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948" w:rsidRDefault="00497948" w:rsidP="009C0F17">
      <w:pPr>
        <w:pStyle w:val="Heading1"/>
        <w:spacing w:before="73"/>
        <w:ind w:left="0"/>
      </w:pPr>
      <w:r>
        <w:t>Dimitrios Vlahogiannis</w:t>
      </w:r>
    </w:p>
    <w:p w:rsidR="00FF3658" w:rsidRDefault="00497948" w:rsidP="009C0F17">
      <w:pPr>
        <w:pStyle w:val="BodyText"/>
        <w:spacing w:before="24" w:line="259" w:lineRule="auto"/>
        <w:ind w:right="2303"/>
      </w:pPr>
      <w:r>
        <w:t xml:space="preserve">386 av. Tremblay, Montreal, Quebec H8R2W6, </w:t>
      </w:r>
    </w:p>
    <w:p w:rsidR="00497948" w:rsidRDefault="00497948" w:rsidP="009C0F17">
      <w:pPr>
        <w:pStyle w:val="BodyText"/>
        <w:spacing w:before="24" w:line="259" w:lineRule="auto"/>
        <w:ind w:right="2303"/>
      </w:pPr>
      <w:r>
        <w:t xml:space="preserve">Cell: 514-502-3241, </w:t>
      </w:r>
      <w:hyperlink r:id="rId5">
        <w:r>
          <w:t>dimitriosvlahogiannis@gmail.com</w:t>
        </w:r>
      </w:hyperlink>
    </w:p>
    <w:p w:rsidR="00CA38C1" w:rsidRDefault="00813D16">
      <w:r>
        <w:rPr>
          <w:noProof/>
        </w:rPr>
        <mc:AlternateContent>
          <mc:Choice Requires="wps">
            <w:drawing>
              <wp:anchor distT="0" distB="0" distL="0" distR="0" simplePos="0" relativeHeight="251658240" behindDoc="0" locked="0" layoutInCell="1" allowOverlap="1">
                <wp:simplePos x="0" y="0"/>
                <wp:positionH relativeFrom="margin">
                  <wp:align>left</wp:align>
                </wp:positionH>
                <wp:positionV relativeFrom="paragraph">
                  <wp:posOffset>173990</wp:posOffset>
                </wp:positionV>
                <wp:extent cx="5943600" cy="9525"/>
                <wp:effectExtent l="0" t="0" r="19050" b="2857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95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AA4F" id="Straight Connector 2" o:spid="_x0000_s1026" style="position:absolute;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13.7pt" to="46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ydLQIAAFMEAAAOAAAAZHJzL2Uyb0RvYy54bWysVE2P0zAQvSPxH6zcu0m6aWmjTVcoabks&#10;UKnLD5jaTmLh2JbtbVoh/jtj9wMWLgjRgzv2jN+8eTPOw+NxkOTArRNaVUl+lyWEK6qZUF2VfHne&#10;TBYJcR4UA6kVr5ITd8nj6u2bh9GUfKp7LRm3BEGUK0dTJb33pkxTR3s+gLvThit0ttoO4HFru5RZ&#10;GBF9kOk0y+bpqC0zVlPuHJ42Z2eyivhty6n/3LaOeyKrBLn5uNq47sOarh6g7CyYXtALDfgHFgMI&#10;hUlvUA14IC9W/AE1CGq1062/o3pIddsKymMNWE2e/VbNrgfDYy0ojjM3mdz/g6WfDltLBKuSaUIU&#10;DNiinbcgut6TWiuFAmpLpkGn0bgSw2u1taFSelQ786TpV0eUrntQHY98n08GQfJwI311JWycwWz7&#10;8aNmGAMvXkfRjq0dAiTKQY6xN6dbb/jRE4qHs2VxP8+whRR9y9l0FhNAeb1rrPMfuB5IMKpEChWU&#10;gxIOT84HLlBeQ8Kx0hshZey+VGTE8mcFogeX01Kw4I0b2+1rackBwgDF3yXxq7AA3YDrz3HRFcKg&#10;tPpFsWj1HNj6YnsQ8mwjLalCINaJRC/WeXS+LbPlerFeFJNiOl9PiqxpJu83dTGZb/J3s+a+qesm&#10;/x4450XZC8a4CrSvY5wXfzcmlwd1HsDbIN8ESl+jRyWR7PU/ko6NDr09T8les9PWBtFDz3FyY/Dl&#10;lYWn8es+Rv38Fqx+AAAA//8DAFBLAwQUAAYACAAAACEAtjpIV9wAAAAGAQAADwAAAGRycy9kb3du&#10;cmV2LnhtbEyPzU7DMBCE70i8g7VI3KhDQW2axqlQVdQDlxKQuG5iN47in2C7bXh7lhM9zsxq5tty&#10;M1nDzirE3jsBj7MMmHKtl73rBHx+vD7kwGJCJ9F4pwT8qAib6vamxEL6i3tX5zp1jEpcLFCATmks&#10;OI+tVhbjzI/KUXb0wWIiGTouA16o3Bo+z7IFt9g7WtA4qq1W7VCfrACza6aQH4Za7w9vw/fXDvfL&#10;LQpxfze9rIElNaX/Y/jDJ3SoiKnxJycjMwLokSRgvnwGRunqaUFGQ0a+Al6V/Bq/+gUAAP//AwBQ&#10;SwECLQAUAAYACAAAACEAtoM4kv4AAADhAQAAEwAAAAAAAAAAAAAAAAAAAAAAW0NvbnRlbnRfVHlw&#10;ZXNdLnhtbFBLAQItABQABgAIAAAAIQA4/SH/1gAAAJQBAAALAAAAAAAAAAAAAAAAAC8BAABfcmVs&#10;cy8ucmVsc1BLAQItABQABgAIAAAAIQBOiBydLQIAAFMEAAAOAAAAAAAAAAAAAAAAAC4CAABkcnMv&#10;ZTJvRG9jLnhtbFBLAQItABQABgAIAAAAIQC2OkhX3AAAAAYBAAAPAAAAAAAAAAAAAAAAAIcEAABk&#10;cnMvZG93bnJldi54bWxQSwUGAAAAAAQABADzAAAAkAUAAAAA&#10;" strokeweight="2pt">
                <w10:wrap type="topAndBottom" anchorx="margin"/>
              </v:line>
            </w:pict>
          </mc:Fallback>
        </mc:AlternateContent>
      </w:r>
    </w:p>
    <w:p w:rsidR="00497948" w:rsidRDefault="00497948" w:rsidP="009C0F17">
      <w:pPr>
        <w:pStyle w:val="Heading1"/>
        <w:ind w:left="0"/>
      </w:pPr>
      <w:r>
        <w:t>Introduction</w:t>
      </w:r>
    </w:p>
    <w:p w:rsidR="00497948" w:rsidRDefault="00497948" w:rsidP="00497948">
      <w:pPr>
        <w:pStyle w:val="BodyText"/>
        <w:rPr>
          <w:b/>
          <w:sz w:val="28"/>
        </w:rPr>
      </w:pPr>
    </w:p>
    <w:p w:rsidR="00497948" w:rsidRDefault="00497948" w:rsidP="009C0F17">
      <w:pPr>
        <w:pStyle w:val="BodyText"/>
        <w:spacing w:line="259" w:lineRule="auto"/>
        <w:ind w:right="-180"/>
      </w:pPr>
      <w:r>
        <w:t xml:space="preserve">I am fluently bilingual, seasoned Digital Product &amp; Experience Manager with well over 15 years of experience spearheading and leading high visibility, big budget digital projects for a major Loyalty company. My product vision contributions and digital thought leadership throughout my career have helped Aeroplan secure worldwide notoriety as global leaders and innovators within the global loyalty travel community. I am a solid communicator, mentor and skilled problem solver. I have a great passion for creating and delivering new, innovative and seamless digital experiences to clients. </w:t>
      </w:r>
    </w:p>
    <w:p w:rsidR="000F4C32" w:rsidRDefault="00DD0808" w:rsidP="00497948">
      <w:pPr>
        <w:pStyle w:val="Heading1"/>
        <w:spacing w:before="1"/>
      </w:pPr>
      <w:r>
        <w:rPr>
          <w:noProof/>
        </w:rPr>
        <mc:AlternateContent>
          <mc:Choice Requires="wps">
            <w:drawing>
              <wp:anchor distT="0" distB="0" distL="0" distR="0" simplePos="0" relativeHeight="251660288" behindDoc="0" locked="0" layoutInCell="1" allowOverlap="1" wp14:anchorId="483C5360" wp14:editId="4D5774F2">
                <wp:simplePos x="0" y="0"/>
                <wp:positionH relativeFrom="margin">
                  <wp:align>left</wp:align>
                </wp:positionH>
                <wp:positionV relativeFrom="paragraph">
                  <wp:posOffset>301625</wp:posOffset>
                </wp:positionV>
                <wp:extent cx="5943600" cy="9525"/>
                <wp:effectExtent l="0" t="0" r="19050" b="2857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95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19975" id="Straight Connector 3" o:spid="_x0000_s1026" style="position:absolute;z-index:2516602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23.75pt" to="46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MtLgIAAFMEAAAOAAAAZHJzL2Uyb0RvYy54bWysVE2P2yAQvVfqf0Dcs7YTJ91Y66wqO+ll&#10;26602x8wARyjYkDAxomq/vcO5KPd9lJVzYEMzPDmzZvBd/eHQZG9cF4aXdPiJqdEaGa41Luafnne&#10;TG4p8QE0B2W0qOlReHq/evvmbrSVmJreKC4cQRDtq9HWtA/BVlnmWS8G8DfGCo3OzrgBAm7dLuMO&#10;RkQfVDbN80U2GsetM0x4j6ftyUlXCb/rBAufu86LQFRNkVtIq0vrNq7Z6g6qnQPbS3amAf/AYgCp&#10;MekVqoUA5MXJP6AGyZzxpgs3zAyZ6TrJRKoBqyny36p56sGKVAuK4+1VJv//YNmn/aMjktd0RomG&#10;AVv0FBzIXR9IY7RGAY0js6jTaH2F4Y1+dLFSdtBP9sGwr55o0/SgdyLxfT5aBCnijezVlbjxFrNt&#10;x4+GYwy8BJNEO3RuiJAoBzmk3hyvvRGHQBgezpflbJFjCxn6lvPpPCWA6nLXOh8+CDOQaNRUSR2V&#10;gwr2Dz5ELlBdQuKxNhupVOq+0mSs6XReInp0eaMkj960cbttoxzZQxyg9DsnfhUWoVvw/SkuuWIY&#10;VM68aJ6sXgBfn+0AUp1spKV0DMQ6kejZOo3Ot2W+XN+ub8tJOV2sJ2XetpP3m6acLDbFu3k7a5um&#10;Lb5HzkVZ9ZJzoSPtyxgX5d+NyflBnQbwOshXgbLX6ElJJHv5T6RTo2NvT1OyNfz46KLosec4uSn4&#10;/Mri0/h1n6J+fgtWPwAAAP//AwBQSwMEFAAGAAgAAAAhALBN8RTcAAAABgEAAA8AAABkcnMvZG93&#10;bnJldi54bWxMj0tPwzAQhO9I/AdrkbhRh1cfIU6FqqIeuJSAxHUTL3EUP0LstuHfs5zKcWZWM98W&#10;68lZcaQxdsEruJ1lIMg3QXe+VfDx/nKzBBETeo02eFLwQxHW5eVFgbkOJ/9Gxyq1gkt8zFGBSWnI&#10;pYyNIYdxFgbynH2F0WFiObZSj3jicmflXZbNpcPO84LBgTaGmr46OAV2W0/jct9XZrd/7b8/t7hb&#10;bFCp66vp+QlEoimdj+EPn9GhZKY6HLyOwirgR5KCh8UjCE5X93M2ajZWGciykP/xy18AAAD//wMA&#10;UEsBAi0AFAAGAAgAAAAhALaDOJL+AAAA4QEAABMAAAAAAAAAAAAAAAAAAAAAAFtDb250ZW50X1R5&#10;cGVzXS54bWxQSwECLQAUAAYACAAAACEAOP0h/9YAAACUAQAACwAAAAAAAAAAAAAAAAAvAQAAX3Jl&#10;bHMvLnJlbHNQSwECLQAUAAYACAAAACEAXt9DLS4CAABTBAAADgAAAAAAAAAAAAAAAAAuAgAAZHJz&#10;L2Uyb0RvYy54bWxQSwECLQAUAAYACAAAACEAsE3xFNwAAAAGAQAADwAAAAAAAAAAAAAAAACIBAAA&#10;ZHJzL2Rvd25yZXYueG1sUEsFBgAAAAAEAAQA8wAAAJEFAAAAAA==&#10;" strokeweight="2pt">
                <w10:wrap type="topAndBottom" anchorx="margin"/>
              </v:line>
            </w:pict>
          </mc:Fallback>
        </mc:AlternateContent>
      </w:r>
    </w:p>
    <w:p w:rsidR="00DD0808" w:rsidRDefault="00DD0808" w:rsidP="00497948">
      <w:pPr>
        <w:pStyle w:val="Heading1"/>
        <w:spacing w:before="1"/>
      </w:pPr>
    </w:p>
    <w:p w:rsidR="00497948" w:rsidRDefault="00497948" w:rsidP="009C0F17">
      <w:pPr>
        <w:pStyle w:val="Heading1"/>
        <w:spacing w:before="1"/>
        <w:ind w:left="0"/>
      </w:pPr>
      <w:r>
        <w:t>Professional Characteristics</w:t>
      </w:r>
    </w:p>
    <w:p w:rsidR="00497948" w:rsidRPr="00497948" w:rsidRDefault="00497948" w:rsidP="00497948">
      <w:pPr>
        <w:shd w:val="clear" w:color="auto" w:fill="FFFFFF"/>
        <w:spacing w:after="0" w:line="240" w:lineRule="auto"/>
        <w:ind w:left="15"/>
        <w:textAlignment w:val="baseline"/>
        <w:rPr>
          <w:rFonts w:ascii="Arial" w:eastAsia="Arial" w:hAnsi="Arial"/>
          <w:sz w:val="24"/>
        </w:rPr>
      </w:pPr>
    </w:p>
    <w:p w:rsidR="00497948" w:rsidRPr="00376AEC" w:rsidRDefault="00497948" w:rsidP="00497948">
      <w:pPr>
        <w:numPr>
          <w:ilvl w:val="0"/>
          <w:numId w:val="1"/>
        </w:numPr>
        <w:shd w:val="clear" w:color="auto" w:fill="FFFFFF"/>
        <w:spacing w:after="0" w:line="240" w:lineRule="auto"/>
        <w:ind w:left="375"/>
        <w:textAlignment w:val="baseline"/>
        <w:rPr>
          <w:rFonts w:ascii="Arial" w:eastAsia="Arial" w:hAnsi="Arial" w:cs="Arial"/>
          <w:sz w:val="24"/>
          <w:szCs w:val="24"/>
        </w:rPr>
      </w:pPr>
      <w:r w:rsidRPr="00376AEC">
        <w:rPr>
          <w:rFonts w:ascii="Arial" w:eastAsia="Arial" w:hAnsi="Arial" w:cs="Arial"/>
          <w:sz w:val="24"/>
          <w:szCs w:val="24"/>
        </w:rPr>
        <w:t>Courageous, outgoing, analytical, strategic, disciplined, agile, team-oriented</w:t>
      </w:r>
    </w:p>
    <w:p w:rsidR="00497948" w:rsidRPr="00376AEC" w:rsidRDefault="00497948" w:rsidP="00497948">
      <w:pPr>
        <w:numPr>
          <w:ilvl w:val="0"/>
          <w:numId w:val="1"/>
        </w:numPr>
        <w:shd w:val="clear" w:color="auto" w:fill="FFFFFF"/>
        <w:spacing w:after="0" w:line="240" w:lineRule="auto"/>
        <w:ind w:left="375"/>
        <w:textAlignment w:val="baseline"/>
        <w:rPr>
          <w:rFonts w:ascii="Arial" w:eastAsia="Arial" w:hAnsi="Arial" w:cs="Arial"/>
          <w:sz w:val="24"/>
          <w:szCs w:val="24"/>
        </w:rPr>
      </w:pPr>
      <w:r w:rsidRPr="00376AEC">
        <w:rPr>
          <w:rFonts w:ascii="Arial" w:eastAsia="Arial" w:hAnsi="Arial" w:cs="Arial"/>
          <w:sz w:val="24"/>
          <w:szCs w:val="24"/>
        </w:rPr>
        <w:t>Results and solution-driven with ability to think creatively</w:t>
      </w:r>
    </w:p>
    <w:p w:rsidR="00497948" w:rsidRPr="00376AEC" w:rsidRDefault="00497948" w:rsidP="00497948">
      <w:pPr>
        <w:numPr>
          <w:ilvl w:val="0"/>
          <w:numId w:val="1"/>
        </w:numPr>
        <w:shd w:val="clear" w:color="auto" w:fill="FFFFFF"/>
        <w:spacing w:after="0" w:line="240" w:lineRule="auto"/>
        <w:ind w:left="375"/>
        <w:textAlignment w:val="baseline"/>
        <w:rPr>
          <w:rFonts w:ascii="Arial" w:eastAsia="Arial" w:hAnsi="Arial" w:cs="Arial"/>
          <w:sz w:val="24"/>
          <w:szCs w:val="24"/>
        </w:rPr>
      </w:pPr>
      <w:r w:rsidRPr="00376AEC">
        <w:rPr>
          <w:rFonts w:ascii="Arial" w:eastAsia="Arial" w:hAnsi="Arial" w:cs="Arial"/>
          <w:sz w:val="24"/>
          <w:szCs w:val="24"/>
        </w:rPr>
        <w:t xml:space="preserve">Proactively cooperate with other departments to create holistic </w:t>
      </w:r>
      <w:r w:rsidRPr="00497948">
        <w:rPr>
          <w:rFonts w:ascii="Arial" w:eastAsia="Arial" w:hAnsi="Arial" w:cs="Arial"/>
          <w:sz w:val="24"/>
          <w:szCs w:val="24"/>
        </w:rPr>
        <w:t>loyalty products</w:t>
      </w:r>
      <w:r w:rsidRPr="00376AEC">
        <w:rPr>
          <w:rFonts w:ascii="Arial" w:eastAsia="Arial" w:hAnsi="Arial" w:cs="Arial"/>
          <w:sz w:val="24"/>
          <w:szCs w:val="24"/>
        </w:rPr>
        <w:t xml:space="preserve"> that align with internal processes</w:t>
      </w:r>
      <w:r w:rsidRPr="00497948">
        <w:rPr>
          <w:rFonts w:ascii="Arial" w:eastAsia="Arial" w:hAnsi="Arial" w:cs="Arial"/>
          <w:sz w:val="24"/>
          <w:szCs w:val="24"/>
        </w:rPr>
        <w:t xml:space="preserve"> and key business needs.</w:t>
      </w:r>
    </w:p>
    <w:p w:rsidR="00497948" w:rsidRPr="00376AEC" w:rsidRDefault="00497948" w:rsidP="00497948">
      <w:pPr>
        <w:numPr>
          <w:ilvl w:val="0"/>
          <w:numId w:val="1"/>
        </w:numPr>
        <w:shd w:val="clear" w:color="auto" w:fill="FFFFFF"/>
        <w:spacing w:after="0" w:line="240" w:lineRule="auto"/>
        <w:ind w:left="375"/>
        <w:textAlignment w:val="baseline"/>
        <w:rPr>
          <w:rFonts w:ascii="Arial" w:eastAsia="Arial" w:hAnsi="Arial" w:cs="Arial"/>
          <w:sz w:val="24"/>
          <w:szCs w:val="24"/>
        </w:rPr>
      </w:pPr>
      <w:r w:rsidRPr="00376AEC">
        <w:rPr>
          <w:rFonts w:ascii="Arial" w:eastAsia="Arial" w:hAnsi="Arial" w:cs="Arial"/>
          <w:sz w:val="24"/>
          <w:szCs w:val="24"/>
        </w:rPr>
        <w:t>Ability to effectively present to higher levels of organizations,</w:t>
      </w:r>
      <w:r>
        <w:rPr>
          <w:rFonts w:ascii="Arial" w:eastAsia="Arial" w:hAnsi="Arial" w:cs="Arial"/>
          <w:sz w:val="24"/>
          <w:szCs w:val="24"/>
        </w:rPr>
        <w:t xml:space="preserve"> both</w:t>
      </w:r>
      <w:r w:rsidRPr="00376AEC">
        <w:rPr>
          <w:rFonts w:ascii="Arial" w:eastAsia="Arial" w:hAnsi="Arial" w:cs="Arial"/>
          <w:sz w:val="24"/>
          <w:szCs w:val="24"/>
        </w:rPr>
        <w:t xml:space="preserve"> internally and externally</w:t>
      </w:r>
      <w:r>
        <w:rPr>
          <w:rFonts w:ascii="Arial" w:eastAsia="Arial" w:hAnsi="Arial" w:cs="Arial"/>
          <w:sz w:val="24"/>
          <w:szCs w:val="24"/>
        </w:rPr>
        <w:t>/</w:t>
      </w:r>
    </w:p>
    <w:p w:rsidR="00497948" w:rsidRPr="00497948" w:rsidRDefault="00497948" w:rsidP="00497948">
      <w:pPr>
        <w:numPr>
          <w:ilvl w:val="0"/>
          <w:numId w:val="1"/>
        </w:numPr>
        <w:shd w:val="clear" w:color="auto" w:fill="FFFFFF"/>
        <w:spacing w:after="0" w:line="240" w:lineRule="auto"/>
        <w:ind w:left="375"/>
        <w:textAlignment w:val="baseline"/>
        <w:rPr>
          <w:rFonts w:ascii="Arial" w:eastAsia="Arial" w:hAnsi="Arial" w:cs="Arial"/>
          <w:sz w:val="24"/>
          <w:szCs w:val="24"/>
        </w:rPr>
      </w:pPr>
      <w:r w:rsidRPr="00497948">
        <w:rPr>
          <w:rFonts w:ascii="Arial" w:eastAsia="Arial" w:hAnsi="Arial" w:cs="Arial"/>
          <w:sz w:val="24"/>
          <w:szCs w:val="24"/>
        </w:rPr>
        <w:t>Adaptability and a knack for picking things up and owning them fast.</w:t>
      </w:r>
    </w:p>
    <w:p w:rsidR="00497948" w:rsidRPr="00497948" w:rsidRDefault="00497948" w:rsidP="00497948">
      <w:pPr>
        <w:numPr>
          <w:ilvl w:val="0"/>
          <w:numId w:val="1"/>
        </w:numPr>
        <w:shd w:val="clear" w:color="auto" w:fill="FFFFFF"/>
        <w:spacing w:before="8" w:after="0" w:line="240" w:lineRule="auto"/>
        <w:ind w:left="375"/>
        <w:textAlignment w:val="baseline"/>
        <w:rPr>
          <w:rFonts w:ascii="Arial" w:eastAsia="Arial" w:hAnsi="Arial" w:cs="Arial"/>
          <w:sz w:val="24"/>
          <w:szCs w:val="24"/>
        </w:rPr>
      </w:pPr>
      <w:r w:rsidRPr="00497948">
        <w:rPr>
          <w:rFonts w:ascii="Arial" w:eastAsia="Arial" w:hAnsi="Arial" w:cs="Arial"/>
          <w:sz w:val="24"/>
          <w:szCs w:val="24"/>
        </w:rPr>
        <w:t>Digital Experience innovation, strategy and loyalty management.</w:t>
      </w:r>
    </w:p>
    <w:p w:rsidR="00497948" w:rsidRPr="00497948" w:rsidRDefault="000F4C32">
      <w:pPr>
        <w:rPr>
          <w:rFonts w:ascii="Arial" w:eastAsia="Arial" w:hAnsi="Arial" w:cs="Arial"/>
          <w:sz w:val="24"/>
          <w:szCs w:val="24"/>
        </w:rPr>
      </w:pPr>
      <w:r>
        <w:rPr>
          <w:noProof/>
        </w:rPr>
        <mc:AlternateContent>
          <mc:Choice Requires="wps">
            <w:drawing>
              <wp:anchor distT="0" distB="0" distL="0" distR="0" simplePos="0" relativeHeight="251662336" behindDoc="0" locked="0" layoutInCell="1" allowOverlap="1" wp14:anchorId="007133AF" wp14:editId="11D86EE2">
                <wp:simplePos x="0" y="0"/>
                <wp:positionH relativeFrom="margin">
                  <wp:align>left</wp:align>
                </wp:positionH>
                <wp:positionV relativeFrom="paragraph">
                  <wp:posOffset>288925</wp:posOffset>
                </wp:positionV>
                <wp:extent cx="5943600" cy="9525"/>
                <wp:effectExtent l="0" t="0" r="19050" b="2857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95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726D4" id="Straight Connector 4" o:spid="_x0000_s1026" style="position:absolute;z-index:251662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22.75pt" to="46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2KLgIAAFMEAAAOAAAAZHJzL2Uyb0RvYy54bWysVE2P2yAQvVfqf0Dcs7azTppY66wqO+ll&#10;26602x8wARyjYkDAxomq/vcO5KPd9lJVzYEMzPDmzZvBd/eHQZG9cF4aXdPiJqdEaGa41Luafnne&#10;TBaU+ACagzJa1PQoPL1fvX1zN9pKTE1vFBeOIIj21Whr2odgqyzzrBcD+BtjhUZnZ9wAAbdul3EH&#10;I6IPKpvm+TwbjePWGSa8x9P25KSrhN91goXPXedFIKqmyC2k1aV1G9dsdQfVzoHtJTvTgH9gMYDU&#10;mPQK1UIA8uLkH1CDZM5404UbZobMdJ1kItWA1RT5b9U89WBFqgXF8fYqk/9/sOzT/tERyWtaUqJh&#10;wBY9BQdy1wfSGK1RQONIGXUara8wvNGPLlbKDvrJPhj21RNtmh70TiS+z0eLIEW8kb26EjfeYrbt&#10;+NFwjIGXYJJoh84NERLlIIfUm+O1N+IQCMPD2bK8nefYQoa+5Ww6Swmguty1zocPwgwkGjVVUkfl&#10;oIL9gw+RC1SXkHiszUYqlbqvNBlrOp2ViB5d3ijJozdt3G7bKEf2EAco/c6JX4VF6BZ8f4pLrhgG&#10;lTMvmierF8DXZzuAVCcbaSkdA7FOJHq2TqPzbZkv14v1opyU0/l6UuZtO3m/acrJfFO8m7W3bdO0&#10;xffIuSirXnIudKR9GeOi/LsxOT+o0wBeB/kqUPYaPSmJZC//iXRqdOztaUq2hh8fXRQ99hwnNwWf&#10;X1l8Gr/uU9TPb8HqBwAAAP//AwBQSwMEFAAGAAgAAAAhAKgumNfcAAAABgEAAA8AAABkcnMvZG93&#10;bnJldi54bWxMj0tPwzAQhO9I/AdrkbhRh0cfhDgVqop64FICEtdNbOIo9jrEbhv+PcupHGdmNfNt&#10;sZ68E0czxi6QgttZBsJQE3RHrYKP95ebFYiYkDS6QEbBj4mwLi8vCsx1ONGbOVapFVxCMUcFNqUh&#10;lzI21niMszAY4uwrjB4Ty7GVesQTl3sn77JsIT12xAsWB7Oxpumrg1fgtvU0rvZ9ZXf71/77c4u7&#10;5QaVur6anp9AJDOl8zH84TM6lMxUhwPpKJwCfiQpeJjPQXD6eL9go2ZjmYEsC/kfv/wFAAD//wMA&#10;UEsBAi0AFAAGAAgAAAAhALaDOJL+AAAA4QEAABMAAAAAAAAAAAAAAAAAAAAAAFtDb250ZW50X1R5&#10;cGVzXS54bWxQSwECLQAUAAYACAAAACEAOP0h/9YAAACUAQAACwAAAAAAAAAAAAAAAAAvAQAAX3Jl&#10;bHMvLnJlbHNQSwECLQAUAAYACAAAACEArHY9ii4CAABTBAAADgAAAAAAAAAAAAAAAAAuAgAAZHJz&#10;L2Uyb0RvYy54bWxQSwECLQAUAAYACAAAACEAqC6Y19wAAAAGAQAADwAAAAAAAAAAAAAAAACIBAAA&#10;ZHJzL2Rvd25yZXYueG1sUEsFBgAAAAAEAAQA8wAAAJEFAAAAAA==&#10;" strokeweight="2pt">
                <w10:wrap type="topAndBottom" anchorx="margin"/>
              </v:line>
            </w:pict>
          </mc:Fallback>
        </mc:AlternateContent>
      </w:r>
    </w:p>
    <w:p w:rsidR="000F4C32" w:rsidRDefault="000F4C32" w:rsidP="00497948">
      <w:pPr>
        <w:pStyle w:val="Heading1"/>
        <w:spacing w:before="1"/>
      </w:pPr>
    </w:p>
    <w:p w:rsidR="00497948" w:rsidRDefault="00497948" w:rsidP="00C7395A">
      <w:pPr>
        <w:pStyle w:val="Heading1"/>
        <w:spacing w:before="1"/>
        <w:ind w:left="0"/>
      </w:pPr>
      <w:r>
        <w:t>Job Experience</w:t>
      </w:r>
    </w:p>
    <w:p w:rsidR="00497948" w:rsidRDefault="00C7395A" w:rsidP="00C7395A">
      <w:pPr>
        <w:pStyle w:val="Heading2"/>
        <w:keepNext w:val="0"/>
        <w:keepLines w:val="0"/>
        <w:widowControl w:val="0"/>
        <w:autoSpaceDE w:val="0"/>
        <w:autoSpaceDN w:val="0"/>
        <w:spacing w:before="149" w:line="240" w:lineRule="auto"/>
        <w:rPr>
          <w:rFonts w:ascii="Arial" w:eastAsia="Arial" w:hAnsi="Arial" w:cs="Arial"/>
          <w:b/>
          <w:bCs/>
          <w:color w:val="auto"/>
          <w:sz w:val="24"/>
          <w:szCs w:val="24"/>
        </w:rPr>
      </w:pPr>
      <w:r w:rsidRPr="00C7395A">
        <w:rPr>
          <w:rFonts w:ascii="Arial" w:eastAsia="Arial" w:hAnsi="Arial" w:cs="Arial"/>
          <w:b/>
          <w:bCs/>
          <w:color w:val="auto"/>
          <w:sz w:val="24"/>
          <w:szCs w:val="24"/>
        </w:rPr>
        <w:t>Senior Manager, Digital Experience and Product Owner</w:t>
      </w:r>
      <w:r w:rsidR="00497948" w:rsidRPr="00497948">
        <w:rPr>
          <w:rFonts w:ascii="Arial" w:eastAsia="Arial" w:hAnsi="Arial" w:cs="Arial"/>
          <w:b/>
          <w:bCs/>
          <w:color w:val="auto"/>
          <w:sz w:val="24"/>
          <w:szCs w:val="24"/>
        </w:rPr>
        <w:tab/>
        <w:t xml:space="preserve">                      </w:t>
      </w:r>
    </w:p>
    <w:p w:rsidR="00C7395A" w:rsidRPr="00C7395A" w:rsidRDefault="00C7395A" w:rsidP="00C7395A">
      <w:pPr>
        <w:pStyle w:val="BodyText"/>
        <w:spacing w:before="9"/>
        <w:rPr>
          <w:sz w:val="25"/>
        </w:rPr>
      </w:pPr>
      <w:r w:rsidRPr="00C7395A">
        <w:rPr>
          <w:sz w:val="25"/>
        </w:rPr>
        <w:t>May 2011 – August 2017</w:t>
      </w:r>
    </w:p>
    <w:p w:rsidR="000F4C32" w:rsidRDefault="00C7395A" w:rsidP="00C7395A">
      <w:pPr>
        <w:pStyle w:val="BodyText"/>
        <w:spacing w:before="9"/>
        <w:rPr>
          <w:sz w:val="25"/>
        </w:rPr>
      </w:pPr>
      <w:r w:rsidRPr="00C7395A">
        <w:rPr>
          <w:sz w:val="25"/>
        </w:rPr>
        <w:t>Aimia Canada, Digital Center of Excellence</w:t>
      </w:r>
    </w:p>
    <w:p w:rsidR="00C7395A" w:rsidRDefault="00C7395A" w:rsidP="00C7395A">
      <w:pPr>
        <w:pStyle w:val="BodyText"/>
        <w:spacing w:before="9"/>
        <w:ind w:left="100"/>
        <w:rPr>
          <w:sz w:val="25"/>
        </w:rPr>
      </w:pP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 xml:space="preserve">Head of the end to end user experience and creative strategy for </w:t>
      </w:r>
      <w:r>
        <w:rPr>
          <w:rFonts w:ascii="Arial" w:eastAsia="Arial" w:hAnsi="Arial" w:cs="Arial"/>
          <w:sz w:val="24"/>
          <w:szCs w:val="24"/>
        </w:rPr>
        <w:t>the (Travel Portfolio) for all digital channels.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Product Owner, Web Delivery and Development agile team. (Aeroplan.com)</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Lead &amp; manage the Aimia Canada User Testing &amp; Research Lab.</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Drive product definition and business requirements workshops.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Run medium- to large-sized projects as the Business Owner and Digital Lead.</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Review and sign off on all epics and user stories related to all new Digital Travel related functionality for all channels.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Lead the recruitment, hiring and resource planning related to all digital projects.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lastRenderedPageBreak/>
        <w:t>Drive the constant improvement of the Digital team’s design and development process.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Routinely work with Project Management Office to define project scope and establish project milestones.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Train, mentor and develop digital team resources.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Manage large 3rd party offshore development teams for both project and baseline digital deliverables.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Monitor channel performance analytics to analyze the health of all Travel related products and assess growth opportunities.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 xml:space="preserve">Lead the recruiting, interviewing and selecting of 3rd party Digital vendors for outsourced digital projects. </w:t>
      </w:r>
    </w:p>
    <w:p w:rsidR="00B647BA" w:rsidRPr="00B647BA" w:rsidRDefault="00B647BA" w:rsidP="00B647BA">
      <w:pPr>
        <w:numPr>
          <w:ilvl w:val="0"/>
          <w:numId w:val="1"/>
        </w:numPr>
        <w:shd w:val="clear" w:color="auto" w:fill="FFFFFF"/>
        <w:spacing w:after="0" w:line="240" w:lineRule="auto"/>
        <w:ind w:left="375"/>
        <w:textAlignment w:val="baseline"/>
        <w:rPr>
          <w:rFonts w:ascii="Arial" w:eastAsia="Arial" w:hAnsi="Arial" w:cs="Arial"/>
          <w:sz w:val="24"/>
          <w:szCs w:val="24"/>
        </w:rPr>
      </w:pPr>
      <w:r w:rsidRPr="00B647BA">
        <w:rPr>
          <w:rFonts w:ascii="Arial" w:eastAsia="Arial" w:hAnsi="Arial" w:cs="Arial"/>
          <w:sz w:val="24"/>
          <w:szCs w:val="24"/>
        </w:rPr>
        <w:t>Act as a product evangelist and subject matter expert within the company</w:t>
      </w:r>
    </w:p>
    <w:p w:rsidR="00053FB7" w:rsidRPr="00DD0808" w:rsidRDefault="00053FB7" w:rsidP="00053FB7">
      <w:pPr>
        <w:shd w:val="clear" w:color="auto" w:fill="FFFFFF"/>
        <w:spacing w:after="0" w:line="240" w:lineRule="auto"/>
        <w:ind w:left="15"/>
        <w:textAlignment w:val="baseline"/>
        <w:rPr>
          <w:rFonts w:ascii="Arial" w:eastAsia="Arial" w:hAnsi="Arial" w:cs="Arial"/>
          <w:sz w:val="24"/>
          <w:szCs w:val="24"/>
        </w:rPr>
      </w:pPr>
    </w:p>
    <w:p w:rsidR="00B647BA" w:rsidRDefault="00B647BA" w:rsidP="00B647BA">
      <w:pPr>
        <w:pStyle w:val="Heading2"/>
        <w:keepNext w:val="0"/>
        <w:keepLines w:val="0"/>
        <w:widowControl w:val="0"/>
        <w:autoSpaceDE w:val="0"/>
        <w:autoSpaceDN w:val="0"/>
        <w:spacing w:before="149" w:line="240" w:lineRule="auto"/>
        <w:ind w:left="15"/>
        <w:rPr>
          <w:rFonts w:ascii="Arial" w:eastAsia="Arial" w:hAnsi="Arial" w:cs="Arial"/>
          <w:b/>
          <w:bCs/>
          <w:color w:val="auto"/>
          <w:sz w:val="24"/>
          <w:szCs w:val="24"/>
        </w:rPr>
      </w:pPr>
      <w:r>
        <w:rPr>
          <w:rFonts w:ascii="Arial" w:eastAsia="Arial" w:hAnsi="Arial" w:cs="Arial"/>
          <w:b/>
          <w:bCs/>
          <w:color w:val="auto"/>
          <w:sz w:val="24"/>
          <w:szCs w:val="24"/>
        </w:rPr>
        <w:t>Key Accomplishments</w:t>
      </w:r>
    </w:p>
    <w:p w:rsidR="00B647BA" w:rsidRDefault="00B647BA" w:rsidP="00B647BA"/>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 xml:space="preserve">Created, inaugurated and ran the Aimia Canada, Calibrate User Testing and Research Lab (2014). </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 xml:space="preserve">Drove all internal travel product strategy, requirements and scope definition business workshops, (2011 – 2017). </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Principle lead of the experience strategy behind the first ever Aeroplan Mobile Travel app (2013).</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Played a lead role in the recruiting, interviewing and selection process of 2 key outsource Digital agencies that helped Aimia develop and launch Aeroplan’s Travel app (2013) and the Aeroplan.com travel transformation project (2017).</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Principle lead behind the online experience that produced a top in class industry booking conversion rate of 9%.</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Played a major role for increasing unique monthly visits from 350K to 650K between (2013 – 2017).</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As Product Owner, managed a development team that delivered several online self-service product enhancements on multiple channels that reduced yearly operating costs by 1.5 million dollars since (2016).</w:t>
      </w:r>
    </w:p>
    <w:p w:rsidR="00B647BA" w:rsidRPr="00FF3658" w:rsidRDefault="00B647BA" w:rsidP="00FF3658">
      <w:pPr>
        <w:tabs>
          <w:tab w:val="left" w:pos="820"/>
          <w:tab w:val="left" w:pos="821"/>
        </w:tabs>
        <w:rPr>
          <w:sz w:val="24"/>
        </w:rPr>
      </w:pPr>
      <w:r w:rsidRPr="00FF3658">
        <w:rPr>
          <w:sz w:val="24"/>
        </w:rPr>
        <w:t xml:space="preserve">              </w:t>
      </w:r>
    </w:p>
    <w:p w:rsidR="00FF3658" w:rsidRDefault="00FF3658" w:rsidP="00C7395A">
      <w:pPr>
        <w:pStyle w:val="Heading2"/>
        <w:keepNext w:val="0"/>
        <w:keepLines w:val="0"/>
        <w:widowControl w:val="0"/>
        <w:autoSpaceDE w:val="0"/>
        <w:autoSpaceDN w:val="0"/>
        <w:spacing w:before="149" w:line="240" w:lineRule="auto"/>
        <w:rPr>
          <w:rFonts w:ascii="Arial" w:eastAsia="Arial" w:hAnsi="Arial" w:cs="Arial"/>
          <w:b/>
          <w:bCs/>
          <w:color w:val="auto"/>
          <w:sz w:val="24"/>
          <w:szCs w:val="24"/>
        </w:rPr>
      </w:pPr>
      <w:r>
        <w:rPr>
          <w:rFonts w:ascii="Arial" w:eastAsia="Arial" w:hAnsi="Arial" w:cs="Arial"/>
          <w:b/>
          <w:bCs/>
          <w:color w:val="auto"/>
          <w:sz w:val="24"/>
          <w:szCs w:val="24"/>
        </w:rPr>
        <w:t xml:space="preserve">User </w:t>
      </w:r>
      <w:r w:rsidRPr="00497948">
        <w:rPr>
          <w:rFonts w:ascii="Arial" w:eastAsia="Arial" w:hAnsi="Arial" w:cs="Arial"/>
          <w:b/>
          <w:bCs/>
          <w:color w:val="auto"/>
          <w:sz w:val="24"/>
          <w:szCs w:val="24"/>
        </w:rPr>
        <w:t xml:space="preserve">Experience Lead </w:t>
      </w:r>
      <w:r>
        <w:rPr>
          <w:rFonts w:ascii="Arial" w:eastAsia="Arial" w:hAnsi="Arial" w:cs="Arial"/>
          <w:b/>
          <w:bCs/>
          <w:color w:val="auto"/>
          <w:sz w:val="24"/>
          <w:szCs w:val="24"/>
        </w:rPr>
        <w:t>&amp; Digital Project Manager</w:t>
      </w:r>
      <w:r w:rsidRPr="00497948">
        <w:rPr>
          <w:rFonts w:ascii="Arial" w:eastAsia="Arial" w:hAnsi="Arial" w:cs="Arial"/>
          <w:b/>
          <w:bCs/>
          <w:color w:val="auto"/>
          <w:sz w:val="24"/>
          <w:szCs w:val="24"/>
        </w:rPr>
        <w:tab/>
        <w:t xml:space="preserve">                      </w:t>
      </w:r>
    </w:p>
    <w:p w:rsidR="009A66E4" w:rsidRDefault="009A66E4" w:rsidP="009A66E4">
      <w:pPr>
        <w:pStyle w:val="BodyText"/>
        <w:spacing w:before="9"/>
        <w:rPr>
          <w:sz w:val="25"/>
        </w:rPr>
      </w:pPr>
      <w:r w:rsidRPr="009A66E4">
        <w:rPr>
          <w:sz w:val="25"/>
        </w:rPr>
        <w:t>January 2007 – April 2011</w:t>
      </w:r>
    </w:p>
    <w:p w:rsidR="00497948" w:rsidRDefault="009A66E4" w:rsidP="009A66E4">
      <w:pPr>
        <w:pStyle w:val="BodyText"/>
        <w:spacing w:before="9"/>
        <w:rPr>
          <w:sz w:val="25"/>
        </w:rPr>
      </w:pPr>
      <w:r w:rsidRPr="009A66E4">
        <w:rPr>
          <w:sz w:val="25"/>
        </w:rPr>
        <w:t>Aeroplan. Marketing and Communications</w:t>
      </w:r>
    </w:p>
    <w:p w:rsidR="009A66E4" w:rsidRPr="009A66E4" w:rsidRDefault="009A66E4" w:rsidP="009A66E4">
      <w:pPr>
        <w:pStyle w:val="BodyText"/>
        <w:spacing w:before="9"/>
        <w:rPr>
          <w:sz w:val="25"/>
        </w:rPr>
      </w:pP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Plan, prioritize, coordinate, and conduct user requirements analysis, task analysis, interaction design, and usability testing.</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Lead all client product design workshops: whiteboarding, brainstorming, client and stakeholder focus groups and interviews.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Maintain a day to day relationship with PMs and other key stakeholders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Report status, risks and issues to the Product Manager</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Drive projects as fast as possible to product release and reduce scope risks.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lastRenderedPageBreak/>
        <w:t>Deliver best practice and competitive analysis to assist requirements gathering during ideation phases of projects.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Anticipate product and business needs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 xml:space="preserve">Lead, review and sign-off on all UX requirements definition activities. </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Facilitate the process of gathering, prioritizing, documenting, and garnering stakeholder buy-in for UX deliverables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Develop content and workflow maps indicating process and systems implications, navigation and content relationships</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Review and sign-off on all detailed wireframes and annotations for delivery into implementation within project environment</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 xml:space="preserve">Work closely with development teams to ensure that design specifications are adhered to and implemented effectively. </w:t>
      </w:r>
    </w:p>
    <w:p w:rsidR="00C7395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Managed the prioritization of bug defects for our Web and Contact Center Channels.</w:t>
      </w:r>
    </w:p>
    <w:p w:rsidR="00B647BA" w:rsidRPr="00C7395A" w:rsidRDefault="00C7395A" w:rsidP="00C7395A">
      <w:pPr>
        <w:numPr>
          <w:ilvl w:val="0"/>
          <w:numId w:val="1"/>
        </w:numPr>
        <w:shd w:val="clear" w:color="auto" w:fill="FFFFFF"/>
        <w:spacing w:after="0" w:line="240" w:lineRule="auto"/>
        <w:ind w:left="375"/>
        <w:textAlignment w:val="baseline"/>
        <w:rPr>
          <w:rFonts w:ascii="Arial" w:eastAsia="Arial" w:hAnsi="Arial" w:cs="Arial"/>
          <w:sz w:val="24"/>
          <w:szCs w:val="24"/>
        </w:rPr>
      </w:pPr>
      <w:r w:rsidRPr="00C7395A">
        <w:rPr>
          <w:rFonts w:ascii="Arial" w:eastAsia="Arial" w:hAnsi="Arial" w:cs="Arial"/>
          <w:sz w:val="24"/>
          <w:szCs w:val="24"/>
        </w:rPr>
        <w:t>Train, mentor and develop user experience and web call support team resources.</w:t>
      </w:r>
    </w:p>
    <w:p w:rsidR="009C0F17" w:rsidRDefault="009C0F17" w:rsidP="00053FB7">
      <w:pPr>
        <w:pStyle w:val="Heading2"/>
        <w:keepNext w:val="0"/>
        <w:keepLines w:val="0"/>
        <w:widowControl w:val="0"/>
        <w:autoSpaceDE w:val="0"/>
        <w:autoSpaceDN w:val="0"/>
        <w:spacing w:before="149" w:line="240" w:lineRule="auto"/>
        <w:ind w:left="15"/>
        <w:rPr>
          <w:rFonts w:ascii="Arial" w:eastAsia="Arial" w:hAnsi="Arial" w:cs="Arial"/>
          <w:b/>
          <w:bCs/>
          <w:color w:val="auto"/>
          <w:sz w:val="24"/>
          <w:szCs w:val="24"/>
        </w:rPr>
      </w:pPr>
    </w:p>
    <w:p w:rsidR="00053FB7" w:rsidRDefault="00053FB7" w:rsidP="00053FB7">
      <w:pPr>
        <w:pStyle w:val="Heading2"/>
        <w:keepNext w:val="0"/>
        <w:keepLines w:val="0"/>
        <w:widowControl w:val="0"/>
        <w:autoSpaceDE w:val="0"/>
        <w:autoSpaceDN w:val="0"/>
        <w:spacing w:before="149" w:line="240" w:lineRule="auto"/>
        <w:ind w:left="15"/>
        <w:rPr>
          <w:rFonts w:ascii="Arial" w:eastAsia="Arial" w:hAnsi="Arial" w:cs="Arial"/>
          <w:b/>
          <w:bCs/>
          <w:color w:val="auto"/>
          <w:sz w:val="24"/>
          <w:szCs w:val="24"/>
        </w:rPr>
      </w:pPr>
      <w:bookmarkStart w:id="0" w:name="_GoBack"/>
      <w:bookmarkEnd w:id="0"/>
      <w:r>
        <w:rPr>
          <w:rFonts w:ascii="Arial" w:eastAsia="Arial" w:hAnsi="Arial" w:cs="Arial"/>
          <w:b/>
          <w:bCs/>
          <w:color w:val="auto"/>
          <w:sz w:val="24"/>
          <w:szCs w:val="24"/>
        </w:rPr>
        <w:t>Key Accomplishments</w:t>
      </w:r>
    </w:p>
    <w:p w:rsidR="00053FB7" w:rsidRDefault="00053FB7" w:rsidP="00FF3658">
      <w:pPr>
        <w:tabs>
          <w:tab w:val="left" w:pos="820"/>
          <w:tab w:val="left" w:pos="821"/>
        </w:tabs>
        <w:rPr>
          <w:sz w:val="24"/>
        </w:rPr>
      </w:pPr>
    </w:p>
    <w:p w:rsidR="009A66E4" w:rsidRPr="009A66E4" w:rsidRDefault="009A66E4"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 xml:space="preserve">Principle creative architect behind the Aeroplan Agent Dashboard tool that was directly related to a decrease in 75 seconds of average talk time and saved Aeroplan approx. 4 million in yearly operational expenses. </w:t>
      </w:r>
    </w:p>
    <w:p w:rsidR="009A66E4" w:rsidRDefault="009A66E4"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 xml:space="preserve">Recruited, trained and mentored a team of up to 30 resources simultaneously on multiple large project initiatives. </w:t>
      </w:r>
    </w:p>
    <w:p w:rsidR="009A66E4" w:rsidRPr="009A66E4" w:rsidRDefault="009A66E4"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Created an internal governance and delivery process that helped clarify roles and responsibilities within large scale projects. This process continues to positively impact over 200 employees in 3 large departments (IT, Product Management &amp; Marketing).</w:t>
      </w:r>
    </w:p>
    <w:p w:rsidR="009A66E4" w:rsidRPr="009A66E4" w:rsidRDefault="009A66E4" w:rsidP="009A66E4">
      <w:pPr>
        <w:numPr>
          <w:ilvl w:val="0"/>
          <w:numId w:val="1"/>
        </w:numPr>
        <w:shd w:val="clear" w:color="auto" w:fill="FFFFFF"/>
        <w:spacing w:after="0" w:line="240" w:lineRule="auto"/>
        <w:ind w:left="375"/>
        <w:textAlignment w:val="baseline"/>
        <w:rPr>
          <w:rFonts w:ascii="Arial" w:eastAsia="Arial" w:hAnsi="Arial" w:cs="Arial"/>
          <w:b/>
          <w:bCs/>
          <w:sz w:val="24"/>
          <w:szCs w:val="24"/>
        </w:rPr>
      </w:pPr>
      <w:r w:rsidRPr="009A66E4">
        <w:rPr>
          <w:rFonts w:ascii="Arial" w:eastAsia="Arial" w:hAnsi="Arial" w:cs="Arial"/>
          <w:sz w:val="24"/>
          <w:szCs w:val="24"/>
        </w:rPr>
        <w:t>5-time Aeroplan I-echo Award winner (2 x 2005), 2007, 2009, 2011.</w:t>
      </w:r>
    </w:p>
    <w:p w:rsidR="009A66E4" w:rsidRPr="009A66E4" w:rsidRDefault="009A66E4" w:rsidP="009A66E4">
      <w:pPr>
        <w:shd w:val="clear" w:color="auto" w:fill="FFFFFF"/>
        <w:spacing w:after="0" w:line="240" w:lineRule="auto"/>
        <w:ind w:left="15"/>
        <w:textAlignment w:val="baseline"/>
        <w:rPr>
          <w:rFonts w:ascii="Arial" w:eastAsia="Arial" w:hAnsi="Arial" w:cs="Arial"/>
          <w:b/>
          <w:bCs/>
          <w:sz w:val="24"/>
          <w:szCs w:val="24"/>
        </w:rPr>
      </w:pPr>
    </w:p>
    <w:p w:rsidR="009A66E4" w:rsidRPr="009A66E4" w:rsidRDefault="009A66E4" w:rsidP="009A66E4">
      <w:pPr>
        <w:shd w:val="clear" w:color="auto" w:fill="FFFFFF"/>
        <w:spacing w:after="0" w:line="240" w:lineRule="auto"/>
        <w:ind w:left="15"/>
        <w:textAlignment w:val="baseline"/>
        <w:rPr>
          <w:rFonts w:ascii="Arial" w:eastAsia="Arial" w:hAnsi="Arial" w:cs="Arial"/>
          <w:b/>
          <w:bCs/>
          <w:sz w:val="24"/>
          <w:szCs w:val="24"/>
        </w:rPr>
      </w:pPr>
    </w:p>
    <w:p w:rsidR="009A66E4" w:rsidRPr="009A66E4" w:rsidRDefault="009A66E4" w:rsidP="009A66E4">
      <w:pPr>
        <w:pStyle w:val="BodyText"/>
        <w:spacing w:before="9"/>
        <w:rPr>
          <w:b/>
          <w:bCs/>
        </w:rPr>
      </w:pPr>
      <w:r w:rsidRPr="009A66E4">
        <w:rPr>
          <w:b/>
          <w:bCs/>
        </w:rPr>
        <w:t>Quality Assurance Test Manager</w:t>
      </w:r>
    </w:p>
    <w:p w:rsidR="009A66E4" w:rsidRPr="009A66E4" w:rsidRDefault="009A66E4" w:rsidP="009A66E4">
      <w:pPr>
        <w:pStyle w:val="BodyText"/>
        <w:spacing w:before="9"/>
        <w:rPr>
          <w:bCs/>
        </w:rPr>
      </w:pPr>
      <w:r w:rsidRPr="009A66E4">
        <w:rPr>
          <w:bCs/>
        </w:rPr>
        <w:t>November 2001 – December 2007</w:t>
      </w:r>
    </w:p>
    <w:p w:rsidR="009A66E4" w:rsidRPr="009A66E4" w:rsidRDefault="009A66E4" w:rsidP="009A66E4">
      <w:pPr>
        <w:pStyle w:val="BodyText"/>
        <w:spacing w:before="9"/>
        <w:rPr>
          <w:bCs/>
        </w:rPr>
      </w:pPr>
      <w:r w:rsidRPr="009A66E4">
        <w:rPr>
          <w:bCs/>
        </w:rPr>
        <w:t>Aeroplan IT</w:t>
      </w:r>
    </w:p>
    <w:p w:rsidR="001B4759" w:rsidRDefault="001B4759" w:rsidP="001B4759">
      <w:pPr>
        <w:pStyle w:val="BodyText"/>
        <w:spacing w:before="9"/>
        <w:rPr>
          <w:sz w:val="27"/>
        </w:rPr>
      </w:pPr>
    </w:p>
    <w:p w:rsidR="00000000" w:rsidRPr="009A66E4" w:rsidRDefault="009C0F17"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Manage day-to-day Quality Assurance project teams on multiple simultaneous initiatives.</w:t>
      </w:r>
    </w:p>
    <w:p w:rsidR="00000000" w:rsidRPr="009A66E4" w:rsidRDefault="009C0F17"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Drive daily scrum meetings and business status reports.</w:t>
      </w:r>
    </w:p>
    <w:p w:rsidR="00000000" w:rsidRPr="009A66E4" w:rsidRDefault="009C0F17"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 xml:space="preserve">Responsible for the creation of Testing Plans and Reports, and identify and anticipate critical project roadblocks. </w:t>
      </w:r>
    </w:p>
    <w:p w:rsidR="00000000" w:rsidRPr="009A66E4" w:rsidRDefault="009C0F17"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Lead the recruiting, interviewi</w:t>
      </w:r>
      <w:r w:rsidRPr="009A66E4">
        <w:rPr>
          <w:rFonts w:ascii="Arial" w:eastAsia="Arial" w:hAnsi="Arial" w:cs="Arial"/>
          <w:sz w:val="24"/>
          <w:szCs w:val="24"/>
        </w:rPr>
        <w:t>ng and hiring of QA staff for all medium to large scale projects.</w:t>
      </w:r>
    </w:p>
    <w:p w:rsidR="00000000" w:rsidRPr="009A66E4" w:rsidRDefault="009C0F17"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Review and sign-off on all test cases, scenarios for both manual and automated script creation.</w:t>
      </w:r>
    </w:p>
    <w:p w:rsidR="00000000" w:rsidRPr="009A66E4" w:rsidRDefault="009C0F17" w:rsidP="009A66E4">
      <w:pPr>
        <w:numPr>
          <w:ilvl w:val="0"/>
          <w:numId w:val="1"/>
        </w:numPr>
        <w:shd w:val="clear" w:color="auto" w:fill="FFFFFF"/>
        <w:spacing w:after="0" w:line="240" w:lineRule="auto"/>
        <w:ind w:left="375"/>
        <w:textAlignment w:val="baseline"/>
        <w:rPr>
          <w:rFonts w:ascii="Arial" w:eastAsia="Arial" w:hAnsi="Arial" w:cs="Arial"/>
          <w:sz w:val="24"/>
          <w:szCs w:val="24"/>
        </w:rPr>
      </w:pPr>
      <w:r w:rsidRPr="009A66E4">
        <w:rPr>
          <w:rFonts w:ascii="Arial" w:eastAsia="Arial" w:hAnsi="Arial" w:cs="Arial"/>
          <w:sz w:val="24"/>
          <w:szCs w:val="24"/>
        </w:rPr>
        <w:t>Closely monitor bug tracking tool, prioritize testing efforts and analyze progress.</w:t>
      </w:r>
    </w:p>
    <w:p w:rsidR="001F2425" w:rsidRPr="009A66E4" w:rsidRDefault="001F2425" w:rsidP="009A66E4">
      <w:pPr>
        <w:shd w:val="clear" w:color="auto" w:fill="FFFFFF"/>
        <w:spacing w:after="0" w:line="240" w:lineRule="auto"/>
        <w:ind w:left="375"/>
        <w:textAlignment w:val="baseline"/>
        <w:rPr>
          <w:rFonts w:ascii="Arial" w:eastAsia="Arial" w:hAnsi="Arial" w:cs="Arial"/>
          <w:sz w:val="24"/>
          <w:szCs w:val="24"/>
        </w:rPr>
      </w:pPr>
    </w:p>
    <w:p w:rsidR="001F2425" w:rsidRDefault="001F2425" w:rsidP="001F2425">
      <w:pPr>
        <w:pStyle w:val="ListParagraph"/>
        <w:ind w:left="15" w:right="1016" w:firstLine="0"/>
        <w:jc w:val="both"/>
        <w:rPr>
          <w:sz w:val="24"/>
        </w:rPr>
      </w:pPr>
    </w:p>
    <w:p w:rsidR="009C0F17" w:rsidRDefault="009C0F17" w:rsidP="009A66E4">
      <w:pPr>
        <w:pStyle w:val="ListParagraph"/>
        <w:ind w:left="15" w:right="1016" w:firstLine="0"/>
        <w:jc w:val="both"/>
        <w:rPr>
          <w:sz w:val="24"/>
        </w:rPr>
      </w:pPr>
    </w:p>
    <w:p w:rsidR="009A66E4" w:rsidRPr="009C0F17" w:rsidRDefault="009A66E4" w:rsidP="009A66E4">
      <w:pPr>
        <w:pStyle w:val="ListParagraph"/>
        <w:ind w:left="15" w:right="1016" w:firstLine="0"/>
        <w:jc w:val="both"/>
        <w:rPr>
          <w:b/>
          <w:sz w:val="24"/>
        </w:rPr>
      </w:pPr>
      <w:r w:rsidRPr="009C0F17">
        <w:rPr>
          <w:b/>
          <w:sz w:val="24"/>
        </w:rPr>
        <w:t>Customer Sales and Service Agent</w:t>
      </w:r>
    </w:p>
    <w:p w:rsidR="009A66E4" w:rsidRPr="009A66E4" w:rsidRDefault="009A66E4" w:rsidP="009A66E4">
      <w:pPr>
        <w:pStyle w:val="ListParagraph"/>
        <w:ind w:left="15" w:right="1016" w:firstLine="0"/>
        <w:jc w:val="both"/>
        <w:rPr>
          <w:sz w:val="24"/>
        </w:rPr>
      </w:pPr>
      <w:r w:rsidRPr="009A66E4">
        <w:rPr>
          <w:sz w:val="24"/>
        </w:rPr>
        <w:t>September 2000 – November 2001</w:t>
      </w:r>
    </w:p>
    <w:p w:rsidR="009A66E4" w:rsidRPr="009A66E4" w:rsidRDefault="009A66E4" w:rsidP="009A66E4">
      <w:pPr>
        <w:pStyle w:val="ListParagraph"/>
        <w:ind w:left="15" w:right="1016" w:firstLine="0"/>
        <w:jc w:val="both"/>
        <w:rPr>
          <w:sz w:val="24"/>
        </w:rPr>
      </w:pPr>
      <w:r w:rsidRPr="009A66E4">
        <w:rPr>
          <w:sz w:val="24"/>
        </w:rPr>
        <w:t>Air Canada</w:t>
      </w:r>
    </w:p>
    <w:p w:rsidR="009A66E4" w:rsidRPr="009A66E4" w:rsidRDefault="009A66E4" w:rsidP="009A66E4">
      <w:pPr>
        <w:pStyle w:val="ListParagraph"/>
        <w:ind w:left="15" w:right="1016" w:firstLine="0"/>
        <w:jc w:val="both"/>
        <w:rPr>
          <w:sz w:val="24"/>
        </w:rPr>
      </w:pPr>
    </w:p>
    <w:p w:rsidR="009A66E4" w:rsidRPr="009A66E4" w:rsidRDefault="009A66E4" w:rsidP="009A66E4">
      <w:pPr>
        <w:pStyle w:val="ListParagraph"/>
        <w:ind w:left="15" w:right="1016" w:firstLine="0"/>
        <w:jc w:val="both"/>
        <w:rPr>
          <w:sz w:val="24"/>
        </w:rPr>
      </w:pPr>
      <w:r w:rsidRPr="009A66E4">
        <w:rPr>
          <w:sz w:val="24"/>
        </w:rPr>
        <w:t>Key Functions</w:t>
      </w:r>
    </w:p>
    <w:p w:rsidR="009A66E4" w:rsidRPr="009A66E4" w:rsidRDefault="009A66E4" w:rsidP="009A66E4">
      <w:pPr>
        <w:pStyle w:val="ListParagraph"/>
        <w:ind w:left="15" w:right="1016" w:firstLine="0"/>
        <w:jc w:val="both"/>
        <w:rPr>
          <w:sz w:val="24"/>
        </w:rPr>
      </w:pPr>
    </w:p>
    <w:p w:rsidR="009A66E4" w:rsidRPr="009C0F17" w:rsidRDefault="009A66E4" w:rsidP="009C0F17">
      <w:pPr>
        <w:numPr>
          <w:ilvl w:val="0"/>
          <w:numId w:val="1"/>
        </w:numPr>
        <w:shd w:val="clear" w:color="auto" w:fill="FFFFFF"/>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Handled inbound calls while offering the highest level of customer service.</w:t>
      </w:r>
    </w:p>
    <w:p w:rsidR="009A66E4" w:rsidRPr="009C0F17" w:rsidRDefault="009A66E4" w:rsidP="009C0F17">
      <w:pPr>
        <w:numPr>
          <w:ilvl w:val="0"/>
          <w:numId w:val="1"/>
        </w:numPr>
        <w:shd w:val="clear" w:color="auto" w:fill="FFFFFF"/>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Provided information regarding flights, fares, destinations, special offers and other travel products.</w:t>
      </w:r>
    </w:p>
    <w:p w:rsidR="009A66E4" w:rsidRPr="009C0F17" w:rsidRDefault="009A66E4" w:rsidP="009C0F17">
      <w:pPr>
        <w:numPr>
          <w:ilvl w:val="0"/>
          <w:numId w:val="1"/>
        </w:numPr>
        <w:shd w:val="clear" w:color="auto" w:fill="FFFFFF"/>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Mastered Air Canada’s in-house reservation system to make new flight reservations or modify existing bookings.</w:t>
      </w:r>
    </w:p>
    <w:p w:rsidR="009A66E4" w:rsidRPr="009C0F17" w:rsidRDefault="009A66E4" w:rsidP="009C0F17">
      <w:pPr>
        <w:numPr>
          <w:ilvl w:val="0"/>
          <w:numId w:val="1"/>
        </w:numPr>
        <w:shd w:val="clear" w:color="auto" w:fill="FFFFFF"/>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Provided timely resolution to customer inquiries, including concerns and/or issues to ensure customer satisfaction.</w:t>
      </w:r>
    </w:p>
    <w:p w:rsidR="009A66E4" w:rsidRDefault="009A66E4" w:rsidP="009C0F17">
      <w:pPr>
        <w:numPr>
          <w:ilvl w:val="0"/>
          <w:numId w:val="1"/>
        </w:numPr>
        <w:shd w:val="clear" w:color="auto" w:fill="FFFFFF"/>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Routinely called upon to find creative solutions to very pressing and complex customer travel situations.</w:t>
      </w:r>
    </w:p>
    <w:p w:rsid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b/>
          <w:bCs/>
          <w:sz w:val="24"/>
          <w:szCs w:val="24"/>
        </w:rPr>
        <w:t>Customer Sales and Service Agent</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sz w:val="24"/>
          <w:szCs w:val="24"/>
        </w:rPr>
        <w:t>September 1998 – July 2000</w:t>
      </w:r>
    </w:p>
    <w:p w:rsid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sz w:val="24"/>
          <w:szCs w:val="24"/>
        </w:rPr>
        <w:t>Toronto Dominion Bank</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sz w:val="24"/>
          <w:szCs w:val="24"/>
        </w:rPr>
        <w:t>Key Functions</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p>
    <w:p w:rsidR="00000000" w:rsidRPr="009C0F17" w:rsidRDefault="009C0F17" w:rsidP="009C0F17">
      <w:pPr>
        <w:numPr>
          <w:ilvl w:val="0"/>
          <w:numId w:val="1"/>
        </w:numPr>
        <w:shd w:val="clear" w:color="auto" w:fill="FFFFFF"/>
        <w:tabs>
          <w:tab w:val="clear" w:pos="1090"/>
          <w:tab w:val="num" w:pos="720"/>
        </w:tabs>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Provided timely and accurate guidance and service to cardholders for all Visa product lines, plans and programs. </w:t>
      </w:r>
    </w:p>
    <w:p w:rsidR="00000000" w:rsidRDefault="009C0F17" w:rsidP="009C0F17">
      <w:pPr>
        <w:numPr>
          <w:ilvl w:val="0"/>
          <w:numId w:val="1"/>
        </w:numPr>
        <w:shd w:val="clear" w:color="auto" w:fill="FFFFFF"/>
        <w:tabs>
          <w:tab w:val="clear" w:pos="1090"/>
          <w:tab w:val="num" w:pos="720"/>
        </w:tabs>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Recognized and successfully leveraged opportunities to cross-sell TD products and services to clients.</w:t>
      </w:r>
    </w:p>
    <w:p w:rsid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Pr="009C0F17" w:rsidRDefault="009C0F17" w:rsidP="009C0F17">
      <w:pPr>
        <w:shd w:val="clear" w:color="auto" w:fill="FFFFFF"/>
        <w:spacing w:after="0" w:line="240" w:lineRule="auto"/>
        <w:textAlignment w:val="baseline"/>
        <w:rPr>
          <w:rFonts w:ascii="Arial" w:eastAsia="Arial" w:hAnsi="Arial" w:cs="Arial"/>
          <w:b/>
          <w:sz w:val="24"/>
          <w:szCs w:val="24"/>
        </w:rPr>
      </w:pPr>
      <w:r w:rsidRPr="009C0F17">
        <w:rPr>
          <w:rFonts w:ascii="Arial" w:eastAsia="Arial" w:hAnsi="Arial" w:cs="Arial"/>
          <w:b/>
          <w:sz w:val="24"/>
          <w:szCs w:val="24"/>
        </w:rPr>
        <w:t>Croupier</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sz w:val="24"/>
          <w:szCs w:val="24"/>
        </w:rPr>
        <w:t>February 1994 – August 1998</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sz w:val="24"/>
          <w:szCs w:val="24"/>
        </w:rPr>
        <w:t>Casino de Montreal</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r w:rsidRPr="009C0F17">
        <w:rPr>
          <w:rFonts w:ascii="Arial" w:eastAsia="Arial" w:hAnsi="Arial" w:cs="Arial"/>
          <w:sz w:val="24"/>
          <w:szCs w:val="24"/>
        </w:rPr>
        <w:t>Key Functions</w:t>
      </w: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p>
    <w:p w:rsidR="009C0F17" w:rsidRPr="009C0F17" w:rsidRDefault="009C0F17" w:rsidP="009C0F17">
      <w:pPr>
        <w:numPr>
          <w:ilvl w:val="0"/>
          <w:numId w:val="1"/>
        </w:numPr>
        <w:shd w:val="clear" w:color="auto" w:fill="FFFFFF"/>
        <w:tabs>
          <w:tab w:val="clear" w:pos="1090"/>
          <w:tab w:val="num" w:pos="720"/>
        </w:tabs>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Greeted and welcomed new players to the gaming tables.</w:t>
      </w:r>
    </w:p>
    <w:p w:rsidR="009C0F17" w:rsidRPr="009C0F17" w:rsidRDefault="009C0F17" w:rsidP="009C0F17">
      <w:pPr>
        <w:numPr>
          <w:ilvl w:val="0"/>
          <w:numId w:val="1"/>
        </w:numPr>
        <w:shd w:val="clear" w:color="auto" w:fill="FFFFFF"/>
        <w:tabs>
          <w:tab w:val="clear" w:pos="1090"/>
          <w:tab w:val="num" w:pos="720"/>
        </w:tabs>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Ensure that the players comply with the rules given</w:t>
      </w:r>
    </w:p>
    <w:p w:rsidR="009C0F17" w:rsidRPr="009C0F17" w:rsidRDefault="009C0F17" w:rsidP="009C0F17">
      <w:pPr>
        <w:numPr>
          <w:ilvl w:val="0"/>
          <w:numId w:val="1"/>
        </w:numPr>
        <w:shd w:val="clear" w:color="auto" w:fill="FFFFFF"/>
        <w:tabs>
          <w:tab w:val="clear" w:pos="1090"/>
          <w:tab w:val="num" w:pos="720"/>
        </w:tabs>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Collect the chips from losing bets and maintain control of the integrity of the game and mood of the table.</w:t>
      </w:r>
    </w:p>
    <w:p w:rsidR="009C0F17" w:rsidRDefault="009C0F17" w:rsidP="009C0F17">
      <w:pPr>
        <w:numPr>
          <w:ilvl w:val="0"/>
          <w:numId w:val="1"/>
        </w:numPr>
        <w:shd w:val="clear" w:color="auto" w:fill="FFFFFF"/>
        <w:tabs>
          <w:tab w:val="clear" w:pos="1090"/>
          <w:tab w:val="num" w:pos="720"/>
        </w:tabs>
        <w:spacing w:after="0" w:line="240" w:lineRule="auto"/>
        <w:ind w:left="375"/>
        <w:textAlignment w:val="baseline"/>
        <w:rPr>
          <w:rFonts w:ascii="Arial" w:eastAsia="Arial" w:hAnsi="Arial" w:cs="Arial"/>
          <w:sz w:val="24"/>
          <w:szCs w:val="24"/>
        </w:rPr>
      </w:pPr>
      <w:r w:rsidRPr="009C0F17">
        <w:rPr>
          <w:rFonts w:ascii="Arial" w:eastAsia="Arial" w:hAnsi="Arial" w:cs="Arial"/>
          <w:sz w:val="24"/>
          <w:szCs w:val="24"/>
        </w:rPr>
        <w:t>Rapidly calculating payouts to winners (without fault) and using no calculator.</w:t>
      </w:r>
    </w:p>
    <w:p w:rsidR="009C0F17" w:rsidRPr="009C0F17" w:rsidRDefault="009C0F17" w:rsidP="009C0F17">
      <w:pPr>
        <w:shd w:val="clear" w:color="auto" w:fill="FFFFFF"/>
        <w:spacing w:after="0" w:line="240" w:lineRule="auto"/>
        <w:ind w:left="375"/>
        <w:textAlignment w:val="baseline"/>
        <w:rPr>
          <w:rFonts w:ascii="Arial" w:eastAsia="Arial" w:hAnsi="Arial" w:cs="Arial"/>
          <w:sz w:val="24"/>
          <w:szCs w:val="24"/>
        </w:rPr>
      </w:pPr>
    </w:p>
    <w:p w:rsidR="009C0F17" w:rsidRPr="009C0F17" w:rsidRDefault="009C0F17" w:rsidP="009C0F17">
      <w:pPr>
        <w:shd w:val="clear" w:color="auto" w:fill="FFFFFF"/>
        <w:spacing w:after="0" w:line="240" w:lineRule="auto"/>
        <w:textAlignment w:val="baseline"/>
        <w:rPr>
          <w:rFonts w:ascii="Arial" w:eastAsia="Arial" w:hAnsi="Arial" w:cs="Arial"/>
          <w:sz w:val="24"/>
          <w:szCs w:val="24"/>
        </w:rPr>
      </w:pPr>
    </w:p>
    <w:p w:rsidR="009A66E4" w:rsidRDefault="009A66E4" w:rsidP="001F2425">
      <w:pPr>
        <w:pStyle w:val="ListParagraph"/>
        <w:ind w:left="15" w:right="1016" w:firstLine="0"/>
        <w:jc w:val="both"/>
        <w:rPr>
          <w:sz w:val="24"/>
        </w:rPr>
      </w:pPr>
    </w:p>
    <w:p w:rsidR="001F2425" w:rsidRDefault="001F2425" w:rsidP="001F2425">
      <w:pPr>
        <w:pStyle w:val="ListParagraph"/>
        <w:ind w:left="15" w:right="1016" w:firstLine="0"/>
        <w:jc w:val="both"/>
        <w:rPr>
          <w:sz w:val="24"/>
        </w:rPr>
      </w:pPr>
    </w:p>
    <w:p w:rsidR="009C0F17" w:rsidRDefault="009C0F17" w:rsidP="001F2425">
      <w:pPr>
        <w:pStyle w:val="ListParagraph"/>
        <w:ind w:left="375" w:right="1016"/>
        <w:jc w:val="both"/>
        <w:rPr>
          <w:b/>
          <w:bCs/>
          <w:sz w:val="24"/>
          <w:szCs w:val="24"/>
        </w:rPr>
      </w:pPr>
    </w:p>
    <w:p w:rsidR="009C0F17" w:rsidRDefault="009C0F17" w:rsidP="001F2425">
      <w:pPr>
        <w:pStyle w:val="ListParagraph"/>
        <w:ind w:left="375" w:right="1016"/>
        <w:jc w:val="both"/>
        <w:rPr>
          <w:b/>
          <w:bCs/>
          <w:sz w:val="24"/>
          <w:szCs w:val="24"/>
        </w:rPr>
      </w:pPr>
    </w:p>
    <w:p w:rsidR="009C0F17" w:rsidRDefault="009C0F17" w:rsidP="001F2425">
      <w:pPr>
        <w:pStyle w:val="ListParagraph"/>
        <w:ind w:left="375" w:right="1016"/>
        <w:jc w:val="both"/>
        <w:rPr>
          <w:b/>
          <w:bCs/>
          <w:sz w:val="24"/>
          <w:szCs w:val="24"/>
        </w:rPr>
      </w:pPr>
    </w:p>
    <w:p w:rsidR="001F2425" w:rsidRDefault="001F2425" w:rsidP="001F2425">
      <w:pPr>
        <w:pStyle w:val="ListParagraph"/>
        <w:ind w:left="375" w:right="1016"/>
        <w:jc w:val="both"/>
        <w:rPr>
          <w:b/>
          <w:bCs/>
          <w:sz w:val="24"/>
          <w:szCs w:val="24"/>
        </w:rPr>
      </w:pPr>
      <w:r w:rsidRPr="001F2425">
        <w:rPr>
          <w:b/>
          <w:bCs/>
          <w:sz w:val="24"/>
          <w:szCs w:val="24"/>
        </w:rPr>
        <w:t>Personal Background</w:t>
      </w:r>
      <w:r>
        <w:rPr>
          <w:b/>
          <w:bCs/>
          <w:sz w:val="24"/>
          <w:szCs w:val="24"/>
        </w:rPr>
        <w:t xml:space="preserve"> and Interests</w:t>
      </w:r>
    </w:p>
    <w:p w:rsidR="001F2425" w:rsidRDefault="001F2425" w:rsidP="001F2425">
      <w:pPr>
        <w:pStyle w:val="ListParagraph"/>
        <w:ind w:left="375" w:right="1016"/>
        <w:jc w:val="both"/>
        <w:rPr>
          <w:b/>
          <w:bCs/>
          <w:sz w:val="24"/>
          <w:szCs w:val="24"/>
        </w:rPr>
      </w:pPr>
    </w:p>
    <w:p w:rsidR="001F2425" w:rsidRDefault="001F2425" w:rsidP="001F2425">
      <w:pPr>
        <w:pStyle w:val="ListParagraph"/>
        <w:ind w:left="375" w:right="1016"/>
        <w:jc w:val="both"/>
        <w:rPr>
          <w:b/>
          <w:bCs/>
          <w:sz w:val="24"/>
          <w:szCs w:val="24"/>
        </w:rPr>
      </w:pPr>
      <w:r>
        <w:rPr>
          <w:b/>
          <w:bCs/>
          <w:sz w:val="24"/>
          <w:szCs w:val="24"/>
        </w:rPr>
        <w:t xml:space="preserve">Volunteer Coach </w:t>
      </w:r>
    </w:p>
    <w:p w:rsidR="009C0F17" w:rsidRDefault="009C0F17" w:rsidP="001F2425">
      <w:pPr>
        <w:pStyle w:val="ListParagraph"/>
        <w:ind w:left="375" w:right="1016"/>
        <w:jc w:val="both"/>
        <w:rPr>
          <w:bCs/>
          <w:sz w:val="24"/>
          <w:szCs w:val="24"/>
        </w:rPr>
      </w:pPr>
    </w:p>
    <w:p w:rsidR="001F2425" w:rsidRDefault="001F2425" w:rsidP="001F2425">
      <w:pPr>
        <w:pStyle w:val="ListParagraph"/>
        <w:ind w:left="375" w:right="1016"/>
        <w:jc w:val="both"/>
        <w:rPr>
          <w:bCs/>
          <w:sz w:val="24"/>
          <w:szCs w:val="24"/>
        </w:rPr>
      </w:pPr>
      <w:r>
        <w:rPr>
          <w:bCs/>
          <w:sz w:val="24"/>
          <w:szCs w:val="24"/>
        </w:rPr>
        <w:t>Youth Soccer</w:t>
      </w:r>
      <w:r w:rsidR="009C0F17">
        <w:rPr>
          <w:bCs/>
          <w:sz w:val="24"/>
          <w:szCs w:val="24"/>
        </w:rPr>
        <w:tab/>
      </w:r>
      <w:r w:rsidR="009C0F17">
        <w:rPr>
          <w:bCs/>
          <w:sz w:val="24"/>
          <w:szCs w:val="24"/>
        </w:rPr>
        <w:tab/>
      </w:r>
      <w:r w:rsidR="009C0F17">
        <w:rPr>
          <w:bCs/>
          <w:sz w:val="24"/>
          <w:szCs w:val="24"/>
        </w:rPr>
        <w:tab/>
      </w:r>
      <w:r w:rsidR="009C0F17">
        <w:rPr>
          <w:bCs/>
          <w:sz w:val="24"/>
          <w:szCs w:val="24"/>
        </w:rPr>
        <w:tab/>
        <w:t xml:space="preserve"> </w:t>
      </w:r>
      <w:r w:rsidR="009C0F17">
        <w:rPr>
          <w:bCs/>
          <w:sz w:val="24"/>
          <w:szCs w:val="24"/>
        </w:rPr>
        <w:tab/>
        <w:t>(2012 – Present)</w:t>
      </w:r>
    </w:p>
    <w:p w:rsidR="001F2425" w:rsidRDefault="001F2425" w:rsidP="001F2425">
      <w:pPr>
        <w:pStyle w:val="ListParagraph"/>
        <w:ind w:left="375" w:right="1016"/>
        <w:jc w:val="both"/>
        <w:rPr>
          <w:bCs/>
          <w:sz w:val="24"/>
          <w:szCs w:val="24"/>
        </w:rPr>
      </w:pPr>
      <w:r>
        <w:rPr>
          <w:bCs/>
          <w:sz w:val="24"/>
          <w:szCs w:val="24"/>
        </w:rPr>
        <w:t>Youth Hockey</w:t>
      </w:r>
      <w:r w:rsidR="009C0F17">
        <w:rPr>
          <w:bCs/>
          <w:sz w:val="24"/>
          <w:szCs w:val="24"/>
        </w:rPr>
        <w:tab/>
      </w:r>
      <w:r w:rsidR="009C0F17">
        <w:rPr>
          <w:bCs/>
          <w:sz w:val="24"/>
          <w:szCs w:val="24"/>
        </w:rPr>
        <w:tab/>
      </w:r>
      <w:r w:rsidR="009C0F17">
        <w:rPr>
          <w:bCs/>
          <w:sz w:val="24"/>
          <w:szCs w:val="24"/>
        </w:rPr>
        <w:tab/>
      </w:r>
      <w:r w:rsidR="009C0F17">
        <w:rPr>
          <w:bCs/>
          <w:sz w:val="24"/>
          <w:szCs w:val="24"/>
        </w:rPr>
        <w:tab/>
      </w:r>
      <w:r w:rsidR="009C0F17">
        <w:rPr>
          <w:bCs/>
          <w:sz w:val="24"/>
          <w:szCs w:val="24"/>
        </w:rPr>
        <w:tab/>
        <w:t>(2015 – Present)</w:t>
      </w:r>
    </w:p>
    <w:p w:rsidR="001F2425" w:rsidRDefault="001F2425" w:rsidP="001F2425">
      <w:pPr>
        <w:pStyle w:val="ListParagraph"/>
        <w:ind w:left="375" w:right="1016"/>
        <w:jc w:val="both"/>
        <w:rPr>
          <w:bCs/>
          <w:sz w:val="24"/>
          <w:szCs w:val="24"/>
        </w:rPr>
      </w:pPr>
    </w:p>
    <w:p w:rsidR="001F2425" w:rsidRPr="001F2425" w:rsidRDefault="001F2425" w:rsidP="001F2425">
      <w:pPr>
        <w:pStyle w:val="ListParagraph"/>
        <w:ind w:left="375" w:right="1016"/>
        <w:jc w:val="both"/>
        <w:rPr>
          <w:b/>
          <w:bCs/>
          <w:sz w:val="24"/>
          <w:szCs w:val="24"/>
        </w:rPr>
      </w:pPr>
      <w:r w:rsidRPr="001F2425">
        <w:rPr>
          <w:b/>
          <w:bCs/>
          <w:sz w:val="24"/>
          <w:szCs w:val="24"/>
        </w:rPr>
        <w:t>Languages</w:t>
      </w:r>
    </w:p>
    <w:p w:rsidR="001F2425" w:rsidRDefault="001F2425" w:rsidP="001F2425">
      <w:pPr>
        <w:pStyle w:val="ListParagraph"/>
        <w:ind w:left="375" w:right="1016"/>
        <w:jc w:val="both"/>
        <w:rPr>
          <w:b/>
          <w:bCs/>
          <w:sz w:val="24"/>
          <w:szCs w:val="24"/>
        </w:rPr>
      </w:pPr>
    </w:p>
    <w:p w:rsidR="001F2425" w:rsidRDefault="001F2425" w:rsidP="001F2425">
      <w:pPr>
        <w:pStyle w:val="ListParagraph"/>
        <w:ind w:left="375" w:right="1016"/>
        <w:jc w:val="both"/>
        <w:rPr>
          <w:bCs/>
          <w:sz w:val="24"/>
          <w:szCs w:val="24"/>
        </w:rPr>
      </w:pPr>
      <w:r>
        <w:rPr>
          <w:b/>
          <w:bCs/>
          <w:sz w:val="24"/>
          <w:szCs w:val="24"/>
        </w:rPr>
        <w:t xml:space="preserve">English </w:t>
      </w:r>
      <w:r>
        <w:rPr>
          <w:b/>
          <w:bCs/>
          <w:sz w:val="24"/>
          <w:szCs w:val="24"/>
        </w:rPr>
        <w:tab/>
      </w:r>
      <w:r w:rsidRPr="001F2425">
        <w:rPr>
          <w:bCs/>
          <w:sz w:val="24"/>
          <w:szCs w:val="24"/>
        </w:rPr>
        <w:t>(Fluent)</w:t>
      </w:r>
    </w:p>
    <w:p w:rsidR="001F2425" w:rsidRDefault="001F2425" w:rsidP="001F2425">
      <w:pPr>
        <w:pStyle w:val="ListParagraph"/>
        <w:ind w:left="375" w:right="1016"/>
        <w:jc w:val="both"/>
        <w:rPr>
          <w:bCs/>
          <w:sz w:val="24"/>
          <w:szCs w:val="24"/>
        </w:rPr>
      </w:pPr>
      <w:r>
        <w:rPr>
          <w:b/>
          <w:bCs/>
          <w:sz w:val="24"/>
          <w:szCs w:val="24"/>
        </w:rPr>
        <w:t xml:space="preserve">French </w:t>
      </w:r>
      <w:r>
        <w:rPr>
          <w:b/>
          <w:bCs/>
          <w:sz w:val="24"/>
          <w:szCs w:val="24"/>
        </w:rPr>
        <w:tab/>
      </w:r>
      <w:r w:rsidRPr="001F2425">
        <w:rPr>
          <w:bCs/>
          <w:sz w:val="24"/>
          <w:szCs w:val="24"/>
        </w:rPr>
        <w:t>(Fluent)</w:t>
      </w:r>
    </w:p>
    <w:p w:rsidR="001F2425" w:rsidRPr="001F2425" w:rsidRDefault="001F2425" w:rsidP="001F2425">
      <w:pPr>
        <w:pStyle w:val="ListParagraph"/>
        <w:ind w:left="375" w:right="1016"/>
        <w:jc w:val="both"/>
        <w:rPr>
          <w:bCs/>
          <w:sz w:val="24"/>
          <w:szCs w:val="24"/>
        </w:rPr>
      </w:pPr>
      <w:r>
        <w:rPr>
          <w:b/>
          <w:bCs/>
          <w:sz w:val="24"/>
          <w:szCs w:val="24"/>
        </w:rPr>
        <w:t>Greek</w:t>
      </w:r>
      <w:r>
        <w:rPr>
          <w:b/>
          <w:bCs/>
          <w:sz w:val="24"/>
          <w:szCs w:val="24"/>
        </w:rPr>
        <w:tab/>
      </w:r>
      <w:r>
        <w:rPr>
          <w:b/>
          <w:bCs/>
          <w:sz w:val="24"/>
          <w:szCs w:val="24"/>
        </w:rPr>
        <w:tab/>
      </w:r>
      <w:r w:rsidRPr="001F2425">
        <w:rPr>
          <w:bCs/>
          <w:sz w:val="24"/>
          <w:szCs w:val="24"/>
        </w:rPr>
        <w:t>(Fluent)</w:t>
      </w:r>
    </w:p>
    <w:p w:rsidR="001F2425" w:rsidRDefault="001F2425" w:rsidP="001F2425">
      <w:pPr>
        <w:pStyle w:val="ListParagraph"/>
        <w:ind w:left="375" w:right="1016"/>
        <w:jc w:val="both"/>
        <w:rPr>
          <w:bCs/>
          <w:sz w:val="24"/>
          <w:szCs w:val="24"/>
        </w:rPr>
      </w:pPr>
    </w:p>
    <w:p w:rsidR="001F2425" w:rsidRPr="009C0F17" w:rsidRDefault="001F2425" w:rsidP="009C0F17">
      <w:pPr>
        <w:pStyle w:val="ListParagraph"/>
        <w:ind w:left="375" w:right="1016"/>
        <w:jc w:val="both"/>
        <w:rPr>
          <w:b/>
          <w:bCs/>
          <w:sz w:val="24"/>
          <w:szCs w:val="24"/>
        </w:rPr>
      </w:pPr>
      <w:r w:rsidRPr="009C0F17">
        <w:rPr>
          <w:b/>
          <w:bCs/>
          <w:sz w:val="24"/>
          <w:szCs w:val="24"/>
        </w:rPr>
        <w:t>Education</w:t>
      </w:r>
    </w:p>
    <w:p w:rsidR="001F2425" w:rsidRDefault="001F2425" w:rsidP="009C0F17">
      <w:pPr>
        <w:pStyle w:val="BodyText"/>
        <w:spacing w:before="175"/>
      </w:pPr>
      <w:r>
        <w:rPr>
          <w:b/>
        </w:rPr>
        <w:t>DEC</w:t>
      </w:r>
      <w:r>
        <w:t xml:space="preserve"> 1990, Vanier, Montreal, QC.</w:t>
      </w:r>
    </w:p>
    <w:p w:rsidR="001F2425" w:rsidRDefault="001F2425" w:rsidP="009C0F17">
      <w:pPr>
        <w:pStyle w:val="BodyText"/>
        <w:spacing w:before="21"/>
      </w:pPr>
      <w:r>
        <w:rPr>
          <w:b/>
        </w:rPr>
        <w:t>DES</w:t>
      </w:r>
      <w:r>
        <w:t>, 1988, Rosemount High School, Montreal, QC.</w:t>
      </w:r>
    </w:p>
    <w:p w:rsidR="001F2425" w:rsidRDefault="001F2425" w:rsidP="001F2425">
      <w:pPr>
        <w:pStyle w:val="ListParagraph"/>
        <w:ind w:left="375" w:right="1016"/>
        <w:jc w:val="both"/>
        <w:rPr>
          <w:b/>
          <w:bCs/>
          <w:sz w:val="24"/>
          <w:szCs w:val="24"/>
        </w:rPr>
      </w:pPr>
      <w:r w:rsidRPr="001F2425">
        <w:rPr>
          <w:b/>
          <w:bCs/>
          <w:sz w:val="24"/>
          <w:szCs w:val="24"/>
        </w:rPr>
        <w:t>Certified Personal Trainer</w:t>
      </w:r>
    </w:p>
    <w:p w:rsidR="001F2425" w:rsidRDefault="001F2425" w:rsidP="001F2425">
      <w:pPr>
        <w:pStyle w:val="ListParagraph"/>
        <w:ind w:left="375" w:right="1016"/>
        <w:jc w:val="both"/>
        <w:rPr>
          <w:b/>
          <w:bCs/>
          <w:sz w:val="24"/>
          <w:szCs w:val="24"/>
        </w:rPr>
      </w:pPr>
    </w:p>
    <w:p w:rsidR="001F2425" w:rsidRDefault="001F2425" w:rsidP="001F2425">
      <w:pPr>
        <w:pStyle w:val="ListParagraph"/>
        <w:ind w:left="375" w:right="1016"/>
        <w:jc w:val="both"/>
        <w:rPr>
          <w:b/>
          <w:bCs/>
          <w:sz w:val="24"/>
          <w:szCs w:val="24"/>
        </w:rPr>
      </w:pPr>
    </w:p>
    <w:p w:rsidR="001F2425" w:rsidRDefault="001F2425" w:rsidP="001F2425">
      <w:pPr>
        <w:pStyle w:val="ListParagraph"/>
        <w:ind w:left="375" w:right="1016"/>
        <w:jc w:val="both"/>
        <w:rPr>
          <w:b/>
          <w:bCs/>
          <w:sz w:val="24"/>
          <w:szCs w:val="24"/>
        </w:rPr>
      </w:pPr>
    </w:p>
    <w:p w:rsidR="001F2425" w:rsidRPr="001F2425" w:rsidRDefault="001F2425" w:rsidP="001F2425">
      <w:pPr>
        <w:pStyle w:val="ListParagraph"/>
        <w:ind w:left="375" w:right="1016"/>
        <w:jc w:val="both"/>
        <w:rPr>
          <w:b/>
          <w:bCs/>
          <w:sz w:val="24"/>
          <w:szCs w:val="24"/>
        </w:rPr>
      </w:pPr>
      <w:r>
        <w:rPr>
          <w:b/>
          <w:bCs/>
          <w:sz w:val="24"/>
          <w:szCs w:val="24"/>
        </w:rPr>
        <w:t>References can be made available on demand.</w:t>
      </w:r>
    </w:p>
    <w:p w:rsidR="001F2425" w:rsidRDefault="001F2425" w:rsidP="001F2425">
      <w:pPr>
        <w:pStyle w:val="ListParagraph"/>
        <w:ind w:left="375" w:right="1016"/>
        <w:jc w:val="both"/>
        <w:rPr>
          <w:bCs/>
          <w:sz w:val="24"/>
          <w:szCs w:val="24"/>
        </w:rPr>
      </w:pPr>
    </w:p>
    <w:p w:rsidR="001F2425" w:rsidRPr="001F2425" w:rsidRDefault="001F2425" w:rsidP="001F2425">
      <w:pPr>
        <w:pStyle w:val="ListParagraph"/>
        <w:ind w:left="375" w:right="1016"/>
        <w:jc w:val="both"/>
        <w:rPr>
          <w:bCs/>
          <w:sz w:val="24"/>
          <w:szCs w:val="24"/>
        </w:rPr>
      </w:pPr>
    </w:p>
    <w:p w:rsidR="001F2425" w:rsidRPr="001B4759" w:rsidRDefault="001F2425" w:rsidP="001F2425">
      <w:pPr>
        <w:pStyle w:val="ListParagraph"/>
        <w:ind w:left="15" w:right="1016" w:firstLine="0"/>
        <w:jc w:val="both"/>
        <w:rPr>
          <w:sz w:val="24"/>
        </w:rPr>
      </w:pPr>
    </w:p>
    <w:sectPr w:rsidR="001F2425" w:rsidRPr="001B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502F"/>
    <w:multiLevelType w:val="multilevel"/>
    <w:tmpl w:val="9ED2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61AAA"/>
    <w:multiLevelType w:val="hybridMultilevel"/>
    <w:tmpl w:val="3DEE2B06"/>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2" w15:restartNumberingAfterBreak="0">
    <w:nsid w:val="0FBD73B4"/>
    <w:multiLevelType w:val="hybridMultilevel"/>
    <w:tmpl w:val="295C0AC2"/>
    <w:lvl w:ilvl="0" w:tplc="1A0469CC">
      <w:start w:val="1"/>
      <w:numFmt w:val="bullet"/>
      <w:lvlText w:val="•"/>
      <w:lvlJc w:val="left"/>
      <w:pPr>
        <w:tabs>
          <w:tab w:val="num" w:pos="720"/>
        </w:tabs>
        <w:ind w:left="720" w:hanging="360"/>
      </w:pPr>
      <w:rPr>
        <w:rFonts w:ascii="Arial" w:hAnsi="Arial" w:hint="default"/>
      </w:rPr>
    </w:lvl>
    <w:lvl w:ilvl="1" w:tplc="40C07F7C" w:tentative="1">
      <w:start w:val="1"/>
      <w:numFmt w:val="bullet"/>
      <w:lvlText w:val="•"/>
      <w:lvlJc w:val="left"/>
      <w:pPr>
        <w:tabs>
          <w:tab w:val="num" w:pos="1440"/>
        </w:tabs>
        <w:ind w:left="1440" w:hanging="360"/>
      </w:pPr>
      <w:rPr>
        <w:rFonts w:ascii="Arial" w:hAnsi="Arial" w:hint="default"/>
      </w:rPr>
    </w:lvl>
    <w:lvl w:ilvl="2" w:tplc="596E4136" w:tentative="1">
      <w:start w:val="1"/>
      <w:numFmt w:val="bullet"/>
      <w:lvlText w:val="•"/>
      <w:lvlJc w:val="left"/>
      <w:pPr>
        <w:tabs>
          <w:tab w:val="num" w:pos="2160"/>
        </w:tabs>
        <w:ind w:left="2160" w:hanging="360"/>
      </w:pPr>
      <w:rPr>
        <w:rFonts w:ascii="Arial" w:hAnsi="Arial" w:hint="default"/>
      </w:rPr>
    </w:lvl>
    <w:lvl w:ilvl="3" w:tplc="3C32A28A" w:tentative="1">
      <w:start w:val="1"/>
      <w:numFmt w:val="bullet"/>
      <w:lvlText w:val="•"/>
      <w:lvlJc w:val="left"/>
      <w:pPr>
        <w:tabs>
          <w:tab w:val="num" w:pos="2880"/>
        </w:tabs>
        <w:ind w:left="2880" w:hanging="360"/>
      </w:pPr>
      <w:rPr>
        <w:rFonts w:ascii="Arial" w:hAnsi="Arial" w:hint="default"/>
      </w:rPr>
    </w:lvl>
    <w:lvl w:ilvl="4" w:tplc="22DCA74E" w:tentative="1">
      <w:start w:val="1"/>
      <w:numFmt w:val="bullet"/>
      <w:lvlText w:val="•"/>
      <w:lvlJc w:val="left"/>
      <w:pPr>
        <w:tabs>
          <w:tab w:val="num" w:pos="3600"/>
        </w:tabs>
        <w:ind w:left="3600" w:hanging="360"/>
      </w:pPr>
      <w:rPr>
        <w:rFonts w:ascii="Arial" w:hAnsi="Arial" w:hint="default"/>
      </w:rPr>
    </w:lvl>
    <w:lvl w:ilvl="5" w:tplc="C83E881C" w:tentative="1">
      <w:start w:val="1"/>
      <w:numFmt w:val="bullet"/>
      <w:lvlText w:val="•"/>
      <w:lvlJc w:val="left"/>
      <w:pPr>
        <w:tabs>
          <w:tab w:val="num" w:pos="4320"/>
        </w:tabs>
        <w:ind w:left="4320" w:hanging="360"/>
      </w:pPr>
      <w:rPr>
        <w:rFonts w:ascii="Arial" w:hAnsi="Arial" w:hint="default"/>
      </w:rPr>
    </w:lvl>
    <w:lvl w:ilvl="6" w:tplc="1BAA9608" w:tentative="1">
      <w:start w:val="1"/>
      <w:numFmt w:val="bullet"/>
      <w:lvlText w:val="•"/>
      <w:lvlJc w:val="left"/>
      <w:pPr>
        <w:tabs>
          <w:tab w:val="num" w:pos="5040"/>
        </w:tabs>
        <w:ind w:left="5040" w:hanging="360"/>
      </w:pPr>
      <w:rPr>
        <w:rFonts w:ascii="Arial" w:hAnsi="Arial" w:hint="default"/>
      </w:rPr>
    </w:lvl>
    <w:lvl w:ilvl="7" w:tplc="4F784194" w:tentative="1">
      <w:start w:val="1"/>
      <w:numFmt w:val="bullet"/>
      <w:lvlText w:val="•"/>
      <w:lvlJc w:val="left"/>
      <w:pPr>
        <w:tabs>
          <w:tab w:val="num" w:pos="5760"/>
        </w:tabs>
        <w:ind w:left="5760" w:hanging="360"/>
      </w:pPr>
      <w:rPr>
        <w:rFonts w:ascii="Arial" w:hAnsi="Arial" w:hint="default"/>
      </w:rPr>
    </w:lvl>
    <w:lvl w:ilvl="8" w:tplc="566623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27328B"/>
    <w:multiLevelType w:val="multilevel"/>
    <w:tmpl w:val="55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E2609"/>
    <w:multiLevelType w:val="hybridMultilevel"/>
    <w:tmpl w:val="BE2E9F28"/>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5" w15:restartNumberingAfterBreak="0">
    <w:nsid w:val="180A6A80"/>
    <w:multiLevelType w:val="hybridMultilevel"/>
    <w:tmpl w:val="23364D06"/>
    <w:lvl w:ilvl="0" w:tplc="60F27C76">
      <w:numFmt w:val="bullet"/>
      <w:lvlText w:val="•"/>
      <w:lvlJc w:val="left"/>
      <w:pPr>
        <w:ind w:left="920" w:hanging="361"/>
      </w:pPr>
      <w:rPr>
        <w:rFonts w:ascii="Arial" w:eastAsia="Arial" w:hAnsi="Arial" w:cs="Arial" w:hint="default"/>
        <w:spacing w:val="-2"/>
        <w:w w:val="99"/>
        <w:sz w:val="24"/>
        <w:szCs w:val="24"/>
      </w:rPr>
    </w:lvl>
    <w:lvl w:ilvl="1" w:tplc="567C45D0">
      <w:numFmt w:val="bullet"/>
      <w:lvlText w:val="•"/>
      <w:lvlJc w:val="left"/>
      <w:pPr>
        <w:ind w:left="1798" w:hanging="361"/>
      </w:pPr>
      <w:rPr>
        <w:rFonts w:hint="default"/>
      </w:rPr>
    </w:lvl>
    <w:lvl w:ilvl="2" w:tplc="CC08EE64">
      <w:numFmt w:val="bullet"/>
      <w:lvlText w:val="•"/>
      <w:lvlJc w:val="left"/>
      <w:pPr>
        <w:ind w:left="2676" w:hanging="361"/>
      </w:pPr>
      <w:rPr>
        <w:rFonts w:hint="default"/>
      </w:rPr>
    </w:lvl>
    <w:lvl w:ilvl="3" w:tplc="34F4C792">
      <w:numFmt w:val="bullet"/>
      <w:lvlText w:val="•"/>
      <w:lvlJc w:val="left"/>
      <w:pPr>
        <w:ind w:left="3554" w:hanging="361"/>
      </w:pPr>
      <w:rPr>
        <w:rFonts w:hint="default"/>
      </w:rPr>
    </w:lvl>
    <w:lvl w:ilvl="4" w:tplc="D43234E0">
      <w:numFmt w:val="bullet"/>
      <w:lvlText w:val="•"/>
      <w:lvlJc w:val="left"/>
      <w:pPr>
        <w:ind w:left="4432" w:hanging="361"/>
      </w:pPr>
      <w:rPr>
        <w:rFonts w:hint="default"/>
      </w:rPr>
    </w:lvl>
    <w:lvl w:ilvl="5" w:tplc="02189EFE">
      <w:numFmt w:val="bullet"/>
      <w:lvlText w:val="•"/>
      <w:lvlJc w:val="left"/>
      <w:pPr>
        <w:ind w:left="5310" w:hanging="361"/>
      </w:pPr>
      <w:rPr>
        <w:rFonts w:hint="default"/>
      </w:rPr>
    </w:lvl>
    <w:lvl w:ilvl="6" w:tplc="EFCC1F44">
      <w:numFmt w:val="bullet"/>
      <w:lvlText w:val="•"/>
      <w:lvlJc w:val="left"/>
      <w:pPr>
        <w:ind w:left="6188" w:hanging="361"/>
      </w:pPr>
      <w:rPr>
        <w:rFonts w:hint="default"/>
      </w:rPr>
    </w:lvl>
    <w:lvl w:ilvl="7" w:tplc="F4667498">
      <w:numFmt w:val="bullet"/>
      <w:lvlText w:val="•"/>
      <w:lvlJc w:val="left"/>
      <w:pPr>
        <w:ind w:left="7066" w:hanging="361"/>
      </w:pPr>
      <w:rPr>
        <w:rFonts w:hint="default"/>
      </w:rPr>
    </w:lvl>
    <w:lvl w:ilvl="8" w:tplc="45F42F22">
      <w:numFmt w:val="bullet"/>
      <w:lvlText w:val="•"/>
      <w:lvlJc w:val="left"/>
      <w:pPr>
        <w:ind w:left="7944" w:hanging="361"/>
      </w:pPr>
      <w:rPr>
        <w:rFonts w:hint="default"/>
      </w:rPr>
    </w:lvl>
  </w:abstractNum>
  <w:abstractNum w:abstractNumId="6" w15:restartNumberingAfterBreak="0">
    <w:nsid w:val="1EAE3946"/>
    <w:multiLevelType w:val="multilevel"/>
    <w:tmpl w:val="087820E4"/>
    <w:lvl w:ilvl="0">
      <w:start w:val="1"/>
      <w:numFmt w:val="bullet"/>
      <w:lvlText w:val=""/>
      <w:lvlJc w:val="left"/>
      <w:pPr>
        <w:tabs>
          <w:tab w:val="num" w:pos="1090"/>
        </w:tabs>
        <w:ind w:left="1090" w:hanging="360"/>
      </w:pPr>
      <w:rPr>
        <w:rFonts w:ascii="Symbol" w:hAnsi="Symbol" w:hint="default"/>
        <w:sz w:val="20"/>
      </w:rPr>
    </w:lvl>
    <w:lvl w:ilvl="1" w:tentative="1">
      <w:start w:val="1"/>
      <w:numFmt w:val="bullet"/>
      <w:lvlText w:val="o"/>
      <w:lvlJc w:val="left"/>
      <w:pPr>
        <w:tabs>
          <w:tab w:val="num" w:pos="1810"/>
        </w:tabs>
        <w:ind w:left="1810" w:hanging="360"/>
      </w:pPr>
      <w:rPr>
        <w:rFonts w:ascii="Courier New" w:hAnsi="Courier New" w:hint="default"/>
        <w:sz w:val="20"/>
      </w:rPr>
    </w:lvl>
    <w:lvl w:ilvl="2" w:tentative="1">
      <w:start w:val="1"/>
      <w:numFmt w:val="bullet"/>
      <w:lvlText w:val=""/>
      <w:lvlJc w:val="left"/>
      <w:pPr>
        <w:tabs>
          <w:tab w:val="num" w:pos="2530"/>
        </w:tabs>
        <w:ind w:left="2530" w:hanging="360"/>
      </w:pPr>
      <w:rPr>
        <w:rFonts w:ascii="Wingdings" w:hAnsi="Wingdings" w:hint="default"/>
        <w:sz w:val="20"/>
      </w:rPr>
    </w:lvl>
    <w:lvl w:ilvl="3" w:tentative="1">
      <w:start w:val="1"/>
      <w:numFmt w:val="bullet"/>
      <w:lvlText w:val=""/>
      <w:lvlJc w:val="left"/>
      <w:pPr>
        <w:tabs>
          <w:tab w:val="num" w:pos="3250"/>
        </w:tabs>
        <w:ind w:left="3250" w:hanging="360"/>
      </w:pPr>
      <w:rPr>
        <w:rFonts w:ascii="Wingdings" w:hAnsi="Wingdings" w:hint="default"/>
        <w:sz w:val="20"/>
      </w:rPr>
    </w:lvl>
    <w:lvl w:ilvl="4" w:tentative="1">
      <w:start w:val="1"/>
      <w:numFmt w:val="bullet"/>
      <w:lvlText w:val=""/>
      <w:lvlJc w:val="left"/>
      <w:pPr>
        <w:tabs>
          <w:tab w:val="num" w:pos="3970"/>
        </w:tabs>
        <w:ind w:left="3970" w:hanging="360"/>
      </w:pPr>
      <w:rPr>
        <w:rFonts w:ascii="Wingdings" w:hAnsi="Wingdings" w:hint="default"/>
        <w:sz w:val="20"/>
      </w:rPr>
    </w:lvl>
    <w:lvl w:ilvl="5" w:tentative="1">
      <w:start w:val="1"/>
      <w:numFmt w:val="bullet"/>
      <w:lvlText w:val=""/>
      <w:lvlJc w:val="left"/>
      <w:pPr>
        <w:tabs>
          <w:tab w:val="num" w:pos="4690"/>
        </w:tabs>
        <w:ind w:left="4690" w:hanging="360"/>
      </w:pPr>
      <w:rPr>
        <w:rFonts w:ascii="Wingdings" w:hAnsi="Wingdings" w:hint="default"/>
        <w:sz w:val="20"/>
      </w:rPr>
    </w:lvl>
    <w:lvl w:ilvl="6" w:tentative="1">
      <w:start w:val="1"/>
      <w:numFmt w:val="bullet"/>
      <w:lvlText w:val=""/>
      <w:lvlJc w:val="left"/>
      <w:pPr>
        <w:tabs>
          <w:tab w:val="num" w:pos="5410"/>
        </w:tabs>
        <w:ind w:left="5410" w:hanging="360"/>
      </w:pPr>
      <w:rPr>
        <w:rFonts w:ascii="Wingdings" w:hAnsi="Wingdings" w:hint="default"/>
        <w:sz w:val="20"/>
      </w:rPr>
    </w:lvl>
    <w:lvl w:ilvl="7" w:tentative="1">
      <w:start w:val="1"/>
      <w:numFmt w:val="bullet"/>
      <w:lvlText w:val=""/>
      <w:lvlJc w:val="left"/>
      <w:pPr>
        <w:tabs>
          <w:tab w:val="num" w:pos="6130"/>
        </w:tabs>
        <w:ind w:left="6130" w:hanging="360"/>
      </w:pPr>
      <w:rPr>
        <w:rFonts w:ascii="Wingdings" w:hAnsi="Wingdings" w:hint="default"/>
        <w:sz w:val="20"/>
      </w:rPr>
    </w:lvl>
    <w:lvl w:ilvl="8" w:tentative="1">
      <w:start w:val="1"/>
      <w:numFmt w:val="bullet"/>
      <w:lvlText w:val=""/>
      <w:lvlJc w:val="left"/>
      <w:pPr>
        <w:tabs>
          <w:tab w:val="num" w:pos="6850"/>
        </w:tabs>
        <w:ind w:left="6850" w:hanging="360"/>
      </w:pPr>
      <w:rPr>
        <w:rFonts w:ascii="Wingdings" w:hAnsi="Wingdings" w:hint="default"/>
        <w:sz w:val="20"/>
      </w:rPr>
    </w:lvl>
  </w:abstractNum>
  <w:abstractNum w:abstractNumId="7" w15:restartNumberingAfterBreak="0">
    <w:nsid w:val="21A610FE"/>
    <w:multiLevelType w:val="hybridMultilevel"/>
    <w:tmpl w:val="03C4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82E05"/>
    <w:multiLevelType w:val="multilevel"/>
    <w:tmpl w:val="579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25D26"/>
    <w:multiLevelType w:val="hybridMultilevel"/>
    <w:tmpl w:val="A3CC6C90"/>
    <w:lvl w:ilvl="0" w:tplc="536EF5BE">
      <w:start w:val="1"/>
      <w:numFmt w:val="bullet"/>
      <w:lvlText w:val="•"/>
      <w:lvlJc w:val="left"/>
      <w:pPr>
        <w:tabs>
          <w:tab w:val="num" w:pos="720"/>
        </w:tabs>
        <w:ind w:left="720" w:hanging="360"/>
      </w:pPr>
      <w:rPr>
        <w:rFonts w:ascii="Arial" w:hAnsi="Arial" w:hint="default"/>
      </w:rPr>
    </w:lvl>
    <w:lvl w:ilvl="1" w:tplc="FB5CB7F6" w:tentative="1">
      <w:start w:val="1"/>
      <w:numFmt w:val="bullet"/>
      <w:lvlText w:val="•"/>
      <w:lvlJc w:val="left"/>
      <w:pPr>
        <w:tabs>
          <w:tab w:val="num" w:pos="1440"/>
        </w:tabs>
        <w:ind w:left="1440" w:hanging="360"/>
      </w:pPr>
      <w:rPr>
        <w:rFonts w:ascii="Arial" w:hAnsi="Arial" w:hint="default"/>
      </w:rPr>
    </w:lvl>
    <w:lvl w:ilvl="2" w:tplc="CCBE180A" w:tentative="1">
      <w:start w:val="1"/>
      <w:numFmt w:val="bullet"/>
      <w:lvlText w:val="•"/>
      <w:lvlJc w:val="left"/>
      <w:pPr>
        <w:tabs>
          <w:tab w:val="num" w:pos="2160"/>
        </w:tabs>
        <w:ind w:left="2160" w:hanging="360"/>
      </w:pPr>
      <w:rPr>
        <w:rFonts w:ascii="Arial" w:hAnsi="Arial" w:hint="default"/>
      </w:rPr>
    </w:lvl>
    <w:lvl w:ilvl="3" w:tplc="B8727A74" w:tentative="1">
      <w:start w:val="1"/>
      <w:numFmt w:val="bullet"/>
      <w:lvlText w:val="•"/>
      <w:lvlJc w:val="left"/>
      <w:pPr>
        <w:tabs>
          <w:tab w:val="num" w:pos="2880"/>
        </w:tabs>
        <w:ind w:left="2880" w:hanging="360"/>
      </w:pPr>
      <w:rPr>
        <w:rFonts w:ascii="Arial" w:hAnsi="Arial" w:hint="default"/>
      </w:rPr>
    </w:lvl>
    <w:lvl w:ilvl="4" w:tplc="2102C354" w:tentative="1">
      <w:start w:val="1"/>
      <w:numFmt w:val="bullet"/>
      <w:lvlText w:val="•"/>
      <w:lvlJc w:val="left"/>
      <w:pPr>
        <w:tabs>
          <w:tab w:val="num" w:pos="3600"/>
        </w:tabs>
        <w:ind w:left="3600" w:hanging="360"/>
      </w:pPr>
      <w:rPr>
        <w:rFonts w:ascii="Arial" w:hAnsi="Arial" w:hint="default"/>
      </w:rPr>
    </w:lvl>
    <w:lvl w:ilvl="5" w:tplc="0C80FC5A" w:tentative="1">
      <w:start w:val="1"/>
      <w:numFmt w:val="bullet"/>
      <w:lvlText w:val="•"/>
      <w:lvlJc w:val="left"/>
      <w:pPr>
        <w:tabs>
          <w:tab w:val="num" w:pos="4320"/>
        </w:tabs>
        <w:ind w:left="4320" w:hanging="360"/>
      </w:pPr>
      <w:rPr>
        <w:rFonts w:ascii="Arial" w:hAnsi="Arial" w:hint="default"/>
      </w:rPr>
    </w:lvl>
    <w:lvl w:ilvl="6" w:tplc="8DEE7CF2" w:tentative="1">
      <w:start w:val="1"/>
      <w:numFmt w:val="bullet"/>
      <w:lvlText w:val="•"/>
      <w:lvlJc w:val="left"/>
      <w:pPr>
        <w:tabs>
          <w:tab w:val="num" w:pos="5040"/>
        </w:tabs>
        <w:ind w:left="5040" w:hanging="360"/>
      </w:pPr>
      <w:rPr>
        <w:rFonts w:ascii="Arial" w:hAnsi="Arial" w:hint="default"/>
      </w:rPr>
    </w:lvl>
    <w:lvl w:ilvl="7" w:tplc="C1267002" w:tentative="1">
      <w:start w:val="1"/>
      <w:numFmt w:val="bullet"/>
      <w:lvlText w:val="•"/>
      <w:lvlJc w:val="left"/>
      <w:pPr>
        <w:tabs>
          <w:tab w:val="num" w:pos="5760"/>
        </w:tabs>
        <w:ind w:left="5760" w:hanging="360"/>
      </w:pPr>
      <w:rPr>
        <w:rFonts w:ascii="Arial" w:hAnsi="Arial" w:hint="default"/>
      </w:rPr>
    </w:lvl>
    <w:lvl w:ilvl="8" w:tplc="9440DE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F574A9"/>
    <w:multiLevelType w:val="hybridMultilevel"/>
    <w:tmpl w:val="B756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C6564"/>
    <w:multiLevelType w:val="hybridMultilevel"/>
    <w:tmpl w:val="064E33D2"/>
    <w:lvl w:ilvl="0" w:tplc="8858F826">
      <w:numFmt w:val="bullet"/>
      <w:lvlText w:val="•"/>
      <w:lvlJc w:val="left"/>
      <w:pPr>
        <w:ind w:left="820" w:hanging="361"/>
      </w:pPr>
      <w:rPr>
        <w:rFonts w:ascii="Arial" w:eastAsia="Arial" w:hAnsi="Arial" w:cs="Arial" w:hint="default"/>
        <w:spacing w:val="-2"/>
        <w:w w:val="99"/>
        <w:sz w:val="24"/>
        <w:szCs w:val="24"/>
      </w:rPr>
    </w:lvl>
    <w:lvl w:ilvl="1" w:tplc="6A6041DE">
      <w:numFmt w:val="bullet"/>
      <w:lvlText w:val="•"/>
      <w:lvlJc w:val="left"/>
      <w:pPr>
        <w:ind w:left="1696" w:hanging="361"/>
      </w:pPr>
      <w:rPr>
        <w:rFonts w:hint="default"/>
      </w:rPr>
    </w:lvl>
    <w:lvl w:ilvl="2" w:tplc="646AB062">
      <w:numFmt w:val="bullet"/>
      <w:lvlText w:val="•"/>
      <w:lvlJc w:val="left"/>
      <w:pPr>
        <w:ind w:left="2572" w:hanging="361"/>
      </w:pPr>
      <w:rPr>
        <w:rFonts w:hint="default"/>
      </w:rPr>
    </w:lvl>
    <w:lvl w:ilvl="3" w:tplc="4A669906">
      <w:numFmt w:val="bullet"/>
      <w:lvlText w:val="•"/>
      <w:lvlJc w:val="left"/>
      <w:pPr>
        <w:ind w:left="3448" w:hanging="361"/>
      </w:pPr>
      <w:rPr>
        <w:rFonts w:hint="default"/>
      </w:rPr>
    </w:lvl>
    <w:lvl w:ilvl="4" w:tplc="2758D362">
      <w:numFmt w:val="bullet"/>
      <w:lvlText w:val="•"/>
      <w:lvlJc w:val="left"/>
      <w:pPr>
        <w:ind w:left="4324" w:hanging="361"/>
      </w:pPr>
      <w:rPr>
        <w:rFonts w:hint="default"/>
      </w:rPr>
    </w:lvl>
    <w:lvl w:ilvl="5" w:tplc="D9CA9406">
      <w:numFmt w:val="bullet"/>
      <w:lvlText w:val="•"/>
      <w:lvlJc w:val="left"/>
      <w:pPr>
        <w:ind w:left="5200" w:hanging="361"/>
      </w:pPr>
      <w:rPr>
        <w:rFonts w:hint="default"/>
      </w:rPr>
    </w:lvl>
    <w:lvl w:ilvl="6" w:tplc="58EE0BEE">
      <w:numFmt w:val="bullet"/>
      <w:lvlText w:val="•"/>
      <w:lvlJc w:val="left"/>
      <w:pPr>
        <w:ind w:left="6076" w:hanging="361"/>
      </w:pPr>
      <w:rPr>
        <w:rFonts w:hint="default"/>
      </w:rPr>
    </w:lvl>
    <w:lvl w:ilvl="7" w:tplc="FF226CD6">
      <w:numFmt w:val="bullet"/>
      <w:lvlText w:val="•"/>
      <w:lvlJc w:val="left"/>
      <w:pPr>
        <w:ind w:left="6952" w:hanging="361"/>
      </w:pPr>
      <w:rPr>
        <w:rFonts w:hint="default"/>
      </w:rPr>
    </w:lvl>
    <w:lvl w:ilvl="8" w:tplc="EAA68DDE">
      <w:numFmt w:val="bullet"/>
      <w:lvlText w:val="•"/>
      <w:lvlJc w:val="left"/>
      <w:pPr>
        <w:ind w:left="7828" w:hanging="361"/>
      </w:pPr>
      <w:rPr>
        <w:rFonts w:hint="default"/>
      </w:rPr>
    </w:lvl>
  </w:abstractNum>
  <w:num w:numId="1">
    <w:abstractNumId w:val="6"/>
  </w:num>
  <w:num w:numId="2">
    <w:abstractNumId w:val="5"/>
  </w:num>
  <w:num w:numId="3">
    <w:abstractNumId w:val="8"/>
  </w:num>
  <w:num w:numId="4">
    <w:abstractNumId w:val="7"/>
  </w:num>
  <w:num w:numId="5">
    <w:abstractNumId w:val="10"/>
  </w:num>
  <w:num w:numId="6">
    <w:abstractNumId w:val="3"/>
  </w:num>
  <w:num w:numId="7">
    <w:abstractNumId w:val="1"/>
  </w:num>
  <w:num w:numId="8">
    <w:abstractNumId w:val="4"/>
  </w:num>
  <w:num w:numId="9">
    <w:abstractNumId w:val="11"/>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48"/>
    <w:rsid w:val="00053FB7"/>
    <w:rsid w:val="000F4C32"/>
    <w:rsid w:val="001B4759"/>
    <w:rsid w:val="001F2425"/>
    <w:rsid w:val="00300328"/>
    <w:rsid w:val="00497948"/>
    <w:rsid w:val="00714858"/>
    <w:rsid w:val="00813D16"/>
    <w:rsid w:val="009A66E4"/>
    <w:rsid w:val="009C0F17"/>
    <w:rsid w:val="00B647BA"/>
    <w:rsid w:val="00B942A0"/>
    <w:rsid w:val="00BF0727"/>
    <w:rsid w:val="00C7395A"/>
    <w:rsid w:val="00CF78F5"/>
    <w:rsid w:val="00D8714F"/>
    <w:rsid w:val="00DD0808"/>
    <w:rsid w:val="00EC7F08"/>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5561"/>
  <w15:chartTrackingRefBased/>
  <w15:docId w15:val="{307F6ED9-2D07-44EB-B018-6AA501B9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497948"/>
    <w:pPr>
      <w:widowControl w:val="0"/>
      <w:autoSpaceDE w:val="0"/>
      <w:autoSpaceDN w:val="0"/>
      <w:spacing w:after="0" w:line="240" w:lineRule="auto"/>
      <w:ind w:left="200"/>
      <w:outlineLvl w:val="0"/>
    </w:pPr>
    <w:rPr>
      <w:rFonts w:ascii="Arial" w:eastAsia="Arial" w:hAnsi="Arial" w:cs="Arial"/>
      <w:b/>
      <w:bCs/>
      <w:sz w:val="28"/>
      <w:szCs w:val="28"/>
    </w:rPr>
  </w:style>
  <w:style w:type="paragraph" w:styleId="Heading2">
    <w:name w:val="heading 2"/>
    <w:basedOn w:val="Normal"/>
    <w:next w:val="Normal"/>
    <w:link w:val="Heading2Char"/>
    <w:uiPriority w:val="1"/>
    <w:unhideWhenUsed/>
    <w:qFormat/>
    <w:rsid w:val="00497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97948"/>
    <w:rPr>
      <w:rFonts w:ascii="Arial" w:eastAsia="Arial" w:hAnsi="Arial" w:cs="Arial"/>
      <w:b/>
      <w:bCs/>
      <w:sz w:val="28"/>
      <w:szCs w:val="28"/>
    </w:rPr>
  </w:style>
  <w:style w:type="paragraph" w:styleId="BodyText">
    <w:name w:val="Body Text"/>
    <w:basedOn w:val="Normal"/>
    <w:link w:val="BodyTextChar"/>
    <w:uiPriority w:val="1"/>
    <w:qFormat/>
    <w:rsid w:val="0049794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497948"/>
    <w:rPr>
      <w:rFonts w:ascii="Arial" w:eastAsia="Arial" w:hAnsi="Arial" w:cs="Arial"/>
      <w:sz w:val="24"/>
      <w:szCs w:val="24"/>
    </w:rPr>
  </w:style>
  <w:style w:type="character" w:customStyle="1" w:styleId="Heading2Char">
    <w:name w:val="Heading 2 Char"/>
    <w:basedOn w:val="DefaultParagraphFont"/>
    <w:link w:val="Heading2"/>
    <w:uiPriority w:val="1"/>
    <w:rsid w:val="004979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97948"/>
    <w:pPr>
      <w:widowControl w:val="0"/>
      <w:autoSpaceDE w:val="0"/>
      <w:autoSpaceDN w:val="0"/>
      <w:spacing w:after="0" w:line="240" w:lineRule="auto"/>
      <w:ind w:left="820" w:hanging="36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3360">
      <w:bodyDiv w:val="1"/>
      <w:marLeft w:val="0"/>
      <w:marRight w:val="0"/>
      <w:marTop w:val="0"/>
      <w:marBottom w:val="0"/>
      <w:divBdr>
        <w:top w:val="none" w:sz="0" w:space="0" w:color="auto"/>
        <w:left w:val="none" w:sz="0" w:space="0" w:color="auto"/>
        <w:bottom w:val="none" w:sz="0" w:space="0" w:color="auto"/>
        <w:right w:val="none" w:sz="0" w:space="0" w:color="auto"/>
      </w:divBdr>
    </w:div>
    <w:div w:id="295571493">
      <w:bodyDiv w:val="1"/>
      <w:marLeft w:val="0"/>
      <w:marRight w:val="0"/>
      <w:marTop w:val="0"/>
      <w:marBottom w:val="0"/>
      <w:divBdr>
        <w:top w:val="none" w:sz="0" w:space="0" w:color="auto"/>
        <w:left w:val="none" w:sz="0" w:space="0" w:color="auto"/>
        <w:bottom w:val="none" w:sz="0" w:space="0" w:color="auto"/>
        <w:right w:val="none" w:sz="0" w:space="0" w:color="auto"/>
      </w:divBdr>
    </w:div>
    <w:div w:id="498424426">
      <w:bodyDiv w:val="1"/>
      <w:marLeft w:val="0"/>
      <w:marRight w:val="0"/>
      <w:marTop w:val="0"/>
      <w:marBottom w:val="0"/>
      <w:divBdr>
        <w:top w:val="none" w:sz="0" w:space="0" w:color="auto"/>
        <w:left w:val="none" w:sz="0" w:space="0" w:color="auto"/>
        <w:bottom w:val="none" w:sz="0" w:space="0" w:color="auto"/>
        <w:right w:val="none" w:sz="0" w:space="0" w:color="auto"/>
      </w:divBdr>
    </w:div>
    <w:div w:id="683477943">
      <w:bodyDiv w:val="1"/>
      <w:marLeft w:val="0"/>
      <w:marRight w:val="0"/>
      <w:marTop w:val="0"/>
      <w:marBottom w:val="0"/>
      <w:divBdr>
        <w:top w:val="none" w:sz="0" w:space="0" w:color="auto"/>
        <w:left w:val="none" w:sz="0" w:space="0" w:color="auto"/>
        <w:bottom w:val="none" w:sz="0" w:space="0" w:color="auto"/>
        <w:right w:val="none" w:sz="0" w:space="0" w:color="auto"/>
      </w:divBdr>
    </w:div>
    <w:div w:id="718281308">
      <w:bodyDiv w:val="1"/>
      <w:marLeft w:val="0"/>
      <w:marRight w:val="0"/>
      <w:marTop w:val="0"/>
      <w:marBottom w:val="0"/>
      <w:divBdr>
        <w:top w:val="none" w:sz="0" w:space="0" w:color="auto"/>
        <w:left w:val="none" w:sz="0" w:space="0" w:color="auto"/>
        <w:bottom w:val="none" w:sz="0" w:space="0" w:color="auto"/>
        <w:right w:val="none" w:sz="0" w:space="0" w:color="auto"/>
      </w:divBdr>
      <w:divsChild>
        <w:div w:id="1682008317">
          <w:marLeft w:val="446"/>
          <w:marRight w:val="0"/>
          <w:marTop w:val="0"/>
          <w:marBottom w:val="0"/>
          <w:divBdr>
            <w:top w:val="none" w:sz="0" w:space="0" w:color="auto"/>
            <w:left w:val="none" w:sz="0" w:space="0" w:color="auto"/>
            <w:bottom w:val="none" w:sz="0" w:space="0" w:color="auto"/>
            <w:right w:val="none" w:sz="0" w:space="0" w:color="auto"/>
          </w:divBdr>
        </w:div>
        <w:div w:id="625156762">
          <w:marLeft w:val="446"/>
          <w:marRight w:val="0"/>
          <w:marTop w:val="0"/>
          <w:marBottom w:val="0"/>
          <w:divBdr>
            <w:top w:val="none" w:sz="0" w:space="0" w:color="auto"/>
            <w:left w:val="none" w:sz="0" w:space="0" w:color="auto"/>
            <w:bottom w:val="none" w:sz="0" w:space="0" w:color="auto"/>
            <w:right w:val="none" w:sz="0" w:space="0" w:color="auto"/>
          </w:divBdr>
        </w:div>
        <w:div w:id="723412898">
          <w:marLeft w:val="446"/>
          <w:marRight w:val="0"/>
          <w:marTop w:val="0"/>
          <w:marBottom w:val="0"/>
          <w:divBdr>
            <w:top w:val="none" w:sz="0" w:space="0" w:color="auto"/>
            <w:left w:val="none" w:sz="0" w:space="0" w:color="auto"/>
            <w:bottom w:val="none" w:sz="0" w:space="0" w:color="auto"/>
            <w:right w:val="none" w:sz="0" w:space="0" w:color="auto"/>
          </w:divBdr>
        </w:div>
        <w:div w:id="798571453">
          <w:marLeft w:val="446"/>
          <w:marRight w:val="0"/>
          <w:marTop w:val="0"/>
          <w:marBottom w:val="0"/>
          <w:divBdr>
            <w:top w:val="none" w:sz="0" w:space="0" w:color="auto"/>
            <w:left w:val="none" w:sz="0" w:space="0" w:color="auto"/>
            <w:bottom w:val="none" w:sz="0" w:space="0" w:color="auto"/>
            <w:right w:val="none" w:sz="0" w:space="0" w:color="auto"/>
          </w:divBdr>
        </w:div>
        <w:div w:id="1021710259">
          <w:marLeft w:val="446"/>
          <w:marRight w:val="0"/>
          <w:marTop w:val="0"/>
          <w:marBottom w:val="0"/>
          <w:divBdr>
            <w:top w:val="none" w:sz="0" w:space="0" w:color="auto"/>
            <w:left w:val="none" w:sz="0" w:space="0" w:color="auto"/>
            <w:bottom w:val="none" w:sz="0" w:space="0" w:color="auto"/>
            <w:right w:val="none" w:sz="0" w:space="0" w:color="auto"/>
          </w:divBdr>
        </w:div>
        <w:div w:id="463810187">
          <w:marLeft w:val="446"/>
          <w:marRight w:val="0"/>
          <w:marTop w:val="0"/>
          <w:marBottom w:val="0"/>
          <w:divBdr>
            <w:top w:val="none" w:sz="0" w:space="0" w:color="auto"/>
            <w:left w:val="none" w:sz="0" w:space="0" w:color="auto"/>
            <w:bottom w:val="none" w:sz="0" w:space="0" w:color="auto"/>
            <w:right w:val="none" w:sz="0" w:space="0" w:color="auto"/>
          </w:divBdr>
        </w:div>
      </w:divsChild>
    </w:div>
    <w:div w:id="909777190">
      <w:bodyDiv w:val="1"/>
      <w:marLeft w:val="0"/>
      <w:marRight w:val="0"/>
      <w:marTop w:val="0"/>
      <w:marBottom w:val="0"/>
      <w:divBdr>
        <w:top w:val="none" w:sz="0" w:space="0" w:color="auto"/>
        <w:left w:val="none" w:sz="0" w:space="0" w:color="auto"/>
        <w:bottom w:val="none" w:sz="0" w:space="0" w:color="auto"/>
        <w:right w:val="none" w:sz="0" w:space="0" w:color="auto"/>
      </w:divBdr>
    </w:div>
    <w:div w:id="921067028">
      <w:bodyDiv w:val="1"/>
      <w:marLeft w:val="0"/>
      <w:marRight w:val="0"/>
      <w:marTop w:val="0"/>
      <w:marBottom w:val="0"/>
      <w:divBdr>
        <w:top w:val="none" w:sz="0" w:space="0" w:color="auto"/>
        <w:left w:val="none" w:sz="0" w:space="0" w:color="auto"/>
        <w:bottom w:val="none" w:sz="0" w:space="0" w:color="auto"/>
        <w:right w:val="none" w:sz="0" w:space="0" w:color="auto"/>
      </w:divBdr>
    </w:div>
    <w:div w:id="1308851988">
      <w:bodyDiv w:val="1"/>
      <w:marLeft w:val="0"/>
      <w:marRight w:val="0"/>
      <w:marTop w:val="0"/>
      <w:marBottom w:val="0"/>
      <w:divBdr>
        <w:top w:val="none" w:sz="0" w:space="0" w:color="auto"/>
        <w:left w:val="none" w:sz="0" w:space="0" w:color="auto"/>
        <w:bottom w:val="none" w:sz="0" w:space="0" w:color="auto"/>
        <w:right w:val="none" w:sz="0" w:space="0" w:color="auto"/>
      </w:divBdr>
    </w:div>
    <w:div w:id="1414741951">
      <w:bodyDiv w:val="1"/>
      <w:marLeft w:val="0"/>
      <w:marRight w:val="0"/>
      <w:marTop w:val="0"/>
      <w:marBottom w:val="0"/>
      <w:divBdr>
        <w:top w:val="none" w:sz="0" w:space="0" w:color="auto"/>
        <w:left w:val="none" w:sz="0" w:space="0" w:color="auto"/>
        <w:bottom w:val="none" w:sz="0" w:space="0" w:color="auto"/>
        <w:right w:val="none" w:sz="0" w:space="0" w:color="auto"/>
      </w:divBdr>
      <w:divsChild>
        <w:div w:id="2118912825">
          <w:marLeft w:val="446"/>
          <w:marRight w:val="0"/>
          <w:marTop w:val="0"/>
          <w:marBottom w:val="0"/>
          <w:divBdr>
            <w:top w:val="none" w:sz="0" w:space="0" w:color="auto"/>
            <w:left w:val="none" w:sz="0" w:space="0" w:color="auto"/>
            <w:bottom w:val="none" w:sz="0" w:space="0" w:color="auto"/>
            <w:right w:val="none" w:sz="0" w:space="0" w:color="auto"/>
          </w:divBdr>
        </w:div>
        <w:div w:id="1807118853">
          <w:marLeft w:val="446"/>
          <w:marRight w:val="0"/>
          <w:marTop w:val="0"/>
          <w:marBottom w:val="0"/>
          <w:divBdr>
            <w:top w:val="none" w:sz="0" w:space="0" w:color="auto"/>
            <w:left w:val="none" w:sz="0" w:space="0" w:color="auto"/>
            <w:bottom w:val="none" w:sz="0" w:space="0" w:color="auto"/>
            <w:right w:val="none" w:sz="0" w:space="0" w:color="auto"/>
          </w:divBdr>
        </w:div>
      </w:divsChild>
    </w:div>
    <w:div w:id="1480731737">
      <w:bodyDiv w:val="1"/>
      <w:marLeft w:val="0"/>
      <w:marRight w:val="0"/>
      <w:marTop w:val="0"/>
      <w:marBottom w:val="0"/>
      <w:divBdr>
        <w:top w:val="none" w:sz="0" w:space="0" w:color="auto"/>
        <w:left w:val="none" w:sz="0" w:space="0" w:color="auto"/>
        <w:bottom w:val="none" w:sz="0" w:space="0" w:color="auto"/>
        <w:right w:val="none" w:sz="0" w:space="0" w:color="auto"/>
      </w:divBdr>
    </w:div>
    <w:div w:id="15627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mitriosvlahogiann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Vlahogiannis</dc:creator>
  <cp:keywords/>
  <dc:description/>
  <cp:lastModifiedBy>Dimitrios Vlahogiannis</cp:lastModifiedBy>
  <cp:revision>2</cp:revision>
  <dcterms:created xsi:type="dcterms:W3CDTF">2017-09-20T13:28:00Z</dcterms:created>
  <dcterms:modified xsi:type="dcterms:W3CDTF">2017-09-20T13:28:00Z</dcterms:modified>
</cp:coreProperties>
</file>