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4B558" w14:textId="0DFDB0D0" w:rsidR="00FD585B" w:rsidRDefault="00694FA7" w:rsidP="00D54A8E">
      <w:pPr>
        <w:pStyle w:val="Title"/>
        <w:spacing w:after="120"/>
        <w:rPr>
          <w:rFonts w:cs="Times New Roman"/>
          <w:color w:val="000000" w:themeColor="text1"/>
        </w:rPr>
      </w:pPr>
      <w:r>
        <w:rPr>
          <w:rFonts w:cs="Times New Roman"/>
          <w:color w:val="000000" w:themeColor="text1"/>
        </w:rPr>
        <w:t>SPOT as a companion in AEC industry project sites</w:t>
      </w:r>
    </w:p>
    <w:p w14:paraId="567C3DA7" w14:textId="77777777" w:rsidR="00FD585B" w:rsidRPr="00FD585B" w:rsidRDefault="00FD585B" w:rsidP="00D54A8E">
      <w:pPr>
        <w:spacing w:after="120"/>
      </w:pPr>
    </w:p>
    <w:p w14:paraId="11FF56F6" w14:textId="15A7A80B" w:rsidR="00FD585B" w:rsidRDefault="00FD585B" w:rsidP="00D54A8E">
      <w:pPr>
        <w:pStyle w:val="Title"/>
        <w:spacing w:after="120"/>
      </w:pPr>
      <w:r>
        <w:t>Project Report</w:t>
      </w:r>
    </w:p>
    <w:p w14:paraId="208F54B1" w14:textId="77777777" w:rsidR="00FD585B" w:rsidRPr="00FD585B" w:rsidRDefault="00FD585B" w:rsidP="00D54A8E">
      <w:pPr>
        <w:spacing w:after="120"/>
      </w:pPr>
    </w:p>
    <w:p w14:paraId="4091528A" w14:textId="5359C015" w:rsidR="005A52D2" w:rsidRDefault="00FD585B" w:rsidP="00D54A8E">
      <w:pPr>
        <w:spacing w:after="120"/>
        <w:jc w:val="center"/>
      </w:pPr>
      <w:r>
        <w:rPr>
          <w:noProof/>
        </w:rPr>
        <w:drawing>
          <wp:inline distT="0" distB="0" distL="0" distR="0" wp14:anchorId="352ABF8B" wp14:editId="6D43EB87">
            <wp:extent cx="4343400" cy="2557630"/>
            <wp:effectExtent l="0" t="0" r="0" b="0"/>
            <wp:docPr id="1545731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31406" name="Picture 1545731406"/>
                    <pic:cNvPicPr/>
                  </pic:nvPicPr>
                  <pic:blipFill>
                    <a:blip r:embed="rId8" cstate="screen">
                      <a:extLst>
                        <a:ext uri="{28A0092B-C50C-407E-A947-70E740481C1C}">
                          <a14:useLocalDpi xmlns:a14="http://schemas.microsoft.com/office/drawing/2010/main"/>
                        </a:ext>
                      </a:extLst>
                    </a:blip>
                    <a:stretch>
                      <a:fillRect/>
                    </a:stretch>
                  </pic:blipFill>
                  <pic:spPr>
                    <a:xfrm>
                      <a:off x="0" y="0"/>
                      <a:ext cx="4349291" cy="2561099"/>
                    </a:xfrm>
                    <a:prstGeom prst="rect">
                      <a:avLst/>
                    </a:prstGeom>
                  </pic:spPr>
                </pic:pic>
              </a:graphicData>
            </a:graphic>
          </wp:inline>
        </w:drawing>
      </w:r>
    </w:p>
    <w:p w14:paraId="01AE23EC" w14:textId="77777777" w:rsidR="00FD585B" w:rsidRDefault="00FD585B" w:rsidP="00D54A8E">
      <w:pPr>
        <w:spacing w:after="120"/>
        <w:jc w:val="center"/>
      </w:pPr>
    </w:p>
    <w:p w14:paraId="287BA41D" w14:textId="77777777" w:rsidR="00265CB3" w:rsidRPr="005A52D2" w:rsidRDefault="00265CB3" w:rsidP="00D54A8E">
      <w:pPr>
        <w:spacing w:after="120"/>
        <w:jc w:val="center"/>
      </w:pPr>
    </w:p>
    <w:p w14:paraId="49837EC9" w14:textId="77777777" w:rsidR="00841B88" w:rsidRDefault="005A52D2" w:rsidP="00D54A8E">
      <w:pPr>
        <w:spacing w:after="120"/>
      </w:pPr>
      <w:r>
        <w:t>Abhishek Dilip Patil,</w:t>
      </w:r>
    </w:p>
    <w:p w14:paraId="26798B24" w14:textId="3CEEB07A" w:rsidR="00841B88" w:rsidRDefault="00841B88" w:rsidP="00D54A8E">
      <w:pPr>
        <w:spacing w:after="120"/>
      </w:pPr>
      <w:r>
        <w:t>Matriculation Nr. – 127126</w:t>
      </w:r>
    </w:p>
    <w:p w14:paraId="4D0CA421" w14:textId="77777777" w:rsidR="00FD585B" w:rsidRDefault="00FD585B" w:rsidP="00D54A8E">
      <w:pPr>
        <w:spacing w:after="120"/>
      </w:pPr>
    </w:p>
    <w:p w14:paraId="48DE48CE" w14:textId="1FDBC476" w:rsidR="005A52D2" w:rsidRDefault="005A52D2" w:rsidP="00D54A8E">
      <w:pPr>
        <w:spacing w:after="120"/>
      </w:pPr>
      <w:r>
        <w:t>N</w:t>
      </w:r>
      <w:r w:rsidR="00841B88">
        <w:t>i</w:t>
      </w:r>
      <w:r>
        <w:t>raj Kishore Ladhe</w:t>
      </w:r>
    </w:p>
    <w:p w14:paraId="220F303B" w14:textId="5B7D1E6B" w:rsidR="00841B88" w:rsidRDefault="00841B88" w:rsidP="00D54A8E">
      <w:pPr>
        <w:spacing w:after="120"/>
      </w:pPr>
      <w:r>
        <w:t>Matriculation Nr. –</w:t>
      </w:r>
      <w:r w:rsidR="00C632A6">
        <w:t xml:space="preserve"> 125815</w:t>
      </w:r>
    </w:p>
    <w:p w14:paraId="4CCD1F59" w14:textId="77777777" w:rsidR="00FD585B" w:rsidRDefault="00FD585B" w:rsidP="00D54A8E">
      <w:pPr>
        <w:spacing w:after="120"/>
      </w:pPr>
    </w:p>
    <w:p w14:paraId="7090D298" w14:textId="77777777" w:rsidR="00FD585B" w:rsidRDefault="00FD585B" w:rsidP="00D54A8E">
      <w:pPr>
        <w:spacing w:after="120"/>
      </w:pPr>
    </w:p>
    <w:p w14:paraId="4262229A" w14:textId="4C42CBFE" w:rsidR="00FD585B" w:rsidRDefault="00FD585B" w:rsidP="00D54A8E">
      <w:pPr>
        <w:spacing w:after="120"/>
      </w:pPr>
      <w:r>
        <w:t>Guides:</w:t>
      </w:r>
    </w:p>
    <w:p w14:paraId="33EC890F" w14:textId="77777777" w:rsidR="00FD585B" w:rsidRDefault="00FD585B" w:rsidP="00D54A8E">
      <w:pPr>
        <w:spacing w:after="120"/>
      </w:pPr>
    </w:p>
    <w:p w14:paraId="0B78A6E1" w14:textId="77777777" w:rsidR="0013441A" w:rsidRPr="0013441A" w:rsidRDefault="0013441A" w:rsidP="00D54A8E">
      <w:pPr>
        <w:spacing w:after="120"/>
      </w:pPr>
      <w:r w:rsidRPr="0013441A">
        <w:t>Prof. Dr.-Ing. Christian Koch</w:t>
      </w:r>
    </w:p>
    <w:p w14:paraId="738C322F" w14:textId="77777777" w:rsidR="0013441A" w:rsidRPr="0013441A" w:rsidRDefault="0013441A" w:rsidP="00D54A8E">
      <w:pPr>
        <w:spacing w:after="120"/>
      </w:pPr>
      <w:r w:rsidRPr="0013441A">
        <w:t>Ronny Helbing M.Sc.</w:t>
      </w:r>
    </w:p>
    <w:p w14:paraId="461E9CFC" w14:textId="77777777" w:rsidR="00FD585B" w:rsidRPr="005A52D2" w:rsidRDefault="00FD585B" w:rsidP="00D54A8E">
      <w:pPr>
        <w:spacing w:after="120"/>
      </w:pPr>
    </w:p>
    <w:p w14:paraId="5E5AB552" w14:textId="5BBB6E13" w:rsidR="00FD585B" w:rsidRDefault="00FD585B" w:rsidP="00D54A8E">
      <w:pPr>
        <w:spacing w:after="120"/>
      </w:pPr>
      <w:r>
        <w:br w:type="page"/>
      </w:r>
    </w:p>
    <w:sdt>
      <w:sdtPr>
        <w:rPr>
          <w:rFonts w:eastAsiaTheme="minorHAnsi" w:cstheme="minorBidi"/>
          <w:color w:val="auto"/>
          <w:kern w:val="2"/>
          <w:sz w:val="22"/>
          <w:szCs w:val="22"/>
          <w:lang w:val="en-IN"/>
          <w14:ligatures w14:val="standardContextual"/>
        </w:rPr>
        <w:id w:val="550956301"/>
        <w:docPartObj>
          <w:docPartGallery w:val="Table of Contents"/>
          <w:docPartUnique/>
        </w:docPartObj>
      </w:sdtPr>
      <w:sdtEndPr>
        <w:rPr>
          <w:rFonts w:cs="Times New Roman"/>
          <w:b/>
          <w:bCs/>
          <w:noProof/>
          <w:sz w:val="24"/>
        </w:rPr>
      </w:sdtEndPr>
      <w:sdtContent>
        <w:p w14:paraId="157B5810" w14:textId="0830266D" w:rsidR="00AA7308" w:rsidRPr="00AA7308" w:rsidRDefault="00AF6243" w:rsidP="00E57BDB">
          <w:pPr>
            <w:pStyle w:val="TOCHeading"/>
            <w:spacing w:before="0" w:after="0" w:line="240" w:lineRule="auto"/>
          </w:pPr>
          <w:r w:rsidRPr="00D47B89">
            <w:t>Contents</w:t>
          </w:r>
        </w:p>
        <w:p w14:paraId="237F33CC" w14:textId="0FC6AEE3" w:rsidR="00E57BDB" w:rsidRDefault="00210A66" w:rsidP="00E57BDB">
          <w:pPr>
            <w:pStyle w:val="TOC1"/>
            <w:rPr>
              <w:rFonts w:asciiTheme="minorHAnsi" w:eastAsiaTheme="minorEastAsia" w:hAnsiTheme="minorHAnsi"/>
              <w:noProof/>
              <w:szCs w:val="24"/>
              <w:lang w:eastAsia="en-IN"/>
            </w:rPr>
          </w:pPr>
          <w:r>
            <w:rPr>
              <w:rFonts w:cs="Times New Roman"/>
              <w:color w:val="000000" w:themeColor="text1"/>
            </w:rPr>
            <w:fldChar w:fldCharType="begin"/>
          </w:r>
          <w:r>
            <w:rPr>
              <w:rFonts w:cs="Times New Roman"/>
              <w:color w:val="000000" w:themeColor="text1"/>
            </w:rPr>
            <w:instrText xml:space="preserve"> TOC \o "1-3" \h \z \u </w:instrText>
          </w:r>
          <w:r>
            <w:rPr>
              <w:rFonts w:cs="Times New Roman"/>
              <w:color w:val="000000" w:themeColor="text1"/>
            </w:rPr>
            <w:fldChar w:fldCharType="separate"/>
          </w:r>
          <w:hyperlink w:anchor="_Toc211201439" w:history="1">
            <w:r w:rsidR="00E57BDB" w:rsidRPr="00425DBF">
              <w:rPr>
                <w:rStyle w:val="Hyperlink"/>
                <w:noProof/>
              </w:rPr>
              <w:t>1</w:t>
            </w:r>
            <w:r w:rsidR="00E57BDB">
              <w:rPr>
                <w:rFonts w:asciiTheme="minorHAnsi" w:eastAsiaTheme="minorEastAsia" w:hAnsiTheme="minorHAnsi"/>
                <w:noProof/>
                <w:szCs w:val="24"/>
                <w:lang w:eastAsia="en-IN"/>
              </w:rPr>
              <w:tab/>
            </w:r>
            <w:r w:rsidR="00E57BDB" w:rsidRPr="00425DBF">
              <w:rPr>
                <w:rStyle w:val="Hyperlink"/>
                <w:noProof/>
              </w:rPr>
              <w:t>Introduction</w:t>
            </w:r>
            <w:r w:rsidR="00E57BDB">
              <w:rPr>
                <w:noProof/>
                <w:webHidden/>
              </w:rPr>
              <w:tab/>
            </w:r>
            <w:r w:rsidR="00E57BDB">
              <w:rPr>
                <w:noProof/>
                <w:webHidden/>
              </w:rPr>
              <w:fldChar w:fldCharType="begin"/>
            </w:r>
            <w:r w:rsidR="00E57BDB">
              <w:rPr>
                <w:noProof/>
                <w:webHidden/>
              </w:rPr>
              <w:instrText xml:space="preserve"> PAGEREF _Toc211201439 \h </w:instrText>
            </w:r>
            <w:r w:rsidR="00E57BDB">
              <w:rPr>
                <w:noProof/>
                <w:webHidden/>
              </w:rPr>
            </w:r>
            <w:r w:rsidR="00E57BDB">
              <w:rPr>
                <w:noProof/>
                <w:webHidden/>
              </w:rPr>
              <w:fldChar w:fldCharType="separate"/>
            </w:r>
            <w:r w:rsidR="000F4640">
              <w:rPr>
                <w:noProof/>
                <w:webHidden/>
              </w:rPr>
              <w:t>4</w:t>
            </w:r>
            <w:r w:rsidR="00E57BDB">
              <w:rPr>
                <w:noProof/>
                <w:webHidden/>
              </w:rPr>
              <w:fldChar w:fldCharType="end"/>
            </w:r>
          </w:hyperlink>
        </w:p>
        <w:p w14:paraId="61F2EEC0" w14:textId="4FA252E2" w:rsidR="00E57BDB" w:rsidRDefault="00E57BDB" w:rsidP="00E57BDB">
          <w:pPr>
            <w:pStyle w:val="TOC2"/>
            <w:tabs>
              <w:tab w:val="left" w:pos="880"/>
              <w:tab w:val="right" w:leader="dot" w:pos="9016"/>
            </w:tabs>
            <w:spacing w:after="0" w:line="240" w:lineRule="auto"/>
            <w:rPr>
              <w:rFonts w:asciiTheme="minorHAnsi" w:eastAsiaTheme="minorEastAsia" w:hAnsiTheme="minorHAnsi"/>
              <w:noProof/>
              <w:szCs w:val="24"/>
              <w:lang w:eastAsia="en-IN"/>
            </w:rPr>
          </w:pPr>
          <w:hyperlink w:anchor="_Toc211201440" w:history="1">
            <w:r w:rsidRPr="00425DBF">
              <w:rPr>
                <w:rStyle w:val="Hyperlink"/>
                <w:noProof/>
              </w:rPr>
              <w:t>1.1</w:t>
            </w:r>
            <w:r>
              <w:rPr>
                <w:rFonts w:asciiTheme="minorHAnsi" w:eastAsiaTheme="minorEastAsia" w:hAnsiTheme="minorHAnsi"/>
                <w:noProof/>
                <w:szCs w:val="24"/>
                <w:lang w:eastAsia="en-IN"/>
              </w:rPr>
              <w:tab/>
            </w:r>
            <w:r w:rsidRPr="00425DBF">
              <w:rPr>
                <w:rStyle w:val="Hyperlink"/>
                <w:noProof/>
              </w:rPr>
              <w:t>Background and Motivation</w:t>
            </w:r>
            <w:r>
              <w:rPr>
                <w:noProof/>
                <w:webHidden/>
              </w:rPr>
              <w:tab/>
            </w:r>
            <w:r>
              <w:rPr>
                <w:noProof/>
                <w:webHidden/>
              </w:rPr>
              <w:fldChar w:fldCharType="begin"/>
            </w:r>
            <w:r>
              <w:rPr>
                <w:noProof/>
                <w:webHidden/>
              </w:rPr>
              <w:instrText xml:space="preserve"> PAGEREF _Toc211201440 \h </w:instrText>
            </w:r>
            <w:r>
              <w:rPr>
                <w:noProof/>
                <w:webHidden/>
              </w:rPr>
            </w:r>
            <w:r>
              <w:rPr>
                <w:noProof/>
                <w:webHidden/>
              </w:rPr>
              <w:fldChar w:fldCharType="separate"/>
            </w:r>
            <w:r w:rsidR="000F4640">
              <w:rPr>
                <w:noProof/>
                <w:webHidden/>
              </w:rPr>
              <w:t>4</w:t>
            </w:r>
            <w:r>
              <w:rPr>
                <w:noProof/>
                <w:webHidden/>
              </w:rPr>
              <w:fldChar w:fldCharType="end"/>
            </w:r>
          </w:hyperlink>
        </w:p>
        <w:p w14:paraId="3FBE2D31" w14:textId="76D3DAC3" w:rsidR="00E57BDB" w:rsidRDefault="00E57BDB" w:rsidP="00E57BDB">
          <w:pPr>
            <w:pStyle w:val="TOC2"/>
            <w:tabs>
              <w:tab w:val="left" w:pos="880"/>
              <w:tab w:val="right" w:leader="dot" w:pos="9016"/>
            </w:tabs>
            <w:spacing w:after="0" w:line="240" w:lineRule="auto"/>
            <w:rPr>
              <w:rFonts w:asciiTheme="minorHAnsi" w:eastAsiaTheme="minorEastAsia" w:hAnsiTheme="minorHAnsi"/>
              <w:noProof/>
              <w:szCs w:val="24"/>
              <w:lang w:eastAsia="en-IN"/>
            </w:rPr>
          </w:pPr>
          <w:hyperlink w:anchor="_Toc211201441" w:history="1">
            <w:r w:rsidRPr="00425DBF">
              <w:rPr>
                <w:rStyle w:val="Hyperlink"/>
                <w:noProof/>
              </w:rPr>
              <w:t>1.2</w:t>
            </w:r>
            <w:r>
              <w:rPr>
                <w:rFonts w:asciiTheme="minorHAnsi" w:eastAsiaTheme="minorEastAsia" w:hAnsiTheme="minorHAnsi"/>
                <w:noProof/>
                <w:szCs w:val="24"/>
                <w:lang w:eastAsia="en-IN"/>
              </w:rPr>
              <w:tab/>
            </w:r>
            <w:r w:rsidRPr="00425DBF">
              <w:rPr>
                <w:rStyle w:val="Hyperlink"/>
                <w:noProof/>
              </w:rPr>
              <w:t>Problem Statement</w:t>
            </w:r>
            <w:r>
              <w:rPr>
                <w:noProof/>
                <w:webHidden/>
              </w:rPr>
              <w:tab/>
            </w:r>
            <w:r>
              <w:rPr>
                <w:noProof/>
                <w:webHidden/>
              </w:rPr>
              <w:fldChar w:fldCharType="begin"/>
            </w:r>
            <w:r>
              <w:rPr>
                <w:noProof/>
                <w:webHidden/>
              </w:rPr>
              <w:instrText xml:space="preserve"> PAGEREF _Toc211201441 \h </w:instrText>
            </w:r>
            <w:r>
              <w:rPr>
                <w:noProof/>
                <w:webHidden/>
              </w:rPr>
            </w:r>
            <w:r>
              <w:rPr>
                <w:noProof/>
                <w:webHidden/>
              </w:rPr>
              <w:fldChar w:fldCharType="separate"/>
            </w:r>
            <w:r w:rsidR="000F4640">
              <w:rPr>
                <w:noProof/>
                <w:webHidden/>
              </w:rPr>
              <w:t>5</w:t>
            </w:r>
            <w:r>
              <w:rPr>
                <w:noProof/>
                <w:webHidden/>
              </w:rPr>
              <w:fldChar w:fldCharType="end"/>
            </w:r>
          </w:hyperlink>
        </w:p>
        <w:p w14:paraId="7DD88AC9" w14:textId="152F58AF" w:rsidR="00E57BDB" w:rsidRDefault="00E57BDB" w:rsidP="00E57BDB">
          <w:pPr>
            <w:pStyle w:val="TOC2"/>
            <w:tabs>
              <w:tab w:val="left" w:pos="880"/>
              <w:tab w:val="right" w:leader="dot" w:pos="9016"/>
            </w:tabs>
            <w:spacing w:after="0" w:line="240" w:lineRule="auto"/>
            <w:rPr>
              <w:rFonts w:asciiTheme="minorHAnsi" w:eastAsiaTheme="minorEastAsia" w:hAnsiTheme="minorHAnsi"/>
              <w:noProof/>
              <w:szCs w:val="24"/>
              <w:lang w:eastAsia="en-IN"/>
            </w:rPr>
          </w:pPr>
          <w:hyperlink w:anchor="_Toc211201442" w:history="1">
            <w:r w:rsidRPr="00425DBF">
              <w:rPr>
                <w:rStyle w:val="Hyperlink"/>
                <w:noProof/>
              </w:rPr>
              <w:t>1.3</w:t>
            </w:r>
            <w:r>
              <w:rPr>
                <w:rFonts w:asciiTheme="minorHAnsi" w:eastAsiaTheme="minorEastAsia" w:hAnsiTheme="minorHAnsi"/>
                <w:noProof/>
                <w:szCs w:val="24"/>
                <w:lang w:eastAsia="en-IN"/>
              </w:rPr>
              <w:tab/>
            </w:r>
            <w:r w:rsidRPr="00425DBF">
              <w:rPr>
                <w:rStyle w:val="Hyperlink"/>
                <w:noProof/>
              </w:rPr>
              <w:t>Objectives</w:t>
            </w:r>
            <w:r>
              <w:rPr>
                <w:noProof/>
                <w:webHidden/>
              </w:rPr>
              <w:tab/>
            </w:r>
            <w:r>
              <w:rPr>
                <w:noProof/>
                <w:webHidden/>
              </w:rPr>
              <w:fldChar w:fldCharType="begin"/>
            </w:r>
            <w:r>
              <w:rPr>
                <w:noProof/>
                <w:webHidden/>
              </w:rPr>
              <w:instrText xml:space="preserve"> PAGEREF _Toc211201442 \h </w:instrText>
            </w:r>
            <w:r>
              <w:rPr>
                <w:noProof/>
                <w:webHidden/>
              </w:rPr>
            </w:r>
            <w:r>
              <w:rPr>
                <w:noProof/>
                <w:webHidden/>
              </w:rPr>
              <w:fldChar w:fldCharType="separate"/>
            </w:r>
            <w:r w:rsidR="000F4640">
              <w:rPr>
                <w:noProof/>
                <w:webHidden/>
              </w:rPr>
              <w:t>5</w:t>
            </w:r>
            <w:r>
              <w:rPr>
                <w:noProof/>
                <w:webHidden/>
              </w:rPr>
              <w:fldChar w:fldCharType="end"/>
            </w:r>
          </w:hyperlink>
        </w:p>
        <w:p w14:paraId="775146FD" w14:textId="7EE6857C" w:rsidR="00E57BDB" w:rsidRDefault="00E57BDB" w:rsidP="00E57BDB">
          <w:pPr>
            <w:pStyle w:val="TOC1"/>
            <w:rPr>
              <w:rFonts w:asciiTheme="minorHAnsi" w:eastAsiaTheme="minorEastAsia" w:hAnsiTheme="minorHAnsi"/>
              <w:noProof/>
              <w:szCs w:val="24"/>
              <w:lang w:eastAsia="en-IN"/>
            </w:rPr>
          </w:pPr>
          <w:hyperlink w:anchor="_Toc211201443" w:history="1">
            <w:r w:rsidRPr="00425DBF">
              <w:rPr>
                <w:rStyle w:val="Hyperlink"/>
                <w:noProof/>
              </w:rPr>
              <w:t>2</w:t>
            </w:r>
            <w:r>
              <w:rPr>
                <w:rFonts w:asciiTheme="minorHAnsi" w:eastAsiaTheme="minorEastAsia" w:hAnsiTheme="minorHAnsi"/>
                <w:noProof/>
                <w:szCs w:val="24"/>
                <w:lang w:eastAsia="en-IN"/>
              </w:rPr>
              <w:tab/>
            </w:r>
            <w:r w:rsidRPr="00425DBF">
              <w:rPr>
                <w:rStyle w:val="Hyperlink"/>
                <w:noProof/>
              </w:rPr>
              <w:t>Literature Review</w:t>
            </w:r>
            <w:r>
              <w:rPr>
                <w:noProof/>
                <w:webHidden/>
              </w:rPr>
              <w:tab/>
            </w:r>
            <w:r>
              <w:rPr>
                <w:noProof/>
                <w:webHidden/>
              </w:rPr>
              <w:fldChar w:fldCharType="begin"/>
            </w:r>
            <w:r>
              <w:rPr>
                <w:noProof/>
                <w:webHidden/>
              </w:rPr>
              <w:instrText xml:space="preserve"> PAGEREF _Toc211201443 \h </w:instrText>
            </w:r>
            <w:r>
              <w:rPr>
                <w:noProof/>
                <w:webHidden/>
              </w:rPr>
            </w:r>
            <w:r>
              <w:rPr>
                <w:noProof/>
                <w:webHidden/>
              </w:rPr>
              <w:fldChar w:fldCharType="separate"/>
            </w:r>
            <w:r w:rsidR="000F4640">
              <w:rPr>
                <w:noProof/>
                <w:webHidden/>
              </w:rPr>
              <w:t>7</w:t>
            </w:r>
            <w:r>
              <w:rPr>
                <w:noProof/>
                <w:webHidden/>
              </w:rPr>
              <w:fldChar w:fldCharType="end"/>
            </w:r>
          </w:hyperlink>
        </w:p>
        <w:p w14:paraId="041D4F6D" w14:textId="329265CC" w:rsidR="00E57BDB" w:rsidRDefault="00E57BDB" w:rsidP="00E57BDB">
          <w:pPr>
            <w:pStyle w:val="TOC1"/>
            <w:rPr>
              <w:rFonts w:asciiTheme="minorHAnsi" w:eastAsiaTheme="minorEastAsia" w:hAnsiTheme="minorHAnsi"/>
              <w:noProof/>
              <w:szCs w:val="24"/>
              <w:lang w:eastAsia="en-IN"/>
            </w:rPr>
          </w:pPr>
          <w:hyperlink w:anchor="_Toc211201444" w:history="1">
            <w:r w:rsidRPr="00425DBF">
              <w:rPr>
                <w:rStyle w:val="Hyperlink"/>
                <w:noProof/>
              </w:rPr>
              <w:t>3</w:t>
            </w:r>
            <w:r>
              <w:rPr>
                <w:rFonts w:asciiTheme="minorHAnsi" w:eastAsiaTheme="minorEastAsia" w:hAnsiTheme="minorHAnsi"/>
                <w:noProof/>
                <w:szCs w:val="24"/>
                <w:lang w:eastAsia="en-IN"/>
              </w:rPr>
              <w:tab/>
            </w:r>
            <w:r w:rsidRPr="00425DBF">
              <w:rPr>
                <w:rStyle w:val="Hyperlink"/>
                <w:noProof/>
              </w:rPr>
              <w:t>Methodology</w:t>
            </w:r>
            <w:r>
              <w:rPr>
                <w:noProof/>
                <w:webHidden/>
              </w:rPr>
              <w:tab/>
            </w:r>
            <w:r>
              <w:rPr>
                <w:noProof/>
                <w:webHidden/>
              </w:rPr>
              <w:fldChar w:fldCharType="begin"/>
            </w:r>
            <w:r>
              <w:rPr>
                <w:noProof/>
                <w:webHidden/>
              </w:rPr>
              <w:instrText xml:space="preserve"> PAGEREF _Toc211201444 \h </w:instrText>
            </w:r>
            <w:r>
              <w:rPr>
                <w:noProof/>
                <w:webHidden/>
              </w:rPr>
            </w:r>
            <w:r>
              <w:rPr>
                <w:noProof/>
                <w:webHidden/>
              </w:rPr>
              <w:fldChar w:fldCharType="separate"/>
            </w:r>
            <w:r w:rsidR="000F4640">
              <w:rPr>
                <w:noProof/>
                <w:webHidden/>
              </w:rPr>
              <w:t>11</w:t>
            </w:r>
            <w:r>
              <w:rPr>
                <w:noProof/>
                <w:webHidden/>
              </w:rPr>
              <w:fldChar w:fldCharType="end"/>
            </w:r>
          </w:hyperlink>
        </w:p>
        <w:p w14:paraId="737CB148" w14:textId="0C959368" w:rsidR="00E57BDB" w:rsidRDefault="00E57BDB" w:rsidP="00E57BDB">
          <w:pPr>
            <w:pStyle w:val="TOC2"/>
            <w:tabs>
              <w:tab w:val="left" w:pos="880"/>
              <w:tab w:val="right" w:leader="dot" w:pos="9016"/>
            </w:tabs>
            <w:spacing w:after="0" w:line="240" w:lineRule="auto"/>
            <w:rPr>
              <w:rFonts w:asciiTheme="minorHAnsi" w:eastAsiaTheme="minorEastAsia" w:hAnsiTheme="minorHAnsi"/>
              <w:noProof/>
              <w:szCs w:val="24"/>
              <w:lang w:eastAsia="en-IN"/>
            </w:rPr>
          </w:pPr>
          <w:hyperlink w:anchor="_Toc211201445" w:history="1">
            <w:r w:rsidRPr="00425DBF">
              <w:rPr>
                <w:rStyle w:val="Hyperlink"/>
                <w:noProof/>
              </w:rPr>
              <w:t>3.1</w:t>
            </w:r>
            <w:r>
              <w:rPr>
                <w:rFonts w:asciiTheme="minorHAnsi" w:eastAsiaTheme="minorEastAsia" w:hAnsiTheme="minorHAnsi"/>
                <w:noProof/>
                <w:szCs w:val="24"/>
                <w:lang w:eastAsia="en-IN"/>
              </w:rPr>
              <w:tab/>
            </w:r>
            <w:r w:rsidRPr="00425DBF">
              <w:rPr>
                <w:rStyle w:val="Hyperlink"/>
                <w:noProof/>
              </w:rPr>
              <w:t>Theory and SDK Documentation</w:t>
            </w:r>
            <w:r>
              <w:rPr>
                <w:noProof/>
                <w:webHidden/>
              </w:rPr>
              <w:tab/>
            </w:r>
            <w:r>
              <w:rPr>
                <w:noProof/>
                <w:webHidden/>
              </w:rPr>
              <w:fldChar w:fldCharType="begin"/>
            </w:r>
            <w:r>
              <w:rPr>
                <w:noProof/>
                <w:webHidden/>
              </w:rPr>
              <w:instrText xml:space="preserve"> PAGEREF _Toc211201445 \h </w:instrText>
            </w:r>
            <w:r>
              <w:rPr>
                <w:noProof/>
                <w:webHidden/>
              </w:rPr>
            </w:r>
            <w:r>
              <w:rPr>
                <w:noProof/>
                <w:webHidden/>
              </w:rPr>
              <w:fldChar w:fldCharType="separate"/>
            </w:r>
            <w:r w:rsidR="000F4640">
              <w:rPr>
                <w:noProof/>
                <w:webHidden/>
              </w:rPr>
              <w:t>11</w:t>
            </w:r>
            <w:r>
              <w:rPr>
                <w:noProof/>
                <w:webHidden/>
              </w:rPr>
              <w:fldChar w:fldCharType="end"/>
            </w:r>
          </w:hyperlink>
        </w:p>
        <w:p w14:paraId="11AA0933" w14:textId="23A36038" w:rsidR="00E57BDB" w:rsidRDefault="00E57BDB" w:rsidP="00E57BDB">
          <w:pPr>
            <w:pStyle w:val="TOC2"/>
            <w:tabs>
              <w:tab w:val="left" w:pos="880"/>
              <w:tab w:val="right" w:leader="dot" w:pos="9016"/>
            </w:tabs>
            <w:spacing w:after="0" w:line="240" w:lineRule="auto"/>
            <w:rPr>
              <w:rFonts w:asciiTheme="minorHAnsi" w:eastAsiaTheme="minorEastAsia" w:hAnsiTheme="minorHAnsi"/>
              <w:noProof/>
              <w:szCs w:val="24"/>
              <w:lang w:eastAsia="en-IN"/>
            </w:rPr>
          </w:pPr>
          <w:hyperlink w:anchor="_Toc211201446" w:history="1">
            <w:r w:rsidRPr="00425DBF">
              <w:rPr>
                <w:rStyle w:val="Hyperlink"/>
                <w:noProof/>
              </w:rPr>
              <w:t>3.2</w:t>
            </w:r>
            <w:r>
              <w:rPr>
                <w:rFonts w:asciiTheme="minorHAnsi" w:eastAsiaTheme="minorEastAsia" w:hAnsiTheme="minorHAnsi"/>
                <w:noProof/>
                <w:szCs w:val="24"/>
                <w:lang w:eastAsia="en-IN"/>
              </w:rPr>
              <w:tab/>
            </w:r>
            <w:r w:rsidRPr="00425DBF">
              <w:rPr>
                <w:rStyle w:val="Hyperlink"/>
                <w:noProof/>
              </w:rPr>
              <w:t>Communication and Networking</w:t>
            </w:r>
            <w:r>
              <w:rPr>
                <w:noProof/>
                <w:webHidden/>
              </w:rPr>
              <w:tab/>
            </w:r>
            <w:r>
              <w:rPr>
                <w:noProof/>
                <w:webHidden/>
              </w:rPr>
              <w:fldChar w:fldCharType="begin"/>
            </w:r>
            <w:r>
              <w:rPr>
                <w:noProof/>
                <w:webHidden/>
              </w:rPr>
              <w:instrText xml:space="preserve"> PAGEREF _Toc211201446 \h </w:instrText>
            </w:r>
            <w:r>
              <w:rPr>
                <w:noProof/>
                <w:webHidden/>
              </w:rPr>
            </w:r>
            <w:r>
              <w:rPr>
                <w:noProof/>
                <w:webHidden/>
              </w:rPr>
              <w:fldChar w:fldCharType="separate"/>
            </w:r>
            <w:r w:rsidR="000F4640">
              <w:rPr>
                <w:noProof/>
                <w:webHidden/>
              </w:rPr>
              <w:t>12</w:t>
            </w:r>
            <w:r>
              <w:rPr>
                <w:noProof/>
                <w:webHidden/>
              </w:rPr>
              <w:fldChar w:fldCharType="end"/>
            </w:r>
          </w:hyperlink>
        </w:p>
        <w:p w14:paraId="432FAEB0" w14:textId="4F236568" w:rsidR="00E57BDB" w:rsidRDefault="00E57BDB" w:rsidP="00E57BDB">
          <w:pPr>
            <w:pStyle w:val="TOC2"/>
            <w:tabs>
              <w:tab w:val="left" w:pos="880"/>
              <w:tab w:val="right" w:leader="dot" w:pos="9016"/>
            </w:tabs>
            <w:spacing w:after="0" w:line="240" w:lineRule="auto"/>
            <w:rPr>
              <w:rFonts w:asciiTheme="minorHAnsi" w:eastAsiaTheme="minorEastAsia" w:hAnsiTheme="minorHAnsi"/>
              <w:noProof/>
              <w:szCs w:val="24"/>
              <w:lang w:eastAsia="en-IN"/>
            </w:rPr>
          </w:pPr>
          <w:hyperlink w:anchor="_Toc211201447" w:history="1">
            <w:r w:rsidRPr="00425DBF">
              <w:rPr>
                <w:rStyle w:val="Hyperlink"/>
                <w:noProof/>
              </w:rPr>
              <w:t>3.3</w:t>
            </w:r>
            <w:r>
              <w:rPr>
                <w:rFonts w:asciiTheme="minorHAnsi" w:eastAsiaTheme="minorEastAsia" w:hAnsiTheme="minorHAnsi"/>
                <w:noProof/>
                <w:szCs w:val="24"/>
                <w:lang w:eastAsia="en-IN"/>
              </w:rPr>
              <w:tab/>
            </w:r>
            <w:r w:rsidRPr="00425DBF">
              <w:rPr>
                <w:rStyle w:val="Hyperlink"/>
                <w:noProof/>
              </w:rPr>
              <w:t>Hardware</w:t>
            </w:r>
            <w:r>
              <w:rPr>
                <w:noProof/>
                <w:webHidden/>
              </w:rPr>
              <w:tab/>
            </w:r>
            <w:r>
              <w:rPr>
                <w:noProof/>
                <w:webHidden/>
              </w:rPr>
              <w:fldChar w:fldCharType="begin"/>
            </w:r>
            <w:r>
              <w:rPr>
                <w:noProof/>
                <w:webHidden/>
              </w:rPr>
              <w:instrText xml:space="preserve"> PAGEREF _Toc211201447 \h </w:instrText>
            </w:r>
            <w:r>
              <w:rPr>
                <w:noProof/>
                <w:webHidden/>
              </w:rPr>
            </w:r>
            <w:r>
              <w:rPr>
                <w:noProof/>
                <w:webHidden/>
              </w:rPr>
              <w:fldChar w:fldCharType="separate"/>
            </w:r>
            <w:r w:rsidR="000F4640">
              <w:rPr>
                <w:noProof/>
                <w:webHidden/>
              </w:rPr>
              <w:t>16</w:t>
            </w:r>
            <w:r>
              <w:rPr>
                <w:noProof/>
                <w:webHidden/>
              </w:rPr>
              <w:fldChar w:fldCharType="end"/>
            </w:r>
          </w:hyperlink>
        </w:p>
        <w:p w14:paraId="174D6284" w14:textId="4B06942D" w:rsidR="00E57BDB" w:rsidRDefault="00E57BDB" w:rsidP="00E57BDB">
          <w:pPr>
            <w:pStyle w:val="TOC3"/>
            <w:tabs>
              <w:tab w:val="left" w:pos="1320"/>
              <w:tab w:val="right" w:leader="dot" w:pos="9016"/>
            </w:tabs>
            <w:spacing w:after="0" w:line="240" w:lineRule="auto"/>
            <w:rPr>
              <w:rFonts w:asciiTheme="minorHAnsi" w:eastAsiaTheme="minorEastAsia" w:hAnsiTheme="minorHAnsi"/>
              <w:noProof/>
              <w:szCs w:val="24"/>
              <w:lang w:eastAsia="en-IN"/>
            </w:rPr>
          </w:pPr>
          <w:hyperlink w:anchor="_Toc211201448" w:history="1">
            <w:r w:rsidRPr="00425DBF">
              <w:rPr>
                <w:rStyle w:val="Hyperlink"/>
                <w:noProof/>
              </w:rPr>
              <w:t>3.3.1</w:t>
            </w:r>
            <w:r>
              <w:rPr>
                <w:rFonts w:asciiTheme="minorHAnsi" w:eastAsiaTheme="minorEastAsia" w:hAnsiTheme="minorHAnsi"/>
                <w:noProof/>
                <w:szCs w:val="24"/>
                <w:lang w:eastAsia="en-IN"/>
              </w:rPr>
              <w:tab/>
            </w:r>
            <w:r w:rsidRPr="00425DBF">
              <w:rPr>
                <w:rStyle w:val="Hyperlink"/>
                <w:noProof/>
              </w:rPr>
              <w:t>SPOT</w:t>
            </w:r>
            <w:r>
              <w:rPr>
                <w:noProof/>
                <w:webHidden/>
              </w:rPr>
              <w:tab/>
            </w:r>
            <w:r>
              <w:rPr>
                <w:noProof/>
                <w:webHidden/>
              </w:rPr>
              <w:fldChar w:fldCharType="begin"/>
            </w:r>
            <w:r>
              <w:rPr>
                <w:noProof/>
                <w:webHidden/>
              </w:rPr>
              <w:instrText xml:space="preserve"> PAGEREF _Toc211201448 \h </w:instrText>
            </w:r>
            <w:r>
              <w:rPr>
                <w:noProof/>
                <w:webHidden/>
              </w:rPr>
            </w:r>
            <w:r>
              <w:rPr>
                <w:noProof/>
                <w:webHidden/>
              </w:rPr>
              <w:fldChar w:fldCharType="separate"/>
            </w:r>
            <w:r w:rsidR="000F4640">
              <w:rPr>
                <w:noProof/>
                <w:webHidden/>
              </w:rPr>
              <w:t>16</w:t>
            </w:r>
            <w:r>
              <w:rPr>
                <w:noProof/>
                <w:webHidden/>
              </w:rPr>
              <w:fldChar w:fldCharType="end"/>
            </w:r>
          </w:hyperlink>
        </w:p>
        <w:p w14:paraId="0EC92DDC" w14:textId="0A895F98" w:rsidR="00E57BDB" w:rsidRDefault="00E57BDB" w:rsidP="00E57BDB">
          <w:pPr>
            <w:pStyle w:val="TOC3"/>
            <w:tabs>
              <w:tab w:val="left" w:pos="1320"/>
              <w:tab w:val="right" w:leader="dot" w:pos="9016"/>
            </w:tabs>
            <w:spacing w:after="0" w:line="240" w:lineRule="auto"/>
            <w:rPr>
              <w:rFonts w:asciiTheme="minorHAnsi" w:eastAsiaTheme="minorEastAsia" w:hAnsiTheme="minorHAnsi"/>
              <w:noProof/>
              <w:szCs w:val="24"/>
              <w:lang w:eastAsia="en-IN"/>
            </w:rPr>
          </w:pPr>
          <w:hyperlink w:anchor="_Toc211201449" w:history="1">
            <w:r w:rsidRPr="00425DBF">
              <w:rPr>
                <w:rStyle w:val="Hyperlink"/>
                <w:noProof/>
              </w:rPr>
              <w:t>3.3.2</w:t>
            </w:r>
            <w:r>
              <w:rPr>
                <w:rFonts w:asciiTheme="minorHAnsi" w:eastAsiaTheme="minorEastAsia" w:hAnsiTheme="minorHAnsi"/>
                <w:noProof/>
                <w:szCs w:val="24"/>
                <w:lang w:eastAsia="en-IN"/>
              </w:rPr>
              <w:tab/>
            </w:r>
            <w:r w:rsidRPr="00425DBF">
              <w:rPr>
                <w:rStyle w:val="Hyperlink"/>
                <w:noProof/>
              </w:rPr>
              <w:t>Core I/O</w:t>
            </w:r>
            <w:r>
              <w:rPr>
                <w:noProof/>
                <w:webHidden/>
              </w:rPr>
              <w:tab/>
            </w:r>
            <w:r>
              <w:rPr>
                <w:noProof/>
                <w:webHidden/>
              </w:rPr>
              <w:fldChar w:fldCharType="begin"/>
            </w:r>
            <w:r>
              <w:rPr>
                <w:noProof/>
                <w:webHidden/>
              </w:rPr>
              <w:instrText xml:space="preserve"> PAGEREF _Toc211201449 \h </w:instrText>
            </w:r>
            <w:r>
              <w:rPr>
                <w:noProof/>
                <w:webHidden/>
              </w:rPr>
            </w:r>
            <w:r>
              <w:rPr>
                <w:noProof/>
                <w:webHidden/>
              </w:rPr>
              <w:fldChar w:fldCharType="separate"/>
            </w:r>
            <w:r w:rsidR="000F4640">
              <w:rPr>
                <w:noProof/>
                <w:webHidden/>
              </w:rPr>
              <w:t>19</w:t>
            </w:r>
            <w:r>
              <w:rPr>
                <w:noProof/>
                <w:webHidden/>
              </w:rPr>
              <w:fldChar w:fldCharType="end"/>
            </w:r>
          </w:hyperlink>
        </w:p>
        <w:p w14:paraId="56F10479" w14:textId="4DB520DE" w:rsidR="00E57BDB" w:rsidRDefault="00E57BDB" w:rsidP="00E57BDB">
          <w:pPr>
            <w:pStyle w:val="TOC3"/>
            <w:tabs>
              <w:tab w:val="left" w:pos="1320"/>
              <w:tab w:val="right" w:leader="dot" w:pos="9016"/>
            </w:tabs>
            <w:spacing w:after="0" w:line="240" w:lineRule="auto"/>
            <w:rPr>
              <w:rFonts w:asciiTheme="minorHAnsi" w:eastAsiaTheme="minorEastAsia" w:hAnsiTheme="minorHAnsi"/>
              <w:noProof/>
              <w:szCs w:val="24"/>
              <w:lang w:eastAsia="en-IN"/>
            </w:rPr>
          </w:pPr>
          <w:hyperlink w:anchor="_Toc211201450" w:history="1">
            <w:r w:rsidRPr="00425DBF">
              <w:rPr>
                <w:rStyle w:val="Hyperlink"/>
                <w:noProof/>
              </w:rPr>
              <w:t>3.3.3</w:t>
            </w:r>
            <w:r>
              <w:rPr>
                <w:rFonts w:asciiTheme="minorHAnsi" w:eastAsiaTheme="minorEastAsia" w:hAnsiTheme="minorHAnsi"/>
                <w:noProof/>
                <w:szCs w:val="24"/>
                <w:lang w:eastAsia="en-IN"/>
              </w:rPr>
              <w:tab/>
            </w:r>
            <w:r w:rsidRPr="00425DBF">
              <w:rPr>
                <w:rStyle w:val="Hyperlink"/>
                <w:noProof/>
              </w:rPr>
              <w:t>Ricoh Theta Z1 360</w:t>
            </w:r>
            <w:r w:rsidRPr="00425DBF">
              <w:rPr>
                <w:rStyle w:val="Hyperlink"/>
                <w:rFonts w:cs="Times New Roman" w:hint="eastAsia"/>
                <w:noProof/>
              </w:rPr>
              <w:t>°</w:t>
            </w:r>
            <w:r w:rsidRPr="00425DBF">
              <w:rPr>
                <w:rStyle w:val="Hyperlink"/>
                <w:noProof/>
              </w:rPr>
              <w:t xml:space="preserve"> camera</w:t>
            </w:r>
            <w:r>
              <w:rPr>
                <w:noProof/>
                <w:webHidden/>
              </w:rPr>
              <w:tab/>
            </w:r>
            <w:r>
              <w:rPr>
                <w:noProof/>
                <w:webHidden/>
              </w:rPr>
              <w:fldChar w:fldCharType="begin"/>
            </w:r>
            <w:r>
              <w:rPr>
                <w:noProof/>
                <w:webHidden/>
              </w:rPr>
              <w:instrText xml:space="preserve"> PAGEREF _Toc211201450 \h </w:instrText>
            </w:r>
            <w:r>
              <w:rPr>
                <w:noProof/>
                <w:webHidden/>
              </w:rPr>
            </w:r>
            <w:r>
              <w:rPr>
                <w:noProof/>
                <w:webHidden/>
              </w:rPr>
              <w:fldChar w:fldCharType="separate"/>
            </w:r>
            <w:r w:rsidR="000F4640">
              <w:rPr>
                <w:noProof/>
                <w:webHidden/>
              </w:rPr>
              <w:t>20</w:t>
            </w:r>
            <w:r>
              <w:rPr>
                <w:noProof/>
                <w:webHidden/>
              </w:rPr>
              <w:fldChar w:fldCharType="end"/>
            </w:r>
          </w:hyperlink>
        </w:p>
        <w:p w14:paraId="77456E98" w14:textId="72B6EA36" w:rsidR="00E57BDB" w:rsidRDefault="00E57BDB" w:rsidP="00E57BDB">
          <w:pPr>
            <w:pStyle w:val="TOC3"/>
            <w:tabs>
              <w:tab w:val="left" w:pos="1320"/>
              <w:tab w:val="right" w:leader="dot" w:pos="9016"/>
            </w:tabs>
            <w:spacing w:after="0" w:line="240" w:lineRule="auto"/>
            <w:rPr>
              <w:rFonts w:asciiTheme="minorHAnsi" w:eastAsiaTheme="minorEastAsia" w:hAnsiTheme="minorHAnsi"/>
              <w:noProof/>
              <w:szCs w:val="24"/>
              <w:lang w:eastAsia="en-IN"/>
            </w:rPr>
          </w:pPr>
          <w:hyperlink w:anchor="_Toc211201451" w:history="1">
            <w:r w:rsidRPr="00425DBF">
              <w:rPr>
                <w:rStyle w:val="Hyperlink"/>
                <w:noProof/>
              </w:rPr>
              <w:t>3.3.4</w:t>
            </w:r>
            <w:r>
              <w:rPr>
                <w:rFonts w:asciiTheme="minorHAnsi" w:eastAsiaTheme="minorEastAsia" w:hAnsiTheme="minorHAnsi"/>
                <w:noProof/>
                <w:szCs w:val="24"/>
                <w:lang w:eastAsia="en-IN"/>
              </w:rPr>
              <w:tab/>
            </w:r>
            <w:r w:rsidRPr="00425DBF">
              <w:rPr>
                <w:rStyle w:val="Hyperlink"/>
                <w:noProof/>
              </w:rPr>
              <w:t>X-Box controller</w:t>
            </w:r>
            <w:r>
              <w:rPr>
                <w:noProof/>
                <w:webHidden/>
              </w:rPr>
              <w:tab/>
            </w:r>
            <w:r>
              <w:rPr>
                <w:noProof/>
                <w:webHidden/>
              </w:rPr>
              <w:fldChar w:fldCharType="begin"/>
            </w:r>
            <w:r>
              <w:rPr>
                <w:noProof/>
                <w:webHidden/>
              </w:rPr>
              <w:instrText xml:space="preserve"> PAGEREF _Toc211201451 \h </w:instrText>
            </w:r>
            <w:r>
              <w:rPr>
                <w:noProof/>
                <w:webHidden/>
              </w:rPr>
            </w:r>
            <w:r>
              <w:rPr>
                <w:noProof/>
                <w:webHidden/>
              </w:rPr>
              <w:fldChar w:fldCharType="separate"/>
            </w:r>
            <w:r w:rsidR="000F4640">
              <w:rPr>
                <w:noProof/>
                <w:webHidden/>
              </w:rPr>
              <w:t>21</w:t>
            </w:r>
            <w:r>
              <w:rPr>
                <w:noProof/>
                <w:webHidden/>
              </w:rPr>
              <w:fldChar w:fldCharType="end"/>
            </w:r>
          </w:hyperlink>
        </w:p>
        <w:p w14:paraId="3DB0B8DA" w14:textId="45DE9C31" w:rsidR="00E57BDB" w:rsidRDefault="00E57BDB" w:rsidP="00E57BDB">
          <w:pPr>
            <w:pStyle w:val="TOC3"/>
            <w:tabs>
              <w:tab w:val="left" w:pos="1320"/>
              <w:tab w:val="right" w:leader="dot" w:pos="9016"/>
            </w:tabs>
            <w:spacing w:after="0" w:line="240" w:lineRule="auto"/>
            <w:rPr>
              <w:rFonts w:asciiTheme="minorHAnsi" w:eastAsiaTheme="minorEastAsia" w:hAnsiTheme="minorHAnsi"/>
              <w:noProof/>
              <w:szCs w:val="24"/>
              <w:lang w:eastAsia="en-IN"/>
            </w:rPr>
          </w:pPr>
          <w:hyperlink w:anchor="_Toc211201452" w:history="1">
            <w:r w:rsidRPr="00425DBF">
              <w:rPr>
                <w:rStyle w:val="Hyperlink"/>
                <w:noProof/>
              </w:rPr>
              <w:t>3.3.5</w:t>
            </w:r>
            <w:r>
              <w:rPr>
                <w:rFonts w:asciiTheme="minorHAnsi" w:eastAsiaTheme="minorEastAsia" w:hAnsiTheme="minorHAnsi"/>
                <w:noProof/>
                <w:szCs w:val="24"/>
                <w:lang w:eastAsia="en-IN"/>
              </w:rPr>
              <w:tab/>
            </w:r>
            <w:r w:rsidRPr="00425DBF">
              <w:rPr>
                <w:rStyle w:val="Hyperlink"/>
                <w:noProof/>
              </w:rPr>
              <w:t>Client System</w:t>
            </w:r>
            <w:r>
              <w:rPr>
                <w:noProof/>
                <w:webHidden/>
              </w:rPr>
              <w:tab/>
            </w:r>
            <w:r>
              <w:rPr>
                <w:noProof/>
                <w:webHidden/>
              </w:rPr>
              <w:fldChar w:fldCharType="begin"/>
            </w:r>
            <w:r>
              <w:rPr>
                <w:noProof/>
                <w:webHidden/>
              </w:rPr>
              <w:instrText xml:space="preserve"> PAGEREF _Toc211201452 \h </w:instrText>
            </w:r>
            <w:r>
              <w:rPr>
                <w:noProof/>
                <w:webHidden/>
              </w:rPr>
            </w:r>
            <w:r>
              <w:rPr>
                <w:noProof/>
                <w:webHidden/>
              </w:rPr>
              <w:fldChar w:fldCharType="separate"/>
            </w:r>
            <w:r w:rsidR="000F4640">
              <w:rPr>
                <w:noProof/>
                <w:webHidden/>
              </w:rPr>
              <w:t>21</w:t>
            </w:r>
            <w:r>
              <w:rPr>
                <w:noProof/>
                <w:webHidden/>
              </w:rPr>
              <w:fldChar w:fldCharType="end"/>
            </w:r>
          </w:hyperlink>
        </w:p>
        <w:p w14:paraId="3FB051F2" w14:textId="089BFAED" w:rsidR="00E57BDB" w:rsidRDefault="00E57BDB" w:rsidP="00E57BDB">
          <w:pPr>
            <w:pStyle w:val="TOC3"/>
            <w:tabs>
              <w:tab w:val="left" w:pos="1320"/>
              <w:tab w:val="right" w:leader="dot" w:pos="9016"/>
            </w:tabs>
            <w:spacing w:after="0" w:line="240" w:lineRule="auto"/>
            <w:rPr>
              <w:rFonts w:asciiTheme="minorHAnsi" w:eastAsiaTheme="minorEastAsia" w:hAnsiTheme="minorHAnsi"/>
              <w:noProof/>
              <w:szCs w:val="24"/>
              <w:lang w:eastAsia="en-IN"/>
            </w:rPr>
          </w:pPr>
          <w:hyperlink w:anchor="_Toc211201453" w:history="1">
            <w:r w:rsidRPr="00425DBF">
              <w:rPr>
                <w:rStyle w:val="Hyperlink"/>
                <w:noProof/>
              </w:rPr>
              <w:t>3.3.6</w:t>
            </w:r>
            <w:r>
              <w:rPr>
                <w:rFonts w:asciiTheme="minorHAnsi" w:eastAsiaTheme="minorEastAsia" w:hAnsiTheme="minorHAnsi"/>
                <w:noProof/>
                <w:szCs w:val="24"/>
                <w:lang w:eastAsia="en-IN"/>
              </w:rPr>
              <w:tab/>
            </w:r>
            <w:r w:rsidRPr="00425DBF">
              <w:rPr>
                <w:rStyle w:val="Hyperlink"/>
                <w:noProof/>
              </w:rPr>
              <w:t>Fiducial tags</w:t>
            </w:r>
            <w:r>
              <w:rPr>
                <w:noProof/>
                <w:webHidden/>
              </w:rPr>
              <w:tab/>
            </w:r>
            <w:r>
              <w:rPr>
                <w:noProof/>
                <w:webHidden/>
              </w:rPr>
              <w:fldChar w:fldCharType="begin"/>
            </w:r>
            <w:r>
              <w:rPr>
                <w:noProof/>
                <w:webHidden/>
              </w:rPr>
              <w:instrText xml:space="preserve"> PAGEREF _Toc211201453 \h </w:instrText>
            </w:r>
            <w:r>
              <w:rPr>
                <w:noProof/>
                <w:webHidden/>
              </w:rPr>
            </w:r>
            <w:r>
              <w:rPr>
                <w:noProof/>
                <w:webHidden/>
              </w:rPr>
              <w:fldChar w:fldCharType="separate"/>
            </w:r>
            <w:r w:rsidR="000F4640">
              <w:rPr>
                <w:noProof/>
                <w:webHidden/>
              </w:rPr>
              <w:t>22</w:t>
            </w:r>
            <w:r>
              <w:rPr>
                <w:noProof/>
                <w:webHidden/>
              </w:rPr>
              <w:fldChar w:fldCharType="end"/>
            </w:r>
          </w:hyperlink>
        </w:p>
        <w:p w14:paraId="6A448714" w14:textId="16D0FBEF" w:rsidR="00E57BDB" w:rsidRDefault="00E57BDB" w:rsidP="00E57BDB">
          <w:pPr>
            <w:pStyle w:val="TOC2"/>
            <w:tabs>
              <w:tab w:val="left" w:pos="880"/>
              <w:tab w:val="right" w:leader="dot" w:pos="9016"/>
            </w:tabs>
            <w:spacing w:after="0" w:line="240" w:lineRule="auto"/>
            <w:rPr>
              <w:rFonts w:asciiTheme="minorHAnsi" w:eastAsiaTheme="minorEastAsia" w:hAnsiTheme="minorHAnsi"/>
              <w:noProof/>
              <w:szCs w:val="24"/>
              <w:lang w:eastAsia="en-IN"/>
            </w:rPr>
          </w:pPr>
          <w:hyperlink w:anchor="_Toc211201454" w:history="1">
            <w:r w:rsidRPr="00425DBF">
              <w:rPr>
                <w:rStyle w:val="Hyperlink"/>
                <w:noProof/>
              </w:rPr>
              <w:t>3.4</w:t>
            </w:r>
            <w:r>
              <w:rPr>
                <w:rFonts w:asciiTheme="minorHAnsi" w:eastAsiaTheme="minorEastAsia" w:hAnsiTheme="minorHAnsi"/>
                <w:noProof/>
                <w:szCs w:val="24"/>
                <w:lang w:eastAsia="en-IN"/>
              </w:rPr>
              <w:tab/>
            </w:r>
            <w:r w:rsidRPr="00425DBF">
              <w:rPr>
                <w:rStyle w:val="Hyperlink"/>
                <w:noProof/>
              </w:rPr>
              <w:t>Software</w:t>
            </w:r>
            <w:r>
              <w:rPr>
                <w:noProof/>
                <w:webHidden/>
              </w:rPr>
              <w:tab/>
            </w:r>
            <w:r>
              <w:rPr>
                <w:noProof/>
                <w:webHidden/>
              </w:rPr>
              <w:fldChar w:fldCharType="begin"/>
            </w:r>
            <w:r>
              <w:rPr>
                <w:noProof/>
                <w:webHidden/>
              </w:rPr>
              <w:instrText xml:space="preserve"> PAGEREF _Toc211201454 \h </w:instrText>
            </w:r>
            <w:r>
              <w:rPr>
                <w:noProof/>
                <w:webHidden/>
              </w:rPr>
            </w:r>
            <w:r>
              <w:rPr>
                <w:noProof/>
                <w:webHidden/>
              </w:rPr>
              <w:fldChar w:fldCharType="separate"/>
            </w:r>
            <w:r w:rsidR="000F4640">
              <w:rPr>
                <w:noProof/>
                <w:webHidden/>
              </w:rPr>
              <w:t>23</w:t>
            </w:r>
            <w:r>
              <w:rPr>
                <w:noProof/>
                <w:webHidden/>
              </w:rPr>
              <w:fldChar w:fldCharType="end"/>
            </w:r>
          </w:hyperlink>
        </w:p>
        <w:p w14:paraId="61FF061F" w14:textId="2B51F901" w:rsidR="00E57BDB" w:rsidRDefault="00E57BDB" w:rsidP="00E57BDB">
          <w:pPr>
            <w:pStyle w:val="TOC3"/>
            <w:tabs>
              <w:tab w:val="left" w:pos="1320"/>
              <w:tab w:val="right" w:leader="dot" w:pos="9016"/>
            </w:tabs>
            <w:spacing w:after="0" w:line="240" w:lineRule="auto"/>
            <w:rPr>
              <w:rFonts w:asciiTheme="minorHAnsi" w:eastAsiaTheme="minorEastAsia" w:hAnsiTheme="minorHAnsi"/>
              <w:noProof/>
              <w:szCs w:val="24"/>
              <w:lang w:eastAsia="en-IN"/>
            </w:rPr>
          </w:pPr>
          <w:hyperlink w:anchor="_Toc211201455" w:history="1">
            <w:r w:rsidRPr="00425DBF">
              <w:rPr>
                <w:rStyle w:val="Hyperlink"/>
                <w:noProof/>
              </w:rPr>
              <w:t>3.4.1</w:t>
            </w:r>
            <w:r>
              <w:rPr>
                <w:rFonts w:asciiTheme="minorHAnsi" w:eastAsiaTheme="minorEastAsia" w:hAnsiTheme="minorHAnsi"/>
                <w:noProof/>
                <w:szCs w:val="24"/>
                <w:lang w:eastAsia="en-IN"/>
              </w:rPr>
              <w:tab/>
            </w:r>
            <w:r w:rsidRPr="00425DBF">
              <w:rPr>
                <w:rStyle w:val="Hyperlink"/>
                <w:noProof/>
              </w:rPr>
              <w:t>Microsoft Visual Studio Code (VS Code)</w:t>
            </w:r>
            <w:r>
              <w:rPr>
                <w:noProof/>
                <w:webHidden/>
              </w:rPr>
              <w:tab/>
            </w:r>
            <w:r>
              <w:rPr>
                <w:noProof/>
                <w:webHidden/>
              </w:rPr>
              <w:fldChar w:fldCharType="begin"/>
            </w:r>
            <w:r>
              <w:rPr>
                <w:noProof/>
                <w:webHidden/>
              </w:rPr>
              <w:instrText xml:space="preserve"> PAGEREF _Toc211201455 \h </w:instrText>
            </w:r>
            <w:r>
              <w:rPr>
                <w:noProof/>
                <w:webHidden/>
              </w:rPr>
            </w:r>
            <w:r>
              <w:rPr>
                <w:noProof/>
                <w:webHidden/>
              </w:rPr>
              <w:fldChar w:fldCharType="separate"/>
            </w:r>
            <w:r w:rsidR="000F4640">
              <w:rPr>
                <w:noProof/>
                <w:webHidden/>
              </w:rPr>
              <w:t>23</w:t>
            </w:r>
            <w:r>
              <w:rPr>
                <w:noProof/>
                <w:webHidden/>
              </w:rPr>
              <w:fldChar w:fldCharType="end"/>
            </w:r>
          </w:hyperlink>
        </w:p>
        <w:p w14:paraId="0F9AB6C5" w14:textId="2889C566" w:rsidR="00E57BDB" w:rsidRDefault="00E57BDB" w:rsidP="00E57BDB">
          <w:pPr>
            <w:pStyle w:val="TOC3"/>
            <w:tabs>
              <w:tab w:val="left" w:pos="1320"/>
              <w:tab w:val="right" w:leader="dot" w:pos="9016"/>
            </w:tabs>
            <w:spacing w:after="0" w:line="240" w:lineRule="auto"/>
            <w:rPr>
              <w:rFonts w:asciiTheme="minorHAnsi" w:eastAsiaTheme="minorEastAsia" w:hAnsiTheme="minorHAnsi"/>
              <w:noProof/>
              <w:szCs w:val="24"/>
              <w:lang w:eastAsia="en-IN"/>
            </w:rPr>
          </w:pPr>
          <w:hyperlink w:anchor="_Toc211201456" w:history="1">
            <w:r w:rsidRPr="00425DBF">
              <w:rPr>
                <w:rStyle w:val="Hyperlink"/>
                <w:noProof/>
              </w:rPr>
              <w:t>3.4.2</w:t>
            </w:r>
            <w:r>
              <w:rPr>
                <w:rFonts w:asciiTheme="minorHAnsi" w:eastAsiaTheme="minorEastAsia" w:hAnsiTheme="minorHAnsi"/>
                <w:noProof/>
                <w:szCs w:val="24"/>
                <w:lang w:eastAsia="en-IN"/>
              </w:rPr>
              <w:tab/>
            </w:r>
            <w:r w:rsidRPr="00425DBF">
              <w:rPr>
                <w:rStyle w:val="Hyperlink"/>
                <w:noProof/>
              </w:rPr>
              <w:t>GitHub</w:t>
            </w:r>
            <w:r>
              <w:rPr>
                <w:noProof/>
                <w:webHidden/>
              </w:rPr>
              <w:tab/>
            </w:r>
            <w:r>
              <w:rPr>
                <w:noProof/>
                <w:webHidden/>
              </w:rPr>
              <w:fldChar w:fldCharType="begin"/>
            </w:r>
            <w:r>
              <w:rPr>
                <w:noProof/>
                <w:webHidden/>
              </w:rPr>
              <w:instrText xml:space="preserve"> PAGEREF _Toc211201456 \h </w:instrText>
            </w:r>
            <w:r>
              <w:rPr>
                <w:noProof/>
                <w:webHidden/>
              </w:rPr>
            </w:r>
            <w:r>
              <w:rPr>
                <w:noProof/>
                <w:webHidden/>
              </w:rPr>
              <w:fldChar w:fldCharType="separate"/>
            </w:r>
            <w:r w:rsidR="000F4640">
              <w:rPr>
                <w:noProof/>
                <w:webHidden/>
              </w:rPr>
              <w:t>23</w:t>
            </w:r>
            <w:r>
              <w:rPr>
                <w:noProof/>
                <w:webHidden/>
              </w:rPr>
              <w:fldChar w:fldCharType="end"/>
            </w:r>
          </w:hyperlink>
        </w:p>
        <w:p w14:paraId="3D625F6F" w14:textId="21BDBE2B" w:rsidR="00E57BDB" w:rsidRDefault="00E57BDB" w:rsidP="00E57BDB">
          <w:pPr>
            <w:pStyle w:val="TOC3"/>
            <w:tabs>
              <w:tab w:val="left" w:pos="1320"/>
              <w:tab w:val="right" w:leader="dot" w:pos="9016"/>
            </w:tabs>
            <w:spacing w:after="0" w:line="240" w:lineRule="auto"/>
            <w:rPr>
              <w:rFonts w:asciiTheme="minorHAnsi" w:eastAsiaTheme="minorEastAsia" w:hAnsiTheme="minorHAnsi"/>
              <w:noProof/>
              <w:szCs w:val="24"/>
              <w:lang w:eastAsia="en-IN"/>
            </w:rPr>
          </w:pPr>
          <w:hyperlink w:anchor="_Toc211201457" w:history="1">
            <w:r w:rsidRPr="00425DBF">
              <w:rPr>
                <w:rStyle w:val="Hyperlink"/>
                <w:noProof/>
              </w:rPr>
              <w:t>3.4.3</w:t>
            </w:r>
            <w:r>
              <w:rPr>
                <w:rFonts w:asciiTheme="minorHAnsi" w:eastAsiaTheme="minorEastAsia" w:hAnsiTheme="minorHAnsi"/>
                <w:noProof/>
                <w:szCs w:val="24"/>
                <w:lang w:eastAsia="en-IN"/>
              </w:rPr>
              <w:tab/>
            </w:r>
            <w:r w:rsidRPr="00425DBF">
              <w:rPr>
                <w:rStyle w:val="Hyperlink"/>
                <w:noProof/>
              </w:rPr>
              <w:t>Spot SDK</w:t>
            </w:r>
            <w:r>
              <w:rPr>
                <w:noProof/>
                <w:webHidden/>
              </w:rPr>
              <w:tab/>
            </w:r>
            <w:r>
              <w:rPr>
                <w:noProof/>
                <w:webHidden/>
              </w:rPr>
              <w:fldChar w:fldCharType="begin"/>
            </w:r>
            <w:r>
              <w:rPr>
                <w:noProof/>
                <w:webHidden/>
              </w:rPr>
              <w:instrText xml:space="preserve"> PAGEREF _Toc211201457 \h </w:instrText>
            </w:r>
            <w:r>
              <w:rPr>
                <w:noProof/>
                <w:webHidden/>
              </w:rPr>
            </w:r>
            <w:r>
              <w:rPr>
                <w:noProof/>
                <w:webHidden/>
              </w:rPr>
              <w:fldChar w:fldCharType="separate"/>
            </w:r>
            <w:r w:rsidR="000F4640">
              <w:rPr>
                <w:noProof/>
                <w:webHidden/>
              </w:rPr>
              <w:t>24</w:t>
            </w:r>
            <w:r>
              <w:rPr>
                <w:noProof/>
                <w:webHidden/>
              </w:rPr>
              <w:fldChar w:fldCharType="end"/>
            </w:r>
          </w:hyperlink>
        </w:p>
        <w:p w14:paraId="01F40430" w14:textId="219D2366" w:rsidR="00E57BDB" w:rsidRDefault="00E57BDB" w:rsidP="00E57BDB">
          <w:pPr>
            <w:pStyle w:val="TOC1"/>
            <w:rPr>
              <w:rFonts w:asciiTheme="minorHAnsi" w:eastAsiaTheme="minorEastAsia" w:hAnsiTheme="minorHAnsi"/>
              <w:noProof/>
              <w:szCs w:val="24"/>
              <w:lang w:eastAsia="en-IN"/>
            </w:rPr>
          </w:pPr>
          <w:hyperlink w:anchor="_Toc211201458" w:history="1">
            <w:r w:rsidRPr="00425DBF">
              <w:rPr>
                <w:rStyle w:val="Hyperlink"/>
                <w:noProof/>
              </w:rPr>
              <w:t>4</w:t>
            </w:r>
            <w:r>
              <w:rPr>
                <w:rFonts w:asciiTheme="minorHAnsi" w:eastAsiaTheme="minorEastAsia" w:hAnsiTheme="minorHAnsi"/>
                <w:noProof/>
                <w:szCs w:val="24"/>
                <w:lang w:eastAsia="en-IN"/>
              </w:rPr>
              <w:tab/>
            </w:r>
            <w:r w:rsidRPr="00425DBF">
              <w:rPr>
                <w:rStyle w:val="Hyperlink"/>
                <w:noProof/>
              </w:rPr>
              <w:t>Implementation and Test cases</w:t>
            </w:r>
            <w:r>
              <w:rPr>
                <w:noProof/>
                <w:webHidden/>
              </w:rPr>
              <w:tab/>
            </w:r>
            <w:r>
              <w:rPr>
                <w:noProof/>
                <w:webHidden/>
              </w:rPr>
              <w:fldChar w:fldCharType="begin"/>
            </w:r>
            <w:r>
              <w:rPr>
                <w:noProof/>
                <w:webHidden/>
              </w:rPr>
              <w:instrText xml:space="preserve"> PAGEREF _Toc211201458 \h </w:instrText>
            </w:r>
            <w:r>
              <w:rPr>
                <w:noProof/>
                <w:webHidden/>
              </w:rPr>
            </w:r>
            <w:r>
              <w:rPr>
                <w:noProof/>
                <w:webHidden/>
              </w:rPr>
              <w:fldChar w:fldCharType="separate"/>
            </w:r>
            <w:r w:rsidR="000F4640">
              <w:rPr>
                <w:noProof/>
                <w:webHidden/>
              </w:rPr>
              <w:t>25</w:t>
            </w:r>
            <w:r>
              <w:rPr>
                <w:noProof/>
                <w:webHidden/>
              </w:rPr>
              <w:fldChar w:fldCharType="end"/>
            </w:r>
          </w:hyperlink>
        </w:p>
        <w:p w14:paraId="09515745" w14:textId="20BD10A4" w:rsidR="00E57BDB" w:rsidRDefault="00E57BDB" w:rsidP="00E57BDB">
          <w:pPr>
            <w:pStyle w:val="TOC2"/>
            <w:tabs>
              <w:tab w:val="left" w:pos="880"/>
              <w:tab w:val="right" w:leader="dot" w:pos="9016"/>
            </w:tabs>
            <w:spacing w:after="0" w:line="240" w:lineRule="auto"/>
            <w:rPr>
              <w:rFonts w:asciiTheme="minorHAnsi" w:eastAsiaTheme="minorEastAsia" w:hAnsiTheme="minorHAnsi"/>
              <w:noProof/>
              <w:szCs w:val="24"/>
              <w:lang w:eastAsia="en-IN"/>
            </w:rPr>
          </w:pPr>
          <w:hyperlink w:anchor="_Toc211201459" w:history="1">
            <w:r w:rsidRPr="00425DBF">
              <w:rPr>
                <w:rStyle w:val="Hyperlink"/>
                <w:noProof/>
              </w:rPr>
              <w:t>4.1</w:t>
            </w:r>
            <w:r>
              <w:rPr>
                <w:rFonts w:asciiTheme="minorHAnsi" w:eastAsiaTheme="minorEastAsia" w:hAnsiTheme="minorHAnsi"/>
                <w:noProof/>
                <w:szCs w:val="24"/>
                <w:lang w:eastAsia="en-IN"/>
              </w:rPr>
              <w:tab/>
            </w:r>
            <w:r w:rsidRPr="00425DBF">
              <w:rPr>
                <w:rStyle w:val="Hyperlink"/>
                <w:noProof/>
              </w:rPr>
              <w:t>System Architecture</w:t>
            </w:r>
            <w:r>
              <w:rPr>
                <w:noProof/>
                <w:webHidden/>
              </w:rPr>
              <w:tab/>
            </w:r>
            <w:r>
              <w:rPr>
                <w:noProof/>
                <w:webHidden/>
              </w:rPr>
              <w:fldChar w:fldCharType="begin"/>
            </w:r>
            <w:r>
              <w:rPr>
                <w:noProof/>
                <w:webHidden/>
              </w:rPr>
              <w:instrText xml:space="preserve"> PAGEREF _Toc211201459 \h </w:instrText>
            </w:r>
            <w:r>
              <w:rPr>
                <w:noProof/>
                <w:webHidden/>
              </w:rPr>
            </w:r>
            <w:r>
              <w:rPr>
                <w:noProof/>
                <w:webHidden/>
              </w:rPr>
              <w:fldChar w:fldCharType="separate"/>
            </w:r>
            <w:r w:rsidR="000F4640">
              <w:rPr>
                <w:noProof/>
                <w:webHidden/>
              </w:rPr>
              <w:t>25</w:t>
            </w:r>
            <w:r>
              <w:rPr>
                <w:noProof/>
                <w:webHidden/>
              </w:rPr>
              <w:fldChar w:fldCharType="end"/>
            </w:r>
          </w:hyperlink>
        </w:p>
        <w:p w14:paraId="108D9D88" w14:textId="3A3CDC0F" w:rsidR="00E57BDB" w:rsidRDefault="00E57BDB" w:rsidP="00E57BDB">
          <w:pPr>
            <w:pStyle w:val="TOC2"/>
            <w:tabs>
              <w:tab w:val="left" w:pos="880"/>
              <w:tab w:val="right" w:leader="dot" w:pos="9016"/>
            </w:tabs>
            <w:spacing w:after="0" w:line="240" w:lineRule="auto"/>
            <w:rPr>
              <w:rFonts w:asciiTheme="minorHAnsi" w:eastAsiaTheme="minorEastAsia" w:hAnsiTheme="minorHAnsi"/>
              <w:noProof/>
              <w:szCs w:val="24"/>
              <w:lang w:eastAsia="en-IN"/>
            </w:rPr>
          </w:pPr>
          <w:hyperlink w:anchor="_Toc211201460" w:history="1">
            <w:r w:rsidRPr="00425DBF">
              <w:rPr>
                <w:rStyle w:val="Hyperlink"/>
                <w:noProof/>
              </w:rPr>
              <w:t>4.2</w:t>
            </w:r>
            <w:r>
              <w:rPr>
                <w:rFonts w:asciiTheme="minorHAnsi" w:eastAsiaTheme="minorEastAsia" w:hAnsiTheme="minorHAnsi"/>
                <w:noProof/>
                <w:szCs w:val="24"/>
                <w:lang w:eastAsia="en-IN"/>
              </w:rPr>
              <w:tab/>
            </w:r>
            <w:r w:rsidRPr="00425DBF">
              <w:rPr>
                <w:rStyle w:val="Hyperlink"/>
                <w:noProof/>
              </w:rPr>
              <w:t>Python program</w:t>
            </w:r>
            <w:r>
              <w:rPr>
                <w:noProof/>
                <w:webHidden/>
              </w:rPr>
              <w:tab/>
            </w:r>
            <w:r>
              <w:rPr>
                <w:noProof/>
                <w:webHidden/>
              </w:rPr>
              <w:fldChar w:fldCharType="begin"/>
            </w:r>
            <w:r>
              <w:rPr>
                <w:noProof/>
                <w:webHidden/>
              </w:rPr>
              <w:instrText xml:space="preserve"> PAGEREF _Toc211201460 \h </w:instrText>
            </w:r>
            <w:r>
              <w:rPr>
                <w:noProof/>
                <w:webHidden/>
              </w:rPr>
            </w:r>
            <w:r>
              <w:rPr>
                <w:noProof/>
                <w:webHidden/>
              </w:rPr>
              <w:fldChar w:fldCharType="separate"/>
            </w:r>
            <w:r w:rsidR="000F4640">
              <w:rPr>
                <w:noProof/>
                <w:webHidden/>
              </w:rPr>
              <w:t>26</w:t>
            </w:r>
            <w:r>
              <w:rPr>
                <w:noProof/>
                <w:webHidden/>
              </w:rPr>
              <w:fldChar w:fldCharType="end"/>
            </w:r>
          </w:hyperlink>
        </w:p>
        <w:p w14:paraId="23E11C00" w14:textId="791A1E14" w:rsidR="00E57BDB" w:rsidRDefault="00E57BDB" w:rsidP="00E57BDB">
          <w:pPr>
            <w:pStyle w:val="TOC2"/>
            <w:tabs>
              <w:tab w:val="left" w:pos="880"/>
              <w:tab w:val="right" w:leader="dot" w:pos="9016"/>
            </w:tabs>
            <w:spacing w:after="0" w:line="240" w:lineRule="auto"/>
            <w:rPr>
              <w:rFonts w:asciiTheme="minorHAnsi" w:eastAsiaTheme="minorEastAsia" w:hAnsiTheme="minorHAnsi"/>
              <w:noProof/>
              <w:szCs w:val="24"/>
              <w:lang w:eastAsia="en-IN"/>
            </w:rPr>
          </w:pPr>
          <w:hyperlink w:anchor="_Toc211201461" w:history="1">
            <w:r w:rsidRPr="00425DBF">
              <w:rPr>
                <w:rStyle w:val="Hyperlink"/>
                <w:noProof/>
              </w:rPr>
              <w:t>4.3</w:t>
            </w:r>
            <w:r>
              <w:rPr>
                <w:rFonts w:asciiTheme="minorHAnsi" w:eastAsiaTheme="minorEastAsia" w:hAnsiTheme="minorHAnsi"/>
                <w:noProof/>
                <w:szCs w:val="24"/>
                <w:lang w:eastAsia="en-IN"/>
              </w:rPr>
              <w:tab/>
            </w:r>
            <w:r w:rsidRPr="00425DBF">
              <w:rPr>
                <w:rStyle w:val="Hyperlink"/>
                <w:noProof/>
              </w:rPr>
              <w:t>Basic working of the Program</w:t>
            </w:r>
            <w:r>
              <w:rPr>
                <w:noProof/>
                <w:webHidden/>
              </w:rPr>
              <w:tab/>
            </w:r>
            <w:r>
              <w:rPr>
                <w:noProof/>
                <w:webHidden/>
              </w:rPr>
              <w:fldChar w:fldCharType="begin"/>
            </w:r>
            <w:r>
              <w:rPr>
                <w:noProof/>
                <w:webHidden/>
              </w:rPr>
              <w:instrText xml:space="preserve"> PAGEREF _Toc211201461 \h </w:instrText>
            </w:r>
            <w:r>
              <w:rPr>
                <w:noProof/>
                <w:webHidden/>
              </w:rPr>
            </w:r>
            <w:r>
              <w:rPr>
                <w:noProof/>
                <w:webHidden/>
              </w:rPr>
              <w:fldChar w:fldCharType="separate"/>
            </w:r>
            <w:r w:rsidR="000F4640">
              <w:rPr>
                <w:noProof/>
                <w:webHidden/>
              </w:rPr>
              <w:t>31</w:t>
            </w:r>
            <w:r>
              <w:rPr>
                <w:noProof/>
                <w:webHidden/>
              </w:rPr>
              <w:fldChar w:fldCharType="end"/>
            </w:r>
          </w:hyperlink>
        </w:p>
        <w:p w14:paraId="0DFC0009" w14:textId="0DFD2F1A" w:rsidR="00E57BDB" w:rsidRDefault="00E57BDB" w:rsidP="00E57BDB">
          <w:pPr>
            <w:pStyle w:val="TOC2"/>
            <w:tabs>
              <w:tab w:val="left" w:pos="880"/>
              <w:tab w:val="right" w:leader="dot" w:pos="9016"/>
            </w:tabs>
            <w:spacing w:after="0" w:line="240" w:lineRule="auto"/>
            <w:rPr>
              <w:rFonts w:asciiTheme="minorHAnsi" w:eastAsiaTheme="minorEastAsia" w:hAnsiTheme="minorHAnsi"/>
              <w:noProof/>
              <w:szCs w:val="24"/>
              <w:lang w:eastAsia="en-IN"/>
            </w:rPr>
          </w:pPr>
          <w:hyperlink w:anchor="_Toc211201462" w:history="1">
            <w:r w:rsidRPr="00425DBF">
              <w:rPr>
                <w:rStyle w:val="Hyperlink"/>
                <w:noProof/>
              </w:rPr>
              <w:t>4.4</w:t>
            </w:r>
            <w:r>
              <w:rPr>
                <w:rFonts w:asciiTheme="minorHAnsi" w:eastAsiaTheme="minorEastAsia" w:hAnsiTheme="minorHAnsi"/>
                <w:noProof/>
                <w:szCs w:val="24"/>
                <w:lang w:eastAsia="en-IN"/>
              </w:rPr>
              <w:tab/>
            </w:r>
            <w:r w:rsidRPr="00425DBF">
              <w:rPr>
                <w:rStyle w:val="Hyperlink"/>
                <w:noProof/>
              </w:rPr>
              <w:t>Test cases</w:t>
            </w:r>
            <w:r>
              <w:rPr>
                <w:noProof/>
                <w:webHidden/>
              </w:rPr>
              <w:tab/>
            </w:r>
            <w:r>
              <w:rPr>
                <w:noProof/>
                <w:webHidden/>
              </w:rPr>
              <w:fldChar w:fldCharType="begin"/>
            </w:r>
            <w:r>
              <w:rPr>
                <w:noProof/>
                <w:webHidden/>
              </w:rPr>
              <w:instrText xml:space="preserve"> PAGEREF _Toc211201462 \h </w:instrText>
            </w:r>
            <w:r>
              <w:rPr>
                <w:noProof/>
                <w:webHidden/>
              </w:rPr>
            </w:r>
            <w:r>
              <w:rPr>
                <w:noProof/>
                <w:webHidden/>
              </w:rPr>
              <w:fldChar w:fldCharType="separate"/>
            </w:r>
            <w:r w:rsidR="000F4640">
              <w:rPr>
                <w:noProof/>
                <w:webHidden/>
              </w:rPr>
              <w:t>34</w:t>
            </w:r>
            <w:r>
              <w:rPr>
                <w:noProof/>
                <w:webHidden/>
              </w:rPr>
              <w:fldChar w:fldCharType="end"/>
            </w:r>
          </w:hyperlink>
        </w:p>
        <w:p w14:paraId="179A14CE" w14:textId="607AC070" w:rsidR="00E57BDB" w:rsidRDefault="00E57BDB" w:rsidP="00E57BDB">
          <w:pPr>
            <w:pStyle w:val="TOC2"/>
            <w:tabs>
              <w:tab w:val="left" w:pos="880"/>
              <w:tab w:val="right" w:leader="dot" w:pos="9016"/>
            </w:tabs>
            <w:spacing w:after="0" w:line="240" w:lineRule="auto"/>
            <w:rPr>
              <w:rFonts w:asciiTheme="minorHAnsi" w:eastAsiaTheme="minorEastAsia" w:hAnsiTheme="minorHAnsi"/>
              <w:noProof/>
              <w:szCs w:val="24"/>
              <w:lang w:eastAsia="en-IN"/>
            </w:rPr>
          </w:pPr>
          <w:hyperlink w:anchor="_Toc211201463" w:history="1">
            <w:r w:rsidRPr="00425DBF">
              <w:rPr>
                <w:rStyle w:val="Hyperlink"/>
                <w:noProof/>
              </w:rPr>
              <w:t>4.5</w:t>
            </w:r>
            <w:r>
              <w:rPr>
                <w:rFonts w:asciiTheme="minorHAnsi" w:eastAsiaTheme="minorEastAsia" w:hAnsiTheme="minorHAnsi"/>
                <w:noProof/>
                <w:szCs w:val="24"/>
                <w:lang w:eastAsia="en-IN"/>
              </w:rPr>
              <w:tab/>
            </w:r>
            <w:r w:rsidRPr="00425DBF">
              <w:rPr>
                <w:rStyle w:val="Hyperlink"/>
                <w:noProof/>
              </w:rPr>
              <w:t>Results and Discussion</w:t>
            </w:r>
            <w:r>
              <w:rPr>
                <w:noProof/>
                <w:webHidden/>
              </w:rPr>
              <w:tab/>
            </w:r>
            <w:r>
              <w:rPr>
                <w:noProof/>
                <w:webHidden/>
              </w:rPr>
              <w:fldChar w:fldCharType="begin"/>
            </w:r>
            <w:r>
              <w:rPr>
                <w:noProof/>
                <w:webHidden/>
              </w:rPr>
              <w:instrText xml:space="preserve"> PAGEREF _Toc211201463 \h </w:instrText>
            </w:r>
            <w:r>
              <w:rPr>
                <w:noProof/>
                <w:webHidden/>
              </w:rPr>
            </w:r>
            <w:r>
              <w:rPr>
                <w:noProof/>
                <w:webHidden/>
              </w:rPr>
              <w:fldChar w:fldCharType="separate"/>
            </w:r>
            <w:r w:rsidR="000F4640">
              <w:rPr>
                <w:noProof/>
                <w:webHidden/>
              </w:rPr>
              <w:t>35</w:t>
            </w:r>
            <w:r>
              <w:rPr>
                <w:noProof/>
                <w:webHidden/>
              </w:rPr>
              <w:fldChar w:fldCharType="end"/>
            </w:r>
          </w:hyperlink>
        </w:p>
        <w:p w14:paraId="0D1CCF29" w14:textId="7D4ACD1B" w:rsidR="00E57BDB" w:rsidRDefault="00E57BDB" w:rsidP="00E57BDB">
          <w:pPr>
            <w:pStyle w:val="TOC1"/>
            <w:rPr>
              <w:rFonts w:asciiTheme="minorHAnsi" w:eastAsiaTheme="minorEastAsia" w:hAnsiTheme="minorHAnsi"/>
              <w:noProof/>
              <w:szCs w:val="24"/>
              <w:lang w:eastAsia="en-IN"/>
            </w:rPr>
          </w:pPr>
          <w:hyperlink w:anchor="_Toc211201464" w:history="1">
            <w:r w:rsidRPr="00425DBF">
              <w:rPr>
                <w:rStyle w:val="Hyperlink"/>
                <w:noProof/>
              </w:rPr>
              <w:t>5</w:t>
            </w:r>
            <w:r>
              <w:rPr>
                <w:rFonts w:asciiTheme="minorHAnsi" w:eastAsiaTheme="minorEastAsia" w:hAnsiTheme="minorHAnsi"/>
                <w:noProof/>
                <w:szCs w:val="24"/>
                <w:lang w:eastAsia="en-IN"/>
              </w:rPr>
              <w:tab/>
            </w:r>
            <w:r w:rsidRPr="00425DBF">
              <w:rPr>
                <w:rStyle w:val="Hyperlink"/>
                <w:noProof/>
              </w:rPr>
              <w:t>Conclusion and Future Work</w:t>
            </w:r>
            <w:r>
              <w:rPr>
                <w:noProof/>
                <w:webHidden/>
              </w:rPr>
              <w:tab/>
            </w:r>
            <w:r>
              <w:rPr>
                <w:noProof/>
                <w:webHidden/>
              </w:rPr>
              <w:fldChar w:fldCharType="begin"/>
            </w:r>
            <w:r>
              <w:rPr>
                <w:noProof/>
                <w:webHidden/>
              </w:rPr>
              <w:instrText xml:space="preserve"> PAGEREF _Toc211201464 \h </w:instrText>
            </w:r>
            <w:r>
              <w:rPr>
                <w:noProof/>
                <w:webHidden/>
              </w:rPr>
            </w:r>
            <w:r>
              <w:rPr>
                <w:noProof/>
                <w:webHidden/>
              </w:rPr>
              <w:fldChar w:fldCharType="separate"/>
            </w:r>
            <w:r w:rsidR="000F4640">
              <w:rPr>
                <w:noProof/>
                <w:webHidden/>
              </w:rPr>
              <w:t>36</w:t>
            </w:r>
            <w:r>
              <w:rPr>
                <w:noProof/>
                <w:webHidden/>
              </w:rPr>
              <w:fldChar w:fldCharType="end"/>
            </w:r>
          </w:hyperlink>
        </w:p>
        <w:p w14:paraId="25440916" w14:textId="027CA877" w:rsidR="00E57BDB" w:rsidRDefault="00E57BDB" w:rsidP="00E57BDB">
          <w:pPr>
            <w:pStyle w:val="TOC2"/>
            <w:tabs>
              <w:tab w:val="left" w:pos="880"/>
              <w:tab w:val="right" w:leader="dot" w:pos="9016"/>
            </w:tabs>
            <w:spacing w:after="0" w:line="240" w:lineRule="auto"/>
            <w:rPr>
              <w:rFonts w:asciiTheme="minorHAnsi" w:eastAsiaTheme="minorEastAsia" w:hAnsiTheme="minorHAnsi"/>
              <w:noProof/>
              <w:szCs w:val="24"/>
              <w:lang w:eastAsia="en-IN"/>
            </w:rPr>
          </w:pPr>
          <w:hyperlink w:anchor="_Toc211201465" w:history="1">
            <w:r w:rsidRPr="00425DBF">
              <w:rPr>
                <w:rStyle w:val="Hyperlink"/>
                <w:noProof/>
              </w:rPr>
              <w:t>5.1</w:t>
            </w:r>
            <w:r>
              <w:rPr>
                <w:rFonts w:asciiTheme="minorHAnsi" w:eastAsiaTheme="minorEastAsia" w:hAnsiTheme="minorHAnsi"/>
                <w:noProof/>
                <w:szCs w:val="24"/>
                <w:lang w:eastAsia="en-IN"/>
              </w:rPr>
              <w:tab/>
            </w:r>
            <w:r w:rsidRPr="00425DBF">
              <w:rPr>
                <w:rStyle w:val="Hyperlink"/>
                <w:noProof/>
              </w:rPr>
              <w:t>Conclusion</w:t>
            </w:r>
            <w:r>
              <w:rPr>
                <w:noProof/>
                <w:webHidden/>
              </w:rPr>
              <w:tab/>
            </w:r>
            <w:r>
              <w:rPr>
                <w:noProof/>
                <w:webHidden/>
              </w:rPr>
              <w:fldChar w:fldCharType="begin"/>
            </w:r>
            <w:r>
              <w:rPr>
                <w:noProof/>
                <w:webHidden/>
              </w:rPr>
              <w:instrText xml:space="preserve"> PAGEREF _Toc211201465 \h </w:instrText>
            </w:r>
            <w:r>
              <w:rPr>
                <w:noProof/>
                <w:webHidden/>
              </w:rPr>
            </w:r>
            <w:r>
              <w:rPr>
                <w:noProof/>
                <w:webHidden/>
              </w:rPr>
              <w:fldChar w:fldCharType="separate"/>
            </w:r>
            <w:r w:rsidR="000F4640">
              <w:rPr>
                <w:noProof/>
                <w:webHidden/>
              </w:rPr>
              <w:t>36</w:t>
            </w:r>
            <w:r>
              <w:rPr>
                <w:noProof/>
                <w:webHidden/>
              </w:rPr>
              <w:fldChar w:fldCharType="end"/>
            </w:r>
          </w:hyperlink>
        </w:p>
        <w:p w14:paraId="3E1D6121" w14:textId="4F43795A" w:rsidR="00E57BDB" w:rsidRDefault="00E57BDB" w:rsidP="00E57BDB">
          <w:pPr>
            <w:pStyle w:val="TOC2"/>
            <w:tabs>
              <w:tab w:val="left" w:pos="880"/>
              <w:tab w:val="right" w:leader="dot" w:pos="9016"/>
            </w:tabs>
            <w:spacing w:after="0" w:line="240" w:lineRule="auto"/>
            <w:rPr>
              <w:rFonts w:asciiTheme="minorHAnsi" w:eastAsiaTheme="minorEastAsia" w:hAnsiTheme="minorHAnsi"/>
              <w:noProof/>
              <w:szCs w:val="24"/>
              <w:lang w:eastAsia="en-IN"/>
            </w:rPr>
          </w:pPr>
          <w:hyperlink w:anchor="_Toc211201466" w:history="1">
            <w:r w:rsidRPr="00425DBF">
              <w:rPr>
                <w:rStyle w:val="Hyperlink"/>
                <w:noProof/>
              </w:rPr>
              <w:t>5.2</w:t>
            </w:r>
            <w:r>
              <w:rPr>
                <w:rFonts w:asciiTheme="minorHAnsi" w:eastAsiaTheme="minorEastAsia" w:hAnsiTheme="minorHAnsi"/>
                <w:noProof/>
                <w:szCs w:val="24"/>
                <w:lang w:eastAsia="en-IN"/>
              </w:rPr>
              <w:tab/>
            </w:r>
            <w:r w:rsidRPr="00425DBF">
              <w:rPr>
                <w:rStyle w:val="Hyperlink"/>
                <w:noProof/>
              </w:rPr>
              <w:t>Future Work</w:t>
            </w:r>
            <w:r>
              <w:rPr>
                <w:noProof/>
                <w:webHidden/>
              </w:rPr>
              <w:tab/>
            </w:r>
            <w:r>
              <w:rPr>
                <w:noProof/>
                <w:webHidden/>
              </w:rPr>
              <w:fldChar w:fldCharType="begin"/>
            </w:r>
            <w:r>
              <w:rPr>
                <w:noProof/>
                <w:webHidden/>
              </w:rPr>
              <w:instrText xml:space="preserve"> PAGEREF _Toc211201466 \h </w:instrText>
            </w:r>
            <w:r>
              <w:rPr>
                <w:noProof/>
                <w:webHidden/>
              </w:rPr>
            </w:r>
            <w:r>
              <w:rPr>
                <w:noProof/>
                <w:webHidden/>
              </w:rPr>
              <w:fldChar w:fldCharType="separate"/>
            </w:r>
            <w:r w:rsidR="000F4640">
              <w:rPr>
                <w:noProof/>
                <w:webHidden/>
              </w:rPr>
              <w:t>36</w:t>
            </w:r>
            <w:r>
              <w:rPr>
                <w:noProof/>
                <w:webHidden/>
              </w:rPr>
              <w:fldChar w:fldCharType="end"/>
            </w:r>
          </w:hyperlink>
        </w:p>
        <w:p w14:paraId="0823FFCD" w14:textId="326B9DE9" w:rsidR="00E57BDB" w:rsidRDefault="00E57BDB" w:rsidP="00E57BDB">
          <w:pPr>
            <w:pStyle w:val="TOC1"/>
            <w:rPr>
              <w:rFonts w:asciiTheme="minorHAnsi" w:eastAsiaTheme="minorEastAsia" w:hAnsiTheme="minorHAnsi"/>
              <w:noProof/>
              <w:szCs w:val="24"/>
              <w:lang w:eastAsia="en-IN"/>
            </w:rPr>
          </w:pPr>
          <w:hyperlink w:anchor="_Toc211201467" w:history="1">
            <w:r w:rsidRPr="00425DBF">
              <w:rPr>
                <w:rStyle w:val="Hyperlink"/>
                <w:noProof/>
              </w:rPr>
              <w:t>6</w:t>
            </w:r>
            <w:r>
              <w:rPr>
                <w:rFonts w:asciiTheme="minorHAnsi" w:eastAsiaTheme="minorEastAsia" w:hAnsiTheme="minorHAnsi"/>
                <w:noProof/>
                <w:szCs w:val="24"/>
                <w:lang w:eastAsia="en-IN"/>
              </w:rPr>
              <w:tab/>
            </w:r>
            <w:r w:rsidRPr="00425DBF">
              <w:rPr>
                <w:rStyle w:val="Hyperlink"/>
                <w:noProof/>
              </w:rPr>
              <w:t>References</w:t>
            </w:r>
            <w:r>
              <w:rPr>
                <w:noProof/>
                <w:webHidden/>
              </w:rPr>
              <w:tab/>
            </w:r>
            <w:r>
              <w:rPr>
                <w:noProof/>
                <w:webHidden/>
              </w:rPr>
              <w:fldChar w:fldCharType="begin"/>
            </w:r>
            <w:r>
              <w:rPr>
                <w:noProof/>
                <w:webHidden/>
              </w:rPr>
              <w:instrText xml:space="preserve"> PAGEREF _Toc211201467 \h </w:instrText>
            </w:r>
            <w:r>
              <w:rPr>
                <w:noProof/>
                <w:webHidden/>
              </w:rPr>
            </w:r>
            <w:r>
              <w:rPr>
                <w:noProof/>
                <w:webHidden/>
              </w:rPr>
              <w:fldChar w:fldCharType="separate"/>
            </w:r>
            <w:r w:rsidR="000F4640">
              <w:rPr>
                <w:noProof/>
                <w:webHidden/>
              </w:rPr>
              <w:t>38</w:t>
            </w:r>
            <w:r>
              <w:rPr>
                <w:noProof/>
                <w:webHidden/>
              </w:rPr>
              <w:fldChar w:fldCharType="end"/>
            </w:r>
          </w:hyperlink>
        </w:p>
        <w:p w14:paraId="68191E4E" w14:textId="3C91BB65" w:rsidR="00E57BDB" w:rsidRDefault="00E57BDB" w:rsidP="00E57BDB">
          <w:pPr>
            <w:pStyle w:val="TOC1"/>
            <w:rPr>
              <w:rFonts w:asciiTheme="minorHAnsi" w:eastAsiaTheme="minorEastAsia" w:hAnsiTheme="minorHAnsi"/>
              <w:noProof/>
              <w:szCs w:val="24"/>
              <w:lang w:eastAsia="en-IN"/>
            </w:rPr>
          </w:pPr>
          <w:hyperlink w:anchor="_Toc211201468" w:history="1">
            <w:r w:rsidRPr="00425DBF">
              <w:rPr>
                <w:rStyle w:val="Hyperlink"/>
                <w:noProof/>
              </w:rPr>
              <w:t>Appendix</w:t>
            </w:r>
            <w:r>
              <w:rPr>
                <w:noProof/>
                <w:webHidden/>
              </w:rPr>
              <w:tab/>
            </w:r>
            <w:r>
              <w:rPr>
                <w:noProof/>
                <w:webHidden/>
              </w:rPr>
              <w:fldChar w:fldCharType="begin"/>
            </w:r>
            <w:r>
              <w:rPr>
                <w:noProof/>
                <w:webHidden/>
              </w:rPr>
              <w:instrText xml:space="preserve"> PAGEREF _Toc211201468 \h </w:instrText>
            </w:r>
            <w:r>
              <w:rPr>
                <w:noProof/>
                <w:webHidden/>
              </w:rPr>
            </w:r>
            <w:r>
              <w:rPr>
                <w:noProof/>
                <w:webHidden/>
              </w:rPr>
              <w:fldChar w:fldCharType="separate"/>
            </w:r>
            <w:r w:rsidR="000F4640">
              <w:rPr>
                <w:noProof/>
                <w:webHidden/>
              </w:rPr>
              <w:t>40</w:t>
            </w:r>
            <w:r>
              <w:rPr>
                <w:noProof/>
                <w:webHidden/>
              </w:rPr>
              <w:fldChar w:fldCharType="end"/>
            </w:r>
          </w:hyperlink>
        </w:p>
        <w:p w14:paraId="26AC9770" w14:textId="460C13A1" w:rsidR="00E57BDB" w:rsidRDefault="00E57BDB" w:rsidP="00E57BDB">
          <w:pPr>
            <w:pStyle w:val="TOC2"/>
            <w:tabs>
              <w:tab w:val="right" w:leader="dot" w:pos="9016"/>
            </w:tabs>
            <w:spacing w:after="0" w:line="240" w:lineRule="auto"/>
            <w:rPr>
              <w:rFonts w:asciiTheme="minorHAnsi" w:eastAsiaTheme="minorEastAsia" w:hAnsiTheme="minorHAnsi"/>
              <w:noProof/>
              <w:szCs w:val="24"/>
              <w:lang w:eastAsia="en-IN"/>
            </w:rPr>
          </w:pPr>
          <w:hyperlink w:anchor="_Toc211201469" w:history="1">
            <w:r w:rsidRPr="00425DBF">
              <w:rPr>
                <w:rStyle w:val="Hyperlink"/>
                <w:rFonts w:eastAsia="Times New Roman"/>
                <w:noProof/>
              </w:rPr>
              <w:t>Preparation steps to work with Spot and Spot SDK</w:t>
            </w:r>
            <w:r>
              <w:rPr>
                <w:noProof/>
                <w:webHidden/>
              </w:rPr>
              <w:tab/>
            </w:r>
            <w:r>
              <w:rPr>
                <w:noProof/>
                <w:webHidden/>
              </w:rPr>
              <w:fldChar w:fldCharType="begin"/>
            </w:r>
            <w:r>
              <w:rPr>
                <w:noProof/>
                <w:webHidden/>
              </w:rPr>
              <w:instrText xml:space="preserve"> PAGEREF _Toc211201469 \h </w:instrText>
            </w:r>
            <w:r>
              <w:rPr>
                <w:noProof/>
                <w:webHidden/>
              </w:rPr>
            </w:r>
            <w:r>
              <w:rPr>
                <w:noProof/>
                <w:webHidden/>
              </w:rPr>
              <w:fldChar w:fldCharType="separate"/>
            </w:r>
            <w:r w:rsidR="000F4640">
              <w:rPr>
                <w:noProof/>
                <w:webHidden/>
              </w:rPr>
              <w:t>40</w:t>
            </w:r>
            <w:r>
              <w:rPr>
                <w:noProof/>
                <w:webHidden/>
              </w:rPr>
              <w:fldChar w:fldCharType="end"/>
            </w:r>
          </w:hyperlink>
        </w:p>
        <w:p w14:paraId="6B88B853" w14:textId="463A7C41" w:rsidR="00AF6243" w:rsidRPr="00AF6243" w:rsidRDefault="00210A66" w:rsidP="00E57BDB">
          <w:pPr>
            <w:spacing w:after="0" w:line="240" w:lineRule="auto"/>
            <w:jc w:val="both"/>
            <w:rPr>
              <w:rFonts w:cs="Times New Roman"/>
              <w:color w:val="000000" w:themeColor="text1"/>
            </w:rPr>
          </w:pPr>
          <w:r>
            <w:rPr>
              <w:rFonts w:cs="Times New Roman"/>
              <w:color w:val="000000" w:themeColor="text1"/>
            </w:rPr>
            <w:fldChar w:fldCharType="end"/>
          </w:r>
        </w:p>
      </w:sdtContent>
    </w:sdt>
    <w:p w14:paraId="31593ADA" w14:textId="7C53A336" w:rsidR="00CE0B66" w:rsidRDefault="00CE0B66">
      <w:pPr>
        <w:rPr>
          <w:rFonts w:eastAsiaTheme="majorEastAsia" w:cstheme="majorBidi"/>
          <w:spacing w:val="15"/>
          <w:sz w:val="28"/>
          <w:szCs w:val="28"/>
        </w:rPr>
      </w:pPr>
    </w:p>
    <w:p w14:paraId="6556691D" w14:textId="77777777" w:rsidR="00D52E76" w:rsidRDefault="00D52E76">
      <w:pPr>
        <w:rPr>
          <w:rFonts w:eastAsiaTheme="majorEastAsia" w:cstheme="majorBidi"/>
          <w:spacing w:val="15"/>
          <w:sz w:val="28"/>
          <w:szCs w:val="28"/>
        </w:rPr>
      </w:pPr>
      <w:r>
        <w:br w:type="page"/>
      </w:r>
    </w:p>
    <w:p w14:paraId="1FA47A1E" w14:textId="52DB1DB2" w:rsidR="003B596D" w:rsidRDefault="007B3C57" w:rsidP="00D54A8E">
      <w:pPr>
        <w:pStyle w:val="Subtitle"/>
        <w:spacing w:after="120"/>
      </w:pPr>
      <w:r>
        <w:lastRenderedPageBreak/>
        <w:t xml:space="preserve">List of </w:t>
      </w:r>
      <w:r w:rsidR="005B2869">
        <w:t>F</w:t>
      </w:r>
      <w:r>
        <w:t>igures</w:t>
      </w:r>
    </w:p>
    <w:p w14:paraId="4A0E555E" w14:textId="7661B329" w:rsidR="00D52E76" w:rsidRDefault="007B3C57" w:rsidP="00D52E76">
      <w:pPr>
        <w:pStyle w:val="TableofFigures"/>
        <w:tabs>
          <w:tab w:val="right" w:leader="dot" w:pos="9016"/>
        </w:tabs>
        <w:spacing w:after="0" w:line="240" w:lineRule="auto"/>
        <w:rPr>
          <w:rFonts w:asciiTheme="minorHAnsi" w:eastAsiaTheme="minorEastAsia" w:hAnsiTheme="minorHAnsi"/>
          <w:noProof/>
          <w:szCs w:val="24"/>
          <w:lang w:eastAsia="en-IN"/>
        </w:rPr>
      </w:pPr>
      <w:r>
        <w:rPr>
          <w:rFonts w:cs="Times New Roman"/>
          <w:color w:val="000000" w:themeColor="text1"/>
        </w:rPr>
        <w:fldChar w:fldCharType="begin"/>
      </w:r>
      <w:r>
        <w:rPr>
          <w:rFonts w:cs="Times New Roman"/>
          <w:color w:val="000000" w:themeColor="text1"/>
        </w:rPr>
        <w:instrText xml:space="preserve"> TOC \h \z \c "Figure" </w:instrText>
      </w:r>
      <w:r>
        <w:rPr>
          <w:rFonts w:cs="Times New Roman"/>
          <w:color w:val="000000" w:themeColor="text1"/>
        </w:rPr>
        <w:fldChar w:fldCharType="separate"/>
      </w:r>
      <w:hyperlink w:anchor="_Toc211201307" w:history="1">
        <w:r w:rsidR="00D52E76" w:rsidRPr="00CE7BA1">
          <w:rPr>
            <w:rStyle w:val="Hyperlink"/>
            <w:noProof/>
          </w:rPr>
          <w:t>Figure 1: Block Diagram showing three different level of robot's services.  Core, robot and autonomy.  The Base, Payloads, Control and Data blocks are the necessary services that are a must to connect with SPOT. [15]</w:t>
        </w:r>
        <w:r w:rsidR="00D52E76">
          <w:rPr>
            <w:noProof/>
            <w:webHidden/>
          </w:rPr>
          <w:tab/>
        </w:r>
        <w:r w:rsidR="00D52E76">
          <w:rPr>
            <w:noProof/>
            <w:webHidden/>
          </w:rPr>
          <w:fldChar w:fldCharType="begin"/>
        </w:r>
        <w:r w:rsidR="00D52E76">
          <w:rPr>
            <w:noProof/>
            <w:webHidden/>
          </w:rPr>
          <w:instrText xml:space="preserve"> PAGEREF _Toc211201307 \h </w:instrText>
        </w:r>
        <w:r w:rsidR="00D52E76">
          <w:rPr>
            <w:noProof/>
            <w:webHidden/>
          </w:rPr>
        </w:r>
        <w:r w:rsidR="00D52E76">
          <w:rPr>
            <w:noProof/>
            <w:webHidden/>
          </w:rPr>
          <w:fldChar w:fldCharType="separate"/>
        </w:r>
        <w:r w:rsidR="000F4640">
          <w:rPr>
            <w:noProof/>
            <w:webHidden/>
          </w:rPr>
          <w:t>11</w:t>
        </w:r>
        <w:r w:rsidR="00D52E76">
          <w:rPr>
            <w:noProof/>
            <w:webHidden/>
          </w:rPr>
          <w:fldChar w:fldCharType="end"/>
        </w:r>
      </w:hyperlink>
    </w:p>
    <w:p w14:paraId="22EDC96C" w14:textId="67AD8048" w:rsidR="00D52E76" w:rsidRDefault="00D52E76" w:rsidP="00D52E76">
      <w:pPr>
        <w:pStyle w:val="TableofFigures"/>
        <w:tabs>
          <w:tab w:val="right" w:leader="dot" w:pos="9016"/>
        </w:tabs>
        <w:spacing w:after="0" w:line="240" w:lineRule="auto"/>
        <w:rPr>
          <w:rFonts w:asciiTheme="minorHAnsi" w:eastAsiaTheme="minorEastAsia" w:hAnsiTheme="minorHAnsi"/>
          <w:noProof/>
          <w:szCs w:val="24"/>
          <w:lang w:eastAsia="en-IN"/>
        </w:rPr>
      </w:pPr>
      <w:hyperlink w:anchor="_Toc211201308" w:history="1">
        <w:r w:rsidRPr="00CE7BA1">
          <w:rPr>
            <w:rStyle w:val="Hyperlink"/>
            <w:noProof/>
          </w:rPr>
          <w:t>Figure 2: gRPC is built on top of other networking protocols, as shown in the diagram above [15,16]</w:t>
        </w:r>
        <w:r>
          <w:rPr>
            <w:noProof/>
            <w:webHidden/>
          </w:rPr>
          <w:tab/>
        </w:r>
        <w:r>
          <w:rPr>
            <w:noProof/>
            <w:webHidden/>
          </w:rPr>
          <w:fldChar w:fldCharType="begin"/>
        </w:r>
        <w:r>
          <w:rPr>
            <w:noProof/>
            <w:webHidden/>
          </w:rPr>
          <w:instrText xml:space="preserve"> PAGEREF _Toc211201308 \h </w:instrText>
        </w:r>
        <w:r>
          <w:rPr>
            <w:noProof/>
            <w:webHidden/>
          </w:rPr>
        </w:r>
        <w:r>
          <w:rPr>
            <w:noProof/>
            <w:webHidden/>
          </w:rPr>
          <w:fldChar w:fldCharType="separate"/>
        </w:r>
        <w:r w:rsidR="000F4640">
          <w:rPr>
            <w:noProof/>
            <w:webHidden/>
          </w:rPr>
          <w:t>12</w:t>
        </w:r>
        <w:r>
          <w:rPr>
            <w:noProof/>
            <w:webHidden/>
          </w:rPr>
          <w:fldChar w:fldCharType="end"/>
        </w:r>
      </w:hyperlink>
    </w:p>
    <w:p w14:paraId="1754F8A6" w14:textId="74E85178" w:rsidR="00D52E76" w:rsidRDefault="00D52E76" w:rsidP="00D52E76">
      <w:pPr>
        <w:pStyle w:val="TableofFigures"/>
        <w:tabs>
          <w:tab w:val="right" w:leader="dot" w:pos="9016"/>
        </w:tabs>
        <w:spacing w:after="0" w:line="240" w:lineRule="auto"/>
        <w:rPr>
          <w:rFonts w:asciiTheme="minorHAnsi" w:eastAsiaTheme="minorEastAsia" w:hAnsiTheme="minorHAnsi"/>
          <w:noProof/>
          <w:szCs w:val="24"/>
          <w:lang w:eastAsia="en-IN"/>
        </w:rPr>
      </w:pPr>
      <w:hyperlink w:anchor="_Toc211201309" w:history="1">
        <w:r w:rsidRPr="00CE7BA1">
          <w:rPr>
            <w:rStyle w:val="Hyperlink"/>
            <w:noProof/>
          </w:rPr>
          <w:t>Figure 3: Working with RPC and SDK imports, image generated using ChatGPT</w:t>
        </w:r>
        <w:r>
          <w:rPr>
            <w:noProof/>
            <w:webHidden/>
          </w:rPr>
          <w:tab/>
        </w:r>
        <w:r>
          <w:rPr>
            <w:noProof/>
            <w:webHidden/>
          </w:rPr>
          <w:fldChar w:fldCharType="begin"/>
        </w:r>
        <w:r>
          <w:rPr>
            <w:noProof/>
            <w:webHidden/>
          </w:rPr>
          <w:instrText xml:space="preserve"> PAGEREF _Toc211201309 \h </w:instrText>
        </w:r>
        <w:r>
          <w:rPr>
            <w:noProof/>
            <w:webHidden/>
          </w:rPr>
        </w:r>
        <w:r>
          <w:rPr>
            <w:noProof/>
            <w:webHidden/>
          </w:rPr>
          <w:fldChar w:fldCharType="separate"/>
        </w:r>
        <w:r w:rsidR="000F4640">
          <w:rPr>
            <w:noProof/>
            <w:webHidden/>
          </w:rPr>
          <w:t>13</w:t>
        </w:r>
        <w:r>
          <w:rPr>
            <w:noProof/>
            <w:webHidden/>
          </w:rPr>
          <w:fldChar w:fldCharType="end"/>
        </w:r>
      </w:hyperlink>
    </w:p>
    <w:p w14:paraId="31D3A590" w14:textId="48FAAD47" w:rsidR="00D52E76" w:rsidRDefault="00D52E76" w:rsidP="00D52E76">
      <w:pPr>
        <w:pStyle w:val="TableofFigures"/>
        <w:tabs>
          <w:tab w:val="right" w:leader="dot" w:pos="9016"/>
        </w:tabs>
        <w:spacing w:after="0" w:line="240" w:lineRule="auto"/>
        <w:rPr>
          <w:rFonts w:asciiTheme="minorHAnsi" w:eastAsiaTheme="minorEastAsia" w:hAnsiTheme="minorHAnsi"/>
          <w:noProof/>
          <w:szCs w:val="24"/>
          <w:lang w:eastAsia="en-IN"/>
        </w:rPr>
      </w:pPr>
      <w:hyperlink w:anchor="_Toc211201310" w:history="1">
        <w:r w:rsidRPr="00CE7BA1">
          <w:rPr>
            <w:rStyle w:val="Hyperlink"/>
            <w:noProof/>
          </w:rPr>
          <w:t>Figure 4: Flow chart of the process at the client end</w:t>
        </w:r>
        <w:r>
          <w:rPr>
            <w:noProof/>
            <w:webHidden/>
          </w:rPr>
          <w:tab/>
        </w:r>
        <w:r>
          <w:rPr>
            <w:noProof/>
            <w:webHidden/>
          </w:rPr>
          <w:fldChar w:fldCharType="begin"/>
        </w:r>
        <w:r>
          <w:rPr>
            <w:noProof/>
            <w:webHidden/>
          </w:rPr>
          <w:instrText xml:space="preserve"> PAGEREF _Toc211201310 \h </w:instrText>
        </w:r>
        <w:r>
          <w:rPr>
            <w:noProof/>
            <w:webHidden/>
          </w:rPr>
        </w:r>
        <w:r>
          <w:rPr>
            <w:noProof/>
            <w:webHidden/>
          </w:rPr>
          <w:fldChar w:fldCharType="separate"/>
        </w:r>
        <w:r w:rsidR="000F4640">
          <w:rPr>
            <w:noProof/>
            <w:webHidden/>
          </w:rPr>
          <w:t>13</w:t>
        </w:r>
        <w:r>
          <w:rPr>
            <w:noProof/>
            <w:webHidden/>
          </w:rPr>
          <w:fldChar w:fldCharType="end"/>
        </w:r>
      </w:hyperlink>
    </w:p>
    <w:p w14:paraId="1F835410" w14:textId="5FAF8311" w:rsidR="00D52E76" w:rsidRDefault="00D52E76" w:rsidP="00D52E76">
      <w:pPr>
        <w:pStyle w:val="TableofFigures"/>
        <w:tabs>
          <w:tab w:val="right" w:leader="dot" w:pos="9016"/>
        </w:tabs>
        <w:spacing w:after="0" w:line="240" w:lineRule="auto"/>
        <w:rPr>
          <w:rFonts w:asciiTheme="minorHAnsi" w:eastAsiaTheme="minorEastAsia" w:hAnsiTheme="minorHAnsi"/>
          <w:noProof/>
          <w:szCs w:val="24"/>
          <w:lang w:eastAsia="en-IN"/>
        </w:rPr>
      </w:pPr>
      <w:hyperlink w:anchor="_Toc211201311" w:history="1">
        <w:r w:rsidRPr="00CE7BA1">
          <w:rPr>
            <w:rStyle w:val="Hyperlink"/>
            <w:noProof/>
          </w:rPr>
          <w:t>Figure 5: Types of service methods available in gRPC, image generated using ChatGPT</w:t>
        </w:r>
        <w:r>
          <w:rPr>
            <w:noProof/>
            <w:webHidden/>
          </w:rPr>
          <w:tab/>
        </w:r>
        <w:r>
          <w:rPr>
            <w:noProof/>
            <w:webHidden/>
          </w:rPr>
          <w:fldChar w:fldCharType="begin"/>
        </w:r>
        <w:r>
          <w:rPr>
            <w:noProof/>
            <w:webHidden/>
          </w:rPr>
          <w:instrText xml:space="preserve"> PAGEREF _Toc211201311 \h </w:instrText>
        </w:r>
        <w:r>
          <w:rPr>
            <w:noProof/>
            <w:webHidden/>
          </w:rPr>
        </w:r>
        <w:r>
          <w:rPr>
            <w:noProof/>
            <w:webHidden/>
          </w:rPr>
          <w:fldChar w:fldCharType="separate"/>
        </w:r>
        <w:r w:rsidR="000F4640">
          <w:rPr>
            <w:noProof/>
            <w:webHidden/>
          </w:rPr>
          <w:t>14</w:t>
        </w:r>
        <w:r>
          <w:rPr>
            <w:noProof/>
            <w:webHidden/>
          </w:rPr>
          <w:fldChar w:fldCharType="end"/>
        </w:r>
      </w:hyperlink>
    </w:p>
    <w:p w14:paraId="0C3CBFFC" w14:textId="2CA71919" w:rsidR="00D52E76" w:rsidRDefault="00D52E76" w:rsidP="00D52E76">
      <w:pPr>
        <w:pStyle w:val="TableofFigures"/>
        <w:tabs>
          <w:tab w:val="right" w:leader="dot" w:pos="9016"/>
        </w:tabs>
        <w:spacing w:after="0" w:line="240" w:lineRule="auto"/>
        <w:rPr>
          <w:rFonts w:asciiTheme="minorHAnsi" w:eastAsiaTheme="minorEastAsia" w:hAnsiTheme="minorHAnsi"/>
          <w:noProof/>
          <w:szCs w:val="24"/>
          <w:lang w:eastAsia="en-IN"/>
        </w:rPr>
      </w:pPr>
      <w:hyperlink w:anchor="_Toc211201312" w:history="1">
        <w:r w:rsidRPr="00CE7BA1">
          <w:rPr>
            <w:rStyle w:val="Hyperlink"/>
            <w:noProof/>
          </w:rPr>
          <w:t>Figure 6: Communication using gRPC with server and client using different languages at local level and also varying streaming services(block diagram) [16]</w:t>
        </w:r>
        <w:r>
          <w:rPr>
            <w:noProof/>
            <w:webHidden/>
          </w:rPr>
          <w:tab/>
        </w:r>
        <w:r>
          <w:rPr>
            <w:noProof/>
            <w:webHidden/>
          </w:rPr>
          <w:fldChar w:fldCharType="begin"/>
        </w:r>
        <w:r>
          <w:rPr>
            <w:noProof/>
            <w:webHidden/>
          </w:rPr>
          <w:instrText xml:space="preserve"> PAGEREF _Toc211201312 \h </w:instrText>
        </w:r>
        <w:r>
          <w:rPr>
            <w:noProof/>
            <w:webHidden/>
          </w:rPr>
        </w:r>
        <w:r>
          <w:rPr>
            <w:noProof/>
            <w:webHidden/>
          </w:rPr>
          <w:fldChar w:fldCharType="separate"/>
        </w:r>
        <w:r w:rsidR="000F4640">
          <w:rPr>
            <w:noProof/>
            <w:webHidden/>
          </w:rPr>
          <w:t>15</w:t>
        </w:r>
        <w:r>
          <w:rPr>
            <w:noProof/>
            <w:webHidden/>
          </w:rPr>
          <w:fldChar w:fldCharType="end"/>
        </w:r>
      </w:hyperlink>
    </w:p>
    <w:p w14:paraId="119DD5AE" w14:textId="77C8A6ED" w:rsidR="00D52E76" w:rsidRDefault="00D52E76" w:rsidP="00D52E76">
      <w:pPr>
        <w:pStyle w:val="TableofFigures"/>
        <w:tabs>
          <w:tab w:val="right" w:leader="dot" w:pos="9016"/>
        </w:tabs>
        <w:spacing w:after="0" w:line="240" w:lineRule="auto"/>
        <w:rPr>
          <w:rFonts w:asciiTheme="minorHAnsi" w:eastAsiaTheme="minorEastAsia" w:hAnsiTheme="minorHAnsi"/>
          <w:noProof/>
          <w:szCs w:val="24"/>
          <w:lang w:eastAsia="en-IN"/>
        </w:rPr>
      </w:pPr>
      <w:hyperlink w:anchor="_Toc211201313" w:history="1">
        <w:r w:rsidRPr="00CE7BA1">
          <w:rPr>
            <w:rStyle w:val="Hyperlink"/>
            <w:noProof/>
          </w:rPr>
          <w:t>Figure 7: SPOT axes that are used for motion definition[15]</w:t>
        </w:r>
        <w:r>
          <w:rPr>
            <w:noProof/>
            <w:webHidden/>
          </w:rPr>
          <w:tab/>
        </w:r>
        <w:r>
          <w:rPr>
            <w:noProof/>
            <w:webHidden/>
          </w:rPr>
          <w:fldChar w:fldCharType="begin"/>
        </w:r>
        <w:r>
          <w:rPr>
            <w:noProof/>
            <w:webHidden/>
          </w:rPr>
          <w:instrText xml:space="preserve"> PAGEREF _Toc211201313 \h </w:instrText>
        </w:r>
        <w:r>
          <w:rPr>
            <w:noProof/>
            <w:webHidden/>
          </w:rPr>
        </w:r>
        <w:r>
          <w:rPr>
            <w:noProof/>
            <w:webHidden/>
          </w:rPr>
          <w:fldChar w:fldCharType="separate"/>
        </w:r>
        <w:r w:rsidR="000F4640">
          <w:rPr>
            <w:noProof/>
            <w:webHidden/>
          </w:rPr>
          <w:t>16</w:t>
        </w:r>
        <w:r>
          <w:rPr>
            <w:noProof/>
            <w:webHidden/>
          </w:rPr>
          <w:fldChar w:fldCharType="end"/>
        </w:r>
      </w:hyperlink>
    </w:p>
    <w:p w14:paraId="6F1B315A" w14:textId="349D116F" w:rsidR="00D52E76" w:rsidRDefault="00D52E76" w:rsidP="00D52E76">
      <w:pPr>
        <w:pStyle w:val="TableofFigures"/>
        <w:tabs>
          <w:tab w:val="right" w:leader="dot" w:pos="9016"/>
        </w:tabs>
        <w:spacing w:after="0" w:line="240" w:lineRule="auto"/>
        <w:rPr>
          <w:rFonts w:asciiTheme="minorHAnsi" w:eastAsiaTheme="minorEastAsia" w:hAnsiTheme="minorHAnsi"/>
          <w:noProof/>
          <w:szCs w:val="24"/>
          <w:lang w:eastAsia="en-IN"/>
        </w:rPr>
      </w:pPr>
      <w:hyperlink w:anchor="_Toc211201314" w:history="1">
        <w:r w:rsidRPr="00CE7BA1">
          <w:rPr>
            <w:rStyle w:val="Hyperlink"/>
            <w:noProof/>
          </w:rPr>
          <w:t>Figure 8: Basic labelled diagram of Spot[15]</w:t>
        </w:r>
        <w:r>
          <w:rPr>
            <w:noProof/>
            <w:webHidden/>
          </w:rPr>
          <w:tab/>
        </w:r>
        <w:r>
          <w:rPr>
            <w:noProof/>
            <w:webHidden/>
          </w:rPr>
          <w:fldChar w:fldCharType="begin"/>
        </w:r>
        <w:r>
          <w:rPr>
            <w:noProof/>
            <w:webHidden/>
          </w:rPr>
          <w:instrText xml:space="preserve"> PAGEREF _Toc211201314 \h </w:instrText>
        </w:r>
        <w:r>
          <w:rPr>
            <w:noProof/>
            <w:webHidden/>
          </w:rPr>
        </w:r>
        <w:r>
          <w:rPr>
            <w:noProof/>
            <w:webHidden/>
          </w:rPr>
          <w:fldChar w:fldCharType="separate"/>
        </w:r>
        <w:r w:rsidR="000F4640">
          <w:rPr>
            <w:noProof/>
            <w:webHidden/>
          </w:rPr>
          <w:t>16</w:t>
        </w:r>
        <w:r>
          <w:rPr>
            <w:noProof/>
            <w:webHidden/>
          </w:rPr>
          <w:fldChar w:fldCharType="end"/>
        </w:r>
      </w:hyperlink>
    </w:p>
    <w:p w14:paraId="01412BEE" w14:textId="46110476" w:rsidR="00D52E76" w:rsidRDefault="00D52E76" w:rsidP="00D52E76">
      <w:pPr>
        <w:pStyle w:val="TableofFigures"/>
        <w:tabs>
          <w:tab w:val="right" w:leader="dot" w:pos="9016"/>
        </w:tabs>
        <w:spacing w:after="0" w:line="240" w:lineRule="auto"/>
        <w:rPr>
          <w:rFonts w:asciiTheme="minorHAnsi" w:eastAsiaTheme="minorEastAsia" w:hAnsiTheme="minorHAnsi"/>
          <w:noProof/>
          <w:szCs w:val="24"/>
          <w:lang w:eastAsia="en-IN"/>
        </w:rPr>
      </w:pPr>
      <w:hyperlink w:anchor="_Toc211201315" w:history="1">
        <w:r w:rsidRPr="00CE7BA1">
          <w:rPr>
            <w:rStyle w:val="Hyperlink"/>
            <w:noProof/>
          </w:rPr>
          <w:t>Figure 9: Orthographic views of Spot [15]</w:t>
        </w:r>
        <w:r>
          <w:rPr>
            <w:noProof/>
            <w:webHidden/>
          </w:rPr>
          <w:tab/>
        </w:r>
        <w:r>
          <w:rPr>
            <w:noProof/>
            <w:webHidden/>
          </w:rPr>
          <w:fldChar w:fldCharType="begin"/>
        </w:r>
        <w:r>
          <w:rPr>
            <w:noProof/>
            <w:webHidden/>
          </w:rPr>
          <w:instrText xml:space="preserve"> PAGEREF _Toc211201315 \h </w:instrText>
        </w:r>
        <w:r>
          <w:rPr>
            <w:noProof/>
            <w:webHidden/>
          </w:rPr>
        </w:r>
        <w:r>
          <w:rPr>
            <w:noProof/>
            <w:webHidden/>
          </w:rPr>
          <w:fldChar w:fldCharType="separate"/>
        </w:r>
        <w:r w:rsidR="000F4640">
          <w:rPr>
            <w:noProof/>
            <w:webHidden/>
          </w:rPr>
          <w:t>17</w:t>
        </w:r>
        <w:r>
          <w:rPr>
            <w:noProof/>
            <w:webHidden/>
          </w:rPr>
          <w:fldChar w:fldCharType="end"/>
        </w:r>
      </w:hyperlink>
    </w:p>
    <w:p w14:paraId="3C3F0208" w14:textId="0AD9B349" w:rsidR="00D52E76" w:rsidRDefault="00D52E76" w:rsidP="00D52E76">
      <w:pPr>
        <w:pStyle w:val="TableofFigures"/>
        <w:tabs>
          <w:tab w:val="right" w:leader="dot" w:pos="9016"/>
        </w:tabs>
        <w:spacing w:after="0" w:line="240" w:lineRule="auto"/>
        <w:rPr>
          <w:rFonts w:asciiTheme="minorHAnsi" w:eastAsiaTheme="minorEastAsia" w:hAnsiTheme="minorHAnsi"/>
          <w:noProof/>
          <w:szCs w:val="24"/>
          <w:lang w:eastAsia="en-IN"/>
        </w:rPr>
      </w:pPr>
      <w:hyperlink w:anchor="_Toc211201316" w:history="1">
        <w:r w:rsidRPr="00CE7BA1">
          <w:rPr>
            <w:rStyle w:val="Hyperlink"/>
            <w:noProof/>
          </w:rPr>
          <w:t>Figure 10: Collective view of all the cameras of SPOT</w:t>
        </w:r>
        <w:r>
          <w:rPr>
            <w:noProof/>
            <w:webHidden/>
          </w:rPr>
          <w:tab/>
        </w:r>
        <w:r>
          <w:rPr>
            <w:noProof/>
            <w:webHidden/>
          </w:rPr>
          <w:fldChar w:fldCharType="begin"/>
        </w:r>
        <w:r>
          <w:rPr>
            <w:noProof/>
            <w:webHidden/>
          </w:rPr>
          <w:instrText xml:space="preserve"> PAGEREF _Toc211201316 \h </w:instrText>
        </w:r>
        <w:r>
          <w:rPr>
            <w:noProof/>
            <w:webHidden/>
          </w:rPr>
        </w:r>
        <w:r>
          <w:rPr>
            <w:noProof/>
            <w:webHidden/>
          </w:rPr>
          <w:fldChar w:fldCharType="separate"/>
        </w:r>
        <w:r w:rsidR="000F4640">
          <w:rPr>
            <w:noProof/>
            <w:webHidden/>
          </w:rPr>
          <w:t>17</w:t>
        </w:r>
        <w:r>
          <w:rPr>
            <w:noProof/>
            <w:webHidden/>
          </w:rPr>
          <w:fldChar w:fldCharType="end"/>
        </w:r>
      </w:hyperlink>
    </w:p>
    <w:p w14:paraId="583DCC11" w14:textId="40E1A0DE" w:rsidR="00D52E76" w:rsidRDefault="00D52E76" w:rsidP="00D52E76">
      <w:pPr>
        <w:pStyle w:val="TableofFigures"/>
        <w:tabs>
          <w:tab w:val="right" w:leader="dot" w:pos="9016"/>
        </w:tabs>
        <w:spacing w:after="0" w:line="240" w:lineRule="auto"/>
        <w:rPr>
          <w:rFonts w:asciiTheme="minorHAnsi" w:eastAsiaTheme="minorEastAsia" w:hAnsiTheme="minorHAnsi"/>
          <w:noProof/>
          <w:szCs w:val="24"/>
          <w:lang w:eastAsia="en-IN"/>
        </w:rPr>
      </w:pPr>
      <w:hyperlink w:anchor="_Toc211201317" w:history="1">
        <w:r w:rsidRPr="00CE7BA1">
          <w:rPr>
            <w:rStyle w:val="Hyperlink"/>
            <w:noProof/>
          </w:rPr>
          <w:t>Figure 11: SPOT Core I/O payload [18]</w:t>
        </w:r>
        <w:r>
          <w:rPr>
            <w:noProof/>
            <w:webHidden/>
          </w:rPr>
          <w:tab/>
        </w:r>
        <w:r>
          <w:rPr>
            <w:noProof/>
            <w:webHidden/>
          </w:rPr>
          <w:fldChar w:fldCharType="begin"/>
        </w:r>
        <w:r>
          <w:rPr>
            <w:noProof/>
            <w:webHidden/>
          </w:rPr>
          <w:instrText xml:space="preserve"> PAGEREF _Toc211201317 \h </w:instrText>
        </w:r>
        <w:r>
          <w:rPr>
            <w:noProof/>
            <w:webHidden/>
          </w:rPr>
        </w:r>
        <w:r>
          <w:rPr>
            <w:noProof/>
            <w:webHidden/>
          </w:rPr>
          <w:fldChar w:fldCharType="separate"/>
        </w:r>
        <w:r w:rsidR="000F4640">
          <w:rPr>
            <w:noProof/>
            <w:webHidden/>
          </w:rPr>
          <w:t>19</w:t>
        </w:r>
        <w:r>
          <w:rPr>
            <w:noProof/>
            <w:webHidden/>
          </w:rPr>
          <w:fldChar w:fldCharType="end"/>
        </w:r>
      </w:hyperlink>
    </w:p>
    <w:p w14:paraId="55CA8157" w14:textId="3872A962" w:rsidR="00D52E76" w:rsidRDefault="00D52E76" w:rsidP="00D52E76">
      <w:pPr>
        <w:pStyle w:val="TableofFigures"/>
        <w:tabs>
          <w:tab w:val="right" w:leader="dot" w:pos="9016"/>
        </w:tabs>
        <w:spacing w:after="0" w:line="240" w:lineRule="auto"/>
        <w:rPr>
          <w:rFonts w:asciiTheme="minorHAnsi" w:eastAsiaTheme="minorEastAsia" w:hAnsiTheme="minorHAnsi"/>
          <w:noProof/>
          <w:szCs w:val="24"/>
          <w:lang w:eastAsia="en-IN"/>
        </w:rPr>
      </w:pPr>
      <w:hyperlink w:anchor="_Toc211201318" w:history="1">
        <w:r w:rsidRPr="00CE7BA1">
          <w:rPr>
            <w:rStyle w:val="Hyperlink"/>
            <w:noProof/>
          </w:rPr>
          <w:t>Figure 12: Ricoh Theta Z1 360</w:t>
        </w:r>
        <w:r w:rsidRPr="00CE7BA1">
          <w:rPr>
            <w:rStyle w:val="Hyperlink"/>
            <w:rFonts w:cs="Times New Roman" w:hint="eastAsia"/>
            <w:noProof/>
          </w:rPr>
          <w:t>°</w:t>
        </w:r>
        <w:r w:rsidRPr="00CE7BA1">
          <w:rPr>
            <w:rStyle w:val="Hyperlink"/>
            <w:rFonts w:cs="Times New Roman"/>
            <w:noProof/>
          </w:rPr>
          <w:t xml:space="preserve"> </w:t>
        </w:r>
        <w:r w:rsidRPr="00CE7BA1">
          <w:rPr>
            <w:rStyle w:val="Hyperlink"/>
            <w:noProof/>
          </w:rPr>
          <w:t>camera, which has the possibility of being used as the payload. [19]</w:t>
        </w:r>
        <w:r>
          <w:rPr>
            <w:noProof/>
            <w:webHidden/>
          </w:rPr>
          <w:tab/>
        </w:r>
        <w:r>
          <w:rPr>
            <w:noProof/>
            <w:webHidden/>
          </w:rPr>
          <w:fldChar w:fldCharType="begin"/>
        </w:r>
        <w:r>
          <w:rPr>
            <w:noProof/>
            <w:webHidden/>
          </w:rPr>
          <w:instrText xml:space="preserve"> PAGEREF _Toc211201318 \h </w:instrText>
        </w:r>
        <w:r>
          <w:rPr>
            <w:noProof/>
            <w:webHidden/>
          </w:rPr>
        </w:r>
        <w:r>
          <w:rPr>
            <w:noProof/>
            <w:webHidden/>
          </w:rPr>
          <w:fldChar w:fldCharType="separate"/>
        </w:r>
        <w:r w:rsidR="000F4640">
          <w:rPr>
            <w:noProof/>
            <w:webHidden/>
          </w:rPr>
          <w:t>20</w:t>
        </w:r>
        <w:r>
          <w:rPr>
            <w:noProof/>
            <w:webHidden/>
          </w:rPr>
          <w:fldChar w:fldCharType="end"/>
        </w:r>
      </w:hyperlink>
    </w:p>
    <w:p w14:paraId="54D0C64A" w14:textId="19DB9B40" w:rsidR="00D52E76" w:rsidRDefault="00D52E76" w:rsidP="00D52E76">
      <w:pPr>
        <w:pStyle w:val="TableofFigures"/>
        <w:tabs>
          <w:tab w:val="right" w:leader="dot" w:pos="9016"/>
        </w:tabs>
        <w:spacing w:after="0" w:line="240" w:lineRule="auto"/>
        <w:rPr>
          <w:rFonts w:asciiTheme="minorHAnsi" w:eastAsiaTheme="minorEastAsia" w:hAnsiTheme="minorHAnsi"/>
          <w:noProof/>
          <w:szCs w:val="24"/>
          <w:lang w:eastAsia="en-IN"/>
        </w:rPr>
      </w:pPr>
      <w:hyperlink w:anchor="_Toc211201319" w:history="1">
        <w:r w:rsidRPr="00CE7BA1">
          <w:rPr>
            <w:rStyle w:val="Hyperlink"/>
            <w:noProof/>
          </w:rPr>
          <w:t>Figure 13: X-Box controller (with wired and wireless functionality) [20]</w:t>
        </w:r>
        <w:r>
          <w:rPr>
            <w:noProof/>
            <w:webHidden/>
          </w:rPr>
          <w:tab/>
        </w:r>
        <w:r>
          <w:rPr>
            <w:noProof/>
            <w:webHidden/>
          </w:rPr>
          <w:fldChar w:fldCharType="begin"/>
        </w:r>
        <w:r>
          <w:rPr>
            <w:noProof/>
            <w:webHidden/>
          </w:rPr>
          <w:instrText xml:space="preserve"> PAGEREF _Toc211201319 \h </w:instrText>
        </w:r>
        <w:r>
          <w:rPr>
            <w:noProof/>
            <w:webHidden/>
          </w:rPr>
        </w:r>
        <w:r>
          <w:rPr>
            <w:noProof/>
            <w:webHidden/>
          </w:rPr>
          <w:fldChar w:fldCharType="separate"/>
        </w:r>
        <w:r w:rsidR="000F4640">
          <w:rPr>
            <w:noProof/>
            <w:webHidden/>
          </w:rPr>
          <w:t>21</w:t>
        </w:r>
        <w:r>
          <w:rPr>
            <w:noProof/>
            <w:webHidden/>
          </w:rPr>
          <w:fldChar w:fldCharType="end"/>
        </w:r>
      </w:hyperlink>
    </w:p>
    <w:p w14:paraId="6853DCFF" w14:textId="596634B6" w:rsidR="00D52E76" w:rsidRDefault="00D52E76" w:rsidP="00D52E76">
      <w:pPr>
        <w:pStyle w:val="TableofFigures"/>
        <w:tabs>
          <w:tab w:val="right" w:leader="dot" w:pos="9016"/>
        </w:tabs>
        <w:spacing w:after="0" w:line="240" w:lineRule="auto"/>
        <w:rPr>
          <w:rFonts w:asciiTheme="minorHAnsi" w:eastAsiaTheme="minorEastAsia" w:hAnsiTheme="minorHAnsi"/>
          <w:noProof/>
          <w:szCs w:val="24"/>
          <w:lang w:eastAsia="en-IN"/>
        </w:rPr>
      </w:pPr>
      <w:hyperlink w:anchor="_Toc211201320" w:history="1">
        <w:r w:rsidRPr="00CE7BA1">
          <w:rPr>
            <w:rStyle w:val="Hyperlink"/>
            <w:noProof/>
          </w:rPr>
          <w:t>Figure 14: Fiducial tag with dimensions [21]</w:t>
        </w:r>
        <w:r>
          <w:rPr>
            <w:noProof/>
            <w:webHidden/>
          </w:rPr>
          <w:tab/>
        </w:r>
        <w:r>
          <w:rPr>
            <w:noProof/>
            <w:webHidden/>
          </w:rPr>
          <w:fldChar w:fldCharType="begin"/>
        </w:r>
        <w:r>
          <w:rPr>
            <w:noProof/>
            <w:webHidden/>
          </w:rPr>
          <w:instrText xml:space="preserve"> PAGEREF _Toc211201320 \h </w:instrText>
        </w:r>
        <w:r>
          <w:rPr>
            <w:noProof/>
            <w:webHidden/>
          </w:rPr>
        </w:r>
        <w:r>
          <w:rPr>
            <w:noProof/>
            <w:webHidden/>
          </w:rPr>
          <w:fldChar w:fldCharType="separate"/>
        </w:r>
        <w:r w:rsidR="000F4640">
          <w:rPr>
            <w:noProof/>
            <w:webHidden/>
          </w:rPr>
          <w:t>22</w:t>
        </w:r>
        <w:r>
          <w:rPr>
            <w:noProof/>
            <w:webHidden/>
          </w:rPr>
          <w:fldChar w:fldCharType="end"/>
        </w:r>
      </w:hyperlink>
    </w:p>
    <w:p w14:paraId="745213DA" w14:textId="5E1E89E4" w:rsidR="00D52E76" w:rsidRDefault="00D52E76" w:rsidP="00D52E76">
      <w:pPr>
        <w:pStyle w:val="TableofFigures"/>
        <w:tabs>
          <w:tab w:val="right" w:leader="dot" w:pos="9016"/>
        </w:tabs>
        <w:spacing w:after="0" w:line="240" w:lineRule="auto"/>
        <w:rPr>
          <w:rFonts w:asciiTheme="minorHAnsi" w:eastAsiaTheme="minorEastAsia" w:hAnsiTheme="minorHAnsi"/>
          <w:noProof/>
          <w:szCs w:val="24"/>
          <w:lang w:eastAsia="en-IN"/>
        </w:rPr>
      </w:pPr>
      <w:hyperlink w:anchor="_Toc211201321" w:history="1">
        <w:r w:rsidRPr="00CE7BA1">
          <w:rPr>
            <w:rStyle w:val="Hyperlink"/>
            <w:noProof/>
          </w:rPr>
          <w:t>Figure 15: High level System Architecture of the spot program generated using PlantUML [24,25]</w:t>
        </w:r>
        <w:r>
          <w:rPr>
            <w:noProof/>
            <w:webHidden/>
          </w:rPr>
          <w:tab/>
        </w:r>
        <w:r>
          <w:rPr>
            <w:noProof/>
            <w:webHidden/>
          </w:rPr>
          <w:fldChar w:fldCharType="begin"/>
        </w:r>
        <w:r>
          <w:rPr>
            <w:noProof/>
            <w:webHidden/>
          </w:rPr>
          <w:instrText xml:space="preserve"> PAGEREF _Toc211201321 \h </w:instrText>
        </w:r>
        <w:r>
          <w:rPr>
            <w:noProof/>
            <w:webHidden/>
          </w:rPr>
        </w:r>
        <w:r>
          <w:rPr>
            <w:noProof/>
            <w:webHidden/>
          </w:rPr>
          <w:fldChar w:fldCharType="separate"/>
        </w:r>
        <w:r w:rsidR="000F4640">
          <w:rPr>
            <w:noProof/>
            <w:webHidden/>
          </w:rPr>
          <w:t>25</w:t>
        </w:r>
        <w:r>
          <w:rPr>
            <w:noProof/>
            <w:webHidden/>
          </w:rPr>
          <w:fldChar w:fldCharType="end"/>
        </w:r>
      </w:hyperlink>
    </w:p>
    <w:p w14:paraId="0BD07DA5" w14:textId="20ABF75E" w:rsidR="00D52E76" w:rsidRDefault="00D52E76" w:rsidP="00D52E76">
      <w:pPr>
        <w:pStyle w:val="TableofFigures"/>
        <w:tabs>
          <w:tab w:val="right" w:leader="dot" w:pos="9016"/>
        </w:tabs>
        <w:spacing w:after="0" w:line="240" w:lineRule="auto"/>
        <w:rPr>
          <w:rFonts w:asciiTheme="minorHAnsi" w:eastAsiaTheme="minorEastAsia" w:hAnsiTheme="minorHAnsi"/>
          <w:noProof/>
          <w:szCs w:val="24"/>
          <w:lang w:eastAsia="en-IN"/>
        </w:rPr>
      </w:pPr>
      <w:hyperlink w:anchor="_Toc211201322" w:history="1">
        <w:r w:rsidRPr="00CE7BA1">
          <w:rPr>
            <w:rStyle w:val="Hyperlink"/>
            <w:noProof/>
          </w:rPr>
          <w:t>Figure 16: Code Organization.  Implemented by considering the Software engineering principles.</w:t>
        </w:r>
        <w:r>
          <w:rPr>
            <w:noProof/>
            <w:webHidden/>
          </w:rPr>
          <w:tab/>
        </w:r>
        <w:r>
          <w:rPr>
            <w:noProof/>
            <w:webHidden/>
          </w:rPr>
          <w:fldChar w:fldCharType="begin"/>
        </w:r>
        <w:r>
          <w:rPr>
            <w:noProof/>
            <w:webHidden/>
          </w:rPr>
          <w:instrText xml:space="preserve"> PAGEREF _Toc211201322 \h </w:instrText>
        </w:r>
        <w:r>
          <w:rPr>
            <w:noProof/>
            <w:webHidden/>
          </w:rPr>
        </w:r>
        <w:r>
          <w:rPr>
            <w:noProof/>
            <w:webHidden/>
          </w:rPr>
          <w:fldChar w:fldCharType="separate"/>
        </w:r>
        <w:r w:rsidR="000F4640">
          <w:rPr>
            <w:noProof/>
            <w:webHidden/>
          </w:rPr>
          <w:t>25</w:t>
        </w:r>
        <w:r>
          <w:rPr>
            <w:noProof/>
            <w:webHidden/>
          </w:rPr>
          <w:fldChar w:fldCharType="end"/>
        </w:r>
      </w:hyperlink>
    </w:p>
    <w:p w14:paraId="5870E8B3" w14:textId="582BE536" w:rsidR="00D52E76" w:rsidRDefault="00D52E76" w:rsidP="00D52E76">
      <w:pPr>
        <w:pStyle w:val="TableofFigures"/>
        <w:tabs>
          <w:tab w:val="right" w:leader="dot" w:pos="9016"/>
        </w:tabs>
        <w:spacing w:after="0" w:line="240" w:lineRule="auto"/>
        <w:rPr>
          <w:rFonts w:asciiTheme="minorHAnsi" w:eastAsiaTheme="minorEastAsia" w:hAnsiTheme="minorHAnsi"/>
          <w:noProof/>
          <w:szCs w:val="24"/>
          <w:lang w:eastAsia="en-IN"/>
        </w:rPr>
      </w:pPr>
      <w:hyperlink w:anchor="_Toc211201323" w:history="1">
        <w:r w:rsidRPr="00CE7BA1">
          <w:rPr>
            <w:rStyle w:val="Hyperlink"/>
            <w:noProof/>
          </w:rPr>
          <w:t>Figure 17: functional flow of run_cmd.py generated using PlantUML [24,25]</w:t>
        </w:r>
        <w:r>
          <w:rPr>
            <w:noProof/>
            <w:webHidden/>
          </w:rPr>
          <w:tab/>
        </w:r>
        <w:r>
          <w:rPr>
            <w:noProof/>
            <w:webHidden/>
          </w:rPr>
          <w:fldChar w:fldCharType="begin"/>
        </w:r>
        <w:r>
          <w:rPr>
            <w:noProof/>
            <w:webHidden/>
          </w:rPr>
          <w:instrText xml:space="preserve"> PAGEREF _Toc211201323 \h </w:instrText>
        </w:r>
        <w:r>
          <w:rPr>
            <w:noProof/>
            <w:webHidden/>
          </w:rPr>
        </w:r>
        <w:r>
          <w:rPr>
            <w:noProof/>
            <w:webHidden/>
          </w:rPr>
          <w:fldChar w:fldCharType="separate"/>
        </w:r>
        <w:r w:rsidR="000F4640">
          <w:rPr>
            <w:noProof/>
            <w:webHidden/>
          </w:rPr>
          <w:t>26</w:t>
        </w:r>
        <w:r>
          <w:rPr>
            <w:noProof/>
            <w:webHidden/>
          </w:rPr>
          <w:fldChar w:fldCharType="end"/>
        </w:r>
      </w:hyperlink>
    </w:p>
    <w:p w14:paraId="7E9BF8FC" w14:textId="0CE7CCF8" w:rsidR="00D52E76" w:rsidRDefault="00D52E76" w:rsidP="00D52E76">
      <w:pPr>
        <w:pStyle w:val="TableofFigures"/>
        <w:tabs>
          <w:tab w:val="right" w:leader="dot" w:pos="9016"/>
        </w:tabs>
        <w:spacing w:after="0" w:line="240" w:lineRule="auto"/>
        <w:rPr>
          <w:rFonts w:asciiTheme="minorHAnsi" w:eastAsiaTheme="minorEastAsia" w:hAnsiTheme="minorHAnsi"/>
          <w:noProof/>
          <w:szCs w:val="24"/>
          <w:lang w:eastAsia="en-IN"/>
        </w:rPr>
      </w:pPr>
      <w:hyperlink w:anchor="_Toc211201324" w:history="1">
        <w:r w:rsidRPr="00CE7BA1">
          <w:rPr>
            <w:rStyle w:val="Hyperlink"/>
            <w:noProof/>
          </w:rPr>
          <w:t>Figure 18: functional flow of spot_control_manager.py generated using PlantUML [24,25]</w:t>
        </w:r>
        <w:r>
          <w:rPr>
            <w:noProof/>
            <w:webHidden/>
          </w:rPr>
          <w:tab/>
        </w:r>
        <w:r>
          <w:rPr>
            <w:noProof/>
            <w:webHidden/>
          </w:rPr>
          <w:fldChar w:fldCharType="begin"/>
        </w:r>
        <w:r>
          <w:rPr>
            <w:noProof/>
            <w:webHidden/>
          </w:rPr>
          <w:instrText xml:space="preserve"> PAGEREF _Toc211201324 \h </w:instrText>
        </w:r>
        <w:r>
          <w:rPr>
            <w:noProof/>
            <w:webHidden/>
          </w:rPr>
        </w:r>
        <w:r>
          <w:rPr>
            <w:noProof/>
            <w:webHidden/>
          </w:rPr>
          <w:fldChar w:fldCharType="separate"/>
        </w:r>
        <w:r w:rsidR="000F4640">
          <w:rPr>
            <w:noProof/>
            <w:webHidden/>
          </w:rPr>
          <w:t>27</w:t>
        </w:r>
        <w:r>
          <w:rPr>
            <w:noProof/>
            <w:webHidden/>
          </w:rPr>
          <w:fldChar w:fldCharType="end"/>
        </w:r>
      </w:hyperlink>
    </w:p>
    <w:p w14:paraId="40ABD335" w14:textId="5A390CC1" w:rsidR="00D52E76" w:rsidRDefault="00D52E76" w:rsidP="00D52E76">
      <w:pPr>
        <w:pStyle w:val="TableofFigures"/>
        <w:tabs>
          <w:tab w:val="right" w:leader="dot" w:pos="9016"/>
        </w:tabs>
        <w:spacing w:after="0" w:line="240" w:lineRule="auto"/>
        <w:rPr>
          <w:rFonts w:asciiTheme="minorHAnsi" w:eastAsiaTheme="minorEastAsia" w:hAnsiTheme="minorHAnsi"/>
          <w:noProof/>
          <w:szCs w:val="24"/>
          <w:lang w:eastAsia="en-IN"/>
        </w:rPr>
      </w:pPr>
      <w:hyperlink w:anchor="_Toc211201325" w:history="1">
        <w:r w:rsidRPr="00CE7BA1">
          <w:rPr>
            <w:rStyle w:val="Hyperlink"/>
            <w:noProof/>
          </w:rPr>
          <w:t>Figure 19: functional flow of fiducial follow class generated using PlantUML [24,25]</w:t>
        </w:r>
        <w:r>
          <w:rPr>
            <w:noProof/>
            <w:webHidden/>
          </w:rPr>
          <w:tab/>
        </w:r>
        <w:r>
          <w:rPr>
            <w:noProof/>
            <w:webHidden/>
          </w:rPr>
          <w:fldChar w:fldCharType="begin"/>
        </w:r>
        <w:r>
          <w:rPr>
            <w:noProof/>
            <w:webHidden/>
          </w:rPr>
          <w:instrText xml:space="preserve"> PAGEREF _Toc211201325 \h </w:instrText>
        </w:r>
        <w:r>
          <w:rPr>
            <w:noProof/>
            <w:webHidden/>
          </w:rPr>
        </w:r>
        <w:r>
          <w:rPr>
            <w:noProof/>
            <w:webHidden/>
          </w:rPr>
          <w:fldChar w:fldCharType="separate"/>
        </w:r>
        <w:r w:rsidR="000F4640">
          <w:rPr>
            <w:noProof/>
            <w:webHidden/>
          </w:rPr>
          <w:t>29</w:t>
        </w:r>
        <w:r>
          <w:rPr>
            <w:noProof/>
            <w:webHidden/>
          </w:rPr>
          <w:fldChar w:fldCharType="end"/>
        </w:r>
      </w:hyperlink>
    </w:p>
    <w:p w14:paraId="1AD2753E" w14:textId="1647F38C" w:rsidR="00D52E76" w:rsidRDefault="00D52E76" w:rsidP="00D52E76">
      <w:pPr>
        <w:pStyle w:val="TableofFigures"/>
        <w:tabs>
          <w:tab w:val="right" w:leader="dot" w:pos="9016"/>
        </w:tabs>
        <w:spacing w:after="0" w:line="240" w:lineRule="auto"/>
        <w:rPr>
          <w:rFonts w:asciiTheme="minorHAnsi" w:eastAsiaTheme="minorEastAsia" w:hAnsiTheme="minorHAnsi"/>
          <w:noProof/>
          <w:szCs w:val="24"/>
          <w:lang w:eastAsia="en-IN"/>
        </w:rPr>
      </w:pPr>
      <w:hyperlink w:anchor="_Toc211201326" w:history="1">
        <w:r w:rsidRPr="00CE7BA1">
          <w:rPr>
            <w:rStyle w:val="Hyperlink"/>
            <w:noProof/>
          </w:rPr>
          <w:t>Figure 20: Functional flow of image streaming class generated using PlantUML [24,25]</w:t>
        </w:r>
        <w:r>
          <w:rPr>
            <w:noProof/>
            <w:webHidden/>
          </w:rPr>
          <w:tab/>
        </w:r>
        <w:r>
          <w:rPr>
            <w:noProof/>
            <w:webHidden/>
          </w:rPr>
          <w:fldChar w:fldCharType="begin"/>
        </w:r>
        <w:r>
          <w:rPr>
            <w:noProof/>
            <w:webHidden/>
          </w:rPr>
          <w:instrText xml:space="preserve"> PAGEREF _Toc211201326 \h </w:instrText>
        </w:r>
        <w:r>
          <w:rPr>
            <w:noProof/>
            <w:webHidden/>
          </w:rPr>
        </w:r>
        <w:r>
          <w:rPr>
            <w:noProof/>
            <w:webHidden/>
          </w:rPr>
          <w:fldChar w:fldCharType="separate"/>
        </w:r>
        <w:r w:rsidR="000F4640">
          <w:rPr>
            <w:noProof/>
            <w:webHidden/>
          </w:rPr>
          <w:t>30</w:t>
        </w:r>
        <w:r>
          <w:rPr>
            <w:noProof/>
            <w:webHidden/>
          </w:rPr>
          <w:fldChar w:fldCharType="end"/>
        </w:r>
      </w:hyperlink>
    </w:p>
    <w:p w14:paraId="33E12FFE" w14:textId="77777777" w:rsidR="00D52E76" w:rsidRDefault="007B3C57" w:rsidP="00CE0B66">
      <w:pPr>
        <w:pStyle w:val="Subtitle"/>
        <w:rPr>
          <w:rFonts w:cs="Times New Roman"/>
          <w:color w:val="000000" w:themeColor="text1"/>
        </w:rPr>
      </w:pPr>
      <w:r>
        <w:rPr>
          <w:rFonts w:cs="Times New Roman"/>
          <w:color w:val="000000" w:themeColor="text1"/>
        </w:rPr>
        <w:fldChar w:fldCharType="end"/>
      </w:r>
    </w:p>
    <w:p w14:paraId="08302F7C" w14:textId="3F0B69A8" w:rsidR="007B3C57" w:rsidRPr="00841B88" w:rsidRDefault="007B3C57" w:rsidP="00CE0B66">
      <w:pPr>
        <w:pStyle w:val="Subtitle"/>
      </w:pPr>
      <w:r w:rsidRPr="00841B88">
        <w:t>List of Tables</w:t>
      </w:r>
    </w:p>
    <w:p w14:paraId="7FEFA93A" w14:textId="614807D1" w:rsidR="008A408A" w:rsidRDefault="007B3C57" w:rsidP="00D52E76">
      <w:pPr>
        <w:pStyle w:val="TableofFigures"/>
        <w:tabs>
          <w:tab w:val="right" w:leader="dot" w:pos="9016"/>
        </w:tabs>
        <w:spacing w:after="0" w:line="240" w:lineRule="auto"/>
        <w:rPr>
          <w:rFonts w:asciiTheme="minorHAnsi" w:eastAsiaTheme="minorEastAsia" w:hAnsiTheme="minorHAnsi"/>
          <w:noProof/>
          <w:szCs w:val="24"/>
          <w:lang w:eastAsia="en-IN"/>
        </w:rPr>
      </w:pPr>
      <w:r>
        <w:rPr>
          <w:rFonts w:cs="Times New Roman"/>
          <w:color w:val="000000" w:themeColor="text1"/>
        </w:rPr>
        <w:fldChar w:fldCharType="begin"/>
      </w:r>
      <w:r>
        <w:rPr>
          <w:rFonts w:cs="Times New Roman"/>
          <w:color w:val="000000" w:themeColor="text1"/>
        </w:rPr>
        <w:instrText xml:space="preserve"> TOC \h \z \c "Table" </w:instrText>
      </w:r>
      <w:r>
        <w:rPr>
          <w:rFonts w:cs="Times New Roman"/>
          <w:color w:val="000000" w:themeColor="text1"/>
        </w:rPr>
        <w:fldChar w:fldCharType="separate"/>
      </w:r>
      <w:hyperlink w:anchor="_Toc211201235" w:history="1">
        <w:r w:rsidR="008A408A" w:rsidRPr="00342EDF">
          <w:rPr>
            <w:rStyle w:val="Hyperlink"/>
            <w:noProof/>
          </w:rPr>
          <w:t>Table 1: Robot specifications, dimensions [15]</w:t>
        </w:r>
        <w:r w:rsidR="008A408A">
          <w:rPr>
            <w:noProof/>
            <w:webHidden/>
          </w:rPr>
          <w:tab/>
        </w:r>
        <w:r w:rsidR="008A408A">
          <w:rPr>
            <w:noProof/>
            <w:webHidden/>
          </w:rPr>
          <w:fldChar w:fldCharType="begin"/>
        </w:r>
        <w:r w:rsidR="008A408A">
          <w:rPr>
            <w:noProof/>
            <w:webHidden/>
          </w:rPr>
          <w:instrText xml:space="preserve"> PAGEREF _Toc211201235 \h </w:instrText>
        </w:r>
        <w:r w:rsidR="008A408A">
          <w:rPr>
            <w:noProof/>
            <w:webHidden/>
          </w:rPr>
        </w:r>
        <w:r w:rsidR="008A408A">
          <w:rPr>
            <w:noProof/>
            <w:webHidden/>
          </w:rPr>
          <w:fldChar w:fldCharType="separate"/>
        </w:r>
        <w:r w:rsidR="000F4640">
          <w:rPr>
            <w:noProof/>
            <w:webHidden/>
          </w:rPr>
          <w:t>16</w:t>
        </w:r>
        <w:r w:rsidR="008A408A">
          <w:rPr>
            <w:noProof/>
            <w:webHidden/>
          </w:rPr>
          <w:fldChar w:fldCharType="end"/>
        </w:r>
      </w:hyperlink>
    </w:p>
    <w:p w14:paraId="283C0C75" w14:textId="51EB5C61" w:rsidR="008A408A" w:rsidRDefault="008A408A" w:rsidP="00D52E76">
      <w:pPr>
        <w:pStyle w:val="TableofFigures"/>
        <w:tabs>
          <w:tab w:val="right" w:leader="dot" w:pos="9016"/>
        </w:tabs>
        <w:spacing w:after="0" w:line="240" w:lineRule="auto"/>
        <w:rPr>
          <w:rFonts w:asciiTheme="minorHAnsi" w:eastAsiaTheme="minorEastAsia" w:hAnsiTheme="minorHAnsi"/>
          <w:noProof/>
          <w:szCs w:val="24"/>
          <w:lang w:eastAsia="en-IN"/>
        </w:rPr>
      </w:pPr>
      <w:hyperlink w:anchor="_Toc211201236" w:history="1">
        <w:r w:rsidRPr="00342EDF">
          <w:rPr>
            <w:rStyle w:val="Hyperlink"/>
            <w:noProof/>
          </w:rPr>
          <w:t>Table 2: Robot specifications, environment [15]</w:t>
        </w:r>
        <w:r>
          <w:rPr>
            <w:noProof/>
            <w:webHidden/>
          </w:rPr>
          <w:tab/>
        </w:r>
        <w:r>
          <w:rPr>
            <w:noProof/>
            <w:webHidden/>
          </w:rPr>
          <w:fldChar w:fldCharType="begin"/>
        </w:r>
        <w:r>
          <w:rPr>
            <w:noProof/>
            <w:webHidden/>
          </w:rPr>
          <w:instrText xml:space="preserve"> PAGEREF _Toc211201236 \h </w:instrText>
        </w:r>
        <w:r>
          <w:rPr>
            <w:noProof/>
            <w:webHidden/>
          </w:rPr>
        </w:r>
        <w:r>
          <w:rPr>
            <w:noProof/>
            <w:webHidden/>
          </w:rPr>
          <w:fldChar w:fldCharType="separate"/>
        </w:r>
        <w:r w:rsidR="000F4640">
          <w:rPr>
            <w:noProof/>
            <w:webHidden/>
          </w:rPr>
          <w:t>16</w:t>
        </w:r>
        <w:r>
          <w:rPr>
            <w:noProof/>
            <w:webHidden/>
          </w:rPr>
          <w:fldChar w:fldCharType="end"/>
        </w:r>
      </w:hyperlink>
    </w:p>
    <w:p w14:paraId="22B6BE0C" w14:textId="4106BA6D" w:rsidR="008A408A" w:rsidRDefault="008A408A" w:rsidP="00D52E76">
      <w:pPr>
        <w:pStyle w:val="TableofFigures"/>
        <w:tabs>
          <w:tab w:val="right" w:leader="dot" w:pos="9016"/>
        </w:tabs>
        <w:spacing w:after="0" w:line="240" w:lineRule="auto"/>
        <w:rPr>
          <w:rFonts w:asciiTheme="minorHAnsi" w:eastAsiaTheme="minorEastAsia" w:hAnsiTheme="minorHAnsi"/>
          <w:noProof/>
          <w:szCs w:val="24"/>
          <w:lang w:eastAsia="en-IN"/>
        </w:rPr>
      </w:pPr>
      <w:hyperlink w:anchor="_Toc211201237" w:history="1">
        <w:r w:rsidRPr="00342EDF">
          <w:rPr>
            <w:rStyle w:val="Hyperlink"/>
            <w:noProof/>
          </w:rPr>
          <w:t>Table 3: Robot specifications, Power [15]</w:t>
        </w:r>
        <w:r>
          <w:rPr>
            <w:noProof/>
            <w:webHidden/>
          </w:rPr>
          <w:tab/>
        </w:r>
        <w:r>
          <w:rPr>
            <w:noProof/>
            <w:webHidden/>
          </w:rPr>
          <w:fldChar w:fldCharType="begin"/>
        </w:r>
        <w:r>
          <w:rPr>
            <w:noProof/>
            <w:webHidden/>
          </w:rPr>
          <w:instrText xml:space="preserve"> PAGEREF _Toc211201237 \h </w:instrText>
        </w:r>
        <w:r>
          <w:rPr>
            <w:noProof/>
            <w:webHidden/>
          </w:rPr>
        </w:r>
        <w:r>
          <w:rPr>
            <w:noProof/>
            <w:webHidden/>
          </w:rPr>
          <w:fldChar w:fldCharType="separate"/>
        </w:r>
        <w:r w:rsidR="000F4640">
          <w:rPr>
            <w:noProof/>
            <w:webHidden/>
          </w:rPr>
          <w:t>18</w:t>
        </w:r>
        <w:r>
          <w:rPr>
            <w:noProof/>
            <w:webHidden/>
          </w:rPr>
          <w:fldChar w:fldCharType="end"/>
        </w:r>
      </w:hyperlink>
    </w:p>
    <w:p w14:paraId="57A58828" w14:textId="12747815" w:rsidR="008A408A" w:rsidRDefault="008A408A" w:rsidP="00D52E76">
      <w:pPr>
        <w:pStyle w:val="TableofFigures"/>
        <w:tabs>
          <w:tab w:val="right" w:leader="dot" w:pos="9016"/>
        </w:tabs>
        <w:spacing w:after="0" w:line="240" w:lineRule="auto"/>
        <w:rPr>
          <w:rFonts w:asciiTheme="minorHAnsi" w:eastAsiaTheme="minorEastAsia" w:hAnsiTheme="minorHAnsi"/>
          <w:noProof/>
          <w:szCs w:val="24"/>
          <w:lang w:eastAsia="en-IN"/>
        </w:rPr>
      </w:pPr>
      <w:hyperlink w:anchor="_Toc211201238" w:history="1">
        <w:r w:rsidRPr="00342EDF">
          <w:rPr>
            <w:rStyle w:val="Hyperlink"/>
            <w:noProof/>
          </w:rPr>
          <w:t>Table 4: Robot specifications, Payload [15]</w:t>
        </w:r>
        <w:r>
          <w:rPr>
            <w:noProof/>
            <w:webHidden/>
          </w:rPr>
          <w:tab/>
        </w:r>
        <w:r>
          <w:rPr>
            <w:noProof/>
            <w:webHidden/>
          </w:rPr>
          <w:fldChar w:fldCharType="begin"/>
        </w:r>
        <w:r>
          <w:rPr>
            <w:noProof/>
            <w:webHidden/>
          </w:rPr>
          <w:instrText xml:space="preserve"> PAGEREF _Toc211201238 \h </w:instrText>
        </w:r>
        <w:r>
          <w:rPr>
            <w:noProof/>
            <w:webHidden/>
          </w:rPr>
        </w:r>
        <w:r>
          <w:rPr>
            <w:noProof/>
            <w:webHidden/>
          </w:rPr>
          <w:fldChar w:fldCharType="separate"/>
        </w:r>
        <w:r w:rsidR="000F4640">
          <w:rPr>
            <w:noProof/>
            <w:webHidden/>
          </w:rPr>
          <w:t>18</w:t>
        </w:r>
        <w:r>
          <w:rPr>
            <w:noProof/>
            <w:webHidden/>
          </w:rPr>
          <w:fldChar w:fldCharType="end"/>
        </w:r>
      </w:hyperlink>
    </w:p>
    <w:p w14:paraId="04655069" w14:textId="4D073F7D" w:rsidR="008A408A" w:rsidRDefault="008A408A" w:rsidP="00D52E76">
      <w:pPr>
        <w:pStyle w:val="TableofFigures"/>
        <w:tabs>
          <w:tab w:val="right" w:leader="dot" w:pos="9016"/>
        </w:tabs>
        <w:spacing w:after="0" w:line="240" w:lineRule="auto"/>
        <w:rPr>
          <w:rFonts w:asciiTheme="minorHAnsi" w:eastAsiaTheme="minorEastAsia" w:hAnsiTheme="minorHAnsi"/>
          <w:noProof/>
          <w:szCs w:val="24"/>
          <w:lang w:eastAsia="en-IN"/>
        </w:rPr>
      </w:pPr>
      <w:hyperlink w:anchor="_Toc211201239" w:history="1">
        <w:r w:rsidRPr="00342EDF">
          <w:rPr>
            <w:rStyle w:val="Hyperlink"/>
            <w:noProof/>
          </w:rPr>
          <w:t>Table 5: Robot specifications, Sensing [15]</w:t>
        </w:r>
        <w:r>
          <w:rPr>
            <w:noProof/>
            <w:webHidden/>
          </w:rPr>
          <w:tab/>
        </w:r>
        <w:r>
          <w:rPr>
            <w:noProof/>
            <w:webHidden/>
          </w:rPr>
          <w:fldChar w:fldCharType="begin"/>
        </w:r>
        <w:r>
          <w:rPr>
            <w:noProof/>
            <w:webHidden/>
          </w:rPr>
          <w:instrText xml:space="preserve"> PAGEREF _Toc211201239 \h </w:instrText>
        </w:r>
        <w:r>
          <w:rPr>
            <w:noProof/>
            <w:webHidden/>
          </w:rPr>
        </w:r>
        <w:r>
          <w:rPr>
            <w:noProof/>
            <w:webHidden/>
          </w:rPr>
          <w:fldChar w:fldCharType="separate"/>
        </w:r>
        <w:r w:rsidR="000F4640">
          <w:rPr>
            <w:noProof/>
            <w:webHidden/>
          </w:rPr>
          <w:t>18</w:t>
        </w:r>
        <w:r>
          <w:rPr>
            <w:noProof/>
            <w:webHidden/>
          </w:rPr>
          <w:fldChar w:fldCharType="end"/>
        </w:r>
      </w:hyperlink>
    </w:p>
    <w:p w14:paraId="3DCA7282" w14:textId="7A0F2A5C" w:rsidR="008A408A" w:rsidRDefault="008A408A" w:rsidP="00D52E76">
      <w:pPr>
        <w:pStyle w:val="TableofFigures"/>
        <w:tabs>
          <w:tab w:val="right" w:leader="dot" w:pos="9016"/>
        </w:tabs>
        <w:spacing w:after="0" w:line="240" w:lineRule="auto"/>
        <w:rPr>
          <w:rFonts w:asciiTheme="minorHAnsi" w:eastAsiaTheme="minorEastAsia" w:hAnsiTheme="minorHAnsi"/>
          <w:noProof/>
          <w:szCs w:val="24"/>
          <w:lang w:eastAsia="en-IN"/>
        </w:rPr>
      </w:pPr>
      <w:hyperlink w:anchor="_Toc211201240" w:history="1">
        <w:r w:rsidRPr="00342EDF">
          <w:rPr>
            <w:rStyle w:val="Hyperlink"/>
            <w:noProof/>
          </w:rPr>
          <w:t>Table 6: Robot specifications, Connectivity [15]</w:t>
        </w:r>
        <w:r>
          <w:rPr>
            <w:noProof/>
            <w:webHidden/>
          </w:rPr>
          <w:tab/>
        </w:r>
        <w:r>
          <w:rPr>
            <w:noProof/>
            <w:webHidden/>
          </w:rPr>
          <w:fldChar w:fldCharType="begin"/>
        </w:r>
        <w:r>
          <w:rPr>
            <w:noProof/>
            <w:webHidden/>
          </w:rPr>
          <w:instrText xml:space="preserve"> PAGEREF _Toc211201240 \h </w:instrText>
        </w:r>
        <w:r>
          <w:rPr>
            <w:noProof/>
            <w:webHidden/>
          </w:rPr>
        </w:r>
        <w:r>
          <w:rPr>
            <w:noProof/>
            <w:webHidden/>
          </w:rPr>
          <w:fldChar w:fldCharType="separate"/>
        </w:r>
        <w:r w:rsidR="000F4640">
          <w:rPr>
            <w:noProof/>
            <w:webHidden/>
          </w:rPr>
          <w:t>18</w:t>
        </w:r>
        <w:r>
          <w:rPr>
            <w:noProof/>
            <w:webHidden/>
          </w:rPr>
          <w:fldChar w:fldCharType="end"/>
        </w:r>
      </w:hyperlink>
    </w:p>
    <w:p w14:paraId="1A97BF11" w14:textId="4AA5B60C" w:rsidR="008A408A" w:rsidRDefault="008A408A" w:rsidP="00D52E76">
      <w:pPr>
        <w:pStyle w:val="TableofFigures"/>
        <w:tabs>
          <w:tab w:val="right" w:leader="dot" w:pos="9016"/>
        </w:tabs>
        <w:spacing w:after="0" w:line="240" w:lineRule="auto"/>
        <w:rPr>
          <w:rFonts w:asciiTheme="minorHAnsi" w:eastAsiaTheme="minorEastAsia" w:hAnsiTheme="minorHAnsi"/>
          <w:noProof/>
          <w:szCs w:val="24"/>
          <w:lang w:eastAsia="en-IN"/>
        </w:rPr>
      </w:pPr>
      <w:hyperlink w:anchor="_Toc211201241" w:history="1">
        <w:r w:rsidRPr="00342EDF">
          <w:rPr>
            <w:rStyle w:val="Hyperlink"/>
            <w:noProof/>
          </w:rPr>
          <w:t>Table 7: Key bindings for manual input [24]</w:t>
        </w:r>
        <w:r>
          <w:rPr>
            <w:noProof/>
            <w:webHidden/>
          </w:rPr>
          <w:tab/>
        </w:r>
        <w:r>
          <w:rPr>
            <w:noProof/>
            <w:webHidden/>
          </w:rPr>
          <w:fldChar w:fldCharType="begin"/>
        </w:r>
        <w:r>
          <w:rPr>
            <w:noProof/>
            <w:webHidden/>
          </w:rPr>
          <w:instrText xml:space="preserve"> PAGEREF _Toc211201241 \h </w:instrText>
        </w:r>
        <w:r>
          <w:rPr>
            <w:noProof/>
            <w:webHidden/>
          </w:rPr>
        </w:r>
        <w:r>
          <w:rPr>
            <w:noProof/>
            <w:webHidden/>
          </w:rPr>
          <w:fldChar w:fldCharType="separate"/>
        </w:r>
        <w:r w:rsidR="000F4640">
          <w:rPr>
            <w:noProof/>
            <w:webHidden/>
          </w:rPr>
          <w:t>28</w:t>
        </w:r>
        <w:r>
          <w:rPr>
            <w:noProof/>
            <w:webHidden/>
          </w:rPr>
          <w:fldChar w:fldCharType="end"/>
        </w:r>
      </w:hyperlink>
    </w:p>
    <w:p w14:paraId="4A89C0D9" w14:textId="5B703415" w:rsidR="008A408A" w:rsidRDefault="008A408A" w:rsidP="00D52E76">
      <w:pPr>
        <w:pStyle w:val="TableofFigures"/>
        <w:tabs>
          <w:tab w:val="right" w:leader="dot" w:pos="9016"/>
        </w:tabs>
        <w:spacing w:after="0" w:line="240" w:lineRule="auto"/>
        <w:rPr>
          <w:rFonts w:asciiTheme="minorHAnsi" w:eastAsiaTheme="minorEastAsia" w:hAnsiTheme="minorHAnsi"/>
          <w:noProof/>
          <w:szCs w:val="24"/>
          <w:lang w:eastAsia="en-IN"/>
        </w:rPr>
      </w:pPr>
      <w:hyperlink w:anchor="_Toc211201242" w:history="1">
        <w:r w:rsidRPr="00342EDF">
          <w:rPr>
            <w:rStyle w:val="Hyperlink"/>
            <w:noProof/>
          </w:rPr>
          <w:t>Table 8: basic function flow of the program</w:t>
        </w:r>
        <w:r>
          <w:rPr>
            <w:noProof/>
            <w:webHidden/>
          </w:rPr>
          <w:tab/>
        </w:r>
        <w:r>
          <w:rPr>
            <w:noProof/>
            <w:webHidden/>
          </w:rPr>
          <w:fldChar w:fldCharType="begin"/>
        </w:r>
        <w:r>
          <w:rPr>
            <w:noProof/>
            <w:webHidden/>
          </w:rPr>
          <w:instrText xml:space="preserve"> PAGEREF _Toc211201242 \h </w:instrText>
        </w:r>
        <w:r>
          <w:rPr>
            <w:noProof/>
            <w:webHidden/>
          </w:rPr>
        </w:r>
        <w:r>
          <w:rPr>
            <w:noProof/>
            <w:webHidden/>
          </w:rPr>
          <w:fldChar w:fldCharType="separate"/>
        </w:r>
        <w:r w:rsidR="000F4640">
          <w:rPr>
            <w:noProof/>
            <w:webHidden/>
          </w:rPr>
          <w:t>33</w:t>
        </w:r>
        <w:r>
          <w:rPr>
            <w:noProof/>
            <w:webHidden/>
          </w:rPr>
          <w:fldChar w:fldCharType="end"/>
        </w:r>
      </w:hyperlink>
    </w:p>
    <w:p w14:paraId="45D84527" w14:textId="21B81E39" w:rsidR="007B3C57" w:rsidRPr="00AF6243" w:rsidRDefault="007B3C57" w:rsidP="00D54A8E">
      <w:pPr>
        <w:spacing w:after="120"/>
        <w:jc w:val="both"/>
        <w:rPr>
          <w:rFonts w:cs="Times New Roman"/>
          <w:color w:val="000000" w:themeColor="text1"/>
        </w:rPr>
      </w:pPr>
      <w:r>
        <w:rPr>
          <w:rFonts w:cs="Times New Roman"/>
          <w:color w:val="000000" w:themeColor="text1"/>
        </w:rPr>
        <w:fldChar w:fldCharType="end"/>
      </w:r>
    </w:p>
    <w:p w14:paraId="43E1E9CB" w14:textId="77777777" w:rsidR="006C108C" w:rsidRDefault="006C108C" w:rsidP="00D54A8E">
      <w:pPr>
        <w:spacing w:after="120"/>
        <w:jc w:val="both"/>
        <w:rPr>
          <w:rFonts w:eastAsiaTheme="majorEastAsia" w:cs="Times New Roman"/>
          <w:color w:val="000000" w:themeColor="text1"/>
          <w:sz w:val="40"/>
          <w:szCs w:val="40"/>
        </w:rPr>
      </w:pPr>
      <w:r>
        <w:rPr>
          <w:rFonts w:cs="Times New Roman"/>
          <w:color w:val="000000" w:themeColor="text1"/>
        </w:rPr>
        <w:br w:type="page"/>
      </w:r>
    </w:p>
    <w:p w14:paraId="66B28C26" w14:textId="2B444F17" w:rsidR="00EE3AED" w:rsidRDefault="003D2B63" w:rsidP="006C1D69">
      <w:pPr>
        <w:pStyle w:val="Heading1"/>
      </w:pPr>
      <w:bookmarkStart w:id="0" w:name="_Toc211201439"/>
      <w:r w:rsidRPr="00AF6243">
        <w:lastRenderedPageBreak/>
        <w:t>Introductio</w:t>
      </w:r>
      <w:r w:rsidR="003B359D">
        <w:t>n</w:t>
      </w:r>
      <w:bookmarkEnd w:id="0"/>
    </w:p>
    <w:p w14:paraId="332BB39D" w14:textId="77777777" w:rsidR="003C7AAB" w:rsidRPr="003C7AAB" w:rsidRDefault="003C7AAB" w:rsidP="00D54A8E">
      <w:pPr>
        <w:spacing w:after="120"/>
      </w:pPr>
    </w:p>
    <w:p w14:paraId="4EA33AE7" w14:textId="1CB32DB5" w:rsidR="00521088" w:rsidRDefault="00C337AC" w:rsidP="006C1D69">
      <w:pPr>
        <w:pStyle w:val="Heading2"/>
      </w:pPr>
      <w:bookmarkStart w:id="1" w:name="_Toc211201440"/>
      <w:r>
        <w:t xml:space="preserve">Background </w:t>
      </w:r>
      <w:r w:rsidR="00B84324">
        <w:t>and Motivation</w:t>
      </w:r>
      <w:bookmarkEnd w:id="1"/>
    </w:p>
    <w:p w14:paraId="18418B16" w14:textId="2CC0A7FA" w:rsidR="00521088" w:rsidRDefault="00AB5294" w:rsidP="003D6DBC">
      <w:pPr>
        <w:spacing w:after="120"/>
        <w:ind w:left="720" w:firstLine="720"/>
        <w:jc w:val="both"/>
      </w:pPr>
      <w:r w:rsidRPr="00AB5294">
        <w:t xml:space="preserve">The AEC (Architecture, Engineering and Construction) industry is evolving in today's time with "Industry 4.0". Like other industries, there is a shift from document-centric delivery to data-centric, mode-driven workflows that interconnect design, construction and operations. BIM is at the core, which provides a common data environment enriched by open standards (e.g. IFC) and linked to schedules and costs (4D/5D simulations). Field technologies - laser scanning, drones, quadruped robots and IoT sensors - feed continuous reality capture back into the model, enabling automated progress verification, quality checks, and safety monitoring. Structured data, APIs and cloud collaboration, teams move from periodic reporting to near-real-time updates with dashboards and predictive control, where deviations are detected early, and targeted interventions and design updates are timely propagated downstream. A lot of benefits have been observed with this change. It includes fewer clashes and RFIs, reduced rework, faster inspections, and better traceability. Although, new challenges such as data governance, interoperability, cybersecurity and organizational change remain, digitalization has helped perform more complex projects with multiple stakeholder seamlessly and cost effectively. </w:t>
      </w:r>
      <w:sdt>
        <w:sdtPr>
          <w:alias w:val="To edit, see citavi.com/edit"/>
          <w:tag w:val="CitaviPlaceholder#efcbdbb4-4c7c-4388-b416-0f2daf9fa5ee"/>
          <w:id w:val="2089035539"/>
          <w:placeholder>
            <w:docPart w:val="DefaultPlaceholder_-1854013440"/>
          </w:placeholder>
        </w:sdtPr>
        <w:sdtContent>
          <w:r w:rsidR="001B3627">
            <w:fldChar w:fldCharType="begin"/>
          </w:r>
          <w:r w:rsidR="00C0377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5MmE1YTM1LWJkM2MtNDZhZi1iNWI3LTEwMzBjZjkxNDIyYSIsIlJhbmdlTGVuZ3RoIjozLCJSZWZlcmVuY2VJZCI6IjM3NGYwMTBhLTg2Y2MtNDYyNC1hMDE0LTIwZjQ3NWNiYWY4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m9uaWUiLCJMYXN0TmFtZSI6Ik5hdm9uIiwiUHJvdGVjdGVkIjpmYWxzZSwiU2V4IjowLCJDcmVhdGVkQnkiOiJfQWJoaXNoZWsgUGF0aWwiLCJDcmVhdGVkT24iOiIyMDI1LTA5LTIxVDIwOjE2OjQ5IiwiTW9kaWZpZWRCeSI6Il9BYmhpc2hlayBQYXRpbCIsIklkIjoiNTE2ZDg4NDktOTZjZS00OGZhLWFhNWItYjczOWVmMWY5MDIyIiwiTW9kaWZpZWRPbiI6IjIwMjUtMDktMjFUMjA6MTY6NDkiLCJQcm9qZWN0Ijp7IiRpZCI6IjgiLCIkdHlwZSI6IlN3aXNzQWNhZGVtaWMuQ2l0YXZpLlByb2plY3QsIFN3aXNzQWNhZGVtaWMuQ2l0YXZpIn19LHsiJGlkIjoiOSIsIiR0eXBlIjoiU3dpc3NBY2FkZW1pYy5DaXRhdmkuUGVyc29uLCBTd2lzc0FjYWRlbWljLkNpdGF2aSIsIkZpcnN0TmFtZSI6IlJhZmFlbCIsIkxhc3ROYW1lIjoiU2Fja3MiLCJQcm90ZWN0ZWQiOmZhbHNlLCJTZXgiOjIsIkNyZWF0ZWRCeSI6Il9BYmhpc2hlayBQYXRpbCIsIkNyZWF0ZWRPbiI6IjIwMjUtMDktMjFUMjA6MTY6NDkiLCJNb2RpZmllZEJ5IjoiX0FiaGlzaGVrIFBhdGlsIiwiSWQiOiI0NjJjOWU4Yy0yZDVlLTQzNWEtYjQ2Zi0wZDM4YzQxZDY5N2QiLCJNb2RpZmllZE9uIjoiMjAyNS0wOS0yMVQyMDoxNjo0OSIsIlByb2plY3QiOnsiJHJlZiI6IjgifX1dLCJDaXRhdGlvbktleVVwZGF0ZVR5cGUiOjAsIkNvbGxhYm9yYXRvcnMiOltdLCJDb3ZlclBhdGgiOnsiJGlkIjoiMTAiLCIkdHlwZSI6IlN3aXNzQWNhZGVtaWMuQ2l0YXZpLkxpbmtlZFJlc291cmNlLCBTd2lzc0FjYWRlbWljLkNpdGF2aSIsIkxpbmtlZFJlc291cmNlVHlwZSI6MiwiT3JpZ2luYWxTdHJpbmciOiJDOlxcVXNlcnNcXEFiaGlzaGVrXFxBcHBEYXRhXFxMb2NhbFxcVGVtcFxcZGJxdDExbWcuanBnIiwiVXJpU3RyaW5nIjoiMzc0ZjAxMGEtODZjYy00NjI0LWEwMTQtMjBmNDc1Y2JhZjhi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AxLTA3LTA3IiwiRG9pIjoiMTAuMTAxNi9qLmF1dGNvbi4yMDA2LjA4LjAwMSIsIkVkaXRvcnMiOltdLCJFdmFsdWF0aW9uQ29tcGxleGl0eSI6MCwiRXZhbHVhdGlvblNvdXJjZVRleHRGb3JtYXQiOjAsIkdyb3VwcyI6W10sIkhhc0xhYmVsMSI6ZmFsc2UsIkhhc0xhYmVsMiI6ZmFsc2U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TYvai5hdXRjb24uMjAwNi4wOC4wMDEiLCJVcmlTdHJpbmciOiJodHRwczovL2RvaS5vcmcvMTAuMTAxNi9qLmF1dGNvbi4yMDA2LjA4LjAwM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JoaXNoZWsgUGF0aWwiLCJDcmVhdGVkT24iOiIyMDI1LTA5LTI4VDIwOjA5OjQ0IiwiTW9kaWZpZWRCeSI6Il9BYmhpc2hlayBQYXRpbCIsIklkIjoiZTEzMGZhNTItYzljOS00MTY1LWFiMWItZjBlZjRmNzI2NzViIiwiTW9kaWZpZWRPbiI6IjIwMjUtMDktMjhUMjA6MDk6NDQiLCJQcm9qZWN0Ijp7IiRyZWYiOiI4In19LHsiJGlkIjoiMTUiLCIkdHlwZSI6IlN3aXNzQWNhZGVtaWMuQ2l0YXZpLkxvY2F0aW9uLCBTd2lzc0FjYWRlbWljLkNpdGF2aSIsIkFkZHJlc3MiOnsiJGlkIjoiMTYiLCIkdHlwZSI6IlN3aXNzQWNhZGVtaWMuQ2l0YXZpLkxpbmtlZFJlc291cmNlLCBTd2lzc0FjYWRlbWljLkNpdGF2aSIsIkxpbmtlZFJlc291cmNlVHlwZSI6NSwiT3JpZ2luYWxTdHJpbmciOiJodHRwczovL3d3dy5zY2llbmNlZGlyZWN0LmNvbS9zY2llbmNlL2FydGljbGUvcGlpL1MwOTI2NTgwNTA2MDAwNzY4IiwiVXJpU3RyaW5nIjoiaHR0cHM6Ly93d3cuc2NpZW5jZWRpcmVjdC5jb20vc2NpZW5jZS9hcnRpY2xlL3BpaS9TMDkyNjU4MDUwNjAwMDc2OC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A5LTI4VDIwOjA5OjQ0IiwiTW9kaWZpZWRCeSI6Il9BYmhpc2hlayBQYXRpbCIsIklkIjoiZjVhMzI3NmEtOWI0Yi00Zjk0LTlkYzktZjMzOWVlZDI0ZjQxIiwiTW9kaWZpZWRPbiI6IjIwMjUtMDktMjhUMjA6MDk6NDQiLCJQcm9qZWN0Ijp7IiRyZWYiOiI4In19XSwiTnVtYmVyIjoiNCIsIk9ubGluZUFkZHJlc3MiOiJodHRwczovL3d3dy5zY2llbmNlZGlyZWN0LmNvbS9zY2llbmNlL2FydGljbGUvcGlpL1MwOTI2NTgwNTA2MDAwNzY4IiwiT3JnYW5pemF0aW9ucyI6W10sIk90aGVyc0ludm9sdmVkIjpbXSwiUGFnZVJhbmdlIjoiPHNwPlxyXG4gIDxuPjQ3NDwvbj5cclxuICA8aW4+dHJ1ZTwvaW4+XHJcbiAgPG9zPjQ3NDwvb3M+XHJcbiAgPHBzPjQ3NDwvcHM+XHJcbjwvc3A+XHJcbjxlcD5cclxuICA8bj40ODQ8L24+XHJcbiAgPGluPnRydWU8L2luPlxyXG4gIDxvcz40ODQ8L29zPlxyXG4gIDxwcz40ODQ8L3BzPlxyXG48L2VwPlxyXG48b3M+NDc0LTQ4NDwvb3M+IiwiUGVyaW9kaWNhbCI6eyIkaWQiOiIxOCIsIiR0eXBlIjoiU3dpc3NBY2FkZW1pYy5DaXRhdmkuUGVyaW9kaWNhbCwgU3dpc3NBY2FkZW1pYy5DaXRhdmkiLCJJc3NuIjoiMDkyNjU4MDUiLCJOYW1lIjoiQXV0b21hdGlvbiBpbiBDb25zdHJ1Y3Rpb24iLCJQYWdpbmF0aW9uIjowLCJQcm90ZWN0ZWQiOmZhbHNlLCJDcmVhdGVkQnkiOiJfQWJoaXNoZWsgUGF0aWwiLCJDcmVhdGVkT24iOiIyMDI1LTA5LTIxVDIwOjE2OjQ5IiwiTW9kaWZpZWRCeSI6Il9BYmhpc2hlayBQYXRpbCIsIklkIjoiZDkzNGIxZDAtNDg5Yi00MGRmLTk4YzUtOTIxMzI3YmYzODVhIiwiTW9kaWZpZWRPbiI6IjIwMjUtMDktMjFUMjA6MTY6NDkiLCJQcm9qZWN0Ijp7IiRyZWYiOiI4In19LCJQdWJsaXNoZXJzIjpbXSwiUXVvdGF0aW9ucyI6W10sIlJhdGluZyI6MCwiUmVmZXJlbmNlVHlwZSI6IkpvdXJuYWxBcnRpY2xlIiwiU2hvcnRUaXRsZSI6Ik5hdm9uLCBTYWNrcyAyMDA3IOKAkyBBc3Nlc3NpbmcgcmVzZWFyY2ggaXNzdWVzIGluIEF1dG9tYXRlZCIsIlNob3J0VGl0bGVVcGRhdGVUeXBlIjowLCJTb3VyY2VPZkJpYmxpb2dyYXBoaWNJbmZvcm1hdGlvbiI6IkNyb3NzUmVmIiwiU3RhdGljSWRzIjpbImE2MmUwNGJjLTYxMmUtNDhmYi04MTU3LWM3MGMwZDFiZjE4YSJdLCJUYWJsZU9mQ29udGVudHNDb21wbGV4aXR5IjowLCJUYWJsZU9mQ29udGVudHNTb3VyY2VUZXh0Rm9ybWF0IjowLCJUYXNrcyI6W10sIlRpdGxlIjoiQXNzZXNzaW5nIHJlc2VhcmNoIGlzc3VlcyBpbiBBdXRvbWF0ZWQgUHJvamVjdCBQZXJmb3JtYW5jZSBDb250cm9sIChBUFBDKSIsIlRyYW5zbGF0b3JzIjpbXSwiVm9sdW1lIjoiMTYiLCJZZWFyIjoiMjAwNyIsIlllYXJSZXNvbHZlZCI6IjIwMDciLCJDcmVhdGVkQnkiOiJfQWJoaXNoZWsgUGF0aWwiLCJDcmVhdGVkT24iOiIyMDI1LTA5LTI4VDIwOjA5OjQ0IiwiTW9kaWZpZWRCeSI6Il9BYmhpc2hlayIsIklkIjoiMzc0ZjAxMGEtODZjYy00NjI0LWEwMTQtMjBmNDc1Y2JhZjhiIiwiTW9kaWZpZWRPbiI6IjIwMjUtMTAtMTJUMjI6NTQ6MTIiLCJQcm9qZWN0Ijp7IiRyZWYiOiI4In19LCJVc2VOdW1iZXJpbmdUeXBlT2ZQYXJlbnREb2N1bWVudCI6ZmFsc2V9XSwiRm9ybWF0dGVkVGV4dCI6eyIkaWQiOiIxOSIsIkNvdW50IjoxLCJUZXh0VW5pdHMiOlt7IiRpZCI6IjIwIiwiRm9udFN0eWxlIjp7IiRpZCI6IjIxIiwiTmV1dHJhbCI6dHJ1ZX0sIlJlYWRpbmdPcmRlciI6MSwiVGV4dCI6IlsxXSJ9XX0sIlRhZyI6IkNpdGF2aVBsYWNlaG9sZGVyI2VmY2JkYmI0LTRjN2MtNDM4OC1iNDE2LTBmMmRhZjlmYTVlZSIsIlRleHQiOiJbMV0iLCJXQUlWZXJzaW9uIjoiNy4xLjAuMSJ9}</w:instrText>
          </w:r>
          <w:r w:rsidR="001B3627">
            <w:fldChar w:fldCharType="separate"/>
          </w:r>
          <w:hyperlink w:anchor="_CTVL001374f010a86cc4624a01420f475cbaf8b" w:tooltip="Navon, R., Sacks, R.: ‘Assessing research issues in Automated Project Performance Control (APPC)’, Automation in Construction, 2007, 16, (4), pp. 474–…" w:history="1">
            <w:r w:rsidR="008A408A">
              <w:t>[1]</w:t>
            </w:r>
          </w:hyperlink>
          <w:r w:rsidR="001B3627">
            <w:fldChar w:fldCharType="end"/>
          </w:r>
        </w:sdtContent>
      </w:sdt>
    </w:p>
    <w:p w14:paraId="077521C9" w14:textId="35BDB3AE" w:rsidR="00521088" w:rsidRDefault="00AB5294" w:rsidP="003D6DBC">
      <w:pPr>
        <w:spacing w:after="120"/>
        <w:ind w:left="576" w:firstLine="720"/>
        <w:jc w:val="both"/>
        <w:rPr>
          <w:rFonts w:cstheme="majorBidi"/>
          <w:szCs w:val="28"/>
        </w:rPr>
      </w:pPr>
      <w:r w:rsidRPr="00AB5294">
        <w:t>The current construction monitoring and inspection is manual process and has led to inefficient contributions to cost overruns in 66% of construction project and schedules delays by 53% in projects, affecting almost $1.4 trillion worths of structures being constructed each year in United States.</w:t>
      </w:r>
      <w:r>
        <w:t xml:space="preserve"> </w:t>
      </w:r>
      <w:sdt>
        <w:sdtPr>
          <w:alias w:val="To edit, see citavi.com/edit"/>
          <w:tag w:val="CitaviPlaceholder#c4d111c9-b95d-497d-b098-5acf89b6715c"/>
          <w:id w:val="1473409132"/>
          <w:placeholder>
            <w:docPart w:val="DefaultPlaceholder_-1854013440"/>
          </w:placeholder>
        </w:sdtPr>
        <w:sdtContent>
          <w:r w:rsidR="008B0B60" w:rsidRPr="00521088">
            <w:fldChar w:fldCharType="begin"/>
          </w:r>
          <w:r w:rsidR="00C0377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jYjcwOTg1LWZhZDAtNDY3Yi04NzUyLTJjNjZlZWZiZjdiYyIsIlJhbmdlTGVuZ3RoIjozLCJSZWZlcmVuY2VJZCI6IjRiZDcxMTUzLWZhODQtNGU1Yi04Zjc3LWUzN2ZiMTAzMjJi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JpamVldCIsIkxhc3ROYW1lIjoiSGFsZGVyIiwiUHJvdGVjdGVkIjpmYWxzZSwiU2V4IjowLCJDcmVhdGVkQnkiOiJfQWJoaXNoZWsgUGF0aWwiLCJDcmVhdGVkT24iOiIyMDI1LTA5LTIxVDIwOjA2OjM1IiwiTW9kaWZpZWRCeSI6Il9BYmhpc2hlayBQYXRpbCIsIklkIjoiMTRkMTU2MWItMzVkOC00ZTUyLThmMTktZDVmODk1MTc2M2M4IiwiTW9kaWZpZWRPbiI6IjIwMjUtMDktMjFUMjA6MDY6MzUiLCJQcm9qZWN0Ijp7IiRpZCI6IjgiLCIkdHlwZSI6IlN3aXNzQWNhZGVtaWMuQ2l0YXZpLlByb2plY3QsIFN3aXNzQWNhZGVtaWMuQ2l0YXZpIn19LHsiJGlkIjoiOSIsIiR0eXBlIjoiU3dpc3NBY2FkZW1pYy5DaXRhdmkuUGVyc29uLCBTd2lzc0FjYWRlbWljLkNpdGF2aSIsIkZpcnN0TmFtZSI6IktlcmVzaG1laCIsIkxhc3ROYW1lIjoiQWZzYXJpIiwiUHJvdGVjdGVkIjpmYWxzZSwiU2V4IjowLCJDcmVhdGVkQnkiOiJfQWJoaXNoZWsgUGF0aWwiLCJDcmVhdGVkT24iOiIyMDI1LTA5LTIxVDIwOjA2OjM1IiwiTW9kaWZpZWRCeSI6Il9BYmhpc2hlayBQYXRpbCIsIklkIjoiZWVhZTBmNDAtNmY5ZC00MzFmLWExMGYtOWNlMDNkMGQ2ODE1IiwiTW9kaWZpZWRPbiI6IjIwMjUtMDktMjFUMjA6MDY6MzUiLCJQcm9qZWN0Ijp7IiRyZWYiOiI4In19LHsiJGlkIjoiMTAiLCIkdHlwZSI6IlN3aXNzQWNhZGVtaWMuQ2l0YXZpLlBlcnNvbiwgU3dpc3NBY2FkZW1pYy5DaXRhdmkiLCJGaXJzdE5hbWUiOiJFcmluIiwiTGFzdE5hbWUiOiJDaGlvdSIsIlByb3RlY3RlZCI6ZmFsc2UsIlNleCI6MSwiQ3JlYXRlZEJ5IjoiX0FiaGlzaGVrIFBhdGlsIiwiQ3JlYXRlZE9uIjoiMjAyNS0wOS0yMVQyMDoxNzoxMSIsIk1vZGlmaWVkQnkiOiJfQWJoaXNoZWsgUGF0aWwiLCJJZCI6IjI1NTgxZDAxLTZjNzEtNDhkYS05YmNiLTQ0ZTZiYjA4OTgzZCIsIk1vZGlmaWVkT24iOiIyMDI1LTA5LTIxVDIwOjE3OjExIiwiUHJvamVjdCI6eyIkcmVmIjoiOCJ9fSx7IiRpZCI6IjExIiwiJHR5cGUiOiJTd2lzc0FjYWRlbWljLkNpdGF2aS5QZXJzb24sIFN3aXNzQWNhZGVtaWMuQ2l0YXZpIiwiRmlyc3ROYW1lIjoiUmFmYWVsIiwiTGFzdE5hbWUiOiJQYXRyaWNrIiwiUHJvdGVjdGVkIjpmYWxzZSwiU2V4IjoyLCJDcmVhdGVkQnkiOiJfQWJoaXNoZWsgUGF0aWwiLCJDcmVhdGVkT24iOiIyMDI1LTA5LTIxVDIwOjE3OjExIiwiTW9kaWZpZWRCeSI6Il9BYmhpc2hlayBQYXRpbCIsIklkIjoiNzZhZmFiNTItY2E0MS00YWQ3LWJkMTItNDJiYTA3YmE4YmM3IiwiTW9kaWZpZWRPbiI6IjIwMjUtMDktMjFUMjA6MTc6MTEiLCJQcm9qZWN0Ijp7IiRyZWYiOiI4In19LHsiJGlkIjoiMTIiLCIkdHlwZSI6IlN3aXNzQWNhZGVtaWMuQ2l0YXZpLlBlcnNvbiwgU3dpc3NBY2FkZW1pYy5DaXRhdmkiLCJGaXJzdE5hbWUiOiJLYXZlaCIsIkxhc3ROYW1lIjoiSGFtZWQiLCJNaWRkbGVOYW1lIjoiQWtiYXJpIiwiUHJvdGVjdGVkIjpmYWxzZSwiU2V4IjowLCJDcmVhdGVkQnkiOiJfQWJoaXNoZWsgUGF0aWwiLCJDcmVhdGVkT24iOiIyMDI1LTA5LTIxVDIwOjE3OjExIiwiTW9kaWZpZWRCeSI6Il9BYmhpc2hlayBQYXRpbCIsIklkIjoiNmMzN2RmNmYtNDliZS00ODQ4LWJiYzYtYTBiYTdmZjBmN2U1IiwiTW9kaWZpZWRPbiI6IjIwMjUtMDktMjFUMjA6MTc6MTEiLCJQcm9qZWN0Ijp7IiRyZWYiOiI4In19XSwiQ2l0YXRpb25LZXlVcGRhdGVUeXBlIjowLCJDb2xsYWJvcmF0b3JzIjpbXSwiQ292ZXJQYXRoIjp7IiRpZCI6IjEzIiwiJHR5cGUiOiJTd2lzc0FjYWRlbWljLkNpdGF2aS5MaW5rZWRSZXNvdXJjZSwgU3dpc3NBY2FkZW1pYy5DaXRhdmkiLCJMaW5rZWRSZXNvdXJjZVR5cGUiOjIsIk9yaWdpbmFsU3RyaW5nIjoiQzpcXFVzZXJzXFxBYmhpc2hla1xcQXBwRGF0YVxcTG9jYWxcXFRlbXBcXDJjanJhcDVlLmpwZyIsIlVyaVN0cmluZyI6IjRiZDcxMTUzLWZhODQtNGU1Yi04Zjc3LWUzN2ZiMTAzMjJiZ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xNS0wNC0yMyIsIkRvaSI6IjEwLjEwMTYvai5qb2JlLjIwMjIuMTA1ODE0IiwiRWRpdG9ycyI6W10sIkV2YWx1YXRpb25Db21wbGV4aXR5IjowLCJFdmFsdWF0aW9uU291cmNlVGV4dEZvcm1hdCI6MCwiR3JvdXBzIjpbXSwiSGFzTGFiZWwxIjpmYWxzZSwiSGFzTGFiZWwyIjpmYWxz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MTAuMTAxNi9qLmpvYmUuMjAyMi4xMDU4MTQiLCJVcmlTdHJpbmciOiJodHRwczovL2RvaS5vcmcvMTAuMTAxNi9qLmpvYmUuMjAyMi4xMDU4MTQ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FiaGlzaGVrIFBhdGlsIiwiQ3JlYXRlZE9uIjoiMjAyNS0wOS0yOFQyMDowNzo0MiIsIk1vZGlmaWVkQnkiOiJfQWJoaXNoZWsgUGF0aWwiLCJJZCI6IjFjZDBkMzM4LWIzOGQtNDk4MS05Y2FmLTg4MGI2OTEyYjdhNyIsIk1vZGlmaWVkT24iOiIyMDI1LTA5LTI4VDIwOjA3OjQy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aHR0cHM6Ly93d3cuc2NpZW5jZWRpcmVjdC5jb20vc2NpZW5jZS9hcnRpY2xlL3BpaS9TMjM1MjcxMDIyMjAxODIwNCIsIlVyaVN0cmluZyI6Imh0dHBzOi8vd3d3LnNjaWVuY2VkaXJlY3QuY29tL3NjaWVuY2UvYXJ0aWNsZS9waWkvUzIzNTI3MTAyMjIwMTgyMDQ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iaGlzaGVrIFBhdGlsIiwiQ3JlYXRlZE9uIjoiMjAyNS0wOS0yOFQyMDowNzo0MiIsIk1vZGlmaWVkQnkiOiJfQWJoaXNoZWsgUGF0aWwiLCJJZCI6IjAxMTZiZDg0LWNhYWYtNDE1Yi05NDAyLWI3YzExYWM3ZGIwYyIsIk1vZGlmaWVkT24iOiIyMDI1LTA5LTI4VDIwOjA3OjQyIiwiUHJvamVjdCI6eyIkcmVmIjoiOCJ9fV0sIk9ubGluZUFkZHJlc3MiOiJodHRwczovL3d3dy5zY2llbmNlZGlyZWN0LmNvbS9zY2llbmNlL2FydGljbGUvcGlpL1MyMzUyNzEwMjIyMDE4MjA0IiwiT3JnYW5pemF0aW9ucyI6W10sIk90aGVyc0ludm9sdmVkIjpbXSwiUGFnZVJhbmdlIjoiPHNwPlxyXG4gIDxuPjEwNTgxNDwvbj5cclxuICA8aW4+dHJ1ZTwvaW4+XHJcbiAgPG9zPjEwNTgxNDwvb3M+XHJcbiAgPHBzPjEwNTgxNDwvcHM+XHJcbjwvc3A+XHJcbjxvcz4xMDU4MTQ8L29zPiIsIlBlcmlvZGljYWwiOnsiJGlkIjoiMjEiLCIkdHlwZSI6IlN3aXNzQWNhZGVtaWMuQ2l0YXZpLlBlcmlvZGljYWwsIFN3aXNzQWNhZGVtaWMuQ2l0YXZpIiwiSXNzbiI6IjIzNTI3MTAyIiwiTmFtZSI6IkpvdXJuYWwgb2YgQnVpbGRpbmcgRW5naW5lZXJpbmciLCJQYWdpbmF0aW9uIjowLCJQcm90ZWN0ZWQiOmZhbHNlLCJDcmVhdGVkQnkiOiJfQWJoaXNoZWsgUGF0aWwiLCJDcmVhdGVkT24iOiIyMDI1LTA5LTIxVDIwOjE3OjEyIiwiTW9kaWZpZWRCeSI6Il9BYmhpc2hlayBQYXRpbCIsIklkIjoiZTUwYmQyYWItMTVhZC00ZTdkLWE3NjAtNWI2ZDhmZTczMmU3IiwiTW9kaWZpZWRPbiI6IjIwMjUtMDktMjFUMjA6MTc6MTIiLCJQcm9qZWN0Ijp7IiRyZWYiOiI4In19LCJQdWJsaXNoZXJzIjpbXSwiUXVvdGF0aW9ucyI6W10sIlJhdGluZyI6MCwiUmVmZXJlbmNlVHlwZSI6IkpvdXJuYWxBcnRpY2xlIiwiU2hvcnRUaXRsZSI6IkhhbGRlciwgQWZzYXJpIGV0IGFsLiAyMDIzIOKAkyBDb25zdHJ1Y3Rpb24gaW5zcGVjdGlvbiAmIG1vbml0b3JpbmciLCJTaG9ydFRpdGxlVXBkYXRlVHlwZSI6MCwiU291cmNlT2ZCaWJsaW9ncmFwaGljSW5mb3JtYXRpb24iOiJDcm9zc1JlZiIsIlN0YXRpY0lkcyI6WyI5YjEzZDA2OS04ZTZiLTRmZDktOTA1Yi1jZjZhZDA2MWI4NDgiXSwiVGFibGVPZkNvbnRlbnRzQ29tcGxleGl0eSI6MCwiVGFibGVPZkNvbnRlbnRzU291cmNlVGV4dEZvcm1hdCI6MCwiVGFza3MiOltdLCJUaXRsZSI6IkNvbnN0cnVjdGlvbiBpbnNwZWN0aW9uICYgbW9uaXRvcmluZyB3aXRoIHF1YWRydXBlZCByb2JvdHMgaW4gZnV0dXJlIGh1bWFuLXJvYm90IHRlYW1pbmc6IEEgcHJlbGltaW5hcnkgc3R1ZHkiLCJUcmFuc2xhdG9ycyI6W10sIlZvbHVtZSI6IjY1IiwiWWVhciI6IjIwMjMiLCJZZWFyUmVzb2x2ZWQiOiIyMDIzIiwiQ3JlYXRlZEJ5IjoiX0FiaGlzaGVrIFBhdGlsIiwiQ3JlYXRlZE9uIjoiMjAyNS0wOS0yOFQyMDowNzo0MiIsIk1vZGlmaWVkQnkiOiJfQWJoaXNoZWsiLCJJZCI6IjRiZDcxMTUzLWZhODQtNGU1Yi04Zjc3LWUzN2ZiMTAzMjJiZiIsIk1vZGlmaWVkT24iOiIyMDI1LTEwLTEyVDIyOjU0OjEyIiwiUHJvamVjdCI6eyIkcmVmIjoiOCJ9fSwiVXNlTnVtYmVyaW5nVHlwZU9mUGFyZW50RG9jdW1lbnQiOmZhbHNlfV0sIkZvcm1hdHRlZFRleHQiOnsiJGlkIjoiMjIiLCJDb3VudCI6MSwiVGV4dFVuaXRzIjpbeyIkaWQiOiIyMyIsIkZvbnRTdHlsZSI6eyIkaWQiOiIyNCIsIk5ldXRyYWwiOnRydWV9LCJSZWFkaW5nT3JkZXIiOjEsIlRleHQiOiJbMl0ifV19LCJUYWciOiJDaXRhdmlQbGFjZWhvbGRlciNjNGQxMTFjOS1iOTVkLTQ5N2QtYjA5OC01YWNmODliNjcxNWMiLCJUZXh0IjoiWzJdIiwiV0FJVmVyc2lvbiI6IjcuMS4wLjEifQ==}</w:instrText>
          </w:r>
          <w:r w:rsidR="008B0B60" w:rsidRPr="00521088">
            <w:fldChar w:fldCharType="separate"/>
          </w:r>
          <w:hyperlink w:anchor="_CTVL0014bd71153fa844e5b8f77e37fb10322bf" w:tooltip="Halder, S., Afsari, K., Chiou, E., Patrick, R., Hamed, K.A.: ‘Construction inspection &amp; monitoring with quadruped robots in future human-robot teaming…" w:history="1">
            <w:r w:rsidR="008A408A">
              <w:t>[2]</w:t>
            </w:r>
          </w:hyperlink>
          <w:r w:rsidR="008B0B60" w:rsidRPr="00521088">
            <w:fldChar w:fldCharType="end"/>
          </w:r>
        </w:sdtContent>
      </w:sdt>
    </w:p>
    <w:p w14:paraId="407FC912" w14:textId="741348A5" w:rsidR="005D071E" w:rsidRPr="00521088" w:rsidRDefault="00AB5294" w:rsidP="003D6DBC">
      <w:pPr>
        <w:spacing w:after="120"/>
        <w:ind w:left="576" w:firstLine="720"/>
        <w:jc w:val="both"/>
        <w:rPr>
          <w:rFonts w:cstheme="majorBidi"/>
          <w:szCs w:val="28"/>
        </w:rPr>
      </w:pPr>
      <w:r w:rsidRPr="00AB5294">
        <w:rPr>
          <w:rFonts w:cs="Times New Roman"/>
          <w:szCs w:val="24"/>
        </w:rPr>
        <w:t>The absence of real time information handicaps manager's ability to monitor schedule, cost and other performance indicators, which reduces their ability to detect or manage the variability and uncertainty inherent in project activities. A significant portion of the inspection time (30-50%) is spent on visual data collection of the as-built status and on-site analysis.</w:t>
      </w:r>
      <w:r>
        <w:rPr>
          <w:rFonts w:cs="Times New Roman"/>
          <w:szCs w:val="24"/>
        </w:rPr>
        <w:t xml:space="preserve"> </w:t>
      </w:r>
      <w:sdt>
        <w:sdtPr>
          <w:rPr>
            <w:rFonts w:cs="Times New Roman"/>
            <w:szCs w:val="24"/>
          </w:rPr>
          <w:alias w:val="To edit, see citavi.com/edit"/>
          <w:tag w:val="CitaviPlaceholder#7e152c3c-9d3e-4d6d-b3b3-460f059b1099"/>
          <w:id w:val="-2061542092"/>
          <w:placeholder>
            <w:docPart w:val="DefaultPlaceholder_-1854013440"/>
          </w:placeholder>
        </w:sdtPr>
        <w:sdtContent>
          <w:r>
            <w:rPr>
              <w:rFonts w:cs="Times New Roman"/>
              <w:szCs w:val="24"/>
            </w:rPr>
            <w:fldChar w:fldCharType="begin"/>
          </w:r>
          <w:r w:rsidR="00C03770">
            <w:rPr>
              <w:rFonts w:cs="Times New Roman"/>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kNTIxM2ViLWUwMTEtNGM1MC04ZTAxLWEzOGE5NDAzZGUzZSIsIlJhbmdlTGVuZ3RoIjozLCJSZWZlcmVuY2VJZCI6IjM3NGYwMTBhLTg2Y2MtNDYyNC1hMDE0LTIwZjQ3NWNiYWY4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m9uaWUiLCJMYXN0TmFtZSI6Ik5hdm9uIiwiUHJvdGVjdGVkIjpmYWxzZSwiU2V4IjowLCJDcmVhdGVkQnkiOiJfQWJoaXNoZWsgUGF0aWwiLCJDcmVhdGVkT24iOiIyMDI1LTA5LTIxVDIwOjE2OjQ5IiwiTW9kaWZpZWRCeSI6Il9BYmhpc2hlayBQYXRpbCIsIklkIjoiNTE2ZDg4NDktOTZjZS00OGZhLWFhNWItYjczOWVmMWY5MDIyIiwiTW9kaWZpZWRPbiI6IjIwMjUtMDktMjFUMjA6MTY6NDkiLCJQcm9qZWN0Ijp7IiRpZCI6IjgiLCIkdHlwZSI6IlN3aXNzQWNhZGVtaWMuQ2l0YXZpLlByb2plY3QsIFN3aXNzQWNhZGVtaWMuQ2l0YXZpIn19LHsiJGlkIjoiOSIsIiR0eXBlIjoiU3dpc3NBY2FkZW1pYy5DaXRhdmkuUGVyc29uLCBTd2lzc0FjYWRlbWljLkNpdGF2aSIsIkZpcnN0TmFtZSI6IlJhZmFlbCIsIkxhc3ROYW1lIjoiU2Fja3MiLCJQcm90ZWN0ZWQiOmZhbHNlLCJTZXgiOjIsIkNyZWF0ZWRCeSI6Il9BYmhpc2hlayBQYXRpbCIsIkNyZWF0ZWRPbiI6IjIwMjUtMDktMjFUMjA6MTY6NDkiLCJNb2RpZmllZEJ5IjoiX0FiaGlzaGVrIFBhdGlsIiwiSWQiOiI0NjJjOWU4Yy0yZDVlLTQzNWEtYjQ2Zi0wZDM4YzQxZDY5N2QiLCJNb2RpZmllZE9uIjoiMjAyNS0wOS0yMVQyMDoxNjo0OSIsIlByb2plY3QiOnsiJHJlZiI6IjgifX1dLCJDaXRhdGlvbktleVVwZGF0ZVR5cGUiOjAsIkNvbGxhYm9yYXRvcnMiOltdLCJDb3ZlclBhdGgiOnsiJGlkIjoiMTAiLCIkdHlwZSI6IlN3aXNzQWNhZGVtaWMuQ2l0YXZpLkxpbmtlZFJlc291cmNlLCBTd2lzc0FjYWRlbWljLkNpdGF2aSIsIkxpbmtlZFJlc291cmNlVHlwZSI6MiwiT3JpZ2luYWxTdHJpbmciOiJDOlxcVXNlcnNcXEFiaGlzaGVrXFxBcHBEYXRhXFxMb2NhbFxcVGVtcFxcZGJxdDExbWcuanBnIiwiVXJpU3RyaW5nIjoiMzc0ZjAxMGEtODZjYy00NjI0LWEwMTQtMjBmNDc1Y2JhZjhi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AxLTA3LTA3IiwiRG9pIjoiMTAuMTAxNi9qLmF1dGNvbi4yMDA2LjA4LjAwMSIsIkVkaXRvcnMiOltdLCJFdmFsdWF0aW9uQ29tcGxleGl0eSI6MCwiRXZhbHVhdGlvblNvdXJjZVRleHRGb3JtYXQiOjAsIkdyb3VwcyI6W10sIkhhc0xhYmVsMSI6ZmFsc2UsIkhhc0xhYmVsMiI6ZmFsc2U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TYvai5hdXRjb24uMjAwNi4wOC4wMDEiLCJVcmlTdHJpbmciOiJodHRwczovL2RvaS5vcmcvMTAuMTAxNi9qLmF1dGNvbi4yMDA2LjA4LjAwM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JoaXNoZWsgUGF0aWwiLCJDcmVhdGVkT24iOiIyMDI1LTA5LTI4VDIwOjA5OjQ0IiwiTW9kaWZpZWRCeSI6Il9BYmhpc2hlayBQYXRpbCIsIklkIjoiZTEzMGZhNTItYzljOS00MTY1LWFiMWItZjBlZjRmNzI2NzViIiwiTW9kaWZpZWRPbiI6IjIwMjUtMDktMjhUMjA6MDk6NDQiLCJQcm9qZWN0Ijp7IiRyZWYiOiI4In19LHsiJGlkIjoiMTUiLCIkdHlwZSI6IlN3aXNzQWNhZGVtaWMuQ2l0YXZpLkxvY2F0aW9uLCBTd2lzc0FjYWRlbWljLkNpdGF2aSIsIkFkZHJlc3MiOnsiJGlkIjoiMTYiLCIkdHlwZSI6IlN3aXNzQWNhZGVtaWMuQ2l0YXZpLkxpbmtlZFJlc291cmNlLCBTd2lzc0FjYWRlbWljLkNpdGF2aSIsIkxpbmtlZFJlc291cmNlVHlwZSI6NSwiT3JpZ2luYWxTdHJpbmciOiJodHRwczovL3d3dy5zY2llbmNlZGlyZWN0LmNvbS9zY2llbmNlL2FydGljbGUvcGlpL1MwOTI2NTgwNTA2MDAwNzY4IiwiVXJpU3RyaW5nIjoiaHR0cHM6Ly93d3cuc2NpZW5jZWRpcmVjdC5jb20vc2NpZW5jZS9hcnRpY2xlL3BpaS9TMDkyNjU4MDUwNjAwMDc2OC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A5LTI4VDIwOjA5OjQ0IiwiTW9kaWZpZWRCeSI6Il9BYmhpc2hlayBQYXRpbCIsIklkIjoiZjVhMzI3NmEtOWI0Yi00Zjk0LTlkYzktZjMzOWVlZDI0ZjQxIiwiTW9kaWZpZWRPbiI6IjIwMjUtMDktMjhUMjA6MDk6NDQiLCJQcm9qZWN0Ijp7IiRyZWYiOiI4In19XSwiTnVtYmVyIjoiNCIsIk9ubGluZUFkZHJlc3MiOiJodHRwczovL3d3dy5zY2llbmNlZGlyZWN0LmNvbS9zY2llbmNlL2FydGljbGUvcGlpL1MwOTI2NTgwNTA2MDAwNzY4IiwiT3JnYW5pemF0aW9ucyI6W10sIk90aGVyc0ludm9sdmVkIjpbXSwiUGFnZVJhbmdlIjoiPHNwPlxyXG4gIDxuPjQ3NDwvbj5cclxuICA8aW4+dHJ1ZTwvaW4+XHJcbiAgPG9zPjQ3NDwvb3M+XHJcbiAgPHBzPjQ3NDwvcHM+XHJcbjwvc3A+XHJcbjxlcD5cclxuICA8bj40ODQ8L24+XHJcbiAgPGluPnRydWU8L2luPlxyXG4gIDxvcz40ODQ8L29zPlxyXG4gIDxwcz40ODQ8L3BzPlxyXG48L2VwPlxyXG48b3M+NDc0LTQ4NDwvb3M+IiwiUGVyaW9kaWNhbCI6eyIkaWQiOiIxOCIsIiR0eXBlIjoiU3dpc3NBY2FkZW1pYy5DaXRhdmkuUGVyaW9kaWNhbCwgU3dpc3NBY2FkZW1pYy5DaXRhdmkiLCJJc3NuIjoiMDkyNjU4MDUiLCJOYW1lIjoiQXV0b21hdGlvbiBpbiBDb25zdHJ1Y3Rpb24iLCJQYWdpbmF0aW9uIjowLCJQcm90ZWN0ZWQiOmZhbHNlLCJDcmVhdGVkQnkiOiJfQWJoaXNoZWsgUGF0aWwiLCJDcmVhdGVkT24iOiIyMDI1LTA5LTIxVDIwOjE2OjQ5IiwiTW9kaWZpZWRCeSI6Il9BYmhpc2hlayBQYXRpbCIsIklkIjoiZDkzNGIxZDAtNDg5Yi00MGRmLTk4YzUtOTIxMzI3YmYzODVhIiwiTW9kaWZpZWRPbiI6IjIwMjUtMDktMjFUMjA6MTY6NDkiLCJQcm9qZWN0Ijp7IiRyZWYiOiI4In19LCJQdWJsaXNoZXJzIjpbXSwiUXVvdGF0aW9ucyI6W10sIlJhdGluZyI6MCwiUmVmZXJlbmNlVHlwZSI6IkpvdXJuYWxBcnRpY2xlIiwiU2hvcnRUaXRsZSI6Ik5hdm9uLCBTYWNrcyAyMDA3IOKAkyBBc3Nlc3NpbmcgcmVzZWFyY2ggaXNzdWVzIGluIEF1dG9tYXRlZCIsIlNob3J0VGl0bGVVcGRhdGVUeXBlIjowLCJTb3VyY2VPZkJpYmxpb2dyYXBoaWNJbmZvcm1hdGlvbiI6IkNyb3NzUmVmIiwiU3RhdGljSWRzIjpbImE2MmUwNGJjLTYxMmUtNDhmYi04MTU3LWM3MGMwZDFiZjE4YSJdLCJUYWJsZU9mQ29udGVudHNDb21wbGV4aXR5IjowLCJUYWJsZU9mQ29udGVudHNTb3VyY2VUZXh0Rm9ybWF0IjowLCJUYXNrcyI6W10sIlRpdGxlIjoiQXNzZXNzaW5nIHJlc2VhcmNoIGlzc3VlcyBpbiBBdXRvbWF0ZWQgUHJvamVjdCBQZXJmb3JtYW5jZSBDb250cm9sIChBUFBDKSIsIlRyYW5zbGF0b3JzIjpbXSwiVm9sdW1lIjoiMTYiLCJZZWFyIjoiMjAwNyIsIlllYXJSZXNvbHZlZCI6IjIwMDciLCJDcmVhdGVkQnkiOiJfQWJoaXNoZWsgUGF0aWwiLCJDcmVhdGVkT24iOiIyMDI1LTA5LTI4VDIwOjA5OjQ0IiwiTW9kaWZpZWRCeSI6Il9BYmhpc2hlayIsIklkIjoiMzc0ZjAxMGEtODZjYy00NjI0LWEwMTQtMjBmNDc1Y2JhZjhiIiwiTW9kaWZpZWRPbiI6IjIwMjUtMTAtMTJUMjI6NTQ6MTIiLCJQcm9qZWN0Ijp7IiRyZWYiOiI4In19LCJVc2VOdW1iZXJpbmdUeXBlT2ZQYXJlbnREb2N1bWVudCI6ZmFsc2V9XSwiRm9ybWF0dGVkVGV4dCI6eyIkaWQiOiIxOSIsIkNvdW50IjoxLCJUZXh0VW5pdHMiOlt7IiRpZCI6IjIwIiwiRm9udFN0eWxlIjp7IiRpZCI6IjIxIiwiTmV1dHJhbCI6dHJ1ZX0sIlJlYWRpbmdPcmRlciI6MSwiVGV4dCI6IlsxXSJ9XX0sIlRhZyI6IkNpdGF2aVBsYWNlaG9sZGVyIzdlMTUyYzNjLTlkM2UtNGQ2ZC1iM2IzLTQ2MGYwNTliMTA5OSIsIlRleHQiOiJbMV0iLCJXQUlWZXJzaW9uIjoiNy4xLjAuMSJ9}</w:instrText>
          </w:r>
          <w:r>
            <w:rPr>
              <w:rFonts w:cs="Times New Roman"/>
              <w:szCs w:val="24"/>
            </w:rPr>
            <w:fldChar w:fldCharType="separate"/>
          </w:r>
          <w:hyperlink w:anchor="_CTVL001374f010a86cc4624a01420f475cbaf8b" w:tooltip="Navon, R., Sacks, R.: ‘Assessing research issues in Automated Project Performance Control (APPC)’, Automation in Construction, 2007, 16, (4), pp. 474–…" w:history="1">
            <w:r w:rsidR="008A408A">
              <w:rPr>
                <w:rFonts w:cs="Times New Roman"/>
                <w:szCs w:val="24"/>
              </w:rPr>
              <w:t>[1]</w:t>
            </w:r>
          </w:hyperlink>
          <w:r>
            <w:rPr>
              <w:rFonts w:cs="Times New Roman"/>
              <w:szCs w:val="24"/>
            </w:rPr>
            <w:fldChar w:fldCharType="end"/>
          </w:r>
        </w:sdtContent>
      </w:sdt>
      <w:r w:rsidRPr="00AB5294">
        <w:rPr>
          <w:rFonts w:cs="Times New Roman"/>
          <w:szCs w:val="24"/>
        </w:rPr>
        <w:t xml:space="preserve"> Also, the quality of inspection data is also determined by the inspector's experience and the methods used to collect measurements.</w:t>
      </w:r>
      <w:r w:rsidR="008B0B60">
        <w:rPr>
          <w:rFonts w:cs="Times New Roman"/>
          <w:szCs w:val="24"/>
        </w:rPr>
        <w:t xml:space="preserve"> </w:t>
      </w:r>
      <w:sdt>
        <w:sdtPr>
          <w:rPr>
            <w:rFonts w:cs="Times New Roman"/>
            <w:szCs w:val="24"/>
          </w:rPr>
          <w:alias w:val="To edit, see citavi.com/edit"/>
          <w:tag w:val="CitaviPlaceholder#76b71c23-7b0e-4849-b396-c7f512ece8cf"/>
          <w:id w:val="159972467"/>
          <w:placeholder>
            <w:docPart w:val="DefaultPlaceholder_-1854013440"/>
          </w:placeholder>
        </w:sdtPr>
        <w:sdtContent>
          <w:r w:rsidR="008B0B60">
            <w:rPr>
              <w:rFonts w:cs="Times New Roman"/>
              <w:szCs w:val="24"/>
            </w:rPr>
            <w:fldChar w:fldCharType="begin"/>
          </w:r>
          <w:r w:rsidR="00C03770">
            <w:rPr>
              <w:rFonts w:cs="Times New Roman"/>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0MDA0YWUwLWUyYTgtNDFmMS04YWMzLWQwZmMzYTIyNjUxYSIsIlJhbmdlTGVuZ3RoIjozLCJSZWZlcmVuY2VJZCI6IjRiZDcxMTUzLWZhODQtNGU1Yi04Zjc3LWUzN2ZiMTAzMjJi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JpamVldCIsIkxhc3ROYW1lIjoiSGFsZGVyIiwiUHJvdGVjdGVkIjpmYWxzZSwiU2V4IjowLCJDcmVhdGVkQnkiOiJfQWJoaXNoZWsgUGF0aWwiLCJDcmVhdGVkT24iOiIyMDI1LTA5LTIxVDIwOjA2OjM1IiwiTW9kaWZpZWRCeSI6Il9BYmhpc2hlayBQYXRpbCIsIklkIjoiMTRkMTU2MWItMzVkOC00ZTUyLThmMTktZDVmODk1MTc2M2M4IiwiTW9kaWZpZWRPbiI6IjIwMjUtMDktMjFUMjA6MDY6MzUiLCJQcm9qZWN0Ijp7IiRpZCI6IjgiLCIkdHlwZSI6IlN3aXNzQWNhZGVtaWMuQ2l0YXZpLlByb2plY3QsIFN3aXNzQWNhZGVtaWMuQ2l0YXZpIn19LHsiJGlkIjoiOSIsIiR0eXBlIjoiU3dpc3NBY2FkZW1pYy5DaXRhdmkuUGVyc29uLCBTd2lzc0FjYWRlbWljLkNpdGF2aSIsIkZpcnN0TmFtZSI6IktlcmVzaG1laCIsIkxhc3ROYW1lIjoiQWZzYXJpIiwiUHJvdGVjdGVkIjpmYWxzZSwiU2V4IjowLCJDcmVhdGVkQnkiOiJfQWJoaXNoZWsgUGF0aWwiLCJDcmVhdGVkT24iOiIyMDI1LTA5LTIxVDIwOjA2OjM1IiwiTW9kaWZpZWRCeSI6Il9BYmhpc2hlayBQYXRpbCIsIklkIjoiZWVhZTBmNDAtNmY5ZC00MzFmLWExMGYtOWNlMDNkMGQ2ODE1IiwiTW9kaWZpZWRPbiI6IjIwMjUtMDktMjFUMjA6MDY6MzUiLCJQcm9qZWN0Ijp7IiRyZWYiOiI4In19LHsiJGlkIjoiMTAiLCIkdHlwZSI6IlN3aXNzQWNhZGVtaWMuQ2l0YXZpLlBlcnNvbiwgU3dpc3NBY2FkZW1pYy5DaXRhdmkiLCJGaXJzdE5hbWUiOiJFcmluIiwiTGFzdE5hbWUiOiJDaGlvdSIsIlByb3RlY3RlZCI6ZmFsc2UsIlNleCI6MSwiQ3JlYXRlZEJ5IjoiX0FiaGlzaGVrIFBhdGlsIiwiQ3JlYXRlZE9uIjoiMjAyNS0wOS0yMVQyMDoxNzoxMSIsIk1vZGlmaWVkQnkiOiJfQWJoaXNoZWsgUGF0aWwiLCJJZCI6IjI1NTgxZDAxLTZjNzEtNDhkYS05YmNiLTQ0ZTZiYjA4OTgzZCIsIk1vZGlmaWVkT24iOiIyMDI1LTA5LTIxVDIwOjE3OjExIiwiUHJvamVjdCI6eyIkcmVmIjoiOCJ9fSx7IiRpZCI6IjExIiwiJHR5cGUiOiJTd2lzc0FjYWRlbWljLkNpdGF2aS5QZXJzb24sIFN3aXNzQWNhZGVtaWMuQ2l0YXZpIiwiRmlyc3ROYW1lIjoiUmFmYWVsIiwiTGFzdE5hbWUiOiJQYXRyaWNrIiwiUHJvdGVjdGVkIjpmYWxzZSwiU2V4IjoyLCJDcmVhdGVkQnkiOiJfQWJoaXNoZWsgUGF0aWwiLCJDcmVhdGVkT24iOiIyMDI1LTA5LTIxVDIwOjE3OjExIiwiTW9kaWZpZWRCeSI6Il9BYmhpc2hlayBQYXRpbCIsIklkIjoiNzZhZmFiNTItY2E0MS00YWQ3LWJkMTItNDJiYTA3YmE4YmM3IiwiTW9kaWZpZWRPbiI6IjIwMjUtMDktMjFUMjA6MTc6MTEiLCJQcm9qZWN0Ijp7IiRyZWYiOiI4In19LHsiJGlkIjoiMTIiLCIkdHlwZSI6IlN3aXNzQWNhZGVtaWMuQ2l0YXZpLlBlcnNvbiwgU3dpc3NBY2FkZW1pYy5DaXRhdmkiLCJGaXJzdE5hbWUiOiJLYXZlaCIsIkxhc3ROYW1lIjoiSGFtZWQiLCJNaWRkbGVOYW1lIjoiQWtiYXJpIiwiUHJvdGVjdGVkIjpmYWxzZSwiU2V4IjowLCJDcmVhdGVkQnkiOiJfQWJoaXNoZWsgUGF0aWwiLCJDcmVhdGVkT24iOiIyMDI1LTA5LTIxVDIwOjE3OjExIiwiTW9kaWZpZWRCeSI6Il9BYmhpc2hlayBQYXRpbCIsIklkIjoiNmMzN2RmNmYtNDliZS00ODQ4LWJiYzYtYTBiYTdmZjBmN2U1IiwiTW9kaWZpZWRPbiI6IjIwMjUtMDktMjFUMjA6MTc6MTEiLCJQcm9qZWN0Ijp7IiRyZWYiOiI4In19XSwiQ2l0YXRpb25LZXlVcGRhdGVUeXBlIjowLCJDb2xsYWJvcmF0b3JzIjpbXSwiQ292ZXJQYXRoIjp7IiRpZCI6IjEzIiwiJHR5cGUiOiJTd2lzc0FjYWRlbWljLkNpdGF2aS5MaW5rZWRSZXNvdXJjZSwgU3dpc3NBY2FkZW1pYy5DaXRhdmkiLCJMaW5rZWRSZXNvdXJjZVR5cGUiOjIsIk9yaWdpbmFsU3RyaW5nIjoiQzpcXFVzZXJzXFxBYmhpc2hla1xcQXBwRGF0YVxcTG9jYWxcXFRlbXBcXDJjanJhcDVlLmpwZyIsIlVyaVN0cmluZyI6IjRiZDcxMTUzLWZhODQtNGU1Yi04Zjc3LWUzN2ZiMTAzMjJiZ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xNS0wNC0yMyIsIkRvaSI6IjEwLjEwMTYvai5qb2JlLjIwMjIuMTA1ODE0IiwiRWRpdG9ycyI6W10sIkV2YWx1YXRpb25Db21wbGV4aXR5IjowLCJFdmFsdWF0aW9uU291cmNlVGV4dEZvcm1hdCI6MCwiR3JvdXBzIjpbXSwiSGFzTGFiZWwxIjpmYWxzZSwiSGFzTGFiZWwyIjpmYWxz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MTAuMTAxNi9qLmpvYmUuMjAyMi4xMDU4MTQiLCJVcmlTdHJpbmciOiJodHRwczovL2RvaS5vcmcvMTAuMTAxNi9qLmpvYmUuMjAyMi4xMDU4MTQ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FiaGlzaGVrIFBhdGlsIiwiQ3JlYXRlZE9uIjoiMjAyNS0wOS0yOFQyMDowNzo0MiIsIk1vZGlmaWVkQnkiOiJfQWJoaXNoZWsgUGF0aWwiLCJJZCI6IjFjZDBkMzM4LWIzOGQtNDk4MS05Y2FmLTg4MGI2OTEyYjdhNyIsIk1vZGlmaWVkT24iOiIyMDI1LTA5LTI4VDIwOjA3OjQy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aHR0cHM6Ly93d3cuc2NpZW5jZWRpcmVjdC5jb20vc2NpZW5jZS9hcnRpY2xlL3BpaS9TMjM1MjcxMDIyMjAxODIwNCIsIlVyaVN0cmluZyI6Imh0dHBzOi8vd3d3LnNjaWVuY2VkaXJlY3QuY29tL3NjaWVuY2UvYXJ0aWNsZS9waWkvUzIzNTI3MTAyMjIwMTgyMDQ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iaGlzaGVrIFBhdGlsIiwiQ3JlYXRlZE9uIjoiMjAyNS0wOS0yOFQyMDowNzo0MiIsIk1vZGlmaWVkQnkiOiJfQWJoaXNoZWsgUGF0aWwiLCJJZCI6IjAxMTZiZDg0LWNhYWYtNDE1Yi05NDAyLWI3YzExYWM3ZGIwYyIsIk1vZGlmaWVkT24iOiIyMDI1LTA5LTI4VDIwOjA3OjQyIiwiUHJvamVjdCI6eyIkcmVmIjoiOCJ9fV0sIk9ubGluZUFkZHJlc3MiOiJodHRwczovL3d3dy5zY2llbmNlZGlyZWN0LmNvbS9zY2llbmNlL2FydGljbGUvcGlpL1MyMzUyNzEwMjIyMDE4MjA0IiwiT3JnYW5pemF0aW9ucyI6W10sIk90aGVyc0ludm9sdmVkIjpbXSwiUGFnZVJhbmdlIjoiPHNwPlxyXG4gIDxuPjEwNTgxNDwvbj5cclxuICA8aW4+dHJ1ZTwvaW4+XHJcbiAgPG9zPjEwNTgxNDwvb3M+XHJcbiAgPHBzPjEwNTgxNDwvcHM+XHJcbjwvc3A+XHJcbjxvcz4xMDU4MTQ8L29zPiIsIlBlcmlvZGljYWwiOnsiJGlkIjoiMjEiLCIkdHlwZSI6IlN3aXNzQWNhZGVtaWMuQ2l0YXZpLlBlcmlvZGljYWwsIFN3aXNzQWNhZGVtaWMuQ2l0YXZpIiwiSXNzbiI6IjIzNTI3MTAyIiwiTmFtZSI6IkpvdXJuYWwgb2YgQnVpbGRpbmcgRW5naW5lZXJpbmciLCJQYWdpbmF0aW9uIjowLCJQcm90ZWN0ZWQiOmZhbHNlLCJDcmVhdGVkQnkiOiJfQWJoaXNoZWsgUGF0aWwiLCJDcmVhdGVkT24iOiIyMDI1LTA5LTIxVDIwOjE3OjEyIiwiTW9kaWZpZWRCeSI6Il9BYmhpc2hlayBQYXRpbCIsIklkIjoiZTUwYmQyYWItMTVhZC00ZTdkLWE3NjAtNWI2ZDhmZTczMmU3IiwiTW9kaWZpZWRPbiI6IjIwMjUtMDktMjFUMjA6MTc6MTIiLCJQcm9qZWN0Ijp7IiRyZWYiOiI4In19LCJQdWJsaXNoZXJzIjpbXSwiUXVvdGF0aW9ucyI6W10sIlJhdGluZyI6MCwiUmVmZXJlbmNlVHlwZSI6IkpvdXJuYWxBcnRpY2xlIiwiU2hvcnRUaXRsZSI6IkhhbGRlciwgQWZzYXJpIGV0IGFsLiAyMDIzIOKAkyBDb25zdHJ1Y3Rpb24gaW5zcGVjdGlvbiAmIG1vbml0b3JpbmciLCJTaG9ydFRpdGxlVXBkYXRlVHlwZSI6MCwiU291cmNlT2ZCaWJsaW9ncmFwaGljSW5mb3JtYXRpb24iOiJDcm9zc1JlZiIsIlN0YXRpY0lkcyI6WyI5YjEzZDA2OS04ZTZiLTRmZDktOTA1Yi1jZjZhZDA2MWI4NDgiXSwiVGFibGVPZkNvbnRlbnRzQ29tcGxleGl0eSI6MCwiVGFibGVPZkNvbnRlbnRzU291cmNlVGV4dEZvcm1hdCI6MCwiVGFza3MiOltdLCJUaXRsZSI6IkNvbnN0cnVjdGlvbiBpbnNwZWN0aW9uICYgbW9uaXRvcmluZyB3aXRoIHF1YWRydXBlZCByb2JvdHMgaW4gZnV0dXJlIGh1bWFuLXJvYm90IHRlYW1pbmc6IEEgcHJlbGltaW5hcnkgc3R1ZHkiLCJUcmFuc2xhdG9ycyI6W10sIlZvbHVtZSI6IjY1IiwiWWVhciI6IjIwMjMiLCJZZWFyUmVzb2x2ZWQiOiIyMDIzIiwiQ3JlYXRlZEJ5IjoiX0FiaGlzaGVrIFBhdGlsIiwiQ3JlYXRlZE9uIjoiMjAyNS0wOS0yOFQyMDowNzo0MiIsIk1vZGlmaWVkQnkiOiJfQWJoaXNoZWsiLCJJZCI6IjRiZDcxMTUzLWZhODQtNGU1Yi04Zjc3LWUzN2ZiMTAzMjJiZiIsIk1vZGlmaWVkT24iOiIyMDI1LTEwLTEyVDIyOjU0OjEyIiwiUHJvamVjdCI6eyIkcmVmIjoiOCJ9fSwiVXNlTnVtYmVyaW5nVHlwZU9mUGFyZW50RG9jdW1lbnQiOmZhbHNlfV0sIkZvcm1hdHRlZFRleHQiOnsiJGlkIjoiMjIiLCJDb3VudCI6MSwiVGV4dFVuaXRzIjpbeyIkaWQiOiIyMyIsIkZvbnRTdHlsZSI6eyIkaWQiOiIyNCIsIk5ldXRyYWwiOnRydWV9LCJSZWFkaW5nT3JkZXIiOjEsIlRleHQiOiJbMl0ifV19LCJUYWciOiJDaXRhdmlQbGFjZWhvbGRlciM3NmI3MWMyMy03YjBlLTQ4NDktYjM5Ni1jN2Y1MTJlY2U4Y2YiLCJUZXh0IjoiWzJdIiwiV0FJVmVyc2lvbiI6IjcuMS4wLjEifQ==}</w:instrText>
          </w:r>
          <w:r w:rsidR="008B0B60">
            <w:rPr>
              <w:rFonts w:cs="Times New Roman"/>
              <w:szCs w:val="24"/>
            </w:rPr>
            <w:fldChar w:fldCharType="separate"/>
          </w:r>
          <w:hyperlink w:anchor="_CTVL0014bd71153fa844e5b8f77e37fb10322bf" w:tooltip="Halder, S., Afsari, K., Chiou, E., Patrick, R., Hamed, K.A.: ‘Construction inspection &amp; monitoring with quadruped robots in future human-robot teaming…" w:history="1">
            <w:r w:rsidR="008A408A">
              <w:rPr>
                <w:rFonts w:cs="Times New Roman"/>
                <w:szCs w:val="24"/>
              </w:rPr>
              <w:t>[2]</w:t>
            </w:r>
          </w:hyperlink>
          <w:r w:rsidR="008B0B60">
            <w:rPr>
              <w:rFonts w:cs="Times New Roman"/>
              <w:szCs w:val="24"/>
            </w:rPr>
            <w:fldChar w:fldCharType="end"/>
          </w:r>
        </w:sdtContent>
      </w:sdt>
    </w:p>
    <w:p w14:paraId="4398AFDD" w14:textId="48BDA04D" w:rsidR="00521088" w:rsidRDefault="00AB5294" w:rsidP="003D6DBC">
      <w:pPr>
        <w:spacing w:after="120"/>
        <w:ind w:left="720" w:firstLine="720"/>
        <w:jc w:val="both"/>
      </w:pPr>
      <w:r w:rsidRPr="00AB5294">
        <w:t>Digitalization is the first part of shift in the way industry works. It opens the door to high level automation of tasks. Many repeatable tasks are tedious for humans and affect the precision and accuracy. Automation of such tasks can better help the professionals to divert their focus on analysis rather than data collection, helping organizations to take decisions faster. Robots with sensors and cameras mounted as payloads, can perform these tasks with higher precision and no fatigue. Also, robots can enter hazardous environments, and the operator can inspect the area without any risk.</w:t>
      </w:r>
      <w:r>
        <w:t xml:space="preserve"> </w:t>
      </w:r>
      <w:sdt>
        <w:sdtPr>
          <w:alias w:val="To edit, see citavi.com/edit"/>
          <w:tag w:val="CitaviPlaceholder#0c7576b2-fe9f-4923-a1e3-c9e22a9771bd"/>
          <w:id w:val="105166593"/>
          <w:placeholder>
            <w:docPart w:val="DefaultPlaceholder_-1854013440"/>
          </w:placeholder>
        </w:sdtPr>
        <w:sdtContent>
          <w:r w:rsidR="00E833F1">
            <w:fldChar w:fldCharType="begin"/>
          </w:r>
          <w:r w:rsidR="00E833F1">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1ZDk1MzVmLTIyMDUtNDA1YS04YTM3LTEwOWJhZmFiNzlmYiIsIlJhbmdlTGVuZ3RoIjozLCJSZWZlcmVuY2VJZCI6Ijk4OTM5NDk2LTg4MTYtNDZkMi05OGZmLTU4OTE5YWRmMjE3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RWRpdG9ycyI6W3siJGlkIjoiNyIsIiR0eXBlIjoiU3dpc3NBY2FkZW1pYy5DaXRhdmkuUGVyc29uLCBTd2lzc0FjYWRlbWljLkNpdGF2aSIsIkZpcnN0TmFtZSI6Ik1hcmlhbm5hIiwiTGFzdE5hbWUiOiJLb3BzaWRhIiwiUHJvdGVjdGVkIjpmYWxzZSwiU2V4IjoxLCJDcmVhdGVkQnkiOiJfQWJoaXNoZWsgUGF0aWwiLCJDcmVhdGVkT24iOiIyMDI1LTA5LTI4VDIwOjE4OjE2IiwiTW9kaWZpZWRCeSI6Il9BYmhpc2hlayBQYXRpbCIsIklkIjoiYzdlMmMyNDQtZTZiMi00MTM5LThmODItZjM2NDUzOWYzYzE5IiwiTW9kaWZpZWRPbiI6IjIwMjUtMDktMjhUMjA6MTg6MTYiLCJQcm9qZWN0Ijp7IiRpZCI6IjgiLCIkdHlwZSI6IlN3aXNzQWNhZGVtaWMuQ2l0YXZpLlByb2plY3QsIFN3aXNzQWNhZGVtaWMuQ2l0YXZpIn19LHsiJGlkIjoiOSIsIiR0eXBlIjoiU3dpc3NBY2FkZW1pYy5DaXRhdmkuUGVyc29uLCBTd2lzc0FjYWRlbWljLkNpdGF2aSIsIkZpcnN0TmFtZSI6IklvYW5uaXMiLCJMYXN0TmFtZSI6IkJyaWxha2lzIiwiUHJvdGVjdGVkIjpmYWxzZSwiU2V4IjoyLCJDcmVhdGVkQnkiOiJfQWJoaXNoZWsgUGF0aWwiLCJDcmVhdGVkT24iOiIyMDI1LTA5LTI4VDIwOjE4OjE2IiwiTW9kaWZpZWRCeSI6Il9BYmhpc2hlayBQYXRpbCIsIklkIjoiMTY5MDQ2M2YtNTkwMS00MjllLThiMmQtNmE1NjY3M2FlZDgyIiwiTW9kaWZpZWRPbiI6IjIwMjUtMDktMjhUMjA6MTg6MTYiLCJQcm9qZWN0Ijp7IiRyZWYiOiI4In19LHsiJGlkIjoiMTAiLCIkdHlwZSI6IlN3aXNzQWNhZGVtaWMuQ2l0YXZpLlBlcnNvbiwgU3dpc3NBY2FkZW1pYy5DaXRhdmkiLCJGaXJzdE5hbWUiOiJQYXRyaWNpbyIsIkxhc3ROYW1lIjoiVmVsYSIsIk1pZGRsZU5hbWUiOiJBbnRvbmlvIiwiUHJvdGVjdGVkIjpmYWxzZSwiU2V4IjoyLCJDcmVhdGVkQnkiOiJfQWJoaXNoZWsgUGF0aWwiLCJDcmVhdGVkT24iOiIyMDI1LTA5LTI4VDIwOjE4OjE2IiwiTW9kaWZpZWRCeSI6Il9BYmhpc2hlayBQYXRpbCIsIklkIjoiMDg2NmEyMTEtZGViNC00OGIwLWIzZmEtMTVjMmEwMmEzNDMzIiwiTW9kaWZpZWRPbiI6IjIwMjUtMDktMjhUMjA6MTg6MTYiLCJQcm9qZWN0Ijp7IiRyZWYiOiI4In19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JodHRwOi8vaXRjLnNjaXgubmV0L3BhcGVyL3c3OC0yMDE1LXBhcGVyLTA0NCIsIlVyaVN0cmluZyI6Imh0dHA6Ly9pdGMuc2NpeC5uZXQvcGFwZXIvdzc4LTIwMTUtcGFwZXItMDQ0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BYmhpc2hlayBQYXRpbCIsIkNyZWF0ZWRPbiI6IjIwMjUtMDktMjhUMjA6MjI6NTkiLCJNb2RpZmllZEJ5IjoiX0FiaGlzaGVrIFBhdGlsIiwiSWQiOiI1ZWY2YWRmMi01OTcyLTQzOWYtOWJmMC04MzRjMGMwYjFlNDUiLCJNb2RpZmllZE9uIjoiMjAyNS0wOS0yOFQyMDoyMjo1OSIsIlByb2plY3QiOnsiJHJlZiI6IjgifX1dLCJPbmxpbmVBZGRyZXNzIjoiaHR0cDovL2l0Yy5zY2l4Lm5ldC9wYXBlci93NzgtMjAxNS1wYXBlci0wNDQiLCJPcmdhbml6YXRpb25zIjpbXSwiT3RoZXJzSW52b2x2ZWQiOltdLCJQdWJsaXNoZXJzIjpbXSwiUXVvdGF0aW9ucyI6W10sIlJhdGluZyI6MCwiUmVmZXJlbmNlVHlwZSI6IkNvbmZlcmVuY2VQcm9jZWVkaW5ncyIsIlNlcmllc1RpdGxlIjp7IiRpZCI6IjE0IiwiJHR5cGUiOiJTd2lzc0FjYWRlbWljLkNpdGF2aS5TZXJpZXNUaXRsZSwgU3dpc3NBY2FkZW1pYy5DaXRhdmkiLCJFZGl0b3JzIjpbXSwiTmFtZSI6Inc3ODoyMDE1IiwiUHJvdGVjdGVkIjpmYWxzZSwiQ3JlYXRlZEJ5IjoiX0FiaGlzaGVrIFBhdGlsIiwiQ3JlYXRlZE9uIjoiMjAyNS0wOS0yOFQyMDoyMzowOSIsIk1vZGlmaWVkQnkiOiJfQWJoaXNoZWsgUGF0aWwiLCJJZCI6IjkyNGM0NWUwLTcxYzktNGYxYy1iNGUzLTQzMmYzOTI0OTU2NyIsIk1vZGlmaWVkT24iOiIyMDI1LTA5LTI4VDIwOjIzOjA5IiwiUHJvamVjdCI6eyIkcmVmIjoiOCJ9fSwiU2hvcnRUaXRsZSI6IktvcHNpZGEsIEJyaWxha2lzIGV0IGFsLiAoRWQuKSAyMDE1IOKAkyBlOiBBIFJldmlldyBvZiBBdXRvbWF0ZWQiLCJTaG9ydFRpdGxlVXBkYXRlVHlwZSI6MCwiU3BlY2lmaWNGaWVsZDEiOiJFaW5kaG92ZW4sIFRoZSBOZXRoZXJsYW5kcyIsIlNwZWNpZmljRmllbGQ0IjoiMjctMjkgT2N0b2JlciIsIlNwZWNpZmljRmllbGQ3IjoiUHJvY2VlZGluZ3Mgb2YgdGhlIDMybmQgSW50ZXJuYXRpb25hbCBDb25mZXJlbmNlIG9mIENJQiBXNzgiLCJTdGF0aWNJZHMiOlsiMzQ3Zjc4ZWEtNTliZS00NjdhLTg5MmUtYTcxZDczMzljYzZiIl0sIlRhYmxlT2ZDb250ZW50c0NvbXBsZXhpdHkiOjAsIlRhYmxlT2ZDb250ZW50c1NvdXJjZVRleHRGb3JtYXQiOjAsIlRhc2tzIjpbXSwiVGl0bGUiOiJlOiBBIFJldmlldyBvZiBBdXRvbWF0ZWQgQ29uc3RydWN0aW9uIFByb2dyZXNzIE1vbml0b3JpbmcgYW5kIEluc3BlY3Rpb24gTWV0aG9kcyIsIlRyYW5zbGF0b3JzIjpbXSwiWWVhciI6IjIwMTUiLCJZZWFyUmVzb2x2ZWQiOiIyMDE1IiwiQ3JlYXRlZEJ5IjoiX0FiaGlzaGVrIFBhdGlsIiwiQ3JlYXRlZE9uIjoiMjAyNS0wOS0yOFQyMDoxNjoxOCIsIk1vZGlmaWVkQnkiOiJfQWJoaXNoZWsgUGF0aWwiLCJJZCI6Ijk4OTM5NDk2LTg4MTYtNDZkMi05OGZmLTU4OTE5YWRmMjE3YyIsIk1vZGlmaWVkT24iOiIyMDI1LTA5LTI4VDIwOjIzOjA5IiwiUHJvamVjdCI6eyIkcmVmIjoiOCJ9fSwiVXNlTnVtYmVyaW5nVHlwZU9mUGFyZW50RG9jdW1lbnQiOmZhbHNlfV0sIkZvcm1hdHRlZFRleHQiOnsiJGlkIjoiMTUiLCJDb3VudCI6MSwiVGV4dFVuaXRzIjpbeyIkaWQiOiIxNiIsIkZvbnRTdHlsZSI6eyIkaWQiOiIxNyIsIk5ldXRyYWwiOnRydWV9LCJSZWFkaW5nT3JkZXIiOjEsIlRleHQiOiJbM10ifV19LCJUYWciOiJDaXRhdmlQbGFjZWhvbGRlciMwYzc1NzZiMi1mZTlmLTQ5MjMtYTFlMy1jOWUyMmE5NzcxYmQiLCJUZXh0IjoiWzNdIiwiV0FJVmVyc2lvbiI6IjcuMS4wLjEifQ==}</w:instrText>
          </w:r>
          <w:r w:rsidR="00E833F1">
            <w:fldChar w:fldCharType="separate"/>
          </w:r>
          <w:hyperlink w:anchor="_CTVL00198939496881646d298ff58919adf217c" w:tooltip="Kopsida, M., Brilakis, I., Vela, P.A., eds.: ‘e: A Review of Automated Construction Progress Monitoring and Inspection Methods’ (2015)" w:history="1">
            <w:r w:rsidR="008A408A">
              <w:t>[3]</w:t>
            </w:r>
          </w:hyperlink>
          <w:r w:rsidR="00E833F1">
            <w:fldChar w:fldCharType="end"/>
          </w:r>
        </w:sdtContent>
      </w:sdt>
    </w:p>
    <w:p w14:paraId="1C4FA58E" w14:textId="7CB41B9E" w:rsidR="00144525" w:rsidRDefault="00AB5294" w:rsidP="003D6DBC">
      <w:pPr>
        <w:spacing w:after="120"/>
        <w:ind w:left="720" w:firstLine="720"/>
        <w:jc w:val="both"/>
      </w:pPr>
      <w:r w:rsidRPr="00AB5294">
        <w:t xml:space="preserve">The above benefits motivated us to look at solutions that involved a quadrupled robot. Quadrupled robots are more versatile in a construction site due to the design being close to the natural evolution of mammals. Although, there are many case studies and research on the use of robots at construction sites. In autonomous operations, most of those applications have a limitation of only having a prerecorded path that a robot </w:t>
      </w:r>
      <w:r w:rsidRPr="00AB5294">
        <w:lastRenderedPageBreak/>
        <w:t>can follow. While performing these operations, manual intervention in the movement is still felt necessary, due to the complex environment of the site. But the autonomous program should be completely exited to switch to manual mode which is not a user-friendly way and has high lead time. We wanted to come up with a solution that can bridge the gap where autonomous feature can keep on working but also accept manual intervention when felt necessary by the professionals. An indirect comparison to having a trained dog by the side to perform certain tasks on its own but also obey to some commands given by the trainer.</w:t>
      </w:r>
    </w:p>
    <w:p w14:paraId="29CC1DD7" w14:textId="77777777" w:rsidR="006F253C" w:rsidRDefault="006F253C" w:rsidP="003D6DBC">
      <w:pPr>
        <w:spacing w:after="120"/>
        <w:ind w:left="720" w:firstLine="720"/>
        <w:jc w:val="both"/>
      </w:pPr>
    </w:p>
    <w:p w14:paraId="72B44763" w14:textId="23C4BF53" w:rsidR="003D2B63" w:rsidRDefault="00B849C1" w:rsidP="006C1D69">
      <w:pPr>
        <w:pStyle w:val="Heading2"/>
      </w:pPr>
      <w:bookmarkStart w:id="2" w:name="_Toc211201441"/>
      <w:r>
        <w:t>Problem Statement</w:t>
      </w:r>
      <w:bookmarkEnd w:id="2"/>
    </w:p>
    <w:p w14:paraId="6A11421B" w14:textId="7F8EB907" w:rsidR="00CE0B66" w:rsidRDefault="00AB5294" w:rsidP="003D6DBC">
      <w:pPr>
        <w:spacing w:after="120" w:line="240" w:lineRule="auto"/>
        <w:ind w:left="720" w:firstLine="720"/>
        <w:jc w:val="both"/>
      </w:pPr>
      <w:r w:rsidRPr="00AB5294">
        <w:t>The main challenge of this project is to make SPOT navigate by actively interacting with the surrounding - specifically, by continuously scanning the environment for fiducial tags - and to use those detections to drive motion decisions instead of following a pre - defined path.  This requires reliable tag detection and robust decision logic so SPOT can approach, confirm, and act on tags despite occlusions, motion or variable lighting.  In parallel, a layer of manual oversight must always be available, with access to features ranging from emergency stop to movement of SPOT.  Thus, an operator can intervene safely and intentionally at any time.  Implementation of these features requires clear understanding of the basic operation of SPOT, communication pathway between SPOT and the client system, including how commands, status and feedback are exchanged and synchronized.  It also requires gaining knowledge on the various payloads available for SPOT for better operation and data handling.  Equally important is proper handling of the errors and response signals to avoid system crashes.  Also looking for proper open-source libraries compatible with the SPOT API to fill the gaps needed for functioning of the code to ensure stable integration and maintainable code.</w:t>
      </w:r>
    </w:p>
    <w:p w14:paraId="0E96B1D5" w14:textId="77777777" w:rsidR="00AB5294" w:rsidRDefault="00AB5294" w:rsidP="003D6DBC">
      <w:pPr>
        <w:spacing w:after="120" w:line="240" w:lineRule="auto"/>
        <w:ind w:left="720" w:firstLine="720"/>
        <w:jc w:val="both"/>
        <w:rPr>
          <w:rFonts w:eastAsiaTheme="majorEastAsia" w:cstheme="majorBidi"/>
          <w:color w:val="000000" w:themeColor="text1"/>
          <w:sz w:val="32"/>
          <w:szCs w:val="32"/>
        </w:rPr>
      </w:pPr>
    </w:p>
    <w:p w14:paraId="459D55F7" w14:textId="52C4AEA5" w:rsidR="000F15E2" w:rsidRDefault="000F15E2" w:rsidP="006C1D69">
      <w:pPr>
        <w:pStyle w:val="Heading2"/>
      </w:pPr>
      <w:bookmarkStart w:id="3" w:name="_Toc211201442"/>
      <w:r>
        <w:t>Objectives</w:t>
      </w:r>
      <w:bookmarkEnd w:id="3"/>
    </w:p>
    <w:p w14:paraId="0AEED8DD" w14:textId="5DB82475" w:rsidR="00362CBE" w:rsidRDefault="00AB5294" w:rsidP="003D6DBC">
      <w:pPr>
        <w:spacing w:after="120"/>
        <w:ind w:left="720" w:firstLine="720"/>
        <w:jc w:val="both"/>
      </w:pPr>
      <w:r w:rsidRPr="00AB5294">
        <w:t>The objectives of this project are to design a control stack for a navigation system through a construction site with the help of fiducial tags by identifying each tag distinctly and assigning features to some tag IDs.  The next feature to be implemented is that of having manual input for navigation in tight spaces, where the autonomous system can get stuck due to obstacle detection parameters and blind spots in the robot's visible region.  The implementation of both the different types of control is done in a way where the manual input can override and take priority over the autonomous functioning.  Finally, a user feature of able to see the view of the robot is implemented to better understand the situation from the robot's perspective which can help to take further decisions.  The objectives are then divided in technical tasks as mentioned below:</w:t>
      </w:r>
    </w:p>
    <w:p w14:paraId="644858F0" w14:textId="77777777" w:rsidR="00E41AA2" w:rsidRDefault="00E41AA2" w:rsidP="003D6DBC">
      <w:pPr>
        <w:jc w:val="both"/>
      </w:pPr>
      <w:r>
        <w:br w:type="page"/>
      </w:r>
    </w:p>
    <w:p w14:paraId="6EFB3E41" w14:textId="5314E956" w:rsidR="009F1425" w:rsidRDefault="0086749B" w:rsidP="003D6DBC">
      <w:pPr>
        <w:pStyle w:val="ListParagraph"/>
        <w:numPr>
          <w:ilvl w:val="0"/>
          <w:numId w:val="20"/>
        </w:numPr>
        <w:jc w:val="both"/>
      </w:pPr>
      <w:r>
        <w:lastRenderedPageBreak/>
        <w:t>SPOT program with both autonomous and manual functionality</w:t>
      </w:r>
      <w:r w:rsidR="009673C6">
        <w:t>:</w:t>
      </w:r>
    </w:p>
    <w:p w14:paraId="3A19E09A" w14:textId="3AE7FC25" w:rsidR="00CE0B66" w:rsidRDefault="000F15E2" w:rsidP="003D6DBC">
      <w:pPr>
        <w:spacing w:after="120"/>
        <w:ind w:left="720" w:firstLine="720"/>
        <w:jc w:val="both"/>
      </w:pPr>
      <w:r>
        <w:t>Integrating the manual functionality with fiducial detection is a challenge as simultaneous access can lead to run</w:t>
      </w:r>
      <w:r w:rsidR="0086749B">
        <w:t>away</w:t>
      </w:r>
      <w:r>
        <w:t xml:space="preserve"> between requests, RPC timeout errors</w:t>
      </w:r>
      <w:r w:rsidR="0086749B">
        <w:t xml:space="preserve"> or erratic behaviour from SPOT.  Also, heavy logging overloads the network which can again lead to laggy response.  A seamless integration of senor data transfer and essential command signals for robust performance.  Keeping a basic but user-friendly interface for clear understanding of the state of SPOT and better handling.  And at </w:t>
      </w:r>
      <w:r w:rsidR="000951BA">
        <w:t>last,</w:t>
      </w:r>
      <w:r w:rsidR="0086749B">
        <w:t xml:space="preserve"> using minimal computation power while autonomous functioning is important for </w:t>
      </w:r>
      <w:r w:rsidR="00E273F7">
        <w:t>lag-free operation.</w:t>
      </w:r>
    </w:p>
    <w:p w14:paraId="3684B6DA" w14:textId="77777777" w:rsidR="00362CBE" w:rsidRDefault="00362CBE" w:rsidP="003D6DBC">
      <w:pPr>
        <w:spacing w:after="120"/>
        <w:ind w:left="720" w:firstLine="720"/>
        <w:jc w:val="both"/>
      </w:pPr>
    </w:p>
    <w:p w14:paraId="2C07A076" w14:textId="3321FDFF" w:rsidR="009F1425" w:rsidRDefault="009F1425" w:rsidP="003D6DBC">
      <w:pPr>
        <w:pStyle w:val="ListParagraph"/>
        <w:numPr>
          <w:ilvl w:val="0"/>
          <w:numId w:val="20"/>
        </w:numPr>
        <w:jc w:val="both"/>
      </w:pPr>
      <w:r>
        <w:t xml:space="preserve">Main </w:t>
      </w:r>
      <w:r w:rsidR="0086749B">
        <w:t xml:space="preserve">SPOT </w:t>
      </w:r>
      <w:r>
        <w:t>manager class</w:t>
      </w:r>
      <w:r w:rsidR="0086749B">
        <w:t>:</w:t>
      </w:r>
    </w:p>
    <w:p w14:paraId="76A6556F" w14:textId="33D3F39B" w:rsidR="0086749B" w:rsidRDefault="0086749B" w:rsidP="003D6DBC">
      <w:pPr>
        <w:spacing w:after="120"/>
        <w:ind w:left="720" w:firstLine="720"/>
        <w:jc w:val="both"/>
      </w:pPr>
      <w:r>
        <w:t xml:space="preserve">Creating a main class </w:t>
      </w:r>
      <w:r w:rsidR="00E273F7">
        <w:t xml:space="preserve">that </w:t>
      </w:r>
      <w:r>
        <w:t xml:space="preserve">has control over the essential features like the emergency electronic stop (ESTOP), </w:t>
      </w:r>
      <w:r w:rsidR="00E273F7">
        <w:t xml:space="preserve">motor power, </w:t>
      </w:r>
      <w:r>
        <w:t>establishing valid network connection between the SPOT and the client system</w:t>
      </w:r>
      <w:r w:rsidR="00E273F7">
        <w:t>, verifying that the connection is secure.  Then, along with the essential services, also having decent manual control on the movement of the SPOT for manual navigation through tight spaces where the parameters set for collision detection might fail.  Having a basic user interface to know the mode of the robot or see important information, e.g. battery percentage, status of motor power, network connection validity.</w:t>
      </w:r>
    </w:p>
    <w:p w14:paraId="494765E0" w14:textId="77777777" w:rsidR="00E273F7" w:rsidRDefault="00E273F7" w:rsidP="003D6DBC">
      <w:pPr>
        <w:spacing w:after="120"/>
        <w:ind w:left="720" w:firstLine="720"/>
        <w:jc w:val="both"/>
      </w:pPr>
    </w:p>
    <w:p w14:paraId="1DB963FC" w14:textId="2B9EC599" w:rsidR="009F1425" w:rsidRDefault="00E273F7" w:rsidP="003D6DBC">
      <w:pPr>
        <w:pStyle w:val="ListParagraph"/>
        <w:numPr>
          <w:ilvl w:val="0"/>
          <w:numId w:val="20"/>
        </w:numPr>
        <w:jc w:val="both"/>
      </w:pPr>
      <w:r>
        <w:t>F</w:t>
      </w:r>
      <w:r w:rsidR="009F1425">
        <w:t>iducial tag detection</w:t>
      </w:r>
      <w:r>
        <w:t>, follow and react to different tag IDs</w:t>
      </w:r>
      <w:r w:rsidR="009673C6">
        <w:t>:</w:t>
      </w:r>
    </w:p>
    <w:p w14:paraId="7C3AFB7B" w14:textId="2A6F53DD" w:rsidR="00E273F7" w:rsidRDefault="00E273F7" w:rsidP="003D6DBC">
      <w:pPr>
        <w:spacing w:after="120"/>
        <w:ind w:left="720" w:firstLine="720"/>
        <w:jc w:val="both"/>
      </w:pPr>
      <w:r>
        <w:t xml:space="preserve">A secondary class having features for fiducial detection using the body cameras present on SPOT and following the tag specified by the user.  </w:t>
      </w:r>
      <w:r w:rsidR="000951BA">
        <w:t xml:space="preserve">SPOT should be able to detect all the fiducial tags present in the detection range.  </w:t>
      </w:r>
      <w:r>
        <w:t xml:space="preserve">Assigning a top priority to </w:t>
      </w:r>
      <w:r w:rsidR="000951BA">
        <w:t>tag</w:t>
      </w:r>
      <w:r>
        <w:t xml:space="preserve"> (master tag) where the SPOT will follow the tag if detected.</w:t>
      </w:r>
      <w:r w:rsidR="000951BA">
        <w:t xml:space="preserve">  Reacting to another tag ID (preferably a physical movement).</w:t>
      </w:r>
    </w:p>
    <w:p w14:paraId="699C378B" w14:textId="77777777" w:rsidR="00E273F7" w:rsidRDefault="00E273F7" w:rsidP="003D6DBC">
      <w:pPr>
        <w:spacing w:after="120"/>
        <w:ind w:left="720" w:firstLine="720"/>
        <w:jc w:val="both"/>
      </w:pPr>
    </w:p>
    <w:p w14:paraId="704A2699" w14:textId="050F5B46" w:rsidR="009F1425" w:rsidRDefault="000951BA" w:rsidP="003D6DBC">
      <w:pPr>
        <w:pStyle w:val="ListParagraph"/>
        <w:numPr>
          <w:ilvl w:val="0"/>
          <w:numId w:val="20"/>
        </w:numPr>
        <w:jc w:val="both"/>
      </w:pPr>
      <w:r>
        <w:t>Video Stream and priority to manual input</w:t>
      </w:r>
      <w:r w:rsidR="009673C6">
        <w:t>:</w:t>
      </w:r>
    </w:p>
    <w:p w14:paraId="2860F2E5" w14:textId="77777777" w:rsidR="00D54A8E" w:rsidRDefault="000951BA" w:rsidP="003D6DBC">
      <w:pPr>
        <w:spacing w:after="120"/>
        <w:ind w:left="720" w:firstLine="720"/>
        <w:jc w:val="both"/>
      </w:pPr>
      <w:r>
        <w:t>Stream the video from all the available cameras of SPOT for operation in places where it is difficult to have SPOT in the range of vision.  Ensuring the stream is not lagging the actual movement by a large margin.  This feature also helps to compare if a tag is in the visible range of SPOT</w:t>
      </w:r>
      <w:r w:rsidR="00D54A8E">
        <w:t xml:space="preserve">.  </w:t>
      </w:r>
    </w:p>
    <w:p w14:paraId="380A3E19" w14:textId="54893BFD" w:rsidR="000951BA" w:rsidRDefault="000951BA" w:rsidP="003D6DBC">
      <w:pPr>
        <w:spacing w:after="120"/>
        <w:ind w:left="720" w:firstLine="720"/>
        <w:jc w:val="both"/>
        <w:rPr>
          <w:rFonts w:eastAsiaTheme="majorEastAsia" w:cstheme="majorBidi"/>
          <w:color w:val="000000" w:themeColor="text1"/>
          <w:sz w:val="40"/>
          <w:szCs w:val="40"/>
        </w:rPr>
      </w:pPr>
      <w:r>
        <w:t>Coding the program for manual input to have a higher priority over fiducial follow for safe recoveries of SPOT from difficult surroundings</w:t>
      </w:r>
      <w:r w:rsidR="00AB5294">
        <w:t>.</w:t>
      </w:r>
      <w:r>
        <w:br w:type="page"/>
      </w:r>
    </w:p>
    <w:p w14:paraId="0AF39210" w14:textId="77777777" w:rsidR="003D6DBC" w:rsidRDefault="00B849C1" w:rsidP="006C1D69">
      <w:pPr>
        <w:pStyle w:val="Heading1"/>
      </w:pPr>
      <w:bookmarkStart w:id="4" w:name="_Toc211201443"/>
      <w:r>
        <w:lastRenderedPageBreak/>
        <w:t>Literature Review</w:t>
      </w:r>
      <w:bookmarkEnd w:id="4"/>
    </w:p>
    <w:p w14:paraId="4EAAA8A9" w14:textId="781BDD4E" w:rsidR="003D6DBC" w:rsidRDefault="00144525" w:rsidP="003D6DBC">
      <w:pPr>
        <w:ind w:firstLine="432"/>
        <w:jc w:val="both"/>
        <w:rPr>
          <w:rFonts w:cstheme="majorBidi"/>
          <w:szCs w:val="40"/>
        </w:rPr>
      </w:pPr>
      <w:r w:rsidRPr="003D6DBC">
        <w:rPr>
          <w:lang w:val="en-US"/>
        </w:rPr>
        <w:t xml:space="preserve">Previous studies investigated automating construction inspection. </w:t>
      </w:r>
      <w:r w:rsidR="00D52E47" w:rsidRPr="00D52E47">
        <w:t>The studies focused on improving how often and how accurately inspections occur by using automated systems to capture visual data.</w:t>
      </w:r>
      <w:r w:rsidRPr="003D6DBC">
        <w:rPr>
          <w:lang w:val="en-US"/>
        </w:rPr>
        <w:t xml:space="preserve"> These studies either focused primarily on the data capture alone and not on presenting the information in a way that is intuitive for inspection or used heavy post-processing that requires skilled personnel with specialized training. </w:t>
      </w:r>
      <w:r w:rsidR="00EA13C0">
        <w:rPr>
          <w:lang w:val="en-US"/>
        </w:rPr>
        <w:t>For p</w:t>
      </w:r>
      <w:r w:rsidRPr="003D6DBC">
        <w:rPr>
          <w:rFonts w:eastAsia="Aptos"/>
          <w:lang w:val="en-US"/>
        </w:rPr>
        <w:t xml:space="preserve">rogress </w:t>
      </w:r>
      <w:r w:rsidR="008D367C" w:rsidRPr="003D6DBC">
        <w:rPr>
          <w:rFonts w:eastAsia="Aptos"/>
          <w:lang w:val="en-US"/>
        </w:rPr>
        <w:t>monitoring</w:t>
      </w:r>
      <w:r w:rsidR="008D367C">
        <w:rPr>
          <w:rFonts w:eastAsia="Aptos"/>
          <w:lang w:val="en-US"/>
        </w:rPr>
        <w:t>,</w:t>
      </w:r>
      <w:r w:rsidR="008D367C" w:rsidRPr="003D6DBC">
        <w:rPr>
          <w:rFonts w:eastAsia="Aptos"/>
          <w:lang w:val="en-US"/>
        </w:rPr>
        <w:t xml:space="preserve"> accurate</w:t>
      </w:r>
      <w:r w:rsidRPr="003D6DBC">
        <w:rPr>
          <w:rFonts w:eastAsia="Aptos"/>
          <w:lang w:val="en-US"/>
        </w:rPr>
        <w:t>, timely, and regular data collection and analysis during the construction process</w:t>
      </w:r>
      <w:r w:rsidR="00EA13C0">
        <w:rPr>
          <w:rFonts w:eastAsia="Aptos"/>
          <w:lang w:val="en-US"/>
        </w:rPr>
        <w:t xml:space="preserve"> is key</w:t>
      </w:r>
      <w:r w:rsidRPr="003D6DBC">
        <w:rPr>
          <w:rFonts w:eastAsia="Aptos"/>
          <w:lang w:val="en-US"/>
        </w:rPr>
        <w:t>. In fact, automated progress monitoring of construction projects using emerging technologies can address existing limitations and inefficiencies of the manual processes and can enable systematic recording and analyzing construction progress. Identified four areas in automating the process of progress monitoring: (a) data collection from the actual construction work, (b) extracting required as-built data for analysis, (c)comparing the as-built data with as planned information and (d) visualizing and reporting the results.</w:t>
      </w:r>
      <w:r w:rsidR="005E02D7">
        <w:rPr>
          <w:rFonts w:eastAsia="Aptos"/>
          <w:lang w:val="en-US"/>
        </w:rPr>
        <w:t xml:space="preserve">  Halder et al. presented “A Methodology for BIM-enabled Automated Reality Capture in Construction Inspection with </w:t>
      </w:r>
      <w:r w:rsidR="007A0791">
        <w:rPr>
          <w:rFonts w:eastAsia="Aptos"/>
          <w:lang w:val="en-US"/>
        </w:rPr>
        <w:t>Quadruped</w:t>
      </w:r>
      <w:r w:rsidR="005E02D7">
        <w:rPr>
          <w:rFonts w:eastAsia="Aptos"/>
          <w:lang w:val="en-US"/>
        </w:rPr>
        <w:t xml:space="preserve"> Robots” discussed on the above points.</w:t>
      </w:r>
      <w:r w:rsidRPr="003D6DBC">
        <w:rPr>
          <w:rFonts w:eastAsia="Aptos"/>
          <w:lang w:val="en-US"/>
        </w:rPr>
        <w:t xml:space="preserve"> </w:t>
      </w:r>
      <w:sdt>
        <w:sdtPr>
          <w:rPr>
            <w:rFonts w:eastAsia="Aptos"/>
            <w:lang w:val="en-US"/>
          </w:rPr>
          <w:alias w:val="To edit, see citavi.com/edit"/>
          <w:tag w:val="CitaviPlaceholder#a073d318-e84a-409a-8ead-6e8e8f19bc11"/>
          <w:id w:val="912045067"/>
          <w:placeholder>
            <w:docPart w:val="DefaultPlaceholder_-1854013440"/>
          </w:placeholder>
        </w:sdtPr>
        <w:sdtContent>
          <w:r w:rsidR="00426E3C" w:rsidRPr="003D6DBC">
            <w:rPr>
              <w:rFonts w:eastAsia="Aptos"/>
              <w:lang w:val="en-US"/>
            </w:rPr>
            <w:fldChar w:fldCharType="begin"/>
          </w:r>
          <w:r w:rsidR="00426E3C" w:rsidRPr="003D6DBC">
            <w:rPr>
              <w:rFonts w:eastAsia="Aptos"/>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jNmU1NjY1LTczMjItNDdkMC05MzEwLTQwZDQ0Y2ZjMDNmMiIsIlJhbmdlTGVuZ3RoIjozLCJSZWZlcmVuY2VJZCI6IjBkN2E3MjVlLWQxOTYtNDZjNy05ZjJiLTY2MjdkMDA2Yjg0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JpamVldCIsIkxhc3ROYW1lIjoiSGFsZGVyIiwiUHJvdGVjdGVkIjpmYWxzZSwiU2V4IjowLCJDcmVhdGVkQnkiOiJfQWJoaXNoZWsgUGF0aWwiLCJDcmVhdGVkT24iOiIyMDI1LTA5LTIxVDIwOjA2OjM1IiwiTW9kaWZpZWRCeSI6Il9BYmhpc2hlayBQYXRpbCIsIklkIjoiMTRkMTU2MWItMzVkOC00ZTUyLThmMTktZDVmODk1MTc2M2M4IiwiTW9kaWZpZWRPbiI6IjIwMjUtMDktMjFUMjA6MDY6MzUiLCJQcm9qZWN0Ijp7IiRpZCI6IjgiLCIkdHlwZSI6IlN3aXNzQWNhZGVtaWMuQ2l0YXZpLlByb2plY3QsIFN3aXNzQWNhZGVtaWMuQ2l0YXZpIn19LHsiJGlkIjoiOSIsIiR0eXBlIjoiU3dpc3NBY2FkZW1pYy5DaXRhdmkuUGVyc29uLCBTd2lzc0FjYWRlbWljLkNpdGF2aSIsIkZpcnN0TmFtZSI6IktlcmVzaG1laCIsIkxhc3ROYW1lIjoiQWZzYXJpIiwiUHJvdGVjdGVkIjpmYWxzZSwiU2V4IjowLCJDcmVhdGVkQnkiOiJfQWJoaXNoZWsgUGF0aWwiLCJDcmVhdGVkT24iOiIyMDI1LTA5LTIxVDIwOjA2OjM1IiwiTW9kaWZpZWRCeSI6Il9BYmhpc2hlayBQYXRpbCIsIklkIjoiZWVhZTBmNDAtNmY5ZC00MzFmLWExMGYtOWNlMDNkMGQ2ODE1IiwiTW9kaWZpZWRPbiI6IjIwMjUtMDktMjFUMjA6MDY6MzUiLCJQcm9qZWN0Ijp7IiRyZWYiOiI4In19LHsiJGlkIjoiMTAiLCIkdHlwZSI6IlN3aXNzQWNhZGVtaWMuQ2l0YXZpLlBlcnNvbiwgU3dpc3NBY2FkZW1pYy5DaXRhdmkiLCJGaXJzdE5hbWUiOiJKb2huIiwiTGFzdE5hbWUiOiJTZXJkYWtvd3NraSIsIlByb3RlY3RlZCI6ZmFsc2UsIlNleCI6MiwiQ3JlYXRlZEJ5IjoiX0FiaGlzaGVrIFBhdGlsIiwiQ3JlYXRlZE9uIjoiMjAyNS0wOS0yMVQyMDowNjozNSIsIk1vZGlmaWVkQnkiOiJfQWJoaXNoZWsgUGF0aWwiLCJJZCI6ImM5MDQxNmY5LTM2NTUtNGMxZC1hYWYwLTg0NDYyNjBlMWI2ZSIsIk1vZGlmaWVkT24iOiIyMDI1LTA5LTIxVDIwOjA2OjM1IiwiUHJvamVjdCI6eyIkcmVmIjoiOCJ9fSx7IiRpZCI6IjExIiwiJHR5cGUiOiJTd2lzc0FjYWRlbWljLkNpdGF2aS5QZXJzb24sIFN3aXNzQWNhZGVtaWMuQ2l0YXZpIiwiRmlyc3ROYW1lIjoiU3RlcGhlbiIsIkxhc3ROYW1lIjoiRGVWaXRvIiwiUHJvdGVjdGVkIjpmYWxzZSwiU2V4IjoyLCJDcmVhdGVkQnkiOiJfQWJoaXNoZWsgUGF0aWwiLCJDcmVhdGVkT24iOiIyMDI1LTA5LTIxVDIwOjA2OjM1IiwiTW9kaWZpZWRCeSI6Il9BYmhpc2hlayBQYXRpbCIsIklkIjoiN2I1OTIwOGYtOWJkMi00YTlhLWI0MDMtODBkZmI0YmQ1NzkxIiwiTW9kaWZpZWRPbiI6IjIwMjUtMDktMjFUMjA6MDY6MzUiLCJQcm9qZWN0Ijp7IiRyZWYiOiI4In19XSwiQ2l0YXRpb25LZXlVcGRhdGVUeXBlIjowLCJDb2xsYWJvcmF0b3JzIjpbXSwiRG9pIjoiMTAuMjIyNjAvSVNBUkMyMDIxLzAwMDUiLCJFZGl0b3JzIjpbXSwiRXZhbHVhdGlvbkNvbXBsZXhpdHkiOjAsIkV2YWx1YXRpb25Tb3VyY2VUZXh0Rm9ybWF0IjowLCJHcm91cHMiOltdLCJIYXNMYWJlbDEiOmZhbHNlLCJIYXNMYWJlbDIiOmZhbHNlLCJLZXl3b3JkcyI6W10sIkxhbmd1YWdlIjoiZW47RW4i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jIyNjAvSVNBUkMyMDIxLzAwMDUiLCJVcmlTdHJpbmciOiJodHRwczovL2RvaS5vcmcvMTAuMjIyNjAvSVNBUkMyMDIxLzAwMDU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FiaGlzaGVrIFBhdGlsIiwiQ3JlYXRlZE9uIjoiMjAyNS0wOS0yOFQyMDo0MDoyNCIsIk1vZGlmaWVkQnkiOiJfQWJoaXNoZWsgUGF0aWwiLCJJZCI6IjZiNWMyNmY3LTZjMWQtNGU0ZC04Y2U0LTkwMDYwNTdmMzQ2NiIsIk1vZGlmaWVkT24iOiIyMDI1LTA5LTI4VDIwOjQwOjI0IiwiUHJvamVjdCI6eyIkcmVmIjoiOCJ9fSx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93d3cuaWFhcmMub3JnL3B1YmxpY2F0aW9ucy8yMDIxX3Byb2NlZWRpbmdzX29mX3RoZV8zOHRoX2lzYXJjL2FfbWV0aG9kb2xvZ3lfZm9yX2JpbV9lbmFibGVkX2F1dG9tYXRlZF9yZWFsaXR5X2NhcHR1cmVfaW5fY29uc3RydWN0aW9uX2luc3BlY3Rpb25fd2l0aF9xdWFkcnVwZWRfcm9ib3RzLmh0bWwiLCJVcmlTdHJpbmciOiJodHRwczovL3d3dy5pYWFyYy5vcmcvcHVibGljYXRpb25zLzIwMjFfcHJvY2VlZGluZ3Nfb2ZfdGhlXzM4dGhfaXNhcmMvYV9tZXRob2RvbG9neV9mb3JfYmltX2VuYWJsZWRfYXV0b21hdGVkX3JlYWxpdHlfY2FwdHVyZV9pbl9jb25zdHJ1Y3Rpb25faW5zcGVjdGlvbl93aXRoX3F1YWRydXBlZF9yb2JvdHMuaHRtbC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A5LTI4VDIwOjQwOjI0IiwiTW9kaWZpZWRCeSI6Il9BYmhpc2hlayBQYXRpbCIsIklkIjoiM2UzNzEzZjYtNTAyOC00Zjc1LTkxYWEtY2Y2NmI2ZWQ3OWYzIiwiTW9kaWZpZWRPbiI6IjIwMjUtMDktMjhUMjA6NDA6MjQiLCJQcm9qZWN0Ijp7IiRyZWYiOiI4In19XSwiT25saW5lQWRkcmVzcyI6Imh0dHBzOi8vd3d3LmlhYXJjLm9yZy9wdWJsaWNhdGlvbnMvMjAyMV9wcm9jZWVkaW5nc19vZl90aGVfMzh0aF9pc2FyYy9hX21ldGhvZG9sb2d5X2Zvcl9iaW1fZW5hYmxlZF9hdXRvbWF0ZWRfcmVhbGl0eV9jYXB0dXJlX2luX2NvbnN0cnVjdGlvbl9pbnNwZWN0aW9uX3dpdGhfcXVhZHJ1cGVkX3JvYm90cy5odG1sIiwiT3JnYW5pemF0aW9ucyI6W10sIk90aGVyc0ludm9sdmVkIjpbXSwiUGFnZVJhbmdlIjoiPHNwPlxyXG4gIDxuPjE3PC9uPlxyXG4gIDxpbj50cnVlPC9pbj5cclxuICA8b3M+MTc8L29zPlxyXG4gIDxwcz4xNzwvcHM+XHJcbjwvc3A+XHJcbjxlcD5cclxuICA8bj4yNDwvbj5cclxuICA8aW4+dHJ1ZTwvaW4+XHJcbiAgPG9zPjI0PC9vcz5cclxuICA8cHM+MjQ8L3BzPlxyXG48L2VwPlxyXG48b3M+MTctMjQ8L29zPiIsIlBlcmlvZGljYWwiOnsiJGlkIjoiMTgiLCIkdHlwZSI6IlN3aXNzQWNhZGVtaWMuQ2l0YXZpLlBlcmlvZGljYWwsIFN3aXNzQWNhZGVtaWMuQ2l0YXZpIiwiSXNzbiI6IjI0MTMtNTg0NCIsIk5hbWUiOiJJbnRlcm5hdGlvbmFsIFN5bXBvc2l1bSBvbiBBdXRvbWF0aW9uIGFuZCBSb2JvdGljcyBpbiBDb25zdHJ1Y3Rpb24gKElTQVJDKSBQcm9jZWVkaW5ncyIsIlBhZ2luYXRpb24iOjAsIlByb3RlY3RlZCI6ZmFsc2UsIlN0YW5kYXJkQWJicmV2aWF0aW9uIjoiSVNBUkMgUHJvY2VlZGluZ3MiLCJDcmVhdGVkQnkiOiJfQWJoaXNoZWsgUGF0aWwiLCJDcmVhdGVkT24iOiIyMDI1LTA5LTI4VDIwOjQwOjI0IiwiTW9kaWZpZWRCeSI6Il9BYmhpc2hlayBQYXRpbCIsIklkIjoiM2JkNWY5MTEtZDlmMi00ODE0LWE5ZWMtZTRhM2VmM2FmYTcxIiwiTW9kaWZpZWRPbiI6IjIwMjUtMDktMjhUMjA6NDA6MjQiLCJQcm9qZWN0Ijp7IiRyZWYiOiI4In19LCJQdWJsaXNoZXJzIjpbeyIkaWQiOiIxOSIsIiR0eXBlIjoiU3dpc3NBY2FkZW1pYy5DaXRhdmkuUHVibGlzaGVyLCBTd2lzc0FjYWRlbWljLkNpdGF2aSIsIk5hbWUiOiJJQUFSQyIsIlByb3RlY3RlZCI6ZmFsc2UsIkNyZWF0ZWRCeSI6Il9BYmhpc2hlayBQYXRpbCIsIkNyZWF0ZWRPbiI6IjIwMjUtMDktMjhUMjA6NDA6MjQiLCJNb2RpZmllZEJ5IjoiX0FiaGlzaGVrIFBhdGlsIiwiSWQiOiJmMDM2MWM4MC1jNmUxLTRjODItYjMxMy0yNWE5ZDNjNTFlNTQiLCJNb2RpZmllZE9uIjoiMjAyNS0wOS0yOFQyMDo0MDoyNCIsIlByb2plY3QiOnsiJHJlZiI6IjgifX1dLCJRdW90YXRpb25zIjpbXSwiUmF0aW5nIjowLCJSZWZlcmVuY2VUeXBlIjoiSm91cm5hbEFydGljbGUiLCJTaG9ydFRpdGxlIjoiSGFsZGVyLCBBZnNhcmkgZXQgYWwuIDIwMjEg4oCTIEEgTWV0aG9kb2xvZ3kgZm9yIEJJTS1lbmFibGVkIEF1dG9tYXRlZCIsIlNob3J0VGl0bGVVcGRhdGVUeXBlIjowLCJTb3VyY2VPZkJpYmxpb2dyYXBoaWNJbmZvcm1hdGlvbiI6IkNyb3NzUmVmIiwiU3RhdGljSWRzIjpbImJjNzFjZTg0LWRmNjctNDVhMS1hYjczLWRhZmFiZDlhYTY1MCJdLCJUYWJsZU9mQ29udGVudHNDb21wbGV4aXR5IjowLCJUYWJsZU9mQ29udGVudHNTb3VyY2VUZXh0Rm9ybWF0IjowLCJUYXNrcyI6W10sIlRpdGxlIjoiQSBNZXRob2RvbG9neSBmb3IgQklNLWVuYWJsZWQgQXV0b21hdGVkIFJlYWxpdHkgQ2FwdHVyZSBpbiBDb25zdHJ1Y3Rpb24gSW5zcGVjdGlvbiB3aXRoIFF1YWRydXBlZCBSb2JvdHMiLCJUcmFuc2xhdG9ycyI6W10sIlZvbHVtZSI6IjIwMjEgUHJvY2VlZGluZ3Mgb2YgdGhlIDM4dGggSVNBUkMsIER1YmFpLCBVQUUiLCJZZWFyIjoiMjAyMSIsIlllYXJSZXNvbHZlZCI6IjIwMjEiLCJDcmVhdGVkQnkiOiJfQWJoaXNoZWsgUGF0aWwiLCJDcmVhdGVkT24iOiIyMDI1LTA5LTI4VDIwOjQwOjI0IiwiTW9kaWZpZWRCeSI6Il9BYmhpc2hlayBQYXRpbCIsIklkIjoiMGQ3YTcyNWUtZDE5Ni00NmM3LTlmMmItNjYyN2QwMDZiODQxIiwiTW9kaWZpZWRPbiI6IjIwMjUtMDktMjhUMjA6NDA6MjYiLCJQcm9qZWN0Ijp7IiRyZWYiOiI4In19LCJVc2VOdW1iZXJpbmdUeXBlT2ZQYXJlbnREb2N1bWVudCI6ZmFsc2V9XSwiRm9ybWF0dGVkVGV4dCI6eyIkaWQiOiIyMCIsIkNvdW50IjoxLCJUZXh0VW5pdHMiOlt7IiRpZCI6IjIxIiwiRm9udFN0eWxlIjp7IiRpZCI6IjIyIiwiTmV1dHJhbCI6dHJ1ZX0sIlJlYWRpbmdPcmRlciI6MSwiVGV4dCI6Ils0XSJ9XX0sIlRhZyI6IkNpdGF2aVBsYWNlaG9sZGVyI2EwNzNkMzE4LWU4NGEtNDA5YS04ZWFkLTZlOGU4ZjE5YmMxMSIsIlRleHQiOiJbNF0iLCJXQUlWZXJzaW9uIjoiNy4xLjAuMSJ9}</w:instrText>
          </w:r>
          <w:r w:rsidR="00426E3C" w:rsidRPr="003D6DBC">
            <w:rPr>
              <w:rFonts w:eastAsia="Aptos"/>
              <w:lang w:val="en-US"/>
            </w:rPr>
            <w:fldChar w:fldCharType="separate"/>
          </w:r>
          <w:hyperlink w:anchor="_CTVL0010d7a725ed19646c79f2b6627d006b841" w:tooltip="Halder, S., Afsari, K., Serdakowski, J., DeVito, S.: ‘A Methodology for BIM-enabled Automated Reality Capture in Construction Inspection with Quadrupe…" w:history="1">
            <w:r w:rsidR="008A408A">
              <w:rPr>
                <w:rFonts w:eastAsia="Aptos"/>
                <w:lang w:val="en-US"/>
              </w:rPr>
              <w:t>[4]</w:t>
            </w:r>
          </w:hyperlink>
          <w:r w:rsidR="00426E3C" w:rsidRPr="003D6DBC">
            <w:rPr>
              <w:rFonts w:eastAsia="Aptos"/>
              <w:lang w:val="en-US"/>
            </w:rPr>
            <w:fldChar w:fldCharType="end"/>
          </w:r>
        </w:sdtContent>
      </w:sdt>
    </w:p>
    <w:p w14:paraId="774315AB" w14:textId="393190BA" w:rsidR="003D6DBC" w:rsidRDefault="005E02D7" w:rsidP="003D6DBC">
      <w:pPr>
        <w:ind w:firstLine="432"/>
        <w:jc w:val="both"/>
        <w:rPr>
          <w:rFonts w:cstheme="majorBidi"/>
          <w:szCs w:val="40"/>
        </w:rPr>
      </w:pPr>
      <w:r>
        <w:rPr>
          <w:rFonts w:eastAsia="Aptos" w:cs="Times New Roman"/>
          <w:szCs w:val="24"/>
        </w:rPr>
        <w:t>The study</w:t>
      </w:r>
      <w:r>
        <w:rPr>
          <w:rFonts w:eastAsia="Aptos" w:cs="Times New Roman"/>
          <w:szCs w:val="24"/>
          <w:lang w:val="en-US"/>
        </w:rPr>
        <w:t xml:space="preserve"> again went on to show that s</w:t>
      </w:r>
      <w:r w:rsidR="00144525" w:rsidRPr="005D071E">
        <w:rPr>
          <w:rFonts w:eastAsia="Aptos" w:cs="Times New Roman"/>
          <w:szCs w:val="24"/>
          <w:lang w:val="en-US"/>
        </w:rPr>
        <w:t>pecifically in order to automate data collection in this process,</w:t>
      </w:r>
      <w:r>
        <w:rPr>
          <w:rFonts w:eastAsia="Aptos" w:cs="Times New Roman"/>
          <w:szCs w:val="24"/>
          <w:lang w:val="en-US"/>
        </w:rPr>
        <w:t xml:space="preserve"> </w:t>
      </w:r>
      <w:r w:rsidR="00144525" w:rsidRPr="005D071E">
        <w:rPr>
          <w:rFonts w:eastAsia="Aptos" w:cs="Times New Roman"/>
          <w:szCs w:val="24"/>
          <w:lang w:val="en-US"/>
        </w:rPr>
        <w:t>various technologies, for example, a combination of Radio-Frequency Identification (RFID), laser scanning, photogrammetry with a digital camera, barcoding and a mobile device, a combination of camera-equipped UAV (Unmanned Aerial Vehicles), 4D Building Information Modeling (BIM), and 3D point cloud model and a data fusion framework that combines multiple data sources including 3D CAD model, ultra-wideband (UWB) receivers data, and laser scanned data. In this regard, collecting photo images of the actual construction status is very important for the reporting stage and for supporting communication of the identified issues with the stakeholders. 360° cameras are being utilized in these applications to increase visibility and decrease the capture time. Recent advances in automation have enabled robotic and autonomous inspection and monitoring. Mobile robots can be deployed to release the human from the laborious task of constant on-site image capture.</w:t>
      </w:r>
      <w:r w:rsidR="00E833F1">
        <w:rPr>
          <w:rFonts w:eastAsia="Aptos" w:cs="Times New Roman"/>
          <w:szCs w:val="24"/>
          <w:lang w:val="en-US"/>
        </w:rPr>
        <w:t xml:space="preserve"> </w:t>
      </w:r>
      <w:sdt>
        <w:sdtPr>
          <w:rPr>
            <w:rFonts w:eastAsia="Aptos" w:cs="Times New Roman"/>
            <w:szCs w:val="24"/>
            <w:lang w:val="en-US"/>
          </w:rPr>
          <w:alias w:val="To edit, see citavi.com/edit"/>
          <w:tag w:val="CitaviPlaceholder#e5ce8e10-3eb8-4a3c-88a9-036f9da61c2e"/>
          <w:id w:val="1285855092"/>
          <w:placeholder>
            <w:docPart w:val="DefaultPlaceholder_-1854013440"/>
          </w:placeholder>
        </w:sdtPr>
        <w:sdtContent>
          <w:r w:rsidR="00E833F1">
            <w:rPr>
              <w:rFonts w:eastAsia="Aptos" w:cs="Times New Roman"/>
              <w:szCs w:val="24"/>
              <w:lang w:val="en-US"/>
            </w:rPr>
            <w:fldChar w:fldCharType="begin"/>
          </w:r>
          <w:r w:rsidR="00E833F1">
            <w:rPr>
              <w:rFonts w:eastAsia="Aptos" w:cs="Times New Roman"/>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0Y2ViZmEwLWI1NjUtNDQwMS1iNmNhLTk3ODU4NTA1NzFiOCIsIlJhbmdlTGVuZ3RoIjozLCJSZWZlcmVuY2VJZCI6IjBkN2E3MjVlLWQxOTYtNDZjNy05ZjJiLTY2MjdkMDA2Yjg0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JpamVldCIsIkxhc3ROYW1lIjoiSGFsZGVyIiwiUHJvdGVjdGVkIjpmYWxzZSwiU2V4IjowLCJDcmVhdGVkQnkiOiJfQWJoaXNoZWsgUGF0aWwiLCJDcmVhdGVkT24iOiIyMDI1LTA5LTIxVDIwOjA2OjM1IiwiTW9kaWZpZWRCeSI6Il9BYmhpc2hlayBQYXRpbCIsIklkIjoiMTRkMTU2MWItMzVkOC00ZTUyLThmMTktZDVmODk1MTc2M2M4IiwiTW9kaWZpZWRPbiI6IjIwMjUtMDktMjFUMjA6MDY6MzUiLCJQcm9qZWN0Ijp7IiRpZCI6IjgiLCIkdHlwZSI6IlN3aXNzQWNhZGVtaWMuQ2l0YXZpLlByb2plY3QsIFN3aXNzQWNhZGVtaWMuQ2l0YXZpIn19LHsiJGlkIjoiOSIsIiR0eXBlIjoiU3dpc3NBY2FkZW1pYy5DaXRhdmkuUGVyc29uLCBTd2lzc0FjYWRlbWljLkNpdGF2aSIsIkZpcnN0TmFtZSI6IktlcmVzaG1laCIsIkxhc3ROYW1lIjoiQWZzYXJpIiwiUHJvdGVjdGVkIjpmYWxzZSwiU2V4IjowLCJDcmVhdGVkQnkiOiJfQWJoaXNoZWsgUGF0aWwiLCJDcmVhdGVkT24iOiIyMDI1LTA5LTIxVDIwOjA2OjM1IiwiTW9kaWZpZWRCeSI6Il9BYmhpc2hlayBQYXRpbCIsIklkIjoiZWVhZTBmNDAtNmY5ZC00MzFmLWExMGYtOWNlMDNkMGQ2ODE1IiwiTW9kaWZpZWRPbiI6IjIwMjUtMDktMjFUMjA6MDY6MzUiLCJQcm9qZWN0Ijp7IiRyZWYiOiI4In19LHsiJGlkIjoiMTAiLCIkdHlwZSI6IlN3aXNzQWNhZGVtaWMuQ2l0YXZpLlBlcnNvbiwgU3dpc3NBY2FkZW1pYy5DaXRhdmkiLCJGaXJzdE5hbWUiOiJKb2huIiwiTGFzdE5hbWUiOiJTZXJkYWtvd3NraSIsIlByb3RlY3RlZCI6ZmFsc2UsIlNleCI6MiwiQ3JlYXRlZEJ5IjoiX0FiaGlzaGVrIFBhdGlsIiwiQ3JlYXRlZE9uIjoiMjAyNS0wOS0yMVQyMDowNjozNSIsIk1vZGlmaWVkQnkiOiJfQWJoaXNoZWsgUGF0aWwiLCJJZCI6ImM5MDQxNmY5LTM2NTUtNGMxZC1hYWYwLTg0NDYyNjBlMWI2ZSIsIk1vZGlmaWVkT24iOiIyMDI1LTA5LTIxVDIwOjA2OjM1IiwiUHJvamVjdCI6eyIkcmVmIjoiOCJ9fSx7IiRpZCI6IjExIiwiJHR5cGUiOiJTd2lzc0FjYWRlbWljLkNpdGF2aS5QZXJzb24sIFN3aXNzQWNhZGVtaWMuQ2l0YXZpIiwiRmlyc3ROYW1lIjoiU3RlcGhlbiIsIkxhc3ROYW1lIjoiRGVWaXRvIiwiUHJvdGVjdGVkIjpmYWxzZSwiU2V4IjoyLCJDcmVhdGVkQnkiOiJfQWJoaXNoZWsgUGF0aWwiLCJDcmVhdGVkT24iOiIyMDI1LTA5LTIxVDIwOjA2OjM1IiwiTW9kaWZpZWRCeSI6Il9BYmhpc2hlayBQYXRpbCIsIklkIjoiN2I1OTIwOGYtOWJkMi00YTlhLWI0MDMtODBkZmI0YmQ1NzkxIiwiTW9kaWZpZWRPbiI6IjIwMjUtMDktMjFUMjA6MDY6MzUiLCJQcm9qZWN0Ijp7IiRyZWYiOiI4In19XSwiQ2l0YXRpb25LZXlVcGRhdGVUeXBlIjowLCJDb2xsYWJvcmF0b3JzIjpbXSwiRG9pIjoiMTAuMjIyNjAvSVNBUkMyMDIxLzAwMDUiLCJFZGl0b3JzIjpbXSwiRXZhbHVhdGlvbkNvbXBsZXhpdHkiOjAsIkV2YWx1YXRpb25Tb3VyY2VUZXh0Rm9ybWF0IjowLCJHcm91cHMiOltdLCJIYXNMYWJlbDEiOmZhbHNlLCJIYXNMYWJlbDIiOmZhbHNlLCJLZXl3b3JkcyI6W10sIkxhbmd1YWdlIjoiZW47RW4i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jIyNjAvSVNBUkMyMDIxLzAwMDUiLCJVcmlTdHJpbmciOiJodHRwczovL2RvaS5vcmcvMTAuMjIyNjAvSVNBUkMyMDIxLzAwMDU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FiaGlzaGVrIFBhdGlsIiwiQ3JlYXRlZE9uIjoiMjAyNS0wOS0yOFQyMDo0MDoyNCIsIk1vZGlmaWVkQnkiOiJfQWJoaXNoZWsgUGF0aWwiLCJJZCI6IjZiNWMyNmY3LTZjMWQtNGU0ZC04Y2U0LTkwMDYwNTdmMzQ2NiIsIk1vZGlmaWVkT24iOiIyMDI1LTA5LTI4VDIwOjQwOjI0IiwiUHJvamVjdCI6eyIkcmVmIjoiOCJ9fSx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93d3cuaWFhcmMub3JnL3B1YmxpY2F0aW9ucy8yMDIxX3Byb2NlZWRpbmdzX29mX3RoZV8zOHRoX2lzYXJjL2FfbWV0aG9kb2xvZ3lfZm9yX2JpbV9lbmFibGVkX2F1dG9tYXRlZF9yZWFsaXR5X2NhcHR1cmVfaW5fY29uc3RydWN0aW9uX2luc3BlY3Rpb25fd2l0aF9xdWFkcnVwZWRfcm9ib3RzLmh0bWwiLCJVcmlTdHJpbmciOiJodHRwczovL3d3dy5pYWFyYy5vcmcvcHVibGljYXRpb25zLzIwMjFfcHJvY2VlZGluZ3Nfb2ZfdGhlXzM4dGhfaXNhcmMvYV9tZXRob2RvbG9neV9mb3JfYmltX2VuYWJsZWRfYXV0b21hdGVkX3JlYWxpdHlfY2FwdHVyZV9pbl9jb25zdHJ1Y3Rpb25faW5zcGVjdGlvbl93aXRoX3F1YWRydXBlZF9yb2JvdHMuaHRtbC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A5LTI4VDIwOjQwOjI0IiwiTW9kaWZpZWRCeSI6Il9BYmhpc2hlayBQYXRpbCIsIklkIjoiM2UzNzEzZjYtNTAyOC00Zjc1LTkxYWEtY2Y2NmI2ZWQ3OWYzIiwiTW9kaWZpZWRPbiI6IjIwMjUtMDktMjhUMjA6NDA6MjQiLCJQcm9qZWN0Ijp7IiRyZWYiOiI4In19XSwiT25saW5lQWRkcmVzcyI6Imh0dHBzOi8vd3d3LmlhYXJjLm9yZy9wdWJsaWNhdGlvbnMvMjAyMV9wcm9jZWVkaW5nc19vZl90aGVfMzh0aF9pc2FyYy9hX21ldGhvZG9sb2d5X2Zvcl9iaW1fZW5hYmxlZF9hdXRvbWF0ZWRfcmVhbGl0eV9jYXB0dXJlX2luX2NvbnN0cnVjdGlvbl9pbnNwZWN0aW9uX3dpdGhfcXVhZHJ1cGVkX3JvYm90cy5odG1sIiwiT3JnYW5pemF0aW9ucyI6W10sIk90aGVyc0ludm9sdmVkIjpbXSwiUGFnZVJhbmdlIjoiPHNwPlxyXG4gIDxuPjE3PC9uPlxyXG4gIDxpbj50cnVlPC9pbj5cclxuICA8b3M+MTc8L29zPlxyXG4gIDxwcz4xNzwvcHM+XHJcbjwvc3A+XHJcbjxlcD5cclxuICA8bj4yNDwvbj5cclxuICA8aW4+dHJ1ZTwvaW4+XHJcbiAgPG9zPjI0PC9vcz5cclxuICA8cHM+MjQ8L3BzPlxyXG48L2VwPlxyXG48b3M+MTctMjQ8L29zPiIsIlBlcmlvZGljYWwiOnsiJGlkIjoiMTgiLCIkdHlwZSI6IlN3aXNzQWNhZGVtaWMuQ2l0YXZpLlBlcmlvZGljYWwsIFN3aXNzQWNhZGVtaWMuQ2l0YXZpIiwiSXNzbiI6IjI0MTMtNTg0NCIsIk5hbWUiOiJJbnRlcm5hdGlvbmFsIFN5bXBvc2l1bSBvbiBBdXRvbWF0aW9uIGFuZCBSb2JvdGljcyBpbiBDb25zdHJ1Y3Rpb24gKElTQVJDKSBQcm9jZWVkaW5ncyIsIlBhZ2luYXRpb24iOjAsIlByb3RlY3RlZCI6ZmFsc2UsIlN0YW5kYXJkQWJicmV2aWF0aW9uIjoiSVNBUkMgUHJvY2VlZGluZ3MiLCJDcmVhdGVkQnkiOiJfQWJoaXNoZWsgUGF0aWwiLCJDcmVhdGVkT24iOiIyMDI1LTA5LTI4VDIwOjQwOjI0IiwiTW9kaWZpZWRCeSI6Il9BYmhpc2hlayBQYXRpbCIsIklkIjoiM2JkNWY5MTEtZDlmMi00ODE0LWE5ZWMtZTRhM2VmM2FmYTcxIiwiTW9kaWZpZWRPbiI6IjIwMjUtMDktMjhUMjA6NDA6MjQiLCJQcm9qZWN0Ijp7IiRyZWYiOiI4In19LCJQdWJsaXNoZXJzIjpbeyIkaWQiOiIxOSIsIiR0eXBlIjoiU3dpc3NBY2FkZW1pYy5DaXRhdmkuUHVibGlzaGVyLCBTd2lzc0FjYWRlbWljLkNpdGF2aSIsIk5hbWUiOiJJQUFSQyIsIlByb3RlY3RlZCI6ZmFsc2UsIkNyZWF0ZWRCeSI6Il9BYmhpc2hlayBQYXRpbCIsIkNyZWF0ZWRPbiI6IjIwMjUtMDktMjhUMjA6NDA6MjQiLCJNb2RpZmllZEJ5IjoiX0FiaGlzaGVrIFBhdGlsIiwiSWQiOiJmMDM2MWM4MC1jNmUxLTRjODItYjMxMy0yNWE5ZDNjNTFlNTQiLCJNb2RpZmllZE9uIjoiMjAyNS0wOS0yOFQyMDo0MDoyNCIsIlByb2plY3QiOnsiJHJlZiI6IjgifX1dLCJRdW90YXRpb25zIjpbXSwiUmF0aW5nIjowLCJSZWZlcmVuY2VUeXBlIjoiSm91cm5hbEFydGljbGUiLCJTaG9ydFRpdGxlIjoiSGFsZGVyLCBBZnNhcmkgZXQgYWwuIDIwMjEg4oCTIEEgTWV0aG9kb2xvZ3kgZm9yIEJJTS1lbmFibGVkIEF1dG9tYXRlZCIsIlNob3J0VGl0bGVVcGRhdGVUeXBlIjowLCJTb3VyY2VPZkJpYmxpb2dyYXBoaWNJbmZvcm1hdGlvbiI6IkNyb3NzUmVmIiwiU3RhdGljSWRzIjpbImJjNzFjZTg0LWRmNjctNDVhMS1hYjczLWRhZmFiZDlhYTY1MCJdLCJUYWJsZU9mQ29udGVudHNDb21wbGV4aXR5IjowLCJUYWJsZU9mQ29udGVudHNTb3VyY2VUZXh0Rm9ybWF0IjowLCJUYXNrcyI6W10sIlRpdGxlIjoiQSBNZXRob2RvbG9neSBmb3IgQklNLWVuYWJsZWQgQXV0b21hdGVkIFJlYWxpdHkgQ2FwdHVyZSBpbiBDb25zdHJ1Y3Rpb24gSW5zcGVjdGlvbiB3aXRoIFF1YWRydXBlZCBSb2JvdHMiLCJUcmFuc2xhdG9ycyI6W10sIlZvbHVtZSI6IjIwMjEgUHJvY2VlZGluZ3Mgb2YgdGhlIDM4dGggSVNBUkMsIER1YmFpLCBVQUUiLCJZZWFyIjoiMjAyMSIsIlllYXJSZXNvbHZlZCI6IjIwMjEiLCJDcmVhdGVkQnkiOiJfQWJoaXNoZWsgUGF0aWwiLCJDcmVhdGVkT24iOiIyMDI1LTA5LTI4VDIwOjQwOjI0IiwiTW9kaWZpZWRCeSI6Il9BYmhpc2hlayBQYXRpbCIsIklkIjoiMGQ3YTcyNWUtZDE5Ni00NmM3LTlmMmItNjYyN2QwMDZiODQxIiwiTW9kaWZpZWRPbiI6IjIwMjUtMDktMjhUMjA6NDA6MjYiLCJQcm9qZWN0Ijp7IiRyZWYiOiI4In19LCJVc2VOdW1iZXJpbmdUeXBlT2ZQYXJlbnREb2N1bWVudCI6ZmFsc2V9XSwiRm9ybWF0dGVkVGV4dCI6eyIkaWQiOiIyMCIsIkNvdW50IjoxLCJUZXh0VW5pdHMiOlt7IiRpZCI6IjIxIiwiRm9udFN0eWxlIjp7IiRpZCI6IjIyIiwiTmV1dHJhbCI6dHJ1ZX0sIlJlYWRpbmdPcmRlciI6MSwiVGV4dCI6Ils0XSJ9XX0sIlRhZyI6IkNpdGF2aVBsYWNlaG9sZGVyI2U1Y2U4ZTEwLTNlYjgtNGEzYy04OGE5LTAzNmY5ZGE2MWMyZSIsIlRleHQiOiJbNF0iLCJXQUlWZXJzaW9uIjoiNy4xLjAuMSJ9}</w:instrText>
          </w:r>
          <w:r w:rsidR="00E833F1">
            <w:rPr>
              <w:rFonts w:eastAsia="Aptos" w:cs="Times New Roman"/>
              <w:szCs w:val="24"/>
              <w:lang w:val="en-US"/>
            </w:rPr>
            <w:fldChar w:fldCharType="separate"/>
          </w:r>
          <w:hyperlink w:anchor="_CTVL0010d7a725ed19646c79f2b6627d006b841" w:tooltip="Halder, S., Afsari, K., Serdakowski, J., DeVito, S.: ‘A Methodology for BIM-enabled Automated Reality Capture in Construction Inspection with Quadrupe…" w:history="1">
            <w:r w:rsidR="008A408A">
              <w:rPr>
                <w:rFonts w:eastAsia="Aptos" w:cs="Times New Roman"/>
                <w:szCs w:val="24"/>
                <w:lang w:val="en-US"/>
              </w:rPr>
              <w:t>[4]</w:t>
            </w:r>
          </w:hyperlink>
          <w:r w:rsidR="00E833F1">
            <w:rPr>
              <w:rFonts w:eastAsia="Aptos" w:cs="Times New Roman"/>
              <w:szCs w:val="24"/>
              <w:lang w:val="en-US"/>
            </w:rPr>
            <w:fldChar w:fldCharType="end"/>
          </w:r>
        </w:sdtContent>
      </w:sdt>
    </w:p>
    <w:p w14:paraId="61C1081A" w14:textId="74AB715E" w:rsidR="003D6DBC" w:rsidRDefault="00144525" w:rsidP="003D6DBC">
      <w:pPr>
        <w:ind w:firstLine="432"/>
        <w:jc w:val="both"/>
        <w:rPr>
          <w:rFonts w:cstheme="majorBidi"/>
          <w:szCs w:val="40"/>
        </w:rPr>
      </w:pPr>
      <w:r w:rsidRPr="005D071E">
        <w:rPr>
          <w:rFonts w:eastAsia="Aptos" w:cs="Times New Roman"/>
          <w:szCs w:val="24"/>
          <w:lang w:val="en-US"/>
        </w:rPr>
        <w:t>Autonomous navigation through the unstructured and dynamically changing construction environments requires mobile robots that can carry out high-performance locomotion tasks. Mobile robots use various types of locomotion to navigate an environment. Typical locomotion types used for mobile robots are : (a) wheeled robots using multiple wheels for navigation as the most stable robots with high payload capacity but they can operate on limited uneven surfaces and cannot move between levels through the stairs independently, (b) crawler-mounted robots using crawlers with continuous tread bases that can operate on unlevelled and unfinished ground, (c) climbing robots using suction mounts or magnetic adhesion to stick to walls that are typically used for façade inspection but their challenge is to stay affixed to the surface reliably while being able to avoid obstacles, (d) Unmanned Marine Vehicles (UMV) mechanically sealed to operate in water and typically used for underwater inspection with special sensing devices, (e) Unmanned Aerial Vehicles (UAV) using rotors to fly and more suited for outdoors but in an enclosed construction environment there is a potential safety risk for workers and they may even collide with building materials, columns, or overhead cables, (f) legged robots using one or multiple legs inspired from terrestrial mammals to move but maintaining balance while moving is a major challenge for legged robots, (g) hybrid robots using a combination of locomotion systems e.g. a leg-wheel robot.</w:t>
      </w:r>
      <w:r w:rsidR="005E02D7">
        <w:rPr>
          <w:rFonts w:eastAsia="Aptos" w:cs="Times New Roman"/>
          <w:szCs w:val="24"/>
          <w:lang w:val="en-US"/>
        </w:rPr>
        <w:t xml:space="preserve">  Halder et al. presented </w:t>
      </w:r>
      <w:r w:rsidR="005E02D7">
        <w:rPr>
          <w:rFonts w:eastAsia="Aptos" w:cs="Times New Roman"/>
          <w:szCs w:val="24"/>
          <w:lang w:val="en-US"/>
        </w:rPr>
        <w:lastRenderedPageBreak/>
        <w:t>“Fundamentals and Prospects of Four-Legged Robot Application in Construction Progress Monitoring” talking on the use of various robots in AEC industry.</w:t>
      </w:r>
      <w:r w:rsidRPr="005D071E">
        <w:rPr>
          <w:rFonts w:eastAsia="Aptos" w:cs="Times New Roman"/>
          <w:szCs w:val="24"/>
          <w:lang w:val="en-US"/>
        </w:rPr>
        <w:t xml:space="preserve"> </w:t>
      </w:r>
      <w:sdt>
        <w:sdtPr>
          <w:rPr>
            <w:rFonts w:eastAsia="Aptos" w:cs="Times New Roman"/>
            <w:szCs w:val="24"/>
            <w:lang w:val="en-US"/>
          </w:rPr>
          <w:alias w:val="To edit, see citavi.com/edit"/>
          <w:tag w:val="CitaviPlaceholder#482269ff-402f-4768-a668-c10e340d3a33"/>
          <w:id w:val="-1318030489"/>
          <w:placeholder>
            <w:docPart w:val="DefaultPlaceholder_-1854013440"/>
          </w:placeholder>
        </w:sdtPr>
        <w:sdtContent>
          <w:r w:rsidR="00426E3C">
            <w:rPr>
              <w:rFonts w:eastAsia="Aptos" w:cs="Times New Roman"/>
              <w:szCs w:val="24"/>
              <w:lang w:val="en-US"/>
            </w:rPr>
            <w:fldChar w:fldCharType="begin"/>
          </w:r>
          <w:r w:rsidR="00426E3C">
            <w:rPr>
              <w:rFonts w:eastAsia="Aptos" w:cs="Times New Roman"/>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4ZTgzNGVkLTg3MjAtNDJkNy1hYjhlLWM1N2E2YTM3Nzc4YSIsIlJhbmdlTGVuZ3RoIjozLCJSZWZlcmVuY2VJZCI6Ijk0Y2EwMDRlLWQwMTgtNDA0Yy1iMmU3LWU2MGQ4ZWJmMjcz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VyZXNobWVoIiwiTGFzdE5hbWUiOiJBZnNhcmkiLCJQcm90ZWN0ZWQiOmZhbHNlLCJTZXgiOjAsIkNyZWF0ZWRCeSI6Il9BYmhpc2hlayBQYXRpbCIsIkNyZWF0ZWRPbiI6IjIwMjUtMDktMjFUMjA6MDY6MzUiLCJNb2RpZmllZEJ5IjoiX0FiaGlzaGVrIFBhdGlsIiwiSWQiOiJlZWFlMGY0MC02ZjlkLTQzMWYtYTEwZi05Y2UwM2QwZDY4MTUiLCJNb2RpZmllZE9uIjoiMjAyNS0wOS0yMVQyMDowNjozNSIsIlByb2plY3QiOnsiJGlkIjoiOCIsIiR0eXBlIjoiU3dpc3NBY2FkZW1pYy5DaXRhdmkuUHJvamVjdCwgU3dpc3NBY2FkZW1pYy5DaXRhdmkifX0seyIkaWQiOiI5IiwiJHR5cGUiOiJTd2lzc0FjYWRlbWljLkNpdGF2aS5QZXJzb24sIFN3aXNzQWNhZGVtaWMuQ2l0YXZpIiwiRmlyc3ROYW1lIjoiU3JpamVldCIsIkxhc3ROYW1lIjoiSGFsZGVyIiwiUHJvdGVjdGVkIjpmYWxzZSwiU2V4IjowLCJDcmVhdGVkQnkiOiJfQWJoaXNoZWsgUGF0aWwiLCJDcmVhdGVkT24iOiIyMDI1LTA5LTIxVDIwOjA2OjM1IiwiTW9kaWZpZWRCeSI6Il9BYmhpc2hlayBQYXRpbCIsIklkIjoiMTRkMTU2MWItMzVkOC00ZTUyLThmMTktZDVmODk1MTc2M2M4IiwiTW9kaWZpZWRPbiI6IjIwMjUtMDktMjFUMjA6MDY6MzUiLCJQcm9qZWN0Ijp7IiRyZWYiOiI4In19LHsiJGlkIjoiMTAiLCIkdHlwZSI6IlN3aXNzQWNhZGVtaWMuQ2l0YXZpLlBlcnNvbiwgU3dpc3NBY2FkZW1pYy5DaXRhdmkiLCJGaXJzdE5hbWUiOiJNYWhuYXoiLCJMYXN0TmFtZSI6IkVuc2FmaSIsIlByb3RlY3RlZCI6ZmFsc2UsIlNleCI6MCwiQ3JlYXRlZEJ5IjoiX0FiaGlzaGVrIFBhdGlsIiwiQ3JlYXRlZE9uIjoiMjAyNS0wOS0yMVQyMDoxNzozNyIsIk1vZGlmaWVkQnkiOiJfQWJoaXNoZWsgUGF0aWwiLCJJZCI6ImQxOWI4ZmRiLTNmYWMtNDEzZi05ODMyLTI4ZWRhMGMwMzdjZCIsIk1vZGlmaWVkT24iOiIyMDI1LTA5LTIxVDIwOjE3OjM3IiwiUHJvamVjdCI6eyIkcmVmIjoiOCJ9fSx7IiRpZCI6IjExIiwiJHR5cGUiOiJTd2lzc0FjYWRlbWljLkNpdGF2aS5QZXJzb24sIFN3aXNzQWNhZGVtaWMuQ2l0YXZpIiwiRmlyc3ROYW1lIjoiU3RlcGhlbiIsIkxhc3ROYW1lIjoiRGVWaXRvIiwiUHJvdGVjdGVkIjpmYWxzZSwiU2V4IjoyLCJDcmVhdGVkQnkiOiJfQWJoaXNoZWsgUGF0aWwiLCJDcmVhdGVkT24iOiIyMDI1LTA5LTIxVDIwOjA2OjM1IiwiTW9kaWZpZWRCeSI6Il9BYmhpc2hlayBQYXRpbCIsIklkIjoiN2I1OTIwOGYtOWJkMi00YTlhLWI0MDMtODBkZmI0YmQ1NzkxIiwiTW9kaWZpZWRPbiI6IjIwMjUtMDktMjFUMjA6MDY6MzUiLCJQcm9qZWN0Ijp7IiRyZWYiOiI4In19LHsiJGlkIjoiMTIiLCIkdHlwZSI6IlN3aXNzQWNhZGVtaWMuQ2l0YXZpLlBlcnNvbiwgU3dpc3NBY2FkZW1pYy5DaXRhdmkiLCJGaXJzdE5hbWUiOiJKb2huIiwiTGFzdE5hbWUiOiJTZXJkYWtvd3NraSIsIlByb3RlY3RlZCI6ZmFsc2UsIlNleCI6MiwiQ3JlYXRlZEJ5IjoiX0FiaGlzaGVrIFBhdGlsIiwiQ3JlYXRlZE9uIjoiMjAyNS0wOS0yMVQyMDowNjozNSIsIk1vZGlmaWVkQnkiOiJfQWJoaXNoZWsgUGF0aWwiLCJJZCI6ImM5MDQxNmY5LTM2NTUtNGMxZC1hYWYwLTg0NDYyNjBlMWI2ZSIsIk1vZGlmaWVkT24iOiIyMDI1LTA5LTIxVDIwOjA2OjM1IiwiUHJvamVjdCI6eyIkcmVmIjoiOCJ9fV0sIkNpdGF0aW9uS2V5VXBkYXRlVHlwZSI6MCwiQ29sbGFib3JhdG9ycyI6W10sIkRvaSI6IjEwLjI5MDA3L2NkcGQiLCJFZGl0b3JzIjpbXSwiRXZhbHVhdGlvbkNvbXBsZXhpdHkiOjAsIkV2YWx1YXRpb25Tb3VyY2VUZXh0Rm9ybWF0IjowLCJHcm91cHMiOltdLCJIYXNMYWJlbDEiOmZhbHNlLCJIYXNMYWJlbDIiOmZhbHNlLCJLZXl3b3JkcyI6W10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JodHRwczovL2Vhc3ljaGFpci5vcmcvcHVibGljYXRpb25zL3BhcGVyL3RRUzYiLCJVcmlTdHJpbmciOiJodHRwczovL2Vhc3ljaGFpci5vcmcvcHVibGljYXRpb25zL3BhcGVyL3RRUzY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QWJoaXNoZWsgUGF0aWwiLCJDcmVhdGVkT24iOiIyMDI1LTA5LTI4VDIwOjUwOjUxIiwiTW9kaWZpZWRCeSI6Il9BYmhpc2hlayBQYXRpbCIsIklkIjoiMzVhZDIxZDktYjkwNi00MDJhLWJiZTQtMzMzNjdmZDVkMGQwIiwiTW9kaWZpZWRPbiI6IjIwMjUtMDktMjhUMjA6NTA6NTEiLCJQcm9qZWN0Ijp7IiRyZWYiOiI4In19XSwiT3JnYW5pemF0aW9ucyI6W10sIk90aGVyc0ludm9sdmVkIjpbXSwiUGFnZVJhbmdlIjoiPHNwPlxyXG4gIDxuPjI3NDwvbj5cclxuICA8bnM+T21pdDwvbnM+XHJcbiAgPG9zPjI3NC0yNjM8L29zPlxyXG4gIDxwcz4yNzQtMjYzPC9wcz5cclxuPC9zcD5cclxuPG9zPjI3NC0yNjM8L29zPiIsIlBhcmVudFJlZmVyZW5jZSI6eyIkaWQiOiIxNiIsIiR0eXBlIjoiU3dpc3NBY2FkZW1pYy5DaXRhdmkuUmVmZXJlbmNlLCBTd2lzc0FjYWRlbWljLkNpdGF2aSIsIkFic3RyYWN0Q29tcGxleGl0eSI6MCwiQWJzdHJhY3RTb3VyY2VUZXh0Rm9ybWF0IjowLCJBdXRob3JzIjpbXSwiQ2l0YXRpb25LZXlVcGRhdGVUeXBlIjowLCJDb2xsYWJvcmF0b3JzIjpbXSwiRWRpdG9ycyI6W3siJGlkIjoiMTciLCIkdHlwZSI6IlN3aXNzQWNhZGVtaWMuQ2l0YXZpLlBlcnNvbiwgU3dpc3NBY2FkZW1pYy5DaXRhdmkiLCJGaXJzdE5hbWUiOiJUb20iLCJMYXN0TmFtZSI6IkxlYXRoZW0iLCJQcm90ZWN0ZWQiOmZhbHNlLCJTZXgiOjIsIkNyZWF0ZWRCeSI6Il9BYmhpc2hlayBQYXRpbCIsIkNyZWF0ZWRPbiI6IjIwMjUtMDktMjhUMjA6NTg6MzYiLCJNb2RpZmllZEJ5IjoiX0FiaGlzaGVrIFBhdGlsIiwiSWQiOiJkMmI1MzE0OS05ZWE4LTRmYWUtOTY0Mi0zMDMyMzlkMWM1MmIiLCJNb2RpZmllZE9uIjoiMjAyNS0wOS0yOFQyMDo1ODozNiIsIlByb2plY3QiOnsiJHJlZiI6IjgifX0seyIkaWQiOiIxOCIsIiR0eXBlIjoiU3dpc3NBY2FkZW1pYy5DaXRhdmkuUGVyc29uLCBTd2lzc0FjYWRlbWljLkNpdGF2aSIsIkZpcnN0TmFtZSI6IkFudGhvbnkiLCJMYXN0TmFtZSI6IlBlZXJlbm91ZCIsIlByb3RlY3RlZCI6ZmFsc2UsIlNleCI6MiwiQ3JlYXRlZEJ5IjoiX0FiaGlzaGVrIFBhdGlsIiwiQ3JlYXRlZE9uIjoiMjAyNS0wOS0yOFQyMDo1ODozNiIsIk1vZGlmaWVkQnkiOiJfQWJoaXNoZWsgUGF0aWwiLCJJZCI6ImJiNzM5MTBjLWFjNDMtNGEwNy04NWVhLTA1YWQwNGU4MjM0MiIsIk1vZGlmaWVkT24iOiIyMDI1LTA5LTI4VDIwOjU4OjM2IiwiUHJvamVjdCI6eyIkcmVmIjoiOCJ9fSx7IiRpZCI6IjE5IiwiJHR5cGUiOiJTd2lzc0FjYWRlbWljLkNpdGF2aS5QZXJzb24sIFN3aXNzQWNhZGVtaWMuQ2l0YXZpIiwiRmlyc3ROYW1lIjoiQ29sbGlucyIsIkxhc3ROYW1lIjoiV2VzbGV5IiwiUHJvdGVjdGVkIjpmYWxzZSwiU2V4IjowLCJDcmVhdGVkQnkiOiJfQWJoaXNoZWsgUGF0aWwiLCJDcmVhdGVkT24iOiIyMDI1LTA5LTI4VDIwOjU4OjM2IiwiTW9kaWZpZWRCeSI6Il9BYmhpc2hlayBQYXRpbCIsIklkIjoiNTk2MTgxMjQtYjNlMy00YTU1LTg3YmMtZjJiOTczNTFkY2UzIiwiTW9kaWZpZWRPbiI6IjIwMjUtMDktMjhUMjA6NTg6MzYiLCJQcm9qZWN0Ijp7IiRyZWYiOiI4In19XSwiRXZhbHVhdGlvbkNvbXBsZXhpdHkiOjAsIkV2YWx1YXRpb25Tb3VyY2VUZXh0Rm9ybWF0IjowLCJHcm91cHMiOltdLCJIYXNMYWJlbDEiOmZhbHNlLCJIYXNMYWJlbDIiOmZhbHNlLCJLZXl3b3JkcyI6W10sIkxvY2F0aW9ucyI6W10sIk9yZ2FuaXphdGlvbnMiOltdLCJPdGhlcnNJbnZvbHZlZCI6W10sIlB1Ymxpc2hlcnMiOlt7IiRpZCI6IjIwIiwiJHR5cGUiOiJTd2lzc0FjYWRlbWljLkNpdGF2aS5QdWJsaXNoZXIsIFN3aXNzQWNhZGVtaWMuQ2l0YXZpIiwiTmFtZSI6IkVhc3lDaGFpciIsIlByb3RlY3RlZCI6ZmFsc2UsIkNyZWF0ZWRCeSI6Il9BYmhpc2hlayBQYXRpbCIsIkNyZWF0ZWRPbiI6IjIwMjUtMDktMjhUMjA6NDI6MTUiLCJNb2RpZmllZEJ5IjoiX0FiaGlzaGVrIFBhdGlsIiwiSWQiOiJjYTQ0MDg3OS02ZGI2LTQyY2QtODg4NC1mZTg5ODIwZTZjNDkiLCJNb2RpZmllZE9uIjoiMjAyNS0wOS0yOFQyMDo0MjoxNSIsIlByb2plY3QiOnsiJHJlZiI6IjgifX1dLCJRdW90YXRpb25zIjpbXSwiUmF0aW5nIjowLCJSZWZlcmVuY2VUeXBlIjoiQ29uZmVyZW5jZVByb2NlZWRpbmdzIiwiU2VyaWVzVGl0bGUiOnsiJGlkIjoiMjEiLCIkdHlwZSI6IlN3aXNzQWNhZGVtaWMuQ2l0YXZpLlNlcmllc1RpdGxlLCBTd2lzc0FjYWRlbWljLkNpdGF2aSIsIkVkaXRvcnMiOltdLCJOYW1lIjoiRVBpQyBTZXJpZXMgaW4gQnVpbHQgRW52aXJvbm1lbnQiLCJQcm90ZWN0ZWQiOmZhbHNlLCJDcmVhdGVkQnkiOiJfQWJoaXNoZWsgUGF0aWwiLCJDcmVhdGVkT24iOiIyMDI1LTA5LTI4VDIwOjQyOjE1IiwiTW9kaWZpZWRCeSI6Il9BYmhpc2hlayBQYXRpbCIsIklkIjoiN2M5ODYwYmMtZTRjYy00Mzg2LWFiZGYtZDNkOTJmNWU1NGM4IiwiTW9kaWZpZWRPbiI6IjIwMjUtMDktMjhUMjA6NDI6MTUiLCJQcm9qZWN0Ijp7IiRyZWYiOiI4In19LCJTaG9ydFRpdGxlIjoiTGVhdGhlbSwgUGVlcmVub3VkIGV0IGFsLiAoRWQuKSAyMDIxIOKAkyBBc3NvY2lhdGVkIFNjaG9vbHMgb2YgQ29uc3RydWN0aW9uIDU3dGgiLCJTaG9ydFRpdGxlVXBkYXRlVHlwZSI6MCwiU291cmNlT2ZCaWJsaW9ncmFwaGljSW5mb3JtYXRpb24iOiJDcm9zc1JlZiIsIlNwZWNpZmljRmllbGQxIjoiQ2FsaWZvcm5pYSBTdGF0ZSBVbml2ZXJzaXR5LCBDaGljbyIsIlNwZWNpZmljRmllbGQ3IjoiQVNDIDIwMjEuIDV0aCBBbm51YWwgQXNzb2NpYXRlZCBTY2hvb2xzIG9mIENvbnN0cnVjdGlvbiBJbnRlcm5hdGlvbmFsIENvbmZlcmVuY2UiLCJTdGF0aWNJZHMiOlsiNGVhNGJjZTEtYmVlZS00ODkwLThkZDEtNDRmMGFiMDFhYTNmIl0sIlRhYmxlT2ZDb250ZW50c0NvbXBsZXhpdHkiOjAsIlRhYmxlT2ZDb250ZW50c1NvdXJjZVRleHRGb3JtYXQiOjAsIlRhc2tzIjpbXSwiVGl0bGUiOiJBc3NvY2lhdGVkIFNjaG9vbHMgb2YgQ29uc3RydWN0aW9uIDU3dGggQW5udWFsIEludGVybmF0aW9uYWwgQ29uZmVyZW5jZSIsIlRyYW5zbGF0b3JzIjpbXSwiVm9sdW1lIjoiMiIsIlllYXIiOiIyMDIxIiwiWWVhclJlc29sdmVkIjoiMjAyMSIsIkNyZWF0ZWRCeSI6Il9BYmhpc2hlayBQYXRpbCIsIkNyZWF0ZWRPbiI6IjIwMjUtMDktMjhUMjA6NTA6NTEiLCJNb2RpZmllZEJ5IjoiX0FiaGlzaGVrIFBhdGlsIiwiSWQiOiIwYzZhYzdjMy01MTY1LTQyZmYtYTFlYi0yYzk1MmNjNjM2MDgiLCJNb2RpZmllZE9uIjoiMjAyNS0wOS0yOFQyMDo1OToxMSIsIlByb2plY3QiOnsiJHJlZiI6IjgifX0sIlB1Ymxpc2hlcnMiOltdLCJRdW90YXRpb25zIjpbXSwiUmF0aW5nIjowLCJSZWZlcmVuY2VUeXBlIjoiQ29udHJpYnV0aW9uIiwiU2hvcnRUaXRsZSI6IkFmc2FyaSwgSGFsZGVyIGV0IGFsLiAyMDIxIOKAkyBGdW5kYW1lbnRhbHMgYW5kIFByb3NwZWN0cyBvZiBGb3VyLUxlZ2dlZCIsIlNob3J0VGl0bGVVcGRhdGVUeXBlIjowLCJTb3VyY2VPZkJpYmxpb2dyYXBoaWNJbmZvcm1hdGlvbiI6IkNyb3NzUmVmIiwiU3RhdGljSWRzIjpbIjMyYTc3ZDlmLTRlN2MtNGFjNC1hNGE1LTdhZmY0MDY0ZjkzOSJdLCJUYWJsZU9mQ29udGVudHNDb21wbGV4aXR5IjowLCJUYWJsZU9mQ29udGVudHNTb3VyY2VUZXh0Rm9ybWF0IjowLCJUYXNrcyI6W10sIlRpdGxlIjoiRnVuZGFtZW50YWxzIGFuZCBQcm9zcGVjdHMgb2YgRm91ci1MZWdnZWQgUm9ib3QgQXBwbGljYXRpb24gaW4gQ29uc3RydWN0aW9uIFByb2dyZXNzIE1vbml0b3JpbmciLCJUcmFuc2xhdG9ycyI6W10sIlllYXJSZXNvbHZlZCI6IjIwMjEiLCJDcmVhdGVkQnkiOiJfQWJoaXNoZWsgUGF0aWwiLCJDcmVhdGVkT24iOiIyMDI1LTA5LTI4VDIwOjUwOjUxIiwiTW9kaWZpZWRCeSI6Il9BYmhpc2hlayBQYXRpbCIsIklkIjoiOTRjYTAwNGUtZDAxOC00MDRjLWIyZTctZTYwZDhlYmYyNzM3IiwiTW9kaWZpZWRPbiI6IjIwMjUtMDktMjhUMjA6NTA6NTEiLCJQcm9qZWN0Ijp7IiRyZWYiOiI4In19LCJVc2VOdW1iZXJpbmdUeXBlT2ZQYXJlbnREb2N1bWVudCI6ZmFsc2V9XSwiRm9ybWF0dGVkVGV4dCI6eyIkaWQiOiIyMiIsIkNvdW50IjoxLCJUZXh0VW5pdHMiOlt7IiRpZCI6IjIzIiwiRm9udFN0eWxlIjp7IiRpZCI6IjI0IiwiTmV1dHJhbCI6dHJ1ZX0sIlJlYWRpbmdPcmRlciI6MSwiVGV4dCI6Ils1XSJ9XX0sIlRhZyI6IkNpdGF2aVBsYWNlaG9sZGVyIzQ4MjI2OWZmLTQwMmYtNDc2OC1hNjY4LWMxMGUzNDBkM2EzMyIsIlRleHQiOiJbNV0iLCJXQUlWZXJzaW9uIjoiNy4xLjAuMSJ9}</w:instrText>
          </w:r>
          <w:r w:rsidR="00426E3C">
            <w:rPr>
              <w:rFonts w:eastAsia="Aptos" w:cs="Times New Roman"/>
              <w:szCs w:val="24"/>
              <w:lang w:val="en-US"/>
            </w:rPr>
            <w:fldChar w:fldCharType="separate"/>
          </w:r>
          <w:hyperlink w:anchor="_CTVL00194ca004ed018404cb2e7e60d8ebf2737" w:tooltip="Afsari, K., Halder, S., Ensafi, M., DeVito, S., Serdakowski, J.: ‘Fundamentals and Prospects of Four-Legged Robot Application in Construction Progress…" w:history="1">
            <w:r w:rsidR="008A408A">
              <w:rPr>
                <w:rFonts w:eastAsia="Aptos" w:cs="Times New Roman"/>
                <w:szCs w:val="24"/>
                <w:lang w:val="en-US"/>
              </w:rPr>
              <w:t>[5]</w:t>
            </w:r>
          </w:hyperlink>
          <w:r w:rsidR="00426E3C">
            <w:rPr>
              <w:rFonts w:eastAsia="Aptos" w:cs="Times New Roman"/>
              <w:szCs w:val="24"/>
              <w:lang w:val="en-US"/>
            </w:rPr>
            <w:fldChar w:fldCharType="end"/>
          </w:r>
        </w:sdtContent>
      </w:sdt>
    </w:p>
    <w:p w14:paraId="27B9AD6C" w14:textId="7EF0A167" w:rsidR="003D6DBC" w:rsidRDefault="005E02D7" w:rsidP="003D6DBC">
      <w:pPr>
        <w:ind w:firstLine="432"/>
        <w:jc w:val="both"/>
        <w:rPr>
          <w:rFonts w:cstheme="majorBidi"/>
          <w:szCs w:val="40"/>
        </w:rPr>
      </w:pPr>
      <w:r>
        <w:rPr>
          <w:rFonts w:eastAsia="Aptos" w:cs="Times New Roman"/>
          <w:szCs w:val="24"/>
        </w:rPr>
        <w:t>The study also shows that l</w:t>
      </w:r>
      <w:r w:rsidR="00C24426" w:rsidRPr="00C24426">
        <w:rPr>
          <w:rFonts w:eastAsia="Aptos" w:cs="Times New Roman"/>
          <w:szCs w:val="24"/>
        </w:rPr>
        <w:t xml:space="preserve">egged robots improved the accessibility of various terrains and are more versatile than wheeled robots, demonstrating good potential for navigating construction sites. </w:t>
      </w:r>
      <w:r w:rsidR="005A4D3F" w:rsidRPr="00C24426">
        <w:rPr>
          <w:rFonts w:eastAsia="Aptos" w:cs="Times New Roman"/>
          <w:szCs w:val="24"/>
        </w:rPr>
        <w:t>Many</w:t>
      </w:r>
      <w:r w:rsidR="00C24426" w:rsidRPr="00C24426">
        <w:rPr>
          <w:rFonts w:eastAsia="Aptos" w:cs="Times New Roman"/>
          <w:szCs w:val="24"/>
        </w:rPr>
        <w:t xml:space="preserve"> legged robots that have been developed and used are two-legged robots (biped or humanoid), four-legged </w:t>
      </w:r>
      <w:r w:rsidR="005A4D3F" w:rsidRPr="00C24426">
        <w:rPr>
          <w:rFonts w:eastAsia="Aptos" w:cs="Times New Roman"/>
          <w:szCs w:val="24"/>
        </w:rPr>
        <w:t>robots</w:t>
      </w:r>
      <w:r w:rsidR="00C24426" w:rsidRPr="00C24426">
        <w:rPr>
          <w:rFonts w:eastAsia="Aptos" w:cs="Times New Roman"/>
          <w:szCs w:val="24"/>
        </w:rPr>
        <w:t xml:space="preserve"> (quadruped) and six-legged robots (hexapod). Recently, legged robots have become a major research area in robotics. Many legged robotic systems have been produced by companies, universities, and independent groups (NASA, MIT, IIT, ETH, Boston Dynamics, Ghost Robotics, ANYbotics). However, due to a high technological challenge to build and control such robots, few teams have created legged robots that have a large application base outside of laboratory setting. Multi-legged designs tend to offer better mobility because they travel faster while utilizing less total energy, </w:t>
      </w:r>
      <w:r w:rsidR="007E72EB" w:rsidRPr="00C24426">
        <w:rPr>
          <w:rFonts w:eastAsia="Aptos" w:cs="Times New Roman"/>
          <w:szCs w:val="24"/>
        </w:rPr>
        <w:t>they</w:t>
      </w:r>
      <w:r w:rsidR="00C24426" w:rsidRPr="00C24426">
        <w:rPr>
          <w:rFonts w:eastAsia="Aptos" w:cs="Times New Roman"/>
          <w:szCs w:val="24"/>
        </w:rPr>
        <w:t xml:space="preserve"> can handle obstacles faster and more effectively, and their cost of transport is lower. Legged robots also have more adaptability to rough terrain and better mobility because of increased flexibility due to the large Degrees of Freedom available in the legs and the ability to move the body independently of the underlying terrain making legged robots a good potential traversing construction environments.</w:t>
      </w:r>
      <w:r w:rsidR="00C24426" w:rsidRPr="00C24426">
        <w:rPr>
          <w:rFonts w:eastAsia="Aptos" w:cs="Times New Roman"/>
          <w:szCs w:val="24"/>
          <w:lang w:val="en-US"/>
        </w:rPr>
        <w:t xml:space="preserve"> </w:t>
      </w:r>
      <w:sdt>
        <w:sdtPr>
          <w:rPr>
            <w:rFonts w:eastAsia="Aptos" w:cs="Times New Roman"/>
            <w:szCs w:val="24"/>
            <w:lang w:val="en-US"/>
          </w:rPr>
          <w:alias w:val="To edit, see citavi.com/edit"/>
          <w:tag w:val="CitaviPlaceholder#867c0254-623e-4c01-b0f1-642690f8d0f5"/>
          <w:id w:val="117121655"/>
          <w:placeholder>
            <w:docPart w:val="587BEA4030444388A960FBD39772D200"/>
          </w:placeholder>
        </w:sdtPr>
        <w:sdtContent>
          <w:r w:rsidR="00144525">
            <w:rPr>
              <w:rFonts w:eastAsia="Aptos" w:cs="Times New Roman"/>
              <w:szCs w:val="24"/>
              <w:lang w:val="en-US"/>
            </w:rPr>
            <w:fldChar w:fldCharType="begin"/>
          </w:r>
          <w:r w:rsidR="00E833F1">
            <w:rPr>
              <w:rFonts w:eastAsia="Aptos" w:cs="Times New Roman"/>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3Y2E1YmQwLWFmZTctNGFiNi05YjNlLTBkMDA2N2IzNjg5MiIsIlJhbmdlTGVuZ3RoIjozLCJSZWZlcmVuY2VJZCI6Ijk0Y2EwMDRlLWQwMTgtNDA0Yy1iMmU3LWU2MGQ4ZWJmMjcz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VyZXNobWVoIiwiTGFzdE5hbWUiOiJBZnNhcmkiLCJQcm90ZWN0ZWQiOmZhbHNlLCJTZXgiOjAsIkNyZWF0ZWRCeSI6Il9BYmhpc2hlayBQYXRpbCIsIkNyZWF0ZWRPbiI6IjIwMjUtMDktMjFUMjA6MDY6MzUiLCJNb2RpZmllZEJ5IjoiX0FiaGlzaGVrIFBhdGlsIiwiSWQiOiJlZWFlMGY0MC02ZjlkLTQzMWYtYTEwZi05Y2UwM2QwZDY4MTUiLCJNb2RpZmllZE9uIjoiMjAyNS0wOS0yMVQyMDowNjozNSIsIlByb2plY3QiOnsiJGlkIjoiOCIsIiR0eXBlIjoiU3dpc3NBY2FkZW1pYy5DaXRhdmkuUHJvamVjdCwgU3dpc3NBY2FkZW1pYy5DaXRhdmkifX0seyIkaWQiOiI5IiwiJHR5cGUiOiJTd2lzc0FjYWRlbWljLkNpdGF2aS5QZXJzb24sIFN3aXNzQWNhZGVtaWMuQ2l0YXZpIiwiRmlyc3ROYW1lIjoiU3JpamVldCIsIkxhc3ROYW1lIjoiSGFsZGVyIiwiUHJvdGVjdGVkIjpmYWxzZSwiU2V4IjowLCJDcmVhdGVkQnkiOiJfQWJoaXNoZWsgUGF0aWwiLCJDcmVhdGVkT24iOiIyMDI1LTA5LTIxVDIwOjA2OjM1IiwiTW9kaWZpZWRCeSI6Il9BYmhpc2hlayBQYXRpbCIsIklkIjoiMTRkMTU2MWItMzVkOC00ZTUyLThmMTktZDVmODk1MTc2M2M4IiwiTW9kaWZpZWRPbiI6IjIwMjUtMDktMjFUMjA6MDY6MzUiLCJQcm9qZWN0Ijp7IiRyZWYiOiI4In19LHsiJGlkIjoiMTAiLCIkdHlwZSI6IlN3aXNzQWNhZGVtaWMuQ2l0YXZpLlBlcnNvbiwgU3dpc3NBY2FkZW1pYy5DaXRhdmkiLCJGaXJzdE5hbWUiOiJNYWhuYXoiLCJMYXN0TmFtZSI6IkVuc2FmaSIsIlByb3RlY3RlZCI6ZmFsc2UsIlNleCI6MCwiQ3JlYXRlZEJ5IjoiX0FiaGlzaGVrIFBhdGlsIiwiQ3JlYXRlZE9uIjoiMjAyNS0wOS0yMVQyMDoxNzozNyIsIk1vZGlmaWVkQnkiOiJfQWJoaXNoZWsgUGF0aWwiLCJJZCI6ImQxOWI4ZmRiLTNmYWMtNDEzZi05ODMyLTI4ZWRhMGMwMzdjZCIsIk1vZGlmaWVkT24iOiIyMDI1LTA5LTIxVDIwOjE3OjM3IiwiUHJvamVjdCI6eyIkcmVmIjoiOCJ9fSx7IiRpZCI6IjExIiwiJHR5cGUiOiJTd2lzc0FjYWRlbWljLkNpdGF2aS5QZXJzb24sIFN3aXNzQWNhZGVtaWMuQ2l0YXZpIiwiRmlyc3ROYW1lIjoiU3RlcGhlbiIsIkxhc3ROYW1lIjoiRGVWaXRvIiwiUHJvdGVjdGVkIjpmYWxzZSwiU2V4IjoyLCJDcmVhdGVkQnkiOiJfQWJoaXNoZWsgUGF0aWwiLCJDcmVhdGVkT24iOiIyMDI1LTA5LTIxVDIwOjA2OjM1IiwiTW9kaWZpZWRCeSI6Il9BYmhpc2hlayBQYXRpbCIsIklkIjoiN2I1OTIwOGYtOWJkMi00YTlhLWI0MDMtODBkZmI0YmQ1NzkxIiwiTW9kaWZpZWRPbiI6IjIwMjUtMDktMjFUMjA6MDY6MzUiLCJQcm9qZWN0Ijp7IiRyZWYiOiI4In19LHsiJGlkIjoiMTIiLCIkdHlwZSI6IlN3aXNzQWNhZGVtaWMuQ2l0YXZpLlBlcnNvbiwgU3dpc3NBY2FkZW1pYy5DaXRhdmkiLCJGaXJzdE5hbWUiOiJKb2huIiwiTGFzdE5hbWUiOiJTZXJkYWtvd3NraSIsIlByb3RlY3RlZCI6ZmFsc2UsIlNleCI6MiwiQ3JlYXRlZEJ5IjoiX0FiaGlzaGVrIFBhdGlsIiwiQ3JlYXRlZE9uIjoiMjAyNS0wOS0yMVQyMDowNjozNSIsIk1vZGlmaWVkQnkiOiJfQWJoaXNoZWsgUGF0aWwiLCJJZCI6ImM5MDQxNmY5LTM2NTUtNGMxZC1hYWYwLTg0NDYyNjBlMWI2ZSIsIk1vZGlmaWVkT24iOiIyMDI1LTA5LTIxVDIwOjA2OjM1IiwiUHJvamVjdCI6eyIkcmVmIjoiOCJ9fV0sIkNpdGF0aW9uS2V5VXBkYXRlVHlwZSI6MCwiQ29sbGFib3JhdG9ycyI6W10sIkRvaSI6IjEwLjI5MDA3L2NkcGQiLCJFZGl0b3JzIjpbXSwiRXZhbHVhdGlvbkNvbXBsZXhpdHkiOjAsIkV2YWx1YXRpb25Tb3VyY2VUZXh0Rm9ybWF0IjowLCJHcm91cHMiOltdLCJIYXNMYWJlbDEiOmZhbHNlLCJIYXNMYWJlbDIiOmZhbHNlLCJLZXl3b3JkcyI6W10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JodHRwczovL2Vhc3ljaGFpci5vcmcvcHVibGljYXRpb25zL3BhcGVyL3RRUzYiLCJVcmlTdHJpbmciOiJodHRwczovL2Vhc3ljaGFpci5vcmcvcHVibGljYXRpb25zL3BhcGVyL3RRUzY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QWJoaXNoZWsgUGF0aWwiLCJDcmVhdGVkT24iOiIyMDI1LTA5LTI4VDIwOjUwOjUxIiwiTW9kaWZpZWRCeSI6Il9BYmhpc2hlayBQYXRpbCIsIklkIjoiMzVhZDIxZDktYjkwNi00MDJhLWJiZTQtMzMzNjdmZDVkMGQwIiwiTW9kaWZpZWRPbiI6IjIwMjUtMDktMjhUMjA6NTA6NTEiLCJQcm9qZWN0Ijp7IiRyZWYiOiI4In19XSwiT3JnYW5pemF0aW9ucyI6W10sIk90aGVyc0ludm9sdmVkIjpbXSwiUGFnZVJhbmdlIjoiPHNwPlxyXG4gIDxuPjI3NDwvbj5cclxuICA8bnM+T21pdDwvbnM+XHJcbiAgPG9zPjI3NC0yNjM8L29zPlxyXG4gIDxwcz4yNzQtMjYzPC9wcz5cclxuPC9zcD5cclxuPG9zPjI3NC0yNjM8L29zPiIsIlBhcmVudFJlZmVyZW5jZSI6eyIkaWQiOiIxNiIsIiR0eXBlIjoiU3dpc3NBY2FkZW1pYy5DaXRhdmkuUmVmZXJlbmNlLCBTd2lzc0FjYWRlbWljLkNpdGF2aSIsIkFic3RyYWN0Q29tcGxleGl0eSI6MCwiQWJzdHJhY3RTb3VyY2VUZXh0Rm9ybWF0IjowLCJBdXRob3JzIjpbXSwiQ2l0YXRpb25LZXlVcGRhdGVUeXBlIjowLCJDb2xsYWJvcmF0b3JzIjpbXSwiRWRpdG9ycyI6W3siJGlkIjoiMTciLCIkdHlwZSI6IlN3aXNzQWNhZGVtaWMuQ2l0YXZpLlBlcnNvbiwgU3dpc3NBY2FkZW1pYy5DaXRhdmkiLCJGaXJzdE5hbWUiOiJUb20iLCJMYXN0TmFtZSI6IkxlYXRoZW0iLCJQcm90ZWN0ZWQiOmZhbHNlLCJTZXgiOjIsIkNyZWF0ZWRCeSI6Il9BYmhpc2hlayBQYXRpbCIsIkNyZWF0ZWRPbiI6IjIwMjUtMDktMjhUMjA6NTg6MzYiLCJNb2RpZmllZEJ5IjoiX0FiaGlzaGVrIFBhdGlsIiwiSWQiOiJkMmI1MzE0OS05ZWE4LTRmYWUtOTY0Mi0zMDMyMzlkMWM1MmIiLCJNb2RpZmllZE9uIjoiMjAyNS0wOS0yOFQyMDo1ODozNiIsIlByb2plY3QiOnsiJHJlZiI6IjgifX0seyIkaWQiOiIxOCIsIiR0eXBlIjoiU3dpc3NBY2FkZW1pYy5DaXRhdmkuUGVyc29uLCBTd2lzc0FjYWRlbWljLkNpdGF2aSIsIkZpcnN0TmFtZSI6IkFudGhvbnkiLCJMYXN0TmFtZSI6IlBlZXJlbm91ZCIsIlByb3RlY3RlZCI6ZmFsc2UsIlNleCI6MiwiQ3JlYXRlZEJ5IjoiX0FiaGlzaGVrIFBhdGlsIiwiQ3JlYXRlZE9uIjoiMjAyNS0wOS0yOFQyMDo1ODozNiIsIk1vZGlmaWVkQnkiOiJfQWJoaXNoZWsgUGF0aWwiLCJJZCI6ImJiNzM5MTBjLWFjNDMtNGEwNy04NWVhLTA1YWQwNGU4MjM0MiIsIk1vZGlmaWVkT24iOiIyMDI1LTA5LTI4VDIwOjU4OjM2IiwiUHJvamVjdCI6eyIkcmVmIjoiOCJ9fSx7IiRpZCI6IjE5IiwiJHR5cGUiOiJTd2lzc0FjYWRlbWljLkNpdGF2aS5QZXJzb24sIFN3aXNzQWNhZGVtaWMuQ2l0YXZpIiwiRmlyc3ROYW1lIjoiQ29sbGlucyIsIkxhc3ROYW1lIjoiV2VzbGV5IiwiUHJvdGVjdGVkIjpmYWxzZSwiU2V4IjowLCJDcmVhdGVkQnkiOiJfQWJoaXNoZWsgUGF0aWwiLCJDcmVhdGVkT24iOiIyMDI1LTA5LTI4VDIwOjU4OjM2IiwiTW9kaWZpZWRCeSI6Il9BYmhpc2hlayBQYXRpbCIsIklkIjoiNTk2MTgxMjQtYjNlMy00YTU1LTg3YmMtZjJiOTczNTFkY2UzIiwiTW9kaWZpZWRPbiI6IjIwMjUtMDktMjhUMjA6NTg6MzYiLCJQcm9qZWN0Ijp7IiRyZWYiOiI4In19XSwiRXZhbHVhdGlvbkNvbXBsZXhpdHkiOjAsIkV2YWx1YXRpb25Tb3VyY2VUZXh0Rm9ybWF0IjowLCJHcm91cHMiOltdLCJIYXNMYWJlbDEiOmZhbHNlLCJIYXNMYWJlbDIiOmZhbHNlLCJLZXl3b3JkcyI6W10sIkxvY2F0aW9ucyI6W10sIk9yZ2FuaXphdGlvbnMiOltdLCJPdGhlcnNJbnZvbHZlZCI6W10sIlB1Ymxpc2hlcnMiOlt7IiRpZCI6IjIwIiwiJHR5cGUiOiJTd2lzc0FjYWRlbWljLkNpdGF2aS5QdWJsaXNoZXIsIFN3aXNzQWNhZGVtaWMuQ2l0YXZpIiwiTmFtZSI6IkVhc3lDaGFpciIsIlByb3RlY3RlZCI6ZmFsc2UsIkNyZWF0ZWRCeSI6Il9BYmhpc2hlayBQYXRpbCIsIkNyZWF0ZWRPbiI6IjIwMjUtMDktMjhUMjA6NDI6MTUiLCJNb2RpZmllZEJ5IjoiX0FiaGlzaGVrIFBhdGlsIiwiSWQiOiJjYTQ0MDg3OS02ZGI2LTQyY2QtODg4NC1mZTg5ODIwZTZjNDkiLCJNb2RpZmllZE9uIjoiMjAyNS0wOS0yOFQyMDo0MjoxNSIsIlByb2plY3QiOnsiJHJlZiI6IjgifX1dLCJRdW90YXRpb25zIjpbXSwiUmF0aW5nIjowLCJSZWZlcmVuY2VUeXBlIjoiQ29uZmVyZW5jZVByb2NlZWRpbmdzIiwiU2VyaWVzVGl0bGUiOnsiJGlkIjoiMjEiLCIkdHlwZSI6IlN3aXNzQWNhZGVtaWMuQ2l0YXZpLlNlcmllc1RpdGxlLCBTd2lzc0FjYWRlbWljLkNpdGF2aSIsIkVkaXRvcnMiOltdLCJOYW1lIjoiRVBpQyBTZXJpZXMgaW4gQnVpbHQgRW52aXJvbm1lbnQiLCJQcm90ZWN0ZWQiOmZhbHNlLCJDcmVhdGVkQnkiOiJfQWJoaXNoZWsgUGF0aWwiLCJDcmVhdGVkT24iOiIyMDI1LTA5LTI4VDIwOjQyOjE1IiwiTW9kaWZpZWRCeSI6Il9BYmhpc2hlayBQYXRpbCIsIklkIjoiN2M5ODYwYmMtZTRjYy00Mzg2LWFiZGYtZDNkOTJmNWU1NGM4IiwiTW9kaWZpZWRPbiI6IjIwMjUtMDktMjhUMjA6NDI6MTUiLCJQcm9qZWN0Ijp7IiRyZWYiOiI4In19LCJTaG9ydFRpdGxlIjoiTGVhdGhlbSwgUGVlcmVub3VkIGV0IGFsLiAoRWQuKSAyMDIxIOKAkyBBc3NvY2lhdGVkIFNjaG9vbHMgb2YgQ29uc3RydWN0aW9uIDU3dGgiLCJTaG9ydFRpdGxlVXBkYXRlVHlwZSI6MCwiU291cmNlT2ZCaWJsaW9ncmFwaGljSW5mb3JtYXRpb24iOiJDcm9zc1JlZiIsIlNwZWNpZmljRmllbGQxIjoiQ2FsaWZvcm5pYSBTdGF0ZSBVbml2ZXJzaXR5LCBDaGljbyIsIlNwZWNpZmljRmllbGQ3IjoiQVNDIDIwMjEuIDV0aCBBbm51YWwgQXNzb2NpYXRlZCBTY2hvb2xzIG9mIENvbnN0cnVjdGlvbiBJbnRlcm5hdGlvbmFsIENvbmZlcmVuY2UiLCJTdGF0aWNJZHMiOlsiNGVhNGJjZTEtYmVlZS00ODkwLThkZDEtNDRmMGFiMDFhYTNmIl0sIlRhYmxlT2ZDb250ZW50c0NvbXBsZXhpdHkiOjAsIlRhYmxlT2ZDb250ZW50c1NvdXJjZVRleHRGb3JtYXQiOjAsIlRhc2tzIjpbXSwiVGl0bGUiOiJBc3NvY2lhdGVkIFNjaG9vbHMgb2YgQ29uc3RydWN0aW9uIDU3dGggQW5udWFsIEludGVybmF0aW9uYWwgQ29uZmVyZW5jZSIsIlRyYW5zbGF0b3JzIjpbXSwiVm9sdW1lIjoiMiIsIlllYXIiOiIyMDIxIiwiWWVhclJlc29sdmVkIjoiMjAyMSIsIkNyZWF0ZWRCeSI6Il9BYmhpc2hlayBQYXRpbCIsIkNyZWF0ZWRPbiI6IjIwMjUtMDktMjhUMjA6NTA6NTEiLCJNb2RpZmllZEJ5IjoiX0FiaGlzaGVrIFBhdGlsIiwiSWQiOiIwYzZhYzdjMy01MTY1LTQyZmYtYTFlYi0yYzk1MmNjNjM2MDgiLCJNb2RpZmllZE9uIjoiMjAyNS0wOS0yOFQyMDo1OToxMSIsIlByb2plY3QiOnsiJHJlZiI6IjgifX0sIlB1Ymxpc2hlcnMiOltdLCJRdW90YXRpb25zIjpbXSwiUmF0aW5nIjowLCJSZWZlcmVuY2VUeXBlIjoiQ29udHJpYnV0aW9uIiwiU2hvcnRUaXRsZSI6IkFmc2FyaSwgSGFsZGVyIGV0IGFsLiAyMDIxIOKAkyBGdW5kYW1lbnRhbHMgYW5kIFByb3NwZWN0cyBvZiBGb3VyLUxlZ2dlZCIsIlNob3J0VGl0bGVVcGRhdGVUeXBlIjowLCJTb3VyY2VPZkJpYmxpb2dyYXBoaWNJbmZvcm1hdGlvbiI6IkNyb3NzUmVmIiwiU3RhdGljSWRzIjpbIjMyYTc3ZDlmLTRlN2MtNGFjNC1hNGE1LTdhZmY0MDY0ZjkzOSJdLCJUYWJsZU9mQ29udGVudHNDb21wbGV4aXR5IjowLCJUYWJsZU9mQ29udGVudHNTb3VyY2VUZXh0Rm9ybWF0IjowLCJUYXNrcyI6W10sIlRpdGxlIjoiRnVuZGFtZW50YWxzIGFuZCBQcm9zcGVjdHMgb2YgRm91ci1MZWdnZWQgUm9ib3QgQXBwbGljYXRpb24gaW4gQ29uc3RydWN0aW9uIFByb2dyZXNzIE1vbml0b3JpbmciLCJUcmFuc2xhdG9ycyI6W10sIlllYXJSZXNvbHZlZCI6IjIwMjEiLCJDcmVhdGVkQnkiOiJfQWJoaXNoZWsgUGF0aWwiLCJDcmVhdGVkT24iOiIyMDI1LTA5LTI4VDIwOjUwOjUxIiwiTW9kaWZpZWRCeSI6Il9BYmhpc2hlayBQYXRpbCIsIklkIjoiOTRjYTAwNGUtZDAxOC00MDRjLWIyZTctZTYwZDhlYmYyNzM3IiwiTW9kaWZpZWRPbiI6IjIwMjUtMDktMjhUMjA6NTA6NTEiLCJQcm9qZWN0Ijp7IiRyZWYiOiI4In19LCJVc2VOdW1iZXJpbmdUeXBlT2ZQYXJlbnREb2N1bWVudCI6ZmFsc2V9XSwiRm9ybWF0dGVkVGV4dCI6eyIkaWQiOiIyMiIsIkNvdW50IjoxLCJUZXh0VW5pdHMiOlt7IiRpZCI6IjIzIiwiRm9udFN0eWxlIjp7IiRpZCI6IjI0IiwiTmV1dHJhbCI6dHJ1ZX0sIlJlYWRpbmdPcmRlciI6MSwiVGV4dCI6Ils1XSJ9XX0sIlRhZyI6IkNpdGF2aVBsYWNlaG9sZGVyIzg2N2MwMjU0LTYyM2UtNGMwMS1iMGYxLTY0MjY5MGY4ZDBmNSIsIlRleHQiOiJbNV0iLCJXQUlWZXJzaW9uIjoiNy4xLjAuMSJ9}</w:instrText>
          </w:r>
          <w:r w:rsidR="00144525">
            <w:rPr>
              <w:rFonts w:eastAsia="Aptos" w:cs="Times New Roman"/>
              <w:szCs w:val="24"/>
              <w:lang w:val="en-US"/>
            </w:rPr>
            <w:fldChar w:fldCharType="separate"/>
          </w:r>
          <w:hyperlink w:anchor="_CTVL00194ca004ed018404cb2e7e60d8ebf2737" w:tooltip="Afsari, K., Halder, S., Ensafi, M., DeVito, S., Serdakowski, J.: ‘Fundamentals and Prospects of Four-Legged Robot Application in Construction Progress…" w:history="1">
            <w:r w:rsidR="008A408A">
              <w:rPr>
                <w:rFonts w:eastAsia="Aptos" w:cs="Times New Roman"/>
                <w:szCs w:val="24"/>
                <w:lang w:val="en-US"/>
              </w:rPr>
              <w:t>[5]</w:t>
            </w:r>
          </w:hyperlink>
          <w:r w:rsidR="00144525">
            <w:rPr>
              <w:rFonts w:eastAsia="Aptos" w:cs="Times New Roman"/>
              <w:szCs w:val="24"/>
              <w:lang w:val="en-US"/>
            </w:rPr>
            <w:fldChar w:fldCharType="end"/>
          </w:r>
        </w:sdtContent>
      </w:sdt>
    </w:p>
    <w:p w14:paraId="732086D2" w14:textId="59A6845D" w:rsidR="003D6DBC" w:rsidRDefault="00144525" w:rsidP="003D6DBC">
      <w:pPr>
        <w:ind w:firstLine="432"/>
        <w:jc w:val="both"/>
        <w:rPr>
          <w:rFonts w:cstheme="majorBidi"/>
          <w:szCs w:val="40"/>
        </w:rPr>
      </w:pPr>
      <w:r w:rsidRPr="005D071E">
        <w:rPr>
          <w:rFonts w:eastAsia="Aptos" w:cs="Times New Roman"/>
          <w:szCs w:val="24"/>
          <w:lang w:val="en-US"/>
        </w:rPr>
        <w:t xml:space="preserve">Quadruped robots </w:t>
      </w:r>
      <w:r w:rsidR="00477193">
        <w:rPr>
          <w:rFonts w:eastAsia="Aptos" w:cs="Times New Roman"/>
          <w:szCs w:val="24"/>
          <w:lang w:val="en-US"/>
        </w:rPr>
        <w:t>can access wide range of</w:t>
      </w:r>
      <w:r w:rsidRPr="005D071E">
        <w:rPr>
          <w:rFonts w:eastAsia="Aptos" w:cs="Times New Roman"/>
          <w:szCs w:val="24"/>
          <w:lang w:val="en-US"/>
        </w:rPr>
        <w:t xml:space="preserve"> terrains and are more versatile than wheeled robots, including better mobility, stability, and flexibility due to having more Degrees of Freedom (DoF) per leg. Quadruped robots </w:t>
      </w:r>
      <w:r w:rsidR="005F1C7D">
        <w:rPr>
          <w:rFonts w:eastAsia="Aptos" w:cs="Times New Roman"/>
          <w:szCs w:val="24"/>
          <w:lang w:val="en-US"/>
        </w:rPr>
        <w:t>can</w:t>
      </w:r>
      <w:r w:rsidR="00AD5483">
        <w:rPr>
          <w:rFonts w:eastAsia="Aptos" w:cs="Times New Roman"/>
          <w:szCs w:val="24"/>
          <w:lang w:val="en-US"/>
        </w:rPr>
        <w:t xml:space="preserve"> t</w:t>
      </w:r>
      <w:r w:rsidRPr="005D071E">
        <w:rPr>
          <w:rFonts w:eastAsia="Aptos" w:cs="Times New Roman"/>
          <w:szCs w:val="24"/>
          <w:lang w:val="en-US"/>
        </w:rPr>
        <w:t>raverse uneven terrains, move up and down stairs, and walk over small obstacles, suitable for the construction environment. Quadruped robots can assist humans on job sites in construction inspection and monitoring, but they also require periodic human intervention on unstructured and dynamically changing construction sites</w:t>
      </w:r>
      <w:r w:rsidRPr="005D071E">
        <w:rPr>
          <w:rFonts w:cs="Times New Roman"/>
          <w:szCs w:val="24"/>
        </w:rPr>
        <w:t>.</w:t>
      </w:r>
      <w:r w:rsidR="00F12B0F">
        <w:rPr>
          <w:rFonts w:cs="Times New Roman"/>
          <w:szCs w:val="24"/>
        </w:rPr>
        <w:t xml:space="preserve">  Halder et al. “Construction inspection &amp; monitoring with quadruped robots in future human-robot teaming: A preliminary study” focused on the above points.</w:t>
      </w:r>
      <w:r>
        <w:rPr>
          <w:rFonts w:cs="Times New Roman"/>
          <w:szCs w:val="24"/>
        </w:rPr>
        <w:t xml:space="preserve"> </w:t>
      </w:r>
      <w:sdt>
        <w:sdtPr>
          <w:rPr>
            <w:rFonts w:cs="Times New Roman"/>
            <w:szCs w:val="24"/>
          </w:rPr>
          <w:alias w:val="To edit, see citavi.com/edit"/>
          <w:tag w:val="CitaviPlaceholder#53420d1a-afb9-4d44-a3a1-171b7ff69893"/>
          <w:id w:val="-2100859482"/>
          <w:placeholder>
            <w:docPart w:val="587BEA4030444388A960FBD39772D200"/>
          </w:placeholder>
        </w:sdtPr>
        <w:sdtContent>
          <w:r>
            <w:rPr>
              <w:rFonts w:cs="Times New Roman"/>
              <w:szCs w:val="24"/>
            </w:rPr>
            <w:fldChar w:fldCharType="begin"/>
          </w:r>
          <w:r w:rsidR="00C03770">
            <w:rPr>
              <w:rFonts w:cs="Times New Roman"/>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4ZGRlY2FjLTEyODktNGM4Mi05OGI5LTI0NjM5OTEwNWNlZCIsIlJhbmdlTGVuZ3RoIjozLCJSZWZlcmVuY2VJZCI6IjRiZDcxMTUzLWZhODQtNGU1Yi04Zjc3LWUzN2ZiMTAzMjJi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JpamVldCIsIkxhc3ROYW1lIjoiSGFsZGVyIiwiUHJvdGVjdGVkIjpmYWxzZSwiU2V4IjowLCJDcmVhdGVkQnkiOiJfQWJoaXNoZWsgUGF0aWwiLCJDcmVhdGVkT24iOiIyMDI1LTA5LTIxVDIwOjA2OjM1IiwiTW9kaWZpZWRCeSI6Il9BYmhpc2hlayBQYXRpbCIsIklkIjoiMTRkMTU2MWItMzVkOC00ZTUyLThmMTktZDVmODk1MTc2M2M4IiwiTW9kaWZpZWRPbiI6IjIwMjUtMDktMjFUMjA6MDY6MzUiLCJQcm9qZWN0Ijp7IiRpZCI6IjgiLCIkdHlwZSI6IlN3aXNzQWNhZGVtaWMuQ2l0YXZpLlByb2plY3QsIFN3aXNzQWNhZGVtaWMuQ2l0YXZpIn19LHsiJGlkIjoiOSIsIiR0eXBlIjoiU3dpc3NBY2FkZW1pYy5DaXRhdmkuUGVyc29uLCBTd2lzc0FjYWRlbWljLkNpdGF2aSIsIkZpcnN0TmFtZSI6IktlcmVzaG1laCIsIkxhc3ROYW1lIjoiQWZzYXJpIiwiUHJvdGVjdGVkIjpmYWxzZSwiU2V4IjowLCJDcmVhdGVkQnkiOiJfQWJoaXNoZWsgUGF0aWwiLCJDcmVhdGVkT24iOiIyMDI1LTA5LTIxVDIwOjA2OjM1IiwiTW9kaWZpZWRCeSI6Il9BYmhpc2hlayBQYXRpbCIsIklkIjoiZWVhZTBmNDAtNmY5ZC00MzFmLWExMGYtOWNlMDNkMGQ2ODE1IiwiTW9kaWZpZWRPbiI6IjIwMjUtMDktMjFUMjA6MDY6MzUiLCJQcm9qZWN0Ijp7IiRyZWYiOiI4In19LHsiJGlkIjoiMTAiLCIkdHlwZSI6IlN3aXNzQWNhZGVtaWMuQ2l0YXZpLlBlcnNvbiwgU3dpc3NBY2FkZW1pYy5DaXRhdmkiLCJGaXJzdE5hbWUiOiJFcmluIiwiTGFzdE5hbWUiOiJDaGlvdSIsIlByb3RlY3RlZCI6ZmFsc2UsIlNleCI6MSwiQ3JlYXRlZEJ5IjoiX0FiaGlzaGVrIFBhdGlsIiwiQ3JlYXRlZE9uIjoiMjAyNS0wOS0yMVQyMDoxNzoxMSIsIk1vZGlmaWVkQnkiOiJfQWJoaXNoZWsgUGF0aWwiLCJJZCI6IjI1NTgxZDAxLTZjNzEtNDhkYS05YmNiLTQ0ZTZiYjA4OTgzZCIsIk1vZGlmaWVkT24iOiIyMDI1LTA5LTIxVDIwOjE3OjExIiwiUHJvamVjdCI6eyIkcmVmIjoiOCJ9fSx7IiRpZCI6IjExIiwiJHR5cGUiOiJTd2lzc0FjYWRlbWljLkNpdGF2aS5QZXJzb24sIFN3aXNzQWNhZGVtaWMuQ2l0YXZpIiwiRmlyc3ROYW1lIjoiUmFmYWVsIiwiTGFzdE5hbWUiOiJQYXRyaWNrIiwiUHJvdGVjdGVkIjpmYWxzZSwiU2V4IjoyLCJDcmVhdGVkQnkiOiJfQWJoaXNoZWsgUGF0aWwiLCJDcmVhdGVkT24iOiIyMDI1LTA5LTIxVDIwOjE3OjExIiwiTW9kaWZpZWRCeSI6Il9BYmhpc2hlayBQYXRpbCIsIklkIjoiNzZhZmFiNTItY2E0MS00YWQ3LWJkMTItNDJiYTA3YmE4YmM3IiwiTW9kaWZpZWRPbiI6IjIwMjUtMDktMjFUMjA6MTc6MTEiLCJQcm9qZWN0Ijp7IiRyZWYiOiI4In19LHsiJGlkIjoiMTIiLCIkdHlwZSI6IlN3aXNzQWNhZGVtaWMuQ2l0YXZpLlBlcnNvbiwgU3dpc3NBY2FkZW1pYy5DaXRhdmkiLCJGaXJzdE5hbWUiOiJLYXZlaCIsIkxhc3ROYW1lIjoiSGFtZWQiLCJNaWRkbGVOYW1lIjoiQWtiYXJpIiwiUHJvdGVjdGVkIjpmYWxzZSwiU2V4IjowLCJDcmVhdGVkQnkiOiJfQWJoaXNoZWsgUGF0aWwiLCJDcmVhdGVkT24iOiIyMDI1LTA5LTIxVDIwOjE3OjExIiwiTW9kaWZpZWRCeSI6Il9BYmhpc2hlayBQYXRpbCIsIklkIjoiNmMzN2RmNmYtNDliZS00ODQ4LWJiYzYtYTBiYTdmZjBmN2U1IiwiTW9kaWZpZWRPbiI6IjIwMjUtMDktMjFUMjA6MTc6MTEiLCJQcm9qZWN0Ijp7IiRyZWYiOiI4In19XSwiQ2l0YXRpb25LZXlVcGRhdGVUeXBlIjowLCJDb2xsYWJvcmF0b3JzIjpbXSwiQ292ZXJQYXRoIjp7IiRpZCI6IjEzIiwiJHR5cGUiOiJTd2lzc0FjYWRlbWljLkNpdGF2aS5MaW5rZWRSZXNvdXJjZSwgU3dpc3NBY2FkZW1pYy5DaXRhdmkiLCJMaW5rZWRSZXNvdXJjZVR5cGUiOjIsIk9yaWdpbmFsU3RyaW5nIjoiQzpcXFVzZXJzXFxBYmhpc2hla1xcQXBwRGF0YVxcTG9jYWxcXFRlbXBcXDJjanJhcDVlLmpwZyIsIlVyaVN0cmluZyI6IjRiZDcxMTUzLWZhODQtNGU1Yi04Zjc3LWUzN2ZiMTAzMjJiZ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xNS0wNC0yMyIsIkRvaSI6IjEwLjEwMTYvai5qb2JlLjIwMjIuMTA1ODE0IiwiRWRpdG9ycyI6W10sIkV2YWx1YXRpb25Db21wbGV4aXR5IjowLCJFdmFsdWF0aW9uU291cmNlVGV4dEZvcm1hdCI6MCwiR3JvdXBzIjpbXSwiSGFzTGFiZWwxIjpmYWxzZSwiSGFzTGFiZWwyIjpmYWxz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MTAuMTAxNi9qLmpvYmUuMjAyMi4xMDU4MTQiLCJVcmlTdHJpbmciOiJodHRwczovL2RvaS5vcmcvMTAuMTAxNi9qLmpvYmUuMjAyMi4xMDU4MTQ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FiaGlzaGVrIFBhdGlsIiwiQ3JlYXRlZE9uIjoiMjAyNS0wOS0yOFQyMDowNzo0MiIsIk1vZGlmaWVkQnkiOiJfQWJoaXNoZWsgUGF0aWwiLCJJZCI6IjFjZDBkMzM4LWIzOGQtNDk4MS05Y2FmLTg4MGI2OTEyYjdhNyIsIk1vZGlmaWVkT24iOiIyMDI1LTA5LTI4VDIwOjA3OjQy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aHR0cHM6Ly93d3cuc2NpZW5jZWRpcmVjdC5jb20vc2NpZW5jZS9hcnRpY2xlL3BpaS9TMjM1MjcxMDIyMjAxODIwNCIsIlVyaVN0cmluZyI6Imh0dHBzOi8vd3d3LnNjaWVuY2VkaXJlY3QuY29tL3NjaWVuY2UvYXJ0aWNsZS9waWkvUzIzNTI3MTAyMjIwMTgyMDQ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iaGlzaGVrIFBhdGlsIiwiQ3JlYXRlZE9uIjoiMjAyNS0wOS0yOFQyMDowNzo0MiIsIk1vZGlmaWVkQnkiOiJfQWJoaXNoZWsgUGF0aWwiLCJJZCI6IjAxMTZiZDg0LWNhYWYtNDE1Yi05NDAyLWI3YzExYWM3ZGIwYyIsIk1vZGlmaWVkT24iOiIyMDI1LTA5LTI4VDIwOjA3OjQyIiwiUHJvamVjdCI6eyIkcmVmIjoiOCJ9fV0sIk9ubGluZUFkZHJlc3MiOiJodHRwczovL3d3dy5zY2llbmNlZGlyZWN0LmNvbS9zY2llbmNlL2FydGljbGUvcGlpL1MyMzUyNzEwMjIyMDE4MjA0IiwiT3JnYW5pemF0aW9ucyI6W10sIk90aGVyc0ludm9sdmVkIjpbXSwiUGFnZVJhbmdlIjoiPHNwPlxyXG4gIDxuPjEwNTgxNDwvbj5cclxuICA8aW4+dHJ1ZTwvaW4+XHJcbiAgPG9zPjEwNTgxNDwvb3M+XHJcbiAgPHBzPjEwNTgxNDwvcHM+XHJcbjwvc3A+XHJcbjxvcz4xMDU4MTQ8L29zPiIsIlBlcmlvZGljYWwiOnsiJGlkIjoiMjEiLCIkdHlwZSI6IlN3aXNzQWNhZGVtaWMuQ2l0YXZpLlBlcmlvZGljYWwsIFN3aXNzQWNhZGVtaWMuQ2l0YXZpIiwiSXNzbiI6IjIzNTI3MTAyIiwiTmFtZSI6IkpvdXJuYWwgb2YgQnVpbGRpbmcgRW5naW5lZXJpbmciLCJQYWdpbmF0aW9uIjowLCJQcm90ZWN0ZWQiOmZhbHNlLCJDcmVhdGVkQnkiOiJfQWJoaXNoZWsgUGF0aWwiLCJDcmVhdGVkT24iOiIyMDI1LTA5LTIxVDIwOjE3OjEyIiwiTW9kaWZpZWRCeSI6Il9BYmhpc2hlayBQYXRpbCIsIklkIjoiZTUwYmQyYWItMTVhZC00ZTdkLWE3NjAtNWI2ZDhmZTczMmU3IiwiTW9kaWZpZWRPbiI6IjIwMjUtMDktMjFUMjA6MTc6MTIiLCJQcm9qZWN0Ijp7IiRyZWYiOiI4In19LCJQdWJsaXNoZXJzIjpbXSwiUXVvdGF0aW9ucyI6W10sIlJhdGluZyI6MCwiUmVmZXJlbmNlVHlwZSI6IkpvdXJuYWxBcnRpY2xlIiwiU2hvcnRUaXRsZSI6IkhhbGRlciwgQWZzYXJpIGV0IGFsLiAyMDIzIOKAkyBDb25zdHJ1Y3Rpb24gaW5zcGVjdGlvbiAmIG1vbml0b3JpbmciLCJTaG9ydFRpdGxlVXBkYXRlVHlwZSI6MCwiU291cmNlT2ZCaWJsaW9ncmFwaGljSW5mb3JtYXRpb24iOiJDcm9zc1JlZiIsIlN0YXRpY0lkcyI6WyI5YjEzZDA2OS04ZTZiLTRmZDktOTA1Yi1jZjZhZDA2MWI4NDgiXSwiVGFibGVPZkNvbnRlbnRzQ29tcGxleGl0eSI6MCwiVGFibGVPZkNvbnRlbnRzU291cmNlVGV4dEZvcm1hdCI6MCwiVGFza3MiOltdLCJUaXRsZSI6IkNvbnN0cnVjdGlvbiBpbnNwZWN0aW9uICYgbW9uaXRvcmluZyB3aXRoIHF1YWRydXBlZCByb2JvdHMgaW4gZnV0dXJlIGh1bWFuLXJvYm90IHRlYW1pbmc6IEEgcHJlbGltaW5hcnkgc3R1ZHkiLCJUcmFuc2xhdG9ycyI6W10sIlZvbHVtZSI6IjY1IiwiWWVhciI6IjIwMjMiLCJZZWFyUmVzb2x2ZWQiOiIyMDIzIiwiQ3JlYXRlZEJ5IjoiX0FiaGlzaGVrIFBhdGlsIiwiQ3JlYXRlZE9uIjoiMjAyNS0wOS0yOFQyMDowNzo0MiIsIk1vZGlmaWVkQnkiOiJfQWJoaXNoZWsiLCJJZCI6IjRiZDcxMTUzLWZhODQtNGU1Yi04Zjc3LWUzN2ZiMTAzMjJiZiIsIk1vZGlmaWVkT24iOiIyMDI1LTEwLTEyVDIyOjU0OjEyIiwiUHJvamVjdCI6eyIkcmVmIjoiOCJ9fSwiVXNlTnVtYmVyaW5nVHlwZU9mUGFyZW50RG9jdW1lbnQiOmZhbHNlfV0sIkZvcm1hdHRlZFRleHQiOnsiJGlkIjoiMjIiLCJDb3VudCI6MSwiVGV4dFVuaXRzIjpbeyIkaWQiOiIyMyIsIkZvbnRTdHlsZSI6eyIkaWQiOiIyNCIsIk5ldXRyYWwiOnRydWV9LCJSZWFkaW5nT3JkZXIiOjEsIlRleHQiOiJbMl0ifV19LCJUYWciOiJDaXRhdmlQbGFjZWhvbGRlciM1MzQyMGQxYS1hZmI5LTRkNDQtYTNhMS0xNzFiN2ZmNjk4OTMiLCJUZXh0IjoiWzJdIiwiV0FJVmVyc2lvbiI6IjcuMS4wLjEifQ==}</w:instrText>
          </w:r>
          <w:r>
            <w:rPr>
              <w:rFonts w:cs="Times New Roman"/>
              <w:szCs w:val="24"/>
            </w:rPr>
            <w:fldChar w:fldCharType="separate"/>
          </w:r>
          <w:hyperlink w:anchor="_CTVL0014bd71153fa844e5b8f77e37fb10322bf" w:tooltip="Halder, S., Afsari, K., Chiou, E., Patrick, R., Hamed, K.A.: ‘Construction inspection &amp; monitoring with quadruped robots in future human-robot teaming…" w:history="1">
            <w:r w:rsidR="008A408A">
              <w:rPr>
                <w:rFonts w:cs="Times New Roman"/>
                <w:szCs w:val="24"/>
              </w:rPr>
              <w:t>[2]</w:t>
            </w:r>
          </w:hyperlink>
          <w:r>
            <w:rPr>
              <w:rFonts w:cs="Times New Roman"/>
              <w:szCs w:val="24"/>
            </w:rPr>
            <w:fldChar w:fldCharType="end"/>
          </w:r>
        </w:sdtContent>
      </w:sdt>
    </w:p>
    <w:p w14:paraId="17254420" w14:textId="6652E18E" w:rsidR="003D6DBC" w:rsidRDefault="00DD30D6" w:rsidP="003D6DBC">
      <w:pPr>
        <w:ind w:firstLine="432"/>
        <w:jc w:val="both"/>
        <w:rPr>
          <w:rFonts w:cstheme="majorBidi"/>
          <w:szCs w:val="40"/>
        </w:rPr>
      </w:pPr>
      <w:r>
        <w:rPr>
          <w:rFonts w:cs="Times New Roman"/>
          <w:szCs w:val="24"/>
        </w:rPr>
        <w:t xml:space="preserve">Various case studies presented by Boston Dynamics were also studied to understand the current use of Spot in the Construction Industry.  </w:t>
      </w:r>
      <w:r w:rsidR="007B6783" w:rsidRPr="007B6783">
        <w:rPr>
          <w:rFonts w:cs="Times New Roman"/>
          <w:szCs w:val="24"/>
        </w:rPr>
        <w:t>The Hamburg Port Authority experimented with the Spot robot from Boston Dynamics onboard an autonomous structural inspection inside the 3.8-km Köhlbrand Bridge, a space that is dark, hazardous and confined for human access. The Spot robot was outfitted with an EAP package and LiDAR/RTC360 payloads, and the rental team iteratively trained the paths and routes so that Spot was able to navigate narrow passages, conduct inspections for days at a time while autonomously recharging, all the while feeding inspection points information into a digital twin for transformable and repeatable data capture. Overall, the project established the feasibility and robustness of autonomous operations for condition-based maintenance, decreased inspector risk to unsafe conditions, and improved consistency and documentation of inspections.</w:t>
      </w:r>
      <w:r w:rsidR="007B6783">
        <w:rPr>
          <w:rFonts w:cs="Times New Roman"/>
          <w:szCs w:val="24"/>
        </w:rPr>
        <w:t xml:space="preserve"> </w:t>
      </w:r>
      <w:sdt>
        <w:sdtPr>
          <w:rPr>
            <w:rFonts w:cs="Times New Roman"/>
            <w:szCs w:val="24"/>
          </w:rPr>
          <w:alias w:val="To edit, see citavi.com/edit"/>
          <w:tag w:val="CitaviPlaceholder#d4639cc8-cf58-4b41-91ce-50c6c9f07272"/>
          <w:id w:val="986895651"/>
          <w:placeholder>
            <w:docPart w:val="DefaultPlaceholder_-1854013440"/>
          </w:placeholder>
        </w:sdtPr>
        <w:sdtContent>
          <w:r w:rsidR="00E83A75">
            <w:rPr>
              <w:rFonts w:cs="Times New Roman"/>
              <w:szCs w:val="24"/>
            </w:rPr>
            <w:fldChar w:fldCharType="begin"/>
          </w:r>
          <w:r w:rsidR="00E83A75">
            <w:rPr>
              <w:rFonts w:cs="Times New Roman"/>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yMmY1OTkxLTIwZmEtNDRlZS1iNDI1LTcxNDMxMDNjY2M1NiIsIlJhbmdlTGVuZ3RoIjozLCJSZWZlcmVuY2VJZCI6ImQ5OGI5OTIxLTU5NDMtNDZhMC04NTNhLTFlNWZmYjNiYzlj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tMDktMjUiLCJBdXRob3JzIjpbeyIkaWQiOiI3IiwiJHR5cGUiOiJTd2lzc0FjYWRlbWljLkNpdGF2aS5QZXJzb24sIFN3aXNzQWNhZGVtaWMuQ2l0YXZpIiwiTGFzdE5hbWUiOiJCb3N0b24gRHluYW1pY3MiLCJQcm90ZWN0ZWQiOmZhbHNlLCJTZXgiOjAsIkNyZWF0ZWRCeSI6Il9BYmhpc2hlayBQYXRpbCIsIkNyZWF0ZWRPbiI6IjIwMjUtMDktMjhUMjA6MDI6MzkiLCJNb2RpZmllZEJ5IjoiX0FiaGlzaGVrIFBhdGlsIiwiSWQiOiI1NGQ1ZjhmYi01NGRlLTQ0NjYtODMwNy0yMmI3M2E4OTE1ODUiLCJNb2RpZmllZE9uIjoiMjAyNS0wOS0yOFQyMDowMjozOS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QWJoaXNoZWtcXEFwcERhdGFcXExvY2FsXFxUZW1wXFw0M2YxZTJ2ZS5qcGciLCJVcmlTdHJpbmciOiJkOThiOTkyMS01OTQzLTQ2YTAtODUzYS0xZTVmZmIzYmM5Y2M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DYtMDItMjU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JodHRwczovL2Jvc3RvbmR5bmFtaWNzLmNvbS9jYXNlLXN0dWRpZXMvY3JpdGljYWwtaW5mcmFzdHJ1Y3R1cmUtc3BvdC1pbnNwZWN0cy1oYW1idXJnLWJyaWRnZS8iLCJVcmlTdHJpbmciOiJodHRwczovL2Jvc3RvbmR5bmFtaWNzLmNvbS9jYXNlLXN0dWRpZXMvY3JpdGljYWwtaW5mcmFzdHJ1Y3R1cmUtc3BvdC1pbnNwZWN0cy1oYW1idXJnLWJyaWRnZS8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iaGlzaGVrIFBhdGlsIiwiQ3JlYXRlZE9uIjoiMjAyNS0wOS0yOFQyMDowMjozOSIsIk1vZGlmaWVkQnkiOiJfQWJoaXNoZWsgUGF0aWwiLCJJZCI6ImNkOGUzMTgwLWJjY2UtNDdkMC05ZTdiLTE1OGZmNjEwMDQyOSIsIk1vZGlmaWVkT24iOiIyMDI1LTA5LTI4VDIwOjAyOjM5IiwiUHJvamVjdCI6eyIkcmVmIjoiOCJ9fV0sIk9ubGluZUFkZHJlc3MiOiJodHRwczovL2Jvc3RvbmR5bmFtaWNzLmNvbS9jYXNlLXN0dWRpZXMvY3JpdGljYWwtaW5mcmFzdHJ1Y3R1cmUtc3BvdC1pbnNwZWN0cy1oYW1idXJnLWJyaWRnZS8iLCJPcmdhbml6YXRpb25zIjpbXSwiT3RoZXJzSW52b2x2ZWQiOltdLCJQdWJsaXNoZXJzIjpbXSwiUXVvdGF0aW9ucyI6W10sIlJhdGluZyI6MCwiUmVmZXJlbmNlVHlwZSI6IkludGVybmV0RG9jdW1lbnQiLCJTaG9ydFRpdGxlIjoiQm9zdG9uIER5bmFtaWNzIDA2LTAyLTI1IOKAkyBDcml0aWNhbCBJbmZyYXN0cnVjdHVyZSIsIlNob3J0VGl0bGVVcGRhdGVUeXBlIjowLCJTb3VyY2VPZkJpYmxpb2dyYXBoaWNJbmZvcm1hdGlvbiI6ImJvc3RvbmR5bmFtaWNzLmNvbSIsIlN0YXRpY0lkcyI6WyI2ZjZkMmU1ZS03ZTFmLTRhYzItYTUxMS0wYzBmMDY5ZTU3NDciXSwiVGFibGVPZkNvbnRlbnRzQ29tcGxleGl0eSI6MCwiVGFibGVPZkNvbnRlbnRzU291cmNlVGV4dEZvcm1hdCI6MCwiVGFza3MiOltdLCJUaXRsZSI6IkNyaXRpY2FsIEluZnJhc3RydWN0dXJlOiBTcG90IEluc3BlY3RzIEhhbWJ1cmcgQnJpZGdlIHwgQm9zdG9uIER5bmFtaWNzIiwiVHJhbnNsYXRvcnMiOltdLCJZZWFyUmVzb2x2ZWQiOiIwNi0wMi0yNSIsIkNyZWF0ZWRCeSI6Il9BYmhpc2hlayBQYXRpbCIsIkNyZWF0ZWRPbiI6IjIwMjUtMDktMjhUMjA6MDI6MzkiLCJNb2RpZmllZEJ5IjoiX0FiaGlzaGVrIFBhdGlsIiwiSWQiOiJkOThiOTkyMS01OTQzLTQ2YTAtODUzYS0xZTVmZmIzYmM5Y2MiLCJNb2RpZmllZE9uIjoiMjAyNS0wOS0yOFQyMDowMjo0MCIsIlByb2plY3QiOnsiJHJlZiI6IjgifX0sIlVzZU51bWJlcmluZ1R5cGVPZlBhcmVudERvY3VtZW50IjpmYWxzZX1dLCJGb3JtYXR0ZWRUZXh0Ijp7IiRpZCI6IjE0IiwiQ291bnQiOjEsIlRleHRVbml0cyI6W3siJGlkIjoiMTUiLCJGb250U3R5bGUiOnsiJGlkIjoiMTYiLCJOZXV0cmFsIjp0cnVlfSwiUmVhZGluZ09yZGVyIjoxLCJUZXh0IjoiWzZdIn1dfSwiVGFnIjoiQ2l0YXZpUGxhY2Vob2xkZXIjZDQ2MzljYzgtY2Y1OC00YjQxLTkxY2UtNTBjNmM5ZjA3MjcyIiwiVGV4dCI6Ils2XSIsIldBSVZlcnNpb24iOiI3LjEuMC4xIn0=}</w:instrText>
          </w:r>
          <w:r w:rsidR="00E83A75">
            <w:rPr>
              <w:rFonts w:cs="Times New Roman"/>
              <w:szCs w:val="24"/>
            </w:rPr>
            <w:fldChar w:fldCharType="separate"/>
          </w:r>
          <w:hyperlink w:anchor="_CTVL001d98b9921594346a0853a1e5ffb3bc9cc" w:tooltip="‘Critical Infrastructure: Spot Inspects Hamburg Bridge | Boston Dynamics’, https://bostondynamics.com/case-studies/critical-infrastructure-spot-inspec…" w:history="1">
            <w:r w:rsidR="008A408A">
              <w:rPr>
                <w:rFonts w:cs="Times New Roman"/>
                <w:szCs w:val="24"/>
              </w:rPr>
              <w:t>[6]</w:t>
            </w:r>
          </w:hyperlink>
          <w:r w:rsidR="00E83A75">
            <w:rPr>
              <w:rFonts w:cs="Times New Roman"/>
              <w:szCs w:val="24"/>
            </w:rPr>
            <w:fldChar w:fldCharType="end"/>
          </w:r>
        </w:sdtContent>
      </w:sdt>
    </w:p>
    <w:p w14:paraId="31DD7E06" w14:textId="1F225503" w:rsidR="003D6DBC" w:rsidRDefault="00AB5294" w:rsidP="003D6DBC">
      <w:pPr>
        <w:ind w:firstLine="432"/>
        <w:jc w:val="both"/>
        <w:rPr>
          <w:rFonts w:cstheme="majorBidi"/>
          <w:szCs w:val="40"/>
        </w:rPr>
      </w:pPr>
      <w:r w:rsidRPr="00AB5294">
        <w:rPr>
          <w:rFonts w:cs="Times New Roman"/>
          <w:szCs w:val="24"/>
        </w:rPr>
        <w:t xml:space="preserve">Turner Construction reports significant improvements in efficiency gained by using Boston Dynamics' Spot with DroneDeploy's Robotics platform to document autonomous site documentation on larger data-centre projects. Spot performs scheduled routes overnight to capture and upload daily 360° imagery, and then have this backed up to the cloud, automatically mapped to site floor plans (using StructionSite) and spatially linked to existing aerial scans to generate a consistent, geolocated record of progress on the site. This workflow supports virtual walk-throughs that leverage time comparisons, (e.g., review "X-rays" behind the wall), and systematically push data back into the VDC/BIM pipeline to identify and flag deviations early </w:t>
      </w:r>
      <w:r w:rsidRPr="00AB5294">
        <w:rPr>
          <w:rFonts w:cs="Times New Roman"/>
          <w:szCs w:val="24"/>
        </w:rPr>
        <w:lastRenderedPageBreak/>
        <w:t>and reduce rework. The case study showed that this approach to ground-robotics produced an observation time-savings of greater than +95%, while providing greater consistency and coverage and the ability to remotely tele-operate Spot for targeted inspections.</w:t>
      </w:r>
      <w:r w:rsidR="00B70E8C">
        <w:rPr>
          <w:rFonts w:cs="Times New Roman"/>
          <w:szCs w:val="24"/>
        </w:rPr>
        <w:t xml:space="preserve"> </w:t>
      </w:r>
      <w:sdt>
        <w:sdtPr>
          <w:rPr>
            <w:rFonts w:cs="Times New Roman"/>
            <w:szCs w:val="24"/>
          </w:rPr>
          <w:alias w:val="To edit, see citavi.com/edit"/>
          <w:tag w:val="CitaviPlaceholder#d863004c-4342-446d-b8df-0ddaa4ee695c"/>
          <w:id w:val="-873765979"/>
          <w:placeholder>
            <w:docPart w:val="DefaultPlaceholder_-1854013440"/>
          </w:placeholder>
        </w:sdtPr>
        <w:sdtContent>
          <w:r w:rsidR="00B70E8C">
            <w:rPr>
              <w:rFonts w:cs="Times New Roman"/>
              <w:szCs w:val="24"/>
            </w:rPr>
            <w:fldChar w:fldCharType="begin"/>
          </w:r>
          <w:r w:rsidR="00B70E8C">
            <w:rPr>
              <w:rFonts w:cs="Times New Roman"/>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lYjNkNzQ4LTY4ZjEtNDFlZS05YzlkLTg0YjE5YmIwNmJiZSIsIlJhbmdlTGVuZ3RoIjozLCJSZWZlcmVuY2VJZCI6Ijg2ODUxZTE1LWYyNmMtNDk2OS05YjA0LTU3NTE0MDQ5MTY3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tMDktMjUiLCJBdXRob3JzIjpbeyIkaWQiOiI3IiwiJHR5cGUiOiJTd2lzc0FjYWRlbWljLkNpdGF2aS5QZXJzb24sIFN3aXNzQWNhZGVtaWMuQ2l0YXZpIiwiTGFzdE5hbWUiOiJCb3N0b24gRHluYW1pY3MiLCJQcm90ZWN0ZWQiOmZhbHNlLCJTZXgiOjAsIkNyZWF0ZWRCeSI6Il9BYmhpc2hlayBQYXRpbCIsIkNyZWF0ZWRPbiI6IjIwMjUtMDktMjhUMjA6MDI6MzkiLCJNb2RpZmllZEJ5IjoiX0FiaGlzaGVrIFBhdGlsIiwiSWQiOiI1NGQ1ZjhmYi01NGRlLTQ0NjYtODMwNy0yMmI3M2E4OTE1ODUiLCJNb2RpZmllZE9uIjoiMjAyNS0wOS0yOFQyMDowMjozOS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QWJoaXNoZWtcXEFwcERhdGFcXExvY2FsXFxUZW1wXFxxaXpmMGxzeC5qcGciLCJVcmlTdHJpbmciOiI4Njg1MWUxNS1mMjZjLTQ5NjktOWIwNC01NzUxNDA0OTE2NzU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DMtMDktMjU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JodHRwczovL2Jvc3RvbmR5bmFtaWNzLmNvbS9jYXNlLXN0dWRpZXMvdHVybmVyLWNvbnN0cnVjdGlvbi11c2VzLWdyb3VuZC1yb2JvdHMtdG8tY3V0LWluc3BlY3Rpb24tdGltZS1ieS1vdmVyLTk1LXBlcmNlbnQvIiwiVXJpU3RyaW5nIjoiaHR0cHM6Ly9ib3N0b25keW5hbWljcy5jb20vY2FzZS1zdHVkaWVzL3R1cm5lci1jb25zdHJ1Y3Rpb24tdXNlcy1ncm91bmQtcm9ib3RzLXRvLWN1dC1pbnNwZWN0aW9uLXRpbWUtYnktb3Zlci05NS1wZXJjZW50L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A5LTI4VDIwOjAzOjA1IiwiTW9kaWZpZWRCeSI6Il9BYmhpc2hlayBQYXRpbCIsIklkIjoiNzEwZWQyMjctNGUxYS00ZTBlLTliZTctNDM5NjAwNjhmOWZhIiwiTW9kaWZpZWRPbiI6IjIwMjUtMDktMjhUMjA6MDM6MDUiLCJQcm9qZWN0Ijp7IiRyZWYiOiI4In19XSwiT25saW5lQWRkcmVzcyI6Imh0dHBzOi8vYm9zdG9uZHluYW1pY3MuY29tL2Nhc2Utc3R1ZGllcy90dXJuZXItY29uc3RydWN0aW9uLXVzZXMtZ3JvdW5kLXJvYm90cy10by1jdXQtaW5zcGVjdGlvbi10aW1lLWJ5LW92ZXItOTUtcGVyY2VudC8iLCJPcmdhbml6YXRpb25zIjpbXSwiT3RoZXJzSW52b2x2ZWQiOltdLCJQdWJsaXNoZXJzIjpbXSwiUXVvdGF0aW9ucyI6W10sIlJhdGluZyI6MCwiUmVmZXJlbmNlVHlwZSI6IkludGVybmV0RG9jdW1lbnQiLCJTaG9ydFRpdGxlIjoiQm9zdG9uIER5bmFtaWNzIDAzLTA5LTI1IOKAkyBUdXJuZXIgVXNlcyBSb2JvdHMgdG8gQ3V0IiwiU2hvcnRUaXRsZVVwZGF0ZVR5cGUiOjAsIlNvdXJjZU9mQmlibGlvZ3JhcGhpY0luZm9ybWF0aW9uIjoiYm9zdG9uZHluYW1pY3MuY29tIiwiU3RhdGljSWRzIjpbImMwZjM2Nzk3LWVhODUtNDExNi1iYjA0LTc2ZjZhOWEzYTU3YyJdLCJUYWJsZU9mQ29udGVudHNDb21wbGV4aXR5IjowLCJUYWJsZU9mQ29udGVudHNTb3VyY2VUZXh0Rm9ybWF0IjowLCJUYXNrcyI6W10sIlRpdGxlIjoiVHVybmVyIFVzZXMgUm9ib3RzIHRvIEN1dCBJbnNwZWN0aW9uIFRpbWUgT3ZlciA5NSBQZXJjZW50IHwgQm9zdG9uIER5bmFtaWNzIiwiVHJhbnNsYXRvcnMiOltdLCJZZWFyUmVzb2x2ZWQiOiIwMy0wOS0yNSIsIkNyZWF0ZWRCeSI6Il9BYmhpc2hlayBQYXRpbCIsIkNyZWF0ZWRPbiI6IjIwMjUtMDktMjhUMjA6MDM6MDUiLCJNb2RpZmllZEJ5IjoiX0FiaGlzaGVrIFBhdGlsIiwiSWQiOiI4Njg1MWUxNS1mMjZjLTQ5NjktOWIwNC01NzUxNDA0OTE2NzUiLCJNb2RpZmllZE9uIjoiMjAyNS0wOS0yOFQyMDowMzowNSIsIlByb2plY3QiOnsiJHJlZiI6IjgifX0sIlVzZU51bWJlcmluZ1R5cGVPZlBhcmVudERvY3VtZW50IjpmYWxzZX1dLCJGb3JtYXR0ZWRUZXh0Ijp7IiRpZCI6IjE0IiwiQ291bnQiOjEsIlRleHRVbml0cyI6W3siJGlkIjoiMTUiLCJGb250U3R5bGUiOnsiJGlkIjoiMTYiLCJOZXV0cmFsIjp0cnVlfSwiUmVhZGluZ09yZGVyIjoxLCJUZXh0IjoiWzddIn1dfSwiVGFnIjoiQ2l0YXZpUGxhY2Vob2xkZXIjZDg2MzAwNGMtNDM0Mi00NDZkLWI4ZGYtMGRkYWE0ZWU2OTVjIiwiVGV4dCI6Ils3XSIsIldBSVZlcnNpb24iOiI3LjEuMC4xIn0=}</w:instrText>
          </w:r>
          <w:r w:rsidR="00B70E8C">
            <w:rPr>
              <w:rFonts w:cs="Times New Roman"/>
              <w:szCs w:val="24"/>
            </w:rPr>
            <w:fldChar w:fldCharType="separate"/>
          </w:r>
          <w:hyperlink w:anchor="_CTVL00186851e15f26c49699b04575140491675" w:tooltip="‘Turner Uses Robots to Cut Inspection Time Over 95 Percent | Boston Dynamics’, https://bostondynamics.com/case-studies/turner-construction-uses-ground…" w:history="1">
            <w:r w:rsidR="008A408A">
              <w:rPr>
                <w:rFonts w:cs="Times New Roman"/>
                <w:szCs w:val="24"/>
              </w:rPr>
              <w:t>[7]</w:t>
            </w:r>
          </w:hyperlink>
          <w:r w:rsidR="00B70E8C">
            <w:rPr>
              <w:rFonts w:cs="Times New Roman"/>
              <w:szCs w:val="24"/>
            </w:rPr>
            <w:fldChar w:fldCharType="end"/>
          </w:r>
        </w:sdtContent>
      </w:sdt>
    </w:p>
    <w:p w14:paraId="1C0E7541" w14:textId="163389ED" w:rsidR="003D6DBC" w:rsidRDefault="007B6783" w:rsidP="003D6DBC">
      <w:pPr>
        <w:ind w:firstLine="432"/>
        <w:jc w:val="both"/>
        <w:rPr>
          <w:rFonts w:cstheme="majorBidi"/>
          <w:szCs w:val="40"/>
        </w:rPr>
      </w:pPr>
      <w:r w:rsidRPr="007B6783">
        <w:rPr>
          <w:rFonts w:cs="Times New Roman"/>
          <w:szCs w:val="24"/>
        </w:rPr>
        <w:t>RATP, the operator of the metro in Paris, adopted Boston Dynamics’ Spot—the “Perceval”—for inspecting various rail infrastructure that is hard-to-reach and dangerous (tunnels, galleries, viaducts), as part of their effort to reduce worker exposure and improve inspections without disruptions to trains during the day, improving quality of visual evidence. Spot was equipped with a PTZ 360° camera with IR and operated via mesh-networked radios. Even with the limited connectivity of long tunnels, Spot captured visual and thermal evidence that supports this program, which will grow to inspect 75–100 civil works routines and plans to eventually utilize autonomous laser-scanning of digital twins (in collage with robotic systems). The case exemplifies mobile robotics for repeatable, safe inspection of legacy transit systems.</w:t>
      </w:r>
      <w:r>
        <w:rPr>
          <w:rFonts w:cs="Times New Roman"/>
          <w:szCs w:val="24"/>
        </w:rPr>
        <w:t xml:space="preserve"> </w:t>
      </w:r>
      <w:sdt>
        <w:sdtPr>
          <w:rPr>
            <w:rFonts w:cs="Times New Roman"/>
            <w:szCs w:val="24"/>
          </w:rPr>
          <w:alias w:val="To edit, see citavi.com/edit"/>
          <w:tag w:val="CitaviPlaceholder#39fe4e53-5e7f-43f1-b62d-2fb11a3debff"/>
          <w:id w:val="-162003524"/>
          <w:placeholder>
            <w:docPart w:val="DefaultPlaceholder_-1854013440"/>
          </w:placeholder>
        </w:sdtPr>
        <w:sdtContent>
          <w:r>
            <w:rPr>
              <w:rFonts w:cs="Times New Roman"/>
              <w:szCs w:val="24"/>
            </w:rPr>
            <w:fldChar w:fldCharType="begin"/>
          </w:r>
          <w:r w:rsidR="00B70E8C">
            <w:rPr>
              <w:rFonts w:cs="Times New Roman"/>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hZWM1OTlmLWMwM2QtNDk4MC05YjNkLTk4MWYxZDI0NGQyOSIsIlJhbmdlTGVuZ3RoIjozLCJSZWZlcmVuY2VJZCI6Ijg4YmMwMWEyLWY3NjUtNDVmNS05ODlhLTk0MTAwNzY1ODBi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tMDktMjUiLCJBdXRob3JzIjpbeyIkaWQiOiI3IiwiJHR5cGUiOiJTd2lzc0FjYWRlbWljLkNpdGF2aS5QZXJzb24sIFN3aXNzQWNhZGVtaWMuQ2l0YXZpIiwiTGFzdE5hbWUiOiJCb3N0b24gRHluYW1pY3MiLCJQcm90ZWN0ZWQiOmZhbHNlLCJTZXgiOjAsIkNyZWF0ZWRCeSI6Il9BYmhpc2hlayBQYXRpbCIsIkNyZWF0ZWRPbiI6IjIwMjUtMDktMjhUMjA6MDI6MzkiLCJNb2RpZmllZEJ5IjoiX0FiaGlzaGVrIFBhdGlsIiwiSWQiOiI1NGQ1ZjhmYi01NGRlLTQ0NjYtODMwNy0yMmI3M2E4OTE1ODUiLCJNb2RpZmllZE9uIjoiMjAyNS0wOS0yOFQyMDowMjozOS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QWJoaXNoZWtcXEFwcERhdGFcXExvY2FsXFxUZW1wXFxqa3FoZTFlZC5qcGciLCJVcmlTdHJpbmciOiI4OGJjMDFhMi1mNzY1LTQ1ZjUtOTg5YS05NDEwMDc2NTgwYjY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ItMDEtMjU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JodHRwczovL2Jvc3RvbmR5bmFtaWNzLmNvbS9jYXNlLXN0dWRpZXMvcmF0cC8iLCJVcmlTdHJpbmciOiJodHRwczovL2Jvc3RvbmR5bmFtaWNzLmNvbS9jYXNlLXN0dWRpZXMvcmF0cC8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iaGlzaGVrIFBhdGlsIiwiQ3JlYXRlZE9uIjoiMjAyNS0wOS0yOFQyMDowMzoyMCIsIk1vZGlmaWVkQnkiOiJfQWJoaXNoZWsgUGF0aWwiLCJJZCI6IjFhNjk3OGUzLTQ0NmQtNGNlNy1hOTlmLTAxOWVmMDdiOGNjNCIsIk1vZGlmaWVkT24iOiIyMDI1LTA5LTI4VDIwOjAzOjIwIiwiUHJvamVjdCI6eyIkcmVmIjoiOCJ9fV0sIk9ubGluZUFkZHJlc3MiOiJodHRwczovL2Jvc3RvbmR5bmFtaWNzLmNvbS9jYXNlLXN0dWRpZXMvcmF0cC8iLCJPcmdhbml6YXRpb25zIjpbXSwiT3RoZXJzSW52b2x2ZWQiOltdLCJQdWJsaXNoZXJzIjpbXSwiUXVvdGF0aW9ucyI6W10sIlJhdGluZyI6MCwiUmVmZXJlbmNlVHlwZSI6IkludGVybmV0RG9jdW1lbnQiLCJTaG9ydFRpdGxlIjoiQm9zdG9uIER5bmFtaWNzIDIyLTAxLTI1IOKAkyBSQVRQOiBJbnNwZWN0aW9ucyBhZnRlciBkYXJrIHwiLCJTaG9ydFRpdGxlVXBkYXRlVHlwZSI6MCwiU291cmNlT2ZCaWJsaW9ncmFwaGljSW5mb3JtYXRpb24iOiJib3N0b25keW5hbWljcy5jb20iLCJTdGF0aWNJZHMiOlsiMmIxNmEyNjMtMjIxZS00NGU5LTgyMmEtYTAyZDE2MmU2NmI3Il0sIlRhYmxlT2ZDb250ZW50c0NvbXBsZXhpdHkiOjAsIlRhYmxlT2ZDb250ZW50c1NvdXJjZVRleHRGb3JtYXQiOjAsIlRhc2tzIjpbXSwiVGl0bGUiOiJSQVRQOiBJbnNwZWN0aW9ucyBhZnRlciBkYXJrIHwgQm9zdG9uIER5bmFtaWNzIiwiVHJhbnNsYXRvcnMiOltdLCJZZWFyUmVzb2x2ZWQiOiIyMi0wMS0yNSIsIkNyZWF0ZWRCeSI6Il9BYmhpc2hlayBQYXRpbCIsIkNyZWF0ZWRPbiI6IjIwMjUtMDktMjhUMjA6MDM6MjAiLCJNb2RpZmllZEJ5IjoiX0FiaGlzaGVrIFBhdGlsIiwiSWQiOiI4OGJjMDFhMi1mNzY1LTQ1ZjUtOTg5YS05NDEwMDc2NTgwYjYiLCJNb2RpZmllZE9uIjoiMjAyNS0wOS0yOFQyMDowMzoyMSIsIlByb2plY3QiOnsiJHJlZiI6IjgifX0sIlVzZU51bWJlcmluZ1R5cGVPZlBhcmVudERvY3VtZW50IjpmYWxzZX1dLCJGb3JtYXR0ZWRUZXh0Ijp7IiRpZCI6IjE0IiwiQ291bnQiOjEsIlRleHRVbml0cyI6W3siJGlkIjoiMTUiLCJGb250U3R5bGUiOnsiJGlkIjoiMTYiLCJOZXV0cmFsIjp0cnVlfSwiUmVhZGluZ09yZGVyIjoxLCJUZXh0IjoiWzhdIn1dfSwiVGFnIjoiQ2l0YXZpUGxhY2Vob2xkZXIjMzlmZTRlNTMtNWU3Zi00M2YxLWI2MmQtMmZiMTFhM2RlYmZmIiwiVGV4dCI6Ils4XSIsIldBSVZlcnNpb24iOiI3LjEuMC4xIn0=}</w:instrText>
          </w:r>
          <w:r>
            <w:rPr>
              <w:rFonts w:cs="Times New Roman"/>
              <w:szCs w:val="24"/>
            </w:rPr>
            <w:fldChar w:fldCharType="separate"/>
          </w:r>
          <w:hyperlink w:anchor="_CTVL00188bc01a2f76545f5989a9410076580b6" w:tooltip="‘RATP: Inspections after dark | Boston Dynamics’, https://bostondynamics.com/case-studies/ratp/, accessed 28-09-25" w:history="1">
            <w:r w:rsidR="008A408A">
              <w:rPr>
                <w:rFonts w:cs="Times New Roman"/>
                <w:szCs w:val="24"/>
              </w:rPr>
              <w:t>[8]</w:t>
            </w:r>
          </w:hyperlink>
          <w:r>
            <w:rPr>
              <w:rFonts w:cs="Times New Roman"/>
              <w:szCs w:val="24"/>
            </w:rPr>
            <w:fldChar w:fldCharType="end"/>
          </w:r>
        </w:sdtContent>
      </w:sdt>
    </w:p>
    <w:p w14:paraId="1E0D3329" w14:textId="245F6FDD" w:rsidR="003D6DBC" w:rsidRDefault="00B70E8C" w:rsidP="003D6DBC">
      <w:pPr>
        <w:ind w:firstLine="432"/>
        <w:jc w:val="both"/>
        <w:rPr>
          <w:rFonts w:cstheme="majorBidi"/>
          <w:szCs w:val="40"/>
        </w:rPr>
      </w:pPr>
      <w:r w:rsidRPr="00B70E8C">
        <w:t>Virginia Tech investigators, in collaboration with Procon Consulting, conducted field testing of Spot on three ongoing construction projects on campus to investigate autonomous progress monitoring using 360° imagery. After teleoperated path setup, Spot travelled autonomous routes once a week to take photos and upload information to HoloBuilder. The study reported that Spot was more consistent in data collection than human photo capturing as well as possible time savings and safety gains for inspectors, but everything should be taken in the context of human explanations of the observations. The study signals that university job sites are real labs for the advancement of construction robotics research, and the next research gap indicated by the researchers, was adoption issues (legal/safety requirements, workflows for the team).</w:t>
      </w:r>
      <w:r>
        <w:t xml:space="preserve"> </w:t>
      </w:r>
      <w:sdt>
        <w:sdtPr>
          <w:alias w:val="To edit, see citavi.com/edit"/>
          <w:tag w:val="CitaviPlaceholder#17072c3e-fa7a-4a43-ab06-5e0a7c7ffb54"/>
          <w:id w:val="-1758747960"/>
          <w:placeholder>
            <w:docPart w:val="DefaultPlaceholder_-1854013440"/>
          </w:placeholder>
        </w:sdt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0NjZmMjZhLWVmYzctNGMzZS1hODI3LTg5YjQ4MGVmMGEwNSIsIlJhbmdlTGVuZ3RoIjozLCJSZWZlcmVuY2VJZCI6IjUwNDk2ZmRkLWI5MjktNGE2MC1iODIyLWM4MjNhYWM0ZjU4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tMDktMjUiLCJBdXRob3JzIjpbeyIkaWQiOiI3IiwiJHR5cGUiOiJTd2lzc0FjYWRlbWljLkNpdGF2aS5QZXJzb24sIFN3aXNzQWNhZGVtaWMuQ2l0YXZpIiwiTGFzdE5hbWUiOiJCb3N0b24gRHluYW1pY3MiLCJQcm90ZWN0ZWQiOmZhbHNlLCJTZXgiOjAsIkNyZWF0ZWRCeSI6Il9BYmhpc2hlayBQYXRpbCIsIkNyZWF0ZWRPbiI6IjIwMjUtMDktMjhUMjA6MDI6MzkiLCJNb2RpZmllZEJ5IjoiX0FiaGlzaGVrIFBhdGlsIiwiSWQiOiI1NGQ1ZjhmYi01NGRlLTQ0NjYtODMwNy0yMmI3M2E4OTE1ODUiLCJNb2RpZmllZE9uIjoiMjAyNS0wOS0yOFQyMDowMjozOS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QWJoaXNoZWtcXEFwcERhdGFcXExvY2FsXFxUZW1wXFwxMmpvdHF2ZS5qcGciLCJVcmlTdHJpbmciOiI1MDQ5NmZkZC1iOTI5LTRhNjAtYjgyMi1jODIzYWFjNGY1OGE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DItMDctMjQ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JodHRwczovL2Jvc3RvbmR5bmFtaWNzLmNvbS9jYXNlLXN0dWRpZXMvdmlyZ2luaWEtdGVjaC8iLCJVcmlTdHJpbmciOiJodHRwczovL2Jvc3RvbmR5bmFtaWNzLmNvbS9jYXNlLXN0dWRpZXMvdmlyZ2luaWEtdGVjaC8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iaGlzaGVrIFBhdGlsIiwiQ3JlYXRlZE9uIjoiMjAyNS0wOS0yOFQyMDowMzozNCIsIk1vZGlmaWVkQnkiOiJfQWJoaXNoZWsgUGF0aWwiLCJJZCI6IjEwMjYwZjM0LWU1ZWItNGMxYS04NGZlLTI4MjUzMjZjODZkNiIsIk1vZGlmaWVkT24iOiIyMDI1LTA5LTI4VDIwOjAzOjM0IiwiUHJvamVjdCI6eyIkcmVmIjoiOCJ9fV0sIk9ubGluZUFkZHJlc3MiOiJodHRwczovL2Jvc3RvbmR5bmFtaWNzLmNvbS9jYXNlLXN0dWRpZXMvdmlyZ2luaWEtdGVjaC8iLCJPcmdhbml6YXRpb25zIjpbXSwiT3RoZXJzSW52b2x2ZWQiOltdLCJQdWJsaXNoZXJzIjpbXSwiUXVvdGF0aW9ucyI6W10sIlJhdGluZyI6MCwiUmVmZXJlbmNlVHlwZSI6IkludGVybmV0RG9jdW1lbnQiLCJTaG9ydFRpdGxlIjoiQm9zdG9uIER5bmFtaWNzIDAyLTA3LTI0IOKAkyBWaXJnaW5pYSBUZWNoIHwgQm9zdG9uIER5bmFtaWNzIiwiU2hvcnRUaXRsZVVwZGF0ZVR5cGUiOjAsIlNvdXJjZU9mQmlibGlvZ3JhcGhpY0luZm9ybWF0aW9uIjoiYm9zdG9uZHluYW1pY3MuY29tIiwiU3RhdGljSWRzIjpbImQ5NjYwNjRkLTYxNDUtNDA2Mi05N2ZjLTNiYTU2ZmE2N2FhNCJdLCJUYWJsZU9mQ29udGVudHNDb21wbGV4aXR5IjowLCJUYWJsZU9mQ29udGVudHNTb3VyY2VUZXh0Rm9ybWF0IjowLCJUYXNrcyI6W10sIlRpdGxlIjoiVmlyZ2luaWEgVGVjaCB8IEJvc3RvbiBEeW5hbWljcyIsIlRyYW5zbGF0b3JzIjpbXSwiWWVhclJlc29sdmVkIjoiMDItMDctMjQiLCJDcmVhdGVkQnkiOiJfQWJoaXNoZWsgUGF0aWwiLCJDcmVhdGVkT24iOiIyMDI1LTA5LTI4VDIwOjAzOjM0IiwiTW9kaWZpZWRCeSI6Il9BYmhpc2hlayBQYXRpbCIsIklkIjoiNTA0OTZmZGQtYjkyOS00YTYwLWI4MjItYzgyM2FhYzRmNThhIiwiTW9kaWZpZWRPbiI6IjIwMjUtMDktMjhUMjA6MDM6MzUiLCJQcm9qZWN0Ijp7IiRyZWYiOiI4In19LCJVc2VOdW1iZXJpbmdUeXBlT2ZQYXJlbnREb2N1bWVudCI6ZmFsc2V9XSwiRm9ybWF0dGVkVGV4dCI6eyIkaWQiOiIxNCIsIkNvdW50IjoxLCJUZXh0VW5pdHMiOlt7IiRpZCI6IjE1IiwiRm9udFN0eWxlIjp7IiRpZCI6IjE2IiwiTmV1dHJhbCI6dHJ1ZX0sIlJlYWRpbmdPcmRlciI6MSwiVGV4dCI6Ils5XSJ9XX0sIlRhZyI6IkNpdGF2aVBsYWNlaG9sZGVyIzE3MDcyYzNlLWZhN2EtNGE0My1hYjA2LTVlMGE3YzdmZmI1NCIsIlRleHQiOiJbOV0iLCJXQUlWZXJzaW9uIjoiNy4xLjAuMSJ9}</w:instrText>
          </w:r>
          <w:r>
            <w:fldChar w:fldCharType="separate"/>
          </w:r>
          <w:hyperlink w:anchor="_CTVL00150496fddb9294a60b822c823aac4f58a" w:tooltip="‘Virginia Tech | Boston Dynamics’, https://bostondynamics.com/case-studies/virginia-tech/, accessed 28-09-25" w:history="1">
            <w:r w:rsidR="008A408A">
              <w:t>[9]</w:t>
            </w:r>
          </w:hyperlink>
          <w:r>
            <w:fldChar w:fldCharType="end"/>
          </w:r>
        </w:sdtContent>
      </w:sdt>
    </w:p>
    <w:p w14:paraId="44521E5F" w14:textId="7110D0CD" w:rsidR="00A20B03" w:rsidRDefault="003D6DBC" w:rsidP="003D6DBC">
      <w:pPr>
        <w:ind w:firstLine="432"/>
        <w:jc w:val="both"/>
      </w:pPr>
      <w:r w:rsidRPr="003D6DBC">
        <w:t xml:space="preserve">ACCIONA employs Spot with Trimble's FieldLink integration to automate the process of laser scanning in hazardous tunnel projects to capture consistent 3D as-built data while also keeping personnel out of blast zones, gas pockets, or areas with heavy equipment. Early testing indicates that Spot's legged mobility and ~90-minute battery life </w:t>
      </w:r>
      <w:r w:rsidR="009A1327" w:rsidRPr="003D6DBC">
        <w:t>lends</w:t>
      </w:r>
      <w:r w:rsidRPr="003D6DBC">
        <w:t xml:space="preserve"> themselves well to rough terrain and its long distances, which can help with scanning during downtime while feeding design-validation workflows that compare progress with BIM plans. While the program continues to aim for safer work, richer datasets and productivity gains, autonomous routines will progress from testing to production.</w:t>
      </w:r>
      <w:r>
        <w:t xml:space="preserve"> </w:t>
      </w:r>
      <w:sdt>
        <w:sdtPr>
          <w:alias w:val="To edit, see citavi.com/edit"/>
          <w:tag w:val="CitaviPlaceholder#bdf6c616-1d13-4eb0-a312-45ab7747fd70"/>
          <w:id w:val="2098972107"/>
          <w:placeholder>
            <w:docPart w:val="DefaultPlaceholder_-1854013440"/>
          </w:placeholder>
        </w:sdt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xYzY5NDEzLTQzYWQtNDRiMC1iMGRkLWNlNjljZWU5YmZlNiIsIlJhbmdlTGVuZ3RoIjo0LCJSZWZlcmVuY2VJZCI6IjY1Nzk4MWEyLWMyMjMtNDk5Zi05NDUyLWJhYTFiNjFjNzgx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tMDktMjUiLCJBdXRob3JzIjpbeyIkaWQiOiI3IiwiJHR5cGUiOiJTd2lzc0FjYWRlbWljLkNpdGF2aS5QZXJzb24sIFN3aXNzQWNhZGVtaWMuQ2l0YXZpIiwiTGFzdE5hbWUiOiJCb3N0b24gRHluYW1pY3MiLCJQcm90ZWN0ZWQiOmZhbHNlLCJTZXgiOjAsIkNyZWF0ZWRCeSI6Il9BYmhpc2hlayBQYXRpbCIsIkNyZWF0ZWRPbiI6IjIwMjUtMDktMjhUMjA6MDI6MzkiLCJNb2RpZmllZEJ5IjoiX0FiaGlzaGVrIFBhdGlsIiwiSWQiOiI1NGQ1ZjhmYi01NGRlLTQ0NjYtODMwNy0yMmI3M2E4OTE1ODUiLCJNb2RpZmllZE9uIjoiMjAyNS0wOS0yOFQyMDowMjozOS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QWJoaXNoZWtcXEFwcERhdGFcXExvY2FsXFxUZW1wXFx4bnphMDNkdy5qcGciLCJVcmlTdHJpbmciOiI2NTc5ODFhMi1jMjIzLTQ5OWYtOTQ1Mi1iYWExYjYxYzc4MW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TktMDktMjM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JodHRwczovL2Jvc3RvbmR5bmFtaWNzLmNvbS9jYXNlLXN0dWRpZXMvYWNjaW9uYS8iLCJVcmlTdHJpbmciOiJodHRwczovL2Jvc3RvbmR5bmFtaWNzLmNvbS9jYXNlLXN0dWRpZXMvYWNjaW9uYS8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iaGlzaGVrIFBhdGlsIiwiQ3JlYXRlZE9uIjoiMjAyNS0wOS0yOFQyMDowMzo0OSIsIk1vZGlmaWVkQnkiOiJfQWJoaXNoZWsgUGF0aWwiLCJJZCI6ImM5MzUyNzFlLTU4M2EtNDVjYy1hZDI4LTRiN2I3MGYxNTNhNyIsIk1vZGlmaWVkT24iOiIyMDI1LTA5LTI4VDIwOjAzOjQ5IiwiUHJvamVjdCI6eyIkcmVmIjoiOCJ9fV0sIk9ubGluZUFkZHJlc3MiOiJodHRwczovL2Jvc3RvbmR5bmFtaWNzLmNvbS9jYXNlLXN0dWRpZXMvYWNjaW9uYS8iLCJPcmdhbml6YXRpb25zIjpbXSwiT3RoZXJzSW52b2x2ZWQiOltdLCJQdWJsaXNoZXJzIjpbXSwiUXVvdGF0aW9ucyI6W10sIlJhdGluZyI6MCwiUmVmZXJlbmNlVHlwZSI6IkludGVybmV0RG9jdW1lbnQiLCJTaG9ydFRpdGxlIjoiQm9zdG9uIER5bmFtaWNzIDE5LTA5LTIzIOKAkyBBY2Npb25hIHwgQm9zdG9uIER5bmFtaWNzIiwiU2hvcnRUaXRsZVVwZGF0ZVR5cGUiOjAsIlNvdXJjZU9mQmlibGlvZ3JhcGhpY0luZm9ybWF0aW9uIjoiYm9zdG9uZHluYW1pY3MuY29tIiwiU3RhdGljSWRzIjpbIjUwZjY3OWYyLWM2N2ItNDEzZi04ZDJjLTA0YWMyOTUzZTllMiJdLCJUYWJsZU9mQ29udGVudHNDb21wbGV4aXR5IjowLCJUYWJsZU9mQ29udGVudHNTb3VyY2VUZXh0Rm9ybWF0IjowLCJUYXNrcyI6W10sIlRpdGxlIjoiQWNjaW9uYSB8IEJvc3RvbiBEeW5hbWljcyIsIlRyYW5zbGF0b3JzIjpbXSwiWWVhclJlc29sdmVkIjoiMTktMDktMjMiLCJDcmVhdGVkQnkiOiJfQWJoaXNoZWsgUGF0aWwiLCJDcmVhdGVkT24iOiIyMDI1LTA5LTI4VDIwOjAzOjQ5IiwiTW9kaWZpZWRCeSI6Il9BYmhpc2hlayBQYXRpbCIsIklkIjoiNjU3OTgxYTItYzIyMy00OTlmLTk0NTItYmFhMWI2MWM3ODFiIiwiTW9kaWZpZWRPbiI6IjIwMjUtMDktMjhUMjA6MDM6NDkiLCJQcm9qZWN0Ijp7IiRyZWYiOiI4In19LCJVc2VOdW1iZXJpbmdUeXBlT2ZQYXJlbnREb2N1bWVudCI6ZmFsc2V9XSwiRm9ybWF0dGVkVGV4dCI6eyIkaWQiOiIxNCIsIkNvdW50IjoxLCJUZXh0VW5pdHMiOlt7IiRpZCI6IjE1IiwiRm9udFN0eWxlIjp7IiRpZCI6IjE2IiwiTmV1dHJhbCI6dHJ1ZX0sIlJlYWRpbmdPcmRlciI6MSwiVGV4dCI6IlsxMF0ifV19LCJUYWciOiJDaXRhdmlQbGFjZWhvbGRlciNiZGY2YzYxNi0xZDEzLTRlYjAtYTMxMi00NWFiNzc0N2ZkNzAiLCJUZXh0IjoiWzEwXSIsIldBSVZlcnNpb24iOiI3LjEuMC4xIn0=}</w:instrText>
          </w:r>
          <w:r>
            <w:fldChar w:fldCharType="separate"/>
          </w:r>
          <w:hyperlink w:anchor="_CTVL001657981a2c223499f9452baa1b61c781b" w:tooltip="‘Acciona | Boston Dynamics’, https://bostondynamics.com/case-studies/acciona/, accessed 28-09-25" w:history="1">
            <w:r w:rsidR="008A408A">
              <w:t>[10]</w:t>
            </w:r>
          </w:hyperlink>
          <w:r>
            <w:fldChar w:fldCharType="end"/>
          </w:r>
        </w:sdtContent>
      </w:sdt>
    </w:p>
    <w:p w14:paraId="6AC5D708" w14:textId="29A8A3A7" w:rsidR="003A3EA3" w:rsidRDefault="003D6DBC" w:rsidP="00292FE1">
      <w:pPr>
        <w:ind w:firstLine="432"/>
        <w:jc w:val="both"/>
        <w:rPr>
          <w:rFonts w:cstheme="majorBidi"/>
          <w:szCs w:val="40"/>
        </w:rPr>
      </w:pPr>
      <w:r w:rsidRPr="003D6DBC">
        <w:rPr>
          <w:rFonts w:cstheme="majorBidi"/>
          <w:szCs w:val="40"/>
        </w:rPr>
        <w:t>Pomerleau automated site photo documentation by training Spot to autonomously walk predefined routes and take pictures at guaranteed locations for HoloBuilder. For a 500,000 ft² project requiring ~5,000 images to be taken weekly, the workflow took about 20 staff-hours of work per week out of the equation (although coverage and consistency improved so that utilizations of HoloBuilder for progress tracking often increased).</w:t>
      </w:r>
      <w:r>
        <w:rPr>
          <w:rFonts w:cstheme="majorBidi"/>
          <w:szCs w:val="40"/>
        </w:rPr>
        <w:t xml:space="preserve"> </w:t>
      </w:r>
      <w:sdt>
        <w:sdtPr>
          <w:rPr>
            <w:rFonts w:cstheme="majorBidi"/>
            <w:szCs w:val="40"/>
          </w:rPr>
          <w:alias w:val="To edit, see citavi.com/edit"/>
          <w:tag w:val="CitaviPlaceholder#69a38f95-0813-47fb-8b79-9e03c4404c03"/>
          <w:id w:val="776524696"/>
          <w:placeholder>
            <w:docPart w:val="DefaultPlaceholder_-1854013440"/>
          </w:placeholder>
        </w:sdtPr>
        <w:sdtContent>
          <w:r>
            <w:rPr>
              <w:rFonts w:cstheme="majorBidi"/>
              <w:szCs w:val="40"/>
            </w:rPr>
            <w:fldChar w:fldCharType="begin"/>
          </w:r>
          <w:r>
            <w:rPr>
              <w:rFonts w:cstheme="majorBidi"/>
              <w:szCs w:val="4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jNDBjMzgyLTI0ZjItNDg5NS1hNzRjLTJmMjBjY2NmYWRmNyIsIlJhbmdlTGVuZ3RoIjo0LCJSZWZlcmVuY2VJZCI6IjBlMmM5YjA2LWNhZWItNDAxZS04ZmMxLTg2MTY2M2RiOGNi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tMDktMjUiLCJBdXRob3JzIjpbeyIkaWQiOiI3IiwiJHR5cGUiOiJTd2lzc0FjYWRlbWljLkNpdGF2aS5QZXJzb24sIFN3aXNzQWNhZGVtaWMuQ2l0YXZpIiwiTGFzdE5hbWUiOiJCb3N0b24gRHluYW1pY3MiLCJQcm90ZWN0ZWQiOmZhbHNlLCJTZXgiOjAsIkNyZWF0ZWRCeSI6Il9BYmhpc2hlayBQYXRpbCIsIkNyZWF0ZWRPbiI6IjIwMjUtMDktMjhUMjA6MDI6MzkiLCJNb2RpZmllZEJ5IjoiX0FiaGlzaGVrIFBhdGlsIiwiSWQiOiI1NGQ1ZjhmYi01NGRlLTQ0NjYtODMwNy0yMmI3M2E4OTE1ODUiLCJNb2RpZmllZE9uIjoiMjAyNS0wOS0yOFQyMDowMjozOS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QWJoaXNoZWtcXEFwcERhdGFcXExvY2FsXFxUZW1wXFxnMGc1cXp0cC5qcGciLCJVcmlTdHJpbmciOiIwZTJjOWIwNi1jYWViLTQwMWUtOGZjMS04NjE2NjNkYjhjYjY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DItMDctMjQ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JodHRwczovL2Jvc3RvbmR5bmFtaWNzLmNvbS9jYXNlLXN0dWRpZXMvcG9tZXJsZWF1LyIsIlVyaVN0cmluZyI6Imh0dHBzOi8vYm9zdG9uZHluYW1pY3MuY29tL2Nhc2Utc3R1ZGllcy9wb21lcmxlYXUv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BYmhpc2hlayBQYXRpbCIsIkNyZWF0ZWRPbiI6IjIwMjUtMDktMjhUMjA6MDQ6MDYiLCJNb2RpZmllZEJ5IjoiX0FiaGlzaGVrIFBhdGlsIiwiSWQiOiI1NTRiNmU0Mi02ZGYzLTQwZjAtODZjMi04ODAzMDRjMmIzN2EiLCJNb2RpZmllZE9uIjoiMjAyNS0wOS0yOFQyMDowNDowNiIsIlByb2plY3QiOnsiJHJlZiI6IjgifX1dLCJPbmxpbmVBZGRyZXNzIjoiaHR0cHM6Ly9ib3N0b25keW5hbWljcy5jb20vY2FzZS1zdHVkaWVzL3BvbWVybGVhdS8iLCJPcmdhbml6YXRpb25zIjpbXSwiT3RoZXJzSW52b2x2ZWQiOltdLCJQdWJsaXNoZXJzIjpbXSwiUXVvdGF0aW9ucyI6W10sIlJhdGluZyI6MCwiUmVmZXJlbmNlVHlwZSI6IkludGVybmV0RG9jdW1lbnQiLCJTaG9ydFRpdGxlIjoiQm9zdG9uIER5bmFtaWNzIDAyLTA3LTI0IOKAkyBQb21lcmxlYXUgfCBCb3N0b24gRHluYW1pY3MiLCJTaG9ydFRpdGxlVXBkYXRlVHlwZSI6MCwiU291cmNlT2ZCaWJsaW9ncmFwaGljSW5mb3JtYXRpb24iOiJib3N0b25keW5hbWljcy5jb20iLCJTdGF0aWNJZHMiOlsiZDZmY2VlZGEtMDE0Mi00YzljLThlMzAtYTk4YzkzODZjZGVhIl0sIlRhYmxlT2ZDb250ZW50c0NvbXBsZXhpdHkiOjAsIlRhYmxlT2ZDb250ZW50c1NvdXJjZVRleHRGb3JtYXQiOjAsIlRhc2tzIjpbXSwiVGl0bGUiOiJQb21lcmxlYXUgfCBCb3N0b24gRHluYW1pY3MiLCJUcmFuc2xhdG9ycyI6W10sIlllYXJSZXNvbHZlZCI6IjAyLTA3LTI0IiwiQ3JlYXRlZEJ5IjoiX0FiaGlzaGVrIFBhdGlsIiwiQ3JlYXRlZE9uIjoiMjAyNS0wOS0yOFQyMDowNDowNiIsIk1vZGlmaWVkQnkiOiJfQWJoaXNoZWsgUGF0aWwiLCJJZCI6IjBlMmM5YjA2LWNhZWItNDAxZS04ZmMxLTg2MTY2M2RiOGNiNiIsIk1vZGlmaWVkT24iOiIyMDI1LTA5LTI4VDIwOjA0OjA3IiwiUHJvamVjdCI6eyIkcmVmIjoiOCJ9fSwiVXNlTnVtYmVyaW5nVHlwZU9mUGFyZW50RG9jdW1lbnQiOmZhbHNlfV0sIkZvcm1hdHRlZFRleHQiOnsiJGlkIjoiMTQiLCJDb3VudCI6MSwiVGV4dFVuaXRzIjpbeyIkaWQiOiIxNSIsIkZvbnRTdHlsZSI6eyIkaWQiOiIxNiIsIk5ldXRyYWwiOnRydWV9LCJSZWFkaW5nT3JkZXIiOjEsIlRleHQiOiJbMTFdIn1dfSwiVGFnIjoiQ2l0YXZpUGxhY2Vob2xkZXIjNjlhMzhmOTUtMDgxMy00N2ZiLThiNzktOWUwM2M0NDA0YzAzIiwiVGV4dCI6IlsxMV0iLCJXQUlWZXJzaW9uIjoiNy4xLjAuMSJ9}</w:instrText>
          </w:r>
          <w:r>
            <w:rPr>
              <w:rFonts w:cstheme="majorBidi"/>
              <w:szCs w:val="40"/>
            </w:rPr>
            <w:fldChar w:fldCharType="separate"/>
          </w:r>
          <w:hyperlink w:anchor="_CTVL0010e2c9b06caeb401e8fc1861663db8cb6" w:tooltip="‘Pomerleau | Boston Dynamics’, https://bostondynamics.com/case-studies/pomerleau/, accessed 28-09-25" w:history="1">
            <w:r w:rsidR="008A408A">
              <w:rPr>
                <w:rFonts w:cstheme="majorBidi"/>
                <w:szCs w:val="40"/>
              </w:rPr>
              <w:t>[11]</w:t>
            </w:r>
          </w:hyperlink>
          <w:r>
            <w:rPr>
              <w:rFonts w:cstheme="majorBidi"/>
              <w:szCs w:val="40"/>
            </w:rPr>
            <w:fldChar w:fldCharType="end"/>
          </w:r>
        </w:sdtContent>
      </w:sdt>
    </w:p>
    <w:p w14:paraId="28647621" w14:textId="772B6B21" w:rsidR="00465010" w:rsidRDefault="00292FE1" w:rsidP="00465010">
      <w:pPr>
        <w:ind w:firstLine="432"/>
        <w:jc w:val="both"/>
        <w:rPr>
          <w:rFonts w:cstheme="majorBidi"/>
          <w:szCs w:val="40"/>
        </w:rPr>
      </w:pPr>
      <w:r w:rsidRPr="00292FE1">
        <w:rPr>
          <w:rFonts w:cstheme="majorBidi"/>
          <w:szCs w:val="40"/>
        </w:rPr>
        <w:t>Brasfield &amp; Gorrie collaborated with Boston Dynamics and DroneDeploy to document 360° photos and data for an entire job site using Spot. The contractor utilized Spot's SDK to build a custom payload that included both 360° cameras and other environmental sensors, and on-board comput</w:t>
      </w:r>
      <w:r>
        <w:rPr>
          <w:rFonts w:cstheme="majorBidi"/>
          <w:szCs w:val="40"/>
        </w:rPr>
        <w:t>ing</w:t>
      </w:r>
      <w:r w:rsidRPr="00292FE1">
        <w:rPr>
          <w:rFonts w:cstheme="majorBidi"/>
          <w:szCs w:val="40"/>
        </w:rPr>
        <w:t xml:space="preserve">, as well as web apps-one for mission planning and the other for mission execution to run autonomous routes, collect imagery, and upload images and data to DroneDeploy's 360 Walkthrough for a centralized repository of time-sequenced documentation. This approach removed the tedious photo-collection work from a project </w:t>
      </w:r>
      <w:r w:rsidRPr="00292FE1">
        <w:rPr>
          <w:rFonts w:cstheme="majorBidi"/>
          <w:szCs w:val="40"/>
        </w:rPr>
        <w:lastRenderedPageBreak/>
        <w:t>manager's or engineer's to-do list, improved both coverage and frequency of imagery capture on job sites with tough terrain, and included status data from operations (battery, fleet pose, logs) that become valuable for discussing operations at scale. The capability to monitor site documentations is in place, framing mobile robotics is a viable path for consistent and auditable methods to monitor project progress.</w:t>
      </w:r>
      <w:r>
        <w:rPr>
          <w:rFonts w:cstheme="majorBidi"/>
          <w:szCs w:val="40"/>
        </w:rPr>
        <w:t xml:space="preserve"> </w:t>
      </w:r>
      <w:sdt>
        <w:sdtPr>
          <w:rPr>
            <w:rFonts w:cstheme="majorBidi"/>
            <w:szCs w:val="40"/>
          </w:rPr>
          <w:alias w:val="To edit, see citavi.com/edit"/>
          <w:tag w:val="CitaviPlaceholder#31361941-31e0-44ed-8a0e-33d32d92ea7a"/>
          <w:id w:val="344903188"/>
          <w:placeholder>
            <w:docPart w:val="DefaultPlaceholder_-1854013440"/>
          </w:placeholder>
        </w:sdtPr>
        <w:sdtContent>
          <w:r>
            <w:rPr>
              <w:rFonts w:cstheme="majorBidi"/>
              <w:szCs w:val="40"/>
            </w:rPr>
            <w:fldChar w:fldCharType="begin"/>
          </w:r>
          <w:r>
            <w:rPr>
              <w:rFonts w:cstheme="majorBidi"/>
              <w:szCs w:val="4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0MDg1ZTM0LWY0ZWUtNDk4YS1iMzhkLTM4NjdjOWE1NGE4NSIsIlJhbmdlTGVuZ3RoIjo0LCJSZWZlcmVuY2VJZCI6Ijc4NTYzNmRlLTljNWYtNGM3My04YmMzLTFlZGYyNmIxNTI0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tMDktMjUiLCJBdXRob3JzIjpbeyIkaWQiOiI3IiwiJHR5cGUiOiJTd2lzc0FjYWRlbWljLkNpdGF2aS5QZXJzb24sIFN3aXNzQWNhZGVtaWMuQ2l0YXZpIiwiTGFzdE5hbWUiOiJCb3N0b24gRHluYW1pY3MiLCJQcm90ZWN0ZWQiOmZhbHNlLCJTZXgiOjAsIkNyZWF0ZWRCeSI6Il9BYmhpc2hlayBQYXRpbCIsIkNyZWF0ZWRPbiI6IjIwMjUtMDktMjhUMjA6MDI6MzkiLCJNb2RpZmllZEJ5IjoiX0FiaGlzaGVrIFBhdGlsIiwiSWQiOiI1NGQ1ZjhmYi01NGRlLTQ0NjYtODMwNy0yMmI3M2E4OTE1ODUiLCJNb2RpZmllZE9uIjoiMjAyNS0wOS0yOFQyMDowMjozOS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QWJoaXNoZWtcXEFwcERhdGFcXExvY2FsXFxUZW1wXFxzbmtub2dkMi5qcGciLCJVcmlTdHJpbmciOiI3ODU2MzZkZS05YzVmLTRjNzMtOGJjMy0xZWRmMjZiMTUyNG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TktMDktMjM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JodHRwczovL2Jvc3RvbmR5bmFtaWNzLmNvbS9jYXNlLXN0dWRpZXMvYnJhc2ZpZWxkLWdvcnJpZS8iLCJVcmlTdHJpbmciOiJodHRwczovL2Jvc3RvbmR5bmFtaWNzLmNvbS9jYXNlLXN0dWRpZXMvYnJhc2ZpZWxkLWdvcnJpZS8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iaGlzaGVrIFBhdGlsIiwiQ3JlYXRlZE9uIjoiMjAyNS0wOS0yOFQyMDowNDoyMiIsIk1vZGlmaWVkQnkiOiJfQWJoaXNoZWsgUGF0aWwiLCJJZCI6ImQ5ZDE1MTFhLWFlYTYtNDU0Yi04ZmU5LTQwNDgwOWI2NmUyYiIsIk1vZGlmaWVkT24iOiIyMDI1LTA5LTI4VDIwOjA0OjIyIiwiUHJvamVjdCI6eyIkcmVmIjoiOCJ9fV0sIk9ubGluZUFkZHJlc3MiOiJodHRwczovL2Jvc3RvbmR5bmFtaWNzLmNvbS9jYXNlLXN0dWRpZXMvYnJhc2ZpZWxkLWdvcnJpZS8iLCJPcmdhbml6YXRpb25zIjpbXSwiT3RoZXJzSW52b2x2ZWQiOltdLCJQdWJsaXNoZXJzIjpbXSwiUXVvdGF0aW9ucyI6W10sIlJhdGluZyI6MCwiUmVmZXJlbmNlVHlwZSI6IkludGVybmV0RG9jdW1lbnQiLCJTaG9ydFRpdGxlIjoiQm9zdG9uIER5bmFtaWNzIDE5LTA5LTIzIOKAkyBCcmFzZmllbGQgJiBHb3JyaWUgfCBCb3N0b24iLCJTaG9ydFRpdGxlVXBkYXRlVHlwZSI6MCwiU291cmNlT2ZCaWJsaW9ncmFwaGljSW5mb3JtYXRpb24iOiJib3N0b25keW5hbWljcy5jb20iLCJTdGF0aWNJZHMiOlsiYmUyNGY2MjMtMDI2MS00ZTU0LTg0NjMtMzI3ZjZmZjRmODExIl0sIlRhYmxlT2ZDb250ZW50c0NvbXBsZXhpdHkiOjAsIlRhYmxlT2ZDb250ZW50c1NvdXJjZVRleHRGb3JtYXQiOjAsIlRhc2tzIjpbXSwiVGl0bGUiOiJCcmFzZmllbGQgJiBHb3JyaWUgfCBCb3N0b24gRHluYW1pY3MiLCJUcmFuc2xhdG9ycyI6W10sIlllYXJSZXNvbHZlZCI6IjE5LTA5LTIzIiwiQ3JlYXRlZEJ5IjoiX0FiaGlzaGVrIFBhdGlsIiwiQ3JlYXRlZE9uIjoiMjAyNS0wOS0yOFQyMDowNDoyMiIsIk1vZGlmaWVkQnkiOiJfQWJoaXNoZWsgUGF0aWwiLCJJZCI6Ijc4NTYzNmRlLTljNWYtNGM3My04YmMzLTFlZGYyNmIxNTI0YiIsIk1vZGlmaWVkT24iOiIyMDI1LTA5LTI4VDIwOjA0OjIyIiwiUHJvamVjdCI6eyIkcmVmIjoiOCJ9fSwiVXNlTnVtYmVyaW5nVHlwZU9mUGFyZW50RG9jdW1lbnQiOmZhbHNlfV0sIkZvcm1hdHRlZFRleHQiOnsiJGlkIjoiMTQiLCJDb3VudCI6MSwiVGV4dFVuaXRzIjpbeyIkaWQiOiIxNSIsIkZvbnRTdHlsZSI6eyIkaWQiOiIxNiIsIk5ldXRyYWwiOnRydWV9LCJSZWFkaW5nT3JkZXIiOjEsIlRleHQiOiJbMTJdIn1dfSwiVGFnIjoiQ2l0YXZpUGxhY2Vob2xkZXIjMzEzNjE5NDEtMzFlMC00NGVkLThhMGUtMzNkMzJkOTJlYTdhIiwiVGV4dCI6IlsxMl0iLCJXQUlWZXJzaW9uIjoiNy4xLjAuMSJ9}</w:instrText>
          </w:r>
          <w:r>
            <w:rPr>
              <w:rFonts w:cstheme="majorBidi"/>
              <w:szCs w:val="40"/>
            </w:rPr>
            <w:fldChar w:fldCharType="separate"/>
          </w:r>
          <w:hyperlink w:anchor="_CTVL001785636de9c5f4c738bc31edf26b1524b" w:tooltip="‘Brasfield &amp; Gorrie | Boston Dynamics’, https://bostondynamics.com/case-studies/brasfield-gorrie/, accessed 28-09-25" w:history="1">
            <w:r w:rsidR="008A408A">
              <w:rPr>
                <w:rFonts w:cstheme="majorBidi"/>
                <w:szCs w:val="40"/>
              </w:rPr>
              <w:t>[12]</w:t>
            </w:r>
          </w:hyperlink>
          <w:r>
            <w:rPr>
              <w:rFonts w:cstheme="majorBidi"/>
              <w:szCs w:val="40"/>
            </w:rPr>
            <w:fldChar w:fldCharType="end"/>
          </w:r>
        </w:sdtContent>
      </w:sdt>
    </w:p>
    <w:p w14:paraId="7B55E74B" w14:textId="5B3D882D" w:rsidR="00465010" w:rsidRDefault="00C93A46" w:rsidP="00465010">
      <w:pPr>
        <w:ind w:firstLine="432"/>
        <w:jc w:val="both"/>
      </w:pPr>
      <w:r w:rsidRPr="00C93A46">
        <w:t xml:space="preserve">As part of Boston Dynamics' Early Adopter Program, Foster + Partners utilized Spot in the Battersea Roof Gardens project to automate the repeatable, high-frequency reality capture (laser scans / imagery) to track progress against the design models, or "as-built" status. Reports from the practice's Applied R+D team indicated that data was completed quickly and with improved documentation consistency and safely capturing data in the highly dynamic building environment - leading to the conclusion that legged robots are a valid enhancement option for capture tools for digital-twin workflows and site QA / QC programs. </w:t>
      </w:r>
      <w:r w:rsidR="00465010">
        <w:t xml:space="preserve"> </w:t>
      </w:r>
      <w:sdt>
        <w:sdtPr>
          <w:alias w:val="To edit, see citavi.com/edit"/>
          <w:tag w:val="CitaviPlaceholder#99532d2a-e922-4db8-ac6c-7c9dd9fb9599"/>
          <w:id w:val="-1814640851"/>
          <w:placeholder>
            <w:docPart w:val="DefaultPlaceholder_-1854013440"/>
          </w:placeholder>
        </w:sdtPr>
        <w:sdtContent>
          <w:r w:rsidR="00465010">
            <w:fldChar w:fldCharType="begin"/>
          </w:r>
          <w:r w:rsidR="0046501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1YmFmZDg4LWM3ODEtNGJhZS04OGE3LTg1N2Y1YTZiZWM1NyIsIlJhbmdlTGVuZ3RoIjo0LCJSZWZlcmVuY2VJZCI6IjFlNmRkNzNmLWJjN2EtNGQ4Mi1iYTgwLWQzOTZiMDU3ZDAx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tMDktMjUiLCJBdXRob3JzIjpbeyIkaWQiOiI3IiwiJHR5cGUiOiJTd2lzc0FjYWRlbWljLkNpdGF2aS5QZXJzb24sIFN3aXNzQWNhZGVtaWMuQ2l0YXZpIiwiTGFzdE5hbWUiOiJCb3N0b24gRHluYW1pY3MiLCJQcm90ZWN0ZWQiOmZhbHNlLCJTZXgiOjAsIkNyZWF0ZWRCeSI6Il9BYmhpc2hlayBQYXRpbCIsIkNyZWF0ZWRPbiI6IjIwMjUtMDktMjhUMjA6MDI6MzkiLCJNb2RpZmllZEJ5IjoiX0FiaGlzaGVrIFBhdGlsIiwiSWQiOiI1NGQ1ZjhmYi01NGRlLTQ0NjYtODMwNy0yMmI3M2E4OTE1ODUiLCJNb2RpZmllZE9uIjoiMjAyNS0wOS0yOFQyMDowMjozOS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QWJoaXNoZWtcXEFwcERhdGFcXExvY2FsXFxUZW1wXFwzaGlwemppZS5qcGciLCJVcmlTdHJpbmciOiIxZTZkZDczZi1iYzdhLTRkODItYmE4MC1kMzk2YjA1N2QwMTM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DItMDctMjQ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JodHRwczovL2Jvc3RvbmR5bmFtaWNzLmNvbS9jYXNlLXN0dWRpZXMvZm9zdGVyLXBhcnRuZXJzLyIsIlVyaVN0cmluZyI6Imh0dHBzOi8vYm9zdG9uZHluYW1pY3MuY29tL2Nhc2Utc3R1ZGllcy9mb3N0ZXItcGFydG5lcnMv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BYmhpc2hlayBQYXRpbCIsIkNyZWF0ZWRPbiI6IjIwMjUtMDktMjhUMjA6MDQ6MzQiLCJNb2RpZmllZEJ5IjoiX0FiaGlzaGVrIFBhdGlsIiwiSWQiOiI4MDMxNzBhZC05OTMxLTQ0NTMtOWM5OC04ZDliNTk5ZDdiODYiLCJNb2RpZmllZE9uIjoiMjAyNS0wOS0yOFQyMDowNDozNCIsIlByb2plY3QiOnsiJHJlZiI6IjgifX1dLCJPbmxpbmVBZGRyZXNzIjoiaHR0cHM6Ly9ib3N0b25keW5hbWljcy5jb20vY2FzZS1zdHVkaWVzL2Zvc3Rlci1wYXJ0bmVycy8iLCJPcmdhbml6YXRpb25zIjpbXSwiT3RoZXJzSW52b2x2ZWQiOltdLCJQdWJsaXNoZXJzIjpbXSwiUXVvdGF0aW9ucyI6W10sIlJhdGluZyI6MCwiUmVmZXJlbmNlVHlwZSI6IkludGVybmV0RG9jdW1lbnQiLCJTaG9ydFRpdGxlIjoiQm9zdG9uIER5bmFtaWNzIDAyLTA3LTI0IOKAkyBGb3N0ZXIgKyBQYXJ0bmVycyB8IEJvc3RvbiIsIlNob3J0VGl0bGVVcGRhdGVUeXBlIjowLCJTb3VyY2VPZkJpYmxpb2dyYXBoaWNJbmZvcm1hdGlvbiI6ImJvc3RvbmR5bmFtaWNzLmNvbSIsIlN0YXRpY0lkcyI6WyI2OTllMzUwOC1hMzg5LTQ0ZDctOGRjNi1lMGMzZDgyNmNjM2QiXSwiVGFibGVPZkNvbnRlbnRzQ29tcGxleGl0eSI6MCwiVGFibGVPZkNvbnRlbnRzU291cmNlVGV4dEZvcm1hdCI6MCwiVGFza3MiOltdLCJUaXRsZSI6IkZvc3RlciArIFBhcnRuZXJzIHwgQm9zdG9uIER5bmFtaWNzIiwiVHJhbnNsYXRvcnMiOltdLCJZZWFyUmVzb2x2ZWQiOiIwMi0wNy0yNCIsIkNyZWF0ZWRCeSI6Il9BYmhpc2hlayBQYXRpbCIsIkNyZWF0ZWRPbiI6IjIwMjUtMDktMjhUMjA6MDQ6MzQiLCJNb2RpZmllZEJ5IjoiX0FiaGlzaGVrIFBhdGlsIiwiSWQiOiIxZTZkZDczZi1iYzdhLTRkODItYmE4MC1kMzk2YjA1N2QwMTMiLCJNb2RpZmllZE9uIjoiMjAyNS0wOS0yOFQyMDowNDozNSIsIlByb2plY3QiOnsiJHJlZiI6IjgifX0sIlVzZU51bWJlcmluZ1R5cGVPZlBhcmVudERvY3VtZW50IjpmYWxzZX1dLCJGb3JtYXR0ZWRUZXh0Ijp7IiRpZCI6IjE0IiwiQ291bnQiOjEsIlRleHRVbml0cyI6W3siJGlkIjoiMTUiLCJGb250U3R5bGUiOnsiJGlkIjoiMTYiLCJOZXV0cmFsIjp0cnVlfSwiUmVhZGluZ09yZGVyIjoxLCJUZXh0IjoiWzEzXSJ9XX0sIlRhZyI6IkNpdGF2aVBsYWNlaG9sZGVyIzk5NTMyZDJhLWU5MjItNGRiOC1hYzZjLTdjOWRkOWZiOTU5OSIsIlRleHQiOiJbMTNdIiwiV0FJVmVyc2lvbiI6IjcuMS4wLjEifQ==}</w:instrText>
          </w:r>
          <w:r w:rsidR="00465010">
            <w:fldChar w:fldCharType="separate"/>
          </w:r>
          <w:hyperlink w:anchor="_CTVL0011e6dd73fbc7a4d82ba80d396b057d013" w:tooltip="‘Foster + Partners | Boston Dynamics’, https://bostondynamics.com/case-studies/foster-partners/, accessed 28-09-25" w:history="1">
            <w:r w:rsidR="008A408A">
              <w:t>[13]</w:t>
            </w:r>
          </w:hyperlink>
          <w:r w:rsidR="00465010">
            <w:fldChar w:fldCharType="end"/>
          </w:r>
        </w:sdtContent>
      </w:sdt>
    </w:p>
    <w:p w14:paraId="4E19AEB7" w14:textId="44141329" w:rsidR="00D853A3" w:rsidRDefault="00C93A46" w:rsidP="00465010">
      <w:pPr>
        <w:ind w:firstLine="432"/>
        <w:jc w:val="both"/>
        <w:rPr>
          <w:rFonts w:eastAsiaTheme="majorEastAsia" w:cstheme="majorBidi"/>
          <w:color w:val="000000" w:themeColor="text1"/>
          <w:sz w:val="40"/>
          <w:szCs w:val="40"/>
        </w:rPr>
      </w:pPr>
      <w:r w:rsidRPr="00C93A46">
        <w:t xml:space="preserve">The innovation team at Swinerton also utilized Spot for its legged mobility and for the opportunity to link the last mile of an automation solution for tracking the progress of a project, trained on repeatable routes based on data and site observations recordings in past site observations - freeing the staff to do other </w:t>
      </w:r>
      <w:r w:rsidR="00A054FD" w:rsidRPr="00C93A46">
        <w:t>on-site</w:t>
      </w:r>
      <w:r w:rsidRPr="00C93A46">
        <w:t xml:space="preserve"> work. In starting legged mobility work as well as the reality capture workflow, coverage increased and so did reliable capturing of photos/scans to create end to end pipeline from field data to reliable progress analytics. This experience showcased legged automation as a practical bridge of the BIM / VDC plans to on-site verification.</w:t>
      </w:r>
      <w:r w:rsidR="00465010">
        <w:t xml:space="preserve"> </w:t>
      </w:r>
      <w:sdt>
        <w:sdtPr>
          <w:alias w:val="To edit, see citavi.com/edit"/>
          <w:tag w:val="CitaviPlaceholder#59115d79-fcfe-480c-8600-074fa698371b"/>
          <w:id w:val="655959909"/>
          <w:placeholder>
            <w:docPart w:val="DefaultPlaceholder_-1854013440"/>
          </w:placeholder>
        </w:sdtPr>
        <w:sdtContent>
          <w:r w:rsidR="00465010">
            <w:fldChar w:fldCharType="begin"/>
          </w:r>
          <w:r w:rsidR="0046501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iMDgyOTk0LTIyZTUtNDVjYy1iOTMyLWIxZjY4M2ExZDlkNCIsIlJhbmdlTGVuZ3RoIjo0LCJSZWZlcmVuY2VJZCI6IjdlM2EzYzdjLTI3ZGQtNGUxOC1iMzU3LTVhNDUzODI3M2Fk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tMDktMjUiLCJBdXRob3JzIjpbeyIkaWQiOiI3IiwiJHR5cGUiOiJTd2lzc0FjYWRlbWljLkNpdGF2aS5QZXJzb24sIFN3aXNzQWNhZGVtaWMuQ2l0YXZpIiwiTGFzdE5hbWUiOiJCb3N0b24gRHluYW1pY3MiLCJQcm90ZWN0ZWQiOmZhbHNlLCJTZXgiOjAsIkNyZWF0ZWRCeSI6Il9BYmhpc2hlayBQYXRpbCIsIkNyZWF0ZWRPbiI6IjIwMjUtMDktMjhUMjA6MDI6MzkiLCJNb2RpZmllZEJ5IjoiX0FiaGlzaGVrIFBhdGlsIiwiSWQiOiI1NGQ1ZjhmYi01NGRlLTQ0NjYtODMwNy0yMmI3M2E4OTE1ODUiLCJNb2RpZmllZE9uIjoiMjAyNS0wOS0yOFQyMDowMjozOS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QWJoaXNoZWtcXEFwcERhdGFcXExvY2FsXFxUZW1wXFxyeTQxdXE1bC5qcGciLCJVcmlTdHJpbmciOiI3ZTNhM2M3Yy0yN2RkLTRlMTgtYjM1Ny01YTQ1MzgyNzNhZD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tMDktMjM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JodHRwczovL2Jvc3RvbmR5bmFtaWNzLmNvbS9jYXNlLXN0dWRpZXMvc3dpbmVydG9uLyIsIlVyaVN0cmluZyI6Imh0dHBzOi8vYm9zdG9uZHluYW1pY3MuY29tL2Nhc2Utc3R1ZGllcy9zd2luZXJ0b24v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BYmhpc2hlayBQYXRpbCIsIkNyZWF0ZWRPbiI6IjIwMjUtMDktMjhUMjA6MDU6MTciLCJNb2RpZmllZEJ5IjoiX0FiaGlzaGVrIFBhdGlsIiwiSWQiOiJhNWY1MjE0Ni0zNjFkLTQ4MjAtYTJlMC04NzNhMjg5M2RjZTYiLCJNb2RpZmllZE9uIjoiMjAyNS0wOS0yOFQyMDowNToxNyIsIlByb2plY3QiOnsiJHJlZiI6IjgifX1dLCJPbmxpbmVBZGRyZXNzIjoiaHR0cHM6Ly9ib3N0b25keW5hbWljcy5jb20vY2FzZS1zdHVkaWVzL3N3aW5lcnRvbi8iLCJPcmdhbml6YXRpb25zIjpbXSwiT3RoZXJzSW52b2x2ZWQiOltdLCJQdWJsaXNoZXJzIjpbXSwiUXVvdGF0aW9ucyI6W10sIlJhdGluZyI6MCwiUmVmZXJlbmNlVHlwZSI6IkludGVybmV0RG9jdW1lbnQiLCJTaG9ydFRpdGxlIjoiQm9zdG9uIER5bmFtaWNzIDIwLTA5LTIzIOKAkyBTd2luZXJ0b24gfCBCb3N0b24gRHluYW1pY3MiLCJTaG9ydFRpdGxlVXBkYXRlVHlwZSI6MCwiU291cmNlT2ZCaWJsaW9ncmFwaGljSW5mb3JtYXRpb24iOiJib3N0b25keW5hbWljcy5jb20iLCJTdGF0aWNJZHMiOlsiZjJmYmY4NWEtMTU2Ny00NGViLTk1OTQtNjk4YWVmNWU5YjYwIl0sIlRhYmxlT2ZDb250ZW50c0NvbXBsZXhpdHkiOjAsIlRhYmxlT2ZDb250ZW50c1NvdXJjZVRleHRGb3JtYXQiOjAsIlRhc2tzIjpbXSwiVGl0bGUiOiJTd2luZXJ0b24gfCBCb3N0b24gRHluYW1pY3MiLCJUcmFuc2xhdG9ycyI6W10sIlllYXJSZXNvbHZlZCI6IjIwLTA5LTIzIiwiQ3JlYXRlZEJ5IjoiX0FiaGlzaGVrIFBhdGlsIiwiQ3JlYXRlZE9uIjoiMjAyNS0wOS0yOFQyMDowNToxNyIsIk1vZGlmaWVkQnkiOiJfQWJoaXNoZWsgUGF0aWwiLCJJZCI6IjdlM2EzYzdjLTI3ZGQtNGUxOC1iMzU3LTVhNDUzODI3M2FkMiIsIk1vZGlmaWVkT24iOiIyMDI1LTA5LTI4VDIwOjA1OjE3IiwiUHJvamVjdCI6eyIkcmVmIjoiOCJ9fSwiVXNlTnVtYmVyaW5nVHlwZU9mUGFyZW50RG9jdW1lbnQiOmZhbHNlfV0sIkZvcm1hdHRlZFRleHQiOnsiJGlkIjoiMTQiLCJDb3VudCI6MSwiVGV4dFVuaXRzIjpbeyIkaWQiOiIxNSIsIkZvbnRTdHlsZSI6eyIkaWQiOiIxNiIsIk5ldXRyYWwiOnRydWV9LCJSZWFkaW5nT3JkZXIiOjEsIlRleHQiOiJbMTRdIn1dfSwiVGFnIjoiQ2l0YXZpUGxhY2Vob2xkZXIjNTkxMTVkNzktZmNmZS00ODBjLTg2MDAtMDc0ZmE2OTgzNzFiIiwiVGV4dCI6IlsxNF0iLCJXQUlWZXJzaW9uIjoiNy4xLjAuMSJ9}</w:instrText>
          </w:r>
          <w:r w:rsidR="00465010">
            <w:fldChar w:fldCharType="separate"/>
          </w:r>
          <w:hyperlink w:anchor="_CTVL0017e3a3c7c27dd4e18b3575a4538273ad2" w:tooltip="‘Swinerton | Boston Dynamics’, https://bostondynamics.com/case-studies/swinerton/, accessed 28-09-25" w:history="1">
            <w:r w:rsidR="008A408A">
              <w:t>[14]</w:t>
            </w:r>
          </w:hyperlink>
          <w:r w:rsidR="00465010">
            <w:fldChar w:fldCharType="end"/>
          </w:r>
        </w:sdtContent>
      </w:sdt>
      <w:r w:rsidR="00D853A3">
        <w:br w:type="page"/>
      </w:r>
    </w:p>
    <w:p w14:paraId="20AC3B80" w14:textId="4766B07F" w:rsidR="007A4AD8" w:rsidRDefault="00B849C1" w:rsidP="006C1D69">
      <w:pPr>
        <w:pStyle w:val="Heading1"/>
      </w:pPr>
      <w:bookmarkStart w:id="5" w:name="_Toc211201444"/>
      <w:r>
        <w:lastRenderedPageBreak/>
        <w:t>Methodology</w:t>
      </w:r>
      <w:bookmarkEnd w:id="5"/>
    </w:p>
    <w:p w14:paraId="08910EFB" w14:textId="1C5C6159" w:rsidR="007A4AD8" w:rsidRDefault="007A4AD8" w:rsidP="006C1D69">
      <w:pPr>
        <w:pStyle w:val="Heading2"/>
      </w:pPr>
      <w:bookmarkStart w:id="6" w:name="_Toc211201445"/>
      <w:r>
        <w:t xml:space="preserve">Theory and </w:t>
      </w:r>
      <w:r w:rsidR="00EA7140">
        <w:t xml:space="preserve">SDK </w:t>
      </w:r>
      <w:r>
        <w:t>Documentation</w:t>
      </w:r>
      <w:bookmarkEnd w:id="6"/>
    </w:p>
    <w:p w14:paraId="1D45693E" w14:textId="5D098032" w:rsidR="00F22F6D" w:rsidRDefault="007A4AD8" w:rsidP="006C1D69">
      <w:pPr>
        <w:spacing w:after="120"/>
        <w:ind w:left="576" w:firstLine="720"/>
        <w:jc w:val="both"/>
      </w:pPr>
      <w:r>
        <w:t>The first step was reading the documentation provided by Boston Dynamics.  The SDK documentation explains</w:t>
      </w:r>
      <w:r w:rsidR="00F22F6D">
        <w:t xml:space="preserve"> </w:t>
      </w:r>
      <w:sdt>
        <w:sdtPr>
          <w:alias w:val="To edit, see citavi.com/edit"/>
          <w:tag w:val="CitaviPlaceholder#525ddb6d-d9ea-455d-8a0a-5e3d34c332c4"/>
          <w:id w:val="-1383405822"/>
          <w:placeholder>
            <w:docPart w:val="DefaultPlaceholder_-1854013440"/>
          </w:placeholder>
        </w:sdtPr>
        <w:sdtContent>
          <w:r w:rsidR="00F22F6D">
            <w:fldChar w:fldCharType="begin"/>
          </w:r>
          <w:r w:rsidR="008A408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2MTE3NjA5LTQ3Y2UtNDRlMC1hODllLTg0Zjk2OThmMjVmMiIsIlJhbmdlTGVuZ3RoIjo0LCJSZWZlcmVuY2VJZCI6IjY1MTVmOTY0LWQxNzAtNDI2OC05ZjkwLWUwM2U1ZTMyNDE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ktMDktMjUiLCJBdXRob3JzIjpbXSwiQ2l0YXRpb25LZXlVcGRhdGVUeXBlIjowLCJDb2xsYWJvcmF0b3JzIjpbXSwiRGF0ZSI6IjI5LTA5LTI1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ZGV2LmJvc3RvbmR5bmFtaWNzLmNvbS9yZWFkbWUjIiwiVXJpU3RyaW5nIjoiaHR0cHM6Ly9kZXYuYm9zdG9uZHluYW1pY3MuY29tL3JlYWRtZSM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A5LTI5VDAzOjI1OjM4IiwiTW9kaWZpZWRCeSI6Il9BYmhpc2hlayBQYXRpbCIsIklkIjoiZjhhZGU0NjMtMDM3NS00YjZmLWIzNDItMjNiODEwNWY1OTQxIiwiTW9kaWZpZWRPbiI6IjIwMjUtMDktMjlUMDM6MjU6MzgiLCJQcm9qZWN0Ijp7IiRpZCI6IjEwIiwiJHR5cGUiOiJTd2lzc0FjYWRlbWljLkNpdGF2aS5Qcm9qZWN0LCBTd2lzc0FjYWRlbWljLkNpdGF2aSJ9fV0sIk9ubGluZUFkZHJlc3MiOiJodHRwczovL2Rldi5ib3N0b25keW5hbWljcy5jb20vcmVhZG1lIyIsIk9yZ2FuaXphdGlvbnMiOltdLCJPdGhlcnNJbnZvbHZlZCI6W10sIlB1Ymxpc2hlcnMiOltdLCJRdW90YXRpb25zIjpbXSwiUmF0aW5nIjowLCJSZWZlcmVuY2VUeXBlIjoiSW50ZXJuZXREb2N1bWVudCIsIlNob3J0VGl0bGUiOiJTcG90IFNESyDigJQgU3BvdCA1LjAuMSAyOS0wOS0yNSIsIlNob3J0VGl0bGVVcGRhdGVUeXBlIjowLCJTb3VyY2VPZkJpYmxpb2dyYXBoaWNJbmZvcm1hdGlvbiI6ImRldi5ib3N0b25keW5hbWljcy5jb20iLCJTdGF0aWNJZHMiOlsiYzBiMWY0OTItMmJmZi00YmYzLTlhZTAtMzdmODZhYTQ3Njk5Il0sIlRhYmxlT2ZDb250ZW50c0NvbXBsZXhpdHkiOjAsIlRhYmxlT2ZDb250ZW50c1NvdXJjZVRleHRGb3JtYXQiOjAsIlRhc2tzIjpbXSwiVGl0bGUiOiJTcG90IFNESyDigJQgU3BvdCA1LjAuMSBkb2N1bWVudGF0aW9uIiwiVHJhbnNsYXRvcnMiOltdLCJZZWFyUmVzb2x2ZWQiOiIyOS0wOS0yNSIsIkNyZWF0ZWRCeSI6Il9BYmhpc2hlayBQYXRpbCIsIkNyZWF0ZWRPbiI6IjIwMjUtMDktMjlUMDM6MjU6MzgiLCJNb2RpZmllZEJ5IjoiX0FiaGlzaGVrIFBhdGlsIiwiSWQiOiI2NTE1Zjk2NC1kMTcwLTQyNjgtOWY5MC1lMDNlNWUzMjQxNTIiLCJNb2RpZmllZE9uIjoiMjAyNS0xMC0wOVQxMzowOToyNCIsIlByb2plY3QiOnsiJHJlZiI6IjEwIn19LCJVc2VOdW1iZXJpbmdUeXBlT2ZQYXJlbnREb2N1bWVudCI6ZmFsc2V9XSwiRm9ybWF0dGVkVGV4dCI6eyIkaWQiOiIxMSIsIkNvdW50IjoxLCJUZXh0VW5pdHMiOlt7IiRpZCI6IjEyIiwiRm9udFN0eWxlIjp7IiRpZCI6IjEzIiwiTmV1dHJhbCI6dHJ1ZX0sIlJlYWRpbmdPcmRlciI6MSwiVGV4dCI6IlsxNV0ifV19LCJUYWciOiJDaXRhdmlQbGFjZWhvbGRlciM1MjVkZGI2ZC1kOWVhLTQ1NWQtOGEwYS01ZTNkMzRjMzMyYzQiLCJUZXh0IjoiWzE1XSIsIldBSVZlcnNpb24iOiI3LjEuMC4xIn0=}</w:instrText>
          </w:r>
          <w:r w:rsidR="00F22F6D">
            <w:fldChar w:fldCharType="separate"/>
          </w:r>
          <w:hyperlink w:anchor="_CTVL0016515f964d17042689f90e03e5e324152" w:tooltip="‘Spot SDK — Spot 5.0.1 documentation’, https://dev.bostondynamics.com/readme#, accessed 29-09-25" w:history="1">
            <w:r w:rsidR="008A408A">
              <w:t>[15]</w:t>
            </w:r>
          </w:hyperlink>
          <w:r w:rsidR="00F22F6D">
            <w:fldChar w:fldCharType="end"/>
          </w:r>
        </w:sdtContent>
      </w:sdt>
      <w:r>
        <w:t>:</w:t>
      </w:r>
    </w:p>
    <w:p w14:paraId="586A0FE4" w14:textId="0FD7E65C" w:rsidR="007A4AD8" w:rsidRDefault="007A4AD8" w:rsidP="00E908E9">
      <w:pPr>
        <w:pStyle w:val="ListParagraph"/>
        <w:numPr>
          <w:ilvl w:val="0"/>
          <w:numId w:val="13"/>
        </w:numPr>
        <w:spacing w:after="120"/>
        <w:jc w:val="both"/>
      </w:pPr>
      <w:r w:rsidRPr="000617DE">
        <w:rPr>
          <w:b/>
          <w:bCs/>
        </w:rPr>
        <w:t>Conceptual documentation:</w:t>
      </w:r>
      <w:r>
        <w:t xml:space="preserve"> </w:t>
      </w:r>
      <w:r w:rsidRPr="007A4AD8">
        <w:t>These documents explain the key abstractions used by the Spot API.</w:t>
      </w:r>
      <w:r>
        <w:t xml:space="preserve">  It helps to get familiar with the various terms used in the documentation for further development.</w:t>
      </w:r>
    </w:p>
    <w:p w14:paraId="12F6E345" w14:textId="3FF291E2" w:rsidR="007A4AD8" w:rsidRDefault="007A4AD8" w:rsidP="009E5704">
      <w:pPr>
        <w:pStyle w:val="ListParagraph"/>
        <w:numPr>
          <w:ilvl w:val="0"/>
          <w:numId w:val="13"/>
        </w:numPr>
        <w:spacing w:after="120"/>
        <w:jc w:val="both"/>
      </w:pPr>
      <w:r w:rsidRPr="000617DE">
        <w:rPr>
          <w:b/>
          <w:bCs/>
        </w:rPr>
        <w:t>Python client library:</w:t>
      </w:r>
      <w:r w:rsidR="000617DE">
        <w:t xml:space="preserve"> </w:t>
      </w:r>
      <w:r w:rsidRPr="007A4AD8">
        <w:t>Applications using the Python library can control Spot and read sensor and health information from Spot. A wide variety of example programs and a QuickStart guide are also included.</w:t>
      </w:r>
    </w:p>
    <w:p w14:paraId="54AA8EF6" w14:textId="492A4DC3" w:rsidR="007A4AD8" w:rsidRDefault="007A4AD8" w:rsidP="00152DE8">
      <w:pPr>
        <w:pStyle w:val="ListParagraph"/>
        <w:numPr>
          <w:ilvl w:val="0"/>
          <w:numId w:val="13"/>
        </w:numPr>
        <w:spacing w:after="120"/>
        <w:jc w:val="both"/>
      </w:pPr>
      <w:r w:rsidRPr="000617DE">
        <w:rPr>
          <w:b/>
          <w:bCs/>
        </w:rPr>
        <w:t>Payload developer documentation:</w:t>
      </w:r>
      <w:r w:rsidR="000617DE">
        <w:t xml:space="preserve"> </w:t>
      </w:r>
      <w:r w:rsidRPr="007A4AD8">
        <w:t>Payloads add additional sensing, communication, and control capabilities beyond what the base platform provides. The Payload ICD covers the mechanical, electrical, and software interfaces that Spot supports.</w:t>
      </w:r>
    </w:p>
    <w:p w14:paraId="23976CE3" w14:textId="77356CFA" w:rsidR="007A4AD8" w:rsidRDefault="007A4AD8" w:rsidP="00ED66D2">
      <w:pPr>
        <w:pStyle w:val="ListParagraph"/>
        <w:numPr>
          <w:ilvl w:val="0"/>
          <w:numId w:val="13"/>
        </w:numPr>
        <w:spacing w:after="120"/>
        <w:jc w:val="both"/>
      </w:pPr>
      <w:r w:rsidRPr="000617DE">
        <w:rPr>
          <w:b/>
          <w:bCs/>
        </w:rPr>
        <w:t>SPOT API protocol definition:</w:t>
      </w:r>
      <w:r w:rsidR="000617DE">
        <w:t xml:space="preserve"> </w:t>
      </w:r>
      <w:r w:rsidRPr="007A4AD8">
        <w:t>This reference guide covers the details of the protocol applications used to communicate to Spot. Application developers who wish to use a language other than Python can implement clients that speak the protocol.</w:t>
      </w:r>
    </w:p>
    <w:p w14:paraId="609FC4A2" w14:textId="6B53F7A6" w:rsidR="00F22F6D" w:rsidRDefault="007A4AD8" w:rsidP="006972C1">
      <w:pPr>
        <w:pStyle w:val="ListParagraph"/>
        <w:numPr>
          <w:ilvl w:val="0"/>
          <w:numId w:val="13"/>
        </w:numPr>
        <w:spacing w:after="120"/>
        <w:jc w:val="both"/>
      </w:pPr>
      <w:r w:rsidRPr="000617DE">
        <w:rPr>
          <w:b/>
          <w:bCs/>
        </w:rPr>
        <w:t>Spot SDK Repository:</w:t>
      </w:r>
      <w:r w:rsidR="000617DE">
        <w:t xml:space="preserve"> </w:t>
      </w:r>
      <w:r w:rsidRPr="007A4AD8">
        <w:t xml:space="preserve">The GitHub repo where </w:t>
      </w:r>
      <w:r w:rsidR="00F22F6D" w:rsidRPr="007A4AD8">
        <w:t>all</w:t>
      </w:r>
      <w:r w:rsidRPr="007A4AD8">
        <w:t xml:space="preserve"> the Spot SDK code is hosted</w:t>
      </w:r>
      <w:r>
        <w:t xml:space="preserve"> by Boston Dynamics</w:t>
      </w:r>
      <w:r w:rsidR="000617DE">
        <w:t>.</w:t>
      </w:r>
    </w:p>
    <w:p w14:paraId="64A77D5C" w14:textId="52FFC618" w:rsidR="00F22F6D" w:rsidRDefault="00F22F6D" w:rsidP="006C1D69">
      <w:pPr>
        <w:spacing w:after="120"/>
        <w:ind w:left="720" w:firstLine="720"/>
        <w:jc w:val="both"/>
      </w:pPr>
      <w:r>
        <w:t>Understanding at least the main concepts related to SPOT is very important to further research with it. E.g. Networking, E-Stop, KeepAlive, Lease, Autonomy services.</w:t>
      </w:r>
      <w:r w:rsidR="00491169">
        <w:t xml:space="preserve">  </w:t>
      </w:r>
      <w:r w:rsidR="000216A6">
        <w:t>Also,</w:t>
      </w:r>
      <w:r w:rsidR="00491169">
        <w:t xml:space="preserve"> the SDK is maintained by Boston Dynamics and there will be updates in the future as research progresses.</w:t>
      </w:r>
    </w:p>
    <w:p w14:paraId="68BFA98A" w14:textId="2479AFA4" w:rsidR="00F22F6D" w:rsidRDefault="00F22F6D" w:rsidP="00D54A8E">
      <w:pPr>
        <w:keepNext/>
        <w:spacing w:after="120"/>
        <w:jc w:val="center"/>
      </w:pPr>
      <w:r>
        <w:rPr>
          <w:noProof/>
        </w:rPr>
        <w:drawing>
          <wp:inline distT="0" distB="0" distL="0" distR="0" wp14:anchorId="75A3D82D" wp14:editId="2D10817A">
            <wp:extent cx="4500000" cy="3227837"/>
            <wp:effectExtent l="0" t="0" r="0" b="0"/>
            <wp:docPr id="784305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05169" name="Picture 2"/>
                    <pic:cNvPicPr>
                      <a:picLocks noChangeAspect="1" noChangeArrowheads="1"/>
                    </pic:cNvPicPr>
                  </pic:nvPicPr>
                  <pic:blipFill>
                    <a:blip r:embed="rId9" cstate="screen">
                      <a:extLst>
                        <a:ext uri="{28A0092B-C50C-407E-A947-70E740481C1C}">
                          <a14:useLocalDpi xmlns:a14="http://schemas.microsoft.com/office/drawing/2010/main"/>
                        </a:ext>
                      </a:extLst>
                    </a:blip>
                    <a:stretch>
                      <a:fillRect/>
                    </a:stretch>
                  </pic:blipFill>
                  <pic:spPr bwMode="auto">
                    <a:xfrm>
                      <a:off x="0" y="0"/>
                      <a:ext cx="4500000" cy="3227837"/>
                    </a:xfrm>
                    <a:prstGeom prst="rect">
                      <a:avLst/>
                    </a:prstGeom>
                    <a:noFill/>
                    <a:ln>
                      <a:noFill/>
                    </a:ln>
                  </pic:spPr>
                </pic:pic>
              </a:graphicData>
            </a:graphic>
          </wp:inline>
        </w:drawing>
      </w:r>
    </w:p>
    <w:p w14:paraId="3556DEC7" w14:textId="0929FCF1" w:rsidR="00F22F6D" w:rsidRDefault="00864D00" w:rsidP="00864D00">
      <w:pPr>
        <w:pStyle w:val="Caption"/>
      </w:pPr>
      <w:bookmarkStart w:id="7" w:name="_Toc211201307"/>
      <w:r>
        <w:t xml:space="preserve">Figure </w:t>
      </w:r>
      <w:r>
        <w:fldChar w:fldCharType="begin"/>
      </w:r>
      <w:r>
        <w:instrText xml:space="preserve"> SEQ Figure \* ARABIC </w:instrText>
      </w:r>
      <w:r>
        <w:fldChar w:fldCharType="separate"/>
      </w:r>
      <w:r w:rsidR="000F4640">
        <w:rPr>
          <w:noProof/>
        </w:rPr>
        <w:t>1</w:t>
      </w:r>
      <w:r>
        <w:fldChar w:fldCharType="end"/>
      </w:r>
      <w:r>
        <w:t>: Block Diagram showing three different level of robot's services.  Core, robot and autonomy.  The Base, Payloads, Control and Data blocks are the necessary services that are a must to connect with SPOT.</w:t>
      </w:r>
      <w:r w:rsidR="00665622">
        <w:t xml:space="preserve"> </w:t>
      </w:r>
      <w:sdt>
        <w:sdtPr>
          <w:alias w:val="To edit, see citavi.com/edit"/>
          <w:tag w:val="CitaviPlaceholder#91dc65c1-11a6-4ea4-bfbf-62a11b21c471"/>
          <w:id w:val="-1107032687"/>
          <w:placeholder>
            <w:docPart w:val="DefaultPlaceholder_-1854013440"/>
          </w:placeholder>
        </w:sdtPr>
        <w:sdtContent>
          <w:r w:rsidR="00665622">
            <w:fldChar w:fldCharType="begin"/>
          </w:r>
          <w:r w:rsidR="008A408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wYjc2MDMwLWU5MzMtNDRjMS05OTRjLTJhNTM1ZWViMDZjMSIsIlJhbmdlTGVuZ3RoIjo0LCJSZWZlcmVuY2VJZCI6IjY1MTVmOTY0LWQxNzAtNDI2OC05ZjkwLWUwM2U1ZTMyNDE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ktMDktMjUiLCJBdXRob3JzIjpbXSwiQ2l0YXRpb25LZXlVcGRhdGVUeXBlIjowLCJDb2xsYWJvcmF0b3JzIjpbXSwiRGF0ZSI6IjI5LTA5LTI1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ZGV2LmJvc3RvbmR5bmFtaWNzLmNvbS9yZWFkbWUjIiwiVXJpU3RyaW5nIjoiaHR0cHM6Ly9kZXYuYm9zdG9uZHluYW1pY3MuY29tL3JlYWRtZSM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A5LTI5VDAzOjI1OjM4IiwiTW9kaWZpZWRCeSI6Il9BYmhpc2hlayBQYXRpbCIsIklkIjoiZjhhZGU0NjMtMDM3NS00YjZmLWIzNDItMjNiODEwNWY1OTQxIiwiTW9kaWZpZWRPbiI6IjIwMjUtMDktMjlUMDM6MjU6MzgiLCJQcm9qZWN0Ijp7IiRpZCI6IjEwIiwiJHR5cGUiOiJTd2lzc0FjYWRlbWljLkNpdGF2aS5Qcm9qZWN0LCBTd2lzc0FjYWRlbWljLkNpdGF2aSJ9fV0sIk9ubGluZUFkZHJlc3MiOiJodHRwczovL2Rldi5ib3N0b25keW5hbWljcy5jb20vcmVhZG1lIyIsIk9yZ2FuaXphdGlvbnMiOltdLCJPdGhlcnNJbnZvbHZlZCI6W10sIlB1Ymxpc2hlcnMiOltdLCJRdW90YXRpb25zIjpbXSwiUmF0aW5nIjowLCJSZWZlcmVuY2VUeXBlIjoiSW50ZXJuZXREb2N1bWVudCIsIlNob3J0VGl0bGUiOiJTcG90IFNESyDigJQgU3BvdCA1LjAuMSAyOS0wOS0yNSIsIlNob3J0VGl0bGVVcGRhdGVUeXBlIjowLCJTb3VyY2VPZkJpYmxpb2dyYXBoaWNJbmZvcm1hdGlvbiI6ImRldi5ib3N0b25keW5hbWljcy5jb20iLCJTdGF0aWNJZHMiOlsiYzBiMWY0OTItMmJmZi00YmYzLTlhZTAtMzdmODZhYTQ3Njk5Il0sIlRhYmxlT2ZDb250ZW50c0NvbXBsZXhpdHkiOjAsIlRhYmxlT2ZDb250ZW50c1NvdXJjZVRleHRGb3JtYXQiOjAsIlRhc2tzIjpbXSwiVGl0bGUiOiJTcG90IFNESyDigJQgU3BvdCA1LjAuMSBkb2N1bWVudGF0aW9uIiwiVHJhbnNsYXRvcnMiOltdLCJZZWFyUmVzb2x2ZWQiOiIyOS0wOS0yNSIsIkNyZWF0ZWRCeSI6Il9BYmhpc2hlayBQYXRpbCIsIkNyZWF0ZWRPbiI6IjIwMjUtMDktMjlUMDM6MjU6MzgiLCJNb2RpZmllZEJ5IjoiX0FiaGlzaGVrIFBhdGlsIiwiSWQiOiI2NTE1Zjk2NC1kMTcwLTQyNjgtOWY5MC1lMDNlNWUzMjQxNTIiLCJNb2RpZmllZE9uIjoiMjAyNS0xMC0wOVQxMzowOToyNCIsIlByb2plY3QiOnsiJHJlZiI6IjEwIn19LCJVc2VOdW1iZXJpbmdUeXBlT2ZQYXJlbnREb2N1bWVudCI6ZmFsc2V9XSwiRm9ybWF0dGVkVGV4dCI6eyIkaWQiOiIxMSIsIkNvdW50IjoxLCJUZXh0VW5pdHMiOlt7IiRpZCI6IjEyIiwiRm9udFN0eWxlIjp7IiRpZCI6IjEzIiwiTmV1dHJhbCI6dHJ1ZX0sIlJlYWRpbmdPcmRlciI6MSwiVGV4dCI6IlsxNV0ifV19LCJUYWciOiJDaXRhdmlQbGFjZWhvbGRlciM5MWRjNjVjMS0xMWE2LTRlYTQtYmZiZi02MmExMWIyMWM0NzEiLCJUZXh0IjoiWzE1XSIsIldBSVZlcnNpb24iOiI3LjEuMC4xIn0=}</w:instrText>
          </w:r>
          <w:r w:rsidR="00665622">
            <w:fldChar w:fldCharType="separate"/>
          </w:r>
          <w:hyperlink w:anchor="_CTVL0016515f964d17042689f90e03e5e324152" w:tooltip="‘Spot SDK — Spot 5.0.1 documentation’, https://dev.bostondynamics.com/readme#, accessed 29-09-25" w:history="1">
            <w:r w:rsidR="008A408A">
              <w:t>[15]</w:t>
            </w:r>
          </w:hyperlink>
          <w:r w:rsidR="00665622">
            <w:fldChar w:fldCharType="end"/>
          </w:r>
        </w:sdtContent>
      </w:sdt>
      <w:bookmarkEnd w:id="7"/>
    </w:p>
    <w:p w14:paraId="4AAE2EB3" w14:textId="77777777" w:rsidR="00F22F6D" w:rsidRDefault="00F22F6D" w:rsidP="00D54A8E">
      <w:pPr>
        <w:spacing w:after="120"/>
        <w:jc w:val="both"/>
      </w:pPr>
    </w:p>
    <w:p w14:paraId="698CC82C" w14:textId="5440327A" w:rsidR="00F22F6D" w:rsidRDefault="00F22F6D" w:rsidP="006C1D69">
      <w:pPr>
        <w:pStyle w:val="Heading2"/>
      </w:pPr>
      <w:bookmarkStart w:id="8" w:name="_Toc211201446"/>
      <w:r>
        <w:t>Communication and Networking</w:t>
      </w:r>
      <w:bookmarkEnd w:id="8"/>
    </w:p>
    <w:p w14:paraId="40E9745D" w14:textId="7A7FB6FD" w:rsidR="006C0510" w:rsidRDefault="00DC558A" w:rsidP="006C1D69">
      <w:pPr>
        <w:spacing w:after="120"/>
        <w:ind w:left="576" w:firstLine="720"/>
        <w:jc w:val="both"/>
      </w:pPr>
      <w:r>
        <w:t xml:space="preserve">SPOT can be connected </w:t>
      </w:r>
      <w:r w:rsidR="00491169">
        <w:t xml:space="preserve">in both </w:t>
      </w:r>
      <w:r>
        <w:t>wired and wireless</w:t>
      </w:r>
      <w:r w:rsidR="00491169">
        <w:t xml:space="preserve"> mode</w:t>
      </w:r>
      <w:r>
        <w:t xml:space="preserve">, with feasibility of both </w:t>
      </w:r>
      <w:r w:rsidR="00491169">
        <w:t>being an</w:t>
      </w:r>
      <w:r>
        <w:t xml:space="preserve"> access point or </w:t>
      </w:r>
      <w:r w:rsidR="00491169">
        <w:t xml:space="preserve">a </w:t>
      </w:r>
      <w:r>
        <w:t xml:space="preserve">client in WiFi mode or even via custom communication links.  gRPC is the application-level protocol used by </w:t>
      </w:r>
      <w:r w:rsidR="00491169">
        <w:t>most of</w:t>
      </w:r>
      <w:r>
        <w:t xml:space="preserve"> the SPOT API.</w:t>
      </w:r>
      <w:r w:rsidR="009062F8">
        <w:t xml:space="preserve"> </w:t>
      </w:r>
      <w:r w:rsidR="008865A7" w:rsidRPr="008865A7">
        <w:t>The open-source RPC framework developed by google.</w:t>
      </w:r>
      <w:r w:rsidR="009062F8">
        <w:t xml:space="preserve"> </w:t>
      </w:r>
      <w:sdt>
        <w:sdtPr>
          <w:alias w:val="To edit, see citavi.com/edit"/>
          <w:tag w:val="CitaviPlaceholder#29379e5e-c7ee-44f3-93e3-415dda0df2f3"/>
          <w:id w:val="482897716"/>
          <w:placeholder>
            <w:docPart w:val="DefaultPlaceholder_-1854013440"/>
          </w:placeholder>
        </w:sdtPr>
        <w:sdtContent>
          <w:r w:rsidR="009062F8">
            <w:fldChar w:fldCharType="begin"/>
          </w:r>
          <w:r w:rsidR="009062F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lMWZlZDA5LTg1MTMtNGQ4Ni1hNDZlLTI3OWEwNDA5ZTMxZCIsIlJhbmdlTGVuZ3RoIjo0LCJSZWZlcmVuY2VJZCI6IjgzOTdkMTExLWU3YmItNDkzZC05YzhiLTQ0MTZjOTM4Y2E2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ktMDktMjUiLCJBdXRob3JzIjpbeyIkaWQiOiI3IiwiJHR5cGUiOiJTd2lzc0FjYWRlbWljLkNpdGF2aS5QZXJzb24sIFN3aXNzQWNhZGVtaWMuQ2l0YXZpIiwiTGFzdE5hbWUiOiJnUlBDIiwiUHJvdGVjdGVkIjpmYWxzZSwiU2V4IjowLCJDcmVhdGVkQnkiOiJfQWJoaXNoZWsgUGF0aWwiLCJDcmVhdGVkT24iOiIyMDI1LTA5LTI5VDAzOjUxOjM4IiwiTW9kaWZpZWRCeSI6Il9BYmhpc2hlayBQYXRpbCIsIklkIjoiNDBlNTA5YTUtZTI1NC00NDQzLTkxYTItOTY0MGI3YTBiNjg1IiwiTW9kaWZpZWRPbiI6IjIwMjUtMDktMjlUMDM6NTE6Mzg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T3JpZ2luYWxTdHJpbmciOiJDOlxcVXNlcnNcXEFiaGlzaGVrXFxBcHBEYXRhXFxMb2NhbFxcVGVtcFxceHZ2YjRnMmYuanBnIiwiVXJpU3RyaW5nIjoiODM5N2QxMTEtZTdiYi00OTNkLTljOGItNDQxNmM5MzhjYTY4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5LTA5LTI1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HM6Ly9ncnBjLmlvLyIsIlVyaVN0cmluZyI6Imh0dHBzOi8vZ3JwYy5pby8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iaGlzaGVrIFBhdGlsIiwiQ3JlYXRlZE9uIjoiMjAyNS0wOS0yOVQwMzo1MTozOCIsIk1vZGlmaWVkQnkiOiJfQWJoaXNoZWsgUGF0aWwiLCJJZCI6ImZiMWUwZWU5LTEyM2ItNDU4Ny04MzA2LWY3MjNlM2VjNTc3ZSIsIk1vZGlmaWVkT24iOiIyMDI1LTA5LTI5VDAzOjUxOjM4IiwiUHJvamVjdCI6eyIkcmVmIjoiOCJ9fV0sIk9ubGluZUFkZHJlc3MiOiJodHRwczovL2dycGMuaW8vIiwiT3JnYW5pemF0aW9ucyI6W10sIk90aGVyc0ludm9sdmVkIjpbXSwiUHVibGlzaGVycyI6W10sIlF1b3RhdGlvbnMiOltdLCJSYXRpbmciOjAsIlJlZmVyZW5jZVR5cGUiOiJJbnRlcm5ldERvY3VtZW50IiwiU2hvcnRUaXRsZSI6ImdSUEMgMjktMDktMjUg4oCTIGdSUEMiLCJTaG9ydFRpdGxlVXBkYXRlVHlwZSI6MCwiU291cmNlT2ZCaWJsaW9ncmFwaGljSW5mb3JtYXRpb24iOiJncnBjLmlvIiwiU3RhdGljSWRzIjpbIjIwMTU5NWZmLTU0ZmYtNGFjYy04NGJjLTgzN2FlYWM5ZmY3YyJdLCJUYWJsZU9mQ29udGVudHNDb21wbGV4aXR5IjowLCJUYWJsZU9mQ29udGVudHNTb3VyY2VUZXh0Rm9ybWF0IjowLCJUYXNrcyI6W10sIlRpdGxlIjoiZ1JQQyIsIlRyYW5zbGF0b3JzIjpbXSwiWWVhclJlc29sdmVkIjoiMjktMDktMjUiLCJDcmVhdGVkQnkiOiJfQWJoaXNoZWsgUGF0aWwiLCJDcmVhdGVkT24iOiIyMDI1LTA5LTI5VDAzOjUxOjM4IiwiTW9kaWZpZWRCeSI6Il9BYmhpc2hlayBQYXRpbCIsIklkIjoiODM5N2QxMTEtZTdiYi00OTNkLTljOGItNDQxNmM5MzhjYTY4IiwiTW9kaWZpZWRPbiI6IjIwMjUtMDktMjlUMDM6NTE6MzkiLCJQcm9qZWN0Ijp7IiRyZWYiOiI4In19LCJVc2VOdW1iZXJpbmdUeXBlT2ZQYXJlbnREb2N1bWVudCI6ZmFsc2V9XSwiRm9ybWF0dGVkVGV4dCI6eyIkaWQiOiIxNCIsIkNvdW50IjoxLCJUZXh0VW5pdHMiOlt7IiRpZCI6IjE1IiwiRm9udFN0eWxlIjp7IiRpZCI6IjE2IiwiTmV1dHJhbCI6dHJ1ZX0sIlJlYWRpbmdPcmRlciI6MSwiVGV4dCI6IlsxNl0ifV19LCJUYWciOiJDaXRhdmlQbGFjZWhvbGRlciMyOTM3OWU1ZS1jN2VlLTQ0ZjMtOTNlMy00MTVkZGEwZGYyZjMiLCJUZXh0IjoiWzE2XSIsIldBSVZlcnNpb24iOiI3LjEuMC4xIn0=}</w:instrText>
          </w:r>
          <w:r w:rsidR="009062F8">
            <w:fldChar w:fldCharType="separate"/>
          </w:r>
          <w:hyperlink w:anchor="_CTVL0018397d111e7bb493d9c8b4416c938ca68" w:tooltip="‘gRPC’, https://grpc.io/, accessed 29-09-25" w:history="1">
            <w:r w:rsidR="008A408A">
              <w:t>[16]</w:t>
            </w:r>
          </w:hyperlink>
          <w:r w:rsidR="009062F8">
            <w:fldChar w:fldCharType="end"/>
          </w:r>
        </w:sdtContent>
      </w:sdt>
      <w:r w:rsidR="007E551B">
        <w:t xml:space="preserve"> </w:t>
      </w:r>
    </w:p>
    <w:p w14:paraId="5BB7BC9D" w14:textId="77777777" w:rsidR="00E21784" w:rsidRDefault="00E21784" w:rsidP="00E21784">
      <w:pPr>
        <w:keepNext/>
        <w:spacing w:after="120"/>
        <w:jc w:val="both"/>
      </w:pPr>
      <w:r>
        <w:rPr>
          <w:noProof/>
        </w:rPr>
        <w:drawing>
          <wp:inline distT="0" distB="0" distL="0" distR="0" wp14:anchorId="712B3853" wp14:editId="1069272C">
            <wp:extent cx="5731200" cy="3565788"/>
            <wp:effectExtent l="0" t="0" r="3175" b="0"/>
            <wp:docPr id="744245195" name="Picture 3" descr="Network protocol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etwork protocol stack"/>
                    <pic:cNvPicPr>
                      <a:picLocks noChangeAspect="1" noChangeArrowheads="1"/>
                    </pic:cNvPicPr>
                  </pic:nvPicPr>
                  <pic:blipFill>
                    <a:blip r:embed="rId10">
                      <a:extLst>
                        <a:ext uri="{28A0092B-C50C-407E-A947-70E740481C1C}">
                          <a14:useLocalDpi xmlns:a14="http://schemas.microsoft.com/office/drawing/2010/main"/>
                        </a:ext>
                      </a:extLst>
                    </a:blip>
                    <a:srcRect/>
                    <a:stretch>
                      <a:fillRect/>
                    </a:stretch>
                  </pic:blipFill>
                  <pic:spPr bwMode="auto">
                    <a:xfrm>
                      <a:off x="0" y="0"/>
                      <a:ext cx="5731200" cy="3565788"/>
                    </a:xfrm>
                    <a:prstGeom prst="rect">
                      <a:avLst/>
                    </a:prstGeom>
                    <a:noFill/>
                    <a:ln>
                      <a:noFill/>
                    </a:ln>
                  </pic:spPr>
                </pic:pic>
              </a:graphicData>
            </a:graphic>
          </wp:inline>
        </w:drawing>
      </w:r>
    </w:p>
    <w:p w14:paraId="3C60FC0A" w14:textId="2BEC02BC" w:rsidR="00E21784" w:rsidRDefault="00E21784" w:rsidP="00E21784">
      <w:pPr>
        <w:pStyle w:val="Caption"/>
        <w:jc w:val="center"/>
      </w:pPr>
      <w:bookmarkStart w:id="9" w:name="_Toc211201308"/>
      <w:r>
        <w:t xml:space="preserve">Figure </w:t>
      </w:r>
      <w:r>
        <w:fldChar w:fldCharType="begin"/>
      </w:r>
      <w:r>
        <w:instrText xml:space="preserve"> SEQ Figure \* ARABIC </w:instrText>
      </w:r>
      <w:r>
        <w:fldChar w:fldCharType="separate"/>
      </w:r>
      <w:r w:rsidR="000F4640">
        <w:rPr>
          <w:noProof/>
        </w:rPr>
        <w:t>2</w:t>
      </w:r>
      <w:r>
        <w:fldChar w:fldCharType="end"/>
      </w:r>
      <w:r>
        <w:t xml:space="preserve">: </w:t>
      </w:r>
      <w:r w:rsidRPr="00EC6352">
        <w:t>gRPC is built on top of other networking protocols, as shown in the diagram above</w:t>
      </w:r>
      <w:r w:rsidR="00665622">
        <w:t xml:space="preserve"> </w:t>
      </w:r>
      <w:sdt>
        <w:sdtPr>
          <w:alias w:val="To edit, see citavi.com/edit"/>
          <w:tag w:val="CitaviPlaceholder#dd8fd24b-ff54-4135-98b1-4d029998bf1b"/>
          <w:id w:val="26766865"/>
          <w:placeholder>
            <w:docPart w:val="DefaultPlaceholder_-1854013440"/>
          </w:placeholder>
        </w:sdtPr>
        <w:sdtContent>
          <w:r w:rsidR="00665622">
            <w:fldChar w:fldCharType="begin"/>
          </w:r>
          <w:r w:rsidR="008A408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3Mzk4Yjc1LTlkMmUtNDk5Yi05YWU0LTY3YzBjNGZmZTUzMSIsIlJhbmdlTGVuZ3RoIjozLCJSZWZlcmVuY2VJZCI6IjY1MTVmOTY0LWQxNzAtNDI2OC05ZjkwLWUwM2U1ZTMyNDE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ktMDktMjUiLCJBdXRob3JzIjpbXSwiQ2l0YXRpb25LZXlVcGRhdGVUeXBlIjowLCJDb2xsYWJvcmF0b3JzIjpbXSwiRGF0ZSI6IjI5LTA5LTI1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ZGV2LmJvc3RvbmR5bmFtaWNzLmNvbS9yZWFkbWUjIiwiVXJpU3RyaW5nIjoiaHR0cHM6Ly9kZXYuYm9zdG9uZHluYW1pY3MuY29tL3JlYWRtZSM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A5LTI5VDAzOjI1OjM4IiwiTW9kaWZpZWRCeSI6Il9BYmhpc2hlayBQYXRpbCIsIklkIjoiZjhhZGU0NjMtMDM3NS00YjZmLWIzNDItMjNiODEwNWY1OTQxIiwiTW9kaWZpZWRPbiI6IjIwMjUtMDktMjlUMDM6MjU6MzgiLCJQcm9qZWN0Ijp7IiRpZCI6IjEwIiwiJHR5cGUiOiJTd2lzc0FjYWRlbWljLkNpdGF2aS5Qcm9qZWN0LCBTd2lzc0FjYWRlbWljLkNpdGF2aSJ9fV0sIk9ubGluZUFkZHJlc3MiOiJodHRwczovL2Rldi5ib3N0b25keW5hbWljcy5jb20vcmVhZG1lIyIsIk9yZ2FuaXphdGlvbnMiOltdLCJPdGhlcnNJbnZvbHZlZCI6W10sIlB1Ymxpc2hlcnMiOltdLCJRdW90YXRpb25zIjpbXSwiUmF0aW5nIjowLCJSZWZlcmVuY2VUeXBlIjoiSW50ZXJuZXREb2N1bWVudCIsIlNob3J0VGl0bGUiOiJTcG90IFNESyDigJQgU3BvdCA1LjAuMSAyOS0wOS0yNSIsIlNob3J0VGl0bGVVcGRhdGVUeXBlIjowLCJTb3VyY2VPZkJpYmxpb2dyYXBoaWNJbmZvcm1hdGlvbiI6ImRldi5ib3N0b25keW5hbWljcy5jb20iLCJTdGF0aWNJZHMiOlsiYzBiMWY0OTItMmJmZi00YmYzLTlhZTAtMzdmODZhYTQ3Njk5Il0sIlRhYmxlT2ZDb250ZW50c0NvbXBsZXhpdHkiOjAsIlRhYmxlT2ZDb250ZW50c1NvdXJjZVRleHRGb3JtYXQiOjAsIlRhc2tzIjpbXSwiVGl0bGUiOiJTcG90IFNESyDigJQgU3BvdCA1LjAuMSBkb2N1bWVudGF0aW9uIiwiVHJhbnNsYXRvcnMiOltdLCJZZWFyUmVzb2x2ZWQiOiIyOS0wOS0yNSIsIkNyZWF0ZWRCeSI6Il9BYmhpc2hlayBQYXRpbCIsIkNyZWF0ZWRPbiI6IjIwMjUtMDktMjlUMDM6MjU6MzgiLCJNb2RpZmllZEJ5IjoiX0FiaGlzaGVrIFBhdGlsIiwiSWQiOiI2NTE1Zjk2NC1kMTcwLTQyNjgtOWY5MC1lMDNlNWUzMjQxNTIiLCJNb2RpZmllZE9uIjoiMjAyNS0xMC0wOVQxMzowOToyNCIsIlByb2plY3QiOnsiJHJlZiI6IjEwIn19LCJVc2VOdW1iZXJpbmdUeXBlT2ZQYXJlbnREb2N1bWVudCI6ZmFsc2V9LHsiJGlkIjoiMTEiLCIkdHlwZSI6IlN3aXNzQWNhZGVtaWMuQ2l0YXZpLkNpdGF0aW9ucy5Xb3JkUGxhY2Vob2xkZXJFbnRyeSwgU3dpc3NBY2FkZW1pYy5DaXRhdmkiLCJJZCI6IjBjZDI2ZWQxLWEyZGQtNGZiZS04Mjc3LTBlNTVhNGE2NWEyOCIsIlJhbmdlU3RhcnQiOjMsIlJhbmdlTGVuZ3RoIjo0LCJSZWZlcmVuY2VJZCI6IjgzOTdkMTExLWU3YmItNDkzZC05YzhiLTQ0MTZjOTM4Y2E2OCIsIlBhZ2VSYW5nZSI6eyIkaWQiOiIxMiIsIiR0eXBlIjoiU3dpc3NBY2FkZW1pYy5QYWdlUmFuZ2UsIFN3aXNzQWNhZGVtaWMiLCJFbmRQYWdlIjp7IiRpZCI6IjEzIiwiJHR5cGUiOiJTd2lzc0FjYWRlbWljLlBhZ2VOdW1iZXIsIFN3aXNzQWNhZGVtaWMiLCJJc0Z1bGx5TnVtZXJpYyI6ZmFsc2UsIk51bWJlcmluZ1R5cGUiOjAsIk51bWVyYWxTeXN0ZW0iOjB9LCJOdW1iZXJpbmdUeXBlIjowLCJOdW1lcmFsU3lzdGVtIjowLCJTdGFydFBhZ2UiOnsiJGlkIjoiMTQiLCIkdHlwZSI6IlN3aXNzQWNhZGVtaWMuUGFnZU51bWJlciwgU3dpc3NBY2FkZW1pYyIsIklzRnVsbHlOdW1lcmljIjpmYWxzZSwiTnVtYmVyaW5nVHlwZSI6MCwiTnVtZXJhbFN5c3RlbSI6MH19LCJSZWZlcmVuY2UiOnsiJGlkIjoiMTUiLCIkdHlwZSI6IlN3aXNzQWNhZGVtaWMuQ2l0YXZpLlJlZmVyZW5jZSwgU3dpc3NBY2FkZW1pYy5DaXRhdmkiLCJBYnN0cmFjdENvbXBsZXhpdHkiOjAsIkFic3RyYWN0U291cmNlVGV4dEZvcm1hdCI6MCwiQWNjZXNzRGF0ZSI6IjI5LTA5LTI1IiwiQXV0aG9ycyI6W3siJGlkIjoiMTYiLCIkdHlwZSI6IlN3aXNzQWNhZGVtaWMuQ2l0YXZpLlBlcnNvbiwgU3dpc3NBY2FkZW1pYy5DaXRhdmkiLCJMYXN0TmFtZSI6ImdSUEMiLCJQcm90ZWN0ZWQiOmZhbHNlLCJTZXgiOjAsIkNyZWF0ZWRCeSI6Il9BYmhpc2hlayBQYXRpbCIsIkNyZWF0ZWRPbiI6IjIwMjUtMDktMjlUMDM6NTE6MzgiLCJNb2RpZmllZEJ5IjoiX0FiaGlzaGVrIFBhdGlsIiwiSWQiOiI0MGU1MDlhNS1lMjU0LTQ0NDMtOTFhMi05NjQwYjdhMGI2ODUiLCJNb2RpZmllZE9uIjoiMjAyNS0wOS0yOVQwMzo1MTozOCIsIlByb2plY3QiOnsiJHJlZiI6IjEwIn19XSwiQ2l0YXRpb25LZXlVcGRhdGVUeXBlIjowLCJDb2xsYWJvcmF0b3JzIjpbXSwiQ292ZXJQYXRoIjp7IiRpZCI6IjE3IiwiJHR5cGUiOiJTd2lzc0FjYWRlbWljLkNpdGF2aS5MaW5rZWRSZXNvdXJjZSwgU3dpc3NBY2FkZW1pYy5DaXRhdmkiLCJMaW5rZWRSZXNvdXJjZVR5cGUiOjIsIk9yaWdpbmFsU3RyaW5nIjoiQzpcXFVzZXJzXFxBYmhpc2hla1xcQXBwRGF0YVxcTG9jYWxcXFRlbXBcXHh2dmI0ZzJmLmpwZyIsIlVyaVN0cmluZyI6IjgzOTdkMTExLWU3YmItNDkzZC05YzhiLTQ0MTZjOTM4Y2E2OC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OS0wOS0yNSIsIkVkaXRvcnMiOltdLCJFdmFsdWF0aW9uQ29tcGxleGl0eSI6MCwiRXZhbHVhdGlvblNvdXJjZVRleHRGb3JtYXQiOjAsIkdyb3VwcyI6W10sIkhhc0xhYmVsMSI6ZmFsc2UsIkhhc0xhYmVsMiI6ZmFsc2UsIktleXdvcmRzIjpbXSwiTG9jYXRpb25zIjpbeyIkaWQiOiIxOSIsIiR0eXBlIjoiU3dpc3NBY2FkZW1pYy5DaXRhdmkuTG9jYXRpb24sIFN3aXNzQWNhZGVtaWMuQ2l0YXZpIiwiQWRkcmVzcyI6eyIkaWQiOiIyMCIsIiR0eXBlIjoiU3dpc3NBY2FkZW1pYy5DaXRhdmkuTGlua2VkUmVzb3VyY2UsIFN3aXNzQWNhZGVtaWMuQ2l0YXZpIiwiTGlua2VkUmVzb3VyY2VUeXBlIjo1LCJPcmlnaW5hbFN0cmluZyI6Imh0dHBzOi8vZ3JwYy5pby8iLCJVcmlTdHJpbmciOiJodHRwczovL2dycGMuaW8vIiwiTGlua2VkUmVzb3VyY2VTdGF0dXMiOjgsIlByb3BlcnRpZXMiOnsiJGlkIjoiMj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BYmhpc2hlayBQYXRpbCIsIkNyZWF0ZWRPbiI6IjIwMjUtMDktMjlUMDM6NTE6MzgiLCJNb2RpZmllZEJ5IjoiX0FiaGlzaGVrIFBhdGlsIiwiSWQiOiJmYjFlMGVlOS0xMjNiLTQ1ODctODMwNi1mNzIzZTNlYzU3N2UiLCJNb2RpZmllZE9uIjoiMjAyNS0wOS0yOVQwMzo1MTozOCIsIlByb2plY3QiOnsiJHJlZiI6IjEwIn19XSwiT25saW5lQWRkcmVzcyI6Imh0dHBzOi8vZ3JwYy5pby8iLCJPcmdhbml6YXRpb25zIjpbXSwiT3RoZXJzSW52b2x2ZWQiOltdLCJQdWJsaXNoZXJzIjpbXSwiUXVvdGF0aW9ucyI6W10sIlJhdGluZyI6MCwiUmVmZXJlbmNlVHlwZSI6IkludGVybmV0RG9jdW1lbnQiLCJTaG9ydFRpdGxlIjoiZ1JQQyAyOS0wOS0yNSDigJMgZ1JQQyIsIlNob3J0VGl0bGVVcGRhdGVUeXBlIjowLCJTb3VyY2VPZkJpYmxpb2dyYXBoaWNJbmZvcm1hdGlvbiI6ImdycGMuaW8iLCJTdGF0aWNJZHMiOlsiMjAxNTk1ZmYtNTRmZi00YWNjLTg0YmMtODM3YWVhYzlmZjdjIl0sIlRhYmxlT2ZDb250ZW50c0NvbXBsZXhpdHkiOjAsIlRhYmxlT2ZDb250ZW50c1NvdXJjZVRleHRGb3JtYXQiOjAsIlRhc2tzIjpbXSwiVGl0bGUiOiJnUlBDIiwiVHJhbnNsYXRvcnMiOltdLCJZZWFyUmVzb2x2ZWQiOiIyOS0wOS0yNSIsIkNyZWF0ZWRCeSI6Il9BYmhpc2hlayBQYXRpbCIsIkNyZWF0ZWRPbiI6IjIwMjUtMDktMjlUMDM6NTE6MzgiLCJNb2RpZmllZEJ5IjoiX0FiaGlzaGVrIFBhdGlsIiwiSWQiOiI4Mzk3ZDExMS1lN2JiLTQ5M2QtOWM4Yi00NDE2YzkzOGNhNjgiLCJNb2RpZmllZE9uIjoiMjAyNS0wOS0yOVQwMzo1MTozOSIsIlByb2plY3QiOnsiJHJlZiI6IjEwIn19LCJVc2VOdW1iZXJpbmdUeXBlT2ZQYXJlbnREb2N1bWVudCI6ZmFsc2V9XSwiRm9ybWF0dGVkVGV4dCI6eyIkaWQiOiIyMiIsIkNvdW50IjoxLCJUZXh0VW5pdHMiOlt7IiRpZCI6IjIzIiwiRm9udFN0eWxlIjp7IiRpZCI6IjI0IiwiTmV1dHJhbCI6dHJ1ZX0sIlJlYWRpbmdPcmRlciI6MSwiVGV4dCI6IlsxNSwxNl0ifV19LCJUYWciOiJDaXRhdmlQbGFjZWhvbGRlciNkZDhmZDI0Yi1mZjU0LTQxMzUtOThiMS00ZDAyOTk5OGJmMWIiLCJUZXh0IjoiWzE1LDE2XSIsIldBSVZlcnNpb24iOiI3LjEuMC4xIn0=}</w:instrText>
          </w:r>
          <w:r w:rsidR="00665622">
            <w:fldChar w:fldCharType="separate"/>
          </w:r>
          <w:hyperlink w:anchor="_CTVL0016515f964d17042689f90e03e5e324152" w:tooltip="‘Spot SDK — Spot 5.0.1 documentation’, https://dev.bostondynamics.com/readme#, accessed 29-09-25" w:history="1">
            <w:r w:rsidR="008A408A">
              <w:t>[15</w:t>
            </w:r>
          </w:hyperlink>
          <w:hyperlink w:anchor="_CTVL0018397d111e7bb493d9c8b4416c938ca68" w:tooltip="‘gRPC’, https://grpc.io/, accessed 29-09-25" w:history="1">
            <w:r w:rsidR="008A408A">
              <w:t>,16]</w:t>
            </w:r>
          </w:hyperlink>
          <w:r w:rsidR="00665622">
            <w:fldChar w:fldCharType="end"/>
          </w:r>
        </w:sdtContent>
      </w:sdt>
      <w:bookmarkEnd w:id="9"/>
    </w:p>
    <w:p w14:paraId="08695650" w14:textId="77777777" w:rsidR="006C1D69" w:rsidRDefault="006C1D69">
      <w:r>
        <w:br w:type="page"/>
      </w:r>
    </w:p>
    <w:p w14:paraId="6CF9D526" w14:textId="37D52E98" w:rsidR="00601B76" w:rsidRDefault="008865A7" w:rsidP="006C1D69">
      <w:pPr>
        <w:spacing w:after="120"/>
        <w:ind w:left="720" w:firstLine="720"/>
        <w:jc w:val="both"/>
      </w:pPr>
      <w:r w:rsidRPr="008865A7">
        <w:lastRenderedPageBreak/>
        <w:t>The clients and the server are connected using this framework</w:t>
      </w:r>
      <w:r>
        <w:t xml:space="preserve">.  </w:t>
      </w:r>
      <w:r w:rsidRPr="008865A7">
        <w:t>In our case, the SPOT robot is the server, and the client can be either the tablet or any connected PC.</w:t>
      </w:r>
      <w:r>
        <w:t xml:space="preserve">  </w:t>
      </w:r>
      <w:r w:rsidRPr="008865A7">
        <w:t>Protocol buffers are used to communicate. Protocol Buffers are a language-neutral, platform-neutral extensible mechanism for serializing structured data.</w:t>
      </w:r>
      <w:r>
        <w:t xml:space="preserve">  </w:t>
      </w:r>
      <w:r w:rsidRPr="008865A7">
        <w:t>Google’s mature open-source mechanism for serializing structured data.</w:t>
      </w:r>
      <w:r>
        <w:t xml:space="preserve">  </w:t>
      </w:r>
      <w:r w:rsidRPr="008865A7">
        <w:t xml:space="preserve">The protocol buffers are defined using </w:t>
      </w:r>
      <w:r w:rsidR="00A054FD" w:rsidRPr="008865A7">
        <w:t>“. proto</w:t>
      </w:r>
      <w:r w:rsidRPr="008865A7">
        <w:t>” extension definition files.  The structure for the data is defined in this file. A protocol buffer compiler (protoc) generates data access classes in your preferred language(s) from your proto definition</w:t>
      </w:r>
      <w:r>
        <w:t>.</w:t>
      </w:r>
    </w:p>
    <w:p w14:paraId="19AB3240" w14:textId="77777777" w:rsidR="00BF5726" w:rsidRDefault="00BF5726" w:rsidP="00BF5726">
      <w:pPr>
        <w:keepNext/>
        <w:spacing w:after="120"/>
        <w:jc w:val="both"/>
      </w:pPr>
      <w:r w:rsidRPr="008F0550">
        <w:rPr>
          <w:noProof/>
        </w:rPr>
        <w:drawing>
          <wp:inline distT="0" distB="0" distL="0" distR="0" wp14:anchorId="6B4F5E07" wp14:editId="5CDC745E">
            <wp:extent cx="5616000" cy="3379478"/>
            <wp:effectExtent l="0" t="0" r="3810" b="0"/>
            <wp:docPr id="208" name="Google Shape;208;p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Google Shape;208;p26"/>
                    <pic:cNvPicPr preferRelativeResize="0"/>
                  </pic:nvPicPr>
                  <pic:blipFill rotWithShape="1">
                    <a:blip r:embed="rId11" cstate="screen">
                      <a:alphaModFix/>
                      <a:extLst>
                        <a:ext uri="{28A0092B-C50C-407E-A947-70E740481C1C}">
                          <a14:useLocalDpi xmlns:a14="http://schemas.microsoft.com/office/drawing/2010/main"/>
                        </a:ext>
                      </a:extLst>
                    </a:blip>
                    <a:srcRect/>
                    <a:stretch/>
                  </pic:blipFill>
                  <pic:spPr>
                    <a:xfrm>
                      <a:off x="0" y="0"/>
                      <a:ext cx="5616000" cy="3379478"/>
                    </a:xfrm>
                    <a:prstGeom prst="rect">
                      <a:avLst/>
                    </a:prstGeom>
                    <a:noFill/>
                    <a:ln>
                      <a:noFill/>
                    </a:ln>
                  </pic:spPr>
                </pic:pic>
              </a:graphicData>
            </a:graphic>
          </wp:inline>
        </w:drawing>
      </w:r>
    </w:p>
    <w:p w14:paraId="3B2876D2" w14:textId="53D46A95" w:rsidR="00BF5726" w:rsidRDefault="00BF5726" w:rsidP="00BF5726">
      <w:pPr>
        <w:pStyle w:val="Caption"/>
        <w:jc w:val="center"/>
      </w:pPr>
      <w:bookmarkStart w:id="10" w:name="_Toc211201309"/>
      <w:r>
        <w:t xml:space="preserve">Figure </w:t>
      </w:r>
      <w:r>
        <w:fldChar w:fldCharType="begin"/>
      </w:r>
      <w:r>
        <w:instrText xml:space="preserve"> SEQ Figure \* ARABIC </w:instrText>
      </w:r>
      <w:r>
        <w:fldChar w:fldCharType="separate"/>
      </w:r>
      <w:r w:rsidR="000F4640">
        <w:rPr>
          <w:noProof/>
        </w:rPr>
        <w:t>3</w:t>
      </w:r>
      <w:r>
        <w:fldChar w:fldCharType="end"/>
      </w:r>
      <w:r>
        <w:t xml:space="preserve">: </w:t>
      </w:r>
      <w:r w:rsidRPr="00444526">
        <w:t xml:space="preserve">Working with RPC and SDK imports, image </w:t>
      </w:r>
      <w:r w:rsidR="00D03459">
        <w:t>generated using</w:t>
      </w:r>
      <w:r w:rsidRPr="00444526">
        <w:t xml:space="preserve"> ChatGPT</w:t>
      </w:r>
      <w:bookmarkEnd w:id="10"/>
    </w:p>
    <w:p w14:paraId="034225F1" w14:textId="2CB8BBBB" w:rsidR="00B9777E" w:rsidRPr="00B9777E" w:rsidRDefault="00B9777E" w:rsidP="00B9777E">
      <w:r>
        <w:rPr>
          <w:noProof/>
        </w:rPr>
        <mc:AlternateContent>
          <mc:Choice Requires="wps">
            <w:drawing>
              <wp:anchor distT="0" distB="0" distL="114300" distR="114300" simplePos="0" relativeHeight="251665408" behindDoc="0" locked="0" layoutInCell="1" allowOverlap="1" wp14:anchorId="4606C03D" wp14:editId="4EF192C3">
                <wp:simplePos x="0" y="0"/>
                <wp:positionH relativeFrom="column">
                  <wp:posOffset>0</wp:posOffset>
                </wp:positionH>
                <wp:positionV relativeFrom="paragraph">
                  <wp:posOffset>2840355</wp:posOffset>
                </wp:positionV>
                <wp:extent cx="5704205" cy="635"/>
                <wp:effectExtent l="0" t="0" r="0" b="0"/>
                <wp:wrapNone/>
                <wp:docPr id="1599099917" name="Text Box 1"/>
                <wp:cNvGraphicFramePr/>
                <a:graphic xmlns:a="http://schemas.openxmlformats.org/drawingml/2006/main">
                  <a:graphicData uri="http://schemas.microsoft.com/office/word/2010/wordprocessingShape">
                    <wps:wsp>
                      <wps:cNvSpPr txBox="1"/>
                      <wps:spPr>
                        <a:xfrm>
                          <a:off x="0" y="0"/>
                          <a:ext cx="5704205" cy="635"/>
                        </a:xfrm>
                        <a:prstGeom prst="rect">
                          <a:avLst/>
                        </a:prstGeom>
                        <a:solidFill>
                          <a:prstClr val="white"/>
                        </a:solidFill>
                        <a:ln>
                          <a:noFill/>
                        </a:ln>
                      </wps:spPr>
                      <wps:txbx>
                        <w:txbxContent>
                          <w:p w14:paraId="1CBBEF0A" w14:textId="57FE76BC" w:rsidR="00B9777E" w:rsidRPr="00197DF4" w:rsidRDefault="00B9777E" w:rsidP="00B9777E">
                            <w:pPr>
                              <w:pStyle w:val="Caption"/>
                              <w:jc w:val="center"/>
                              <w:rPr>
                                <w:noProof/>
                                <w:szCs w:val="22"/>
                              </w:rPr>
                            </w:pPr>
                            <w:bookmarkStart w:id="11" w:name="_Toc211201310"/>
                            <w:r>
                              <w:t xml:space="preserve">Figure </w:t>
                            </w:r>
                            <w:r>
                              <w:fldChar w:fldCharType="begin"/>
                            </w:r>
                            <w:r>
                              <w:instrText xml:space="preserve"> SEQ Figure \* ARABIC </w:instrText>
                            </w:r>
                            <w:r>
                              <w:fldChar w:fldCharType="separate"/>
                            </w:r>
                            <w:r w:rsidR="000F4640">
                              <w:rPr>
                                <w:noProof/>
                              </w:rPr>
                              <w:t>4</w:t>
                            </w:r>
                            <w:r>
                              <w:fldChar w:fldCharType="end"/>
                            </w:r>
                            <w:r>
                              <w:t xml:space="preserve">: </w:t>
                            </w:r>
                            <w:r w:rsidRPr="001D4489">
                              <w:t>Flow chart of the process at the client end</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606C03D" id="_x0000_t202" coordsize="21600,21600" o:spt="202" path="m,l,21600r21600,l21600,xe">
                <v:stroke joinstyle="miter"/>
                <v:path gradientshapeok="t" o:connecttype="rect"/>
              </v:shapetype>
              <v:shape id="Text Box 1" o:spid="_x0000_s1026" type="#_x0000_t202" style="position:absolute;margin-left:0;margin-top:223.65pt;width:449.1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3M0FgIAADgEAAAOAAAAZHJzL2Uyb0RvYy54bWysU8Fu2zAMvQ/YPwi6L3aypRuMOEWWIsOA&#10;oC2QDj0rshwbkEWNUmJnXz9KtpOt7WnYRaZF6lF872lx2zWanRS6GkzOp5OUM2UkFLU55PzH0+bD&#10;F86cF6YQGozK+Vk5frt8/27R2kzNoAJdKGQEYlzW2pxX3tssSZysVCPcBKwylCwBG+HpFw9JgaIl&#10;9EYnszS9SVrAwiJI5Rzt3vVJvoz4ZamkfyhLpzzTOae7+bhiXPdhTZYLkR1Q2KqWwzXEP9yiEbWh&#10;pheoO+EFO2L9CqqpJYKD0k8kNAmUZS1VnIGmmaYvptlVwqo4C5Hj7IUm9/9g5f1pZx+R+e4rdCRg&#10;IKS1LnO0GebpSmzCl27KKE8Uni+0qc4zSZvzz+mnWTrnTFLu5uM8YCTXoxad/6agYSHIOZImkSpx&#10;2jrfl44loZMDXRebWuvwExJrjewkSL+2qr0awP+q0ibUGginesCwk1znCJHv9t0w3B6KM82M0NvB&#10;WbmpqdFWOP8okPSnMcnT/oGWUkObcxgizirAX2/th3qShbKcteSnnLufR4GKM/3dkGDBfGOAY7Af&#10;A3Ns1kAjTum1WBlDOoBej2GJ0DyT1VehC6WEkdQr534M1753NT0VqVarWEQWs8Jvzc7KAD0S+tQ9&#10;C7SDHJ5UvIfRaSJ7oUpfG3Wxq6MniqNkgdCexYFnsmcUfXhKwf9//seq64Nf/gYAAP//AwBQSwME&#10;FAAGAAgAAAAhAAv71RrfAAAACAEAAA8AAABkcnMvZG93bnJldi54bWxMjzFPwzAQhXck/oN1SCyI&#10;OlCrpCFOVVUwwFIRunRz42sciO3Idtrw7zlYYLu79/Tue+Vqsj07YYiddxLuZhkwdI3XnWsl7N6f&#10;b3NgMSmnVe8dSvjCCKvq8qJUhfZn94anOrWMQlwslAST0lBwHhuDVsWZH9CRdvTBqkRraLkO6kzh&#10;tuf3WbbgVnWOPhg14MZg81mPVsJW7LfmZjw+va7FPLzsxs3io62lvL6a1o/AEk7pzww/+IQOFTEd&#10;/Oh0ZL0EKpIkCPEwB0ZyvsxpOPxeBPCq5P8LVN8AAAD//wMAUEsBAi0AFAAGAAgAAAAhALaDOJL+&#10;AAAA4QEAABMAAAAAAAAAAAAAAAAAAAAAAFtDb250ZW50X1R5cGVzXS54bWxQSwECLQAUAAYACAAA&#10;ACEAOP0h/9YAAACUAQAACwAAAAAAAAAAAAAAAAAvAQAAX3JlbHMvLnJlbHNQSwECLQAUAAYACAAA&#10;ACEAcGNzNBYCAAA4BAAADgAAAAAAAAAAAAAAAAAuAgAAZHJzL2Uyb0RvYy54bWxQSwECLQAUAAYA&#10;CAAAACEAC/vVGt8AAAAIAQAADwAAAAAAAAAAAAAAAABwBAAAZHJzL2Rvd25yZXYueG1sUEsFBgAA&#10;AAAEAAQA8wAAAHwFAAAAAA==&#10;" stroked="f">
                <v:textbox style="mso-fit-shape-to-text:t" inset="0,0,0,0">
                  <w:txbxContent>
                    <w:p w14:paraId="1CBBEF0A" w14:textId="57FE76BC" w:rsidR="00B9777E" w:rsidRPr="00197DF4" w:rsidRDefault="00B9777E" w:rsidP="00B9777E">
                      <w:pPr>
                        <w:pStyle w:val="Caption"/>
                        <w:jc w:val="center"/>
                        <w:rPr>
                          <w:noProof/>
                          <w:szCs w:val="22"/>
                        </w:rPr>
                      </w:pPr>
                      <w:bookmarkStart w:id="12" w:name="_Toc211201310"/>
                      <w:r>
                        <w:t xml:space="preserve">Figure </w:t>
                      </w:r>
                      <w:r>
                        <w:fldChar w:fldCharType="begin"/>
                      </w:r>
                      <w:r>
                        <w:instrText xml:space="preserve"> SEQ Figure \* ARABIC </w:instrText>
                      </w:r>
                      <w:r>
                        <w:fldChar w:fldCharType="separate"/>
                      </w:r>
                      <w:r w:rsidR="000F4640">
                        <w:rPr>
                          <w:noProof/>
                        </w:rPr>
                        <w:t>4</w:t>
                      </w:r>
                      <w:r>
                        <w:fldChar w:fldCharType="end"/>
                      </w:r>
                      <w:r>
                        <w:t xml:space="preserve">: </w:t>
                      </w:r>
                      <w:r w:rsidRPr="001D4489">
                        <w:t>Flow chart of the process at the client end</w:t>
                      </w:r>
                      <w:bookmarkEnd w:id="12"/>
                    </w:p>
                  </w:txbxContent>
                </v:textbox>
              </v:shape>
            </w:pict>
          </mc:Fallback>
        </mc:AlternateContent>
      </w:r>
      <w:r w:rsidRPr="006D3599">
        <w:rPr>
          <w:noProof/>
        </w:rPr>
        <mc:AlternateContent>
          <mc:Choice Requires="wpg">
            <w:drawing>
              <wp:anchor distT="0" distB="0" distL="114300" distR="114300" simplePos="0" relativeHeight="251663360" behindDoc="0" locked="0" layoutInCell="1" allowOverlap="1" wp14:anchorId="4B04DED7" wp14:editId="14E5BAF2">
                <wp:simplePos x="0" y="0"/>
                <wp:positionH relativeFrom="margin">
                  <wp:posOffset>0</wp:posOffset>
                </wp:positionH>
                <wp:positionV relativeFrom="paragraph">
                  <wp:posOffset>-635</wp:posOffset>
                </wp:positionV>
                <wp:extent cx="5704764" cy="2784143"/>
                <wp:effectExtent l="0" t="0" r="10795" b="16510"/>
                <wp:wrapNone/>
                <wp:docPr id="225" name="Google Shape;225;p28"/>
                <wp:cNvGraphicFramePr/>
                <a:graphic xmlns:a="http://schemas.openxmlformats.org/drawingml/2006/main">
                  <a:graphicData uri="http://schemas.microsoft.com/office/word/2010/wordprocessingGroup">
                    <wpg:wgp>
                      <wpg:cNvGrpSpPr/>
                      <wpg:grpSpPr>
                        <a:xfrm>
                          <a:off x="0" y="0"/>
                          <a:ext cx="5704764" cy="2784143"/>
                          <a:chOff x="0" y="0"/>
                          <a:chExt cx="10506357" cy="1496398"/>
                        </a:xfrm>
                      </wpg:grpSpPr>
                      <wps:wsp>
                        <wps:cNvPr id="273376044" name="Google Shape;226;p28"/>
                        <wps:cNvSpPr/>
                        <wps:spPr>
                          <a:xfrm>
                            <a:off x="0" y="0"/>
                            <a:ext cx="2020453" cy="1496398"/>
                          </a:xfrm>
                          <a:prstGeom prst="roundRect">
                            <a:avLst>
                              <a:gd name="adj" fmla="val 10000"/>
                            </a:avLst>
                          </a:prstGeom>
                          <a:solidFill>
                            <a:srgbClr val="126082"/>
                          </a:solidFill>
                          <a:ln w="19050" cap="flat" cmpd="sng">
                            <a:solidFill>
                              <a:schemeClr val="lt1"/>
                            </a:solidFill>
                            <a:prstDash val="solid"/>
                            <a:miter lim="800000"/>
                            <a:headEnd type="none" w="sm" len="sm"/>
                            <a:tailEnd type="none" w="sm" len="sm"/>
                          </a:ln>
                        </wps:spPr>
                        <wps:bodyPr spcFirstLastPara="1" wrap="square" lIns="91425" tIns="91425" rIns="91425" bIns="91425" anchor="ctr" anchorCtr="0">
                          <a:noAutofit/>
                        </wps:bodyPr>
                      </wps:wsp>
                      <wps:wsp>
                        <wps:cNvPr id="716437309" name="Google Shape;227;p28"/>
                        <wps:cNvSpPr txBox="1"/>
                        <wps:spPr>
                          <a:xfrm>
                            <a:off x="43828" y="43828"/>
                            <a:ext cx="1932797" cy="1408742"/>
                          </a:xfrm>
                          <a:prstGeom prst="rect">
                            <a:avLst/>
                          </a:prstGeom>
                          <a:noFill/>
                          <a:ln>
                            <a:noFill/>
                          </a:ln>
                        </wps:spPr>
                        <wps:txbx>
                          <w:txbxContent>
                            <w:p w14:paraId="1BB646C0" w14:textId="77777777" w:rsidR="00B9777E" w:rsidRDefault="00B9777E" w:rsidP="00B9777E">
                              <w:pPr>
                                <w:spacing w:line="216" w:lineRule="auto"/>
                                <w:jc w:val="center"/>
                                <w:rPr>
                                  <w:rFonts w:ascii="Arial" w:eastAsia="Arial" w:hAnsi="Arial" w:cs="Arial"/>
                                  <w:color w:val="FFFFFF" w:themeColor="light1"/>
                                  <w:kern w:val="0"/>
                                  <w:sz w:val="36"/>
                                  <w:szCs w:val="36"/>
                                  <w14:ligatures w14:val="none"/>
                                </w:rPr>
                              </w:pPr>
                              <w:r>
                                <w:rPr>
                                  <w:rFonts w:ascii="Arial" w:eastAsia="Arial" w:hAnsi="Arial" w:cs="Arial"/>
                                  <w:color w:val="FFFFFF" w:themeColor="light1"/>
                                  <w:sz w:val="36"/>
                                  <w:szCs w:val="36"/>
                                </w:rPr>
                                <w:t>User program</w:t>
                              </w:r>
                            </w:p>
                          </w:txbxContent>
                        </wps:txbx>
                        <wps:bodyPr spcFirstLastPara="1" wrap="square" lIns="68575" tIns="68575" rIns="68575" bIns="68575" anchor="ctr" anchorCtr="0">
                          <a:noAutofit/>
                        </wps:bodyPr>
                      </wps:wsp>
                      <wps:wsp>
                        <wps:cNvPr id="914014325" name="Google Shape;228;p28"/>
                        <wps:cNvSpPr/>
                        <wps:spPr>
                          <a:xfrm>
                            <a:off x="2222498" y="497663"/>
                            <a:ext cx="428336" cy="501072"/>
                          </a:xfrm>
                          <a:prstGeom prst="rightArrow">
                            <a:avLst>
                              <a:gd name="adj1" fmla="val 60000"/>
                              <a:gd name="adj2" fmla="val 50000"/>
                            </a:avLst>
                          </a:prstGeom>
                          <a:solidFill>
                            <a:srgbClr val="A9B5C0"/>
                          </a:solidFill>
                          <a:ln>
                            <a:noFill/>
                          </a:ln>
                        </wps:spPr>
                        <wps:bodyPr spcFirstLastPara="1" wrap="square" lIns="91425" tIns="91425" rIns="91425" bIns="91425" anchor="ctr" anchorCtr="0">
                          <a:noAutofit/>
                        </wps:bodyPr>
                      </wps:wsp>
                      <wps:wsp>
                        <wps:cNvPr id="222483516" name="Google Shape;229;p28"/>
                        <wps:cNvSpPr txBox="1"/>
                        <wps:spPr>
                          <a:xfrm>
                            <a:off x="2222498" y="597877"/>
                            <a:ext cx="299835" cy="300644"/>
                          </a:xfrm>
                          <a:prstGeom prst="rect">
                            <a:avLst/>
                          </a:prstGeom>
                          <a:noFill/>
                          <a:ln>
                            <a:noFill/>
                          </a:ln>
                        </wps:spPr>
                        <wps:bodyPr spcFirstLastPara="1" wrap="square" lIns="0" tIns="0" rIns="0" bIns="0" anchor="ctr" anchorCtr="0">
                          <a:noAutofit/>
                        </wps:bodyPr>
                      </wps:wsp>
                      <wps:wsp>
                        <wps:cNvPr id="1306806165" name="Google Shape;230;p28"/>
                        <wps:cNvSpPr/>
                        <wps:spPr>
                          <a:xfrm>
                            <a:off x="2828634" y="0"/>
                            <a:ext cx="2020453" cy="1496398"/>
                          </a:xfrm>
                          <a:prstGeom prst="roundRect">
                            <a:avLst>
                              <a:gd name="adj" fmla="val 10000"/>
                            </a:avLst>
                          </a:prstGeom>
                          <a:solidFill>
                            <a:srgbClr val="126082"/>
                          </a:solidFill>
                          <a:ln w="19050" cap="flat" cmpd="sng">
                            <a:solidFill>
                              <a:schemeClr val="lt1"/>
                            </a:solidFill>
                            <a:prstDash val="solid"/>
                            <a:miter lim="800000"/>
                            <a:headEnd type="none" w="sm" len="sm"/>
                            <a:tailEnd type="none" w="sm" len="sm"/>
                          </a:ln>
                        </wps:spPr>
                        <wps:bodyPr spcFirstLastPara="1" wrap="square" lIns="91425" tIns="91425" rIns="91425" bIns="91425" anchor="ctr" anchorCtr="0">
                          <a:noAutofit/>
                        </wps:bodyPr>
                      </wps:wsp>
                      <wps:wsp>
                        <wps:cNvPr id="232320795" name="Google Shape;231;p28"/>
                        <wps:cNvSpPr txBox="1"/>
                        <wps:spPr>
                          <a:xfrm>
                            <a:off x="2872462" y="43828"/>
                            <a:ext cx="1932797" cy="1408742"/>
                          </a:xfrm>
                          <a:prstGeom prst="rect">
                            <a:avLst/>
                          </a:prstGeom>
                          <a:noFill/>
                          <a:ln>
                            <a:noFill/>
                          </a:ln>
                        </wps:spPr>
                        <wps:txbx>
                          <w:txbxContent>
                            <w:p w14:paraId="3AC4F012" w14:textId="77777777" w:rsidR="00B9777E" w:rsidRDefault="00B9777E" w:rsidP="00B9777E">
                              <w:pPr>
                                <w:spacing w:line="216" w:lineRule="auto"/>
                                <w:jc w:val="center"/>
                                <w:rPr>
                                  <w:rFonts w:ascii="Arial" w:eastAsia="Arial" w:hAnsi="Arial" w:cs="Arial"/>
                                  <w:color w:val="FFFFFF" w:themeColor="light1"/>
                                  <w:kern w:val="0"/>
                                  <w:sz w:val="36"/>
                                  <w:szCs w:val="36"/>
                                  <w14:ligatures w14:val="none"/>
                                </w:rPr>
                              </w:pPr>
                              <w:r>
                                <w:rPr>
                                  <w:rFonts w:ascii="Arial" w:eastAsia="Arial" w:hAnsi="Arial" w:cs="Arial"/>
                                  <w:color w:val="FFFFFF" w:themeColor="light1"/>
                                  <w:sz w:val="36"/>
                                  <w:szCs w:val="36"/>
                                </w:rPr>
                                <w:t>SDK python files</w:t>
                              </w:r>
                            </w:p>
                          </w:txbxContent>
                        </wps:txbx>
                        <wps:bodyPr spcFirstLastPara="1" wrap="square" lIns="68575" tIns="68575" rIns="68575" bIns="68575" anchor="ctr" anchorCtr="0">
                          <a:noAutofit/>
                        </wps:bodyPr>
                      </wps:wsp>
                      <wps:wsp>
                        <wps:cNvPr id="926328772" name="Google Shape;232;p28"/>
                        <wps:cNvSpPr/>
                        <wps:spPr>
                          <a:xfrm>
                            <a:off x="5051133" y="497663"/>
                            <a:ext cx="428336" cy="501072"/>
                          </a:xfrm>
                          <a:prstGeom prst="rightArrow">
                            <a:avLst>
                              <a:gd name="adj1" fmla="val 60000"/>
                              <a:gd name="adj2" fmla="val 50000"/>
                            </a:avLst>
                          </a:prstGeom>
                          <a:solidFill>
                            <a:srgbClr val="A9B5C0"/>
                          </a:solidFill>
                          <a:ln>
                            <a:noFill/>
                          </a:ln>
                        </wps:spPr>
                        <wps:bodyPr spcFirstLastPara="1" wrap="square" lIns="91425" tIns="91425" rIns="91425" bIns="91425" anchor="ctr" anchorCtr="0">
                          <a:noAutofit/>
                        </wps:bodyPr>
                      </wps:wsp>
                      <wps:wsp>
                        <wps:cNvPr id="851317493" name="Google Shape;233;p28"/>
                        <wps:cNvSpPr txBox="1"/>
                        <wps:spPr>
                          <a:xfrm>
                            <a:off x="5051133" y="597877"/>
                            <a:ext cx="299835" cy="300644"/>
                          </a:xfrm>
                          <a:prstGeom prst="rect">
                            <a:avLst/>
                          </a:prstGeom>
                          <a:noFill/>
                          <a:ln>
                            <a:noFill/>
                          </a:ln>
                        </wps:spPr>
                        <wps:bodyPr spcFirstLastPara="1" wrap="square" lIns="0" tIns="0" rIns="0" bIns="0" anchor="ctr" anchorCtr="0">
                          <a:noAutofit/>
                        </wps:bodyPr>
                      </wps:wsp>
                      <wps:wsp>
                        <wps:cNvPr id="1231555763" name="Google Shape;234;p28"/>
                        <wps:cNvSpPr/>
                        <wps:spPr>
                          <a:xfrm>
                            <a:off x="5657269" y="0"/>
                            <a:ext cx="2020453" cy="1496398"/>
                          </a:xfrm>
                          <a:prstGeom prst="roundRect">
                            <a:avLst>
                              <a:gd name="adj" fmla="val 10000"/>
                            </a:avLst>
                          </a:prstGeom>
                          <a:solidFill>
                            <a:srgbClr val="126082"/>
                          </a:solidFill>
                          <a:ln w="19050" cap="flat" cmpd="sng">
                            <a:solidFill>
                              <a:schemeClr val="lt1"/>
                            </a:solidFill>
                            <a:prstDash val="solid"/>
                            <a:miter lim="800000"/>
                            <a:headEnd type="none" w="sm" len="sm"/>
                            <a:tailEnd type="none" w="sm" len="sm"/>
                          </a:ln>
                        </wps:spPr>
                        <wps:bodyPr spcFirstLastPara="1" wrap="square" lIns="91425" tIns="91425" rIns="91425" bIns="91425" anchor="ctr" anchorCtr="0">
                          <a:noAutofit/>
                        </wps:bodyPr>
                      </wps:wsp>
                      <wps:wsp>
                        <wps:cNvPr id="1482461274" name="Google Shape;235;p28"/>
                        <wps:cNvSpPr txBox="1"/>
                        <wps:spPr>
                          <a:xfrm>
                            <a:off x="5701097" y="43828"/>
                            <a:ext cx="1932797" cy="1408742"/>
                          </a:xfrm>
                          <a:prstGeom prst="rect">
                            <a:avLst/>
                          </a:prstGeom>
                          <a:noFill/>
                          <a:ln>
                            <a:noFill/>
                          </a:ln>
                        </wps:spPr>
                        <wps:txbx>
                          <w:txbxContent>
                            <w:p w14:paraId="303AB57C" w14:textId="77777777" w:rsidR="00B9777E" w:rsidRDefault="00B9777E" w:rsidP="00B9777E">
                              <w:pPr>
                                <w:spacing w:line="216" w:lineRule="auto"/>
                                <w:jc w:val="center"/>
                                <w:rPr>
                                  <w:rFonts w:ascii="Arial" w:eastAsia="Arial" w:hAnsi="Arial" w:cs="Arial"/>
                                  <w:color w:val="FFFFFF" w:themeColor="light1"/>
                                  <w:kern w:val="0"/>
                                  <w:sz w:val="36"/>
                                  <w:szCs w:val="36"/>
                                  <w14:ligatures w14:val="none"/>
                                </w:rPr>
                              </w:pPr>
                              <w:r>
                                <w:rPr>
                                  <w:rFonts w:ascii="Arial" w:eastAsia="Arial" w:hAnsi="Arial" w:cs="Arial"/>
                                  <w:color w:val="FFFFFF" w:themeColor="light1"/>
                                  <w:sz w:val="36"/>
                                  <w:szCs w:val="36"/>
                                </w:rPr>
                                <w:t>“…_pb2.py” files in the python package generated using the protobuf compiler</w:t>
                              </w:r>
                            </w:p>
                          </w:txbxContent>
                        </wps:txbx>
                        <wps:bodyPr spcFirstLastPara="1" wrap="square" lIns="68575" tIns="68575" rIns="68575" bIns="68575" anchor="ctr" anchorCtr="0">
                          <a:noAutofit/>
                        </wps:bodyPr>
                      </wps:wsp>
                      <wps:wsp>
                        <wps:cNvPr id="404182213" name="Google Shape;236;p28"/>
                        <wps:cNvSpPr/>
                        <wps:spPr>
                          <a:xfrm>
                            <a:off x="7879768" y="497663"/>
                            <a:ext cx="428336" cy="501072"/>
                          </a:xfrm>
                          <a:prstGeom prst="rightArrow">
                            <a:avLst>
                              <a:gd name="adj1" fmla="val 60000"/>
                              <a:gd name="adj2" fmla="val 50000"/>
                            </a:avLst>
                          </a:prstGeom>
                          <a:solidFill>
                            <a:srgbClr val="A9B5C0"/>
                          </a:solidFill>
                          <a:ln>
                            <a:noFill/>
                          </a:ln>
                        </wps:spPr>
                        <wps:bodyPr spcFirstLastPara="1" wrap="square" lIns="91425" tIns="91425" rIns="91425" bIns="91425" anchor="ctr" anchorCtr="0">
                          <a:noAutofit/>
                        </wps:bodyPr>
                      </wps:wsp>
                      <wps:wsp>
                        <wps:cNvPr id="2091430439" name="Google Shape;237;p28"/>
                        <wps:cNvSpPr txBox="1"/>
                        <wps:spPr>
                          <a:xfrm>
                            <a:off x="7879768" y="597877"/>
                            <a:ext cx="299835" cy="300644"/>
                          </a:xfrm>
                          <a:prstGeom prst="rect">
                            <a:avLst/>
                          </a:prstGeom>
                          <a:noFill/>
                          <a:ln>
                            <a:noFill/>
                          </a:ln>
                        </wps:spPr>
                        <wps:bodyPr spcFirstLastPara="1" wrap="square" lIns="0" tIns="0" rIns="0" bIns="0" anchor="ctr" anchorCtr="0">
                          <a:noAutofit/>
                        </wps:bodyPr>
                      </wps:wsp>
                      <wps:wsp>
                        <wps:cNvPr id="1397917689" name="Google Shape;238;p28"/>
                        <wps:cNvSpPr/>
                        <wps:spPr>
                          <a:xfrm>
                            <a:off x="8485904" y="0"/>
                            <a:ext cx="2020453" cy="1496398"/>
                          </a:xfrm>
                          <a:prstGeom prst="roundRect">
                            <a:avLst>
                              <a:gd name="adj" fmla="val 10000"/>
                            </a:avLst>
                          </a:prstGeom>
                          <a:solidFill>
                            <a:srgbClr val="126082"/>
                          </a:solidFill>
                          <a:ln w="19050" cap="flat" cmpd="sng">
                            <a:solidFill>
                              <a:schemeClr val="lt1"/>
                            </a:solidFill>
                            <a:prstDash val="solid"/>
                            <a:miter lim="800000"/>
                            <a:headEnd type="none" w="sm" len="sm"/>
                            <a:tailEnd type="none" w="sm" len="sm"/>
                          </a:ln>
                        </wps:spPr>
                        <wps:bodyPr spcFirstLastPara="1" wrap="square" lIns="91425" tIns="91425" rIns="91425" bIns="91425" anchor="ctr" anchorCtr="0">
                          <a:noAutofit/>
                        </wps:bodyPr>
                      </wps:wsp>
                      <wps:wsp>
                        <wps:cNvPr id="713825688" name="Google Shape;239;p28"/>
                        <wps:cNvSpPr txBox="1"/>
                        <wps:spPr>
                          <a:xfrm>
                            <a:off x="8529732" y="43828"/>
                            <a:ext cx="1932797" cy="1408742"/>
                          </a:xfrm>
                          <a:prstGeom prst="rect">
                            <a:avLst/>
                          </a:prstGeom>
                          <a:noFill/>
                          <a:ln>
                            <a:noFill/>
                          </a:ln>
                        </wps:spPr>
                        <wps:txbx>
                          <w:txbxContent>
                            <w:p w14:paraId="575132CF" w14:textId="77777777" w:rsidR="00B9777E" w:rsidRDefault="00B9777E" w:rsidP="00B9777E">
                              <w:pPr>
                                <w:spacing w:line="216" w:lineRule="auto"/>
                                <w:jc w:val="center"/>
                                <w:rPr>
                                  <w:rFonts w:ascii="Arial" w:eastAsia="Arial" w:hAnsi="Arial" w:cs="Arial"/>
                                  <w:color w:val="FFFFFF" w:themeColor="light1"/>
                                  <w:kern w:val="0"/>
                                  <w:sz w:val="36"/>
                                  <w:szCs w:val="36"/>
                                  <w14:ligatures w14:val="none"/>
                                </w:rPr>
                              </w:pPr>
                              <w:r>
                                <w:rPr>
                                  <w:rFonts w:ascii="Arial" w:eastAsia="Arial" w:hAnsi="Arial" w:cs="Arial"/>
                                  <w:color w:val="FFFFFF" w:themeColor="light1"/>
                                  <w:sz w:val="36"/>
                                  <w:szCs w:val="36"/>
                                </w:rPr>
                                <w:t>Sending and receiving data from SPOT</w:t>
                              </w:r>
                            </w:p>
                          </w:txbxContent>
                        </wps:txbx>
                        <wps:bodyPr spcFirstLastPara="1" wrap="square" lIns="68575" tIns="68575" rIns="68575" bIns="68575"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4B04DED7" id="Google Shape;225;p28" o:spid="_x0000_s1027" style="position:absolute;margin-left:0;margin-top:-.05pt;width:449.2pt;height:219.2pt;z-index:251663360;mso-position-horizontal-relative:margin;mso-width-relative:margin;mso-height-relative:margin" coordsize="105063,1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Pj9gQAAG4kAAAOAAAAZHJzL2Uyb0RvYy54bWzsWttu2zgQfV9g/0HQ+8a8SKLkxinSpAkW&#10;KHaDbfsBjO4LSdSSTOz8/Q4pyZdGbuwGKOJCDuCQFi/DmTOHw6HO36/qynlMpSpFs3DxGXKdtIlF&#10;Ujb5wv365eaP0HWU5k3CK9GkC/cpVe77i99/O1+285SIQlRJKh0YpFHzZbtwC63b+Wym4iKtuToT&#10;bdrAw0zImmuoynyWSL6E0etqRhAKZkshk1aKOFUKfr3uHroXdvwsS2P9d5apVDvVwgXZtP2W9vve&#10;fM8uzvk8l7wtyrgXg/+AFDUvG5h0PdQ119x5kOWzoeoylkKJTJ/Fop6JLCvj1K4BVoPRN6u5leKh&#10;tWvJ58u8XasJVPuNnn542Pivx1vZfm7vJGhi2eagC1sza1llsjb/QUpnZVX2tFZZutJODD/6DHks&#10;8FwnhmeEhR72aKfUuADNP+sXFx/7nhj5KKA+67piLwpoFJqus2Hm2Y48yxYQojZKUK9TwueCt6nV&#10;rZqDEu6kUyZmBZSyAHmwoIbXgNdbIfIqdWzrd4QE71pihTTSQLe14tRcgQ4P1RpBBHk+3b90Pm+l&#10;0repqB1TWLiAhCb5B+BsUcYfPylt4Zb0cvLkX9fJ6grA+8grByP49MrsG4NahzFNTyWqMrkpq8pW&#10;ZH5/VUkHuoITkwCFpO+806xqnCU8j8ByIDoHd80qrqFYt6A71eRWuJ0u1pHT9diVxmMDG8GuuSo6&#10;AewAphmf16UGeqjKeuGGZkm9wxYpTz42iaOfWrBRA8ziGslU7TpVCjwEBdtd87J6uR1opmoAd8am&#10;nRVN6V4kT4AK1cY3JYj3iSt9xyXoF8NcQBgwy38PXMLM1Z8NgDHCHvGBYbYrcrtyv13hTVwI4KFY&#10;S9fpKlfa8pJZdiMuH7TISm3cYSNMXwEvML76E9yB4cCjjKJojzuwEXdw9OqDAGawht6odHDqNZ14&#10;NARXcoA2upI12EArOKKERWtuQCHzBkQOrDSAeXCQHd8wetvFeyMM2O0kxthGx/0P4+bXq/uVpYT1&#10;Oo4FRBD6bA2IvtIBoq90gOgrpwEIADkChjdAH+XHcAQQoPPvwIDAxwPit0CIWBD028eABI+ElAYd&#10;U/qwRbKXcFDmhb6UUiz3MyV48IYqgw2t5FtsSrbb+EMbwMqxdHoZffCvBi7e4caDcHgs6n5FGjIQ&#10;CamPAQajqItGUHcoDW3jz49YyFi3dQz4I1EEU3f4oxBwQmjQkctP4qFj7W+CXLvRQKFjGyh0TAOF&#10;02AZTFEQogAHe2iGohGDv0AzsNkEFMK65yHsFIztBoNTMAaR2RsMxgiFP8SifU6BR5ziYBYMGfEC&#10;2PPefDhmt/9NSHx4fP5LhmMkoAS2LDDc2MZIyQgkvs+TPvIxpnAyNUCYwrHpVDiSJAl9TDHzIkDJ&#10;KOroCOoOJaJt/E3h2NvIAmBCse/7DI5m4wb3Rgz+As0EPiMBpBWmcGzKjUFA0x1Q+rPriRxSvBBC&#10;JkzYnlwx9Ue84mAaZJDqMPmvNx+P2XTNFI911wce8nBICN5HlMdfH0BCAqKwKT1m87lTln780goB&#10;cVLk0T1pevqaNP02AKeA7I0EZDRiEQZa2Gfw49PwoRf6EZryY2k9XVaa250TDMgYhhtFPwhhsxw9&#10;lr7mliD0ScToKeTH7PXECcRj9uUOeKnFbuz9CzjmrZntus2+bF4TuvgfAAD//wMAUEsDBBQABgAI&#10;AAAAIQDSWdBe3gAAAAYBAAAPAAAAZHJzL2Rvd25yZXYueG1sTI9BS8NAFITvgv9heYK3dhNTJU2z&#10;KaWopyK0FcTba/Y1Cc2+Ddltkv5715MehxlmvsnXk2nFQL1rLCuI5xEI4tLqhisFn8e3WQrCeWSN&#10;rWVScCMH6+L+LsdM25H3NBx8JUIJuwwV1N53mZSurMmgm9uOOHhn2xv0QfaV1D2Oody08imKXqTB&#10;hsNCjR1tayovh6tR8D7iuEni12F3OW9v38fnj69dTEo9PkybFQhPk/8Lwy9+QIciMJ3slbUTrYJw&#10;xCuYxSCCmS7TBYiTgkWSJiCLXP7HL34AAAD//wMAUEsBAi0AFAAGAAgAAAAhALaDOJL+AAAA4QEA&#10;ABMAAAAAAAAAAAAAAAAAAAAAAFtDb250ZW50X1R5cGVzXS54bWxQSwECLQAUAAYACAAAACEAOP0h&#10;/9YAAACUAQAACwAAAAAAAAAAAAAAAAAvAQAAX3JlbHMvLnJlbHNQSwECLQAUAAYACAAAACEA/5Dz&#10;4/YEAABuJAAADgAAAAAAAAAAAAAAAAAuAgAAZHJzL2Uyb0RvYy54bWxQSwECLQAUAAYACAAAACEA&#10;0lnQXt4AAAAGAQAADwAAAAAAAAAAAAAAAABQBwAAZHJzL2Rvd25yZXYueG1sUEsFBgAAAAAEAAQA&#10;8wAAAFsIAAAAAA==&#10;">
                <v:roundrect id="Google Shape;226;p28" o:spid="_x0000_s1028" style="position:absolute;width:20204;height:14963;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t4ygAAAOIAAAAPAAAAZHJzL2Rvd25yZXYueG1sRI9BS8NA&#10;FITvgv9heYIXsbttQ1PSbosKFi+CNnp/zT6TkOzbuLum8d+7guBxmJlvmO1+sr0YyYfWsYb5TIEg&#10;rpxpudbwVj7erkGEiGywd0wavinAfnd5scXCuDO/0niMtUgQDgVqaGIcCilD1ZDFMHMDcfI+nLcY&#10;k/S1NB7PCW57uVBqJS22nBYaHOihoao7flkNL2MpPzuvsvI93Bzmz11+fzidtL6+mu42ICJN8T/8&#10;134yGhb5cpmvVJbB76V0B+TuBwAA//8DAFBLAQItABQABgAIAAAAIQDb4fbL7gAAAIUBAAATAAAA&#10;AAAAAAAAAAAAAAAAAABbQ29udGVudF9UeXBlc10ueG1sUEsBAi0AFAAGAAgAAAAhAFr0LFu/AAAA&#10;FQEAAAsAAAAAAAAAAAAAAAAAHwEAAF9yZWxzLy5yZWxzUEsBAi0AFAAGAAgAAAAhAH7li3jKAAAA&#10;4gAAAA8AAAAAAAAAAAAAAAAABwIAAGRycy9kb3ducmV2LnhtbFBLBQYAAAAAAwADALcAAAD+AgAA&#10;AAA=&#10;" fillcolor="#126082" strokecolor="white [3201]" strokeweight="1.5pt">
                  <v:stroke startarrowwidth="narrow" startarrowlength="short" endarrowwidth="narrow" endarrowlength="short" joinstyle="miter"/>
                  <v:textbox inset="2.53958mm,2.53958mm,2.53958mm,2.53958mm"/>
                </v:roundrect>
                <v:shape id="Google Shape;227;p28" o:spid="_x0000_s1029" type="#_x0000_t202" style="position:absolute;left:438;top:438;width:19328;height:140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IMQzQAAAOIAAAAPAAAAZHJzL2Rvd25yZXYueG1sRI9BT8JA&#10;FITvJP6HzTPxRrdYLVJYiGKMJHoRPcDtpftsq923bXeBll/vmph4nMzMN5nFqje1OFLnKssKJlEM&#10;gji3uuJCwcf70/gOhPPIGmvLpGAgB6vlxWiBmbYnfqPj1hciQNhlqKD0vsmkdHlJBl1kG+LgfdrO&#10;oA+yK6Tu8BTgppbXcZxKgxWHhRIbWpeUf28PRsHX7eu6HZ4fMD3v2925fWn14yFV6uqyv5+D8NT7&#10;//Bfe6MVTCfpTTJN4hn8Xgp3QC5/AAAA//8DAFBLAQItABQABgAIAAAAIQDb4fbL7gAAAIUBAAAT&#10;AAAAAAAAAAAAAAAAAAAAAABbQ29udGVudF9UeXBlc10ueG1sUEsBAi0AFAAGAAgAAAAhAFr0LFu/&#10;AAAAFQEAAAsAAAAAAAAAAAAAAAAAHwEAAF9yZWxzLy5yZWxzUEsBAi0AFAAGAAgAAAAhAJmQgxDN&#10;AAAA4gAAAA8AAAAAAAAAAAAAAAAABwIAAGRycy9kb3ducmV2LnhtbFBLBQYAAAAAAwADALcAAAAB&#10;AwAAAAA=&#10;" filled="f" stroked="f">
                  <v:textbox inset="1.90486mm,1.90486mm,1.90486mm,1.90486mm">
                    <w:txbxContent>
                      <w:p w14:paraId="1BB646C0" w14:textId="77777777" w:rsidR="00B9777E" w:rsidRDefault="00B9777E" w:rsidP="00B9777E">
                        <w:pPr>
                          <w:spacing w:line="216" w:lineRule="auto"/>
                          <w:jc w:val="center"/>
                          <w:rPr>
                            <w:rFonts w:ascii="Arial" w:eastAsia="Arial" w:hAnsi="Arial" w:cs="Arial"/>
                            <w:color w:val="FFFFFF" w:themeColor="light1"/>
                            <w:kern w:val="0"/>
                            <w:sz w:val="36"/>
                            <w:szCs w:val="36"/>
                            <w14:ligatures w14:val="none"/>
                          </w:rPr>
                        </w:pPr>
                        <w:r>
                          <w:rPr>
                            <w:rFonts w:ascii="Arial" w:eastAsia="Arial" w:hAnsi="Arial" w:cs="Arial"/>
                            <w:color w:val="FFFFFF" w:themeColor="light1"/>
                            <w:sz w:val="36"/>
                            <w:szCs w:val="36"/>
                          </w:rPr>
                          <w:t>User program</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Google Shape;228;p28" o:spid="_x0000_s1030" type="#_x0000_t13" style="position:absolute;left:22224;top:4976;width:4284;height:5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LciywAAAOIAAAAPAAAAZHJzL2Rvd25yZXYueG1sRI9BSwMx&#10;FITvgv8hPMGLtElqq+3atKggCL3UrZQew+Z1N7p5WZK43f57UxA8DjPzDbNcD65lPYZoPSmQYwEM&#10;qfLGUq3gc/c2mgOLSZPRrSdUcMYI69X11VIXxp/oA/sy1SxDKBZaQZNSV3AeqwadjmPfIWXv6IPT&#10;KctQcxP0KcNdyydCPHCnLeWFRnf42mD1Xf44Bfblq7/blHK72Qs53x/sY3deBKVub4bnJ2AJh/Qf&#10;/mu/GwULORVyej+ZweVSvgN89QsAAP//AwBQSwECLQAUAAYACAAAACEA2+H2y+4AAACFAQAAEwAA&#10;AAAAAAAAAAAAAAAAAAAAW0NvbnRlbnRfVHlwZXNdLnhtbFBLAQItABQABgAIAAAAIQBa9CxbvwAA&#10;ABUBAAALAAAAAAAAAAAAAAAAAB8BAABfcmVscy8ucmVsc1BLAQItABQABgAIAAAAIQBhuLciywAA&#10;AOIAAAAPAAAAAAAAAAAAAAAAAAcCAABkcnMvZG93bnJldi54bWxQSwUGAAAAAAMAAwC3AAAA/wIA&#10;AAAA&#10;" adj="10800,4320" fillcolor="#a9b5c0" stroked="f">
                  <v:textbox inset="2.53958mm,2.53958mm,2.53958mm,2.53958mm"/>
                </v:shape>
                <v:shape id="Google Shape;229;p28" o:spid="_x0000_s1031" type="#_x0000_t202" style="position:absolute;left:22224;top:5978;width:2999;height:3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WTxygAAAOIAAAAPAAAAZHJzL2Rvd25yZXYueG1sRI9Ba8JA&#10;FITvQv/D8gq9iG5MW5HoJqSWWi89RP0Bj+wzCcm+Ddmtpv313YLgcZiZb5hNNppOXGhwjWUFi3kE&#10;gri0uuFKwen4MVuBcB5ZY2eZFPyQgyx9mGww0fbKBV0OvhIBwi5BBbX3fSKlK2sy6Oa2Jw7e2Q4G&#10;fZBDJfWA1wA3nYyjaCkNNhwWauxpW1PZHr6NAsoL+/vVup0p3t63u3PDNJWfSj09jvkahKfR38O3&#10;9l4riOP4ZfX8uljC/6VwB2T6BwAA//8DAFBLAQItABQABgAIAAAAIQDb4fbL7gAAAIUBAAATAAAA&#10;AAAAAAAAAAAAAAAAAABbQ29udGVudF9UeXBlc10ueG1sUEsBAi0AFAAGAAgAAAAhAFr0LFu/AAAA&#10;FQEAAAsAAAAAAAAAAAAAAAAAHwEAAF9yZWxzLy5yZWxzUEsBAi0AFAAGAAgAAAAhANJ1ZPHKAAAA&#10;4gAAAA8AAAAAAAAAAAAAAAAABwIAAGRycy9kb3ducmV2LnhtbFBLBQYAAAAAAwADALcAAAD+AgAA&#10;AAA=&#10;" filled="f" stroked="f">
                  <v:textbox inset="0,0,0,0"/>
                </v:shape>
                <v:roundrect id="Google Shape;230;p28" o:spid="_x0000_s1032" style="position:absolute;left:28286;width:20204;height:14963;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xSMyAAAAOMAAAAPAAAAZHJzL2Rvd25yZXYueG1sRE/dS8Mw&#10;EH8X9j+EG/giLqkfddRlYwoOXwRd9f3WnG1pc+mS2NX/3giCj/f7vtVmsr0YyYfWsYZsoUAQV860&#10;XGt4L58ulyBCRDbYOyYN3xRgs56drbAw7sRvNO5jLVIIhwI1NDEOhZShashiWLiBOHGfzluM6fS1&#10;NB5PKdz28kqpXFpsOTU0ONBjQ1W3/7IaXsdSHjuvbsqPcLHLXrq7h93hoPX5fNreg4g0xX/xn/vZ&#10;pPnXKl+qPMtv4fenBIBc/wAAAP//AwBQSwECLQAUAAYACAAAACEA2+H2y+4AAACFAQAAEwAAAAAA&#10;AAAAAAAAAAAAAAAAW0NvbnRlbnRfVHlwZXNdLnhtbFBLAQItABQABgAIAAAAIQBa9CxbvwAAABUB&#10;AAALAAAAAAAAAAAAAAAAAB8BAABfcmVscy8ucmVsc1BLAQItABQABgAIAAAAIQBs4xSMyAAAAOMA&#10;AAAPAAAAAAAAAAAAAAAAAAcCAABkcnMvZG93bnJldi54bWxQSwUGAAAAAAMAAwC3AAAA/AIAAAAA&#10;" fillcolor="#126082" strokecolor="white [3201]" strokeweight="1.5pt">
                  <v:stroke startarrowwidth="narrow" startarrowlength="short" endarrowwidth="narrow" endarrowlength="short" joinstyle="miter"/>
                  <v:textbox inset="2.53958mm,2.53958mm,2.53958mm,2.53958mm"/>
                </v:roundrect>
                <v:shape id="Google Shape;231;p28" o:spid="_x0000_s1033" type="#_x0000_t202" style="position:absolute;left:28724;top:438;width:19328;height:140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93KygAAAOIAAAAPAAAAZHJzL2Rvd25yZXYueG1sRE/LasJA&#10;FN0X+g/DFdzViRZTjY5iLaUFu/GxaHeXzDVJzdxJMqNGv94pFOSsDufFmc5bU4oTNa6wrKDfi0AQ&#10;p1YXnCnYbd+fRiCcR9ZYWiYFF3Iwnz0+TDHR9sxrOm18JkIJuwQV5N5XiZQuzcmg69mKOGh72xj0&#10;gTaZ1A2eQ7kp5SCKYmmw4LCQY0XLnNLD5mgU/A6/lvXl4xXj60/9fa1XtX47xkp1O+1iAsJT6+/m&#10;//SnVjB4DohexkP4uxTugJzdAAAA//8DAFBLAQItABQABgAIAAAAIQDb4fbL7gAAAIUBAAATAAAA&#10;AAAAAAAAAAAAAAAAAABbQ29udGVudF9UeXBlc10ueG1sUEsBAi0AFAAGAAgAAAAhAFr0LFu/AAAA&#10;FQEAAAsAAAAAAAAAAAAAAAAAHwEAAF9yZWxzLy5yZWxzUEsBAi0AFAAGAAgAAAAhAMO73crKAAAA&#10;4gAAAA8AAAAAAAAAAAAAAAAABwIAAGRycy9kb3ducmV2LnhtbFBLBQYAAAAAAwADALcAAAD+AgAA&#10;AAA=&#10;" filled="f" stroked="f">
                  <v:textbox inset="1.90486mm,1.90486mm,1.90486mm,1.90486mm">
                    <w:txbxContent>
                      <w:p w14:paraId="3AC4F012" w14:textId="77777777" w:rsidR="00B9777E" w:rsidRDefault="00B9777E" w:rsidP="00B9777E">
                        <w:pPr>
                          <w:spacing w:line="216" w:lineRule="auto"/>
                          <w:jc w:val="center"/>
                          <w:rPr>
                            <w:rFonts w:ascii="Arial" w:eastAsia="Arial" w:hAnsi="Arial" w:cs="Arial"/>
                            <w:color w:val="FFFFFF" w:themeColor="light1"/>
                            <w:kern w:val="0"/>
                            <w:sz w:val="36"/>
                            <w:szCs w:val="36"/>
                            <w14:ligatures w14:val="none"/>
                          </w:rPr>
                        </w:pPr>
                        <w:r>
                          <w:rPr>
                            <w:rFonts w:ascii="Arial" w:eastAsia="Arial" w:hAnsi="Arial" w:cs="Arial"/>
                            <w:color w:val="FFFFFF" w:themeColor="light1"/>
                            <w:sz w:val="36"/>
                            <w:szCs w:val="36"/>
                          </w:rPr>
                          <w:t>SDK python files</w:t>
                        </w:r>
                      </w:p>
                    </w:txbxContent>
                  </v:textbox>
                </v:shape>
                <v:shape id="Google Shape;232;p28" o:spid="_x0000_s1034" type="#_x0000_t13" style="position:absolute;left:50511;top:4976;width:4283;height:5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onLywAAAOIAAAAPAAAAZHJzL2Rvd25yZXYueG1sRI9BS8NA&#10;FITvgv9heYIXaTeJ0KSx26KCIPSiUUqPj+wzWc2+Dbtrmv57VxA8DjPzDbPZzXYQE/lgHCvIlxkI&#10;4tZpw52C97enRQUiRGSNg2NScKYAu+3lxQZr7U78SlMTO5EgHGpU0Mc41lKGtieLYelG4uR9OG8x&#10;Juk7qT2eEtwOssiylbRoOC30ONJjT+1X820VmIfP6Wbf5C/7Q5ZXh6Mpx/PaK3V9Nd/fgYg0x//w&#10;X/tZK1gXq9uiKssCfi+lOyC3PwAAAP//AwBQSwECLQAUAAYACAAAACEA2+H2y+4AAACFAQAAEwAA&#10;AAAAAAAAAAAAAAAAAAAAW0NvbnRlbnRfVHlwZXNdLnhtbFBLAQItABQABgAIAAAAIQBa9CxbvwAA&#10;ABUBAAALAAAAAAAAAAAAAAAAAB8BAABfcmVscy8ucmVsc1BLAQItABQABgAIAAAAIQBexonLywAA&#10;AOIAAAAPAAAAAAAAAAAAAAAAAAcCAABkcnMvZG93bnJldi54bWxQSwUGAAAAAAMAAwC3AAAA/wIA&#10;AAAA&#10;" adj="10800,4320" fillcolor="#a9b5c0" stroked="f">
                  <v:textbox inset="2.53958mm,2.53958mm,2.53958mm,2.53958mm"/>
                </v:shape>
                <v:shape id="Google Shape;233;p28" o:spid="_x0000_s1035" type="#_x0000_t202" style="position:absolute;left:50511;top:5978;width:2998;height:3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fMuygAAAOIAAAAPAAAAZHJzL2Rvd25yZXYueG1sRI/BbsIw&#10;EETvSP0Hayv1UoGTQoGmGARUQC8cAnzAKl6SiHgdxQZSvh4jVeI4mpk3msmsNZW4UONKywriXgSC&#10;OLO65FzBYb/qjkE4j6yxskwK/sjBbPrSmWCi7ZVTuux8LgKEXYIKCu/rREqXFWTQ9WxNHLyjbQz6&#10;IJtc6gavAW4q+RFFQ2mw5LBQYE3LgrLT7mwU0Dy1t+3JrU26+FmujyXTu9wo9fbazr9BeGr9M/zf&#10;/tUKxp9xPx4NvvrwuBTugJzeAQAA//8DAFBLAQItABQABgAIAAAAIQDb4fbL7gAAAIUBAAATAAAA&#10;AAAAAAAAAAAAAAAAAABbQ29udGVudF9UeXBlc10ueG1sUEsBAi0AFAAGAAgAAAAhAFr0LFu/AAAA&#10;FQEAAAsAAAAAAAAAAAAAAAAAHwEAAF9yZWxzLy5yZWxzUEsBAi0AFAAGAAgAAAAhADjR8y7KAAAA&#10;4gAAAA8AAAAAAAAAAAAAAAAABwIAAGRycy9kb3ducmV2LnhtbFBLBQYAAAAAAwADALcAAAD+AgAA&#10;AAA=&#10;" filled="f" stroked="f">
                  <v:textbox inset="0,0,0,0"/>
                </v:shape>
                <v:roundrect id="Google Shape;234;p28" o:spid="_x0000_s1036" style="position:absolute;left:56572;width:20205;height:14963;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m7FyQAAAOMAAAAPAAAAZHJzL2Rvd25yZXYueG1sRE9fS8Mw&#10;EH8X9h3CCb6IS7vZTeqyMQXHXga66vutOdvS5lKT2NVvbwaCj/f7f6vNaDoxkPONZQXpNAFBXFrd&#10;cKXgvXi5ewDhA7LGzjIp+CEPm/XkaoW5tmd+o+EYKhFD2OeooA6hz6X0ZU0G/dT2xJH7tM5giKer&#10;pHZ4juGmk7MkWUiDDceGGnt6rqlsj99GwetQyK/WJffFh7/dpYd2+bQ7nZS6uR63jyACjeFf/Ofe&#10;6zh/Nk+zLFsu5nD5KQIg178AAAD//wMAUEsBAi0AFAAGAAgAAAAhANvh9svuAAAAhQEAABMAAAAA&#10;AAAAAAAAAAAAAAAAAFtDb250ZW50X1R5cGVzXS54bWxQSwECLQAUAAYACAAAACEAWvQsW78AAAAV&#10;AQAACwAAAAAAAAAAAAAAAAAfAQAAX3JlbHMvLnJlbHNQSwECLQAUAAYACAAAACEAzK5uxckAAADj&#10;AAAADwAAAAAAAAAAAAAAAAAHAgAAZHJzL2Rvd25yZXYueG1sUEsFBgAAAAADAAMAtwAAAP0CAAAA&#10;AA==&#10;" fillcolor="#126082" strokecolor="white [3201]" strokeweight="1.5pt">
                  <v:stroke startarrowwidth="narrow" startarrowlength="short" endarrowwidth="narrow" endarrowlength="short" joinstyle="miter"/>
                  <v:textbox inset="2.53958mm,2.53958mm,2.53958mm,2.53958mm"/>
                </v:roundrect>
                <v:shape id="Google Shape;235;p28" o:spid="_x0000_s1037" type="#_x0000_t202" style="position:absolute;left:57010;top:438;width:19328;height:140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LxyygAAAOMAAAAPAAAAZHJzL2Rvd25yZXYueG1sRE/NTsJA&#10;EL6b+A6bMeEmW5pSSWUhCjGYwAX0ALdJd2yr3dm2u0Dh6V0TEo/z/c903ptanKhzlWUFo2EEgji3&#10;uuJCwefH2+MEhPPIGmvLpOBCDuaz+7spZtqeeUunnS9ECGGXoYLS+yaT0uUlGXRD2xAH7st2Bn04&#10;u0LqDs8h3NQyjqJUGqw4NJTY0KKk/Gd3NAq+x5tFe1m9Yno9tPtru2718pgqNXjoX55BeOr9v/jm&#10;ftdhfjKJk3QUPyXw91MAQM5+AQAA//8DAFBLAQItABQABgAIAAAAIQDb4fbL7gAAAIUBAAATAAAA&#10;AAAAAAAAAAAAAAAAAABbQ29udGVudF9UeXBlc10ueG1sUEsBAi0AFAAGAAgAAAAhAFr0LFu/AAAA&#10;FQEAAAsAAAAAAAAAAAAAAAAAHwEAAF9yZWxzLy5yZWxzUEsBAi0AFAAGAAgAAAAhACDgvHLKAAAA&#10;4wAAAA8AAAAAAAAAAAAAAAAABwIAAGRycy9kb3ducmV2LnhtbFBLBQYAAAAAAwADALcAAAD+AgAA&#10;AAA=&#10;" filled="f" stroked="f">
                  <v:textbox inset="1.90486mm,1.90486mm,1.90486mm,1.90486mm">
                    <w:txbxContent>
                      <w:p w14:paraId="303AB57C" w14:textId="77777777" w:rsidR="00B9777E" w:rsidRDefault="00B9777E" w:rsidP="00B9777E">
                        <w:pPr>
                          <w:spacing w:line="216" w:lineRule="auto"/>
                          <w:jc w:val="center"/>
                          <w:rPr>
                            <w:rFonts w:ascii="Arial" w:eastAsia="Arial" w:hAnsi="Arial" w:cs="Arial"/>
                            <w:color w:val="FFFFFF" w:themeColor="light1"/>
                            <w:kern w:val="0"/>
                            <w:sz w:val="36"/>
                            <w:szCs w:val="36"/>
                            <w14:ligatures w14:val="none"/>
                          </w:rPr>
                        </w:pPr>
                        <w:r>
                          <w:rPr>
                            <w:rFonts w:ascii="Arial" w:eastAsia="Arial" w:hAnsi="Arial" w:cs="Arial"/>
                            <w:color w:val="FFFFFF" w:themeColor="light1"/>
                            <w:sz w:val="36"/>
                            <w:szCs w:val="36"/>
                          </w:rPr>
                          <w:t>“…_pb2.py” files in the python package generated using the protobuf compiler</w:t>
                        </w:r>
                      </w:p>
                    </w:txbxContent>
                  </v:textbox>
                </v:shape>
                <v:shape id="Google Shape;236;p28" o:spid="_x0000_s1038" type="#_x0000_t13" style="position:absolute;left:78797;top:4976;width:4284;height:5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9v0ywAAAOIAAAAPAAAAZHJzL2Rvd25yZXYueG1sRI9BSwMx&#10;FITvQv9DeIKXYpOsRde1aVFBEHqpqxSPYfPcjd28LEncbv+9EQoeh5n5hlltJtezEUO0nhTIhQCG&#10;1HhjqVXw8f5yXQKLSZPRvSdUcMIIm/XsYqUr44/0hmOdWpYhFCutoEtpqDiPTYdOx4UfkLL35YPT&#10;KcvQchP0McNdzwshbrnTlvJCpwd87rA51D9OgX36HufbWu62eyHL/ae9G073Qamry+nxAVjCKf2H&#10;z+1Xo2AplrIsCnkDf5fyHeDrXwAAAP//AwBQSwECLQAUAAYACAAAACEA2+H2y+4AAACFAQAAEwAA&#10;AAAAAAAAAAAAAAAAAAAAW0NvbnRlbnRfVHlwZXNdLnhtbFBLAQItABQABgAIAAAAIQBa9CxbvwAA&#10;ABUBAAALAAAAAAAAAAAAAAAAAB8BAABfcmVscy8ucmVsc1BLAQItABQABgAIAAAAIQCjB9v0ywAA&#10;AOIAAAAPAAAAAAAAAAAAAAAAAAcCAABkcnMvZG93bnJldi54bWxQSwUGAAAAAAMAAwC3AAAA/wIA&#10;AAAA&#10;" adj="10800,4320" fillcolor="#a9b5c0" stroked="f">
                  <v:textbox inset="2.53958mm,2.53958mm,2.53958mm,2.53958mm"/>
                </v:shape>
                <v:shape id="Google Shape;237;p28" o:spid="_x0000_s1039" type="#_x0000_t202" style="position:absolute;left:78797;top:5978;width:2999;height:3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m7MywAAAOMAAAAPAAAAZHJzL2Rvd25yZXYueG1sRI/NbsIw&#10;EITvlfoO1lbigsDmR1VJMYgfQblwCPQBVvGSRMTrKDYQeHpcCanH0cx8o5nOW1uJKzW+dKxh0Fcg&#10;iDNnSs41/B43vS8QPiAbrByThjt5mM/e36aYGHfjlK6HkIsIYZ+ghiKEOpHSZwVZ9H1XE0fv5BqL&#10;Icoml6bBW4TbSg6V+pQWS44LBda0Kig7Hy5WAy1S99if/damy/VqeyqZuvJH685Hu/gGEagN/+FX&#10;e2c0DNVkMB6p8WgCf5/iH5CzJwAAAP//AwBQSwECLQAUAAYACAAAACEA2+H2y+4AAACFAQAAEwAA&#10;AAAAAAAAAAAAAAAAAAAAW0NvbnRlbnRfVHlwZXNdLnhtbFBLAQItABQABgAIAAAAIQBa9CxbvwAA&#10;ABUBAAALAAAAAAAAAAAAAAAAAB8BAABfcmVscy8ucmVsc1BLAQItABQABgAIAAAAIQBM8m7MywAA&#10;AOMAAAAPAAAAAAAAAAAAAAAAAAcCAABkcnMvZG93bnJldi54bWxQSwUGAAAAAAMAAwC3AAAA/wIA&#10;AAAA&#10;" filled="f" stroked="f">
                  <v:textbox inset="0,0,0,0"/>
                </v:shape>
                <v:roundrect id="Google Shape;238;p28" o:spid="_x0000_s1040" style="position:absolute;left:84859;width:20204;height:14963;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hG3yAAAAOMAAAAPAAAAZHJzL2Rvd25yZXYueG1sRE9fS8Mw&#10;EH8f7DuEE3wZLq3KutZlYwoOXwRd9f3WnG1pc6lJ7Oq3N4Lg4/3+32Y3mV6M5HxrWUG6TEAQV1a3&#10;XCt4Kx+v1iB8QNbYWyYF3+Rht53PNlhoe+ZXGo+hFjGEfYEKmhCGQkpfNWTQL+1AHLkP6wyGeLpa&#10;aofnGG56eZ0kK2mw5djQ4EAPDVXd8csoeBlL+dm55LZ894tD+txl94fTSanLi2l/ByLQFP7Ff+4n&#10;Heff5FmeZqt1Dr8/RQDk9gcAAP//AwBQSwECLQAUAAYACAAAACEA2+H2y+4AAACFAQAAEwAAAAAA&#10;AAAAAAAAAAAAAAAAW0NvbnRlbnRfVHlwZXNdLnhtbFBLAQItABQABgAIAAAAIQBa9CxbvwAAABUB&#10;AAALAAAAAAAAAAAAAAAAAB8BAABfcmVscy8ucmVsc1BLAQItABQABgAIAAAAIQCbohG3yAAAAOMA&#10;AAAPAAAAAAAAAAAAAAAAAAcCAABkcnMvZG93bnJldi54bWxQSwUGAAAAAAMAAwC3AAAA/AIAAAAA&#10;" fillcolor="#126082" strokecolor="white [3201]" strokeweight="1.5pt">
                  <v:stroke startarrowwidth="narrow" startarrowlength="short" endarrowwidth="narrow" endarrowlength="short" joinstyle="miter"/>
                  <v:textbox inset="2.53958mm,2.53958mm,2.53958mm,2.53958mm"/>
                </v:roundrect>
                <v:shape id="Google Shape;239;p28" o:spid="_x0000_s1041" type="#_x0000_t202" style="position:absolute;left:85297;top:438;width:19328;height:140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IoiyQAAAOIAAAAPAAAAZHJzL2Rvd25yZXYueG1sRE+7bsIw&#10;FN0r8Q/WrcQGDiDSKMUgHkJUKktph3a7im+TlPg6iQ0Evh4PSB2Pznu26EwlztS60rKC0TACQZxZ&#10;XXKu4OtzO0hAOI+ssbJMCq7kYDHvPc0w1fbCH3Q++FyEEHYpKii8r1MpXVaQQTe0NXHgfm1r0AfY&#10;5lK3eAnhppLjKIqlwZJDQ4E1rQvKjoeTUfA33a+b626F8e2n+b41743enGKl+s/d8hWEp87/ix/u&#10;N63gZTRJxtM4CZvDpXAH5PwOAAD//wMAUEsBAi0AFAAGAAgAAAAhANvh9svuAAAAhQEAABMAAAAA&#10;AAAAAAAAAAAAAAAAAFtDb250ZW50X1R5cGVzXS54bWxQSwECLQAUAAYACAAAACEAWvQsW78AAAAV&#10;AQAACwAAAAAAAAAAAAAAAAAfAQAAX3JlbHMvLnJlbHNQSwECLQAUAAYACAAAACEAQEiKIskAAADi&#10;AAAADwAAAAAAAAAAAAAAAAAHAgAAZHJzL2Rvd25yZXYueG1sUEsFBgAAAAADAAMAtwAAAP0CAAAA&#10;AA==&#10;" filled="f" stroked="f">
                  <v:textbox inset="1.90486mm,1.90486mm,1.90486mm,1.90486mm">
                    <w:txbxContent>
                      <w:p w14:paraId="575132CF" w14:textId="77777777" w:rsidR="00B9777E" w:rsidRDefault="00B9777E" w:rsidP="00B9777E">
                        <w:pPr>
                          <w:spacing w:line="216" w:lineRule="auto"/>
                          <w:jc w:val="center"/>
                          <w:rPr>
                            <w:rFonts w:ascii="Arial" w:eastAsia="Arial" w:hAnsi="Arial" w:cs="Arial"/>
                            <w:color w:val="FFFFFF" w:themeColor="light1"/>
                            <w:kern w:val="0"/>
                            <w:sz w:val="36"/>
                            <w:szCs w:val="36"/>
                            <w14:ligatures w14:val="none"/>
                          </w:rPr>
                        </w:pPr>
                        <w:r>
                          <w:rPr>
                            <w:rFonts w:ascii="Arial" w:eastAsia="Arial" w:hAnsi="Arial" w:cs="Arial"/>
                            <w:color w:val="FFFFFF" w:themeColor="light1"/>
                            <w:sz w:val="36"/>
                            <w:szCs w:val="36"/>
                          </w:rPr>
                          <w:t>Sending and receiving data from SPOT</w:t>
                        </w:r>
                      </w:p>
                    </w:txbxContent>
                  </v:textbox>
                </v:shape>
                <w10:wrap anchorx="margin"/>
              </v:group>
            </w:pict>
          </mc:Fallback>
        </mc:AlternateContent>
      </w:r>
    </w:p>
    <w:p w14:paraId="2640D7BF" w14:textId="77777777" w:rsidR="006C1D69" w:rsidRDefault="00317811" w:rsidP="00317811">
      <w:r>
        <w:tab/>
      </w:r>
    </w:p>
    <w:p w14:paraId="6F730140" w14:textId="77777777" w:rsidR="006C1D69" w:rsidRDefault="006C1D69">
      <w:r>
        <w:br w:type="page"/>
      </w:r>
    </w:p>
    <w:p w14:paraId="0D960EB5" w14:textId="757D4934" w:rsidR="00317811" w:rsidRPr="00317811" w:rsidRDefault="00317811" w:rsidP="00FB1520">
      <w:pPr>
        <w:ind w:left="720" w:firstLine="720"/>
        <w:jc w:val="both"/>
      </w:pPr>
      <w:r>
        <w:lastRenderedPageBreak/>
        <w:t>There are four types of streaming services that gRPC provide. They are listed below, and a combination of these services is used as per the requirement.</w:t>
      </w:r>
      <w:r w:rsidR="00564775">
        <w:t xml:space="preserve">  Different streaming types support varying information exchange.  For e.g. Video streaming from Spot to another device can be done with single request at the start and then multiple responses to view a live stream from the cameras.  On the other </w:t>
      </w:r>
      <w:r w:rsidR="00391482">
        <w:t>hand,</w:t>
      </w:r>
      <w:r w:rsidR="00564775">
        <w:t xml:space="preserve"> a Unary stream can be used to establish a connection and then a synced bi-directional streaming service can be used for checking the validity of the connection for the duration of operation.  Having sync and async communication is also possible to avoid the program from hanging/lagging. </w:t>
      </w:r>
      <w:sdt>
        <w:sdtPr>
          <w:alias w:val="To edit, see citavi.com/edit"/>
          <w:tag w:val="CitaviPlaceholder#8922900e-0485-4847-951f-14d4cf6d8383"/>
          <w:id w:val="893321884"/>
          <w:placeholder>
            <w:docPart w:val="DefaultPlaceholder_-1854013440"/>
          </w:placeholder>
        </w:sdtPr>
        <w:sdtContent>
          <w:r w:rsidR="009062F8">
            <w:fldChar w:fldCharType="begin"/>
          </w:r>
          <w:r w:rsidR="009062F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jMDlmZWU2LWYzYTEtNDBjMS04MGE0LWI4ZTM4NmFiNzdhMiIsIlJhbmdlTGVuZ3RoIjo0LCJSZWZlcmVuY2VJZCI6IjgzOTdkMTExLWU3YmItNDkzZC05YzhiLTQ0MTZjOTM4Y2E2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ktMDktMjUiLCJBdXRob3JzIjpbeyIkaWQiOiI3IiwiJHR5cGUiOiJTd2lzc0FjYWRlbWljLkNpdGF2aS5QZXJzb24sIFN3aXNzQWNhZGVtaWMuQ2l0YXZpIiwiTGFzdE5hbWUiOiJnUlBDIiwiUHJvdGVjdGVkIjpmYWxzZSwiU2V4IjowLCJDcmVhdGVkQnkiOiJfQWJoaXNoZWsgUGF0aWwiLCJDcmVhdGVkT24iOiIyMDI1LTA5LTI5VDAzOjUxOjM4IiwiTW9kaWZpZWRCeSI6Il9BYmhpc2hlayBQYXRpbCIsIklkIjoiNDBlNTA5YTUtZTI1NC00NDQzLTkxYTItOTY0MGI3YTBiNjg1IiwiTW9kaWZpZWRPbiI6IjIwMjUtMDktMjlUMDM6NTE6Mzg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T3JpZ2luYWxTdHJpbmciOiJDOlxcVXNlcnNcXEFiaGlzaGVrXFxBcHBEYXRhXFxMb2NhbFxcVGVtcFxceHZ2YjRnMmYuanBnIiwiVXJpU3RyaW5nIjoiODM5N2QxMTEtZTdiYi00OTNkLTljOGItNDQxNmM5MzhjYTY4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5LTA5LTI1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HM6Ly9ncnBjLmlvLyIsIlVyaVN0cmluZyI6Imh0dHBzOi8vZ3JwYy5pby8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iaGlzaGVrIFBhdGlsIiwiQ3JlYXRlZE9uIjoiMjAyNS0wOS0yOVQwMzo1MTozOCIsIk1vZGlmaWVkQnkiOiJfQWJoaXNoZWsgUGF0aWwiLCJJZCI6ImZiMWUwZWU5LTEyM2ItNDU4Ny04MzA2LWY3MjNlM2VjNTc3ZSIsIk1vZGlmaWVkT24iOiIyMDI1LTA5LTI5VDAzOjUxOjM4IiwiUHJvamVjdCI6eyIkcmVmIjoiOCJ9fV0sIk9ubGluZUFkZHJlc3MiOiJodHRwczovL2dycGMuaW8vIiwiT3JnYW5pemF0aW9ucyI6W10sIk90aGVyc0ludm9sdmVkIjpbXSwiUHVibGlzaGVycyI6W10sIlF1b3RhdGlvbnMiOltdLCJSYXRpbmciOjAsIlJlZmVyZW5jZVR5cGUiOiJJbnRlcm5ldERvY3VtZW50IiwiU2hvcnRUaXRsZSI6ImdSUEMgMjktMDktMjUg4oCTIGdSUEMiLCJTaG9ydFRpdGxlVXBkYXRlVHlwZSI6MCwiU291cmNlT2ZCaWJsaW9ncmFwaGljSW5mb3JtYXRpb24iOiJncnBjLmlvIiwiU3RhdGljSWRzIjpbIjIwMTU5NWZmLTU0ZmYtNGFjYy04NGJjLTgzN2FlYWM5ZmY3YyJdLCJUYWJsZU9mQ29udGVudHNDb21wbGV4aXR5IjowLCJUYWJsZU9mQ29udGVudHNTb3VyY2VUZXh0Rm9ybWF0IjowLCJUYXNrcyI6W10sIlRpdGxlIjoiZ1JQQyIsIlRyYW5zbGF0b3JzIjpbXSwiWWVhclJlc29sdmVkIjoiMjktMDktMjUiLCJDcmVhdGVkQnkiOiJfQWJoaXNoZWsgUGF0aWwiLCJDcmVhdGVkT24iOiIyMDI1LTA5LTI5VDAzOjUxOjM4IiwiTW9kaWZpZWRCeSI6Il9BYmhpc2hlayBQYXRpbCIsIklkIjoiODM5N2QxMTEtZTdiYi00OTNkLTljOGItNDQxNmM5MzhjYTY4IiwiTW9kaWZpZWRPbiI6IjIwMjUtMDktMjlUMDM6NTE6MzkiLCJQcm9qZWN0Ijp7IiRyZWYiOiI4In19LCJVc2VOdW1iZXJpbmdUeXBlT2ZQYXJlbnREb2N1bWVudCI6ZmFsc2V9XSwiRm9ybWF0dGVkVGV4dCI6eyIkaWQiOiIxNCIsIkNvdW50IjoxLCJUZXh0VW5pdHMiOlt7IiRpZCI6IjE1IiwiRm9udFN0eWxlIjp7IiRpZCI6IjE2IiwiTmV1dHJhbCI6dHJ1ZX0sIlJlYWRpbmdPcmRlciI6MSwiVGV4dCI6IlsxNl0ifV19LCJUYWciOiJDaXRhdmlQbGFjZWhvbGRlciM4OTIyOTAwZS0wNDg1LTQ4NDctOTUxZi0xNGQ0Y2Y2ZDgzODMiLCJUZXh0IjoiWzE2XSIsIldBSVZlcnNpb24iOiI3LjEuMC4xIn0=}</w:instrText>
          </w:r>
          <w:r w:rsidR="009062F8">
            <w:fldChar w:fldCharType="separate"/>
          </w:r>
          <w:hyperlink w:anchor="_CTVL0018397d111e7bb493d9c8b4416c938ca68" w:tooltip="‘gRPC’, https://grpc.io/, accessed 29-09-25" w:history="1">
            <w:r w:rsidR="008A408A">
              <w:t>[16]</w:t>
            </w:r>
          </w:hyperlink>
          <w:r w:rsidR="009062F8">
            <w:fldChar w:fldCharType="end"/>
          </w:r>
        </w:sdtContent>
      </w:sdt>
    </w:p>
    <w:p w14:paraId="0A06C371" w14:textId="77777777" w:rsidR="00601B76" w:rsidRDefault="00601B76" w:rsidP="00D54A8E">
      <w:pPr>
        <w:keepNext/>
        <w:spacing w:after="120"/>
        <w:ind w:firstLine="576"/>
        <w:jc w:val="cente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13"/>
        <w:gridCol w:w="4513"/>
      </w:tblGrid>
      <w:tr w:rsidR="00601B76" w14:paraId="7EA67DE9" w14:textId="77777777" w:rsidTr="00601B76">
        <w:tc>
          <w:tcPr>
            <w:tcW w:w="2500" w:type="pct"/>
            <w:vAlign w:val="center"/>
          </w:tcPr>
          <w:p w14:paraId="248FDF7F" w14:textId="36732E9F" w:rsidR="00601B76" w:rsidRDefault="00601B76" w:rsidP="00601B76">
            <w:pPr>
              <w:keepNext/>
              <w:spacing w:after="120"/>
              <w:jc w:val="center"/>
            </w:pPr>
            <w:r>
              <w:rPr>
                <w:noProof/>
              </w:rPr>
              <w:drawing>
                <wp:inline distT="0" distB="0" distL="0" distR="0" wp14:anchorId="7BD05BCE" wp14:editId="6C88F2EE">
                  <wp:extent cx="2844000" cy="1990086"/>
                  <wp:effectExtent l="0" t="0" r="0" b="0"/>
                  <wp:docPr id="400" name="Google Shape;400;p63" title="Unary stre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Google Shape;400;p63" title="Unary stream.png"/>
                          <pic:cNvPicPr preferRelativeResize="0"/>
                        </pic:nvPicPr>
                        <pic:blipFill rotWithShape="1">
                          <a:blip r:embed="rId12" cstate="screen">
                            <a:alphaModFix/>
                            <a:extLst>
                              <a:ext uri="{28A0092B-C50C-407E-A947-70E740481C1C}">
                                <a14:useLocalDpi xmlns:a14="http://schemas.microsoft.com/office/drawing/2010/main"/>
                              </a:ext>
                            </a:extLst>
                          </a:blip>
                          <a:srcRect/>
                          <a:stretch/>
                        </pic:blipFill>
                        <pic:spPr>
                          <a:xfrm>
                            <a:off x="0" y="0"/>
                            <a:ext cx="2844000" cy="1990086"/>
                          </a:xfrm>
                          <a:prstGeom prst="rect">
                            <a:avLst/>
                          </a:prstGeom>
                          <a:noFill/>
                          <a:ln>
                            <a:noFill/>
                          </a:ln>
                        </pic:spPr>
                      </pic:pic>
                    </a:graphicData>
                  </a:graphic>
                </wp:inline>
              </w:drawing>
            </w:r>
          </w:p>
        </w:tc>
        <w:tc>
          <w:tcPr>
            <w:tcW w:w="2500" w:type="pct"/>
            <w:vAlign w:val="center"/>
          </w:tcPr>
          <w:p w14:paraId="3E7DE427" w14:textId="5096C6B1" w:rsidR="00601B76" w:rsidRPr="00601B76" w:rsidRDefault="00601B76" w:rsidP="00601B76">
            <w:pPr>
              <w:tabs>
                <w:tab w:val="left" w:pos="3540"/>
              </w:tabs>
              <w:jc w:val="center"/>
            </w:pPr>
            <w:r>
              <w:rPr>
                <w:noProof/>
              </w:rPr>
              <w:drawing>
                <wp:inline distT="0" distB="0" distL="0" distR="0" wp14:anchorId="46B5ECE2" wp14:editId="38C4AF61">
                  <wp:extent cx="2844000" cy="1990086"/>
                  <wp:effectExtent l="0" t="0" r="0" b="0"/>
                  <wp:docPr id="401" name="Google Shape;401;p63" title="Server stre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Google Shape;401;p63" title="Server stream.png"/>
                          <pic:cNvPicPr preferRelativeResize="0"/>
                        </pic:nvPicPr>
                        <pic:blipFill rotWithShape="1">
                          <a:blip r:embed="rId13" cstate="screen">
                            <a:alphaModFix/>
                            <a:extLst>
                              <a:ext uri="{28A0092B-C50C-407E-A947-70E740481C1C}">
                                <a14:useLocalDpi xmlns:a14="http://schemas.microsoft.com/office/drawing/2010/main"/>
                              </a:ext>
                            </a:extLst>
                          </a:blip>
                          <a:srcRect/>
                          <a:stretch/>
                        </pic:blipFill>
                        <pic:spPr>
                          <a:xfrm>
                            <a:off x="0" y="0"/>
                            <a:ext cx="2844000" cy="1990086"/>
                          </a:xfrm>
                          <a:prstGeom prst="rect">
                            <a:avLst/>
                          </a:prstGeom>
                          <a:noFill/>
                          <a:ln>
                            <a:noFill/>
                          </a:ln>
                        </pic:spPr>
                      </pic:pic>
                    </a:graphicData>
                  </a:graphic>
                </wp:inline>
              </w:drawing>
            </w:r>
          </w:p>
        </w:tc>
      </w:tr>
      <w:tr w:rsidR="00601B76" w14:paraId="0F99537C" w14:textId="77777777" w:rsidTr="00601B76">
        <w:tc>
          <w:tcPr>
            <w:tcW w:w="2500" w:type="pct"/>
            <w:vAlign w:val="center"/>
          </w:tcPr>
          <w:p w14:paraId="54395A5D" w14:textId="6BF23ECF" w:rsidR="00601B76" w:rsidRDefault="00601B76" w:rsidP="00601B76">
            <w:pPr>
              <w:keepNext/>
              <w:spacing w:after="120"/>
              <w:jc w:val="center"/>
            </w:pPr>
            <w:r>
              <w:rPr>
                <w:noProof/>
              </w:rPr>
              <w:drawing>
                <wp:inline distT="0" distB="0" distL="0" distR="0" wp14:anchorId="47608BED" wp14:editId="448B8D9E">
                  <wp:extent cx="2844000" cy="1990086"/>
                  <wp:effectExtent l="0" t="0" r="0" b="0"/>
                  <wp:docPr id="402" name="Google Shape;402;p63" title="Client stre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Google Shape;402;p63" title="Client stream.png"/>
                          <pic:cNvPicPr preferRelativeResize="0"/>
                        </pic:nvPicPr>
                        <pic:blipFill rotWithShape="1">
                          <a:blip r:embed="rId14" cstate="screen">
                            <a:alphaModFix/>
                            <a:extLst>
                              <a:ext uri="{28A0092B-C50C-407E-A947-70E740481C1C}">
                                <a14:useLocalDpi xmlns:a14="http://schemas.microsoft.com/office/drawing/2010/main"/>
                              </a:ext>
                            </a:extLst>
                          </a:blip>
                          <a:srcRect/>
                          <a:stretch/>
                        </pic:blipFill>
                        <pic:spPr>
                          <a:xfrm>
                            <a:off x="0" y="0"/>
                            <a:ext cx="2844000" cy="1990086"/>
                          </a:xfrm>
                          <a:prstGeom prst="rect">
                            <a:avLst/>
                          </a:prstGeom>
                          <a:noFill/>
                          <a:ln>
                            <a:noFill/>
                          </a:ln>
                        </pic:spPr>
                      </pic:pic>
                    </a:graphicData>
                  </a:graphic>
                </wp:inline>
              </w:drawing>
            </w:r>
          </w:p>
        </w:tc>
        <w:tc>
          <w:tcPr>
            <w:tcW w:w="2500" w:type="pct"/>
            <w:vAlign w:val="center"/>
          </w:tcPr>
          <w:p w14:paraId="374C9267" w14:textId="408FEFF6" w:rsidR="00601B76" w:rsidRDefault="00601B76" w:rsidP="00601B76">
            <w:pPr>
              <w:keepNext/>
              <w:spacing w:after="120"/>
              <w:jc w:val="center"/>
            </w:pPr>
            <w:r>
              <w:rPr>
                <w:noProof/>
              </w:rPr>
              <w:drawing>
                <wp:inline distT="0" distB="0" distL="0" distR="0" wp14:anchorId="6CF57F90" wp14:editId="2F5AAC2A">
                  <wp:extent cx="2844000" cy="1990086"/>
                  <wp:effectExtent l="0" t="0" r="0" b="0"/>
                  <wp:docPr id="403" name="Google Shape;403;p63" title="Bi-directional stre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Google Shape;403;p63" title="Bi-directional stream.png"/>
                          <pic:cNvPicPr preferRelativeResize="0"/>
                        </pic:nvPicPr>
                        <pic:blipFill rotWithShape="1">
                          <a:blip r:embed="rId15" cstate="screen">
                            <a:alphaModFix/>
                            <a:extLst>
                              <a:ext uri="{28A0092B-C50C-407E-A947-70E740481C1C}">
                                <a14:useLocalDpi xmlns:a14="http://schemas.microsoft.com/office/drawing/2010/main"/>
                              </a:ext>
                            </a:extLst>
                          </a:blip>
                          <a:srcRect/>
                          <a:stretch/>
                        </pic:blipFill>
                        <pic:spPr>
                          <a:xfrm>
                            <a:off x="0" y="0"/>
                            <a:ext cx="2844000" cy="1990086"/>
                          </a:xfrm>
                          <a:prstGeom prst="rect">
                            <a:avLst/>
                          </a:prstGeom>
                          <a:noFill/>
                          <a:ln>
                            <a:noFill/>
                          </a:ln>
                        </pic:spPr>
                      </pic:pic>
                    </a:graphicData>
                  </a:graphic>
                </wp:inline>
              </w:drawing>
            </w:r>
          </w:p>
        </w:tc>
      </w:tr>
    </w:tbl>
    <w:p w14:paraId="67BFE469" w14:textId="2283675F" w:rsidR="007A4AD8" w:rsidRDefault="00601B76" w:rsidP="00E21784">
      <w:pPr>
        <w:pStyle w:val="Caption"/>
        <w:jc w:val="center"/>
      </w:pPr>
      <w:bookmarkStart w:id="13" w:name="_Toc211201311"/>
      <w:r>
        <w:t xml:space="preserve">Figure </w:t>
      </w:r>
      <w:r>
        <w:fldChar w:fldCharType="begin"/>
      </w:r>
      <w:r>
        <w:instrText xml:space="preserve"> SEQ Figure \* ARABIC </w:instrText>
      </w:r>
      <w:r>
        <w:fldChar w:fldCharType="separate"/>
      </w:r>
      <w:r w:rsidR="000F4640">
        <w:rPr>
          <w:noProof/>
        </w:rPr>
        <w:t>5</w:t>
      </w:r>
      <w:r>
        <w:fldChar w:fldCharType="end"/>
      </w:r>
      <w:r>
        <w:t>: Types of service methods available in gRP</w:t>
      </w:r>
      <w:r w:rsidR="00E21784">
        <w:t xml:space="preserve">C, </w:t>
      </w:r>
      <w:r w:rsidR="00E21784" w:rsidRPr="00444526">
        <w:t xml:space="preserve">image </w:t>
      </w:r>
      <w:r w:rsidR="00D03459">
        <w:t>generated using</w:t>
      </w:r>
      <w:r w:rsidR="00E21784" w:rsidRPr="00444526">
        <w:t xml:space="preserve"> ChatGPT</w:t>
      </w:r>
      <w:bookmarkEnd w:id="13"/>
    </w:p>
    <w:p w14:paraId="74D4372A" w14:textId="77777777" w:rsidR="006C1D69" w:rsidRDefault="00E21784" w:rsidP="00E21784">
      <w:r>
        <w:tab/>
      </w:r>
    </w:p>
    <w:p w14:paraId="3B553308" w14:textId="77777777" w:rsidR="006C1D69" w:rsidRDefault="006C1D69">
      <w:r>
        <w:br w:type="page"/>
      </w:r>
    </w:p>
    <w:p w14:paraId="3EFC56B0" w14:textId="73267E9F" w:rsidR="00E21784" w:rsidRDefault="00E21784" w:rsidP="00FB1520">
      <w:pPr>
        <w:ind w:left="720" w:firstLine="720"/>
        <w:jc w:val="both"/>
      </w:pPr>
      <w:r>
        <w:lastRenderedPageBreak/>
        <w:t>The Spot SDK is made using Python. The commands from the SDK are then converted into language neutral signals using protocol buffer (protobuf) compiler and send to server (Spot) through RPC.  This gives the advantage of establishing communication with devices working with different lang</w:t>
      </w:r>
      <w:r w:rsidR="00391482">
        <w:t xml:space="preserve">uages at the local level </w:t>
      </w:r>
      <w:r w:rsidR="00B9777E">
        <w:t>and</w:t>
      </w:r>
      <w:r w:rsidR="00391482">
        <w:t xml:space="preserve"> using different streaming services.</w:t>
      </w:r>
      <w:r w:rsidR="009062F8">
        <w:t xml:space="preserve"> </w:t>
      </w:r>
      <w:sdt>
        <w:sdtPr>
          <w:alias w:val="To edit, see citavi.com/edit"/>
          <w:tag w:val="CitaviPlaceholder#5b548ce0-4787-40c2-9cd8-fd0743e1e11f"/>
          <w:id w:val="-1266457125"/>
          <w:placeholder>
            <w:docPart w:val="DefaultPlaceholder_-1854013440"/>
          </w:placeholder>
        </w:sdtPr>
        <w:sdtContent>
          <w:r w:rsidR="009062F8">
            <w:fldChar w:fldCharType="begin"/>
          </w:r>
          <w:r w:rsidR="008A408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lMWU1NmUzLTdiNDMtNDQ4NC1iN2RlLTY5OTczNmM2Yjk0OCIsIlJhbmdlTGVuZ3RoIjozLCJSZWZlcmVuY2VJZCI6IjY1MTVmOTY0LWQxNzAtNDI2OC05ZjkwLWUwM2U1ZTMyNDE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ktMDktMjUiLCJBdXRob3JzIjpbXSwiQ2l0YXRpb25LZXlVcGRhdGVUeXBlIjowLCJDb2xsYWJvcmF0b3JzIjpbXSwiRGF0ZSI6IjI5LTA5LTI1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ZGV2LmJvc3RvbmR5bmFtaWNzLmNvbS9yZWFkbWUjIiwiVXJpU3RyaW5nIjoiaHR0cHM6Ly9kZXYuYm9zdG9uZHluYW1pY3MuY29tL3JlYWRtZSM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A5LTI5VDAzOjI1OjM4IiwiTW9kaWZpZWRCeSI6Il9BYmhpc2hlayBQYXRpbCIsIklkIjoiZjhhZGU0NjMtMDM3NS00YjZmLWIzNDItMjNiODEwNWY1OTQxIiwiTW9kaWZpZWRPbiI6IjIwMjUtMDktMjlUMDM6MjU6MzgiLCJQcm9qZWN0Ijp7IiRpZCI6IjEwIiwiJHR5cGUiOiJTd2lzc0FjYWRlbWljLkNpdGF2aS5Qcm9qZWN0LCBTd2lzc0FjYWRlbWljLkNpdGF2aSJ9fV0sIk9ubGluZUFkZHJlc3MiOiJodHRwczovL2Rldi5ib3N0b25keW5hbWljcy5jb20vcmVhZG1lIyIsIk9yZ2FuaXphdGlvbnMiOltdLCJPdGhlcnNJbnZvbHZlZCI6W10sIlB1Ymxpc2hlcnMiOltdLCJRdW90YXRpb25zIjpbXSwiUmF0aW5nIjowLCJSZWZlcmVuY2VUeXBlIjoiSW50ZXJuZXREb2N1bWVudCIsIlNob3J0VGl0bGUiOiJTcG90IFNESyDigJQgU3BvdCA1LjAuMSAyOS0wOS0yNSIsIlNob3J0VGl0bGVVcGRhdGVUeXBlIjowLCJTb3VyY2VPZkJpYmxpb2dyYXBoaWNJbmZvcm1hdGlvbiI6ImRldi5ib3N0b25keW5hbWljcy5jb20iLCJTdGF0aWNJZHMiOlsiYzBiMWY0OTItMmJmZi00YmYzLTlhZTAtMzdmODZhYTQ3Njk5Il0sIlRhYmxlT2ZDb250ZW50c0NvbXBsZXhpdHkiOjAsIlRhYmxlT2ZDb250ZW50c1NvdXJjZVRleHRGb3JtYXQiOjAsIlRhc2tzIjpbXSwiVGl0bGUiOiJTcG90IFNESyDigJQgU3BvdCA1LjAuMSBkb2N1bWVudGF0aW9uIiwiVHJhbnNsYXRvcnMiOltdLCJZZWFyUmVzb2x2ZWQiOiIyOS0wOS0yNSIsIkNyZWF0ZWRCeSI6Il9BYmhpc2hlayBQYXRpbCIsIkNyZWF0ZWRPbiI6IjIwMjUtMDktMjlUMDM6MjU6MzgiLCJNb2RpZmllZEJ5IjoiX0FiaGlzaGVrIFBhdGlsIiwiSWQiOiI2NTE1Zjk2NC1kMTcwLTQyNjgtOWY5MC1lMDNlNWUzMjQxNTIiLCJNb2RpZmllZE9uIjoiMjAyNS0xMC0wOVQxMzowOToyNCIsIlByb2plY3QiOnsiJHJlZiI6IjEwIn19LCJVc2VOdW1iZXJpbmdUeXBlT2ZQYXJlbnREb2N1bWVudCI6ZmFsc2V9LHsiJGlkIjoiMTEiLCIkdHlwZSI6IlN3aXNzQWNhZGVtaWMuQ2l0YXZpLkNpdGF0aW9ucy5Xb3JkUGxhY2Vob2xkZXJFbnRyeSwgU3dpc3NBY2FkZW1pYy5DaXRhdmkiLCJJZCI6ImM2MDhiMjdlLTI2N2QtNGEzNi1hNzFhLTU1MTMwNjQ3MmZjYiIsIlJhbmdlU3RhcnQiOjMsIlJhbmdlTGVuZ3RoIjo0LCJSZWZlcmVuY2VJZCI6IjgzOTdkMTExLWU3YmItNDkzZC05YzhiLTQ0MTZjOTM4Y2E2OCIsIlBhZ2VSYW5nZSI6eyIkaWQiOiIxMiIsIiR0eXBlIjoiU3dpc3NBY2FkZW1pYy5QYWdlUmFuZ2UsIFN3aXNzQWNhZGVtaWMiLCJFbmRQYWdlIjp7IiRpZCI6IjEzIiwiJHR5cGUiOiJTd2lzc0FjYWRlbWljLlBhZ2VOdW1iZXIsIFN3aXNzQWNhZGVtaWMiLCJJc0Z1bGx5TnVtZXJpYyI6ZmFsc2UsIk51bWJlcmluZ1R5cGUiOjAsIk51bWVyYWxTeXN0ZW0iOjB9LCJOdW1iZXJpbmdUeXBlIjowLCJOdW1lcmFsU3lzdGVtIjowLCJTdGFydFBhZ2UiOnsiJGlkIjoiMTQiLCIkdHlwZSI6IlN3aXNzQWNhZGVtaWMuUGFnZU51bWJlciwgU3dpc3NBY2FkZW1pYyIsIklzRnVsbHlOdW1lcmljIjpmYWxzZSwiTnVtYmVyaW5nVHlwZSI6MCwiTnVtZXJhbFN5c3RlbSI6MH19LCJSZWZlcmVuY2UiOnsiJGlkIjoiMTUiLCIkdHlwZSI6IlN3aXNzQWNhZGVtaWMuQ2l0YXZpLlJlZmVyZW5jZSwgU3dpc3NBY2FkZW1pYy5DaXRhdmkiLCJBYnN0cmFjdENvbXBsZXhpdHkiOjAsIkFic3RyYWN0U291cmNlVGV4dEZvcm1hdCI6MCwiQWNjZXNzRGF0ZSI6IjI5LTA5LTI1IiwiQXV0aG9ycyI6W3siJGlkIjoiMTYiLCIkdHlwZSI6IlN3aXNzQWNhZGVtaWMuQ2l0YXZpLlBlcnNvbiwgU3dpc3NBY2FkZW1pYy5DaXRhdmkiLCJMYXN0TmFtZSI6ImdSUEMiLCJQcm90ZWN0ZWQiOmZhbHNlLCJTZXgiOjAsIkNyZWF0ZWRCeSI6Il9BYmhpc2hlayBQYXRpbCIsIkNyZWF0ZWRPbiI6IjIwMjUtMDktMjlUMDM6NTE6MzgiLCJNb2RpZmllZEJ5IjoiX0FiaGlzaGVrIFBhdGlsIiwiSWQiOiI0MGU1MDlhNS1lMjU0LTQ0NDMtOTFhMi05NjQwYjdhMGI2ODUiLCJNb2RpZmllZE9uIjoiMjAyNS0wOS0yOVQwMzo1MTozOCIsIlByb2plY3QiOnsiJHJlZiI6IjEwIn19XSwiQ2l0YXRpb25LZXlVcGRhdGVUeXBlIjowLCJDb2xsYWJvcmF0b3JzIjpbXSwiQ292ZXJQYXRoIjp7IiRpZCI6IjE3IiwiJHR5cGUiOiJTd2lzc0FjYWRlbWljLkNpdGF2aS5MaW5rZWRSZXNvdXJjZSwgU3dpc3NBY2FkZW1pYy5DaXRhdmkiLCJMaW5rZWRSZXNvdXJjZVR5cGUiOjIsIk9yaWdpbmFsU3RyaW5nIjoiQzpcXFVzZXJzXFxBYmhpc2hla1xcQXBwRGF0YVxcTG9jYWxcXFRlbXBcXHh2dmI0ZzJmLmpwZyIsIlVyaVN0cmluZyI6IjgzOTdkMTExLWU3YmItNDkzZC05YzhiLTQ0MTZjOTM4Y2E2OC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OS0wOS0yNSIsIkVkaXRvcnMiOltdLCJFdmFsdWF0aW9uQ29tcGxleGl0eSI6MCwiRXZhbHVhdGlvblNvdXJjZVRleHRGb3JtYXQiOjAsIkdyb3VwcyI6W10sIkhhc0xhYmVsMSI6ZmFsc2UsIkhhc0xhYmVsMiI6ZmFsc2UsIktleXdvcmRzIjpbXSwiTG9jYXRpb25zIjpbeyIkaWQiOiIxOSIsIiR0eXBlIjoiU3dpc3NBY2FkZW1pYy5DaXRhdmkuTG9jYXRpb24sIFN3aXNzQWNhZGVtaWMuQ2l0YXZpIiwiQWRkcmVzcyI6eyIkaWQiOiIyMCIsIiR0eXBlIjoiU3dpc3NBY2FkZW1pYy5DaXRhdmkuTGlua2VkUmVzb3VyY2UsIFN3aXNzQWNhZGVtaWMuQ2l0YXZpIiwiTGlua2VkUmVzb3VyY2VUeXBlIjo1LCJPcmlnaW5hbFN0cmluZyI6Imh0dHBzOi8vZ3JwYy5pby8iLCJVcmlTdHJpbmciOiJodHRwczovL2dycGMuaW8vIiwiTGlua2VkUmVzb3VyY2VTdGF0dXMiOjgsIlByb3BlcnRpZXMiOnsiJGlkIjoiMj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BYmhpc2hlayBQYXRpbCIsIkNyZWF0ZWRPbiI6IjIwMjUtMDktMjlUMDM6NTE6MzgiLCJNb2RpZmllZEJ5IjoiX0FiaGlzaGVrIFBhdGlsIiwiSWQiOiJmYjFlMGVlOS0xMjNiLTQ1ODctODMwNi1mNzIzZTNlYzU3N2UiLCJNb2RpZmllZE9uIjoiMjAyNS0wOS0yOVQwMzo1MTozOCIsIlByb2plY3QiOnsiJHJlZiI6IjEwIn19XSwiT25saW5lQWRkcmVzcyI6Imh0dHBzOi8vZ3JwYy5pby8iLCJPcmdhbml6YXRpb25zIjpbXSwiT3RoZXJzSW52b2x2ZWQiOltdLCJQdWJsaXNoZXJzIjpbXSwiUXVvdGF0aW9ucyI6W10sIlJhdGluZyI6MCwiUmVmZXJlbmNlVHlwZSI6IkludGVybmV0RG9jdW1lbnQiLCJTaG9ydFRpdGxlIjoiZ1JQQyAyOS0wOS0yNSDigJMgZ1JQQyIsIlNob3J0VGl0bGVVcGRhdGVUeXBlIjowLCJTb3VyY2VPZkJpYmxpb2dyYXBoaWNJbmZvcm1hdGlvbiI6ImdycGMuaW8iLCJTdGF0aWNJZHMiOlsiMjAxNTk1ZmYtNTRmZi00YWNjLTg0YmMtODM3YWVhYzlmZjdjIl0sIlRhYmxlT2ZDb250ZW50c0NvbXBsZXhpdHkiOjAsIlRhYmxlT2ZDb250ZW50c1NvdXJjZVRleHRGb3JtYXQiOjAsIlRhc2tzIjpbXSwiVGl0bGUiOiJnUlBDIiwiVHJhbnNsYXRvcnMiOltdLCJZZWFyUmVzb2x2ZWQiOiIyOS0wOS0yNSIsIkNyZWF0ZWRCeSI6Il9BYmhpc2hlayBQYXRpbCIsIkNyZWF0ZWRPbiI6IjIwMjUtMDktMjlUMDM6NTE6MzgiLCJNb2RpZmllZEJ5IjoiX0FiaGlzaGVrIFBhdGlsIiwiSWQiOiI4Mzk3ZDExMS1lN2JiLTQ5M2QtOWM4Yi00NDE2YzkzOGNhNjgiLCJNb2RpZmllZE9uIjoiMjAyNS0wOS0yOVQwMzo1MTozOSIsIlByb2plY3QiOnsiJHJlZiI6IjEwIn19LCJVc2VOdW1iZXJpbmdUeXBlT2ZQYXJlbnREb2N1bWVudCI6ZmFsc2V9XSwiRm9ybWF0dGVkVGV4dCI6eyIkaWQiOiIyMiIsIkNvdW50IjoxLCJUZXh0VW5pdHMiOlt7IiRpZCI6IjIzIiwiRm9udFN0eWxlIjp7IiRpZCI6IjI0IiwiTmV1dHJhbCI6dHJ1ZX0sIlJlYWRpbmdPcmRlciI6MSwiVGV4dCI6IlsxNSwxNl0ifV19LCJUYWciOiJDaXRhdmlQbGFjZWhvbGRlciM1YjU0OGNlMC00Nzg3LTQwYzItOWNkOC1mZDA3NDNlMWUxMWYiLCJUZXh0IjoiWzE1LDE2XSIsIldBSVZlcnNpb24iOiI3LjEuMC4xIn0=}</w:instrText>
          </w:r>
          <w:r w:rsidR="009062F8">
            <w:fldChar w:fldCharType="separate"/>
          </w:r>
          <w:hyperlink w:anchor="_CTVL0016515f964d17042689f90e03e5e324152" w:tooltip="‘Spot SDK — Spot 5.0.1 documentation’, https://dev.bostondynamics.com/readme#, accessed 29-09-25" w:history="1">
            <w:r w:rsidR="008A408A">
              <w:t>[15</w:t>
            </w:r>
          </w:hyperlink>
          <w:hyperlink w:anchor="_CTVL0018397d111e7bb493d9c8b4416c938ca68" w:tooltip="‘gRPC’, https://grpc.io/, accessed 29-09-25" w:history="1">
            <w:r w:rsidR="008A408A">
              <w:t>,16]</w:t>
            </w:r>
          </w:hyperlink>
          <w:r w:rsidR="009062F8">
            <w:fldChar w:fldCharType="end"/>
          </w:r>
        </w:sdtContent>
      </w:sdt>
    </w:p>
    <w:p w14:paraId="043933ED" w14:textId="77777777" w:rsidR="00E21784" w:rsidRDefault="00E21784" w:rsidP="00E21784">
      <w:pPr>
        <w:keepNext/>
      </w:pPr>
      <w:r>
        <w:rPr>
          <w:noProof/>
        </w:rPr>
        <w:drawing>
          <wp:inline distT="0" distB="0" distL="0" distR="0" wp14:anchorId="3FAA92B9" wp14:editId="2341D37A">
            <wp:extent cx="5731200" cy="3448801"/>
            <wp:effectExtent l="0" t="0" r="0" b="0"/>
            <wp:docPr id="116" name="Google Shape;116;p16">
              <a:hlinkClick xmlns:a="http://schemas.openxmlformats.org/drawingml/2006/main" r:id="" action="ppaction://hlinksldjump?num=19"/>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6" name="Google Shape;116;p16">
                      <a:hlinkClick r:id="" action="ppaction://hlinksldjump?num=19"/>
                    </pic:cNvPr>
                    <pic:cNvPicPr preferRelativeResize="0">
                      <a:picLocks noGrp="1"/>
                    </pic:cNvPicPr>
                  </pic:nvPicPr>
                  <pic:blipFill rotWithShape="1">
                    <a:blip r:embed="rId16" cstate="screen">
                      <a:alphaModFix/>
                      <a:extLst>
                        <a:ext uri="{28A0092B-C50C-407E-A947-70E740481C1C}">
                          <a14:useLocalDpi xmlns:a14="http://schemas.microsoft.com/office/drawing/2010/main"/>
                        </a:ext>
                      </a:extLst>
                    </a:blip>
                    <a:srcRect/>
                    <a:stretch/>
                  </pic:blipFill>
                  <pic:spPr>
                    <a:xfrm>
                      <a:off x="0" y="0"/>
                      <a:ext cx="5731200" cy="3448801"/>
                    </a:xfrm>
                    <a:prstGeom prst="rect">
                      <a:avLst/>
                    </a:prstGeom>
                    <a:noFill/>
                    <a:ln>
                      <a:noFill/>
                    </a:ln>
                  </pic:spPr>
                </pic:pic>
              </a:graphicData>
            </a:graphic>
          </wp:inline>
        </w:drawing>
      </w:r>
    </w:p>
    <w:p w14:paraId="7065C614" w14:textId="76D5A810" w:rsidR="00E21784" w:rsidRPr="00E21784" w:rsidRDefault="00E21784" w:rsidP="00E21784">
      <w:pPr>
        <w:pStyle w:val="Caption"/>
        <w:jc w:val="center"/>
      </w:pPr>
      <w:bookmarkStart w:id="14" w:name="_Toc211201312"/>
      <w:r>
        <w:t xml:space="preserve">Figure </w:t>
      </w:r>
      <w:r>
        <w:fldChar w:fldCharType="begin"/>
      </w:r>
      <w:r>
        <w:instrText xml:space="preserve"> SEQ Figure \* ARABIC </w:instrText>
      </w:r>
      <w:r>
        <w:fldChar w:fldCharType="separate"/>
      </w:r>
      <w:r w:rsidR="000F4640">
        <w:rPr>
          <w:noProof/>
        </w:rPr>
        <w:t>6</w:t>
      </w:r>
      <w:r>
        <w:fldChar w:fldCharType="end"/>
      </w:r>
      <w:r>
        <w:t xml:space="preserve">: </w:t>
      </w:r>
      <w:r w:rsidRPr="00407520">
        <w:t xml:space="preserve">Communication using gRPC </w:t>
      </w:r>
      <w:r w:rsidR="00665622">
        <w:t>with server and client using different languages at local level and also varying streaming services</w:t>
      </w:r>
      <w:r w:rsidRPr="00407520">
        <w:t>(block diagram)</w:t>
      </w:r>
      <w:r w:rsidR="00665622">
        <w:t xml:space="preserve"> </w:t>
      </w:r>
      <w:sdt>
        <w:sdtPr>
          <w:alias w:val="To edit, see citavi.com/edit"/>
          <w:tag w:val="CitaviPlaceholder#3a4854bf-aee0-4620-8354-61894a89a50d"/>
          <w:id w:val="-210732204"/>
          <w:placeholder>
            <w:docPart w:val="DefaultPlaceholder_-1854013440"/>
          </w:placeholder>
        </w:sdtPr>
        <w:sdtContent>
          <w:r w:rsidR="00665622">
            <w:fldChar w:fldCharType="begin"/>
          </w:r>
          <w:r w:rsidR="0066562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wOTZjOTk3LTdiZTktNDNiNi1hYjYyLTZmODNkYWRjNWVjYiIsIlJhbmdlTGVuZ3RoIjo0LCJSZWZlcmVuY2VJZCI6IjgzOTdkMTExLWU3YmItNDkzZC05YzhiLTQ0MTZjOTM4Y2E2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ktMDktMjUiLCJBdXRob3JzIjpbeyIkaWQiOiI3IiwiJHR5cGUiOiJTd2lzc0FjYWRlbWljLkNpdGF2aS5QZXJzb24sIFN3aXNzQWNhZGVtaWMuQ2l0YXZpIiwiTGFzdE5hbWUiOiJnUlBDIiwiUHJvdGVjdGVkIjpmYWxzZSwiU2V4IjowLCJDcmVhdGVkQnkiOiJfQWJoaXNoZWsgUGF0aWwiLCJDcmVhdGVkT24iOiIyMDI1LTA5LTI5VDAzOjUxOjM4IiwiTW9kaWZpZWRCeSI6Il9BYmhpc2hlayBQYXRpbCIsIklkIjoiNDBlNTA5YTUtZTI1NC00NDQzLTkxYTItOTY0MGI3YTBiNjg1IiwiTW9kaWZpZWRPbiI6IjIwMjUtMDktMjlUMDM6NTE6Mzg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T3JpZ2luYWxTdHJpbmciOiJDOlxcVXNlcnNcXEFiaGlzaGVrXFxBcHBEYXRhXFxMb2NhbFxcVGVtcFxceHZ2YjRnMmYuanBnIiwiVXJpU3RyaW5nIjoiODM5N2QxMTEtZTdiYi00OTNkLTljOGItNDQxNmM5MzhjYTY4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5LTA5LTI1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HM6Ly9ncnBjLmlvLyIsIlVyaVN0cmluZyI6Imh0dHBzOi8vZ3JwYy5pby8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iaGlzaGVrIFBhdGlsIiwiQ3JlYXRlZE9uIjoiMjAyNS0wOS0yOVQwMzo1MTozOCIsIk1vZGlmaWVkQnkiOiJfQWJoaXNoZWsgUGF0aWwiLCJJZCI6ImZiMWUwZWU5LTEyM2ItNDU4Ny04MzA2LWY3MjNlM2VjNTc3ZSIsIk1vZGlmaWVkT24iOiIyMDI1LTA5LTI5VDAzOjUxOjM4IiwiUHJvamVjdCI6eyIkcmVmIjoiOCJ9fV0sIk9ubGluZUFkZHJlc3MiOiJodHRwczovL2dycGMuaW8vIiwiT3JnYW5pemF0aW9ucyI6W10sIk90aGVyc0ludm9sdmVkIjpbXSwiUHVibGlzaGVycyI6W10sIlF1b3RhdGlvbnMiOltdLCJSYXRpbmciOjAsIlJlZmVyZW5jZVR5cGUiOiJJbnRlcm5ldERvY3VtZW50IiwiU2hvcnRUaXRsZSI6ImdSUEMgMjktMDktMjUg4oCTIGdSUEMiLCJTaG9ydFRpdGxlVXBkYXRlVHlwZSI6MCwiU291cmNlT2ZCaWJsaW9ncmFwaGljSW5mb3JtYXRpb24iOiJncnBjLmlvIiwiU3RhdGljSWRzIjpbIjIwMTU5NWZmLTU0ZmYtNGFjYy04NGJjLTgzN2FlYWM5ZmY3YyJdLCJUYWJsZU9mQ29udGVudHNDb21wbGV4aXR5IjowLCJUYWJsZU9mQ29udGVudHNTb3VyY2VUZXh0Rm9ybWF0IjowLCJUYXNrcyI6W10sIlRpdGxlIjoiZ1JQQyIsIlRyYW5zbGF0b3JzIjpbXSwiWWVhclJlc29sdmVkIjoiMjktMDktMjUiLCJDcmVhdGVkQnkiOiJfQWJoaXNoZWsgUGF0aWwiLCJDcmVhdGVkT24iOiIyMDI1LTA5LTI5VDAzOjUxOjM4IiwiTW9kaWZpZWRCeSI6Il9BYmhpc2hlayBQYXRpbCIsIklkIjoiODM5N2QxMTEtZTdiYi00OTNkLTljOGItNDQxNmM5MzhjYTY4IiwiTW9kaWZpZWRPbiI6IjIwMjUtMDktMjlUMDM6NTE6MzkiLCJQcm9qZWN0Ijp7IiRyZWYiOiI4In19LCJVc2VOdW1iZXJpbmdUeXBlT2ZQYXJlbnREb2N1bWVudCI6ZmFsc2V9XSwiRm9ybWF0dGVkVGV4dCI6eyIkaWQiOiIxNCIsIkNvdW50IjoxLCJUZXh0VW5pdHMiOlt7IiRpZCI6IjE1IiwiRm9udFN0eWxlIjp7IiRpZCI6IjE2IiwiTmV1dHJhbCI6dHJ1ZX0sIlJlYWRpbmdPcmRlciI6MSwiVGV4dCI6IlsxNl0ifV19LCJUYWciOiJDaXRhdmlQbGFjZWhvbGRlciMzYTQ4NTRiZi1hZWUwLTQ2MjAtODM1NC02MTg5NGE4OWE1MGQiLCJUZXh0IjoiWzE2XSIsIldBSVZlcnNpb24iOiI3LjEuMC4xIn0=}</w:instrText>
          </w:r>
          <w:r w:rsidR="00665622">
            <w:fldChar w:fldCharType="separate"/>
          </w:r>
          <w:hyperlink w:anchor="_CTVL0018397d111e7bb493d9c8b4416c938ca68" w:tooltip="‘gRPC’, https://grpc.io/, accessed 29-09-25" w:history="1">
            <w:r w:rsidR="008A408A">
              <w:t>[16]</w:t>
            </w:r>
          </w:hyperlink>
          <w:r w:rsidR="00665622">
            <w:fldChar w:fldCharType="end"/>
          </w:r>
        </w:sdtContent>
      </w:sdt>
      <w:bookmarkEnd w:id="14"/>
    </w:p>
    <w:p w14:paraId="7C6EF611" w14:textId="77777777" w:rsidR="000617DE" w:rsidRPr="000617DE" w:rsidRDefault="000617DE" w:rsidP="000617DE"/>
    <w:p w14:paraId="21E3B4E8" w14:textId="77777777" w:rsidR="00332C0A" w:rsidRDefault="00332C0A">
      <w:pPr>
        <w:rPr>
          <w:rFonts w:eastAsiaTheme="majorEastAsia" w:cstheme="majorBidi"/>
          <w:color w:val="000000" w:themeColor="text1"/>
          <w:sz w:val="32"/>
          <w:szCs w:val="32"/>
        </w:rPr>
      </w:pPr>
      <w:r>
        <w:br w:type="page"/>
      </w:r>
    </w:p>
    <w:p w14:paraId="2CBFBDDF" w14:textId="286E1336" w:rsidR="006C6820" w:rsidRDefault="006C6820" w:rsidP="006C1D69">
      <w:pPr>
        <w:pStyle w:val="Heading2"/>
      </w:pPr>
      <w:bookmarkStart w:id="15" w:name="_Toc211201447"/>
      <w:r>
        <w:lastRenderedPageBreak/>
        <w:t>Hardware</w:t>
      </w:r>
      <w:bookmarkEnd w:id="15"/>
    </w:p>
    <w:p w14:paraId="0B5F8A6F" w14:textId="7E0F6CC8" w:rsidR="006C6820" w:rsidRDefault="006C6820" w:rsidP="00CE0B66">
      <w:pPr>
        <w:pStyle w:val="Heading3"/>
      </w:pPr>
      <w:bookmarkStart w:id="16" w:name="_Toc211201448"/>
      <w:r>
        <w:t>SPOT</w:t>
      </w:r>
      <w:bookmarkEnd w:id="16"/>
    </w:p>
    <w:p w14:paraId="58B0B85C" w14:textId="7257EF53" w:rsidR="003A6435" w:rsidRDefault="00C862A9" w:rsidP="00BF5726">
      <w:pPr>
        <w:spacing w:after="120"/>
        <w:ind w:left="720" w:firstLine="720"/>
        <w:jc w:val="both"/>
      </w:pPr>
      <w:r>
        <w:rPr>
          <w:szCs w:val="24"/>
        </w:rPr>
        <w:t>SPOT, designed by Boston Dynamics, is a quick and lightweight autonomous robot with four legs, intended for various scenarios such as industrial monitoring and inspection, public safety verification, and research.</w:t>
      </w:r>
      <w:r w:rsidR="003A6435">
        <w:t xml:space="preserve"> </w:t>
      </w:r>
      <w:r w:rsidRPr="00C862A9">
        <w:t>It can self-navigate both indoors and outdoors utilizing various onboard sensors and also external attachments (e.g., robotic arms) that allow it to gather data, monitor conditions, conduct inspection and execute additional tasks.</w:t>
      </w:r>
      <w:r w:rsidR="00CE51CC">
        <w:t xml:space="preserve"> </w:t>
      </w:r>
      <w:sdt>
        <w:sdtPr>
          <w:alias w:val="To edit, see citavi.com/edit"/>
          <w:tag w:val="CitaviPlaceholder#6e567eb9-ad8f-440a-99be-d4e281a0a4b7"/>
          <w:id w:val="-1864200846"/>
          <w:placeholder>
            <w:docPart w:val="DefaultPlaceholder_-1854013440"/>
          </w:placeholder>
        </w:sdtPr>
        <w:sdtContent>
          <w:r w:rsidR="009062F8">
            <w:fldChar w:fldCharType="begin"/>
          </w:r>
          <w:r w:rsidR="008A408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zMWI5ODBlLTNjOGUtNDUxNy05MjBjLTcyMzhmNTIzZDVhNyIsIlJhbmdlU3RhcnQiOjMsIlJhbmdlTGVuZ3RoIjo0LCJSZWZlcmVuY2VJZCI6IjAxZGQ1YmJmLWJhN2ItNDJmNi05YWIxLTE5NDdhNDFkNWE1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ktMDktMjUiLCJBdXRob3JzIjpbXSwiQ2l0YXRpb25LZXlVcGRhdGVUeXBlIjowLCJDb2xsYWJvcmF0b3JzIjpbXSwiRGF0ZSI6IjI4LTA5LTI0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c3VwcG9ydC5ib3N0b25keW5hbWljcy5jb20vcy90b3BpYy8wVE9VUzAwMDAwMDNzeUw0QVEvc3BvdCIsIlVyaVN0cmluZyI6Imh0dHBzOi8vc3VwcG9ydC5ib3N0b25keW5hbWljcy5jb20vcy90b3BpYy8wVE9VUzAwMDAwMDNzeUw0QVEvc3Bvd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BYmhpc2hlayBQYXRpbCIsIkNyZWF0ZWRPbiI6IjIwMjUtMDktMjhUMjI6MTU6MDQiLCJNb2RpZmllZEJ5IjoiX0FiaGlzaGVrIFBhdGlsIiwiSWQiOiI4YmUyMGM0Ny0yZDYzLTRjYWYtYmU3MS0zMWUyZTE5ZWU0YmYiLCJNb2RpZmllZE9uIjoiMjAyNS0wOS0yOFQyMjoxNTowNCIsIlByb2plY3QiOnsiJGlkIjoiMTAiLCIkdHlwZSI6IlN3aXNzQWNhZGVtaWMuQ2l0YXZpLlByb2plY3QsIFN3aXNzQWNhZGVtaWMuQ2l0YXZpIn19XSwiT25saW5lQWRkcmVzcyI6Imh0dHBzOi8vc3VwcG9ydC5ib3N0b25keW5hbWljcy5jb20vcy90b3BpYy8wVE9VUzAwMDAwMDNzeUw0QVEvc3BvdCIsIk9yZ2FuaXphdGlvbnMiOltdLCJPdGhlcnNJbnZvbHZlZCI6W10sIlB1Ymxpc2hlcnMiOltdLCJRdW90YXRpb25zIjpbXSwiUmF0aW5nIjowLCJSZWZlcmVuY2VUeXBlIjoiSW50ZXJuZXREb2N1bWVudCIsIlNob3J0VGl0bGUiOiJTcG90IDI4LTA5LTI0IiwiU2hvcnRUaXRsZVVwZGF0ZVR5cGUiOjAsIlNvdXJjZU9mQmlibGlvZ3JhcGhpY0luZm9ybWF0aW9uIjoic3VwcG9ydC5ib3N0b25keW5hbWljcy5jb20iLCJTdGF0aWNJZHMiOlsiOTU1NDk1N2MtZmRjYy00NTBlLWFlZDUtNDUxOTIwYWE5ZDkwIl0sIlRhYmxlT2ZDb250ZW50c0NvbXBsZXhpdHkiOjAsIlRhYmxlT2ZDb250ZW50c1NvdXJjZVRleHRGb3JtYXQiOjAsIlRhc2tzIjpbXSwiVGl0bGUiOiJTcG90IiwiVHJhbnNsYXRvcnMiOltdLCJZZWFyUmVzb2x2ZWQiOiIyOC0wOS0yNCIsIkNyZWF0ZWRCeSI6Il9BYmhpc2hlayBQYXRpbCIsIkNyZWF0ZWRPbiI6IjIwMjUtMDktMjhUMjI6MTU6MDQiLCJNb2RpZmllZEJ5IjoiX0FiaGlzaGVrIFBhdGlsIiwiSWQiOiIwMWRkNWJiZi1iYTdiLTQyZjYtOWFiMS0xOTQ3YTQxZDVhNTUiLCJNb2RpZmllZE9uIjoiMjAyNS0wOS0yOFQyMjoxNTowNCIsIlByb2plY3QiOnsiJHJlZiI6IjEwIn19LCJVc2VOdW1iZXJpbmdUeXBlT2ZQYXJlbnREb2N1bWVudCI6ZmFsc2V9LHsiJGlkIjoiMTEiLCIkdHlwZSI6IlN3aXNzQWNhZGVtaWMuQ2l0YXZpLkNpdGF0aW9ucy5Xb3JkUGxhY2Vob2xkZXJFbnRyeSwgU3dpc3NBY2FkZW1pYy5DaXRhdmkiLCJJZCI6IjU3Y2I4YmY1LTcxM2YtNDRkOC1iN2NhLTc5ZjRhZDUxMWNlYiIsIlJhbmdlTGVuZ3RoIjozLCJSZWZlcmVuY2VJZCI6IjY1MTVmOTY0LWQxNzAtNDI2OC05ZjkwLWUwM2U1ZTMyNDE1MiIsIlBhZ2VSYW5nZSI6eyIkaWQiOiIxMiIsIiR0eXBlIjoiU3dpc3NBY2FkZW1pYy5QYWdlUmFuZ2UsIFN3aXNzQWNhZGVtaWMiLCJFbmRQYWdlIjp7IiRpZCI6IjEzIiwiJHR5cGUiOiJTd2lzc0FjYWRlbWljLlBhZ2VOdW1iZXIsIFN3aXNzQWNhZGVtaWMiLCJJc0Z1bGx5TnVtZXJpYyI6ZmFsc2UsIk51bWJlcmluZ1R5cGUiOjAsIk51bWVyYWxTeXN0ZW0iOjB9LCJOdW1iZXJpbmdUeXBlIjowLCJOdW1lcmFsU3lzdGVtIjowLCJTdGFydFBhZ2UiOnsiJGlkIjoiMTQiLCIkdHlwZSI6IlN3aXNzQWNhZGVtaWMuUGFnZU51bWJlciwgU3dpc3NBY2FkZW1pYyIsIklzRnVsbHlOdW1lcmljIjpmYWxzZSwiTnVtYmVyaW5nVHlwZSI6MCwiTnVtZXJhbFN5c3RlbSI6MH19LCJSZWZlcmVuY2UiOnsiJGlkIjoiMTUiLCIkdHlwZSI6IlN3aXNzQWNhZGVtaWMuQ2l0YXZpLlJlZmVyZW5jZSwgU3dpc3NBY2FkZW1pYy5DaXRhdmkiLCJBYnN0cmFjdENvbXBsZXhpdHkiOjAsIkFic3RyYWN0U291cmNlVGV4dEZvcm1hdCI6MCwiQWNjZXNzRGF0ZSI6IjI5LTA5LTI1IiwiQXV0aG9ycyI6W10sIkNpdGF0aW9uS2V5VXBkYXRlVHlwZSI6MCwiQ29sbGFib3JhdG9ycyI6W10sIkRhdGUiOiIyOS0wOS0yNSIsIkVkaXRvcnMiOltdLCJFdmFsdWF0aW9uQ29tcGxleGl0eSI6MCwiRXZhbHVhdGlvblNvdXJjZVRleHRGb3JtYXQiOjAsIkdyb3VwcyI6W10sIkhhc0xhYmVsMSI6ZmFsc2UsIkhhc0xhYmVsMiI6ZmFsc2UsIktleXdvcmRzIjpbXSwiTG9jYXRpb25zIjpbeyIkaWQiOiIxNiIsIiR0eXBlIjoiU3dpc3NBY2FkZW1pYy5DaXRhdmkuTG9jYXRpb24sIFN3aXNzQWNhZGVtaWMuQ2l0YXZpIiwiQWRkcmVzcyI6eyIkaWQiOiIxNyIsIiR0eXBlIjoiU3dpc3NBY2FkZW1pYy5DaXRhdmkuTGlua2VkUmVzb3VyY2UsIFN3aXNzQWNhZGVtaWMuQ2l0YXZpIiwiTGlua2VkUmVzb3VyY2VUeXBlIjo1LCJPcmlnaW5hbFN0cmluZyI6Imh0dHBzOi8vZGV2LmJvc3RvbmR5bmFtaWNzLmNvbS9yZWFkbWUjIiwiVXJpU3RyaW5nIjoiaHR0cHM6Ly9kZXYuYm9zdG9uZHluYW1pY3MuY29tL3JlYWRtZSM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iaGlzaGVrIFBhdGlsIiwiQ3JlYXRlZE9uIjoiMjAyNS0wOS0yOVQwMzoyNTozOCIsIk1vZGlmaWVkQnkiOiJfQWJoaXNoZWsgUGF0aWwiLCJJZCI6ImY4YWRlNDYzLTAzNzUtNGI2Zi1iMzQyLTIzYjgxMDVmNTk0MSIsIk1vZGlmaWVkT24iOiIyMDI1LTA5LTI5VDAzOjI1OjM4IiwiUHJvamVjdCI6eyIkcmVmIjoiMTAifX1dLCJPbmxpbmVBZGRyZXNzIjoiaHR0cHM6Ly9kZXYuYm9zdG9uZHluYW1pY3MuY29tL3JlYWRtZSMiLCJPcmdhbml6YXRpb25zIjpbXSwiT3RoZXJzSW52b2x2ZWQiOltdLCJQdWJsaXNoZXJzIjpbXSwiUXVvdGF0aW9ucyI6W10sIlJhdGluZyI6MCwiUmVmZXJlbmNlVHlwZSI6IkludGVybmV0RG9jdW1lbnQiLCJTaG9ydFRpdGxlIjoiU3BvdCBTREsg4oCUIFNwb3QgNS4wLjEgMjktMDktMjUiLCJTaG9ydFRpdGxlVXBkYXRlVHlwZSI6MCwiU291cmNlT2ZCaWJsaW9ncmFwaGljSW5mb3JtYXRpb24iOiJkZXYuYm9zdG9uZHluYW1pY3MuY29tIiwiU3RhdGljSWRzIjpbImMwYjFmNDkyLTJiZmYtNGJmMy05YWUwLTM3Zjg2YWE0NzY5OSJdLCJUYWJsZU9mQ29udGVudHNDb21wbGV4aXR5IjowLCJUYWJsZU9mQ29udGVudHNTb3VyY2VUZXh0Rm9ybWF0IjowLCJUYXNrcyI6W10sIlRpdGxlIjoiU3BvdCBTREsg4oCUIFNwb3QgNS4wLjEgZG9jdW1lbnRhdGlvbiIsIlRyYW5zbGF0b3JzIjpbXSwiWWVhclJlc29sdmVkIjoiMjktMDktMjUiLCJDcmVhdGVkQnkiOiJfQWJoaXNoZWsgUGF0aWwiLCJDcmVhdGVkT24iOiIyMDI1LTA5LTI5VDAzOjI1OjM4IiwiTW9kaWZpZWRCeSI6Il9BYmhpc2hlayBQYXRpbCIsIklkIjoiNjUxNWY5NjQtZDE3MC00MjY4LTlmOTAtZTAzZTVlMzI0MTUyIiwiTW9kaWZpZWRPbiI6IjIwMjUtMTAtMDlUMTM6MDk6MjQiLCJQcm9qZWN0Ijp7IiRyZWYiOiIxMCJ9fSwiVXNlTnVtYmVyaW5nVHlwZU9mUGFyZW50RG9jdW1lbnQiOmZhbHNlfV0sIkZvcm1hdHRlZFRleHQiOnsiJGlkIjoiMTkiLCJDb3VudCI6MSwiVGV4dFVuaXRzIjpbeyIkaWQiOiIyMCIsIkZvbnRTdHlsZSI6eyIkaWQiOiIyMSIsIk5ldXRyYWwiOnRydWV9LCJSZWFkaW5nT3JkZXIiOjEsIlRleHQiOiJbMTUsMTddIn1dfSwiVGFnIjoiQ2l0YXZpUGxhY2Vob2xkZXIjNmU1NjdlYjktYWQ4Zi00NDBhLTk5YmUtZDRlMjgxYTBhNGI3IiwiVGV4dCI6IlsxNSwxN10iLCJXQUlWZXJzaW9uIjoiNy4xLjAuMSJ9}</w:instrText>
          </w:r>
          <w:r w:rsidR="009062F8">
            <w:fldChar w:fldCharType="separate"/>
          </w:r>
          <w:hyperlink w:anchor="_CTVL0016515f964d17042689f90e03e5e324152" w:tooltip="‘Spot SDK — Spot 5.0.1 documentation’, https://dev.bostondynamics.com/readme#, accessed 29-09-25" w:history="1">
            <w:r w:rsidR="008A408A">
              <w:t>[15</w:t>
            </w:r>
          </w:hyperlink>
          <w:hyperlink w:anchor="_CTVL00101dd5bbfba7b42f69ab11947a41d5a55" w:tooltip="‘Spot’, https://support.bostondynamics.com/s/topic/0TOUS0000003syL4AQ/spot, accessed 29-09-25" w:history="1">
            <w:r w:rsidR="008A408A">
              <w:t>,17]</w:t>
            </w:r>
          </w:hyperlink>
          <w:r w:rsidR="009062F8">
            <w:fldChar w:fldCharType="end"/>
          </w:r>
        </w:sdtContent>
      </w:sdt>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13"/>
        <w:gridCol w:w="4513"/>
      </w:tblGrid>
      <w:tr w:rsidR="00A85286" w14:paraId="0E2FA430" w14:textId="77777777" w:rsidTr="00597E31">
        <w:tc>
          <w:tcPr>
            <w:tcW w:w="2500" w:type="pct"/>
            <w:vAlign w:val="center"/>
          </w:tcPr>
          <w:p w14:paraId="19EF6B02" w14:textId="77777777" w:rsidR="00A85286" w:rsidRDefault="00A85286" w:rsidP="00A85286">
            <w:pPr>
              <w:keepNext/>
              <w:spacing w:after="120"/>
              <w:jc w:val="center"/>
            </w:pPr>
            <w:r>
              <w:rPr>
                <w:noProof/>
              </w:rPr>
              <w:drawing>
                <wp:inline distT="0" distB="0" distL="0" distR="0" wp14:anchorId="4F4A49A5" wp14:editId="27EBFC7B">
                  <wp:extent cx="2862000" cy="2301027"/>
                  <wp:effectExtent l="0" t="0" r="0" b="4445"/>
                  <wp:docPr id="6965506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50624" name="drawing"/>
                          <pic:cNvPicPr/>
                        </pic:nvPicPr>
                        <pic:blipFill>
                          <a:blip r:embed="rId17" cstate="screen">
                            <a:extLst>
                              <a:ext uri="{28A0092B-C50C-407E-A947-70E740481C1C}">
                                <a14:useLocalDpi xmlns:a14="http://schemas.microsoft.com/office/drawing/2010/main"/>
                              </a:ext>
                            </a:extLst>
                          </a:blip>
                          <a:stretch>
                            <a:fillRect/>
                          </a:stretch>
                        </pic:blipFill>
                        <pic:spPr>
                          <a:xfrm>
                            <a:off x="0" y="0"/>
                            <a:ext cx="2862000" cy="2301027"/>
                          </a:xfrm>
                          <a:prstGeom prst="rect">
                            <a:avLst/>
                          </a:prstGeom>
                        </pic:spPr>
                      </pic:pic>
                    </a:graphicData>
                  </a:graphic>
                </wp:inline>
              </w:drawing>
            </w:r>
          </w:p>
          <w:p w14:paraId="79BB4F81" w14:textId="77D582DE" w:rsidR="00A85286" w:rsidRDefault="00A85286" w:rsidP="00A85286">
            <w:pPr>
              <w:pStyle w:val="Caption"/>
              <w:jc w:val="center"/>
            </w:pPr>
            <w:bookmarkStart w:id="17" w:name="_Toc211201313"/>
            <w:r>
              <w:t xml:space="preserve">Figure </w:t>
            </w:r>
            <w:r>
              <w:fldChar w:fldCharType="begin"/>
            </w:r>
            <w:r>
              <w:instrText xml:space="preserve"> SEQ Figure \* ARABIC </w:instrText>
            </w:r>
            <w:r>
              <w:fldChar w:fldCharType="separate"/>
            </w:r>
            <w:r w:rsidR="000F4640">
              <w:rPr>
                <w:noProof/>
              </w:rPr>
              <w:t>7</w:t>
            </w:r>
            <w:r>
              <w:fldChar w:fldCharType="end"/>
            </w:r>
            <w:r>
              <w:t xml:space="preserve">: </w:t>
            </w:r>
            <w:r w:rsidRPr="00C41AC5">
              <w:t>SPOT axes that are used for motion definition</w:t>
            </w:r>
            <w:sdt>
              <w:sdtPr>
                <w:alias w:val="To edit, see citavi.com/edit"/>
                <w:tag w:val="CitaviPlaceholder#e2f74606-6e90-4427-bfee-b0cd23dfe7de"/>
                <w:id w:val="946670573"/>
                <w:placeholder>
                  <w:docPart w:val="DefaultPlaceholder_-1854013440"/>
                </w:placeholder>
              </w:sdtPr>
              <w:sdtContent>
                <w:r>
                  <w:fldChar w:fldCharType="begin"/>
                </w:r>
                <w:r w:rsidR="008A408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lZWZjYTA5LWZiM2UtNDAxOC1iOTUzLTY2Mzk2NDBlYmZjNiIsIlJhbmdlTGVuZ3RoIjo0LCJSZWZlcmVuY2VJZCI6IjY1MTVmOTY0LWQxNzAtNDI2OC05ZjkwLWUwM2U1ZTMyNDE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ktMDktMjUiLCJBdXRob3JzIjpbXSwiQ2l0YXRpb25LZXlVcGRhdGVUeXBlIjowLCJDb2xsYWJvcmF0b3JzIjpbXSwiRGF0ZSI6IjI5LTA5LTI1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ZGV2LmJvc3RvbmR5bmFtaWNzLmNvbS9yZWFkbWUjIiwiVXJpU3RyaW5nIjoiaHR0cHM6Ly9kZXYuYm9zdG9uZHluYW1pY3MuY29tL3JlYWRtZSM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A5LTI5VDAzOjI1OjM4IiwiTW9kaWZpZWRCeSI6Il9BYmhpc2hlayBQYXRpbCIsIklkIjoiZjhhZGU0NjMtMDM3NS00YjZmLWIzNDItMjNiODEwNWY1OTQxIiwiTW9kaWZpZWRPbiI6IjIwMjUtMDktMjlUMDM6MjU6MzgiLCJQcm9qZWN0Ijp7IiRpZCI6IjEwIiwiJHR5cGUiOiJTd2lzc0FjYWRlbWljLkNpdGF2aS5Qcm9qZWN0LCBTd2lzc0FjYWRlbWljLkNpdGF2aSJ9fV0sIk9ubGluZUFkZHJlc3MiOiJodHRwczovL2Rldi5ib3N0b25keW5hbWljcy5jb20vcmVhZG1lIyIsIk9yZ2FuaXphdGlvbnMiOltdLCJPdGhlcnNJbnZvbHZlZCI6W10sIlB1Ymxpc2hlcnMiOltdLCJRdW90YXRpb25zIjpbXSwiUmF0aW5nIjowLCJSZWZlcmVuY2VUeXBlIjoiSW50ZXJuZXREb2N1bWVudCIsIlNob3J0VGl0bGUiOiJTcG90IFNESyDigJQgU3BvdCA1LjAuMSAyOS0wOS0yNSIsIlNob3J0VGl0bGVVcGRhdGVUeXBlIjowLCJTb3VyY2VPZkJpYmxpb2dyYXBoaWNJbmZvcm1hdGlvbiI6ImRldi5ib3N0b25keW5hbWljcy5jb20iLCJTdGF0aWNJZHMiOlsiYzBiMWY0OTItMmJmZi00YmYzLTlhZTAtMzdmODZhYTQ3Njk5Il0sIlRhYmxlT2ZDb250ZW50c0NvbXBsZXhpdHkiOjAsIlRhYmxlT2ZDb250ZW50c1NvdXJjZVRleHRGb3JtYXQiOjAsIlRhc2tzIjpbXSwiVGl0bGUiOiJTcG90IFNESyDigJQgU3BvdCA1LjAuMSBkb2N1bWVudGF0aW9uIiwiVHJhbnNsYXRvcnMiOltdLCJZZWFyUmVzb2x2ZWQiOiIyOS0wOS0yNSIsIkNyZWF0ZWRCeSI6Il9BYmhpc2hlayBQYXRpbCIsIkNyZWF0ZWRPbiI6IjIwMjUtMDktMjlUMDM6MjU6MzgiLCJNb2RpZmllZEJ5IjoiX0FiaGlzaGVrIFBhdGlsIiwiSWQiOiI2NTE1Zjk2NC1kMTcwLTQyNjgtOWY5MC1lMDNlNWUzMjQxNTIiLCJNb2RpZmllZE9uIjoiMjAyNS0xMC0wOVQxMzowOToyNCIsIlByb2plY3QiOnsiJHJlZiI6IjEwIn19LCJVc2VOdW1iZXJpbmdUeXBlT2ZQYXJlbnREb2N1bWVudCI6ZmFsc2V9XSwiRm9ybWF0dGVkVGV4dCI6eyIkaWQiOiIxMSIsIkNvdW50IjoxLCJUZXh0VW5pdHMiOlt7IiRpZCI6IjEyIiwiRm9udFN0eWxlIjp7IiRpZCI6IjEzIiwiTmV1dHJhbCI6dHJ1ZX0sIlJlYWRpbmdPcmRlciI6MSwiVGV4dCI6IlsxNV0ifV19LCJUYWciOiJDaXRhdmlQbGFjZWhvbGRlciNlMmY3NDYwNi02ZTkwLTQ0MjctYmZlZS1iMGNkMjNkZmU3ZGUiLCJUZXh0IjoiWzE1XSIsIldBSVZlcnNpb24iOiI3LjEuMC4xIn0=}</w:instrText>
                </w:r>
                <w:r>
                  <w:fldChar w:fldCharType="separate"/>
                </w:r>
                <w:hyperlink w:anchor="_CTVL0016515f964d17042689f90e03e5e324152" w:tooltip="‘Spot SDK — Spot 5.0.1 documentation’, https://dev.bostondynamics.com/readme#, accessed 29-09-25" w:history="1">
                  <w:r w:rsidR="008A408A">
                    <w:t>[15]</w:t>
                  </w:r>
                </w:hyperlink>
                <w:r>
                  <w:fldChar w:fldCharType="end"/>
                </w:r>
              </w:sdtContent>
            </w:sdt>
            <w:bookmarkEnd w:id="17"/>
          </w:p>
        </w:tc>
        <w:tc>
          <w:tcPr>
            <w:tcW w:w="2500" w:type="pct"/>
            <w:vAlign w:val="center"/>
          </w:tcPr>
          <w:p w14:paraId="7E94EA07" w14:textId="77777777" w:rsidR="00A85286" w:rsidRDefault="00A85286" w:rsidP="00A85286">
            <w:pPr>
              <w:keepNext/>
              <w:jc w:val="center"/>
            </w:pPr>
            <w:r>
              <w:rPr>
                <w:noProof/>
              </w:rPr>
              <w:drawing>
                <wp:inline distT="0" distB="0" distL="0" distR="0" wp14:anchorId="540676A3" wp14:editId="79FE32B3">
                  <wp:extent cx="2862000" cy="2573122"/>
                  <wp:effectExtent l="0" t="0" r="0" b="0"/>
                  <wp:docPr id="9036969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96927" name="drawing"/>
                          <pic:cNvPicPr/>
                        </pic:nvPicPr>
                        <pic:blipFill>
                          <a:blip r:embed="rId18" cstate="screen">
                            <a:extLst>
                              <a:ext uri="{28A0092B-C50C-407E-A947-70E740481C1C}">
                                <a14:useLocalDpi xmlns:a14="http://schemas.microsoft.com/office/drawing/2010/main"/>
                              </a:ext>
                            </a:extLst>
                          </a:blip>
                          <a:stretch>
                            <a:fillRect/>
                          </a:stretch>
                        </pic:blipFill>
                        <pic:spPr>
                          <a:xfrm>
                            <a:off x="0" y="0"/>
                            <a:ext cx="2862000" cy="2573122"/>
                          </a:xfrm>
                          <a:prstGeom prst="rect">
                            <a:avLst/>
                          </a:prstGeom>
                        </pic:spPr>
                      </pic:pic>
                    </a:graphicData>
                  </a:graphic>
                </wp:inline>
              </w:drawing>
            </w:r>
          </w:p>
          <w:p w14:paraId="21E5F689" w14:textId="42E45146" w:rsidR="00A85286" w:rsidRPr="00A85286" w:rsidRDefault="00A85286" w:rsidP="00A85286">
            <w:pPr>
              <w:pStyle w:val="Caption"/>
              <w:jc w:val="center"/>
            </w:pPr>
            <w:bookmarkStart w:id="18" w:name="_Toc211201314"/>
            <w:r>
              <w:t xml:space="preserve">Figure </w:t>
            </w:r>
            <w:r>
              <w:fldChar w:fldCharType="begin"/>
            </w:r>
            <w:r>
              <w:instrText xml:space="preserve"> SEQ Figure \* ARABIC </w:instrText>
            </w:r>
            <w:r>
              <w:fldChar w:fldCharType="separate"/>
            </w:r>
            <w:r w:rsidR="000F4640">
              <w:rPr>
                <w:noProof/>
              </w:rPr>
              <w:t>8</w:t>
            </w:r>
            <w:r>
              <w:fldChar w:fldCharType="end"/>
            </w:r>
            <w:r>
              <w:t xml:space="preserve">: </w:t>
            </w:r>
            <w:r w:rsidRPr="00156D8C">
              <w:t>Basic labelled diagram of Sp</w:t>
            </w:r>
            <w:r>
              <w:t>ot</w:t>
            </w:r>
            <w:sdt>
              <w:sdtPr>
                <w:alias w:val="To edit, see citavi.com/edit"/>
                <w:tag w:val="CitaviPlaceholder#bfbf5fdb-9289-435f-9fd3-9027f230a669"/>
                <w:id w:val="-1337449977"/>
                <w:placeholder>
                  <w:docPart w:val="DefaultPlaceholder_-1854013440"/>
                </w:placeholder>
              </w:sdtPr>
              <w:sdtContent>
                <w:r>
                  <w:fldChar w:fldCharType="begin"/>
                </w:r>
                <w:r w:rsidR="008A408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5NmJkMDZlLTRlMDEtNGQxNi04YjBlLTE5NTBhZjQ3OTJhZCIsIlJhbmdlTGVuZ3RoIjo0LCJSZWZlcmVuY2VJZCI6IjY1MTVmOTY0LWQxNzAtNDI2OC05ZjkwLWUwM2U1ZTMyNDE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ktMDktMjUiLCJBdXRob3JzIjpbXSwiQ2l0YXRpb25LZXlVcGRhdGVUeXBlIjowLCJDb2xsYWJvcmF0b3JzIjpbXSwiRGF0ZSI6IjI5LTA5LTI1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ZGV2LmJvc3RvbmR5bmFtaWNzLmNvbS9yZWFkbWUjIiwiVXJpU3RyaW5nIjoiaHR0cHM6Ly9kZXYuYm9zdG9uZHluYW1pY3MuY29tL3JlYWRtZSM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A5LTI5VDAzOjI1OjM4IiwiTW9kaWZpZWRCeSI6Il9BYmhpc2hlayBQYXRpbCIsIklkIjoiZjhhZGU0NjMtMDM3NS00YjZmLWIzNDItMjNiODEwNWY1OTQxIiwiTW9kaWZpZWRPbiI6IjIwMjUtMDktMjlUMDM6MjU6MzgiLCJQcm9qZWN0Ijp7IiRpZCI6IjEwIiwiJHR5cGUiOiJTd2lzc0FjYWRlbWljLkNpdGF2aS5Qcm9qZWN0LCBTd2lzc0FjYWRlbWljLkNpdGF2aSJ9fV0sIk9ubGluZUFkZHJlc3MiOiJodHRwczovL2Rldi5ib3N0b25keW5hbWljcy5jb20vcmVhZG1lIyIsIk9yZ2FuaXphdGlvbnMiOltdLCJPdGhlcnNJbnZvbHZlZCI6W10sIlB1Ymxpc2hlcnMiOltdLCJRdW90YXRpb25zIjpbXSwiUmF0aW5nIjowLCJSZWZlcmVuY2VUeXBlIjoiSW50ZXJuZXREb2N1bWVudCIsIlNob3J0VGl0bGUiOiJTcG90IFNESyDigJQgU3BvdCA1LjAuMSAyOS0wOS0yNSIsIlNob3J0VGl0bGVVcGRhdGVUeXBlIjowLCJTb3VyY2VPZkJpYmxpb2dyYXBoaWNJbmZvcm1hdGlvbiI6ImRldi5ib3N0b25keW5hbWljcy5jb20iLCJTdGF0aWNJZHMiOlsiYzBiMWY0OTItMmJmZi00YmYzLTlhZTAtMzdmODZhYTQ3Njk5Il0sIlRhYmxlT2ZDb250ZW50c0NvbXBsZXhpdHkiOjAsIlRhYmxlT2ZDb250ZW50c1NvdXJjZVRleHRGb3JtYXQiOjAsIlRhc2tzIjpbXSwiVGl0bGUiOiJTcG90IFNESyDigJQgU3BvdCA1LjAuMSBkb2N1bWVudGF0aW9uIiwiVHJhbnNsYXRvcnMiOltdLCJZZWFyUmVzb2x2ZWQiOiIyOS0wOS0yNSIsIkNyZWF0ZWRCeSI6Il9BYmhpc2hlayBQYXRpbCIsIkNyZWF0ZWRPbiI6IjIwMjUtMDktMjlUMDM6MjU6MzgiLCJNb2RpZmllZEJ5IjoiX0FiaGlzaGVrIFBhdGlsIiwiSWQiOiI2NTE1Zjk2NC1kMTcwLTQyNjgtOWY5MC1lMDNlNWUzMjQxNTIiLCJNb2RpZmllZE9uIjoiMjAyNS0xMC0wOVQxMzowOToyNCIsIlByb2plY3QiOnsiJHJlZiI6IjEwIn19LCJVc2VOdW1iZXJpbmdUeXBlT2ZQYXJlbnREb2N1bWVudCI6ZmFsc2V9XSwiRm9ybWF0dGVkVGV4dCI6eyIkaWQiOiIxMSIsIkNvdW50IjoxLCJUZXh0VW5pdHMiOlt7IiRpZCI6IjEyIiwiRm9udFN0eWxlIjp7IiRpZCI6IjEzIiwiTmV1dHJhbCI6dHJ1ZX0sIlJlYWRpbmdPcmRlciI6MSwiVGV4dCI6IlsxNV0ifV19LCJUYWciOiJDaXRhdmlQbGFjZWhvbGRlciNiZmJmNWZkYi05Mjg5LTQzNWYtOWZkMy05MDI3ZjIzMGE2NjkiLCJUZXh0IjoiWzE1XSIsIldBSVZlcnNpb24iOiI3LjEuMC4xIn0=}</w:instrText>
                </w:r>
                <w:r>
                  <w:fldChar w:fldCharType="separate"/>
                </w:r>
                <w:hyperlink w:anchor="_CTVL0016515f964d17042689f90e03e5e324152" w:tooltip="‘Spot SDK — Spot 5.0.1 documentation’, https://dev.bostondynamics.com/readme#, accessed 29-09-25" w:history="1">
                  <w:r w:rsidR="008A408A">
                    <w:t>[15]</w:t>
                  </w:r>
                </w:hyperlink>
                <w:r>
                  <w:fldChar w:fldCharType="end"/>
                </w:r>
              </w:sdtContent>
            </w:sdt>
            <w:bookmarkEnd w:id="18"/>
          </w:p>
        </w:tc>
      </w:tr>
    </w:tbl>
    <w:p w14:paraId="0A3DB959" w14:textId="7D333AFC" w:rsidR="00C862A9" w:rsidRDefault="00C862A9" w:rsidP="00A85286">
      <w:pPr>
        <w:pStyle w:val="Caption"/>
      </w:pPr>
    </w:p>
    <w:tbl>
      <w:tblPr>
        <w:tblStyle w:val="TableGrid"/>
        <w:tblW w:w="5000" w:type="pct"/>
        <w:tblLook w:val="04A0" w:firstRow="1" w:lastRow="0" w:firstColumn="1" w:lastColumn="0" w:noHBand="0" w:noVBand="1"/>
      </w:tblPr>
      <w:tblGrid>
        <w:gridCol w:w="4055"/>
        <w:gridCol w:w="4961"/>
      </w:tblGrid>
      <w:tr w:rsidR="00350B63" w14:paraId="7E25B2D4" w14:textId="77777777" w:rsidTr="00A621D5">
        <w:tc>
          <w:tcPr>
            <w:tcW w:w="2249" w:type="pct"/>
            <w:vAlign w:val="center"/>
          </w:tcPr>
          <w:p w14:paraId="36D77616" w14:textId="34EBA2C0" w:rsidR="00350B63" w:rsidRPr="00A621D5" w:rsidRDefault="00350B63" w:rsidP="00A621D5">
            <w:pPr>
              <w:rPr>
                <w:b/>
                <w:bCs/>
              </w:rPr>
            </w:pPr>
            <w:r w:rsidRPr="00A621D5">
              <w:rPr>
                <w:b/>
                <w:bCs/>
              </w:rPr>
              <w:t>Specification</w:t>
            </w:r>
          </w:p>
        </w:tc>
        <w:tc>
          <w:tcPr>
            <w:tcW w:w="2751" w:type="pct"/>
            <w:vAlign w:val="center"/>
          </w:tcPr>
          <w:p w14:paraId="02D9F201" w14:textId="0FC24406" w:rsidR="00350B63" w:rsidRPr="00A621D5" w:rsidRDefault="00350B63" w:rsidP="00A621D5">
            <w:pPr>
              <w:rPr>
                <w:b/>
                <w:bCs/>
              </w:rPr>
            </w:pPr>
            <w:r w:rsidRPr="00A621D5">
              <w:rPr>
                <w:b/>
                <w:bCs/>
              </w:rPr>
              <w:t>Value</w:t>
            </w:r>
          </w:p>
        </w:tc>
      </w:tr>
      <w:tr w:rsidR="00350B63" w14:paraId="62E66111" w14:textId="77777777" w:rsidTr="00A621D5">
        <w:tc>
          <w:tcPr>
            <w:tcW w:w="2249" w:type="pct"/>
            <w:vAlign w:val="center"/>
          </w:tcPr>
          <w:p w14:paraId="074A5E24" w14:textId="01F3AA0D" w:rsidR="00350B63" w:rsidRDefault="00350B63" w:rsidP="00A621D5">
            <w:r>
              <w:t>Robot type</w:t>
            </w:r>
          </w:p>
        </w:tc>
        <w:tc>
          <w:tcPr>
            <w:tcW w:w="2751" w:type="pct"/>
            <w:vAlign w:val="center"/>
          </w:tcPr>
          <w:p w14:paraId="4B0A3D81" w14:textId="7BCF5BC2" w:rsidR="00350B63" w:rsidRDefault="00350B63" w:rsidP="00A621D5">
            <w:r>
              <w:t>Spot Gamma</w:t>
            </w:r>
          </w:p>
        </w:tc>
      </w:tr>
      <w:tr w:rsidR="00350B63" w14:paraId="0ED0BB77" w14:textId="77777777" w:rsidTr="00A621D5">
        <w:tc>
          <w:tcPr>
            <w:tcW w:w="2249" w:type="pct"/>
            <w:vAlign w:val="center"/>
          </w:tcPr>
          <w:p w14:paraId="3B26B5E6" w14:textId="5D0013AB" w:rsidR="00350B63" w:rsidRDefault="00350B63" w:rsidP="00A621D5">
            <w:r>
              <w:t>Length</w:t>
            </w:r>
          </w:p>
        </w:tc>
        <w:tc>
          <w:tcPr>
            <w:tcW w:w="2751" w:type="pct"/>
            <w:vAlign w:val="center"/>
          </w:tcPr>
          <w:p w14:paraId="571D0189" w14:textId="66FF7124" w:rsidR="00350B63" w:rsidRDefault="00350B63" w:rsidP="00A621D5">
            <w:r>
              <w:t>1100 mm (43.3 in)</w:t>
            </w:r>
          </w:p>
        </w:tc>
      </w:tr>
      <w:tr w:rsidR="00350B63" w14:paraId="1539AC35" w14:textId="77777777" w:rsidTr="00A621D5">
        <w:tc>
          <w:tcPr>
            <w:tcW w:w="2249" w:type="pct"/>
            <w:vAlign w:val="center"/>
          </w:tcPr>
          <w:p w14:paraId="78B47DC6" w14:textId="70A4731A" w:rsidR="00350B63" w:rsidRDefault="00350B63" w:rsidP="00A621D5">
            <w:r>
              <w:t>Width</w:t>
            </w:r>
          </w:p>
        </w:tc>
        <w:tc>
          <w:tcPr>
            <w:tcW w:w="2751" w:type="pct"/>
            <w:vAlign w:val="center"/>
          </w:tcPr>
          <w:p w14:paraId="3F4A01F3" w14:textId="6FE0A467" w:rsidR="00350B63" w:rsidRDefault="00350B63" w:rsidP="00A621D5">
            <w:r>
              <w:t>500 mm (19.7 in)</w:t>
            </w:r>
          </w:p>
        </w:tc>
      </w:tr>
      <w:tr w:rsidR="00350B63" w14:paraId="62052F32" w14:textId="77777777" w:rsidTr="00A621D5">
        <w:tc>
          <w:tcPr>
            <w:tcW w:w="2249" w:type="pct"/>
            <w:vAlign w:val="center"/>
          </w:tcPr>
          <w:p w14:paraId="60903A6E" w14:textId="180FFC48" w:rsidR="00350B63" w:rsidRDefault="00350B63" w:rsidP="00A621D5">
            <w:r>
              <w:t>Height (standing)</w:t>
            </w:r>
          </w:p>
        </w:tc>
        <w:tc>
          <w:tcPr>
            <w:tcW w:w="2751" w:type="pct"/>
            <w:vAlign w:val="center"/>
          </w:tcPr>
          <w:p w14:paraId="181E6B40" w14:textId="384E092F" w:rsidR="00350B63" w:rsidRDefault="00350B63" w:rsidP="00A621D5">
            <w:r>
              <w:t>840 mm (33.1 in)</w:t>
            </w:r>
          </w:p>
        </w:tc>
      </w:tr>
      <w:tr w:rsidR="00350B63" w14:paraId="2E66460A" w14:textId="77777777" w:rsidTr="00A621D5">
        <w:tc>
          <w:tcPr>
            <w:tcW w:w="2249" w:type="pct"/>
            <w:vAlign w:val="center"/>
          </w:tcPr>
          <w:p w14:paraId="76919225" w14:textId="24C31E4D" w:rsidR="00350B63" w:rsidRDefault="00350B63" w:rsidP="00A621D5">
            <w:r>
              <w:t>Height</w:t>
            </w:r>
          </w:p>
        </w:tc>
        <w:tc>
          <w:tcPr>
            <w:tcW w:w="2751" w:type="pct"/>
            <w:vAlign w:val="center"/>
          </w:tcPr>
          <w:p w14:paraId="49A086F5" w14:textId="6C6E3BB9" w:rsidR="00350B63" w:rsidRDefault="00350B63" w:rsidP="00A621D5">
            <w:r>
              <w:t>(sitting) 191 mm (7.5 in)</w:t>
            </w:r>
          </w:p>
        </w:tc>
      </w:tr>
      <w:tr w:rsidR="00350B63" w14:paraId="798D8619" w14:textId="77777777" w:rsidTr="00A621D5">
        <w:tc>
          <w:tcPr>
            <w:tcW w:w="2249" w:type="pct"/>
            <w:vAlign w:val="center"/>
          </w:tcPr>
          <w:p w14:paraId="4FBB4CE1" w14:textId="5BF61A8C" w:rsidR="00350B63" w:rsidRDefault="00350B63" w:rsidP="00A621D5">
            <w:r>
              <w:t>Net weight</w:t>
            </w:r>
          </w:p>
        </w:tc>
        <w:tc>
          <w:tcPr>
            <w:tcW w:w="2751" w:type="pct"/>
            <w:vAlign w:val="center"/>
          </w:tcPr>
          <w:p w14:paraId="5F812C4E" w14:textId="0B654DE5" w:rsidR="00350B63" w:rsidRDefault="00350B63" w:rsidP="00A621D5">
            <w:r>
              <w:t>32.5 kg (71.7 lbs)</w:t>
            </w:r>
          </w:p>
        </w:tc>
      </w:tr>
      <w:tr w:rsidR="00350B63" w14:paraId="21152916" w14:textId="77777777" w:rsidTr="00A621D5">
        <w:tc>
          <w:tcPr>
            <w:tcW w:w="2249" w:type="pct"/>
            <w:vAlign w:val="center"/>
          </w:tcPr>
          <w:p w14:paraId="58C12DAE" w14:textId="486A0649" w:rsidR="00350B63" w:rsidRDefault="00350B63" w:rsidP="00A621D5">
            <w:r>
              <w:t>Degrees of freedom</w:t>
            </w:r>
          </w:p>
        </w:tc>
        <w:tc>
          <w:tcPr>
            <w:tcW w:w="2751" w:type="pct"/>
            <w:vAlign w:val="center"/>
          </w:tcPr>
          <w:p w14:paraId="06024B73" w14:textId="267FEBEC" w:rsidR="00350B63" w:rsidRDefault="00350B63" w:rsidP="00A621D5">
            <w:r>
              <w:t>12</w:t>
            </w:r>
          </w:p>
        </w:tc>
      </w:tr>
      <w:tr w:rsidR="00350B63" w14:paraId="62BD8FF3" w14:textId="77777777" w:rsidTr="00A621D5">
        <w:tc>
          <w:tcPr>
            <w:tcW w:w="2249" w:type="pct"/>
            <w:vAlign w:val="center"/>
          </w:tcPr>
          <w:p w14:paraId="77F31AC7" w14:textId="148A8891" w:rsidR="00350B63" w:rsidRDefault="00350B63" w:rsidP="00A621D5">
            <w:r>
              <w:t>Maximum speed</w:t>
            </w:r>
          </w:p>
        </w:tc>
        <w:tc>
          <w:tcPr>
            <w:tcW w:w="2751" w:type="pct"/>
            <w:vAlign w:val="center"/>
          </w:tcPr>
          <w:p w14:paraId="4457434C" w14:textId="21A5CF43" w:rsidR="00350B63" w:rsidRDefault="00350B63" w:rsidP="00A621D5">
            <w:r>
              <w:t>1.6 m/s</w:t>
            </w:r>
          </w:p>
        </w:tc>
      </w:tr>
    </w:tbl>
    <w:p w14:paraId="4EAE82D4" w14:textId="78123BB0" w:rsidR="00A621D5" w:rsidRDefault="00A621D5" w:rsidP="00A621D5">
      <w:pPr>
        <w:pStyle w:val="Caption"/>
        <w:jc w:val="center"/>
      </w:pPr>
      <w:bookmarkStart w:id="19" w:name="_Toc211201235"/>
      <w:r>
        <w:t xml:space="preserve">Table </w:t>
      </w:r>
      <w:r>
        <w:fldChar w:fldCharType="begin"/>
      </w:r>
      <w:r>
        <w:instrText xml:space="preserve"> SEQ Table \* ARABIC </w:instrText>
      </w:r>
      <w:r>
        <w:fldChar w:fldCharType="separate"/>
      </w:r>
      <w:r w:rsidR="000F4640">
        <w:rPr>
          <w:noProof/>
        </w:rPr>
        <w:t>1</w:t>
      </w:r>
      <w:r>
        <w:fldChar w:fldCharType="end"/>
      </w:r>
      <w:r>
        <w:t>: Robot specifications, dimensions</w:t>
      </w:r>
      <w:r w:rsidR="00760B2A">
        <w:t xml:space="preserve"> </w:t>
      </w:r>
      <w:sdt>
        <w:sdtPr>
          <w:alias w:val="To edit, see citavi.com/edit"/>
          <w:tag w:val="CitaviPlaceholder#33c0fe7a-3da0-4f83-9a1a-8057c0256b72"/>
          <w:id w:val="-1386097908"/>
          <w:placeholder>
            <w:docPart w:val="DefaultPlaceholder_-1854013440"/>
          </w:placeholder>
        </w:sdtPr>
        <w:sdtContent>
          <w:r w:rsidR="00760B2A">
            <w:fldChar w:fldCharType="begin"/>
          </w:r>
          <w:r w:rsidR="008A408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lODM4ZTk3LTI5N2MtNGE5Mi1iY2U0LWNlMDJiMGFkYjRmMCIsIlJhbmdlTGVuZ3RoIjo0LCJSZWZlcmVuY2VJZCI6IjY1MTVmOTY0LWQxNzAtNDI2OC05ZjkwLWUwM2U1ZTMyNDE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ktMDktMjUiLCJBdXRob3JzIjpbXSwiQ2l0YXRpb25LZXlVcGRhdGVUeXBlIjowLCJDb2xsYWJvcmF0b3JzIjpbXSwiRGF0ZSI6IjI5LTA5LTI1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ZGV2LmJvc3RvbmR5bmFtaWNzLmNvbS9yZWFkbWUjIiwiVXJpU3RyaW5nIjoiaHR0cHM6Ly9kZXYuYm9zdG9uZHluYW1pY3MuY29tL3JlYWRtZSM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A5LTI5VDAzOjI1OjM4IiwiTW9kaWZpZWRCeSI6Il9BYmhpc2hlayBQYXRpbCIsIklkIjoiZjhhZGU0NjMtMDM3NS00YjZmLWIzNDItMjNiODEwNWY1OTQxIiwiTW9kaWZpZWRPbiI6IjIwMjUtMDktMjlUMDM6MjU6MzgiLCJQcm9qZWN0Ijp7IiRpZCI6IjEwIiwiJHR5cGUiOiJTd2lzc0FjYWRlbWljLkNpdGF2aS5Qcm9qZWN0LCBTd2lzc0FjYWRlbWljLkNpdGF2aSJ9fV0sIk9ubGluZUFkZHJlc3MiOiJodHRwczovL2Rldi5ib3N0b25keW5hbWljcy5jb20vcmVhZG1lIyIsIk9yZ2FuaXphdGlvbnMiOltdLCJPdGhlcnNJbnZvbHZlZCI6W10sIlB1Ymxpc2hlcnMiOltdLCJRdW90YXRpb25zIjpbXSwiUmF0aW5nIjowLCJSZWZlcmVuY2VUeXBlIjoiSW50ZXJuZXREb2N1bWVudCIsIlNob3J0VGl0bGUiOiJTcG90IFNESyDigJQgU3BvdCA1LjAuMSAyOS0wOS0yNSIsIlNob3J0VGl0bGVVcGRhdGVUeXBlIjowLCJTb3VyY2VPZkJpYmxpb2dyYXBoaWNJbmZvcm1hdGlvbiI6ImRldi5ib3N0b25keW5hbWljcy5jb20iLCJTdGF0aWNJZHMiOlsiYzBiMWY0OTItMmJmZi00YmYzLTlhZTAtMzdmODZhYTQ3Njk5Il0sIlRhYmxlT2ZDb250ZW50c0NvbXBsZXhpdHkiOjAsIlRhYmxlT2ZDb250ZW50c1NvdXJjZVRleHRGb3JtYXQiOjAsIlRhc2tzIjpbXSwiVGl0bGUiOiJTcG90IFNESyDigJQgU3BvdCA1LjAuMSBkb2N1bWVudGF0aW9uIiwiVHJhbnNsYXRvcnMiOltdLCJZZWFyUmVzb2x2ZWQiOiIyOS0wOS0yNSIsIkNyZWF0ZWRCeSI6Il9BYmhpc2hlayBQYXRpbCIsIkNyZWF0ZWRPbiI6IjIwMjUtMDktMjlUMDM6MjU6MzgiLCJNb2RpZmllZEJ5IjoiX0FiaGlzaGVrIFBhdGlsIiwiSWQiOiI2NTE1Zjk2NC1kMTcwLTQyNjgtOWY5MC1lMDNlNWUzMjQxNTIiLCJNb2RpZmllZE9uIjoiMjAyNS0xMC0wOVQxMzowOToyNCIsIlByb2plY3QiOnsiJHJlZiI6IjEwIn19LCJVc2VOdW1iZXJpbmdUeXBlT2ZQYXJlbnREb2N1bWVudCI6ZmFsc2V9XSwiRm9ybWF0dGVkVGV4dCI6eyIkaWQiOiIxMSIsIkNvdW50IjoxLCJUZXh0VW5pdHMiOlt7IiRpZCI6IjEyIiwiRm9udFN0eWxlIjp7IiRpZCI6IjEzIiwiTmV1dHJhbCI6dHJ1ZX0sIlJlYWRpbmdPcmRlciI6MSwiVGV4dCI6IlsxNV0ifV19LCJUYWciOiJDaXRhdmlQbGFjZWhvbGRlciMzM2MwZmU3YS0zZGEwLTRmODMtOWExYS04MDU3YzAyNTZiNzIiLCJUZXh0IjoiWzE1XSIsIldBSVZlcnNpb24iOiI3LjEuMC4xIn0=}</w:instrText>
          </w:r>
          <w:r w:rsidR="00760B2A">
            <w:fldChar w:fldCharType="separate"/>
          </w:r>
          <w:hyperlink w:anchor="_CTVL0016515f964d17042689f90e03e5e324152" w:tooltip="‘Spot SDK — Spot 5.0.1 documentation’, https://dev.bostondynamics.com/readme#, accessed 29-09-25" w:history="1">
            <w:r w:rsidR="008A408A">
              <w:t>[15]</w:t>
            </w:r>
          </w:hyperlink>
          <w:r w:rsidR="00760B2A">
            <w:fldChar w:fldCharType="end"/>
          </w:r>
        </w:sdtContent>
      </w:sdt>
      <w:bookmarkEnd w:id="19"/>
    </w:p>
    <w:tbl>
      <w:tblPr>
        <w:tblStyle w:val="TableGrid"/>
        <w:tblW w:w="5000" w:type="pct"/>
        <w:tblLook w:val="04A0" w:firstRow="1" w:lastRow="0" w:firstColumn="1" w:lastColumn="0" w:noHBand="0" w:noVBand="1"/>
      </w:tblPr>
      <w:tblGrid>
        <w:gridCol w:w="2117"/>
        <w:gridCol w:w="6899"/>
      </w:tblGrid>
      <w:tr w:rsidR="00A621D5" w14:paraId="4E86D4CC" w14:textId="77777777" w:rsidTr="00A621D5">
        <w:tc>
          <w:tcPr>
            <w:tcW w:w="1174" w:type="pct"/>
            <w:vAlign w:val="center"/>
          </w:tcPr>
          <w:p w14:paraId="3ADEDF51" w14:textId="282EA8D4" w:rsidR="00A621D5" w:rsidRDefault="00A621D5" w:rsidP="00A621D5">
            <w:r>
              <w:rPr>
                <w:b/>
                <w:bCs/>
              </w:rPr>
              <w:t>Specification</w:t>
            </w:r>
          </w:p>
        </w:tc>
        <w:tc>
          <w:tcPr>
            <w:tcW w:w="3826" w:type="pct"/>
            <w:vAlign w:val="center"/>
          </w:tcPr>
          <w:p w14:paraId="132A0823" w14:textId="210F9B78" w:rsidR="00A621D5" w:rsidRDefault="00A621D5" w:rsidP="00A621D5">
            <w:r>
              <w:rPr>
                <w:b/>
                <w:bCs/>
              </w:rPr>
              <w:t>Value</w:t>
            </w:r>
          </w:p>
        </w:tc>
      </w:tr>
      <w:tr w:rsidR="00A621D5" w14:paraId="656F597A" w14:textId="77777777" w:rsidTr="00A621D5">
        <w:tc>
          <w:tcPr>
            <w:tcW w:w="1174" w:type="pct"/>
            <w:vAlign w:val="center"/>
          </w:tcPr>
          <w:p w14:paraId="17956876" w14:textId="6ECC04E3" w:rsidR="00A621D5" w:rsidRDefault="00A621D5" w:rsidP="00A621D5">
            <w:r>
              <w:t>Ingress protection</w:t>
            </w:r>
          </w:p>
        </w:tc>
        <w:tc>
          <w:tcPr>
            <w:tcW w:w="3826" w:type="pct"/>
            <w:vAlign w:val="center"/>
          </w:tcPr>
          <w:p w14:paraId="59D542C5" w14:textId="23E45E72" w:rsidR="00A621D5" w:rsidRDefault="00A621D5" w:rsidP="00A621D5">
            <w:r>
              <w:t>IP54</w:t>
            </w:r>
          </w:p>
        </w:tc>
      </w:tr>
      <w:tr w:rsidR="00A621D5" w14:paraId="6E3237F5" w14:textId="77777777" w:rsidTr="00A621D5">
        <w:tc>
          <w:tcPr>
            <w:tcW w:w="1174" w:type="pct"/>
            <w:vAlign w:val="center"/>
          </w:tcPr>
          <w:p w14:paraId="259E64C9" w14:textId="0B07F723" w:rsidR="00A621D5" w:rsidRDefault="00A621D5" w:rsidP="00A621D5">
            <w:r>
              <w:t>Operating temperature</w:t>
            </w:r>
          </w:p>
        </w:tc>
        <w:tc>
          <w:tcPr>
            <w:tcW w:w="3826" w:type="pct"/>
            <w:vAlign w:val="center"/>
          </w:tcPr>
          <w:p w14:paraId="488D4238" w14:textId="4BA0A446" w:rsidR="00A621D5" w:rsidRDefault="00A621D5" w:rsidP="00A621D5">
            <w:r>
              <w:t>-20C to 45C</w:t>
            </w:r>
          </w:p>
        </w:tc>
      </w:tr>
      <w:tr w:rsidR="00A621D5" w14:paraId="31E7FBC8" w14:textId="77777777" w:rsidTr="00A621D5">
        <w:tc>
          <w:tcPr>
            <w:tcW w:w="1174" w:type="pct"/>
            <w:vAlign w:val="center"/>
          </w:tcPr>
          <w:p w14:paraId="17999523" w14:textId="6CCAF1DC" w:rsidR="00A621D5" w:rsidRDefault="00A621D5" w:rsidP="00A621D5">
            <w:r>
              <w:t>Slopes</w:t>
            </w:r>
          </w:p>
        </w:tc>
        <w:tc>
          <w:tcPr>
            <w:tcW w:w="3826" w:type="pct"/>
            <w:vAlign w:val="center"/>
          </w:tcPr>
          <w:p w14:paraId="79FB1F2D" w14:textId="40AD7C5C" w:rsidR="00A621D5" w:rsidRDefault="00A621D5" w:rsidP="00A621D5">
            <w:r>
              <w:t>+/- 30 degrees</w:t>
            </w:r>
          </w:p>
        </w:tc>
      </w:tr>
      <w:tr w:rsidR="00A621D5" w14:paraId="52BB1F86" w14:textId="77777777" w:rsidTr="00A621D5">
        <w:tc>
          <w:tcPr>
            <w:tcW w:w="1174" w:type="pct"/>
            <w:vAlign w:val="center"/>
          </w:tcPr>
          <w:p w14:paraId="2BB2FA01" w14:textId="5A889D94" w:rsidR="00A621D5" w:rsidRDefault="00A621D5" w:rsidP="00A621D5">
            <w:r>
              <w:t>Stairways</w:t>
            </w:r>
          </w:p>
        </w:tc>
        <w:tc>
          <w:tcPr>
            <w:tcW w:w="3826" w:type="pct"/>
            <w:vAlign w:val="center"/>
          </w:tcPr>
          <w:p w14:paraId="0C2DC3BF" w14:textId="46120D88" w:rsidR="00A621D5" w:rsidRDefault="00A621D5" w:rsidP="00A621D5">
            <w:r>
              <w:t>Stair dimensions that meet US building code standards, typically with 7 in. rise for 10-11 in. run</w:t>
            </w:r>
          </w:p>
        </w:tc>
      </w:tr>
      <w:tr w:rsidR="00A621D5" w14:paraId="428D7903" w14:textId="77777777" w:rsidTr="00A621D5">
        <w:tc>
          <w:tcPr>
            <w:tcW w:w="1174" w:type="pct"/>
            <w:vAlign w:val="center"/>
          </w:tcPr>
          <w:p w14:paraId="6FB526CD" w14:textId="3D9E0149" w:rsidR="00A621D5" w:rsidRDefault="00A621D5" w:rsidP="00A621D5">
            <w:r>
              <w:t>Max step height</w:t>
            </w:r>
          </w:p>
        </w:tc>
        <w:tc>
          <w:tcPr>
            <w:tcW w:w="3826" w:type="pct"/>
            <w:vAlign w:val="center"/>
          </w:tcPr>
          <w:p w14:paraId="139E7F7C" w14:textId="71A4100E" w:rsidR="00A621D5" w:rsidRDefault="00A621D5" w:rsidP="00A621D5">
            <w:r>
              <w:t>300 mm (11.8 in)</w:t>
            </w:r>
          </w:p>
        </w:tc>
      </w:tr>
      <w:tr w:rsidR="00A621D5" w14:paraId="580B69B7" w14:textId="77777777" w:rsidTr="00A621D5">
        <w:tc>
          <w:tcPr>
            <w:tcW w:w="1174" w:type="pct"/>
            <w:vAlign w:val="center"/>
          </w:tcPr>
          <w:p w14:paraId="48682E13" w14:textId="3E08CE51" w:rsidR="00A621D5" w:rsidRDefault="00A621D5" w:rsidP="00A621D5">
            <w:r>
              <w:t>Lighting</w:t>
            </w:r>
          </w:p>
        </w:tc>
        <w:tc>
          <w:tcPr>
            <w:tcW w:w="3826" w:type="pct"/>
            <w:vAlign w:val="center"/>
          </w:tcPr>
          <w:p w14:paraId="5FBC5B67" w14:textId="72DFBC2F" w:rsidR="00A621D5" w:rsidRDefault="00A621D5" w:rsidP="00A621D5">
            <w:r>
              <w:t>Above 2 lux</w:t>
            </w:r>
          </w:p>
        </w:tc>
      </w:tr>
    </w:tbl>
    <w:p w14:paraId="3F4083F0" w14:textId="50EF6C92" w:rsidR="00A621D5" w:rsidRPr="00A621D5" w:rsidRDefault="00A621D5" w:rsidP="00A621D5">
      <w:pPr>
        <w:pStyle w:val="Caption"/>
        <w:jc w:val="center"/>
      </w:pPr>
      <w:bookmarkStart w:id="20" w:name="_Toc211201236"/>
      <w:r>
        <w:t xml:space="preserve">Table </w:t>
      </w:r>
      <w:r>
        <w:fldChar w:fldCharType="begin"/>
      </w:r>
      <w:r>
        <w:instrText xml:space="preserve"> SEQ Table \* ARABIC </w:instrText>
      </w:r>
      <w:r>
        <w:fldChar w:fldCharType="separate"/>
      </w:r>
      <w:r w:rsidR="000F4640">
        <w:rPr>
          <w:noProof/>
        </w:rPr>
        <w:t>2</w:t>
      </w:r>
      <w:r>
        <w:fldChar w:fldCharType="end"/>
      </w:r>
      <w:r>
        <w:t>: Robot specifications, environment</w:t>
      </w:r>
      <w:r w:rsidR="00760B2A">
        <w:t xml:space="preserve"> </w:t>
      </w:r>
      <w:sdt>
        <w:sdtPr>
          <w:alias w:val="To edit, see citavi.com/edit"/>
          <w:tag w:val="CitaviPlaceholder#923263d6-d169-48bb-95a9-39a6d703e1ca"/>
          <w:id w:val="-1883620110"/>
          <w:placeholder>
            <w:docPart w:val="DefaultPlaceholder_-1854013440"/>
          </w:placeholder>
        </w:sdtPr>
        <w:sdtContent>
          <w:r w:rsidR="00760B2A">
            <w:fldChar w:fldCharType="begin"/>
          </w:r>
          <w:r w:rsidR="008A408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wYThhYWM3LTViYWUtNDk1MS1iY2E2LTdjMzNmYmYyNjE4MiIsIlJhbmdlTGVuZ3RoIjo0LCJSZWZlcmVuY2VJZCI6IjY1MTVmOTY0LWQxNzAtNDI2OC05ZjkwLWUwM2U1ZTMyNDE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ktMDktMjUiLCJBdXRob3JzIjpbXSwiQ2l0YXRpb25LZXlVcGRhdGVUeXBlIjowLCJDb2xsYWJvcmF0b3JzIjpbXSwiRGF0ZSI6IjI5LTA5LTI1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ZGV2LmJvc3RvbmR5bmFtaWNzLmNvbS9yZWFkbWUjIiwiVXJpU3RyaW5nIjoiaHR0cHM6Ly9kZXYuYm9zdG9uZHluYW1pY3MuY29tL3JlYWRtZSM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A5LTI5VDAzOjI1OjM4IiwiTW9kaWZpZWRCeSI6Il9BYmhpc2hlayBQYXRpbCIsIklkIjoiZjhhZGU0NjMtMDM3NS00YjZmLWIzNDItMjNiODEwNWY1OTQxIiwiTW9kaWZpZWRPbiI6IjIwMjUtMDktMjlUMDM6MjU6MzgiLCJQcm9qZWN0Ijp7IiRpZCI6IjEwIiwiJHR5cGUiOiJTd2lzc0FjYWRlbWljLkNpdGF2aS5Qcm9qZWN0LCBTd2lzc0FjYWRlbWljLkNpdGF2aSJ9fV0sIk9ubGluZUFkZHJlc3MiOiJodHRwczovL2Rldi5ib3N0b25keW5hbWljcy5jb20vcmVhZG1lIyIsIk9yZ2FuaXphdGlvbnMiOltdLCJPdGhlcnNJbnZvbHZlZCI6W10sIlB1Ymxpc2hlcnMiOltdLCJRdW90YXRpb25zIjpbXSwiUmF0aW5nIjowLCJSZWZlcmVuY2VUeXBlIjoiSW50ZXJuZXREb2N1bWVudCIsIlNob3J0VGl0bGUiOiJTcG90IFNESyDigJQgU3BvdCA1LjAuMSAyOS0wOS0yNSIsIlNob3J0VGl0bGVVcGRhdGVUeXBlIjowLCJTb3VyY2VPZkJpYmxpb2dyYXBoaWNJbmZvcm1hdGlvbiI6ImRldi5ib3N0b25keW5hbWljcy5jb20iLCJTdGF0aWNJZHMiOlsiYzBiMWY0OTItMmJmZi00YmYzLTlhZTAtMzdmODZhYTQ3Njk5Il0sIlRhYmxlT2ZDb250ZW50c0NvbXBsZXhpdHkiOjAsIlRhYmxlT2ZDb250ZW50c1NvdXJjZVRleHRGb3JtYXQiOjAsIlRhc2tzIjpbXSwiVGl0bGUiOiJTcG90IFNESyDigJQgU3BvdCA1LjAuMSBkb2N1bWVudGF0aW9uIiwiVHJhbnNsYXRvcnMiOltdLCJZZWFyUmVzb2x2ZWQiOiIyOS0wOS0yNSIsIkNyZWF0ZWRCeSI6Il9BYmhpc2hlayBQYXRpbCIsIkNyZWF0ZWRPbiI6IjIwMjUtMDktMjlUMDM6MjU6MzgiLCJNb2RpZmllZEJ5IjoiX0FiaGlzaGVrIFBhdGlsIiwiSWQiOiI2NTE1Zjk2NC1kMTcwLTQyNjgtOWY5MC1lMDNlNWUzMjQxNTIiLCJNb2RpZmllZE9uIjoiMjAyNS0xMC0wOVQxMzowOToyNCIsIlByb2plY3QiOnsiJHJlZiI6IjEwIn19LCJVc2VOdW1iZXJpbmdUeXBlT2ZQYXJlbnREb2N1bWVudCI6ZmFsc2V9XSwiRm9ybWF0dGVkVGV4dCI6eyIkaWQiOiIxMSIsIkNvdW50IjoxLCJUZXh0VW5pdHMiOlt7IiRpZCI6IjEyIiwiRm9udFN0eWxlIjp7IiRpZCI6IjEzIiwiTmV1dHJhbCI6dHJ1ZX0sIlJlYWRpbmdPcmRlciI6MSwiVGV4dCI6IlsxNV0ifV19LCJUYWciOiJDaXRhdmlQbGFjZWhvbGRlciM5MjMyNjNkNi1kMTY5LTQ4YmItOTVhOS0zOWE2ZDcwM2UxY2EiLCJUZXh0IjoiWzE1XSIsIldBSVZlcnNpb24iOiI3LjEuMC4xIn0=}</w:instrText>
          </w:r>
          <w:r w:rsidR="00760B2A">
            <w:fldChar w:fldCharType="separate"/>
          </w:r>
          <w:hyperlink w:anchor="_CTVL0016515f964d17042689f90e03e5e324152" w:tooltip="‘Spot SDK — Spot 5.0.1 documentation’, https://dev.bostondynamics.com/readme#, accessed 29-09-25" w:history="1">
            <w:r w:rsidR="008A408A">
              <w:t>[15]</w:t>
            </w:r>
          </w:hyperlink>
          <w:r w:rsidR="00760B2A">
            <w:fldChar w:fldCharType="end"/>
          </w:r>
        </w:sdtContent>
      </w:sdt>
      <w:bookmarkEnd w:id="20"/>
    </w:p>
    <w:p w14:paraId="386FD1B8" w14:textId="77777777" w:rsidR="00A621D5" w:rsidRPr="00A621D5" w:rsidRDefault="00A621D5" w:rsidP="00A621D5"/>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31"/>
        <w:gridCol w:w="5495"/>
      </w:tblGrid>
      <w:tr w:rsidR="0068611D" w:rsidRPr="0068611D" w14:paraId="78B330CF" w14:textId="77777777" w:rsidTr="004A141A">
        <w:tc>
          <w:tcPr>
            <w:tcW w:w="1956" w:type="pct"/>
            <w:vAlign w:val="center"/>
          </w:tcPr>
          <w:p w14:paraId="1C4AA02B" w14:textId="1201B9BC" w:rsidR="00636697" w:rsidRPr="0068611D" w:rsidRDefault="00636697" w:rsidP="0068611D">
            <w:pPr>
              <w:jc w:val="center"/>
              <w:rPr>
                <w:i/>
                <w:iCs/>
                <w:color w:val="44546A" w:themeColor="text2"/>
                <w:sz w:val="18"/>
                <w:szCs w:val="18"/>
              </w:rPr>
            </w:pPr>
            <w:r w:rsidRPr="0068611D">
              <w:rPr>
                <w:i/>
                <w:iCs/>
                <w:noProof/>
                <w:color w:val="44546A" w:themeColor="text2"/>
                <w:sz w:val="18"/>
                <w:szCs w:val="18"/>
              </w:rPr>
              <w:drawing>
                <wp:inline distT="0" distB="0" distL="0" distR="0" wp14:anchorId="673F2541" wp14:editId="6DFC0FFC">
                  <wp:extent cx="1841617" cy="1965600"/>
                  <wp:effectExtent l="0" t="0" r="0" b="0"/>
                  <wp:docPr id="17893906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90675" name="drawing"/>
                          <pic:cNvPicPr/>
                        </pic:nvPicPr>
                        <pic:blipFill>
                          <a:blip r:embed="rId19" cstate="screen">
                            <a:extLst>
                              <a:ext uri="{28A0092B-C50C-407E-A947-70E740481C1C}">
                                <a14:useLocalDpi xmlns:a14="http://schemas.microsoft.com/office/drawing/2010/main"/>
                              </a:ext>
                            </a:extLst>
                          </a:blip>
                          <a:stretch>
                            <a:fillRect/>
                          </a:stretch>
                        </pic:blipFill>
                        <pic:spPr>
                          <a:xfrm>
                            <a:off x="0" y="0"/>
                            <a:ext cx="1841617" cy="1965600"/>
                          </a:xfrm>
                          <a:prstGeom prst="rect">
                            <a:avLst/>
                          </a:prstGeom>
                        </pic:spPr>
                      </pic:pic>
                    </a:graphicData>
                  </a:graphic>
                </wp:inline>
              </w:drawing>
            </w:r>
          </w:p>
        </w:tc>
        <w:tc>
          <w:tcPr>
            <w:tcW w:w="3044" w:type="pct"/>
            <w:vAlign w:val="center"/>
          </w:tcPr>
          <w:p w14:paraId="75EF4EE9" w14:textId="2180E86C" w:rsidR="00636697" w:rsidRPr="0068611D" w:rsidRDefault="00636697" w:rsidP="0068611D">
            <w:pPr>
              <w:jc w:val="center"/>
              <w:rPr>
                <w:i/>
                <w:iCs/>
                <w:color w:val="44546A" w:themeColor="text2"/>
                <w:sz w:val="18"/>
                <w:szCs w:val="18"/>
              </w:rPr>
            </w:pPr>
            <w:r w:rsidRPr="0068611D">
              <w:rPr>
                <w:i/>
                <w:iCs/>
                <w:noProof/>
                <w:color w:val="44546A" w:themeColor="text2"/>
                <w:sz w:val="18"/>
                <w:szCs w:val="18"/>
              </w:rPr>
              <w:drawing>
                <wp:inline distT="0" distB="0" distL="0" distR="0" wp14:anchorId="69613E57" wp14:editId="581663B6">
                  <wp:extent cx="2865600" cy="1966562"/>
                  <wp:effectExtent l="0" t="0" r="0" b="0"/>
                  <wp:docPr id="21107591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59185" name="drawing"/>
                          <pic:cNvPicPr/>
                        </pic:nvPicPr>
                        <pic:blipFill>
                          <a:blip r:embed="rId20" cstate="screen">
                            <a:extLst>
                              <a:ext uri="{28A0092B-C50C-407E-A947-70E740481C1C}">
                                <a14:useLocalDpi xmlns:a14="http://schemas.microsoft.com/office/drawing/2010/main"/>
                              </a:ext>
                            </a:extLst>
                          </a:blip>
                          <a:stretch>
                            <a:fillRect/>
                          </a:stretch>
                        </pic:blipFill>
                        <pic:spPr>
                          <a:xfrm>
                            <a:off x="0" y="0"/>
                            <a:ext cx="2865600" cy="1966562"/>
                          </a:xfrm>
                          <a:prstGeom prst="rect">
                            <a:avLst/>
                          </a:prstGeom>
                        </pic:spPr>
                      </pic:pic>
                    </a:graphicData>
                  </a:graphic>
                </wp:inline>
              </w:drawing>
            </w:r>
          </w:p>
        </w:tc>
      </w:tr>
      <w:tr w:rsidR="0068611D" w:rsidRPr="0068611D" w14:paraId="07B04636" w14:textId="77777777" w:rsidTr="004A141A">
        <w:trPr>
          <w:trHeight w:val="438"/>
        </w:trPr>
        <w:tc>
          <w:tcPr>
            <w:tcW w:w="1956" w:type="pct"/>
            <w:vAlign w:val="center"/>
          </w:tcPr>
          <w:p w14:paraId="0D647242" w14:textId="1E5092E8" w:rsidR="00636697" w:rsidRPr="0068611D" w:rsidRDefault="0068611D" w:rsidP="0068611D">
            <w:pPr>
              <w:jc w:val="center"/>
              <w:rPr>
                <w:i/>
                <w:iCs/>
                <w:color w:val="44546A" w:themeColor="text2"/>
                <w:sz w:val="18"/>
                <w:szCs w:val="18"/>
              </w:rPr>
            </w:pPr>
            <w:r w:rsidRPr="0068611D">
              <w:rPr>
                <w:i/>
                <w:iCs/>
                <w:color w:val="44546A" w:themeColor="text2"/>
                <w:sz w:val="18"/>
                <w:szCs w:val="18"/>
              </w:rPr>
              <w:t>Front view of SPOT</w:t>
            </w:r>
          </w:p>
        </w:tc>
        <w:tc>
          <w:tcPr>
            <w:tcW w:w="3044" w:type="pct"/>
            <w:vAlign w:val="center"/>
          </w:tcPr>
          <w:p w14:paraId="61800798" w14:textId="36750259" w:rsidR="00636697" w:rsidRPr="0068611D" w:rsidRDefault="0068611D" w:rsidP="0068611D">
            <w:pPr>
              <w:jc w:val="center"/>
              <w:rPr>
                <w:i/>
                <w:iCs/>
                <w:color w:val="44546A" w:themeColor="text2"/>
                <w:sz w:val="18"/>
                <w:szCs w:val="18"/>
              </w:rPr>
            </w:pPr>
            <w:r w:rsidRPr="0068611D">
              <w:rPr>
                <w:i/>
                <w:iCs/>
                <w:color w:val="44546A" w:themeColor="text2"/>
                <w:sz w:val="18"/>
                <w:szCs w:val="18"/>
              </w:rPr>
              <w:t>Side view of SPOT</w:t>
            </w:r>
          </w:p>
        </w:tc>
      </w:tr>
    </w:tbl>
    <w:p w14:paraId="447DCE02" w14:textId="05F557B4" w:rsidR="00862E53" w:rsidRDefault="00501AD4" w:rsidP="00501AD4">
      <w:pPr>
        <w:pStyle w:val="Caption"/>
        <w:jc w:val="center"/>
      </w:pPr>
      <w:bookmarkStart w:id="21" w:name="_Toc211201315"/>
      <w:r>
        <w:t xml:space="preserve">Figure </w:t>
      </w:r>
      <w:r>
        <w:fldChar w:fldCharType="begin"/>
      </w:r>
      <w:r>
        <w:instrText xml:space="preserve"> SEQ Figure \* ARABIC </w:instrText>
      </w:r>
      <w:r>
        <w:fldChar w:fldCharType="separate"/>
      </w:r>
      <w:r w:rsidR="000F4640">
        <w:rPr>
          <w:noProof/>
        </w:rPr>
        <w:t>9</w:t>
      </w:r>
      <w:r>
        <w:fldChar w:fldCharType="end"/>
      </w:r>
      <w:r>
        <w:t>: Orthographic views of Spot</w:t>
      </w:r>
      <w:r w:rsidR="005122F9">
        <w:t xml:space="preserve"> </w:t>
      </w:r>
      <w:sdt>
        <w:sdtPr>
          <w:alias w:val="To edit, see citavi.com/edit"/>
          <w:tag w:val="CitaviPlaceholder#53737c97-f72d-4f26-8ba5-cd1190f1ddd2"/>
          <w:id w:val="556585063"/>
          <w:placeholder>
            <w:docPart w:val="DefaultPlaceholder_-1854013440"/>
          </w:placeholder>
        </w:sdtPr>
        <w:sdtContent>
          <w:r w:rsidR="005122F9">
            <w:fldChar w:fldCharType="begin"/>
          </w:r>
          <w:r w:rsidR="008A408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4MTEwMmYyLTc5OGYtNGE1NS1hZWRkLWRkOWYxNzYxYjkyMiIsIlJhbmdlTGVuZ3RoIjo0LCJSZWZlcmVuY2VJZCI6IjY1MTVmOTY0LWQxNzAtNDI2OC05ZjkwLWUwM2U1ZTMyNDE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ktMDktMjUiLCJBdXRob3JzIjpbXSwiQ2l0YXRpb25LZXlVcGRhdGVUeXBlIjowLCJDb2xsYWJvcmF0b3JzIjpbXSwiRGF0ZSI6IjI5LTA5LTI1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ZGV2LmJvc3RvbmR5bmFtaWNzLmNvbS9yZWFkbWUjIiwiVXJpU3RyaW5nIjoiaHR0cHM6Ly9kZXYuYm9zdG9uZHluYW1pY3MuY29tL3JlYWRtZSM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A5LTI5VDAzOjI1OjM4IiwiTW9kaWZpZWRCeSI6Il9BYmhpc2hlayBQYXRpbCIsIklkIjoiZjhhZGU0NjMtMDM3NS00YjZmLWIzNDItMjNiODEwNWY1OTQxIiwiTW9kaWZpZWRPbiI6IjIwMjUtMDktMjlUMDM6MjU6MzgiLCJQcm9qZWN0Ijp7IiRpZCI6IjEwIiwiJHR5cGUiOiJTd2lzc0FjYWRlbWljLkNpdGF2aS5Qcm9qZWN0LCBTd2lzc0FjYWRlbWljLkNpdGF2aSJ9fV0sIk9ubGluZUFkZHJlc3MiOiJodHRwczovL2Rldi5ib3N0b25keW5hbWljcy5jb20vcmVhZG1lIyIsIk9yZ2FuaXphdGlvbnMiOltdLCJPdGhlcnNJbnZvbHZlZCI6W10sIlB1Ymxpc2hlcnMiOltdLCJRdW90YXRpb25zIjpbXSwiUmF0aW5nIjowLCJSZWZlcmVuY2VUeXBlIjoiSW50ZXJuZXREb2N1bWVudCIsIlNob3J0VGl0bGUiOiJTcG90IFNESyDigJQgU3BvdCA1LjAuMSAyOS0wOS0yNSIsIlNob3J0VGl0bGVVcGRhdGVUeXBlIjowLCJTb3VyY2VPZkJpYmxpb2dyYXBoaWNJbmZvcm1hdGlvbiI6ImRldi5ib3N0b25keW5hbWljcy5jb20iLCJTdGF0aWNJZHMiOlsiYzBiMWY0OTItMmJmZi00YmYzLTlhZTAtMzdmODZhYTQ3Njk5Il0sIlRhYmxlT2ZDb250ZW50c0NvbXBsZXhpdHkiOjAsIlRhYmxlT2ZDb250ZW50c1NvdXJjZVRleHRGb3JtYXQiOjAsIlRhc2tzIjpbXSwiVGl0bGUiOiJTcG90IFNESyDigJQgU3BvdCA1LjAuMSBkb2N1bWVudGF0aW9uIiwiVHJhbnNsYXRvcnMiOltdLCJZZWFyUmVzb2x2ZWQiOiIyOS0wOS0yNSIsIkNyZWF0ZWRCeSI6Il9BYmhpc2hlayBQYXRpbCIsIkNyZWF0ZWRPbiI6IjIwMjUtMDktMjlUMDM6MjU6MzgiLCJNb2RpZmllZEJ5IjoiX0FiaGlzaGVrIFBhdGlsIiwiSWQiOiI2NTE1Zjk2NC1kMTcwLTQyNjgtOWY5MC1lMDNlNWUzMjQxNTIiLCJNb2RpZmllZE9uIjoiMjAyNS0xMC0wOVQxMzowOToyNCIsIlByb2plY3QiOnsiJHJlZiI6IjEwIn19LCJVc2VOdW1iZXJpbmdUeXBlT2ZQYXJlbnREb2N1bWVudCI6ZmFsc2V9XSwiRm9ybWF0dGVkVGV4dCI6eyIkaWQiOiIxMSIsIkNvdW50IjoxLCJUZXh0VW5pdHMiOlt7IiRpZCI6IjEyIiwiRm9udFN0eWxlIjp7IiRpZCI6IjEzIiwiTmV1dHJhbCI6dHJ1ZX0sIlJlYWRpbmdPcmRlciI6MSwiVGV4dCI6IlsxNV0ifV19LCJUYWciOiJDaXRhdmlQbGFjZWhvbGRlciM1MzczN2M5Ny1mNzJkLTRmMjYtOGJhNS1jZDExOTBmMWRkZDIiLCJUZXh0IjoiWzE1XSIsIldBSVZlcnNpb24iOiI3LjEuMC4xIn0=}</w:instrText>
          </w:r>
          <w:r w:rsidR="005122F9">
            <w:fldChar w:fldCharType="separate"/>
          </w:r>
          <w:hyperlink w:anchor="_CTVL0016515f964d17042689f90e03e5e324152" w:tooltip="‘Spot SDK — Spot 5.0.1 documentation’, https://dev.bostondynamics.com/readme#, accessed 29-09-25" w:history="1">
            <w:r w:rsidR="008A408A">
              <w:t>[15]</w:t>
            </w:r>
          </w:hyperlink>
          <w:r w:rsidR="005122F9">
            <w:fldChar w:fldCharType="end"/>
          </w:r>
        </w:sdtContent>
      </w:sdt>
      <w:bookmarkEnd w:id="21"/>
    </w:p>
    <w:p w14:paraId="080B4E82" w14:textId="77777777" w:rsidR="00760B2A" w:rsidRDefault="00760B2A" w:rsidP="00760B2A">
      <w:pPr>
        <w:spacing w:after="120"/>
        <w:ind w:left="720" w:firstLine="720"/>
        <w:jc w:val="both"/>
      </w:pPr>
      <w:r w:rsidRPr="00FB1520">
        <w:t>SPOT is equipped with five integrated cameras, including both fisheye and depth sensors, that allow it to perceive its surroundings. These cameras are made accessible through the robot's internal image service, which supports simultaneous multi-camera image acquisition with hardware-based time synchronization when multiple image sources are requested with a single RPC.</w:t>
      </w:r>
    </w:p>
    <w:p w14:paraId="34CF7C03" w14:textId="24F758B6" w:rsidR="00760B2A" w:rsidRDefault="00760B2A" w:rsidP="00760B2A">
      <w:pPr>
        <w:pStyle w:val="Caption"/>
        <w:keepNext/>
        <w:spacing w:after="120"/>
        <w:jc w:val="center"/>
      </w:pPr>
      <w:r>
        <w:t xml:space="preserve">Table  </w:t>
      </w:r>
      <w:r>
        <w:fldChar w:fldCharType="begin"/>
      </w:r>
      <w:r>
        <w:instrText xml:space="preserve"> STYLEREF 7 \s </w:instrText>
      </w:r>
      <w:r>
        <w:fldChar w:fldCharType="separate"/>
      </w:r>
      <w:r w:rsidR="000F4640">
        <w:rPr>
          <w:b/>
          <w:bCs/>
          <w:noProof/>
          <w:lang w:val="en-US"/>
        </w:rPr>
        <w:t>Error! No text of specified style in document.</w:t>
      </w:r>
      <w:r>
        <w:fldChar w:fldCharType="end"/>
      </w:r>
      <w:r>
        <w:noBreakHyphen/>
      </w:r>
      <w:r>
        <w:fldChar w:fldCharType="begin"/>
      </w:r>
      <w:r>
        <w:instrText xml:space="preserve"> SEQ Table_ \* ARABIC \s 7 </w:instrText>
      </w:r>
      <w:r>
        <w:fldChar w:fldCharType="separate"/>
      </w:r>
      <w:r w:rsidR="000F4640">
        <w:rPr>
          <w:noProof/>
        </w:rPr>
        <w:t>1</w:t>
      </w:r>
      <w:r>
        <w:fldChar w:fldCharType="end"/>
      </w:r>
    </w:p>
    <w:p w14:paraId="16D54E11" w14:textId="77777777" w:rsidR="00760B2A" w:rsidRDefault="00760B2A" w:rsidP="00760B2A">
      <w:pPr>
        <w:keepNext/>
        <w:spacing w:after="120"/>
        <w:jc w:val="center"/>
      </w:pPr>
      <w:r>
        <w:rPr>
          <w:noProof/>
        </w:rPr>
        <w:drawing>
          <wp:inline distT="0" distB="0" distL="0" distR="0" wp14:anchorId="4FAF1B98" wp14:editId="52C4845A">
            <wp:extent cx="5731200" cy="3395848"/>
            <wp:effectExtent l="0" t="0" r="3175" b="0"/>
            <wp:docPr id="15690030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cstate="screen">
                      <a:extLst>
                        <a:ext uri="{28A0092B-C50C-407E-A947-70E740481C1C}">
                          <a14:useLocalDpi xmlns:a14="http://schemas.microsoft.com/office/drawing/2010/main"/>
                        </a:ext>
                      </a:extLst>
                    </a:blip>
                    <a:srcRect/>
                    <a:stretch/>
                  </pic:blipFill>
                  <pic:spPr bwMode="auto">
                    <a:xfrm>
                      <a:off x="0" y="0"/>
                      <a:ext cx="5731200" cy="3395848"/>
                    </a:xfrm>
                    <a:prstGeom prst="rect">
                      <a:avLst/>
                    </a:prstGeom>
                    <a:noFill/>
                    <a:ln>
                      <a:noFill/>
                    </a:ln>
                    <a:extLst>
                      <a:ext uri="{53640926-AAD7-44D8-BBD7-CCE9431645EC}">
                        <a14:shadowObscured xmlns:a14="http://schemas.microsoft.com/office/drawing/2010/main"/>
                      </a:ext>
                    </a:extLst>
                  </pic:spPr>
                </pic:pic>
              </a:graphicData>
            </a:graphic>
          </wp:inline>
        </w:drawing>
      </w:r>
    </w:p>
    <w:p w14:paraId="1020A6E3" w14:textId="728EFFC5" w:rsidR="00760B2A" w:rsidRDefault="00760B2A" w:rsidP="00760B2A">
      <w:pPr>
        <w:pStyle w:val="Caption"/>
        <w:spacing w:after="120"/>
        <w:jc w:val="center"/>
      </w:pPr>
      <w:bookmarkStart w:id="22" w:name="_Toc211201316"/>
      <w:r>
        <w:t xml:space="preserve">Figure </w:t>
      </w:r>
      <w:r>
        <w:fldChar w:fldCharType="begin"/>
      </w:r>
      <w:r>
        <w:instrText xml:space="preserve"> SEQ Figure \* ARABIC </w:instrText>
      </w:r>
      <w:r>
        <w:fldChar w:fldCharType="separate"/>
      </w:r>
      <w:r w:rsidR="000F4640">
        <w:rPr>
          <w:noProof/>
        </w:rPr>
        <w:t>10</w:t>
      </w:r>
      <w:r>
        <w:fldChar w:fldCharType="end"/>
      </w:r>
      <w:r>
        <w:t>: Collective view of all the cameras of SPOT</w:t>
      </w:r>
      <w:bookmarkEnd w:id="22"/>
    </w:p>
    <w:p w14:paraId="2B80D22A" w14:textId="09F2A879" w:rsidR="00760B2A" w:rsidRDefault="00760B2A">
      <w:r>
        <w:br w:type="page"/>
      </w:r>
    </w:p>
    <w:tbl>
      <w:tblPr>
        <w:tblStyle w:val="TableGrid"/>
        <w:tblW w:w="5000" w:type="pct"/>
        <w:tblLook w:val="04A0" w:firstRow="1" w:lastRow="0" w:firstColumn="1" w:lastColumn="0" w:noHBand="0" w:noVBand="1"/>
      </w:tblPr>
      <w:tblGrid>
        <w:gridCol w:w="5465"/>
        <w:gridCol w:w="3551"/>
      </w:tblGrid>
      <w:tr w:rsidR="00A621D5" w14:paraId="5547D0C1" w14:textId="77777777" w:rsidTr="00A621D5">
        <w:tc>
          <w:tcPr>
            <w:tcW w:w="3031" w:type="pct"/>
            <w:vAlign w:val="center"/>
          </w:tcPr>
          <w:p w14:paraId="7CCC3C14" w14:textId="6C8357DB" w:rsidR="00A621D5" w:rsidRDefault="00A621D5" w:rsidP="00A621D5">
            <w:pPr>
              <w:spacing w:after="120"/>
            </w:pPr>
            <w:r>
              <w:rPr>
                <w:b/>
                <w:bCs/>
              </w:rPr>
              <w:lastRenderedPageBreak/>
              <w:t>Specification</w:t>
            </w:r>
          </w:p>
        </w:tc>
        <w:tc>
          <w:tcPr>
            <w:tcW w:w="1969" w:type="pct"/>
            <w:vAlign w:val="center"/>
          </w:tcPr>
          <w:p w14:paraId="4229B66A" w14:textId="05CE56BC" w:rsidR="00A621D5" w:rsidRDefault="00A621D5" w:rsidP="00A621D5">
            <w:pPr>
              <w:spacing w:after="120"/>
            </w:pPr>
            <w:r>
              <w:rPr>
                <w:b/>
                <w:bCs/>
              </w:rPr>
              <w:t>Value</w:t>
            </w:r>
          </w:p>
        </w:tc>
      </w:tr>
      <w:tr w:rsidR="00A621D5" w14:paraId="205CED63" w14:textId="77777777" w:rsidTr="00A621D5">
        <w:tc>
          <w:tcPr>
            <w:tcW w:w="3031" w:type="pct"/>
            <w:vAlign w:val="center"/>
          </w:tcPr>
          <w:p w14:paraId="3F206A8F" w14:textId="57E22C9B" w:rsidR="00A621D5" w:rsidRDefault="00A621D5" w:rsidP="00A621D5">
            <w:pPr>
              <w:spacing w:after="120"/>
            </w:pPr>
            <w:r>
              <w:t>Battery capacity</w:t>
            </w:r>
          </w:p>
        </w:tc>
        <w:tc>
          <w:tcPr>
            <w:tcW w:w="1969" w:type="pct"/>
            <w:vAlign w:val="center"/>
          </w:tcPr>
          <w:p w14:paraId="59A4BFBF" w14:textId="1AD62CFF" w:rsidR="00A621D5" w:rsidRDefault="00A621D5" w:rsidP="00A621D5">
            <w:pPr>
              <w:spacing w:after="120"/>
            </w:pPr>
            <w:r>
              <w:t>605 Wh</w:t>
            </w:r>
          </w:p>
        </w:tc>
      </w:tr>
      <w:tr w:rsidR="00A621D5" w14:paraId="331C972B" w14:textId="77777777" w:rsidTr="00A621D5">
        <w:tc>
          <w:tcPr>
            <w:tcW w:w="3031" w:type="pct"/>
            <w:vAlign w:val="center"/>
          </w:tcPr>
          <w:p w14:paraId="280BB121" w14:textId="258901B0" w:rsidR="00A621D5" w:rsidRDefault="00A621D5" w:rsidP="00A621D5">
            <w:pPr>
              <w:spacing w:after="120"/>
            </w:pPr>
            <w:r>
              <w:t>Max battery voltage</w:t>
            </w:r>
          </w:p>
        </w:tc>
        <w:tc>
          <w:tcPr>
            <w:tcW w:w="1969" w:type="pct"/>
            <w:vAlign w:val="center"/>
          </w:tcPr>
          <w:p w14:paraId="6397015F" w14:textId="1412889E" w:rsidR="00A621D5" w:rsidRDefault="00A621D5" w:rsidP="00A621D5">
            <w:pPr>
              <w:spacing w:after="120"/>
            </w:pPr>
            <w:r>
              <w:t>58.8V</w:t>
            </w:r>
          </w:p>
        </w:tc>
      </w:tr>
      <w:tr w:rsidR="00A621D5" w14:paraId="3CB46660" w14:textId="77777777" w:rsidTr="00A621D5">
        <w:tc>
          <w:tcPr>
            <w:tcW w:w="3031" w:type="pct"/>
            <w:vAlign w:val="center"/>
          </w:tcPr>
          <w:p w14:paraId="4516889E" w14:textId="260FDA69" w:rsidR="00A621D5" w:rsidRDefault="00A621D5" w:rsidP="00A621D5">
            <w:pPr>
              <w:spacing w:after="120"/>
            </w:pPr>
            <w:r>
              <w:t>Typical runtime</w:t>
            </w:r>
          </w:p>
        </w:tc>
        <w:tc>
          <w:tcPr>
            <w:tcW w:w="1969" w:type="pct"/>
            <w:vAlign w:val="center"/>
          </w:tcPr>
          <w:p w14:paraId="0C83F0AA" w14:textId="493AACC9" w:rsidR="00A621D5" w:rsidRDefault="00A621D5" w:rsidP="00A621D5">
            <w:pPr>
              <w:spacing w:after="120"/>
            </w:pPr>
            <w:r>
              <w:t>90 minutes</w:t>
            </w:r>
          </w:p>
        </w:tc>
      </w:tr>
      <w:tr w:rsidR="00A621D5" w14:paraId="415A5345" w14:textId="77777777" w:rsidTr="00A621D5">
        <w:tc>
          <w:tcPr>
            <w:tcW w:w="3031" w:type="pct"/>
            <w:vAlign w:val="center"/>
          </w:tcPr>
          <w:p w14:paraId="608C97CF" w14:textId="6B036F29" w:rsidR="00A621D5" w:rsidRDefault="00A621D5" w:rsidP="00A621D5">
            <w:pPr>
              <w:spacing w:after="120"/>
            </w:pPr>
            <w:r>
              <w:t>Standby time</w:t>
            </w:r>
          </w:p>
        </w:tc>
        <w:tc>
          <w:tcPr>
            <w:tcW w:w="1969" w:type="pct"/>
            <w:vAlign w:val="center"/>
          </w:tcPr>
          <w:p w14:paraId="0CA8C355" w14:textId="7DCC776B" w:rsidR="00A621D5" w:rsidRDefault="00A621D5" w:rsidP="00A621D5">
            <w:pPr>
              <w:spacing w:after="120"/>
            </w:pPr>
            <w:r>
              <w:t>180 minutes</w:t>
            </w:r>
          </w:p>
        </w:tc>
      </w:tr>
      <w:tr w:rsidR="00A621D5" w14:paraId="03858D5C" w14:textId="77777777" w:rsidTr="00A621D5">
        <w:tc>
          <w:tcPr>
            <w:tcW w:w="3031" w:type="pct"/>
            <w:vAlign w:val="center"/>
          </w:tcPr>
          <w:p w14:paraId="6AE0178C" w14:textId="280E4A12" w:rsidR="00A621D5" w:rsidRDefault="00A621D5" w:rsidP="00A621D5">
            <w:pPr>
              <w:spacing w:after="120"/>
            </w:pPr>
            <w:r>
              <w:t>Charger power</w:t>
            </w:r>
          </w:p>
        </w:tc>
        <w:tc>
          <w:tcPr>
            <w:tcW w:w="1969" w:type="pct"/>
            <w:vAlign w:val="center"/>
          </w:tcPr>
          <w:p w14:paraId="31F44847" w14:textId="473C544E" w:rsidR="00A621D5" w:rsidRDefault="00A621D5" w:rsidP="00A621D5">
            <w:pPr>
              <w:spacing w:after="120"/>
            </w:pPr>
            <w:r>
              <w:t>400W</w:t>
            </w:r>
          </w:p>
        </w:tc>
      </w:tr>
      <w:tr w:rsidR="00A621D5" w14:paraId="41208611" w14:textId="77777777" w:rsidTr="00A621D5">
        <w:tc>
          <w:tcPr>
            <w:tcW w:w="3031" w:type="pct"/>
            <w:vAlign w:val="center"/>
          </w:tcPr>
          <w:p w14:paraId="358CB36D" w14:textId="707AFDEA" w:rsidR="00A621D5" w:rsidRDefault="00A621D5" w:rsidP="00A621D5">
            <w:pPr>
              <w:spacing w:after="120"/>
            </w:pPr>
            <w:r>
              <w:t>Max charge current</w:t>
            </w:r>
          </w:p>
        </w:tc>
        <w:tc>
          <w:tcPr>
            <w:tcW w:w="1969" w:type="pct"/>
            <w:vAlign w:val="center"/>
          </w:tcPr>
          <w:p w14:paraId="71CC2E7E" w14:textId="396BE215" w:rsidR="00A621D5" w:rsidRDefault="00A621D5" w:rsidP="00A621D5">
            <w:pPr>
              <w:spacing w:after="120"/>
            </w:pPr>
            <w:r>
              <w:t>7A</w:t>
            </w:r>
          </w:p>
        </w:tc>
      </w:tr>
      <w:tr w:rsidR="00A621D5" w14:paraId="795AA305" w14:textId="77777777" w:rsidTr="00A621D5">
        <w:tc>
          <w:tcPr>
            <w:tcW w:w="3031" w:type="pct"/>
            <w:vAlign w:val="center"/>
          </w:tcPr>
          <w:p w14:paraId="17C42267" w14:textId="7ACD2501" w:rsidR="00A621D5" w:rsidRDefault="00A621D5" w:rsidP="00A621D5">
            <w:pPr>
              <w:spacing w:after="120"/>
            </w:pPr>
            <w:r>
              <w:t>Time to charge</w:t>
            </w:r>
          </w:p>
        </w:tc>
        <w:tc>
          <w:tcPr>
            <w:tcW w:w="1969" w:type="pct"/>
            <w:vAlign w:val="center"/>
          </w:tcPr>
          <w:p w14:paraId="5A68964B" w14:textId="2B118E5A" w:rsidR="00A621D5" w:rsidRDefault="00A621D5" w:rsidP="00A621D5">
            <w:pPr>
              <w:spacing w:after="120"/>
            </w:pPr>
            <w:r>
              <w:t>120 minutes</w:t>
            </w:r>
          </w:p>
        </w:tc>
      </w:tr>
    </w:tbl>
    <w:p w14:paraId="61A644A3" w14:textId="7B82EAA4" w:rsidR="00501AD4" w:rsidRDefault="00A621D5" w:rsidP="00A621D5">
      <w:pPr>
        <w:pStyle w:val="Caption"/>
        <w:jc w:val="center"/>
      </w:pPr>
      <w:bookmarkStart w:id="23" w:name="_Toc211201237"/>
      <w:r>
        <w:t xml:space="preserve">Table </w:t>
      </w:r>
      <w:r>
        <w:fldChar w:fldCharType="begin"/>
      </w:r>
      <w:r>
        <w:instrText xml:space="preserve"> SEQ Table \* ARABIC </w:instrText>
      </w:r>
      <w:r>
        <w:fldChar w:fldCharType="separate"/>
      </w:r>
      <w:r w:rsidR="000F4640">
        <w:rPr>
          <w:noProof/>
        </w:rPr>
        <w:t>3</w:t>
      </w:r>
      <w:r>
        <w:fldChar w:fldCharType="end"/>
      </w:r>
      <w:r>
        <w:t>: Robot specifications, Power</w:t>
      </w:r>
      <w:r w:rsidR="00760B2A">
        <w:t xml:space="preserve"> </w:t>
      </w:r>
      <w:sdt>
        <w:sdtPr>
          <w:alias w:val="To edit, see citavi.com/edit"/>
          <w:tag w:val="CitaviPlaceholder#588abeff-2d08-403b-ad90-13f4548dd3f7"/>
          <w:id w:val="988131787"/>
          <w:placeholder>
            <w:docPart w:val="DefaultPlaceholder_-1854013440"/>
          </w:placeholder>
        </w:sdtPr>
        <w:sdtContent>
          <w:r w:rsidR="00760B2A">
            <w:fldChar w:fldCharType="begin"/>
          </w:r>
          <w:r w:rsidR="008A408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5MzQzMWViLWQwNTgtNGZjMC1iYjczLTRkY2JhN2EyOTAzNSIsIlJhbmdlTGVuZ3RoIjo0LCJSZWZlcmVuY2VJZCI6IjY1MTVmOTY0LWQxNzAtNDI2OC05ZjkwLWUwM2U1ZTMyNDE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ktMDktMjUiLCJBdXRob3JzIjpbXSwiQ2l0YXRpb25LZXlVcGRhdGVUeXBlIjowLCJDb2xsYWJvcmF0b3JzIjpbXSwiRGF0ZSI6IjI5LTA5LTI1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ZGV2LmJvc3RvbmR5bmFtaWNzLmNvbS9yZWFkbWUjIiwiVXJpU3RyaW5nIjoiaHR0cHM6Ly9kZXYuYm9zdG9uZHluYW1pY3MuY29tL3JlYWRtZSM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A5LTI5VDAzOjI1OjM4IiwiTW9kaWZpZWRCeSI6Il9BYmhpc2hlayBQYXRpbCIsIklkIjoiZjhhZGU0NjMtMDM3NS00YjZmLWIzNDItMjNiODEwNWY1OTQxIiwiTW9kaWZpZWRPbiI6IjIwMjUtMDktMjlUMDM6MjU6MzgiLCJQcm9qZWN0Ijp7IiRpZCI6IjEwIiwiJHR5cGUiOiJTd2lzc0FjYWRlbWljLkNpdGF2aS5Qcm9qZWN0LCBTd2lzc0FjYWRlbWljLkNpdGF2aSJ9fV0sIk9ubGluZUFkZHJlc3MiOiJodHRwczovL2Rldi5ib3N0b25keW5hbWljcy5jb20vcmVhZG1lIyIsIk9yZ2FuaXphdGlvbnMiOltdLCJPdGhlcnNJbnZvbHZlZCI6W10sIlB1Ymxpc2hlcnMiOltdLCJRdW90YXRpb25zIjpbXSwiUmF0aW5nIjowLCJSZWZlcmVuY2VUeXBlIjoiSW50ZXJuZXREb2N1bWVudCIsIlNob3J0VGl0bGUiOiJTcG90IFNESyDigJQgU3BvdCA1LjAuMSAyOS0wOS0yNSIsIlNob3J0VGl0bGVVcGRhdGVUeXBlIjowLCJTb3VyY2VPZkJpYmxpb2dyYXBoaWNJbmZvcm1hdGlvbiI6ImRldi5ib3N0b25keW5hbWljcy5jb20iLCJTdGF0aWNJZHMiOlsiYzBiMWY0OTItMmJmZi00YmYzLTlhZTAtMzdmODZhYTQ3Njk5Il0sIlRhYmxlT2ZDb250ZW50c0NvbXBsZXhpdHkiOjAsIlRhYmxlT2ZDb250ZW50c1NvdXJjZVRleHRGb3JtYXQiOjAsIlRhc2tzIjpbXSwiVGl0bGUiOiJTcG90IFNESyDigJQgU3BvdCA1LjAuMSBkb2N1bWVudGF0aW9uIiwiVHJhbnNsYXRvcnMiOltdLCJZZWFyUmVzb2x2ZWQiOiIyOS0wOS0yNSIsIkNyZWF0ZWRCeSI6Il9BYmhpc2hlayBQYXRpbCIsIkNyZWF0ZWRPbiI6IjIwMjUtMDktMjlUMDM6MjU6MzgiLCJNb2RpZmllZEJ5IjoiX0FiaGlzaGVrIFBhdGlsIiwiSWQiOiI2NTE1Zjk2NC1kMTcwLTQyNjgtOWY5MC1lMDNlNWUzMjQxNTIiLCJNb2RpZmllZE9uIjoiMjAyNS0xMC0wOVQxMzowOToyNCIsIlByb2plY3QiOnsiJHJlZiI6IjEwIn19LCJVc2VOdW1iZXJpbmdUeXBlT2ZQYXJlbnREb2N1bWVudCI6ZmFsc2V9XSwiRm9ybWF0dGVkVGV4dCI6eyIkaWQiOiIxMSIsIkNvdW50IjoxLCJUZXh0VW5pdHMiOlt7IiRpZCI6IjEyIiwiRm9udFN0eWxlIjp7IiRpZCI6IjEzIiwiTmV1dHJhbCI6dHJ1ZX0sIlJlYWRpbmdPcmRlciI6MSwiVGV4dCI6IlsxNV0ifV19LCJUYWciOiJDaXRhdmlQbGFjZWhvbGRlciM1ODhhYmVmZi0yZDA4LTQwM2ItYWQ5MC0xM2Y0NTQ4ZGQzZjciLCJUZXh0IjoiWzE1XSIsIldBSVZlcnNpb24iOiI3LjEuMC4xIn0=}</w:instrText>
          </w:r>
          <w:r w:rsidR="00760B2A">
            <w:fldChar w:fldCharType="separate"/>
          </w:r>
          <w:hyperlink w:anchor="_CTVL0016515f964d17042689f90e03e5e324152" w:tooltip="‘Spot SDK — Spot 5.0.1 documentation’, https://dev.bostondynamics.com/readme#, accessed 29-09-25" w:history="1">
            <w:r w:rsidR="008A408A">
              <w:t>[15]</w:t>
            </w:r>
          </w:hyperlink>
          <w:r w:rsidR="00760B2A">
            <w:fldChar w:fldCharType="end"/>
          </w:r>
        </w:sdtContent>
      </w:sdt>
      <w:bookmarkEnd w:id="23"/>
    </w:p>
    <w:tbl>
      <w:tblPr>
        <w:tblStyle w:val="TableGrid"/>
        <w:tblW w:w="5000" w:type="pct"/>
        <w:tblLook w:val="04A0" w:firstRow="1" w:lastRow="0" w:firstColumn="1" w:lastColumn="0" w:noHBand="0" w:noVBand="1"/>
      </w:tblPr>
      <w:tblGrid>
        <w:gridCol w:w="4966"/>
        <w:gridCol w:w="4050"/>
      </w:tblGrid>
      <w:tr w:rsidR="00A621D5" w14:paraId="1DB0E0F0" w14:textId="77777777" w:rsidTr="00A621D5">
        <w:tc>
          <w:tcPr>
            <w:tcW w:w="2754" w:type="pct"/>
            <w:vAlign w:val="center"/>
          </w:tcPr>
          <w:p w14:paraId="436DC82F" w14:textId="738BE38E" w:rsidR="00A621D5" w:rsidRDefault="00A621D5" w:rsidP="00A621D5">
            <w:r>
              <w:rPr>
                <w:b/>
                <w:bCs/>
              </w:rPr>
              <w:t>Specification</w:t>
            </w:r>
          </w:p>
        </w:tc>
        <w:tc>
          <w:tcPr>
            <w:tcW w:w="2246" w:type="pct"/>
            <w:vAlign w:val="center"/>
          </w:tcPr>
          <w:p w14:paraId="65A59E25" w14:textId="58A5B3C6" w:rsidR="00A621D5" w:rsidRDefault="00A621D5" w:rsidP="00A621D5">
            <w:r>
              <w:rPr>
                <w:b/>
                <w:bCs/>
              </w:rPr>
              <w:t>Value</w:t>
            </w:r>
          </w:p>
        </w:tc>
      </w:tr>
      <w:tr w:rsidR="00A621D5" w14:paraId="2EEFFE9B" w14:textId="77777777" w:rsidTr="00A621D5">
        <w:tc>
          <w:tcPr>
            <w:tcW w:w="2754" w:type="pct"/>
            <w:vAlign w:val="center"/>
          </w:tcPr>
          <w:p w14:paraId="25B21574" w14:textId="67EE9010" w:rsidR="00A621D5" w:rsidRDefault="00A621D5" w:rsidP="00A621D5">
            <w:r>
              <w:t>Max weight</w:t>
            </w:r>
          </w:p>
        </w:tc>
        <w:tc>
          <w:tcPr>
            <w:tcW w:w="2246" w:type="pct"/>
            <w:vAlign w:val="center"/>
          </w:tcPr>
          <w:p w14:paraId="3BEDDACF" w14:textId="4619AD8C" w:rsidR="00A621D5" w:rsidRDefault="00A621D5" w:rsidP="00A621D5">
            <w:r>
              <w:t>14 kg (30.9 lbs)</w:t>
            </w:r>
          </w:p>
        </w:tc>
      </w:tr>
      <w:tr w:rsidR="00A621D5" w14:paraId="26164EEB" w14:textId="77777777" w:rsidTr="00A621D5">
        <w:tc>
          <w:tcPr>
            <w:tcW w:w="2754" w:type="pct"/>
            <w:vAlign w:val="center"/>
          </w:tcPr>
          <w:p w14:paraId="48075E1E" w14:textId="6223B7BD" w:rsidR="00A621D5" w:rsidRDefault="00A621D5" w:rsidP="00A621D5">
            <w:r>
              <w:t>Max power per port</w:t>
            </w:r>
          </w:p>
        </w:tc>
        <w:tc>
          <w:tcPr>
            <w:tcW w:w="2246" w:type="pct"/>
            <w:vAlign w:val="center"/>
          </w:tcPr>
          <w:p w14:paraId="5DB28E9F" w14:textId="0F4CAC5F" w:rsidR="00A621D5" w:rsidRDefault="00A621D5" w:rsidP="00A621D5">
            <w:r>
              <w:t>150W</w:t>
            </w:r>
          </w:p>
        </w:tc>
      </w:tr>
      <w:tr w:rsidR="00A621D5" w14:paraId="5B5E2C39" w14:textId="77777777" w:rsidTr="00A621D5">
        <w:tc>
          <w:tcPr>
            <w:tcW w:w="2754" w:type="pct"/>
            <w:vAlign w:val="center"/>
          </w:tcPr>
          <w:p w14:paraId="40DE4917" w14:textId="0B7D82C5" w:rsidR="00A621D5" w:rsidRDefault="00A621D5" w:rsidP="00A621D5">
            <w:r>
              <w:t>Payload ports</w:t>
            </w:r>
          </w:p>
        </w:tc>
        <w:tc>
          <w:tcPr>
            <w:tcW w:w="2246" w:type="pct"/>
            <w:vAlign w:val="center"/>
          </w:tcPr>
          <w:p w14:paraId="2AA6C848" w14:textId="690E7344" w:rsidR="00A621D5" w:rsidRDefault="00A621D5" w:rsidP="00A621D5">
            <w:r>
              <w:t>2</w:t>
            </w:r>
          </w:p>
        </w:tc>
      </w:tr>
    </w:tbl>
    <w:p w14:paraId="56C15E18" w14:textId="38ECDFB1" w:rsidR="00A621D5" w:rsidRDefault="00A621D5" w:rsidP="00A621D5">
      <w:pPr>
        <w:pStyle w:val="Caption"/>
        <w:jc w:val="center"/>
      </w:pPr>
      <w:bookmarkStart w:id="24" w:name="_Toc211201238"/>
      <w:r>
        <w:t xml:space="preserve">Table </w:t>
      </w:r>
      <w:r>
        <w:fldChar w:fldCharType="begin"/>
      </w:r>
      <w:r>
        <w:instrText xml:space="preserve"> SEQ Table \* ARABIC </w:instrText>
      </w:r>
      <w:r>
        <w:fldChar w:fldCharType="separate"/>
      </w:r>
      <w:r w:rsidR="000F4640">
        <w:rPr>
          <w:noProof/>
        </w:rPr>
        <w:t>4</w:t>
      </w:r>
      <w:r>
        <w:fldChar w:fldCharType="end"/>
      </w:r>
      <w:r>
        <w:t>: Robot specifications, Payload</w:t>
      </w:r>
      <w:r w:rsidR="00760B2A">
        <w:t xml:space="preserve"> </w:t>
      </w:r>
      <w:sdt>
        <w:sdtPr>
          <w:alias w:val="To edit, see citavi.com/edit"/>
          <w:tag w:val="CitaviPlaceholder#f0743f5e-98d2-4814-ba83-e8be6ce1abb3"/>
          <w:id w:val="-995797224"/>
          <w:placeholder>
            <w:docPart w:val="DefaultPlaceholder_-1854013440"/>
          </w:placeholder>
        </w:sdtPr>
        <w:sdtContent>
          <w:r w:rsidR="00760B2A">
            <w:fldChar w:fldCharType="begin"/>
          </w:r>
          <w:r w:rsidR="008A408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1YzgwMzg4LWM5YjgtNGZlYi1hMTlmLThjM2UzZTIyZThkMiIsIlJhbmdlTGVuZ3RoIjo0LCJSZWZlcmVuY2VJZCI6IjY1MTVmOTY0LWQxNzAtNDI2OC05ZjkwLWUwM2U1ZTMyNDE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ktMDktMjUiLCJBdXRob3JzIjpbXSwiQ2l0YXRpb25LZXlVcGRhdGVUeXBlIjowLCJDb2xsYWJvcmF0b3JzIjpbXSwiRGF0ZSI6IjI5LTA5LTI1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ZGV2LmJvc3RvbmR5bmFtaWNzLmNvbS9yZWFkbWUjIiwiVXJpU3RyaW5nIjoiaHR0cHM6Ly9kZXYuYm9zdG9uZHluYW1pY3MuY29tL3JlYWRtZSM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A5LTI5VDAzOjI1OjM4IiwiTW9kaWZpZWRCeSI6Il9BYmhpc2hlayBQYXRpbCIsIklkIjoiZjhhZGU0NjMtMDM3NS00YjZmLWIzNDItMjNiODEwNWY1OTQxIiwiTW9kaWZpZWRPbiI6IjIwMjUtMDktMjlUMDM6MjU6MzgiLCJQcm9qZWN0Ijp7IiRpZCI6IjEwIiwiJHR5cGUiOiJTd2lzc0FjYWRlbWljLkNpdGF2aS5Qcm9qZWN0LCBTd2lzc0FjYWRlbWljLkNpdGF2aSJ9fV0sIk9ubGluZUFkZHJlc3MiOiJodHRwczovL2Rldi5ib3N0b25keW5hbWljcy5jb20vcmVhZG1lIyIsIk9yZ2FuaXphdGlvbnMiOltdLCJPdGhlcnNJbnZvbHZlZCI6W10sIlB1Ymxpc2hlcnMiOltdLCJRdW90YXRpb25zIjpbXSwiUmF0aW5nIjowLCJSZWZlcmVuY2VUeXBlIjoiSW50ZXJuZXREb2N1bWVudCIsIlNob3J0VGl0bGUiOiJTcG90IFNESyDigJQgU3BvdCA1LjAuMSAyOS0wOS0yNSIsIlNob3J0VGl0bGVVcGRhdGVUeXBlIjowLCJTb3VyY2VPZkJpYmxpb2dyYXBoaWNJbmZvcm1hdGlvbiI6ImRldi5ib3N0b25keW5hbWljcy5jb20iLCJTdGF0aWNJZHMiOlsiYzBiMWY0OTItMmJmZi00YmYzLTlhZTAtMzdmODZhYTQ3Njk5Il0sIlRhYmxlT2ZDb250ZW50c0NvbXBsZXhpdHkiOjAsIlRhYmxlT2ZDb250ZW50c1NvdXJjZVRleHRGb3JtYXQiOjAsIlRhc2tzIjpbXSwiVGl0bGUiOiJTcG90IFNESyDigJQgU3BvdCA1LjAuMSBkb2N1bWVudGF0aW9uIiwiVHJhbnNsYXRvcnMiOltdLCJZZWFyUmVzb2x2ZWQiOiIyOS0wOS0yNSIsIkNyZWF0ZWRCeSI6Il9BYmhpc2hlayBQYXRpbCIsIkNyZWF0ZWRPbiI6IjIwMjUtMDktMjlUMDM6MjU6MzgiLCJNb2RpZmllZEJ5IjoiX0FiaGlzaGVrIFBhdGlsIiwiSWQiOiI2NTE1Zjk2NC1kMTcwLTQyNjgtOWY5MC1lMDNlNWUzMjQxNTIiLCJNb2RpZmllZE9uIjoiMjAyNS0xMC0wOVQxMzowOToyNCIsIlByb2plY3QiOnsiJHJlZiI6IjEwIn19LCJVc2VOdW1iZXJpbmdUeXBlT2ZQYXJlbnREb2N1bWVudCI6ZmFsc2V9XSwiRm9ybWF0dGVkVGV4dCI6eyIkaWQiOiIxMSIsIkNvdW50IjoxLCJUZXh0VW5pdHMiOlt7IiRpZCI6IjEyIiwiRm9udFN0eWxlIjp7IiRpZCI6IjEzIiwiTmV1dHJhbCI6dHJ1ZX0sIlJlYWRpbmdPcmRlciI6MSwiVGV4dCI6IlsxNV0ifV19LCJUYWciOiJDaXRhdmlQbGFjZWhvbGRlciNmMDc0M2Y1ZS05OGQyLTQ4MTQtYmE4My1lOGJlNmNlMWFiYjMiLCJUZXh0IjoiWzE1XSIsIldBSVZlcnNpb24iOiI3LjEuMC4xIn0=}</w:instrText>
          </w:r>
          <w:r w:rsidR="00760B2A">
            <w:fldChar w:fldCharType="separate"/>
          </w:r>
          <w:hyperlink w:anchor="_CTVL0016515f964d17042689f90e03e5e324152" w:tooltip="‘Spot SDK — Spot 5.0.1 documentation’, https://dev.bostondynamics.com/readme#, accessed 29-09-25" w:history="1">
            <w:r w:rsidR="008A408A">
              <w:t>[15]</w:t>
            </w:r>
          </w:hyperlink>
          <w:r w:rsidR="00760B2A">
            <w:fldChar w:fldCharType="end"/>
          </w:r>
        </w:sdtContent>
      </w:sdt>
      <w:bookmarkEnd w:id="24"/>
    </w:p>
    <w:tbl>
      <w:tblPr>
        <w:tblStyle w:val="TableGrid"/>
        <w:tblW w:w="5000" w:type="pct"/>
        <w:tblLook w:val="04A0" w:firstRow="1" w:lastRow="0" w:firstColumn="1" w:lastColumn="0" w:noHBand="0" w:noVBand="1"/>
      </w:tblPr>
      <w:tblGrid>
        <w:gridCol w:w="4524"/>
        <w:gridCol w:w="4492"/>
      </w:tblGrid>
      <w:tr w:rsidR="00760B2A" w14:paraId="44779CC2" w14:textId="77777777" w:rsidTr="00760B2A">
        <w:tc>
          <w:tcPr>
            <w:tcW w:w="2509" w:type="pct"/>
            <w:vAlign w:val="center"/>
          </w:tcPr>
          <w:p w14:paraId="51718740" w14:textId="1A30CFF0" w:rsidR="00760B2A" w:rsidRDefault="00760B2A" w:rsidP="00760B2A">
            <w:r>
              <w:rPr>
                <w:b/>
                <w:bCs/>
              </w:rPr>
              <w:t>Specification</w:t>
            </w:r>
          </w:p>
        </w:tc>
        <w:tc>
          <w:tcPr>
            <w:tcW w:w="2491" w:type="pct"/>
            <w:vAlign w:val="center"/>
          </w:tcPr>
          <w:p w14:paraId="0B5E8742" w14:textId="5DA5E322" w:rsidR="00760B2A" w:rsidRDefault="00760B2A" w:rsidP="00760B2A">
            <w:r>
              <w:rPr>
                <w:b/>
                <w:bCs/>
              </w:rPr>
              <w:t>Value</w:t>
            </w:r>
          </w:p>
        </w:tc>
      </w:tr>
      <w:tr w:rsidR="00760B2A" w14:paraId="7E623874" w14:textId="77777777" w:rsidTr="00760B2A">
        <w:tc>
          <w:tcPr>
            <w:tcW w:w="2509" w:type="pct"/>
            <w:vAlign w:val="center"/>
          </w:tcPr>
          <w:p w14:paraId="3BC597A4" w14:textId="40076AFD" w:rsidR="00760B2A" w:rsidRDefault="00760B2A" w:rsidP="00760B2A">
            <w:r>
              <w:t>Camera type</w:t>
            </w:r>
          </w:p>
        </w:tc>
        <w:tc>
          <w:tcPr>
            <w:tcW w:w="2491" w:type="pct"/>
            <w:vAlign w:val="center"/>
          </w:tcPr>
          <w:p w14:paraId="26574E43" w14:textId="77A04B5E" w:rsidR="00760B2A" w:rsidRDefault="00760B2A" w:rsidP="00760B2A">
            <w:r>
              <w:t>Projected stereo</w:t>
            </w:r>
          </w:p>
        </w:tc>
      </w:tr>
      <w:tr w:rsidR="00760B2A" w14:paraId="5B9DF9B4" w14:textId="77777777" w:rsidTr="00760B2A">
        <w:tc>
          <w:tcPr>
            <w:tcW w:w="2509" w:type="pct"/>
            <w:vAlign w:val="center"/>
          </w:tcPr>
          <w:p w14:paraId="191CAB5C" w14:textId="5B783EB9" w:rsidR="00760B2A" w:rsidRDefault="00760B2A" w:rsidP="00760B2A">
            <w:r>
              <w:t>Field of view</w:t>
            </w:r>
          </w:p>
        </w:tc>
        <w:tc>
          <w:tcPr>
            <w:tcW w:w="2491" w:type="pct"/>
            <w:vAlign w:val="center"/>
          </w:tcPr>
          <w:p w14:paraId="7BE6AD94" w14:textId="2F0B1680" w:rsidR="00760B2A" w:rsidRDefault="00760B2A" w:rsidP="00760B2A">
            <w:r>
              <w:t>360 degrees</w:t>
            </w:r>
          </w:p>
        </w:tc>
      </w:tr>
      <w:tr w:rsidR="00760B2A" w14:paraId="08E67E57" w14:textId="77777777" w:rsidTr="00760B2A">
        <w:tc>
          <w:tcPr>
            <w:tcW w:w="2509" w:type="pct"/>
            <w:vAlign w:val="center"/>
          </w:tcPr>
          <w:p w14:paraId="568160CE" w14:textId="576AF76D" w:rsidR="00760B2A" w:rsidRDefault="00760B2A" w:rsidP="00760B2A">
            <w:r>
              <w:t>Operating range</w:t>
            </w:r>
          </w:p>
        </w:tc>
        <w:tc>
          <w:tcPr>
            <w:tcW w:w="2491" w:type="pct"/>
            <w:vAlign w:val="center"/>
          </w:tcPr>
          <w:p w14:paraId="3C6BA6B0" w14:textId="3DA30303" w:rsidR="00760B2A" w:rsidRDefault="00760B2A" w:rsidP="00760B2A">
            <w:r>
              <w:t>4 m (13 ft)</w:t>
            </w:r>
          </w:p>
        </w:tc>
      </w:tr>
    </w:tbl>
    <w:p w14:paraId="286B5BDB" w14:textId="2C49C1CE" w:rsidR="00A621D5" w:rsidRDefault="00760B2A" w:rsidP="00760B2A">
      <w:pPr>
        <w:pStyle w:val="Caption"/>
        <w:jc w:val="center"/>
      </w:pPr>
      <w:bookmarkStart w:id="25" w:name="_Toc211201239"/>
      <w:r>
        <w:t xml:space="preserve">Table </w:t>
      </w:r>
      <w:r>
        <w:fldChar w:fldCharType="begin"/>
      </w:r>
      <w:r>
        <w:instrText xml:space="preserve"> SEQ Table \* ARABIC </w:instrText>
      </w:r>
      <w:r>
        <w:fldChar w:fldCharType="separate"/>
      </w:r>
      <w:r w:rsidR="000F4640">
        <w:rPr>
          <w:noProof/>
        </w:rPr>
        <w:t>5</w:t>
      </w:r>
      <w:r>
        <w:fldChar w:fldCharType="end"/>
      </w:r>
      <w:r>
        <w:t xml:space="preserve">: Robot specifications, Sensing </w:t>
      </w:r>
      <w:sdt>
        <w:sdtPr>
          <w:alias w:val="To edit, see citavi.com/edit"/>
          <w:tag w:val="CitaviPlaceholder#c133e9d2-a1ec-47cd-832b-9a610b871e4d"/>
          <w:id w:val="662134196"/>
          <w:placeholder>
            <w:docPart w:val="DefaultPlaceholder_-1854013440"/>
          </w:placeholder>
        </w:sdtPr>
        <w:sdtContent>
          <w:r>
            <w:fldChar w:fldCharType="begin"/>
          </w:r>
          <w:r w:rsidR="008A408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1NmY0MjFhLWE5NzMtNGUxMS1iZWQxLTNjZWRiOGFjNjIxOSIsIlJhbmdlTGVuZ3RoIjo0LCJSZWZlcmVuY2VJZCI6IjY1MTVmOTY0LWQxNzAtNDI2OC05ZjkwLWUwM2U1ZTMyNDE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ktMDktMjUiLCJBdXRob3JzIjpbXSwiQ2l0YXRpb25LZXlVcGRhdGVUeXBlIjowLCJDb2xsYWJvcmF0b3JzIjpbXSwiRGF0ZSI6IjI5LTA5LTI1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ZGV2LmJvc3RvbmR5bmFtaWNzLmNvbS9yZWFkbWUjIiwiVXJpU3RyaW5nIjoiaHR0cHM6Ly9kZXYuYm9zdG9uZHluYW1pY3MuY29tL3JlYWRtZSM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A5LTI5VDAzOjI1OjM4IiwiTW9kaWZpZWRCeSI6Il9BYmhpc2hlayBQYXRpbCIsIklkIjoiZjhhZGU0NjMtMDM3NS00YjZmLWIzNDItMjNiODEwNWY1OTQxIiwiTW9kaWZpZWRPbiI6IjIwMjUtMDktMjlUMDM6MjU6MzgiLCJQcm9qZWN0Ijp7IiRpZCI6IjEwIiwiJHR5cGUiOiJTd2lzc0FjYWRlbWljLkNpdGF2aS5Qcm9qZWN0LCBTd2lzc0FjYWRlbWljLkNpdGF2aSJ9fV0sIk9ubGluZUFkZHJlc3MiOiJodHRwczovL2Rldi5ib3N0b25keW5hbWljcy5jb20vcmVhZG1lIyIsIk9yZ2FuaXphdGlvbnMiOltdLCJPdGhlcnNJbnZvbHZlZCI6W10sIlB1Ymxpc2hlcnMiOltdLCJRdW90YXRpb25zIjpbXSwiUmF0aW5nIjowLCJSZWZlcmVuY2VUeXBlIjoiSW50ZXJuZXREb2N1bWVudCIsIlNob3J0VGl0bGUiOiJTcG90IFNESyDigJQgU3BvdCA1LjAuMSAyOS0wOS0yNSIsIlNob3J0VGl0bGVVcGRhdGVUeXBlIjowLCJTb3VyY2VPZkJpYmxpb2dyYXBoaWNJbmZvcm1hdGlvbiI6ImRldi5ib3N0b25keW5hbWljcy5jb20iLCJTdGF0aWNJZHMiOlsiYzBiMWY0OTItMmJmZi00YmYzLTlhZTAtMzdmODZhYTQ3Njk5Il0sIlRhYmxlT2ZDb250ZW50c0NvbXBsZXhpdHkiOjAsIlRhYmxlT2ZDb250ZW50c1NvdXJjZVRleHRGb3JtYXQiOjAsIlRhc2tzIjpbXSwiVGl0bGUiOiJTcG90IFNESyDigJQgU3BvdCA1LjAuMSBkb2N1bWVudGF0aW9uIiwiVHJhbnNsYXRvcnMiOltdLCJZZWFyUmVzb2x2ZWQiOiIyOS0wOS0yNSIsIkNyZWF0ZWRCeSI6Il9BYmhpc2hlayBQYXRpbCIsIkNyZWF0ZWRPbiI6IjIwMjUtMDktMjlUMDM6MjU6MzgiLCJNb2RpZmllZEJ5IjoiX0FiaGlzaGVrIFBhdGlsIiwiSWQiOiI2NTE1Zjk2NC1kMTcwLTQyNjgtOWY5MC1lMDNlNWUzMjQxNTIiLCJNb2RpZmllZE9uIjoiMjAyNS0xMC0wOVQxMzowOToyNCIsIlByb2plY3QiOnsiJHJlZiI6IjEwIn19LCJVc2VOdW1iZXJpbmdUeXBlT2ZQYXJlbnREb2N1bWVudCI6ZmFsc2V9XSwiRm9ybWF0dGVkVGV4dCI6eyIkaWQiOiIxMSIsIkNvdW50IjoxLCJUZXh0VW5pdHMiOlt7IiRpZCI6IjEyIiwiRm9udFN0eWxlIjp7IiRpZCI6IjEzIiwiTmV1dHJhbCI6dHJ1ZX0sIlJlYWRpbmdPcmRlciI6MSwiVGV4dCI6IlsxNV0ifV19LCJUYWciOiJDaXRhdmlQbGFjZWhvbGRlciNjMTMzZTlkMi1hMWVjLTQ3Y2QtODMyYi05YTYxMGI4NzFlNGQiLCJUZXh0IjoiWzE1XSIsIldBSVZlcnNpb24iOiI3LjEuMC4xIn0=}</w:instrText>
          </w:r>
          <w:r>
            <w:fldChar w:fldCharType="separate"/>
          </w:r>
          <w:hyperlink w:anchor="_CTVL0016515f964d17042689f90e03e5e324152" w:tooltip="‘Spot SDK — Spot 5.0.1 documentation’, https://dev.bostondynamics.com/readme#, accessed 29-09-25" w:history="1">
            <w:r w:rsidR="008A408A">
              <w:t>[15]</w:t>
            </w:r>
          </w:hyperlink>
          <w:r>
            <w:fldChar w:fldCharType="end"/>
          </w:r>
        </w:sdtContent>
      </w:sdt>
      <w:bookmarkEnd w:id="25"/>
    </w:p>
    <w:tbl>
      <w:tblPr>
        <w:tblStyle w:val="TableGrid"/>
        <w:tblW w:w="5000" w:type="pct"/>
        <w:tblLook w:val="04A0" w:firstRow="1" w:lastRow="0" w:firstColumn="1" w:lastColumn="0" w:noHBand="0" w:noVBand="1"/>
      </w:tblPr>
      <w:tblGrid>
        <w:gridCol w:w="4733"/>
        <w:gridCol w:w="4283"/>
      </w:tblGrid>
      <w:tr w:rsidR="00760B2A" w14:paraId="4BAF3C45" w14:textId="77777777" w:rsidTr="00760B2A">
        <w:tc>
          <w:tcPr>
            <w:tcW w:w="2625" w:type="pct"/>
            <w:vAlign w:val="center"/>
          </w:tcPr>
          <w:p w14:paraId="7133529B" w14:textId="02075F1E" w:rsidR="00760B2A" w:rsidRDefault="00760B2A" w:rsidP="00760B2A">
            <w:r>
              <w:rPr>
                <w:b/>
                <w:bCs/>
              </w:rPr>
              <w:t>Specification</w:t>
            </w:r>
          </w:p>
        </w:tc>
        <w:tc>
          <w:tcPr>
            <w:tcW w:w="2375" w:type="pct"/>
            <w:vAlign w:val="center"/>
          </w:tcPr>
          <w:p w14:paraId="58F50AE1" w14:textId="6FD8B094" w:rsidR="00760B2A" w:rsidRDefault="00760B2A" w:rsidP="00760B2A">
            <w:r>
              <w:rPr>
                <w:b/>
                <w:bCs/>
              </w:rPr>
              <w:t>Value</w:t>
            </w:r>
          </w:p>
        </w:tc>
      </w:tr>
      <w:tr w:rsidR="00760B2A" w14:paraId="22753504" w14:textId="77777777" w:rsidTr="00760B2A">
        <w:tc>
          <w:tcPr>
            <w:tcW w:w="2625" w:type="pct"/>
            <w:vAlign w:val="center"/>
          </w:tcPr>
          <w:p w14:paraId="1CA7F770" w14:textId="58BBF5A3" w:rsidR="00760B2A" w:rsidRDefault="005F1C7D" w:rsidP="00760B2A">
            <w:r>
              <w:t>Wi-Fi</w:t>
            </w:r>
          </w:p>
        </w:tc>
        <w:tc>
          <w:tcPr>
            <w:tcW w:w="2375" w:type="pct"/>
            <w:vAlign w:val="center"/>
          </w:tcPr>
          <w:p w14:paraId="72CC4B64" w14:textId="45E87353" w:rsidR="00760B2A" w:rsidRDefault="00760B2A" w:rsidP="00760B2A">
            <w:r>
              <w:t>802.11</w:t>
            </w:r>
          </w:p>
        </w:tc>
      </w:tr>
      <w:tr w:rsidR="00760B2A" w14:paraId="6B22639D" w14:textId="77777777" w:rsidTr="00760B2A">
        <w:tc>
          <w:tcPr>
            <w:tcW w:w="2625" w:type="pct"/>
            <w:vAlign w:val="center"/>
          </w:tcPr>
          <w:p w14:paraId="057F8D55" w14:textId="019D11AB" w:rsidR="00760B2A" w:rsidRDefault="00760B2A" w:rsidP="00760B2A">
            <w:r>
              <w:t>Ethernet</w:t>
            </w:r>
          </w:p>
        </w:tc>
        <w:tc>
          <w:tcPr>
            <w:tcW w:w="2375" w:type="pct"/>
            <w:vAlign w:val="center"/>
          </w:tcPr>
          <w:p w14:paraId="095DB62C" w14:textId="01BB90C9" w:rsidR="00760B2A" w:rsidRDefault="00760B2A" w:rsidP="00760B2A">
            <w:r>
              <w:t>1000Base-T</w:t>
            </w:r>
          </w:p>
        </w:tc>
      </w:tr>
    </w:tbl>
    <w:p w14:paraId="2A4BE865" w14:textId="13F2BA41" w:rsidR="00760B2A" w:rsidRPr="00760B2A" w:rsidRDefault="00760B2A" w:rsidP="00760B2A">
      <w:pPr>
        <w:pStyle w:val="Caption"/>
        <w:jc w:val="center"/>
      </w:pPr>
      <w:bookmarkStart w:id="26" w:name="_Toc211201240"/>
      <w:r>
        <w:t xml:space="preserve">Table </w:t>
      </w:r>
      <w:r>
        <w:fldChar w:fldCharType="begin"/>
      </w:r>
      <w:r>
        <w:instrText xml:space="preserve"> SEQ Table \* ARABIC </w:instrText>
      </w:r>
      <w:r>
        <w:fldChar w:fldCharType="separate"/>
      </w:r>
      <w:r w:rsidR="000F4640">
        <w:rPr>
          <w:noProof/>
        </w:rPr>
        <w:t>6</w:t>
      </w:r>
      <w:r>
        <w:fldChar w:fldCharType="end"/>
      </w:r>
      <w:r>
        <w:t xml:space="preserve">: Robot specifications, Connectivity </w:t>
      </w:r>
      <w:sdt>
        <w:sdtPr>
          <w:alias w:val="To edit, see citavi.com/edit"/>
          <w:tag w:val="CitaviPlaceholder#a671a339-57d4-4712-9d6d-f69cc4414807"/>
          <w:id w:val="485133442"/>
          <w:placeholder>
            <w:docPart w:val="DefaultPlaceholder_-1854013440"/>
          </w:placeholder>
        </w:sdtPr>
        <w:sdtContent>
          <w:r>
            <w:fldChar w:fldCharType="begin"/>
          </w:r>
          <w:r w:rsidR="008A408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zNjA2MTEwLTMwYWMtNDVhNC1iMWMyLTM2ZDBiODJlMGFmMiIsIlJhbmdlTGVuZ3RoIjo0LCJSZWZlcmVuY2VJZCI6IjY1MTVmOTY0LWQxNzAtNDI2OC05ZjkwLWUwM2U1ZTMyNDE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ktMDktMjUiLCJBdXRob3JzIjpbXSwiQ2l0YXRpb25LZXlVcGRhdGVUeXBlIjowLCJDb2xsYWJvcmF0b3JzIjpbXSwiRGF0ZSI6IjI5LTA5LTI1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ZGV2LmJvc3RvbmR5bmFtaWNzLmNvbS9yZWFkbWUjIiwiVXJpU3RyaW5nIjoiaHR0cHM6Ly9kZXYuYm9zdG9uZHluYW1pY3MuY29tL3JlYWRtZSM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A5LTI5VDAzOjI1OjM4IiwiTW9kaWZpZWRCeSI6Il9BYmhpc2hlayBQYXRpbCIsIklkIjoiZjhhZGU0NjMtMDM3NS00YjZmLWIzNDItMjNiODEwNWY1OTQxIiwiTW9kaWZpZWRPbiI6IjIwMjUtMDktMjlUMDM6MjU6MzgiLCJQcm9qZWN0Ijp7IiRpZCI6IjEwIiwiJHR5cGUiOiJTd2lzc0FjYWRlbWljLkNpdGF2aS5Qcm9qZWN0LCBTd2lzc0FjYWRlbWljLkNpdGF2aSJ9fV0sIk9ubGluZUFkZHJlc3MiOiJodHRwczovL2Rldi5ib3N0b25keW5hbWljcy5jb20vcmVhZG1lIyIsIk9yZ2FuaXphdGlvbnMiOltdLCJPdGhlcnNJbnZvbHZlZCI6W10sIlB1Ymxpc2hlcnMiOltdLCJRdW90YXRpb25zIjpbXSwiUmF0aW5nIjowLCJSZWZlcmVuY2VUeXBlIjoiSW50ZXJuZXREb2N1bWVudCIsIlNob3J0VGl0bGUiOiJTcG90IFNESyDigJQgU3BvdCA1LjAuMSAyOS0wOS0yNSIsIlNob3J0VGl0bGVVcGRhdGVUeXBlIjowLCJTb3VyY2VPZkJpYmxpb2dyYXBoaWNJbmZvcm1hdGlvbiI6ImRldi5ib3N0b25keW5hbWljcy5jb20iLCJTdGF0aWNJZHMiOlsiYzBiMWY0OTItMmJmZi00YmYzLTlhZTAtMzdmODZhYTQ3Njk5Il0sIlRhYmxlT2ZDb250ZW50c0NvbXBsZXhpdHkiOjAsIlRhYmxlT2ZDb250ZW50c1NvdXJjZVRleHRGb3JtYXQiOjAsIlRhc2tzIjpbXSwiVGl0bGUiOiJTcG90IFNESyDigJQgU3BvdCA1LjAuMSBkb2N1bWVudGF0aW9uIiwiVHJhbnNsYXRvcnMiOltdLCJZZWFyUmVzb2x2ZWQiOiIyOS0wOS0yNSIsIkNyZWF0ZWRCeSI6Il9BYmhpc2hlayBQYXRpbCIsIkNyZWF0ZWRPbiI6IjIwMjUtMDktMjlUMDM6MjU6MzgiLCJNb2RpZmllZEJ5IjoiX0FiaGlzaGVrIFBhdGlsIiwiSWQiOiI2NTE1Zjk2NC1kMTcwLTQyNjgtOWY5MC1lMDNlNWUzMjQxNTIiLCJNb2RpZmllZE9uIjoiMjAyNS0xMC0wOVQxMzowOToyNCIsIlByb2plY3QiOnsiJHJlZiI6IjEwIn19LCJVc2VOdW1iZXJpbmdUeXBlT2ZQYXJlbnREb2N1bWVudCI6ZmFsc2V9XSwiRm9ybWF0dGVkVGV4dCI6eyIkaWQiOiIxMSIsIkNvdW50IjoxLCJUZXh0VW5pdHMiOlt7IiRpZCI6IjEyIiwiRm9udFN0eWxlIjp7IiRpZCI6IjEzIiwiTmV1dHJhbCI6dHJ1ZX0sIlJlYWRpbmdPcmRlciI6MSwiVGV4dCI6IlsxNV0ifV19LCJUYWciOiJDaXRhdmlQbGFjZWhvbGRlciNhNjcxYTMzOS01N2Q0LTQ3MTItOWQ2ZC1mNjljYzQ0MTQ4MDciLCJUZXh0IjoiWzE1XSIsIldBSVZlcnNpb24iOiI3LjEuMC4xIn0=}</w:instrText>
          </w:r>
          <w:r>
            <w:fldChar w:fldCharType="separate"/>
          </w:r>
          <w:hyperlink w:anchor="_CTVL0016515f964d17042689f90e03e5e324152" w:tooltip="‘Spot SDK — Spot 5.0.1 documentation’, https://dev.bostondynamics.com/readme#, accessed 29-09-25" w:history="1">
            <w:r w:rsidR="008A408A">
              <w:t>[15]</w:t>
            </w:r>
          </w:hyperlink>
          <w:r>
            <w:fldChar w:fldCharType="end"/>
          </w:r>
        </w:sdtContent>
      </w:sdt>
      <w:bookmarkEnd w:id="26"/>
    </w:p>
    <w:p w14:paraId="1A0411F6" w14:textId="77777777" w:rsidR="00FE64A0" w:rsidRDefault="00FE64A0">
      <w:r>
        <w:br w:type="page"/>
      </w:r>
    </w:p>
    <w:p w14:paraId="5931EF6C" w14:textId="33C39229" w:rsidR="009F4360" w:rsidRDefault="009F4360" w:rsidP="00CE0B66">
      <w:pPr>
        <w:pStyle w:val="Heading3"/>
      </w:pPr>
      <w:bookmarkStart w:id="27" w:name="_Toc211201449"/>
      <w:r>
        <w:lastRenderedPageBreak/>
        <w:t>Core I/O</w:t>
      </w:r>
      <w:bookmarkEnd w:id="27"/>
    </w:p>
    <w:p w14:paraId="1277340D" w14:textId="2D7323D2" w:rsidR="00FB1520" w:rsidRDefault="00FB1520" w:rsidP="00501332">
      <w:pPr>
        <w:spacing w:after="120"/>
        <w:ind w:left="720" w:firstLine="720"/>
        <w:jc w:val="both"/>
      </w:pPr>
      <w:r>
        <w:t xml:space="preserve">The SPOT Core I/O is an advanced auxiliary computing module engineered by Boston Dynamics to expand the processing capacity and communication performance of the SPOT robotic system. Designed as a durable, field-ready payload, it enables SPOT to function as a computing platform with capabilities for autonomous data analysis, complex sensor integration, and real-time operational decision-making. At </w:t>
      </w:r>
      <w:r w:rsidR="005F1C7D">
        <w:t>its</w:t>
      </w:r>
      <w:r>
        <w:t xml:space="preserve"> core, the SPOT Core I/O utilizes NVIDIA's Jetson Xavier NX module, which delivers high computational performance within a compact design.</w:t>
      </w:r>
      <w:r w:rsidR="00A671D5">
        <w:t xml:space="preserve"> </w:t>
      </w:r>
      <w:sdt>
        <w:sdtPr>
          <w:alias w:val="To edit, see citavi.com/edit"/>
          <w:tag w:val="CitaviPlaceholder#21fecd96-3eb6-4dfd-a6e5-c72ef45a0f5d"/>
          <w:id w:val="1605533327"/>
          <w:placeholder>
            <w:docPart w:val="DefaultPlaceholder_-1854013440"/>
          </w:placeholder>
        </w:sdtPr>
        <w:sdtContent>
          <w:r w:rsidR="00A671D5">
            <w:fldChar w:fldCharType="begin"/>
          </w:r>
          <w:r w:rsidR="00A671D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hMTAyNGUyLWRiMjItNDIxYS04MGIwLWEzZjgwMDY1ZWUzNSIsIlJhbmdlTGVuZ3RoIjo0LCJSZWZlcmVuY2VJZCI6Ijg0YTcwMWM4LWFjYWQtNDdiMS1iODkxLThmNGNhNTM5NDdk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ktMDktMjUiLCJBdXRob3JzIjpbeyIkaWQiOiI3IiwiJHR5cGUiOiJTd2lzc0FjYWRlbWljLkNpdGF2aS5QZXJzb24sIFN3aXNzQWNhZGVtaWMuQ2l0YXZpIiwiTGFzdE5hbWUiOiJCb3N0b24gRHluYW1pY3MiLCJQcm90ZWN0ZWQiOmZhbHNlLCJTZXgiOjAsIkNyZWF0ZWRCeSI6Il9BYmhpc2hlayBQYXRpbCIsIkNyZWF0ZWRPbiI6IjIwMjUtMDktMjhUMjA6MDI6MzkiLCJNb2RpZmllZEJ5IjoiX0FiaGlzaGVrIFBhdGlsIiwiSWQiOiI1NGQ1ZjhmYi01NGRlLTQ0NjYtODMwNy0yMmI3M2E4OTE1ODUiLCJNb2RpZmllZE9uIjoiMjAyNS0wOS0yOFQyMDowMjozOS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QWJoaXNoZWtcXEFwcERhdGFcXExvY2FsXFxUZW1wXFx3YTN1bjJsMi5qcGciLCJVcmlTdHJpbmciOiI4NGE3MDFjOC1hY2FkLTQ3YjEtYjg5MS04ZjRjYTUzOTQ3ZDg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TgtMDktMjQ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JodHRwczovL2Jvc3RvbmR5bmFtaWNzLmNvbS9wcm9kdWN0cy9wYXlsb2FkL3Nwb3QtY29yZS1pby8iLCJVcmlTdHJpbmciOiJodHRwczovL2Jvc3RvbmR5bmFtaWNzLmNvbS9wcm9kdWN0cy9wYXlsb2FkL3Nwb3QtY29yZS1pby8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iaGlzaGVrIFBhdGlsIiwiQ3JlYXRlZE9uIjoiMjAyNS0wOS0yOVQwNTozMTozOCIsIk1vZGlmaWVkQnkiOiJfQWJoaXNoZWsgUGF0aWwiLCJJZCI6IjgxYzgxYzRlLTQ4OTItNGQwYS1iNzRhLTgyYWZjY2Y1OWUyYyIsIk1vZGlmaWVkT24iOiIyMDI1LTA5LTI5VDA1OjMxOjM4IiwiUHJvamVjdCI6eyIkcmVmIjoiOCJ9fV0sIk9ubGluZUFkZHJlc3MiOiJodHRwczovL2Jvc3RvbmR5bmFtaWNzLmNvbS9wcm9kdWN0cy9wYXlsb2FkL3Nwb3QtY29yZS1pby8iLCJPcmdhbml6YXRpb25zIjpbXSwiT3RoZXJzSW52b2x2ZWQiOltdLCJQdWJsaXNoZXJzIjpbXSwiUXVvdGF0aW9ucyI6W10sIlJhdGluZyI6MCwiUmVmZXJlbmNlVHlwZSI6IkludGVybmV0RG9jdW1lbnQiLCJTaG9ydFRpdGxlIjoiQm9zdG9uIER5bmFtaWNzIDE4LTA5LTI0IOKAkyBTcG90IENvcmUgSS9PIHwgQm9zdG9uIiwiU2hvcnRUaXRsZVVwZGF0ZVR5cGUiOjAsIlNvdXJjZU9mQmlibGlvZ3JhcGhpY0luZm9ybWF0aW9uIjoiYm9zdG9uZHluYW1pY3MuY29tIiwiU3RhdGljSWRzIjpbIjY4N2E1NDMwLTQzM2YtNDI5OS04MTU2LWYwMTg0OGYwMjM4OCJdLCJUYWJsZU9mQ29udGVudHNDb21wbGV4aXR5IjowLCJUYWJsZU9mQ29udGVudHNTb3VyY2VUZXh0Rm9ybWF0IjowLCJUYXNrcyI6W10sIlRpdGxlIjoiU3BvdCBDb3JlIEkvTyB8IEJvc3RvbiBEeW5hbWljcyIsIlRyYW5zbGF0b3JzIjpbXSwiWWVhclJlc29sdmVkIjoiMTgtMDktMjQiLCJDcmVhdGVkQnkiOiJfQWJoaXNoZWsgUGF0aWwiLCJDcmVhdGVkT24iOiIyMDI1LTA5LTI5VDA1OjMxOjM4IiwiTW9kaWZpZWRCeSI6Il9BYmhpc2hlayBQYXRpbCIsIklkIjoiODRhNzAxYzgtYWNhZC00N2IxLWI4OTEtOGY0Y2E1Mzk0N2Q4IiwiTW9kaWZpZWRPbiI6IjIwMjUtMDktMjlUMDU6MzE6MzkiLCJQcm9qZWN0Ijp7IiRyZWYiOiI4In19LCJVc2VOdW1iZXJpbmdUeXBlT2ZQYXJlbnREb2N1bWVudCI6ZmFsc2V9XSwiRm9ybWF0dGVkVGV4dCI6eyIkaWQiOiIxNCIsIkNvdW50IjoxLCJUZXh0VW5pdHMiOlt7IiRpZCI6IjE1IiwiRm9udFN0eWxlIjp7IiRpZCI6IjE2IiwiTmV1dHJhbCI6dHJ1ZX0sIlJlYWRpbmdPcmRlciI6MSwiVGV4dCI6IlsxOF0ifV19LCJUYWciOiJDaXRhdmlQbGFjZWhvbGRlciMyMWZlY2Q5Ni0zZWI2LTRkZmQtYTZlNS1jNzJlZjQ1YTBmNWQiLCJUZXh0IjoiWzE4XSIsIldBSVZlcnNpb24iOiI3LjEuMC4xIn0=}</w:instrText>
          </w:r>
          <w:r w:rsidR="00A671D5">
            <w:fldChar w:fldCharType="separate"/>
          </w:r>
          <w:hyperlink w:anchor="_CTVL00184a701c8acad47b1b8918f4ca53947d8" w:tooltip="‘Spot Core I/O | Boston Dynamics’, https://bostondynamics.com/products/payload/spot-core-io/, accessed 29-09-25" w:history="1">
            <w:r w:rsidR="008A408A">
              <w:t>[18]</w:t>
            </w:r>
          </w:hyperlink>
          <w:r w:rsidR="00A671D5">
            <w:fldChar w:fldCharType="end"/>
          </w:r>
        </w:sdtContent>
      </w:sdt>
    </w:p>
    <w:p w14:paraId="23F68257" w14:textId="77777777" w:rsidR="009F4360" w:rsidRDefault="009F4360" w:rsidP="00D54A8E">
      <w:pPr>
        <w:keepNext/>
        <w:spacing w:after="120"/>
        <w:jc w:val="center"/>
      </w:pPr>
      <w:r>
        <w:rPr>
          <w:noProof/>
        </w:rPr>
        <w:drawing>
          <wp:inline distT="0" distB="0" distL="0" distR="0" wp14:anchorId="02226295" wp14:editId="570415C8">
            <wp:extent cx="5731200" cy="6047883"/>
            <wp:effectExtent l="0" t="0" r="3175" b="0"/>
            <wp:docPr id="6475136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13618" name="Picture 5"/>
                    <pic:cNvPicPr>
                      <a:picLocks noChangeAspect="1" noChangeArrowheads="1"/>
                    </pic:cNvPicPr>
                  </pic:nvPicPr>
                  <pic:blipFill>
                    <a:blip r:embed="rId22">
                      <a:extLst>
                        <a:ext uri="{28A0092B-C50C-407E-A947-70E740481C1C}">
                          <a14:useLocalDpi xmlns:a14="http://schemas.microsoft.com/office/drawing/2010/main"/>
                        </a:ext>
                      </a:extLst>
                    </a:blip>
                    <a:stretch>
                      <a:fillRect/>
                    </a:stretch>
                  </pic:blipFill>
                  <pic:spPr bwMode="auto">
                    <a:xfrm>
                      <a:off x="0" y="0"/>
                      <a:ext cx="5731200" cy="6047883"/>
                    </a:xfrm>
                    <a:prstGeom prst="rect">
                      <a:avLst/>
                    </a:prstGeom>
                    <a:noFill/>
                    <a:ln>
                      <a:noFill/>
                    </a:ln>
                  </pic:spPr>
                </pic:pic>
              </a:graphicData>
            </a:graphic>
          </wp:inline>
        </w:drawing>
      </w:r>
    </w:p>
    <w:p w14:paraId="42F312BB" w14:textId="218FF8C1" w:rsidR="009F4360" w:rsidRDefault="00864D00" w:rsidP="00D54A8E">
      <w:pPr>
        <w:pStyle w:val="Caption"/>
        <w:spacing w:after="120"/>
        <w:jc w:val="center"/>
      </w:pPr>
      <w:bookmarkStart w:id="28" w:name="_Toc211201317"/>
      <w:r>
        <w:t>Figure</w:t>
      </w:r>
      <w:r w:rsidR="009F4360">
        <w:t xml:space="preserve"> </w:t>
      </w:r>
      <w:r>
        <w:fldChar w:fldCharType="begin"/>
      </w:r>
      <w:r>
        <w:instrText xml:space="preserve"> SEQ Figure \* ARABIC </w:instrText>
      </w:r>
      <w:r>
        <w:fldChar w:fldCharType="separate"/>
      </w:r>
      <w:r w:rsidR="000F4640">
        <w:rPr>
          <w:noProof/>
        </w:rPr>
        <w:t>11</w:t>
      </w:r>
      <w:r>
        <w:fldChar w:fldCharType="end"/>
      </w:r>
      <w:r w:rsidR="009F4360">
        <w:t>: SPOT Core I/O</w:t>
      </w:r>
      <w:r w:rsidR="00F64F96">
        <w:t xml:space="preserve"> payload</w:t>
      </w:r>
      <w:r w:rsidR="00A671D5">
        <w:t xml:space="preserve"> </w:t>
      </w:r>
      <w:sdt>
        <w:sdtPr>
          <w:alias w:val="To edit, see citavi.com/edit"/>
          <w:tag w:val="CitaviPlaceholder#31148d67-3347-4771-9d02-8631f47331ba"/>
          <w:id w:val="812139830"/>
          <w:placeholder>
            <w:docPart w:val="DefaultPlaceholder_-1854013440"/>
          </w:placeholder>
        </w:sdtPr>
        <w:sdtContent>
          <w:r w:rsidR="00A671D5">
            <w:fldChar w:fldCharType="begin"/>
          </w:r>
          <w:r w:rsidR="00A671D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mNGQ3MDMyLTZhNTgtNGVjNC1hOTg3LTZlMTZmNmRhNmFjNyIsIlJhbmdlTGVuZ3RoIjo0LCJSZWZlcmVuY2VJZCI6Ijg0YTcwMWM4LWFjYWQtNDdiMS1iODkxLThmNGNhNTM5NDdk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ktMDktMjUiLCJBdXRob3JzIjpbeyIkaWQiOiI3IiwiJHR5cGUiOiJTd2lzc0FjYWRlbWljLkNpdGF2aS5QZXJzb24sIFN3aXNzQWNhZGVtaWMuQ2l0YXZpIiwiTGFzdE5hbWUiOiJCb3N0b24gRHluYW1pY3MiLCJQcm90ZWN0ZWQiOmZhbHNlLCJTZXgiOjAsIkNyZWF0ZWRCeSI6Il9BYmhpc2hlayBQYXRpbCIsIkNyZWF0ZWRPbiI6IjIwMjUtMDktMjhUMjA6MDI6MzkiLCJNb2RpZmllZEJ5IjoiX0FiaGlzaGVrIFBhdGlsIiwiSWQiOiI1NGQ1ZjhmYi01NGRlLTQ0NjYtODMwNy0yMmI3M2E4OTE1ODUiLCJNb2RpZmllZE9uIjoiMjAyNS0wOS0yOFQyMDowMjozOS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QWJoaXNoZWtcXEFwcERhdGFcXExvY2FsXFxUZW1wXFx3YTN1bjJsMi5qcGciLCJVcmlTdHJpbmciOiI4NGE3MDFjOC1hY2FkLTQ3YjEtYjg5MS04ZjRjYTUzOTQ3ZDg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TgtMDktMjQ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JodHRwczovL2Jvc3RvbmR5bmFtaWNzLmNvbS9wcm9kdWN0cy9wYXlsb2FkL3Nwb3QtY29yZS1pby8iLCJVcmlTdHJpbmciOiJodHRwczovL2Jvc3RvbmR5bmFtaWNzLmNvbS9wcm9kdWN0cy9wYXlsb2FkL3Nwb3QtY29yZS1pby8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iaGlzaGVrIFBhdGlsIiwiQ3JlYXRlZE9uIjoiMjAyNS0wOS0yOVQwNTozMTozOCIsIk1vZGlmaWVkQnkiOiJfQWJoaXNoZWsgUGF0aWwiLCJJZCI6IjgxYzgxYzRlLTQ4OTItNGQwYS1iNzRhLTgyYWZjY2Y1OWUyYyIsIk1vZGlmaWVkT24iOiIyMDI1LTA5LTI5VDA1OjMxOjM4IiwiUHJvamVjdCI6eyIkcmVmIjoiOCJ9fV0sIk9ubGluZUFkZHJlc3MiOiJodHRwczovL2Jvc3RvbmR5bmFtaWNzLmNvbS9wcm9kdWN0cy9wYXlsb2FkL3Nwb3QtY29yZS1pby8iLCJPcmdhbml6YXRpb25zIjpbXSwiT3RoZXJzSW52b2x2ZWQiOltdLCJQdWJsaXNoZXJzIjpbXSwiUXVvdGF0aW9ucyI6W10sIlJhdGluZyI6MCwiUmVmZXJlbmNlVHlwZSI6IkludGVybmV0RG9jdW1lbnQiLCJTaG9ydFRpdGxlIjoiQm9zdG9uIER5bmFtaWNzIDE4LTA5LTI0IOKAkyBTcG90IENvcmUgSS9PIHwgQm9zdG9uIiwiU2hvcnRUaXRsZVVwZGF0ZVR5cGUiOjAsIlNvdXJjZU9mQmlibGlvZ3JhcGhpY0luZm9ybWF0aW9uIjoiYm9zdG9uZHluYW1pY3MuY29tIiwiU3RhdGljSWRzIjpbIjY4N2E1NDMwLTQzM2YtNDI5OS04MTU2LWYwMTg0OGYwMjM4OCJdLCJUYWJsZU9mQ29udGVudHNDb21wbGV4aXR5IjowLCJUYWJsZU9mQ29udGVudHNTb3VyY2VUZXh0Rm9ybWF0IjowLCJUYXNrcyI6W10sIlRpdGxlIjoiU3BvdCBDb3JlIEkvTyB8IEJvc3RvbiBEeW5hbWljcyIsIlRyYW5zbGF0b3JzIjpbXSwiWWVhclJlc29sdmVkIjoiMTgtMDktMjQiLCJDcmVhdGVkQnkiOiJfQWJoaXNoZWsgUGF0aWwiLCJDcmVhdGVkT24iOiIyMDI1LTA5LTI5VDA1OjMxOjM4IiwiTW9kaWZpZWRCeSI6Il9BYmhpc2hlayBQYXRpbCIsIklkIjoiODRhNzAxYzgtYWNhZC00N2IxLWI4OTEtOGY0Y2E1Mzk0N2Q4IiwiTW9kaWZpZWRPbiI6IjIwMjUtMDktMjlUMDU6MzE6MzkiLCJQcm9qZWN0Ijp7IiRyZWYiOiI4In19LCJVc2VOdW1iZXJpbmdUeXBlT2ZQYXJlbnREb2N1bWVudCI6ZmFsc2V9XSwiRm9ybWF0dGVkVGV4dCI6eyIkaWQiOiIxNCIsIkNvdW50IjoxLCJUZXh0VW5pdHMiOlt7IiRpZCI6IjE1IiwiRm9udFN0eWxlIjp7IiRpZCI6IjE2IiwiTmV1dHJhbCI6dHJ1ZX0sIlJlYWRpbmdPcmRlciI6MSwiVGV4dCI6IlsxOF0ifV19LCJUYWciOiJDaXRhdmlQbGFjZWhvbGRlciMzMTE0OGQ2Ny0zMzQ3LTQ3NzEtOWQwMi04NjMxZjQ3MzMxYmEiLCJUZXh0IjoiWzE4XSIsIldBSVZlcnNpb24iOiI3LjEuMC4xIn0=}</w:instrText>
          </w:r>
          <w:r w:rsidR="00A671D5">
            <w:fldChar w:fldCharType="separate"/>
          </w:r>
          <w:hyperlink w:anchor="_CTVL00184a701c8acad47b1b8918f4ca53947d8" w:tooltip="‘Spot Core I/O | Boston Dynamics’, https://bostondynamics.com/products/payload/spot-core-io/, accessed 29-09-25" w:history="1">
            <w:r w:rsidR="008A408A">
              <w:t>[18]</w:t>
            </w:r>
          </w:hyperlink>
          <w:r w:rsidR="00A671D5">
            <w:fldChar w:fldCharType="end"/>
          </w:r>
        </w:sdtContent>
      </w:sdt>
      <w:bookmarkEnd w:id="28"/>
    </w:p>
    <w:p w14:paraId="17BFAB59" w14:textId="77777777" w:rsidR="00540C2E" w:rsidRDefault="00540C2E" w:rsidP="00D54A8E">
      <w:pPr>
        <w:spacing w:after="120"/>
      </w:pPr>
    </w:p>
    <w:p w14:paraId="0C0126E5" w14:textId="5E60DE28" w:rsidR="00540C2E" w:rsidRDefault="00540C2E" w:rsidP="00CE0B66">
      <w:pPr>
        <w:pStyle w:val="Heading3"/>
      </w:pPr>
      <w:bookmarkStart w:id="29" w:name="_Toc211201450"/>
      <w:r>
        <w:lastRenderedPageBreak/>
        <w:t>Ricoh Theta Z1 360</w:t>
      </w:r>
      <w:r>
        <w:rPr>
          <w:rFonts w:cs="Times New Roman"/>
        </w:rPr>
        <w:t>°</w:t>
      </w:r>
      <w:r>
        <w:t xml:space="preserve"> camera</w:t>
      </w:r>
      <w:bookmarkEnd w:id="29"/>
    </w:p>
    <w:p w14:paraId="39FD02DB" w14:textId="09142D26" w:rsidR="00B66DC2" w:rsidRDefault="00B66DC2" w:rsidP="008A4AC8">
      <w:pPr>
        <w:spacing w:after="120"/>
        <w:ind w:left="720" w:firstLine="720"/>
        <w:jc w:val="both"/>
      </w:pPr>
      <w:r>
        <w:t>The Ricoh theta Z1 360° camera is user friendly for use on The Boston Dynamics SPOT, as it can be connected or integrated through the Core I/O module, or directly through an external client computer. Once connected, the capabilities of the SPOT API and broader integrated software ecosystem may allow for the automated capture of 360° images and video for inspection or documentation purposes.</w:t>
      </w:r>
      <w:r w:rsidR="00883546">
        <w:t xml:space="preserve"> </w:t>
      </w:r>
      <w:sdt>
        <w:sdtPr>
          <w:alias w:val="To edit, see citavi.com/edit"/>
          <w:tag w:val="CitaviPlaceholder#294aa92e-83d6-45aa-9f40-01aa4b891f66"/>
          <w:id w:val="-573659819"/>
          <w:placeholder>
            <w:docPart w:val="DefaultPlaceholder_-1854013440"/>
          </w:placeholder>
        </w:sdtPr>
        <w:sdtContent>
          <w:r w:rsidR="00883546">
            <w:fldChar w:fldCharType="begin"/>
          </w:r>
          <w:r w:rsidR="008A408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2NjI5NzgxLTY2MTktNGNjYy1iYTY1LTVmMDBmNDUyZTZlNCIsIlJhbmdlTGVuZ3RoIjo0LCJSZWZlcmVuY2VJZCI6IjY1MTVmOTY0LWQxNzAtNDI2OC05ZjkwLWUwM2U1ZTMyNDE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ktMDktMjUiLCJBdXRob3JzIjpbXSwiQ2l0YXRpb25LZXlVcGRhdGVUeXBlIjowLCJDb2xsYWJvcmF0b3JzIjpbXSwiRGF0ZSI6IjI5LTA5LTI1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ZGV2LmJvc3RvbmR5bmFtaWNzLmNvbS9yZWFkbWUjIiwiVXJpU3RyaW5nIjoiaHR0cHM6Ly9kZXYuYm9zdG9uZHluYW1pY3MuY29tL3JlYWRtZSM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A5LTI5VDAzOjI1OjM4IiwiTW9kaWZpZWRCeSI6Il9BYmhpc2hlayBQYXRpbCIsIklkIjoiZjhhZGU0NjMtMDM3NS00YjZmLWIzNDItMjNiODEwNWY1OTQxIiwiTW9kaWZpZWRPbiI6IjIwMjUtMDktMjlUMDM6MjU6MzgiLCJQcm9qZWN0Ijp7IiRpZCI6IjEwIiwiJHR5cGUiOiJTd2lzc0FjYWRlbWljLkNpdGF2aS5Qcm9qZWN0LCBTd2lzc0FjYWRlbWljLkNpdGF2aSJ9fV0sIk9ubGluZUFkZHJlc3MiOiJodHRwczovL2Rldi5ib3N0b25keW5hbWljcy5jb20vcmVhZG1lIyIsIk9yZ2FuaXphdGlvbnMiOltdLCJPdGhlcnNJbnZvbHZlZCI6W10sIlB1Ymxpc2hlcnMiOltdLCJRdW90YXRpb25zIjpbXSwiUmF0aW5nIjowLCJSZWZlcmVuY2VUeXBlIjoiSW50ZXJuZXREb2N1bWVudCIsIlNob3J0VGl0bGUiOiJTcG90IFNESyDigJQgU3BvdCA1LjAuMSAyOS0wOS0yNSIsIlNob3J0VGl0bGVVcGRhdGVUeXBlIjowLCJTb3VyY2VPZkJpYmxpb2dyYXBoaWNJbmZvcm1hdGlvbiI6ImRldi5ib3N0b25keW5hbWljcy5jb20iLCJTdGF0aWNJZHMiOlsiYzBiMWY0OTItMmJmZi00YmYzLTlhZTAtMzdmODZhYTQ3Njk5Il0sIlRhYmxlT2ZDb250ZW50c0NvbXBsZXhpdHkiOjAsIlRhYmxlT2ZDb250ZW50c1NvdXJjZVRleHRGb3JtYXQiOjAsIlRhc2tzIjpbXSwiVGl0bGUiOiJTcG90IFNESyDigJQgU3BvdCA1LjAuMSBkb2N1bWVudGF0aW9uIiwiVHJhbnNsYXRvcnMiOltdLCJZZWFyUmVzb2x2ZWQiOiIyOS0wOS0yNSIsIkNyZWF0ZWRCeSI6Il9BYmhpc2hlayBQYXRpbCIsIkNyZWF0ZWRPbiI6IjIwMjUtMDktMjlUMDM6MjU6MzgiLCJNb2RpZmllZEJ5IjoiX0FiaGlzaGVrIFBhdGlsIiwiSWQiOiI2NTE1Zjk2NC1kMTcwLTQyNjgtOWY5MC1lMDNlNWUzMjQxNTIiLCJNb2RpZmllZE9uIjoiMjAyNS0xMC0wOVQxMzowOToyNCIsIlByb2plY3QiOnsiJHJlZiI6IjEwIn19LCJVc2VOdW1iZXJpbmdUeXBlT2ZQYXJlbnREb2N1bWVudCI6ZmFsc2V9XSwiRm9ybWF0dGVkVGV4dCI6eyIkaWQiOiIxMSIsIkNvdW50IjoxLCJUZXh0VW5pdHMiOlt7IiRpZCI6IjEyIiwiRm9udFN0eWxlIjp7IiRpZCI6IjEzIiwiTmV1dHJhbCI6dHJ1ZX0sIlJlYWRpbmdPcmRlciI6MSwiVGV4dCI6IlsxNV0ifV19LCJUYWciOiJDaXRhdmlQbGFjZWhvbGRlciMyOTRhYTkyZS04M2Q2LTQ1YWEtOWY0MC0wMWFhNGI4OTFmNjYiLCJUZXh0IjoiWzE1XSIsIldBSVZlcnNpb24iOiI3LjEuMC4xIn0=}</w:instrText>
          </w:r>
          <w:r w:rsidR="00883546">
            <w:fldChar w:fldCharType="separate"/>
          </w:r>
          <w:hyperlink w:anchor="_CTVL0016515f964d17042689f90e03e5e324152" w:tooltip="‘Spot SDK — Spot 5.0.1 documentation’, https://dev.bostondynamics.com/readme#, accessed 29-09-25" w:history="1">
            <w:r w:rsidR="008A408A">
              <w:t>[15]</w:t>
            </w:r>
          </w:hyperlink>
          <w:r w:rsidR="00883546">
            <w:fldChar w:fldCharType="end"/>
          </w:r>
        </w:sdtContent>
      </w:sdt>
    </w:p>
    <w:p w14:paraId="2433AEDC" w14:textId="1464622A" w:rsidR="0085060D" w:rsidRDefault="00B66DC2" w:rsidP="008A4AC8">
      <w:pPr>
        <w:spacing w:after="120"/>
        <w:ind w:left="720" w:firstLine="720"/>
        <w:jc w:val="both"/>
      </w:pPr>
      <w:r>
        <w:t xml:space="preserve">360° Image and Video Capture: The Ricoh theta Z1 captures immersive, high quality 360° images with a resolution of about 23 </w:t>
      </w:r>
      <w:r w:rsidR="00D236D8">
        <w:t>Megapixels</w:t>
      </w:r>
      <w:r>
        <w:t xml:space="preserve"> (6720 x 3360, 7K), as well as 4K (3840 x 1920, 29.97 FPS) video recording capability. The theta Z1 produces high quality, seamless, single panoramic images using advanced image stitching algorithms. The theta Z1 has a 4-channel microphone array for recording high quality audio to fully capture the immersive audio experience. </w:t>
      </w:r>
      <w:sdt>
        <w:sdtPr>
          <w:alias w:val="To edit, see citavi.com/edit"/>
          <w:tag w:val="CitaviPlaceholder#65bb9740-238a-4ce3-9c20-0aeb0784ffdf"/>
          <w:id w:val="-1756051933"/>
          <w:placeholder>
            <w:docPart w:val="DefaultPlaceholder_-1854013440"/>
          </w:placeholder>
        </w:sdt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wNTVmMjI4LTEwMzctNGFhNy05ZThjLTI5YzEwYTEwNTA2ZCIsIlJhbmdlTGVuZ3RoIjo0LCJSZWZlcmVuY2VJZCI6ImUxMDU3MzlhLWM3NzgtNDVmNy04NmQwLTI2MDlmNmMxYmY4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ktMDktMjUiLCJBdXRob3JzIjpbXSwiQ2l0YXRpb25LZXlVcGRhdGVUeXBlIjowLCJDb2xsYWJvcmF0b3JzIjpbXSwiQ292ZXJQYXRoIjp7IiRpZCI6IjciLCIkdHlwZSI6IlN3aXNzQWNhZGVtaWMuQ2l0YXZpLkxpbmtlZFJlc291cmNlLCBTd2lzc0FjYWRlbWljLkNpdGF2aSIsIkxpbmtlZFJlc291cmNlVHlwZSI6MiwiT3JpZ2luYWxTdHJpbmciOiJDOlxcVXNlcnNcXEFiaGlzaGVrXFxBcHBEYXRhXFxMb2NhbFxcVGVtcFxcbzEyb3JvZ3EuanBnIiwiVXJpU3RyaW5nIjoiZTEwNTczOWEtYzc3OC00NWY3LTg2ZDAtMjYwOWY2YzFiZjhh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ktMDktMjUi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GhldGF6MS5jb20vZW4vIiwiVXJpU3RyaW5nIjoiaHR0cHM6Ly90aGV0YXoxLmNvbS9lbi8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iaGlzaGVrIFBhdGlsIiwiQ3JlYXRlZE9uIjoiMjAyNS0wOS0yOVQwODoxNTo0NCIsIk1vZGlmaWVkQnkiOiJfQWJoaXNoZWsgUGF0aWwiLCJJZCI6IjhmMmUwNTE3LTEyN2QtNDg0YS05YjFkLTIwNDA3NzU3ZmVhZSIsIk1vZGlmaWVkT24iOiIyMDI1LTA5LTI5VDA4OjE1OjQ0IiwiUHJvamVjdCI6eyIkaWQiOiIxMiIsIiR0eXBlIjoiU3dpc3NBY2FkZW1pYy5DaXRhdmkuUHJvamVjdCwgU3dpc3NBY2FkZW1pYy5DaXRhdmkifX1dLCJPbmxpbmVBZGRyZXNzIjoiaHR0cHM6Ly90aGV0YXoxLmNvbS9lbi8iLCJPcmdhbml6YXRpb25zIjpbXSwiT3RoZXJzSW52b2x2ZWQiOltdLCJQdWJsaXNoZXJzIjpbXSwiUXVvdGF0aW9ucyI6W10sIlJhdGluZyI6MCwiUmVmZXJlbmNlVHlwZSI6IkludGVybmV0RG9jdW1lbnQiLCJTaG9ydFRpdGxlIjoiUklDT0ggVEhFVEEgWjEgMjktMDktMjUiLCJTaG9ydFRpdGxlVXBkYXRlVHlwZSI6MCwiU291cmNlT2ZCaWJsaW9ncmFwaGljSW5mb3JtYXRpb24iOiJ0aGV0YXoxLmNvbSIsIlN0YXRpY0lkcyI6WyI1YzRhYWE2NS05M2RmLTRjMjgtYWI0My0wNjc0YjY2ZjIwNGYiXSwiVGFibGVPZkNvbnRlbnRzQ29tcGxleGl0eSI6MCwiVGFibGVPZkNvbnRlbnRzU291cmNlVGV4dEZvcm1hdCI6MCwiVGFza3MiOltdLCJUaXRsZSI6IlJJQ09IIFRIRVRBIFoxIiwiVHJhbnNsYXRvcnMiOltdLCJZZWFyUmVzb2x2ZWQiOiIyOS0wOS0yNSIsIkNyZWF0ZWRCeSI6Il9BYmhpc2hlayBQYXRpbCIsIkNyZWF0ZWRPbiI6IjIwMjUtMDktMjlUMDg6MTU6NDQiLCJNb2RpZmllZEJ5IjoiX0FiaGlzaGVrIFBhdGlsIiwiSWQiOiJlMTA1NzM5YS1jNzc4LTQ1ZjctODZkMC0yNjA5ZjZjMWJmOGEiLCJNb2RpZmllZE9uIjoiMjAyNS0wOS0yOVQwODoxNTo0NyIsIlByb2plY3QiOnsiJHJlZiI6IjEyIn19LCJVc2VOdW1iZXJpbmdUeXBlT2ZQYXJlbnREb2N1bWVudCI6ZmFsc2V9XSwiRm9ybWF0dGVkVGV4dCI6eyIkaWQiOiIxMyIsIkNvdW50IjoxLCJUZXh0VW5pdHMiOlt7IiRpZCI6IjE0IiwiRm9udFN0eWxlIjp7IiRpZCI6IjE1IiwiTmV1dHJhbCI6dHJ1ZX0sIlJlYWRpbmdPcmRlciI6MSwiVGV4dCI6IlsxOV0ifV19LCJUYWciOiJDaXRhdmlQbGFjZWhvbGRlciM2NWJiOTc0MC0yMzhhLTRjZTMtOWMyMC0wYWViMDc4NGZmZGYiLCJUZXh0IjoiWzE5XSIsIldBSVZlcnNpb24iOiI3LjEuMC4xIn0=}</w:instrText>
          </w:r>
          <w:r>
            <w:fldChar w:fldCharType="separate"/>
          </w:r>
          <w:hyperlink w:anchor="_CTVL001e105739ac77845f786d02609f6c1bf8a" w:tooltip="‘RICOH THETA Z1’, https://thetaz1.com/en/, accessed 29-09-25" w:history="1">
            <w:r w:rsidR="008A408A">
              <w:t>[19]</w:t>
            </w:r>
          </w:hyperlink>
          <w:r>
            <w:fldChar w:fldCharType="end"/>
          </w:r>
        </w:sdtContent>
      </w:sdt>
    </w:p>
    <w:p w14:paraId="21C7C08D" w14:textId="77777777" w:rsidR="00540C2E" w:rsidRDefault="00540C2E" w:rsidP="00D54A8E">
      <w:pPr>
        <w:keepNext/>
        <w:spacing w:after="120"/>
        <w:jc w:val="center"/>
      </w:pPr>
      <w:r>
        <w:rPr>
          <w:noProof/>
        </w:rPr>
        <w:drawing>
          <wp:inline distT="0" distB="0" distL="0" distR="0" wp14:anchorId="3AE9C3EA" wp14:editId="04E4C271">
            <wp:extent cx="5731200" cy="3280861"/>
            <wp:effectExtent l="0" t="0" r="3175" b="0"/>
            <wp:docPr id="1009657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57778" name="Picture 1"/>
                    <pic:cNvPicPr>
                      <a:picLocks noChangeAspect="1" noChangeArrowheads="1"/>
                    </pic:cNvPicPr>
                  </pic:nvPicPr>
                  <pic:blipFill>
                    <a:blip r:embed="rId23" cstate="screen">
                      <a:extLst>
                        <a:ext uri="{28A0092B-C50C-407E-A947-70E740481C1C}">
                          <a14:useLocalDpi xmlns:a14="http://schemas.microsoft.com/office/drawing/2010/main"/>
                        </a:ext>
                      </a:extLst>
                    </a:blip>
                    <a:stretch>
                      <a:fillRect/>
                    </a:stretch>
                  </pic:blipFill>
                  <pic:spPr bwMode="auto">
                    <a:xfrm>
                      <a:off x="0" y="0"/>
                      <a:ext cx="5731200" cy="3280861"/>
                    </a:xfrm>
                    <a:prstGeom prst="rect">
                      <a:avLst/>
                    </a:prstGeom>
                    <a:noFill/>
                    <a:ln>
                      <a:noFill/>
                    </a:ln>
                  </pic:spPr>
                </pic:pic>
              </a:graphicData>
            </a:graphic>
          </wp:inline>
        </w:drawing>
      </w:r>
    </w:p>
    <w:p w14:paraId="07329779" w14:textId="5627FB0B" w:rsidR="00540C2E" w:rsidRDefault="00864D00" w:rsidP="00D54A8E">
      <w:pPr>
        <w:pStyle w:val="Caption"/>
        <w:spacing w:after="120"/>
        <w:jc w:val="center"/>
      </w:pPr>
      <w:bookmarkStart w:id="30" w:name="_Toc211201318"/>
      <w:r>
        <w:t>Figure</w:t>
      </w:r>
      <w:r w:rsidR="00540C2E">
        <w:t xml:space="preserve"> </w:t>
      </w:r>
      <w:r>
        <w:fldChar w:fldCharType="begin"/>
      </w:r>
      <w:r>
        <w:instrText xml:space="preserve"> SEQ Figure \* ARABIC </w:instrText>
      </w:r>
      <w:r>
        <w:fldChar w:fldCharType="separate"/>
      </w:r>
      <w:r w:rsidR="000F4640">
        <w:rPr>
          <w:noProof/>
        </w:rPr>
        <w:t>12</w:t>
      </w:r>
      <w:r>
        <w:fldChar w:fldCharType="end"/>
      </w:r>
      <w:r w:rsidR="00540C2E">
        <w:t>: Ricoh Theta Z1 360</w:t>
      </w:r>
      <w:r w:rsidR="00540C2E">
        <w:rPr>
          <w:rFonts w:cs="Times New Roman"/>
        </w:rPr>
        <w:t xml:space="preserve">° </w:t>
      </w:r>
      <w:r w:rsidR="00540C2E">
        <w:t>camera, which has the possibility of being used as the payload.</w:t>
      </w:r>
      <w:r w:rsidR="00B66DC2">
        <w:t xml:space="preserve"> </w:t>
      </w:r>
      <w:sdt>
        <w:sdtPr>
          <w:alias w:val="To edit, see citavi.com/edit"/>
          <w:tag w:val="CitaviPlaceholder#88c6103e-01f6-446a-95e7-565a6c5f9729"/>
          <w:id w:val="-1192069151"/>
          <w:placeholder>
            <w:docPart w:val="DefaultPlaceholder_-1854013440"/>
          </w:placeholder>
        </w:sdtPr>
        <w:sdtContent>
          <w:r w:rsidR="00B66DC2">
            <w:fldChar w:fldCharType="begin"/>
          </w:r>
          <w:r w:rsidR="00B66DC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hNTdiM2ViLWUxNWUtNGFmNi04NDUyLWRkZmFiZGQ2MzA2ZCIsIlJhbmdlTGVuZ3RoIjo0LCJSZWZlcmVuY2VJZCI6ImUxMDU3MzlhLWM3NzgtNDVmNy04NmQwLTI2MDlmNmMxYmY4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ktMDktMjUiLCJBdXRob3JzIjpbXSwiQ2l0YXRpb25LZXlVcGRhdGVUeXBlIjowLCJDb2xsYWJvcmF0b3JzIjpbXSwiQ292ZXJQYXRoIjp7IiRpZCI6IjciLCIkdHlwZSI6IlN3aXNzQWNhZGVtaWMuQ2l0YXZpLkxpbmtlZFJlc291cmNlLCBTd2lzc0FjYWRlbWljLkNpdGF2aSIsIkxpbmtlZFJlc291cmNlVHlwZSI6MiwiT3JpZ2luYWxTdHJpbmciOiJDOlxcVXNlcnNcXEFiaGlzaGVrXFxBcHBEYXRhXFxMb2NhbFxcVGVtcFxcbzEyb3JvZ3EuanBnIiwiVXJpU3RyaW5nIjoiZTEwNTczOWEtYzc3OC00NWY3LTg2ZDAtMjYwOWY2YzFiZjhh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ktMDktMjUi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GhldGF6MS5jb20vZW4vIiwiVXJpU3RyaW5nIjoiaHR0cHM6Ly90aGV0YXoxLmNvbS9lbi8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iaGlzaGVrIFBhdGlsIiwiQ3JlYXRlZE9uIjoiMjAyNS0wOS0yOVQwODoxNTo0NCIsIk1vZGlmaWVkQnkiOiJfQWJoaXNoZWsgUGF0aWwiLCJJZCI6IjhmMmUwNTE3LTEyN2QtNDg0YS05YjFkLTIwNDA3NzU3ZmVhZSIsIk1vZGlmaWVkT24iOiIyMDI1LTA5LTI5VDA4OjE1OjQ0IiwiUHJvamVjdCI6eyIkaWQiOiIxMiIsIiR0eXBlIjoiU3dpc3NBY2FkZW1pYy5DaXRhdmkuUHJvamVjdCwgU3dpc3NBY2FkZW1pYy5DaXRhdmkifX1dLCJPbmxpbmVBZGRyZXNzIjoiaHR0cHM6Ly90aGV0YXoxLmNvbS9lbi8iLCJPcmdhbml6YXRpb25zIjpbXSwiT3RoZXJzSW52b2x2ZWQiOltdLCJQdWJsaXNoZXJzIjpbXSwiUXVvdGF0aW9ucyI6W10sIlJhdGluZyI6MCwiUmVmZXJlbmNlVHlwZSI6IkludGVybmV0RG9jdW1lbnQiLCJTaG9ydFRpdGxlIjoiUklDT0ggVEhFVEEgWjEgMjktMDktMjUiLCJTaG9ydFRpdGxlVXBkYXRlVHlwZSI6MCwiU291cmNlT2ZCaWJsaW9ncmFwaGljSW5mb3JtYXRpb24iOiJ0aGV0YXoxLmNvbSIsIlN0YXRpY0lkcyI6WyI1YzRhYWE2NS05M2RmLTRjMjgtYWI0My0wNjc0YjY2ZjIwNGYiXSwiVGFibGVPZkNvbnRlbnRzQ29tcGxleGl0eSI6MCwiVGFibGVPZkNvbnRlbnRzU291cmNlVGV4dEZvcm1hdCI6MCwiVGFza3MiOltdLCJUaXRsZSI6IlJJQ09IIFRIRVRBIFoxIiwiVHJhbnNsYXRvcnMiOltdLCJZZWFyUmVzb2x2ZWQiOiIyOS0wOS0yNSIsIkNyZWF0ZWRCeSI6Il9BYmhpc2hlayBQYXRpbCIsIkNyZWF0ZWRPbiI6IjIwMjUtMDktMjlUMDg6MTU6NDQiLCJNb2RpZmllZEJ5IjoiX0FiaGlzaGVrIFBhdGlsIiwiSWQiOiJlMTA1NzM5YS1jNzc4LTQ1ZjctODZkMC0yNjA5ZjZjMWJmOGEiLCJNb2RpZmllZE9uIjoiMjAyNS0wOS0yOVQwODoxNTo0NyIsIlByb2plY3QiOnsiJHJlZiI6IjEyIn19LCJVc2VOdW1iZXJpbmdUeXBlT2ZQYXJlbnREb2N1bWVudCI6ZmFsc2V9XSwiRm9ybWF0dGVkVGV4dCI6eyIkaWQiOiIxMyIsIkNvdW50IjoxLCJUZXh0VW5pdHMiOlt7IiRpZCI6IjE0IiwiRm9udFN0eWxlIjp7IiRpZCI6IjE1IiwiTmV1dHJhbCI6dHJ1ZX0sIlJlYWRpbmdPcmRlciI6MSwiVGV4dCI6IlsxOV0ifV19LCJUYWciOiJDaXRhdmlQbGFjZWhvbGRlciM4OGM2MTAzZS0wMWY2LTQ0NmEtOTVlNy01NjVhNmM1Zjk3MjkiLCJUZXh0IjoiWzE5XSIsIldBSVZlcnNpb24iOiI3LjEuMC4xIn0=}</w:instrText>
          </w:r>
          <w:r w:rsidR="00B66DC2">
            <w:fldChar w:fldCharType="separate"/>
          </w:r>
          <w:hyperlink w:anchor="_CTVL001e105739ac77845f786d02609f6c1bf8a" w:tooltip="‘RICOH THETA Z1’, https://thetaz1.com/en/, accessed 29-09-25" w:history="1">
            <w:r w:rsidR="008A408A">
              <w:t>[19]</w:t>
            </w:r>
          </w:hyperlink>
          <w:r w:rsidR="00B66DC2">
            <w:fldChar w:fldCharType="end"/>
          </w:r>
        </w:sdtContent>
      </w:sdt>
      <w:bookmarkEnd w:id="30"/>
    </w:p>
    <w:p w14:paraId="142E26CB" w14:textId="77777777" w:rsidR="003F2E8D" w:rsidRDefault="003F2E8D" w:rsidP="00D54A8E">
      <w:pPr>
        <w:spacing w:after="120"/>
      </w:pPr>
    </w:p>
    <w:p w14:paraId="7E032E68" w14:textId="77777777" w:rsidR="003F2E8D" w:rsidRDefault="003F2E8D" w:rsidP="00D54A8E">
      <w:pPr>
        <w:spacing w:after="120"/>
        <w:rPr>
          <w:rFonts w:eastAsiaTheme="majorEastAsia" w:cstheme="majorBidi"/>
          <w:sz w:val="28"/>
          <w:szCs w:val="28"/>
        </w:rPr>
      </w:pPr>
      <w:r>
        <w:br w:type="page"/>
      </w:r>
    </w:p>
    <w:p w14:paraId="2874C969" w14:textId="6C6872A6" w:rsidR="003F2E8D" w:rsidRPr="003F2E8D" w:rsidRDefault="003F2E8D" w:rsidP="00CE0B66">
      <w:pPr>
        <w:pStyle w:val="Heading3"/>
      </w:pPr>
      <w:bookmarkStart w:id="31" w:name="_Toc211201451"/>
      <w:r>
        <w:lastRenderedPageBreak/>
        <w:t>X-Box controller</w:t>
      </w:r>
      <w:bookmarkEnd w:id="31"/>
    </w:p>
    <w:p w14:paraId="2D37DD04" w14:textId="77777777" w:rsidR="0085060D" w:rsidRDefault="0085060D" w:rsidP="00D54A8E">
      <w:pPr>
        <w:spacing w:after="120"/>
      </w:pPr>
    </w:p>
    <w:p w14:paraId="6709E86B" w14:textId="04D2DC1E" w:rsidR="003F2E8D" w:rsidRDefault="003175D7" w:rsidP="008A4AC8">
      <w:pPr>
        <w:spacing w:after="120"/>
        <w:ind w:left="720" w:firstLine="720"/>
        <w:jc w:val="both"/>
      </w:pPr>
      <w:r>
        <w:rPr>
          <w:rFonts w:ascii="Roboto" w:eastAsia="Roboto" w:hAnsi="Roboto" w:cs="Roboto"/>
          <w:szCs w:val="24"/>
        </w:rPr>
        <w:t xml:space="preserve">The Xbox wireless controller is compatible with the Boston Dynamics SPOT robot, offering an intuitive method for manual teleoperation. This functionality is supported by an example in SPOT SDK, which utilizes the XINput API on a Windows system. It enables operators to control SPOT in real time using a familiar gamepad interface, providing significant benefits for rapid setup, operator training, and direct human-supervised field operation. </w:t>
      </w:r>
      <w:sdt>
        <w:sdtPr>
          <w:rPr>
            <w:rFonts w:ascii="Roboto" w:eastAsia="Roboto" w:hAnsi="Roboto" w:cs="Roboto"/>
            <w:szCs w:val="24"/>
          </w:rPr>
          <w:alias w:val="To edit, see citavi.com/edit"/>
          <w:tag w:val="CitaviPlaceholder#7d791681-56d5-4168-8679-6b3a29e1933a"/>
          <w:id w:val="-1256043974"/>
          <w:placeholder>
            <w:docPart w:val="DefaultPlaceholder_-1854013440"/>
          </w:placeholder>
        </w:sdtPr>
        <w:sdtContent>
          <w:r>
            <w:rPr>
              <w:rFonts w:ascii="Roboto" w:eastAsia="Roboto" w:hAnsi="Roboto" w:cs="Roboto"/>
              <w:szCs w:val="24"/>
            </w:rPr>
            <w:fldChar w:fldCharType="begin"/>
          </w:r>
          <w:r w:rsidR="008A408A">
            <w:rPr>
              <w:rFonts w:ascii="Roboto" w:eastAsia="Roboto" w:hAnsi="Roboto" w:cs="Roboto"/>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3NDE4M2MyLTZkZTctNDgwOS1iMDA4LTRlNzU2MWYzOWRmYiIsIlJhbmdlTGVuZ3RoIjozLCJSZWZlcmVuY2VJZCI6IjY1MTVmOTY0LWQxNzAtNDI2OC05ZjkwLWUwM2U1ZTMyNDE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ktMDktMjUiLCJBdXRob3JzIjpbXSwiQ2l0YXRpb25LZXlVcGRhdGVUeXBlIjowLCJDb2xsYWJvcmF0b3JzIjpbXSwiRGF0ZSI6IjI5LTA5LTI1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ZGV2LmJvc3RvbmR5bmFtaWNzLmNvbS9yZWFkbWUjIiwiVXJpU3RyaW5nIjoiaHR0cHM6Ly9kZXYuYm9zdG9uZHluYW1pY3MuY29tL3JlYWRtZSM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A5LTI5VDAzOjI1OjM4IiwiTW9kaWZpZWRCeSI6Il9BYmhpc2hlayBQYXRpbCIsIklkIjoiZjhhZGU0NjMtMDM3NS00YjZmLWIzNDItMjNiODEwNWY1OTQxIiwiTW9kaWZpZWRPbiI6IjIwMjUtMDktMjlUMDM6MjU6MzgiLCJQcm9qZWN0Ijp7IiRpZCI6IjEwIiwiJHR5cGUiOiJTd2lzc0FjYWRlbWljLkNpdGF2aS5Qcm9qZWN0LCBTd2lzc0FjYWRlbWljLkNpdGF2aSJ9fV0sIk9ubGluZUFkZHJlc3MiOiJodHRwczovL2Rldi5ib3N0b25keW5hbWljcy5jb20vcmVhZG1lIyIsIk9yZ2FuaXphdGlvbnMiOltdLCJPdGhlcnNJbnZvbHZlZCI6W10sIlB1Ymxpc2hlcnMiOltdLCJRdW90YXRpb25zIjpbXSwiUmF0aW5nIjowLCJSZWZlcmVuY2VUeXBlIjoiSW50ZXJuZXREb2N1bWVudCIsIlNob3J0VGl0bGUiOiJTcG90IFNESyDigJQgU3BvdCA1LjAuMSAyOS0wOS0yNSIsIlNob3J0VGl0bGVVcGRhdGVUeXBlIjowLCJTb3VyY2VPZkJpYmxpb2dyYXBoaWNJbmZvcm1hdGlvbiI6ImRldi5ib3N0b25keW5hbWljcy5jb20iLCJTdGF0aWNJZHMiOlsiYzBiMWY0OTItMmJmZi00YmYzLTlhZTAtMzdmODZhYTQ3Njk5Il0sIlRhYmxlT2ZDb250ZW50c0NvbXBsZXhpdHkiOjAsIlRhYmxlT2ZDb250ZW50c1NvdXJjZVRleHRGb3JtYXQiOjAsIlRhc2tzIjpbXSwiVGl0bGUiOiJTcG90IFNESyDigJQgU3BvdCA1LjAuMSBkb2N1bWVudGF0aW9uIiwiVHJhbnNsYXRvcnMiOltdLCJZZWFyUmVzb2x2ZWQiOiIyOS0wOS0yNSIsIkNyZWF0ZWRCeSI6Il9BYmhpc2hlayBQYXRpbCIsIkNyZWF0ZWRPbiI6IjIwMjUtMDktMjlUMDM6MjU6MzgiLCJNb2RpZmllZEJ5IjoiX0FiaGlzaGVrIFBhdGlsIiwiSWQiOiI2NTE1Zjk2NC1kMTcwLTQyNjgtOWY5MC1lMDNlNWUzMjQxNTIiLCJNb2RpZmllZE9uIjoiMjAyNS0xMC0wOVQxMzowOToyNCIsIlByb2plY3QiOnsiJHJlZiI6IjEwIn19LCJVc2VOdW1iZXJpbmdUeXBlT2ZQYXJlbnREb2N1bWVudCI6ZmFsc2V9LHsiJGlkIjoiMTEiLCIkdHlwZSI6IlN3aXNzQWNhZGVtaWMuQ2l0YXZpLkNpdGF0aW9ucy5Xb3JkUGxhY2Vob2xkZXJFbnRyeSwgU3dpc3NBY2FkZW1pYy5DaXRhdmkiLCJJZCI6ImNmNDc0NWU0LTBlNTgtNDUzMi05ZWQ2LTM1NjIwNDkyMWNlMSIsIlJhbmdlU3RhcnQiOjMsIlJhbmdlTGVuZ3RoIjo0LCJSZWZlcmVuY2VJZCI6ImNiNjllYWE3LTY4OGYtNDMzYi04NDNhLTU5YTNmYWQ0ZTJiNiIsIlBhZ2VSYW5nZSI6eyIkaWQiOiIxMiIsIiR0eXBlIjoiU3dpc3NBY2FkZW1pYy5QYWdlUmFuZ2UsIFN3aXNzQWNhZGVtaWMiLCJFbmRQYWdlIjp7IiRpZCI6IjEzIiwiJHR5cGUiOiJTd2lzc0FjYWRlbWljLlBhZ2VOdW1iZXIsIFN3aXNzQWNhZGVtaWMiLCJJc0Z1bGx5TnVtZXJpYyI6ZmFsc2UsIk51bWJlcmluZ1R5cGUiOjAsIk51bWVyYWxTeXN0ZW0iOjB9LCJOdW1iZXJpbmdUeXBlIjowLCJOdW1lcmFsU3lzdGVtIjowLCJTdGFydFBhZ2UiOnsiJGlkIjoiMTQiLCIkdHlwZSI6IlN3aXNzQWNhZGVtaWMuUGFnZU51bWJlciwgU3dpc3NBY2FkZW1pYyIsIklzRnVsbHlOdW1lcmljIjpmYWxzZSwiTnVtYmVyaW5nVHlwZSI6MCwiTnVtZXJhbFN5c3RlbSI6MH19LCJSZWZlcmVuY2UiOnsiJGlkIjoiMTUiLCIkdHlwZSI6IlN3aXNzQWNhZGVtaWMuQ2l0YXZpLlJlZmVyZW5jZSwgU3dpc3NBY2FkZW1pYy5DaXRhdmkiLCJBYnN0cmFjdENvbXBsZXhpdHkiOjAsIkFic3RyYWN0U291cmNlVGV4dEZvcm1hdCI6MCwiQWNjZXNzRGF0ZSI6IjA4LTEwLTI1IiwiQXV0aG9ycyI6W10sIkNpdGF0aW9uS2V5VXBkYXRlVHlwZSI6MCwiQ29sbGFib3JhdG9ycyI6W10sIkRhdGUiOiIwOC0xMC0yNSIsIkVkaXRvcnMiOltdLCJFdmFsdWF0aW9uQ29tcGxleGl0eSI6MCwiRXZhbHVhdGlvblNvdXJjZVRleHRGb3JtYXQiOjAsIkdyb3VwcyI6W10sIkhhc0xhYmVsMSI6ZmFsc2UsIkhhc0xhYmVsMiI6ZmFsc2UsIktleXdvcmRzIjpbXSwiTG9jYXRpb25zIjpbeyIkaWQiOiIxNiIsIiR0eXBlIjoiU3dpc3NBY2FkZW1pYy5DaXRhdmkuTG9jYXRpb24sIFN3aXNzQWNhZGVtaWMuQ2l0YXZpIiwiQWRkcmVzcyI6eyIkaWQiOiIxNyIsIiR0eXBlIjoiU3dpc3NBY2FkZW1pYy5DaXRhdmkuTGlua2VkUmVzb3VyY2UsIFN3aXNzQWNhZGVtaWMuQ2l0YXZpIiwiTGlua2VkUmVzb3VyY2VUeXBlIjo1LCJPcmlnaW5hbFN0cmluZyI6Imh0dHBzOi8vd3d3Lnhib3guY29tL2VuLVVTL2FjY2Vzc29yaWVzL2NvbnRyb2xsZXJzL3hib3gtd2lyZWxlc3MtY29udHJvbGxlciIsIlVyaVN0cmluZyI6Imh0dHBzOi8vd3d3Lnhib3guY29tL2VuLVVTL2FjY2Vzc29yaWVzL2NvbnRyb2xsZXJzL3hib3gtd2lyZWxlc3MtY29udHJvbGxlci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EwLTA4VDE2OjU4OjU4IiwiTW9kaWZpZWRCeSI6Il9BYmhpc2hlayBQYXRpbCIsIklkIjoiZDA3MjMyOTMtYWFjNC00YmZiLWI1YWQtNGQyOGIxZGMxNjk5IiwiTW9kaWZpZWRPbiI6IjIwMjUtMTAtMDhUMTY6NTg6NTgiLCJQcm9qZWN0Ijp7IiRyZWYiOiIxMCJ9fV0sIk9ubGluZUFkZHJlc3MiOiJodHRwczovL3d3dy54Ym94LmNvbS9lbi1VUy9hY2Nlc3Nvcmllcy9jb250cm9sbGVycy94Ym94LXdpcmVsZXNzLWNvbnRyb2xsZXIiLCJPcmdhbml6YXRpb25zIjpbXSwiT3RoZXJzSW52b2x2ZWQiOltdLCJQdWJsaXNoZXJzIjpbXSwiUXVvdGF0aW9ucyI6W10sIlJhdGluZyI6MCwiUmVmZXJlbmNlVHlwZSI6IkludGVybmV0RG9jdW1lbnQiLCJTaG9ydFRpdGxlIjoiWGJveCBXaXJlbGVzcyBDb250cm9sbGVyIHwgWGJveCAwOC0xMC0yNSIsIlNob3J0VGl0bGVVcGRhdGVUeXBlIjowLCJTb3VyY2VPZkJpYmxpb2dyYXBoaWNJbmZvcm1hdGlvbiI6Ind3dy54Ym94LmNvbSIsIlN0YXRpY0lkcyI6WyIwYjNhODQxYi1hNzI1LTQ5ODEtOTY4Yi01OTY2ZThiZWI5MWUiXSwiVGFibGVPZkNvbnRlbnRzQ29tcGxleGl0eSI6MCwiVGFibGVPZkNvbnRlbnRzU291cmNlVGV4dEZvcm1hdCI6MCwiVGFza3MiOltdLCJUaXRsZSI6Ilhib3ggV2lyZWxlc3MgQ29udHJvbGxlciB8IFhib3giLCJUcmFuc2xhdG9ycyI6W10sIlllYXJSZXNvbHZlZCI6IjA4LTEwLTI1IiwiQ3JlYXRlZEJ5IjoiX0FiaGlzaGVrIFBhdGlsIiwiQ3JlYXRlZE9uIjoiMjAyNS0xMC0wOFQxNjo1ODo1OCIsIk1vZGlmaWVkQnkiOiJfQWJoaXNoZWsgUGF0aWwiLCJJZCI6ImNiNjllYWE3LTY4OGYtNDMzYi04NDNhLTU5YTNmYWQ0ZTJiNiIsIk1vZGlmaWVkT24iOiIyMDI1LTEwLTA4VDE2OjU4OjU4IiwiUHJvamVjdCI6eyIkcmVmIjoiMTAifX0sIlVzZU51bWJlcmluZ1R5cGVPZlBhcmVudERvY3VtZW50IjpmYWxzZX1dLCJGb3JtYXR0ZWRUZXh0Ijp7IiRpZCI6IjE5IiwiQ291bnQiOjEsIlRleHRVbml0cyI6W3siJGlkIjoiMjAiLCJGb250U3R5bGUiOnsiJGlkIjoiMjEiLCJOZXV0cmFsIjp0cnVlfSwiUmVhZGluZ09yZGVyIjoxLCJUZXh0IjoiWzE1LDIwXSJ9XX0sIlRhZyI6IkNpdGF2aVBsYWNlaG9sZGVyIzdkNzkxNjgxLTU2ZDUtNDE2OC04Njc5LTZiM2EyOWUxOTMzYSIsIlRleHQiOiJbMTUsMjBdIiwiV0FJVmVyc2lvbiI6IjcuMS4wLjEifQ==}</w:instrText>
          </w:r>
          <w:r>
            <w:rPr>
              <w:rFonts w:ascii="Roboto" w:eastAsia="Roboto" w:hAnsi="Roboto" w:cs="Roboto"/>
              <w:szCs w:val="24"/>
            </w:rPr>
            <w:fldChar w:fldCharType="separate"/>
          </w:r>
          <w:hyperlink w:anchor="_CTVL0016515f964d17042689f90e03e5e324152" w:tooltip="‘Spot SDK — Spot 5.0.1 documentation’, https://dev.bostondynamics.com/readme#, accessed 29-09-25" w:history="1">
            <w:r w:rsidR="008A408A">
              <w:rPr>
                <w:rFonts w:ascii="Roboto" w:eastAsia="Roboto" w:hAnsi="Roboto" w:cs="Roboto"/>
                <w:szCs w:val="24"/>
              </w:rPr>
              <w:t>[15</w:t>
            </w:r>
          </w:hyperlink>
          <w:hyperlink w:anchor="_CTVL001cb69eaa7688f433b843a59a3fad4e2b6" w:tooltip="‘Xbox Wireless Controller | Xbox’, https://www.xbox.com/en-US/accessories/controllers/xbox-wireless-controller, accessed 08-10-25" w:history="1">
            <w:r w:rsidR="008A408A">
              <w:rPr>
                <w:rFonts w:ascii="Roboto" w:eastAsia="Roboto" w:hAnsi="Roboto" w:cs="Roboto"/>
                <w:szCs w:val="24"/>
              </w:rPr>
              <w:t>,20]</w:t>
            </w:r>
          </w:hyperlink>
          <w:r>
            <w:rPr>
              <w:rFonts w:ascii="Roboto" w:eastAsia="Roboto" w:hAnsi="Roboto" w:cs="Roboto"/>
              <w:szCs w:val="24"/>
            </w:rPr>
            <w:fldChar w:fldCharType="end"/>
          </w:r>
        </w:sdtContent>
      </w:sdt>
    </w:p>
    <w:p w14:paraId="0CFBB5A6" w14:textId="77777777" w:rsidR="003F2E8D" w:rsidRDefault="003F2E8D" w:rsidP="00D54A8E">
      <w:pPr>
        <w:keepNext/>
        <w:spacing w:after="120"/>
        <w:jc w:val="center"/>
      </w:pPr>
      <w:r w:rsidRPr="003E4EF8">
        <w:rPr>
          <w:noProof/>
        </w:rPr>
        <w:drawing>
          <wp:inline distT="0" distB="0" distL="0" distR="0" wp14:anchorId="1BA35CD1" wp14:editId="29B7A294">
            <wp:extent cx="5731200" cy="3222207"/>
            <wp:effectExtent l="0" t="0" r="3175" b="0"/>
            <wp:docPr id="449316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16572" name="Picture 1"/>
                    <pic:cNvPicPr/>
                  </pic:nvPicPr>
                  <pic:blipFill>
                    <a:blip r:embed="rId24" cstate="screen">
                      <a:extLst>
                        <a:ext uri="{28A0092B-C50C-407E-A947-70E740481C1C}">
                          <a14:useLocalDpi xmlns:a14="http://schemas.microsoft.com/office/drawing/2010/main"/>
                        </a:ext>
                      </a:extLst>
                    </a:blip>
                    <a:stretch>
                      <a:fillRect/>
                    </a:stretch>
                  </pic:blipFill>
                  <pic:spPr>
                    <a:xfrm>
                      <a:off x="0" y="0"/>
                      <a:ext cx="5731200" cy="3222207"/>
                    </a:xfrm>
                    <a:prstGeom prst="rect">
                      <a:avLst/>
                    </a:prstGeom>
                  </pic:spPr>
                </pic:pic>
              </a:graphicData>
            </a:graphic>
          </wp:inline>
        </w:drawing>
      </w:r>
    </w:p>
    <w:p w14:paraId="2F744C64" w14:textId="5E5A71DE" w:rsidR="003F2E8D" w:rsidRPr="005002AA" w:rsidRDefault="00864D00" w:rsidP="00D54A8E">
      <w:pPr>
        <w:pStyle w:val="Caption"/>
        <w:spacing w:after="120"/>
        <w:jc w:val="center"/>
      </w:pPr>
      <w:bookmarkStart w:id="32" w:name="_Toc211201319"/>
      <w:r>
        <w:t>Figure</w:t>
      </w:r>
      <w:r w:rsidR="003F2E8D">
        <w:t xml:space="preserve"> </w:t>
      </w:r>
      <w:r>
        <w:fldChar w:fldCharType="begin"/>
      </w:r>
      <w:r>
        <w:instrText xml:space="preserve"> SEQ Figure \* ARABIC </w:instrText>
      </w:r>
      <w:r>
        <w:fldChar w:fldCharType="separate"/>
      </w:r>
      <w:r w:rsidR="000F4640">
        <w:rPr>
          <w:noProof/>
        </w:rPr>
        <w:t>13</w:t>
      </w:r>
      <w:r>
        <w:fldChar w:fldCharType="end"/>
      </w:r>
      <w:r w:rsidR="003F2E8D">
        <w:t>: X-Box controller (with wired and wireless functionality)</w:t>
      </w:r>
      <w:r w:rsidR="006A6D02">
        <w:t xml:space="preserve"> </w:t>
      </w:r>
      <w:sdt>
        <w:sdtPr>
          <w:alias w:val="To edit, see citavi.com/edit"/>
          <w:tag w:val="CitaviPlaceholder#5ecb30e7-dd41-47f9-a098-a43a2c06e3e3"/>
          <w:id w:val="-267233067"/>
          <w:placeholder>
            <w:docPart w:val="DefaultPlaceholder_-1854013440"/>
          </w:placeholder>
        </w:sdtPr>
        <w:sdtContent>
          <w:r w:rsidR="006A6D02">
            <w:fldChar w:fldCharType="begin"/>
          </w:r>
          <w:r w:rsidR="0077630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xNTcyMzVjLTkxZDAtNDAwNS04ZDA1LWZlMzkxNDg5YjU3ZCIsIlJhbmdlTGVuZ3RoIjo0LCJSZWZlcmVuY2VJZCI6ImNiNjllYWE3LTY4OGYtNDMzYi04NDNhLTU5YTNmYWQ0ZTJi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DgtMTAtMjUiLCJBdXRob3JzIjpbXSwiQ2l0YXRpb25LZXlVcGRhdGVUeXBlIjowLCJDb2xsYWJvcmF0b3JzIjpbXSwiRGF0ZSI6IjA4LTEwLTI1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d3d3Lnhib3guY29tL2VuLVVTL2FjY2Vzc29yaWVzL2NvbnRyb2xsZXJzL3hib3gtd2lyZWxlc3MtY29udHJvbGxlciIsIlVyaVN0cmluZyI6Imh0dHBzOi8vd3d3Lnhib3guY29tL2VuLVVTL2FjY2Vzc29yaWVzL2NvbnRyb2xsZXJzL3hib3gtd2lyZWxlc3MtY29udHJvbGxlci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BYmhpc2hlayBQYXRpbCIsIkNyZWF0ZWRPbiI6IjIwMjUtMTAtMDhUMTY6NTg6NTgiLCJNb2RpZmllZEJ5IjoiX0FiaGlzaGVrIFBhdGlsIiwiSWQiOiJkMDcyMzI5My1hYWM0LTRiZmItYjVhZC00ZDI4YjFkYzE2OTkiLCJNb2RpZmllZE9uIjoiMjAyNS0xMC0wOFQxNjo1ODo1OCIsIlByb2plY3QiOnsiJGlkIjoiMTAiLCIkdHlwZSI6IlN3aXNzQWNhZGVtaWMuQ2l0YXZpLlByb2plY3QsIFN3aXNzQWNhZGVtaWMuQ2l0YXZpIn19XSwiT25saW5lQWRkcmVzcyI6Imh0dHBzOi8vd3d3Lnhib3guY29tL2VuLVVTL2FjY2Vzc29yaWVzL2NvbnRyb2xsZXJzL3hib3gtd2lyZWxlc3MtY29udHJvbGxlciIsIk9yZ2FuaXphdGlvbnMiOltdLCJPdGhlcnNJbnZvbHZlZCI6W10sIlB1Ymxpc2hlcnMiOltdLCJRdW90YXRpb25zIjpbXSwiUmF0aW5nIjowLCJSZWZlcmVuY2VUeXBlIjoiSW50ZXJuZXREb2N1bWVudCIsIlNob3J0VGl0bGUiOiJYYm94IFdpcmVsZXNzIENvbnRyb2xsZXIgfCBYYm94IDA4LTEwLTI1IiwiU2hvcnRUaXRsZVVwZGF0ZVR5cGUiOjAsIlNvdXJjZU9mQmlibGlvZ3JhcGhpY0luZm9ybWF0aW9uIjoid3d3Lnhib3guY29tIiwiU3RhdGljSWRzIjpbIjBiM2E4NDFiLWE3MjUtNDk4MS05NjhiLTU5NjZlOGJlYjkxZSJdLCJUYWJsZU9mQ29udGVudHNDb21wbGV4aXR5IjowLCJUYWJsZU9mQ29udGVudHNTb3VyY2VUZXh0Rm9ybWF0IjowLCJUYXNrcyI6W10sIlRpdGxlIjoiWGJveCBXaXJlbGVzcyBDb250cm9sbGVyIHwgWGJveCIsIlRyYW5zbGF0b3JzIjpbXSwiWWVhclJlc29sdmVkIjoiMDgtMTAtMjUiLCJDcmVhdGVkQnkiOiJfQWJoaXNoZWsgUGF0aWwiLCJDcmVhdGVkT24iOiIyMDI1LTEwLTA4VDE2OjU4OjU4IiwiTW9kaWZpZWRCeSI6Il9BYmhpc2hlayBQYXRpbCIsIklkIjoiY2I2OWVhYTctNjg4Zi00MzNiLTg0M2EtNTlhM2ZhZDRlMmI2IiwiTW9kaWZpZWRPbiI6IjIwMjUtMTAtMDhUMTY6NTg6NTgiLCJQcm9qZWN0Ijp7IiRyZWYiOiIxMCJ9fSwiVXNlTnVtYmVyaW5nVHlwZU9mUGFyZW50RG9jdW1lbnQiOmZhbHNlfV0sIkZvcm1hdHRlZFRleHQiOnsiJGlkIjoiMTEiLCJDb3VudCI6MSwiVGV4dFVuaXRzIjpbeyIkaWQiOiIxMiIsIkZvbnRTdHlsZSI6eyIkaWQiOiIxMyIsIk5ldXRyYWwiOnRydWV9LCJSZWFkaW5nT3JkZXIiOjEsIlRleHQiOiJbMjBdIn1dfSwiVGFnIjoiQ2l0YXZpUGxhY2Vob2xkZXIjNWVjYjMwZTctZGQ0MS00N2Y5LWEwOTgtYTQzYTJjMDZlM2UzIiwiVGV4dCI6IlsyMF0iLCJXQUlWZXJzaW9uIjoiNy4xLjAuMSJ9}</w:instrText>
          </w:r>
          <w:r w:rsidR="006A6D02">
            <w:fldChar w:fldCharType="separate"/>
          </w:r>
          <w:hyperlink w:anchor="_CTVL001cb69eaa7688f433b843a59a3fad4e2b6" w:tooltip="‘Xbox Wireless Controller | Xbox’, https://www.xbox.com/en-US/accessories/controllers/xbox-wireless-controller, accessed 08-10-25" w:history="1">
            <w:r w:rsidR="008A408A">
              <w:t>[20]</w:t>
            </w:r>
          </w:hyperlink>
          <w:r w:rsidR="006A6D02">
            <w:fldChar w:fldCharType="end"/>
          </w:r>
        </w:sdtContent>
      </w:sdt>
      <w:bookmarkEnd w:id="32"/>
    </w:p>
    <w:p w14:paraId="26C19539" w14:textId="478AEBFF" w:rsidR="0085060D" w:rsidRDefault="0085060D" w:rsidP="00D54A8E">
      <w:pPr>
        <w:spacing w:after="120"/>
        <w:rPr>
          <w:rFonts w:eastAsiaTheme="majorEastAsia" w:cstheme="majorBidi"/>
          <w:sz w:val="28"/>
          <w:szCs w:val="28"/>
        </w:rPr>
      </w:pPr>
    </w:p>
    <w:p w14:paraId="0B948EA7" w14:textId="2052E255" w:rsidR="0085060D" w:rsidRDefault="0085060D" w:rsidP="00CE0B66">
      <w:pPr>
        <w:pStyle w:val="Heading3"/>
      </w:pPr>
      <w:bookmarkStart w:id="33" w:name="_Toc211201452"/>
      <w:r>
        <w:t>Client System</w:t>
      </w:r>
      <w:bookmarkEnd w:id="33"/>
    </w:p>
    <w:p w14:paraId="32E172DE" w14:textId="77777777" w:rsidR="001E547D" w:rsidRDefault="001E547D" w:rsidP="00D54A8E">
      <w:pPr>
        <w:spacing w:after="120"/>
      </w:pPr>
    </w:p>
    <w:p w14:paraId="6A598F31" w14:textId="6926C467" w:rsidR="001E547D" w:rsidRDefault="00F149B4" w:rsidP="008A4AC8">
      <w:pPr>
        <w:spacing w:after="120"/>
        <w:ind w:left="576" w:firstLine="720"/>
        <w:jc w:val="both"/>
      </w:pPr>
      <w:r w:rsidRPr="00F149B4">
        <w:t>A client computer, either a PC or Laptop, is needed to program, control and process data from SPOT through API. This configuration facilitates advanced operational workflows by extending SPOT's autonomous capabilities, delegating intensive data processing to external hardware, and allowing seamless integration within larger automation and robotic systems.</w:t>
      </w:r>
      <w:r>
        <w:t xml:space="preserve"> </w:t>
      </w:r>
      <w:sdt>
        <w:sdtPr>
          <w:alias w:val="To edit, see citavi.com/edit"/>
          <w:tag w:val="CitaviPlaceholder#25168d01-c83f-4974-bdb9-0fd55f907743"/>
          <w:id w:val="-1349634488"/>
          <w:placeholder>
            <w:docPart w:val="DefaultPlaceholder_-1854013440"/>
          </w:placeholder>
        </w:sdtPr>
        <w:sdtContent>
          <w:r>
            <w:fldChar w:fldCharType="begin"/>
          </w:r>
          <w:r w:rsidR="008A408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2M2ZlMGEwLWIxOTUtNGQ3Ni04NDllLWI4ZTYxZjFhN2M2ZCIsIlJhbmdlTGVuZ3RoIjo0LCJSZWZlcmVuY2VJZCI6IjY1MTVmOTY0LWQxNzAtNDI2OC05ZjkwLWUwM2U1ZTMyNDE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ktMDktMjUiLCJBdXRob3JzIjpbXSwiQ2l0YXRpb25LZXlVcGRhdGVUeXBlIjowLCJDb2xsYWJvcmF0b3JzIjpbXSwiRGF0ZSI6IjI5LTA5LTI1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ZGV2LmJvc3RvbmR5bmFtaWNzLmNvbS9yZWFkbWUjIiwiVXJpU3RyaW5nIjoiaHR0cHM6Ly9kZXYuYm9zdG9uZHluYW1pY3MuY29tL3JlYWRtZSM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A5LTI5VDAzOjI1OjM4IiwiTW9kaWZpZWRCeSI6Il9BYmhpc2hlayBQYXRpbCIsIklkIjoiZjhhZGU0NjMtMDM3NS00YjZmLWIzNDItMjNiODEwNWY1OTQxIiwiTW9kaWZpZWRPbiI6IjIwMjUtMDktMjlUMDM6MjU6MzgiLCJQcm9qZWN0Ijp7IiRpZCI6IjEwIiwiJHR5cGUiOiJTd2lzc0FjYWRlbWljLkNpdGF2aS5Qcm9qZWN0LCBTd2lzc0FjYWRlbWljLkNpdGF2aSJ9fV0sIk9ubGluZUFkZHJlc3MiOiJodHRwczovL2Rldi5ib3N0b25keW5hbWljcy5jb20vcmVhZG1lIyIsIk9yZ2FuaXphdGlvbnMiOltdLCJPdGhlcnNJbnZvbHZlZCI6W10sIlB1Ymxpc2hlcnMiOltdLCJRdW90YXRpb25zIjpbXSwiUmF0aW5nIjowLCJSZWZlcmVuY2VUeXBlIjoiSW50ZXJuZXREb2N1bWVudCIsIlNob3J0VGl0bGUiOiJTcG90IFNESyDigJQgU3BvdCA1LjAuMSAyOS0wOS0yNSIsIlNob3J0VGl0bGVVcGRhdGVUeXBlIjowLCJTb3VyY2VPZkJpYmxpb2dyYXBoaWNJbmZvcm1hdGlvbiI6ImRldi5ib3N0b25keW5hbWljcy5jb20iLCJTdGF0aWNJZHMiOlsiYzBiMWY0OTItMmJmZi00YmYzLTlhZTAtMzdmODZhYTQ3Njk5Il0sIlRhYmxlT2ZDb250ZW50c0NvbXBsZXhpdHkiOjAsIlRhYmxlT2ZDb250ZW50c1NvdXJjZVRleHRGb3JtYXQiOjAsIlRhc2tzIjpbXSwiVGl0bGUiOiJTcG90IFNESyDigJQgU3BvdCA1LjAuMSBkb2N1bWVudGF0aW9uIiwiVHJhbnNsYXRvcnMiOltdLCJZZWFyUmVzb2x2ZWQiOiIyOS0wOS0yNSIsIkNyZWF0ZWRCeSI6Il9BYmhpc2hlayBQYXRpbCIsIkNyZWF0ZWRPbiI6IjIwMjUtMDktMjlUMDM6MjU6MzgiLCJNb2RpZmllZEJ5IjoiX0FiaGlzaGVrIFBhdGlsIiwiSWQiOiI2NTE1Zjk2NC1kMTcwLTQyNjgtOWY5MC1lMDNlNWUzMjQxNTIiLCJNb2RpZmllZE9uIjoiMjAyNS0xMC0wOVQxMzowOToyNCIsIlByb2plY3QiOnsiJHJlZiI6IjEwIn19LCJVc2VOdW1iZXJpbmdUeXBlT2ZQYXJlbnREb2N1bWVudCI6ZmFsc2V9XSwiRm9ybWF0dGVkVGV4dCI6eyIkaWQiOiIxMSIsIkNvdW50IjoxLCJUZXh0VW5pdHMiOlt7IiRpZCI6IjEyIiwiRm9udFN0eWxlIjp7IiRpZCI6IjEzIiwiTmV1dHJhbCI6dHJ1ZX0sIlJlYWRpbmdPcmRlciI6MSwiVGV4dCI6IlsxNV0ifV19LCJUYWciOiJDaXRhdmlQbGFjZWhvbGRlciMyNTE2OGQwMS1jODNmLTQ5NzQtYmRiOS0wZmQ1NWY5MDc3NDMiLCJUZXh0IjoiWzE1XSIsIldBSVZlcnNpb24iOiI3LjEuMC4xIn0=}</w:instrText>
          </w:r>
          <w:r>
            <w:fldChar w:fldCharType="separate"/>
          </w:r>
          <w:hyperlink w:anchor="_CTVL0016515f964d17042689f90e03e5e324152" w:tooltip="‘Spot SDK — Spot 5.0.1 documentation’, https://dev.bostondynamics.com/readme#, accessed 29-09-25" w:history="1">
            <w:r w:rsidR="008A408A">
              <w:t>[15]</w:t>
            </w:r>
          </w:hyperlink>
          <w:r>
            <w:fldChar w:fldCharType="end"/>
          </w:r>
        </w:sdtContent>
      </w:sdt>
    </w:p>
    <w:p w14:paraId="5036E433" w14:textId="77777777" w:rsidR="005033BA" w:rsidRDefault="005033BA" w:rsidP="00D54A8E">
      <w:pPr>
        <w:spacing w:after="120"/>
        <w:rPr>
          <w:rFonts w:eastAsiaTheme="majorEastAsia" w:cstheme="majorBidi"/>
          <w:sz w:val="28"/>
          <w:szCs w:val="28"/>
        </w:rPr>
      </w:pPr>
      <w:r>
        <w:br w:type="page"/>
      </w:r>
    </w:p>
    <w:p w14:paraId="43B07634" w14:textId="3F8E4697" w:rsidR="001E547D" w:rsidRDefault="001E547D" w:rsidP="00CE0B66">
      <w:pPr>
        <w:pStyle w:val="Heading3"/>
      </w:pPr>
      <w:bookmarkStart w:id="34" w:name="_Toc211201453"/>
      <w:r>
        <w:lastRenderedPageBreak/>
        <w:t>Fiducial tags</w:t>
      </w:r>
      <w:bookmarkEnd w:id="34"/>
    </w:p>
    <w:p w14:paraId="6309C1F4" w14:textId="77777777" w:rsidR="001E547D" w:rsidRDefault="001E547D" w:rsidP="00D54A8E">
      <w:pPr>
        <w:spacing w:after="120"/>
      </w:pPr>
    </w:p>
    <w:p w14:paraId="487083B2" w14:textId="348D3086" w:rsidR="001E547D" w:rsidRDefault="00EE1120" w:rsidP="00D54A8E">
      <w:pPr>
        <w:spacing w:after="120"/>
        <w:ind w:left="576" w:firstLine="720"/>
        <w:jc w:val="both"/>
      </w:pPr>
      <w:r w:rsidRPr="00EE1120">
        <w:t>The Spot's world object service can recognise QR codes mostly referred to as fiducial tags of the belonging to AprilTags in the Tag36h11 set.  The default Image size: 146 mm square.  Printed on white non-glossy U.S. letter-size sheets (preferably rigid).  For 500-series fiducials used with a Spot Dock, the outer boundary of the fiducial sheet should be 200.8 mm wide x 215.5 mm high.  For wall-mounted fiducials, the ideal position is 45 to 60 cm above the ground.  The range of detection for a normal size fiducial is 3 meters.  However, the size of the fiducial can be adjusted from the SPOT Admin Console.</w:t>
      </w:r>
      <w:r w:rsidR="00655366">
        <w:t xml:space="preserve"> </w:t>
      </w:r>
      <w:sdt>
        <w:sdtPr>
          <w:alias w:val="To edit, see citavi.com/edit"/>
          <w:tag w:val="CitaviPlaceholder#cb40e39a-601c-4a75-96e3-5735c2e256ed"/>
          <w:id w:val="-1624848552"/>
          <w:placeholder>
            <w:docPart w:val="DefaultPlaceholder_-1854013440"/>
          </w:placeholder>
        </w:sdtPr>
        <w:sdtContent>
          <w:r w:rsidR="00655366">
            <w:fldChar w:fldCharType="begin"/>
          </w:r>
          <w:r w:rsidR="008A408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xZjAwYTIzLTIyY2UtNDMzYi05MWZjLTE3OWRiNTY1NzgyMiIsIlJhbmdlTGVuZ3RoIjo0LCJSZWZlcmVuY2VJZCI6ImM1YTc2YmExLWJhYmQtNDExZS05YTQzLWM1NTY1ODE1MmM3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DktMTAtMjUiLCJBdXRob3JzIjpbXSwiQ2l0YXRpb25LZXlVcGRhdGVUeXBlIjowLCJDb2xsYWJvcmF0b3JzIjpbXSwiRGF0ZSI6IjA5LTEwLTI0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c3VwcG9ydC5ib3N0b25keW5hbWljcy5jb20vcy9hcnRpY2xlL0Fib3V0LUZpZHVjaWFscy03NzExNCIsIlVyaVN0cmluZyI6Imh0dHBzOi8vc3VwcG9ydC5ib3N0b25keW5hbWljcy5jb20vcy9hcnRpY2xlL0Fib3V0LUZpZHVjaWFscy03NzExN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BYmhpc2hlayBQYXRpbCIsIkNyZWF0ZWRPbiI6IjIwMjUtMTAtMDlUMTI6MjU6MDIiLCJNb2RpZmllZEJ5IjoiX0FiaGlzaGVrIFBhdGlsIiwiSWQiOiJmZjM5YzFhMy02M2Q0LTQ5ODQtYTQ4MS1kNjUzYTAzN2VhN2MiLCJNb2RpZmllZE9uIjoiMjAyNS0xMC0wOVQxMjoyNTowMiIsIlByb2plY3QiOnsiJGlkIjoiMTAiLCIkdHlwZSI6IlN3aXNzQWNhZGVtaWMuQ2l0YXZpLlByb2plY3QsIFN3aXNzQWNhZGVtaWMuQ2l0YXZpIn19XSwiT25saW5lQWRkcmVzcyI6Imh0dHBzOi8vc3VwcG9ydC5ib3N0b25keW5hbWljcy5jb20vcy9hcnRpY2xlL0Fib3V0LUZpZHVjaWFscy03NzExNCIsIk9yZ2FuaXphdGlvbnMiOltdLCJPdGhlcnNJbnZvbHZlZCI6W10sIlB1Ymxpc2hlcnMiOltdLCJRdW90YXRpb25zIjpbXSwiUmF0aW5nIjowLCJSZWZlcmVuY2VUeXBlIjoiSW50ZXJuZXREb2N1bWVudCIsIlNob3J0VGl0bGUiOiJBYm91dCBGaWR1Y2lhbHMgMDktMTAtMjQiLCJTaG9ydFRpdGxlVXBkYXRlVHlwZSI6MCwiU291cmNlT2ZCaWJsaW9ncmFwaGljSW5mb3JtYXRpb24iOiJzdXBwb3J0LmJvc3RvbmR5bmFtaWNzLmNvbSIsIlN0YXRpY0lkcyI6WyIyOTE1MGZiZC0xMGZlLTQ0NDktYjQyZS1hZTg4MWYwOGViZWIiXSwiVGFibGVPZkNvbnRlbnRzQ29tcGxleGl0eSI6MCwiVGFibGVPZkNvbnRlbnRzU291cmNlVGV4dEZvcm1hdCI6MCwiVGFza3MiOltdLCJUaXRsZSI6IkFib3V0IEZpZHVjaWFscyIsIlRyYW5zbGF0b3JzIjpbXSwiWWVhclJlc29sdmVkIjoiMDktMTAtMjQiLCJDcmVhdGVkQnkiOiJfQWJoaXNoZWsgUGF0aWwiLCJDcmVhdGVkT24iOiIyMDI1LTEwLTA5VDEyOjI1OjAyIiwiTW9kaWZpZWRCeSI6Il9BYmhpc2hlayBQYXRpbCIsIklkIjoiYzVhNzZiYTEtYmFiZC00MTFlLTlhNDMtYzU1NjU4MTUyYzczIiwiTW9kaWZpZWRPbiI6IjIwMjUtMTAtMDlUMTI6MjU6MDIiLCJQcm9qZWN0Ijp7IiRyZWYiOiIxMCJ9fSwiVXNlTnVtYmVyaW5nVHlwZU9mUGFyZW50RG9jdW1lbnQiOmZhbHNlfV0sIkZvcm1hdHRlZFRleHQiOnsiJGlkIjoiMTEiLCJDb3VudCI6MSwiVGV4dFVuaXRzIjpbeyIkaWQiOiIxMiIsIkZvbnRTdHlsZSI6eyIkaWQiOiIxMyIsIk5ldXRyYWwiOnRydWV9LCJSZWFkaW5nT3JkZXIiOjEsIlRleHQiOiJbMjFdIn1dfSwiVGFnIjoiQ2l0YXZpUGxhY2Vob2xkZXIjY2I0MGUzOWEtNjAxYy00YTc1LTk2ZTMtNTczNWMyZTI1NmVkIiwiVGV4dCI6IlsyMV0iLCJXQUlWZXJzaW9uIjoiNy4xLjAuMSJ9}</w:instrText>
          </w:r>
          <w:r w:rsidR="00655366">
            <w:fldChar w:fldCharType="separate"/>
          </w:r>
          <w:hyperlink w:anchor="_CTVL001c5a76ba1babd411e9a43c55658152c73" w:tooltip="‘About Fiducials’, https://support.bostondynamics.com/s/article/About-Fiducials-77114, accessed 09-10-25" w:history="1">
            <w:r w:rsidR="008A408A">
              <w:t>[21]</w:t>
            </w:r>
          </w:hyperlink>
          <w:r w:rsidR="00655366">
            <w:fldChar w:fldCharType="end"/>
          </w:r>
        </w:sdtContent>
      </w:sdt>
    </w:p>
    <w:p w14:paraId="10841F69" w14:textId="77777777" w:rsidR="003F2E8D" w:rsidRDefault="003F2E8D" w:rsidP="00D54A8E">
      <w:pPr>
        <w:spacing w:after="120"/>
        <w:ind w:left="576" w:firstLine="720"/>
        <w:jc w:val="both"/>
      </w:pPr>
    </w:p>
    <w:p w14:paraId="33B6AD92" w14:textId="77777777" w:rsidR="003F2E8D" w:rsidRDefault="003F2E8D" w:rsidP="00714243">
      <w:pPr>
        <w:keepNext/>
        <w:spacing w:after="120"/>
        <w:jc w:val="center"/>
      </w:pPr>
      <w:r>
        <w:rPr>
          <w:noProof/>
        </w:rPr>
        <w:drawing>
          <wp:inline distT="0" distB="0" distL="0" distR="0" wp14:anchorId="2904F69F" wp14:editId="028E574C">
            <wp:extent cx="5731200" cy="4917370"/>
            <wp:effectExtent l="0" t="0" r="3175" b="0"/>
            <wp:docPr id="6573700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70056" name="Picture 5"/>
                    <pic:cNvPicPr>
                      <a:picLocks noChangeAspect="1" noChangeArrowheads="1"/>
                    </pic:cNvPicPr>
                  </pic:nvPicPr>
                  <pic:blipFill>
                    <a:blip r:embed="rId25">
                      <a:extLst>
                        <a:ext uri="{28A0092B-C50C-407E-A947-70E740481C1C}">
                          <a14:useLocalDpi xmlns:a14="http://schemas.microsoft.com/office/drawing/2010/main"/>
                        </a:ext>
                      </a:extLst>
                    </a:blip>
                    <a:stretch>
                      <a:fillRect/>
                    </a:stretch>
                  </pic:blipFill>
                  <pic:spPr bwMode="auto">
                    <a:xfrm>
                      <a:off x="0" y="0"/>
                      <a:ext cx="5731200" cy="4917370"/>
                    </a:xfrm>
                    <a:prstGeom prst="rect">
                      <a:avLst/>
                    </a:prstGeom>
                    <a:noFill/>
                    <a:ln>
                      <a:noFill/>
                    </a:ln>
                  </pic:spPr>
                </pic:pic>
              </a:graphicData>
            </a:graphic>
          </wp:inline>
        </w:drawing>
      </w:r>
    </w:p>
    <w:p w14:paraId="4FA979E9" w14:textId="47CC8525" w:rsidR="003F2E8D" w:rsidRDefault="00864D00" w:rsidP="00D54A8E">
      <w:pPr>
        <w:pStyle w:val="Caption"/>
        <w:spacing w:after="120"/>
        <w:jc w:val="center"/>
      </w:pPr>
      <w:bookmarkStart w:id="35" w:name="_Toc211201320"/>
      <w:r>
        <w:t>Figure</w:t>
      </w:r>
      <w:r w:rsidR="003F2E8D">
        <w:t xml:space="preserve"> </w:t>
      </w:r>
      <w:r>
        <w:fldChar w:fldCharType="begin"/>
      </w:r>
      <w:r>
        <w:instrText xml:space="preserve"> SEQ Figure \* ARABIC </w:instrText>
      </w:r>
      <w:r>
        <w:fldChar w:fldCharType="separate"/>
      </w:r>
      <w:r w:rsidR="000F4640">
        <w:rPr>
          <w:noProof/>
        </w:rPr>
        <w:t>14</w:t>
      </w:r>
      <w:r>
        <w:fldChar w:fldCharType="end"/>
      </w:r>
      <w:r w:rsidR="003F2E8D">
        <w:t>: Fiducial tag with dimensions</w:t>
      </w:r>
      <w:r w:rsidR="00655366">
        <w:t xml:space="preserve"> </w:t>
      </w:r>
      <w:sdt>
        <w:sdtPr>
          <w:alias w:val="To edit, see citavi.com/edit"/>
          <w:tag w:val="CitaviPlaceholder#dce9525e-3517-4370-8b36-2a1db375fd7b"/>
          <w:id w:val="-1021546654"/>
          <w:placeholder>
            <w:docPart w:val="DefaultPlaceholder_-1854013440"/>
          </w:placeholder>
        </w:sdtPr>
        <w:sdtContent>
          <w:r w:rsidR="00655366">
            <w:fldChar w:fldCharType="begin"/>
          </w:r>
          <w:r w:rsidR="008A408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2NmY2MGE3LTk5OTktNDgwMC05NGM1LWIzNDFkNzA0ZjEwNyIsIlJhbmdlTGVuZ3RoIjo0LCJSZWZlcmVuY2VJZCI6ImM1YTc2YmExLWJhYmQtNDExZS05YTQzLWM1NTY1ODE1MmM3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DktMTAtMjUiLCJBdXRob3JzIjpbXSwiQ2l0YXRpb25LZXlVcGRhdGVUeXBlIjowLCJDb2xsYWJvcmF0b3JzIjpbXSwiRGF0ZSI6IjA5LTEwLTI0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c3VwcG9ydC5ib3N0b25keW5hbWljcy5jb20vcy9hcnRpY2xlL0Fib3V0LUZpZHVjaWFscy03NzExNCIsIlVyaVN0cmluZyI6Imh0dHBzOi8vc3VwcG9ydC5ib3N0b25keW5hbWljcy5jb20vcy9hcnRpY2xlL0Fib3V0LUZpZHVjaWFscy03NzExN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BYmhpc2hlayBQYXRpbCIsIkNyZWF0ZWRPbiI6IjIwMjUtMTAtMDlUMTI6MjU6MDIiLCJNb2RpZmllZEJ5IjoiX0FiaGlzaGVrIFBhdGlsIiwiSWQiOiJmZjM5YzFhMy02M2Q0LTQ5ODQtYTQ4MS1kNjUzYTAzN2VhN2MiLCJNb2RpZmllZE9uIjoiMjAyNS0xMC0wOVQxMjoyNTowMiIsIlByb2plY3QiOnsiJGlkIjoiMTAiLCIkdHlwZSI6IlN3aXNzQWNhZGVtaWMuQ2l0YXZpLlByb2plY3QsIFN3aXNzQWNhZGVtaWMuQ2l0YXZpIn19XSwiT25saW5lQWRkcmVzcyI6Imh0dHBzOi8vc3VwcG9ydC5ib3N0b25keW5hbWljcy5jb20vcy9hcnRpY2xlL0Fib3V0LUZpZHVjaWFscy03NzExNCIsIk9yZ2FuaXphdGlvbnMiOltdLCJPdGhlcnNJbnZvbHZlZCI6W10sIlB1Ymxpc2hlcnMiOltdLCJRdW90YXRpb25zIjpbXSwiUmF0aW5nIjowLCJSZWZlcmVuY2VUeXBlIjoiSW50ZXJuZXREb2N1bWVudCIsIlNob3J0VGl0bGUiOiJBYm91dCBGaWR1Y2lhbHMgMDktMTAtMjQiLCJTaG9ydFRpdGxlVXBkYXRlVHlwZSI6MCwiU291cmNlT2ZCaWJsaW9ncmFwaGljSW5mb3JtYXRpb24iOiJzdXBwb3J0LmJvc3RvbmR5bmFtaWNzLmNvbSIsIlN0YXRpY0lkcyI6WyIyOTE1MGZiZC0xMGZlLTQ0NDktYjQyZS1hZTg4MWYwOGViZWIiXSwiVGFibGVPZkNvbnRlbnRzQ29tcGxleGl0eSI6MCwiVGFibGVPZkNvbnRlbnRzU291cmNlVGV4dEZvcm1hdCI6MCwiVGFza3MiOltdLCJUaXRsZSI6IkFib3V0IEZpZHVjaWFscyIsIlRyYW5zbGF0b3JzIjpbXSwiWWVhclJlc29sdmVkIjoiMDktMTAtMjQiLCJDcmVhdGVkQnkiOiJfQWJoaXNoZWsgUGF0aWwiLCJDcmVhdGVkT24iOiIyMDI1LTEwLTA5VDEyOjI1OjAyIiwiTW9kaWZpZWRCeSI6Il9BYmhpc2hlayBQYXRpbCIsIklkIjoiYzVhNzZiYTEtYmFiZC00MTFlLTlhNDMtYzU1NjU4MTUyYzczIiwiTW9kaWZpZWRPbiI6IjIwMjUtMTAtMDlUMTI6MjU6MDIiLCJQcm9qZWN0Ijp7IiRyZWYiOiIxMCJ9fSwiVXNlTnVtYmVyaW5nVHlwZU9mUGFyZW50RG9jdW1lbnQiOmZhbHNlfV0sIkZvcm1hdHRlZFRleHQiOnsiJGlkIjoiMTEiLCJDb3VudCI6MSwiVGV4dFVuaXRzIjpbeyIkaWQiOiIxMiIsIkZvbnRTdHlsZSI6eyIkaWQiOiIxMyIsIk5ldXRyYWwiOnRydWV9LCJSZWFkaW5nT3JkZXIiOjEsIlRleHQiOiJbMjFdIn1dfSwiVGFnIjoiQ2l0YXZpUGxhY2Vob2xkZXIjZGNlOTUyNWUtMzUxNy00MzcwLThiMzYtMmExZGIzNzVmZDdiIiwiVGV4dCI6IlsyMV0iLCJXQUlWZXJzaW9uIjoiNy4xLjAuMSJ9}</w:instrText>
          </w:r>
          <w:r w:rsidR="00655366">
            <w:fldChar w:fldCharType="separate"/>
          </w:r>
          <w:hyperlink w:anchor="_CTVL001c5a76ba1babd411e9a43c55658152c73" w:tooltip="‘About Fiducials’, https://support.bostondynamics.com/s/article/About-Fiducials-77114, accessed 09-10-25" w:history="1">
            <w:r w:rsidR="008A408A">
              <w:t>[21]</w:t>
            </w:r>
          </w:hyperlink>
          <w:r w:rsidR="00655366">
            <w:fldChar w:fldCharType="end"/>
          </w:r>
        </w:sdtContent>
      </w:sdt>
      <w:bookmarkEnd w:id="35"/>
    </w:p>
    <w:p w14:paraId="1DB65779" w14:textId="77777777" w:rsidR="0085060D" w:rsidRDefault="0085060D" w:rsidP="00D54A8E">
      <w:pPr>
        <w:spacing w:after="120"/>
      </w:pPr>
    </w:p>
    <w:p w14:paraId="4B83E306" w14:textId="77777777" w:rsidR="008B0818" w:rsidRDefault="008B0818">
      <w:pPr>
        <w:rPr>
          <w:rFonts w:eastAsiaTheme="majorEastAsia" w:cstheme="majorBidi"/>
          <w:color w:val="000000" w:themeColor="text1"/>
          <w:sz w:val="32"/>
          <w:szCs w:val="32"/>
        </w:rPr>
      </w:pPr>
      <w:r>
        <w:br w:type="page"/>
      </w:r>
    </w:p>
    <w:p w14:paraId="65009C3C" w14:textId="21155C55" w:rsidR="0085060D" w:rsidRDefault="005033BA" w:rsidP="006C1D69">
      <w:pPr>
        <w:pStyle w:val="Heading2"/>
      </w:pPr>
      <w:bookmarkStart w:id="36" w:name="_Toc211201454"/>
      <w:r>
        <w:lastRenderedPageBreak/>
        <w:t>S</w:t>
      </w:r>
      <w:r w:rsidR="0085060D">
        <w:t>oftware</w:t>
      </w:r>
      <w:bookmarkEnd w:id="36"/>
    </w:p>
    <w:p w14:paraId="3D194575" w14:textId="77777777" w:rsidR="0085060D" w:rsidRDefault="0085060D" w:rsidP="00D54A8E">
      <w:pPr>
        <w:spacing w:after="120"/>
      </w:pPr>
    </w:p>
    <w:p w14:paraId="107E0AEA" w14:textId="708E99BA" w:rsidR="0085060D" w:rsidRDefault="001E547D" w:rsidP="00CE0B66">
      <w:pPr>
        <w:pStyle w:val="Heading3"/>
      </w:pPr>
      <w:bookmarkStart w:id="37" w:name="_Toc211201455"/>
      <w:r>
        <w:t>Microsoft Visual Studio Code (VS Code)</w:t>
      </w:r>
      <w:bookmarkEnd w:id="37"/>
    </w:p>
    <w:p w14:paraId="56B850E2" w14:textId="77777777" w:rsidR="001E547D" w:rsidRDefault="001E547D" w:rsidP="00D54A8E">
      <w:pPr>
        <w:spacing w:after="120"/>
      </w:pPr>
    </w:p>
    <w:p w14:paraId="57A59ED1" w14:textId="0546B1F9" w:rsidR="001E547D" w:rsidRDefault="003D1761" w:rsidP="00D54A8E">
      <w:pPr>
        <w:spacing w:after="120"/>
        <w:ind w:left="720" w:firstLine="720"/>
        <w:jc w:val="both"/>
      </w:pPr>
      <w:r w:rsidRPr="003D1761">
        <w:t xml:space="preserve">Visual Studio Code was the IDE used to develop with the Boston Dynamics Spot SDK (Python), and it had a few niche advantages for this </w:t>
      </w:r>
      <w:r w:rsidR="005F1C7D" w:rsidRPr="003D1761">
        <w:t>workflow</w:t>
      </w:r>
      <w:r w:rsidRPr="003D1761">
        <w:t>. IntelliSense, and provocative "Go to Definition" features for the bosdyn packages allowed rapid exploration of clients, services, and fields of requests and responses, meaning that less time for the programmer was spent with API lookups. Typing and running scripts from the integrated terminal facilitated virtual-environment, installation of SDK wheels, and running scripts -- all within the same workspace, meaning that edit-run time was reduced flat out (it was one action for three conceptual actions). The Python debugger (breakpoints, watches, step-in/over) allowed the programmer to trace gRPC calls, view protobuf messages, and check deadlines/retries/and errors without having to excessively print. Linters and formatters (Pylance/Ruff/Black) supported the programmer's ability to keep their wrappers and other utility functions consistent and readable. Lastly, built into the IDE Git tools streamlined diffs and commits associated with SDK scripts and configs they fed into.</w:t>
      </w:r>
      <w:r>
        <w:t xml:space="preserve"> </w:t>
      </w:r>
      <w:sdt>
        <w:sdtPr>
          <w:alias w:val="To edit, see citavi.com/edit"/>
          <w:tag w:val="CitaviPlaceholder#6660e2ff-3005-41fd-be7d-92c3b89c78a5"/>
          <w:id w:val="657732517"/>
          <w:placeholder>
            <w:docPart w:val="DefaultPlaceholder_-1854013440"/>
          </w:placeholder>
        </w:sdtPr>
        <w:sdtContent>
          <w:r>
            <w:fldChar w:fldCharType="begin"/>
          </w:r>
          <w:r w:rsidR="008A408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3ZmQxNjJjLWYyMjEtNDE1Yi1hYTBjLTliY2FmMTViOGExNiIsIlJhbmdlTGVuZ3RoIjo0LCJSZWZlcmVuY2VJZCI6IjE4M2YxZDkzLTBiMDQtNDQ4NS1hNDdjLTU2ZWY0ZWE4MTUx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DktMTAtMjUiLCJBdXRob3JzIjpbXSwiQ2l0YXRpb25LZXlVcGRhdGVUeXBlIjowLCJDb2xsYWJvcmF0b3JzIjpbXSwiQ292ZXJQYXRoIjp7IiRpZCI6IjciLCIkdHlwZSI6IlN3aXNzQWNhZGVtaWMuQ2l0YXZpLkxpbmtlZFJlc291cmNlLCBTd2lzc0FjYWRlbWljLkNpdGF2aSIsIkxpbmtlZFJlc291cmNlVHlwZSI6MiwiT3JpZ2luYWxTdHJpbmciOiJDOlxcVXNlcnNcXEFiaGlzaGVrXFxBcHBEYXRhXFxMb2NhbFxcVGVtcFxcdm1yZWp3dWcuanBnIiwiVXJpU3RyaW5nIjoiMTgzZjFkOTMtMGIwNC00NDg1LWE0N2MtNTZlZjRlYTgxNTE5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DktMTAtMjUi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Y29kZS52aXN1YWxzdHVkaW8uY29tL2RvY3MvbGFuZ3VhZ2VzL3B5dGhvbiIsIlVyaVN0cmluZyI6Imh0dHBzOi8vY29kZS52aXN1YWxzdHVkaW8uY29tL2RvY3MvbGFuZ3VhZ2VzL3B5dGhvb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EwLTA5VDEyOjQyOjMwIiwiTW9kaWZpZWRCeSI6Il9BYmhpc2hlayBQYXRpbCIsIklkIjoiYzgyMmQ5MTQtMmFiMC00ZDRiLThlZTQtYmZiMWMxYjVjNjA2IiwiTW9kaWZpZWRPbiI6IjIwMjUtMTAtMDlUMTI6NDI6MzAiLCJQcm9qZWN0Ijp7IiRpZCI6IjEyIiwiJHR5cGUiOiJTd2lzc0FjYWRlbWljLkNpdGF2aS5Qcm9qZWN0LCBTd2lzc0FjYWRlbWljLkNpdGF2aSJ9fV0sIk9ubGluZUFkZHJlc3MiOiJodHRwczovL2NvZGUudmlzdWFsc3R1ZGlvLmNvbS9kb2NzL2xhbmd1YWdlcy9weXRob24iLCJPcmdhbml6YXRpb25zIjpbXSwiT3RoZXJzSW52b2x2ZWQiOltdLCJQdWJsaXNoZXJzIjpbXSwiUXVvdGF0aW9ucyI6W10sIlJhdGluZyI6MCwiUmVmZXJlbmNlVHlwZSI6IkNvbXB1dGVyUHJvZ3JhbSIsIlNob3J0VGl0bGUiOiJQeXRob24gaW4gVmlzdWFsIFN0dWRpbyBDb2RlIiwiU2hvcnRUaXRsZVVwZGF0ZVR5cGUiOjAsIlNvdXJjZU9mQmlibGlvZ3JhcGhpY0luZm9ybWF0aW9uIjoiY29kZS52aXN1YWxzdHVkaW8uY29tIiwiU3RhdGljSWRzIjpbIjQ0OTI3ZGFmLThiZWMtNGMwMC05ODFhLTc0ZjA2ZTFhNzA1NCJdLCJUYWJsZU9mQ29udGVudHNDb21wbGV4aXR5IjowLCJUYWJsZU9mQ29udGVudHNTb3VyY2VUZXh0Rm9ybWF0IjowLCJUYXNrcyI6W10sIlRpdGxlIjoiUHl0aG9uIGluIFZpc3VhbCBTdHVkaW8gQ29kZSIsIlRyYW5zbGF0b3JzIjpbXSwiQ3JlYXRlZEJ5IjoiX0FiaGlzaGVrIFBhdGlsIiwiQ3JlYXRlZE9uIjoiMjAyNS0xMC0wOVQxMjo0MjozMCIsIk1vZGlmaWVkQnkiOiJfQWJoaXNoZWsgUGF0aWwiLCJJZCI6IjE4M2YxZDkzLTBiMDQtNDQ4NS1hNDdjLTU2ZWY0ZWE4MTUxOSIsIk1vZGlmaWVkT24iOiIyMDI1LTEwLTA5VDEzOjA4OjI4IiwiUHJvamVjdCI6eyIkcmVmIjoiMTIifX0sIlVzZU51bWJlcmluZ1R5cGVPZlBhcmVudERvY3VtZW50IjpmYWxzZX1dLCJGb3JtYXR0ZWRUZXh0Ijp7IiRpZCI6IjEzIiwiQ291bnQiOjEsIlRleHRVbml0cyI6W3siJGlkIjoiMTQiLCJGb250U3R5bGUiOnsiJGlkIjoiMTUiLCJOZXV0cmFsIjp0cnVlfSwiUmVhZGluZ09yZGVyIjoxLCJUZXh0IjoiWzIyXSJ9XX0sIlRhZyI6IkNpdGF2aVBsYWNlaG9sZGVyIzY2NjBlMmZmLTMwMDUtNDFmZC1iZTdkLTkyYzNiODljNzhhNSIsIlRleHQiOiJbMjJdIiwiV0FJVmVyc2lvbiI6IjcuMS4wLjEifQ==}</w:instrText>
          </w:r>
          <w:r>
            <w:fldChar w:fldCharType="separate"/>
          </w:r>
          <w:hyperlink w:anchor="_CTVL001183f1d930b044485a47c56ef4ea81519" w:tooltip="‘Python in Visual Studio Code’ " w:history="1">
            <w:r w:rsidR="008A408A">
              <w:t>[22]</w:t>
            </w:r>
          </w:hyperlink>
          <w:r>
            <w:fldChar w:fldCharType="end"/>
          </w:r>
        </w:sdtContent>
      </w:sdt>
    </w:p>
    <w:p w14:paraId="68C6C552" w14:textId="5BE78AAD" w:rsidR="003455EB" w:rsidRPr="003455EB" w:rsidRDefault="003455EB" w:rsidP="00D54A8E">
      <w:pPr>
        <w:spacing w:after="120"/>
        <w:ind w:left="720" w:firstLine="720"/>
        <w:jc w:val="both"/>
        <w:rPr>
          <w:b/>
          <w:bCs/>
        </w:rPr>
      </w:pPr>
      <w:r w:rsidRPr="00EE77D8">
        <w:rPr>
          <w:b/>
          <w:bCs/>
        </w:rPr>
        <w:t>P</w:t>
      </w:r>
      <w:r w:rsidRPr="003455EB">
        <w:rPr>
          <w:b/>
          <w:bCs/>
        </w:rPr>
        <w:t>ython 3.10 used for project</w:t>
      </w:r>
    </w:p>
    <w:p w14:paraId="01D97749" w14:textId="77777777" w:rsidR="001E547D" w:rsidRDefault="001E547D" w:rsidP="00D54A8E">
      <w:pPr>
        <w:spacing w:after="120"/>
        <w:ind w:left="720" w:firstLine="720"/>
      </w:pPr>
    </w:p>
    <w:p w14:paraId="3A884A82" w14:textId="77777777" w:rsidR="00D853A3" w:rsidRDefault="001E547D" w:rsidP="00CE0B66">
      <w:pPr>
        <w:pStyle w:val="Heading3"/>
      </w:pPr>
      <w:bookmarkStart w:id="38" w:name="_Toc211201456"/>
      <w:r>
        <w:t>GitHub</w:t>
      </w:r>
      <w:bookmarkEnd w:id="38"/>
    </w:p>
    <w:p w14:paraId="1A9595B8" w14:textId="77777777" w:rsidR="00D853A3" w:rsidRDefault="00D853A3" w:rsidP="00D54A8E">
      <w:pPr>
        <w:spacing w:after="120"/>
      </w:pPr>
    </w:p>
    <w:p w14:paraId="412C0781" w14:textId="54479E84" w:rsidR="0017412B" w:rsidRDefault="003D1761" w:rsidP="008A4AC8">
      <w:pPr>
        <w:spacing w:after="120"/>
        <w:ind w:left="720" w:firstLine="720"/>
        <w:jc w:val="both"/>
      </w:pPr>
      <w:r w:rsidRPr="003D1761">
        <w:t>We utilized GitHub as our external version control system to document changes in code, keep tasks synchronized across machines, and maintain a historically verifiable account of the SPOT SDK scripts over time. Each commit represented a snapshot that recorded incremental changes and accompanying messages that summarized the rationale of the update. We occasionally made use of branches to isolate experimental features and edit the code for possibly merging back into the main line later. Pull-request style reviews (even in a solo workflow) provided a place to compare diffs, discuss changes, and double-check edits were intentional prior to ingestion. Issues and README notes provided documentation of work, configuration hints, and known limitations to help remind each other of our work in open-source spirit of maintaining a self-documenting repository. For this project there were no official releases or tagged versions; stable points in the repository were referenced by commit hashes and protected through the default branch. In this way we aimed to balance tracking with efficiencies - we utilized Git clone or pull commands to bring the most up to date repo on any development host, and if necessary, revert to a past state by checking out the relevant commit.</w:t>
      </w:r>
      <w:r w:rsidR="00263044">
        <w:t xml:space="preserve"> </w:t>
      </w:r>
      <w:sdt>
        <w:sdtPr>
          <w:alias w:val="To edit, see citavi.com/edit"/>
          <w:tag w:val="CitaviPlaceholder#97edc2fa-9060-4168-98a6-b252ea95e59e"/>
          <w:id w:val="2071149311"/>
          <w:placeholder>
            <w:docPart w:val="DefaultPlaceholder_-1854013440"/>
          </w:placeholder>
        </w:sdtPr>
        <w:sdtContent>
          <w:r w:rsidR="00263044">
            <w:fldChar w:fldCharType="begin"/>
          </w:r>
          <w:r w:rsidR="008A408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5NmVhNGJlLTBlMWYtNGQ4ZS1iMGUwLTEyOTliOTY2MjRlZCIsIlJhbmdlTGVuZ3RoIjo0LCJSZWZlcmVuY2VJZCI6IjlkMmQxNDcwLTE4ZjItNDE3MC1hYTc2LTFkOWI1YmNkNDgy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DktMTAtMjUiLCJBdXRob3JzIjpbeyIkaWQiOiI3IiwiJHR5cGUiOiJTd2lzc0FjYWRlbWljLkNpdGF2aS5QZXJzb24sIFN3aXNzQWNhZGVtaWMuQ2l0YXZpIiwiTGFzdE5hbWUiOiJHaXRIdWIgRG9jcyIsIlByb3RlY3RlZCI6ZmFsc2UsIlNleCI6MCwiQ3JlYXRlZEJ5IjoiX0FiaGlzaGVrIFBhdGlsIiwiQ3JlYXRlZE9uIjoiMjAyNS0xMC0wOVQxMjo1MTo0NSIsIk1vZGlmaWVkQnkiOiJfQWJoaXNoZWsgUGF0aWwiLCJJZCI6IjQxYzlkZjZjLWI5ODItNDc3Ny1iMzA5LTY0ZTc0NDdiM2EyYSIsIk1vZGlmaWVkT24iOiIyMDI1LTEwLTA5VDEyOjUxOjQ1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k9yaWdpbmFsU3RyaW5nIjoiQzpcXFVzZXJzXFxBYmhpc2hla1xcQXBwRGF0YVxcTG9jYWxcXFRlbXBcXG96dXVjeWo1LmpwZyIsIlVyaVN0cmluZyI6IjlkMmQxNDcwLTE4ZjItNDE3MC1hYTc2LTFkOWI1YmNkNDgyY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wOS0xMC0yNS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ZG9jcy5naXRodWIuY29tL2VuL2dldC1zdGFydGVkL3VzaW5nLWdpdC9hYm91dC1naXQ/dXRtX3NvdXJjZT1jaGF0Z3B0LmNvbSIsIlVyaVN0cmluZyI6Imh0dHBzOi8vZG9jcy5naXRodWIuY29tL2VuL2dldC1zdGFydGVkL3VzaW5nLWdpdC9hYm91dC1naXQ/dXRtX3NvdXJjZT1jaGF0Z3B0LmNvb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EwLTA5VDEyOjUxOjQ1IiwiTW9kaWZpZWRCeSI6Il9BYmhpc2hlayBQYXRpbCIsIklkIjoiOTAyYmFkZGItOTdlMy00NjBhLWJmNjktZmJkNzUxYWMzYzI0IiwiTW9kaWZpZWRPbiI6IjIwMjUtMTAtMDlUMTI6NTE6NDUiLCJQcm9qZWN0Ijp7IiRyZWYiOiI4In19XSwiT25saW5lQWRkcmVzcyI6Imh0dHBzOi8vZG9jcy5naXRodWIuY29tL2VuL2dldC1zdGFydGVkL3VzaW5nLWdpdC9hYm91dC1naXQ/dXRtX3NvdXJjZT1jaGF0Z3B0LmNvbSIsIk9yZ2FuaXphdGlvbnMiOltdLCJPdGhlcnNJbnZvbHZlZCI6W10sIlB1Ymxpc2hlcnMiOltdLCJRdW90YXRpb25zIjpbXSwiUmF0aW5nIjowLCJSZWZlcmVuY2VUeXBlIjoiSW50ZXJuZXREb2N1bWVudCIsIlNob3J0VGl0bGUiOiJHaXRIdWIgRG9jcyAwOS0xMC0yNSDigJMgQWJvdXQgR2l0IiwiU2hvcnRUaXRsZVVwZGF0ZVR5cGUiOjAsIlNvdXJjZU9mQmlibGlvZ3JhcGhpY0luZm9ybWF0aW9uIjoiZG9jcy5naXRodWIuY29tIiwiU3RhdGljSWRzIjpbIjgyMjZlNTM2LTdlZTEtNDBkNS04NDJiLTZmYmE4YzkxZjdkYSJdLCJUYWJsZU9mQ29udGVudHNDb21wbGV4aXR5IjowLCJUYWJsZU9mQ29udGVudHNTb3VyY2VUZXh0Rm9ybWF0IjowLCJUYXNrcyI6W10sIlRpdGxlIjoiQWJvdXQgR2l0IC0gR2l0SHViIERvY3MiLCJUcmFuc2xhdG9ycyI6W10sIlllYXJSZXNvbHZlZCI6IjA5LTEwLTI1IiwiQ3JlYXRlZEJ5IjoiX0FiaGlzaGVrIFBhdGlsIiwiQ3JlYXRlZE9uIjoiMjAyNS0xMC0wOVQxMjo1MTo0NSIsIk1vZGlmaWVkQnkiOiJfQWJoaXNoZWsgUGF0aWwiLCJJZCI6IjlkMmQxNDcwLTE4ZjItNDE3MC1hYTc2LTFkOWI1YmNkNDgyYyIsIk1vZGlmaWVkT24iOiIyMDI1LTEwLTA5VDEyOjUxOjQ2IiwiUHJvamVjdCI6eyIkcmVmIjoiOCJ9fSwiVXNlTnVtYmVyaW5nVHlwZU9mUGFyZW50RG9jdW1lbnQiOmZhbHNlfV0sIkZvcm1hdHRlZFRleHQiOnsiJGlkIjoiMTQiLCJDb3VudCI6MSwiVGV4dFVuaXRzIjpbeyIkaWQiOiIxNSIsIkZvbnRTdHlsZSI6eyIkaWQiOiIxNiIsIk5ldXRyYWwiOnRydWV9LCJSZWFkaW5nT3JkZXIiOjEsIlRleHQiOiJbMjNdIn1dfSwiVGFnIjoiQ2l0YXZpUGxhY2Vob2xkZXIjOTdlZGMyZmEtOTA2MC00MTY4LTk4YTYtYjI1MmVhOTVlNTllIiwiVGV4dCI6IlsyM10iLCJXQUlWZXJzaW9uIjoiNy4xLjAuMSJ9}</w:instrText>
          </w:r>
          <w:r w:rsidR="00263044">
            <w:fldChar w:fldCharType="separate"/>
          </w:r>
          <w:hyperlink w:anchor="_CTVL0019d2d147018f24170aa761d9b5bcd482c" w:tooltip="‘About Git - GitHub Docs’, https://docs.github.com/en/get-started/using-git/about-git?utm_source=chatgpt.com, accessed 09-10-25" w:history="1">
            <w:r w:rsidR="008A408A">
              <w:t>[23]</w:t>
            </w:r>
          </w:hyperlink>
          <w:r w:rsidR="00263044">
            <w:fldChar w:fldCharType="end"/>
          </w:r>
        </w:sdtContent>
      </w:sdt>
    </w:p>
    <w:p w14:paraId="3F9FF474" w14:textId="3F176BA3" w:rsidR="000D05A7" w:rsidRDefault="00263044" w:rsidP="000D05A7">
      <w:pPr>
        <w:spacing w:after="120"/>
        <w:ind w:left="720" w:firstLine="720"/>
      </w:pPr>
      <w:r>
        <w:t xml:space="preserve">Git repository link: </w:t>
      </w:r>
      <w:hyperlink r:id="rId26" w:history="1">
        <w:r w:rsidR="000D05A7" w:rsidRPr="00F04CAE">
          <w:rPr>
            <w:rStyle w:val="Hyperlink"/>
          </w:rPr>
          <w:t>https://github.com/abhishekdilippatil/spot-sdk</w:t>
        </w:r>
      </w:hyperlink>
    </w:p>
    <w:p w14:paraId="1F77E1F3" w14:textId="77777777" w:rsidR="0017412B" w:rsidRPr="0017412B" w:rsidRDefault="0017412B" w:rsidP="00D54A8E">
      <w:pPr>
        <w:spacing w:after="120"/>
      </w:pPr>
    </w:p>
    <w:p w14:paraId="427291D2" w14:textId="09D74EF6" w:rsidR="00540C2E" w:rsidRDefault="0017412B" w:rsidP="00CE0B66">
      <w:pPr>
        <w:pStyle w:val="Heading3"/>
      </w:pPr>
      <w:bookmarkStart w:id="39" w:name="_Toc211201457"/>
      <w:r>
        <w:lastRenderedPageBreak/>
        <w:t>Spot SDK</w:t>
      </w:r>
      <w:bookmarkEnd w:id="39"/>
    </w:p>
    <w:p w14:paraId="36E90CE2" w14:textId="77777777" w:rsidR="0017412B" w:rsidRDefault="0017412B" w:rsidP="00D54A8E">
      <w:pPr>
        <w:spacing w:after="120"/>
      </w:pPr>
    </w:p>
    <w:p w14:paraId="6F4AB367" w14:textId="37BE8E56" w:rsidR="00030302" w:rsidRDefault="00030302" w:rsidP="00D54A8E">
      <w:pPr>
        <w:spacing w:after="120"/>
        <w:ind w:left="576" w:firstLine="720"/>
        <w:jc w:val="both"/>
      </w:pPr>
      <w:r w:rsidRPr="00030302">
        <w:t>To implement the robot-side functionality and client application development in the software stack of the project, we used the Boston Dynamics Spot SDK (Python). This SDK provides gRPC-based client libraries to expose certain services-authentication, time sync, lease/ESTOP and power management, robot state, image and data management, mobility and manipulation-to enable repeatable scripting of control workflows (connect → authenticate → obtain lease → power on → issue command → release) while providing high-level helpers and sample programs to simplify many common tasks (this includes controls for commanding base and arm trajectories, subscribing to camera/image streams, recording telemetry, fault recovery, etc.). The SDK defines each of the features as a typed client (e.g., RobotCommandClient, ImageClient), which reap the benefits of a common request/response schema, status codes, and error handling for each feature. The architecture provides everything that the project needs for safe teleoperation, fiducial driven behaviours, and low latency video, while supporting solid session management (deadlines, retries, and leases) when in the field.</w:t>
      </w:r>
      <w:r>
        <w:t xml:space="preserve"> </w:t>
      </w:r>
      <w:sdt>
        <w:sdtPr>
          <w:alias w:val="To edit, see citavi.com/edit"/>
          <w:tag w:val="CitaviPlaceholder#fcb141a8-d356-4b10-8694-566b96ce31fb"/>
          <w:id w:val="-345794561"/>
          <w:placeholder>
            <w:docPart w:val="DefaultPlaceholder_-1854013440"/>
          </w:placeholder>
        </w:sdtPr>
        <w:sdtContent>
          <w:r>
            <w:fldChar w:fldCharType="begin"/>
          </w:r>
          <w:r w:rsidR="008A408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4NmQ0MzNiLTBjYTEtNDY1MS1iNDM4LTFhOTQ0NDkxY2RjNyIsIlJhbmdlTGVuZ3RoIjo0LCJSZWZlcmVuY2VJZCI6IjY1MTVmOTY0LWQxNzAtNDI2OC05ZjkwLWUwM2U1ZTMyNDE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ktMDktMjUiLCJBdXRob3JzIjpbXSwiQ2l0YXRpb25LZXlVcGRhdGVUeXBlIjowLCJDb2xsYWJvcmF0b3JzIjpbXSwiRGF0ZSI6IjI5LTA5LTI1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ZGV2LmJvc3RvbmR5bmFtaWNzLmNvbS9yZWFkbWUjIiwiVXJpU3RyaW5nIjoiaHR0cHM6Ly9kZXYuYm9zdG9uZHluYW1pY3MuY29tL3JlYWRtZSM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A5LTI5VDAzOjI1OjM4IiwiTW9kaWZpZWRCeSI6Il9BYmhpc2hlayBQYXRpbCIsIklkIjoiZjhhZGU0NjMtMDM3NS00YjZmLWIzNDItMjNiODEwNWY1OTQxIiwiTW9kaWZpZWRPbiI6IjIwMjUtMDktMjlUMDM6MjU6MzgiLCJQcm9qZWN0Ijp7IiRpZCI6IjEwIiwiJHR5cGUiOiJTd2lzc0FjYWRlbWljLkNpdGF2aS5Qcm9qZWN0LCBTd2lzc0FjYWRlbWljLkNpdGF2aSJ9fV0sIk9ubGluZUFkZHJlc3MiOiJodHRwczovL2Rldi5ib3N0b25keW5hbWljcy5jb20vcmVhZG1lIyIsIk9yZ2FuaXphdGlvbnMiOltdLCJPdGhlcnNJbnZvbHZlZCI6W10sIlB1Ymxpc2hlcnMiOltdLCJRdW90YXRpb25zIjpbXSwiUmF0aW5nIjowLCJSZWZlcmVuY2VUeXBlIjoiSW50ZXJuZXREb2N1bWVudCIsIlNob3J0VGl0bGUiOiJTcG90IFNESyDigJQgU3BvdCA1LjAuMSAyOS0wOS0yNSIsIlNob3J0VGl0bGVVcGRhdGVUeXBlIjowLCJTb3VyY2VPZkJpYmxpb2dyYXBoaWNJbmZvcm1hdGlvbiI6ImRldi5ib3N0b25keW5hbWljcy5jb20iLCJTdGF0aWNJZHMiOlsiYzBiMWY0OTItMmJmZi00YmYzLTlhZTAtMzdmODZhYTQ3Njk5Il0sIlRhYmxlT2ZDb250ZW50c0NvbXBsZXhpdHkiOjAsIlRhYmxlT2ZDb250ZW50c1NvdXJjZVRleHRGb3JtYXQiOjAsIlRhc2tzIjpbXSwiVGl0bGUiOiJTcG90IFNESyDigJQgU3BvdCA1LjAuMSBkb2N1bWVudGF0aW9uIiwiVHJhbnNsYXRvcnMiOltdLCJZZWFyUmVzb2x2ZWQiOiIyOS0wOS0yNSIsIkNyZWF0ZWRCeSI6Il9BYmhpc2hlayBQYXRpbCIsIkNyZWF0ZWRPbiI6IjIwMjUtMDktMjlUMDM6MjU6MzgiLCJNb2RpZmllZEJ5IjoiX0FiaGlzaGVrIFBhdGlsIiwiSWQiOiI2NTE1Zjk2NC1kMTcwLTQyNjgtOWY5MC1lMDNlNWUzMjQxNTIiLCJNb2RpZmllZE9uIjoiMjAyNS0xMC0wOVQxMzowOToyNCIsIlByb2plY3QiOnsiJHJlZiI6IjEwIn19LCJVc2VOdW1iZXJpbmdUeXBlT2ZQYXJlbnREb2N1bWVudCI6ZmFsc2V9XSwiRm9ybWF0dGVkVGV4dCI6eyIkaWQiOiIxMSIsIkNvdW50IjoxLCJUZXh0VW5pdHMiOlt7IiRpZCI6IjEyIiwiRm9udFN0eWxlIjp7IiRpZCI6IjEzIiwiTmV1dHJhbCI6dHJ1ZX0sIlJlYWRpbmdPcmRlciI6MSwiVGV4dCI6IlsxNV0ifV19LCJUYWciOiJDaXRhdmlQbGFjZWhvbGRlciNmY2IxNDFhOC1kMzU2LTRiMTAtODY5NC01NjZiOTZjZTMxZmIiLCJUZXh0IjoiWzE1XSIsIldBSVZlcnNpb24iOiI3LjEuMC4xIn0=}</w:instrText>
          </w:r>
          <w:r>
            <w:fldChar w:fldCharType="separate"/>
          </w:r>
          <w:hyperlink w:anchor="_CTVL0016515f964d17042689f90e03e5e324152" w:tooltip="‘Spot SDK — Spot 5.0.1 documentation’, https://dev.bostondynamics.com/readme#, accessed 29-09-25" w:history="1">
            <w:r w:rsidR="008A408A">
              <w:t>[15]</w:t>
            </w:r>
          </w:hyperlink>
          <w:r>
            <w:fldChar w:fldCharType="end"/>
          </w:r>
        </w:sdtContent>
      </w:sdt>
    </w:p>
    <w:p w14:paraId="377FC35D" w14:textId="3CD4A6AF" w:rsidR="0017412B" w:rsidRDefault="00E23142" w:rsidP="00150270">
      <w:pPr>
        <w:spacing w:after="120"/>
        <w:ind w:left="576" w:firstLine="720"/>
        <w:jc w:val="both"/>
      </w:pPr>
      <w:r w:rsidRPr="00E435FC">
        <w:rPr>
          <w:b/>
          <w:bCs/>
        </w:rPr>
        <w:t>Version used for project: 5.0.1</w:t>
      </w:r>
    </w:p>
    <w:p w14:paraId="053CBD40" w14:textId="77777777" w:rsidR="0017412B" w:rsidRPr="0017412B" w:rsidRDefault="0017412B" w:rsidP="00D54A8E">
      <w:pPr>
        <w:spacing w:after="120"/>
        <w:ind w:left="1440"/>
      </w:pPr>
    </w:p>
    <w:p w14:paraId="3C2C5D88" w14:textId="77777777" w:rsidR="00D674C6" w:rsidRDefault="00D674C6" w:rsidP="00D54A8E">
      <w:pPr>
        <w:pStyle w:val="ListParagraph"/>
        <w:keepNext/>
        <w:spacing w:after="120"/>
        <w:jc w:val="center"/>
        <w:sectPr w:rsidR="00D674C6">
          <w:headerReference w:type="default" r:id="rId27"/>
          <w:footerReference w:type="default" r:id="rId28"/>
          <w:pgSz w:w="11906" w:h="16838"/>
          <w:pgMar w:top="1440" w:right="1440" w:bottom="1440" w:left="1440" w:header="708" w:footer="708" w:gutter="0"/>
          <w:cols w:space="708"/>
          <w:docGrid w:linePitch="360"/>
        </w:sectPr>
      </w:pPr>
    </w:p>
    <w:p w14:paraId="1C42149D" w14:textId="77777777" w:rsidR="00D674C6" w:rsidRDefault="00D674C6" w:rsidP="00D54A8E">
      <w:pPr>
        <w:pStyle w:val="ListParagraph"/>
        <w:keepNext/>
        <w:spacing w:after="120"/>
        <w:jc w:val="center"/>
        <w:sectPr w:rsidR="00D674C6" w:rsidSect="00D674C6">
          <w:type w:val="continuous"/>
          <w:pgSz w:w="11906" w:h="16838"/>
          <w:pgMar w:top="1440" w:right="1440" w:bottom="1440" w:left="1440" w:header="708" w:footer="708" w:gutter="0"/>
          <w:cols w:num="2" w:space="708"/>
          <w:docGrid w:linePitch="360"/>
        </w:sectPr>
      </w:pPr>
    </w:p>
    <w:p w14:paraId="47428BDD" w14:textId="52AE6ECE" w:rsidR="00B849C1" w:rsidRDefault="00D674C6" w:rsidP="006C1D69">
      <w:pPr>
        <w:pStyle w:val="Heading1"/>
      </w:pPr>
      <w:r>
        <w:rPr>
          <w:rStyle w:val="Heading4Char"/>
        </w:rPr>
        <w:br w:type="page"/>
      </w:r>
      <w:bookmarkStart w:id="40" w:name="_Toc211201458"/>
      <w:r w:rsidR="00B849C1">
        <w:lastRenderedPageBreak/>
        <w:t>Implementation</w:t>
      </w:r>
      <w:r w:rsidR="00B82C89">
        <w:t xml:space="preserve"> and Test cases</w:t>
      </w:r>
      <w:bookmarkEnd w:id="40"/>
    </w:p>
    <w:p w14:paraId="7F6091F9" w14:textId="77777777" w:rsidR="005033BA" w:rsidRDefault="005033BA" w:rsidP="00D54A8E">
      <w:pPr>
        <w:spacing w:after="120"/>
      </w:pPr>
    </w:p>
    <w:p w14:paraId="74FFE7A2" w14:textId="77777777" w:rsidR="005033BA" w:rsidRDefault="005033BA" w:rsidP="006C1D69">
      <w:pPr>
        <w:pStyle w:val="Heading2"/>
      </w:pPr>
      <w:bookmarkStart w:id="41" w:name="_Toc211201459"/>
      <w:r>
        <w:t>System Architecture</w:t>
      </w:r>
      <w:bookmarkEnd w:id="41"/>
    </w:p>
    <w:p w14:paraId="240BBE40" w14:textId="707F33E2" w:rsidR="000D2F70" w:rsidRDefault="000D2F70" w:rsidP="000D2F70">
      <w:pPr>
        <w:keepNext/>
        <w:spacing w:after="120"/>
        <w:ind w:left="576" w:firstLine="720"/>
        <w:jc w:val="both"/>
      </w:pPr>
      <w:r w:rsidRPr="000D2F70">
        <w:t>The system follows a modular client-robot architecture. A lightweight launcher ('run_cmd.py') begins standard startup behaviour by calling the single-instance main controller in a console. The (single instance) controller ('spot_control_manager.py') serves as the coordinator, initializing Spot SDK sessions (authentication and time sync), acquiring and holding safety resources (lease, ESTOP, power), and exposing a curses-based UI for operator teleoperation and monitoring status. Behaviour is encapsulated in 'fiducial_follow.py' which detects fiducial tags using the world-object service, selects a target (it has priority that is 'master' or operator chosen), computes an offset goal and heading, and calls an SE2 trajectory command, an additional viewer streams camera feeds asynchronously for situational awareness. The controller and follower each have their own type of SDK client (RobotCommand, RobotState, Image, WorldObject, Lease, ESTOP, Power) for communicating with the robot via gRPC. Telemetry, logs, and video are streamed from the robot to operator UI; all actuation is gated by lease and ESTOP to provide clear enforcement of safe ownership including immediate stop capability. This separation of concerns (launcher, controller/safety, behaviour, I/O) provides a responsive runtime that is structured for testing and eases behaviour or sensing extension.</w:t>
      </w:r>
      <w:r w:rsidR="00121810">
        <w:t xml:space="preserve"> </w:t>
      </w:r>
      <w:sdt>
        <w:sdtPr>
          <w:alias w:val="To edit, see citavi.com/edit"/>
          <w:tag w:val="CitaviPlaceholder#adc4e576-d5e2-4aa6-afcb-bdcc91e7ed61"/>
          <w:id w:val="248858942"/>
          <w:placeholder>
            <w:docPart w:val="DefaultPlaceholder_-1854013440"/>
          </w:placeholder>
        </w:sdtPr>
        <w:sdtContent>
          <w:r w:rsidR="00121810">
            <w:fldChar w:fldCharType="begin"/>
          </w:r>
          <w:r w:rsidR="0012181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lODJjOWE5LWFmNGQtNDdiMC05OTYzLThmZjIwZmUxNzQyMSIsIlJhbmdlTGVuZ3RoIjo0LCJSZWZlcmVuY2VJZCI6ImNkODgzZWZiLTdhY2YtNDIyOS1hNTY4LTg5ZTdlNjkyZDhj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ktMDktMjUiLCJBdXRob3JzIjpbeyIkaWQiOiI3IiwiJHR5cGUiOiJTd2lzc0FjYWRlbWljLkNpdGF2aS5QZXJzb24sIFN3aXNzQWNhZGVtaWMuQ2l0YXZpIiwiTGFzdE5hbWUiOiJHaXRIdWIiLCJQcm90ZWN0ZWQiOmZhbHNlLCJTZXgiOjAsIkNyZWF0ZWRCeSI6Il9BYmhpc2hlayBQYXRpbCIsIkNyZWF0ZWRPbiI6IjIwMjUtMDktMjhUMjI6MTY6MjQiLCJNb2RpZmllZEJ5IjoiX0FiaGlzaGVrIFBhdGlsIiwiSWQiOiI2YmU3YjQxNS04ZjNhLTQ0OGMtOTI3NC1kM2MwMmI4ZWI3YTIiLCJNb2RpZmllZE9uIjoiMjAyNS0wOS0yOFQyMjoxNjoyN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QWJoaXNoZWtcXEFwcERhdGFcXExvY2FsXFxUZW1wXFxtY3l5MmFtYy5qcGciLCJVcmlTdHJpbmciOiJjZDg4M2VmYi03YWNmLTQyMjktYTU2OC04OWU3ZTY5MmQ4Y2U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ktMDktMjU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JodHRwczovL2dpdGh1Yi5jb20vYWJoaXNoZWtkaWxpcHBhdGlsL3Nwb3Qtc2RrIiwiVXJpU3RyaW5nIjoiaHR0cHM6Ly9naXRodWIuY29tL2FiaGlzaGVrZGlsaXBwYXRpbC9zcG90LXNka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A5LTI4VDIyOjE2OjI0IiwiTW9kaWZpZWRCeSI6Il9BYmhpc2hlayBQYXRpbCIsIklkIjoiNTE5MzAzNDEtNjZmMi00ODc2LThhYTYtZDFiMjY5NjU1OWUyIiwiTW9kaWZpZWRPbiI6IjIwMjUtMDktMjhUMjI6MTY6MjQiLCJQcm9qZWN0Ijp7IiRyZWYiOiI4In19XSwiT25saW5lQWRkcmVzcyI6Imh0dHBzOi8vZ2l0aHViLmNvbS9hYmhpc2hla2RpbGlwcGF0aWwvc3BvdC1zZGsiLCJPcmdhbml6YXRpb25zIjpbXSwiT3RoZXJzSW52b2x2ZWQiOltdLCJQdWJsaXNoZXJzIjpbXSwiUXVvdGF0aW9ucyI6W10sIlJhdGluZyI6MCwiUmVmZXJlbmNlVHlwZSI6IkludGVybmV0RG9jdW1lbnQiLCJTaG9ydFRpdGxlIjoiR2l0SHViIDI5LTA5LTI1IOKAkyBhYmhpc2hla2RpbGlwcGF0aWwvc3BvdC1zZGsiLCJTaG9ydFRpdGxlVXBkYXRlVHlwZSI6MCwiU291cmNlT2ZCaWJsaW9ncmFwaGljSW5mb3JtYXRpb24iOiJnaXRodWIuY29tIiwiU3RhdGljSWRzIjpbIjcwYWNkMTZlLWRkNTItNGZjYi05YWNhLTYzNDg4ZmI2YTU4YSJdLCJUYWJsZU9mQ29udGVudHNDb21wbGV4aXR5IjowLCJUYWJsZU9mQ29udGVudHNTb3VyY2VUZXh0Rm9ybWF0IjowLCJUYXNrcyI6W10sIlRpdGxlIjoiYWJoaXNoZWtkaWxpcHBhdGlsL3Nwb3Qtc2RrOiBTcG90IFNESyByZXBvIiwiVHJhbnNsYXRvcnMiOltdLCJZZWFyUmVzb2x2ZWQiOiIyOS0wOS0yNSIsIkNyZWF0ZWRCeSI6Il9BYmhpc2hlayBQYXRpbCIsIkNyZWF0ZWRPbiI6IjIwMjUtMDktMjhUMjI6MTY6MjQiLCJNb2RpZmllZEJ5IjoiX0FiaGlzaGVrIFBhdGlsIiwiSWQiOiJjZDg4M2VmYi03YWNmLTQyMjktYTU2OC04OWU3ZTY5MmQ4Y2UiLCJNb2RpZmllZE9uIjoiMjAyNS0wOS0yOFQyMjoxNjoyNSIsIlByb2plY3QiOnsiJHJlZiI6IjgifX0sIlVzZU51bWJlcmluZ1R5cGVPZlBhcmVudERvY3VtZW50IjpmYWxzZX1dLCJGb3JtYXR0ZWRUZXh0Ijp7IiRpZCI6IjE0IiwiQ291bnQiOjEsIlRleHRVbml0cyI6W3siJGlkIjoiMTUiLCJGb250U3R5bGUiOnsiJGlkIjoiMTYiLCJOZXV0cmFsIjp0cnVlfSwiUmVhZGluZ09yZGVyIjoxLCJUZXh0IjoiWzI0XSJ9XX0sIlRhZyI6IkNpdGF2aVBsYWNlaG9sZGVyI2FkYzRlNTc2LWQ1ZTItNGFhNi1hZmNiLWJkY2M5MWU3ZWQ2MSIsIlRleHQiOiJbMjRdIiwiV0FJVmVyc2lvbiI6IjcuMS4wLjEifQ==}</w:instrText>
          </w:r>
          <w:r w:rsidR="00121810">
            <w:fldChar w:fldCharType="separate"/>
          </w:r>
          <w:hyperlink w:anchor="_CTVL001cd883efb7acf4229a56889e7e692d8ce" w:tooltip="‘abhishekdilippatil/spot-sdk: Spot SDK repo’, https://github.com/abhishekdilippatil/spot-sdk, accessed 29-09-25" w:history="1">
            <w:r w:rsidR="008A408A">
              <w:t>[24]</w:t>
            </w:r>
          </w:hyperlink>
          <w:r w:rsidR="00121810">
            <w:fldChar w:fldCharType="end"/>
          </w:r>
        </w:sdtContent>
      </w:sdt>
    </w:p>
    <w:p w14:paraId="7C96B021" w14:textId="1DFA3D3B" w:rsidR="005033BA" w:rsidRDefault="005033BA" w:rsidP="00791141">
      <w:pPr>
        <w:keepNext/>
        <w:spacing w:after="120"/>
        <w:jc w:val="center"/>
      </w:pPr>
      <w:r w:rsidRPr="002D3E21">
        <w:rPr>
          <w:noProof/>
        </w:rPr>
        <w:drawing>
          <wp:inline distT="0" distB="0" distL="0" distR="0" wp14:anchorId="7C8EA5ED" wp14:editId="411FF888">
            <wp:extent cx="4356000" cy="2639684"/>
            <wp:effectExtent l="0" t="0" r="6985" b="8890"/>
            <wp:docPr id="132361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15948" name="Picture 1"/>
                    <pic:cNvPicPr/>
                  </pic:nvPicPr>
                  <pic:blipFill>
                    <a:blip r:embed="rId29" cstate="screen">
                      <a:extLst>
                        <a:ext uri="{28A0092B-C50C-407E-A947-70E740481C1C}">
                          <a14:useLocalDpi xmlns:a14="http://schemas.microsoft.com/office/drawing/2010/main"/>
                        </a:ext>
                      </a:extLst>
                    </a:blip>
                    <a:stretch>
                      <a:fillRect/>
                    </a:stretch>
                  </pic:blipFill>
                  <pic:spPr>
                    <a:xfrm>
                      <a:off x="0" y="0"/>
                      <a:ext cx="4356000" cy="2639684"/>
                    </a:xfrm>
                    <a:prstGeom prst="rect">
                      <a:avLst/>
                    </a:prstGeom>
                  </pic:spPr>
                </pic:pic>
              </a:graphicData>
            </a:graphic>
          </wp:inline>
        </w:drawing>
      </w:r>
    </w:p>
    <w:p w14:paraId="7F5AE405" w14:textId="39B4891E" w:rsidR="008D22FB" w:rsidRDefault="00864D00" w:rsidP="00791141">
      <w:pPr>
        <w:pStyle w:val="Caption"/>
        <w:spacing w:after="120"/>
        <w:jc w:val="center"/>
      </w:pPr>
      <w:bookmarkStart w:id="42" w:name="_Toc211201321"/>
      <w:r>
        <w:t>Figure</w:t>
      </w:r>
      <w:r w:rsidR="005033BA">
        <w:t xml:space="preserve"> </w:t>
      </w:r>
      <w:r>
        <w:fldChar w:fldCharType="begin"/>
      </w:r>
      <w:r>
        <w:instrText xml:space="preserve"> SEQ Figure \* ARABIC </w:instrText>
      </w:r>
      <w:r>
        <w:fldChar w:fldCharType="separate"/>
      </w:r>
      <w:r w:rsidR="000F4640">
        <w:rPr>
          <w:noProof/>
        </w:rPr>
        <w:t>15</w:t>
      </w:r>
      <w:r>
        <w:fldChar w:fldCharType="end"/>
      </w:r>
      <w:r w:rsidR="005033BA">
        <w:t>:</w:t>
      </w:r>
      <w:r w:rsidR="00F84D14">
        <w:t xml:space="preserve"> </w:t>
      </w:r>
      <w:r w:rsidR="005033BA">
        <w:t>High level System Architecture of the spot program</w:t>
      </w:r>
      <w:r w:rsidR="00F84D14">
        <w:t xml:space="preserve"> </w:t>
      </w:r>
      <w:r w:rsidR="00BE24FF">
        <w:t>generated using PlantUML</w:t>
      </w:r>
      <w:r w:rsidR="00F84D14">
        <w:t xml:space="preserve"> </w:t>
      </w:r>
      <w:sdt>
        <w:sdtPr>
          <w:alias w:val="To edit, see citavi.com/edit"/>
          <w:tag w:val="CitaviPlaceholder#90b6db10-9951-4096-a4ca-197cb6b21d76"/>
          <w:id w:val="26533807"/>
          <w:placeholder>
            <w:docPart w:val="DefaultPlaceholder_-1854013440"/>
          </w:placeholder>
        </w:sdtPr>
        <w:sdtContent>
          <w:r w:rsidR="00F84D14">
            <w:fldChar w:fldCharType="begin"/>
          </w:r>
          <w:r w:rsidR="008A408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wNWJmYTczLWFiNjUtNDcxYS1hODIwLWM5MDc5NGYxY2RmNCIsIlJhbmdlTGVuZ3RoIjozLCJSZWZlcmVuY2VJZCI6ImNkODgzZWZiLTdhY2YtNDIyOS1hNTY4LTg5ZTdlNjkyZDhj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ktMDktMjUiLCJBdXRob3JzIjpbeyIkaWQiOiI3IiwiJHR5cGUiOiJTd2lzc0FjYWRlbWljLkNpdGF2aS5QZXJzb24sIFN3aXNzQWNhZGVtaWMuQ2l0YXZpIiwiTGFzdE5hbWUiOiJHaXRIdWIiLCJQcm90ZWN0ZWQiOmZhbHNlLCJTZXgiOjAsIkNyZWF0ZWRCeSI6Il9BYmhpc2hlayBQYXRpbCIsIkNyZWF0ZWRPbiI6IjIwMjUtMDktMjhUMjI6MTY6MjQiLCJNb2RpZmllZEJ5IjoiX0FiaGlzaGVrIFBhdGlsIiwiSWQiOiI2YmU3YjQxNS04ZjNhLTQ0OGMtOTI3NC1kM2MwMmI4ZWI3YTIiLCJNb2RpZmllZE9uIjoiMjAyNS0wOS0yOFQyMjoxNjoyN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QWJoaXNoZWtcXEFwcERhdGFcXExvY2FsXFxUZW1wXFxtY3l5MmFtYy5qcGciLCJVcmlTdHJpbmciOiJjZDg4M2VmYi03YWNmLTQyMjktYTU2OC04OWU3ZTY5MmQ4Y2U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ktMDktMjU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JodHRwczovL2dpdGh1Yi5jb20vYWJoaXNoZWtkaWxpcHBhdGlsL3Nwb3Qtc2RrIiwiVXJpU3RyaW5nIjoiaHR0cHM6Ly9naXRodWIuY29tL2FiaGlzaGVrZGlsaXBwYXRpbC9zcG90LXNka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A5LTI4VDIyOjE2OjI0IiwiTW9kaWZpZWRCeSI6Il9BYmhpc2hlayBQYXRpbCIsIklkIjoiNTE5MzAzNDEtNjZmMi00ODc2LThhYTYtZDFiMjY5NjU1OWUyIiwiTW9kaWZpZWRPbiI6IjIwMjUtMDktMjhUMjI6MTY6MjQiLCJQcm9qZWN0Ijp7IiRyZWYiOiI4In19XSwiT25saW5lQWRkcmVzcyI6Imh0dHBzOi8vZ2l0aHViLmNvbS9hYmhpc2hla2RpbGlwcGF0aWwvc3BvdC1zZGsiLCJPcmdhbml6YXRpb25zIjpbXSwiT3RoZXJzSW52b2x2ZWQiOltdLCJQdWJsaXNoZXJzIjpbXSwiUXVvdGF0aW9ucyI6W10sIlJhdGluZyI6MCwiUmVmZXJlbmNlVHlwZSI6IkludGVybmV0RG9jdW1lbnQiLCJTaG9ydFRpdGxlIjoiR2l0SHViIDI5LTA5LTI1IOKAkyBhYmhpc2hla2RpbGlwcGF0aWwvc3BvdC1zZGsiLCJTaG9ydFRpdGxlVXBkYXRlVHlwZSI6MCwiU291cmNlT2ZCaWJsaW9ncmFwaGljSW5mb3JtYXRpb24iOiJnaXRodWIuY29tIiwiU3RhdGljSWRzIjpbIjcwYWNkMTZlLWRkNTItNGZjYi05YWNhLTYzNDg4ZmI2YTU4YSJdLCJUYWJsZU9mQ29udGVudHNDb21wbGV4aXR5IjowLCJUYWJsZU9mQ29udGVudHNTb3VyY2VUZXh0Rm9ybWF0IjowLCJUYXNrcyI6W10sIlRpdGxlIjoiYWJoaXNoZWtkaWxpcHBhdGlsL3Nwb3Qtc2RrOiBTcG90IFNESyByZXBvIiwiVHJhbnNsYXRvcnMiOltdLCJZZWFyUmVzb2x2ZWQiOiIyOS0wOS0yNSIsIkNyZWF0ZWRCeSI6Il9BYmhpc2hlayBQYXRpbCIsIkNyZWF0ZWRPbiI6IjIwMjUtMDktMjhUMjI6MTY6MjQiLCJNb2RpZmllZEJ5IjoiX0FiaGlzaGVrIFBhdGlsIiwiSWQiOiJjZDg4M2VmYi03YWNmLTQyMjktYTU2OC04OWU3ZTY5MmQ4Y2UiLCJNb2RpZmllZE9uIjoiMjAyNS0wOS0yOFQyMjoxNjoyNSIsIlByb2plY3QiOnsiJHJlZiI6IjgifX0sIlVzZU51bWJlcmluZ1R5cGVPZlBhcmVudERvY3VtZW50IjpmYWxzZX0seyIkaWQiOiIxNCIsIiR0eXBlIjoiU3dpc3NBY2FkZW1pYy5DaXRhdmkuQ2l0YXRpb25zLldvcmRQbGFjZWhvbGRlckVudHJ5LCBTd2lzc0FjYWRlbWljLkNpdGF2aSIsIklkIjoiNTljNzgyY2YtODJjZS00ZTcyLWFjN2MtNjczNGFkODJmNDZkIiwiUmFuZ2VTdGFydCI6MywiUmFuZ2VMZW5ndGgiOjQsIlJlZmVyZW5jZUlkIjoiNGU0NmY2YjctNDJkOC00OTVmLWIxNjMtN2M2MTZiNzBhYmJjIiwiUGFnZVJhbmdlIjp7IiRpZCI6IjE1IiwiJHR5cGUiOiJTd2lzc0FjYWRlbWljLlBhZ2VSYW5nZSwgU3dpc3NBY2FkZW1pYyIsIkVuZFBhZ2UiOnsiJGlkIjoiMTYiLCIkdHlwZSI6IlN3aXNzQWNhZGVtaWMuUGFnZU51bWJlciwgU3dpc3NBY2FkZW1pYyIsIklzRnVsbHlOdW1lcmljIjpmYWxzZSwiTnVtYmVyaW5nVHlwZSI6MCwiTnVtZXJhbFN5c3RlbSI6MH0sIk51bWJlcmluZ1R5cGUiOjAsIk51bWVyYWxTeXN0ZW0iOjAsIlN0YXJ0UGFnZSI6eyIkaWQiOiIxNyIsIiR0eXBlIjoiU3dpc3NBY2FkZW1pYy5QYWdlTnVtYmVyLCBTd2lzc0FjYWRlbWljIiwiSXNGdWxseU51bWVyaWMiOmZhbHNlLCJOdW1iZXJpbmdUeXBlIjowLCJOdW1lcmFsU3lzdGVtIjowfX0sIlJlZmVyZW5jZSI6eyIkaWQiOiIxOCIsIiR0eXBlIjoiU3dpc3NBY2FkZW1pYy5DaXRhdmkuUmVmZXJlbmNlLCBTd2lzc0FjYWRlbWljLkNpdGF2aSIsIkFic3RyYWN0Q29tcGxleGl0eSI6MCwiQWJzdHJhY3RTb3VyY2VUZXh0Rm9ybWF0IjowLCJBY2Nlc3NEYXRlIjoiMDktMTAtMjUiLCJBdXRob3JzIjpbXSwiQ2l0YXRpb25LZXlVcGRhdGVUeXBlIjowLCJDb2xsYWJvcmF0b3JzIjpbXSwiRGF0ZSI6IjA5LTEwLTI1IiwiRWRpdG9ycyI6W10sIkV2YWx1YXRpb25Db21wbGV4aXR5IjowLCJFdmFsdWF0aW9uU291cmNlVGV4dEZvcm1hdCI6MCwiR3JvdXBzIjpbXSwiSGFzTGFiZWwxIjpmYWxzZSwiSGFzTGFiZWwyIjpmYWxzZSwiS2V5d29yZHMiOltdLCJMb2NhdGlvbnMiOlt7IiRpZCI6IjE5IiwiJHR5cGUiOiJTd2lzc0FjYWRlbWljLkNpdGF2aS5Mb2NhdGlvbiwgU3dpc3NBY2FkZW1pYy5DaXRhdmkiLCJBZGRyZXNzIjp7IiRpZCI6IjIwIiwiJHR5cGUiOiJTd2lzc0FjYWRlbWljLkNpdGF2aS5MaW5rZWRSZXNvdXJjZSwgU3dpc3NBY2FkZW1pYy5DaXRhdmkiLCJMaW5rZWRSZXNvdXJjZVR5cGUiOjUsIk9yaWdpbmFsU3RyaW5nIjoiaHR0cHM6Ly93d3cucGxhbnR1bWwuY29tL3BsYW50dW1sL3VtbC9TeWZGS2oyckt0M0NvS25FTFIxSW80WkRvU2E3MDAwMDMiLCJVcmlTdHJpbmciOiJodHRwczovL3d3dy5wbGFudHVtbC5jb20vcGxhbnR1bWwvdW1sL1N5ZkZLajJyS3QzQ29LbkVMUjFJbzRaRG9TYTcwMDAwMyIsIkxpbmtlZFJlc291cmNlU3RhdHVzIjo4LCJQcm9wZXJ0aWVzIjp7IiRpZCI6IjI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EwLTA5VDE0OjI0OjQyIiwiTW9kaWZpZWRCeSI6Il9BYmhpc2hlayBQYXRpbCIsIklkIjoiMjUyOTliNTYtYmJmMy00NWE3LTkyYjQtNTI5NzNmYjc4MGQ2IiwiTW9kaWZpZWRPbiI6IjIwMjUtMTAtMDlUMTQ6MjQ6NDIiLCJQcm9qZWN0Ijp7IiRyZWYiOiI4In19XSwiT25saW5lQWRkcmVzcyI6Imh0dHBzOi8vd3d3LnBsYW50dW1sLmNvbS9wbGFudHVtbC91bWwvU3lmRktqMnJLdDNDb0tuRUxSMUlvNFpEb1NhNzAwMDAzIiwiT3JnYW5pemF0aW9ucyI6W10sIk90aGVyc0ludm9sdmVkIjpbXSwiUHVibGlzaGVycyI6W10sIlF1b3RhdGlvbnMiOltdLCJSYXRpbmciOjAsIlJlZmVyZW5jZVR5cGUiOiJDb21wdXRlclByb2dyYW0iLCJTaG9ydFRpdGxlIjoiUGxhbnRVTUwgV2ViIFNlcnZlciIsIlNob3J0VGl0bGVVcGRhdGVUeXBlIjowLCJTb3VyY2VPZkJpYmxpb2dyYXBoaWNJbmZvcm1hdGlvbiI6Ind3dy5wbGFudHVtbC5jb20iLCJTdGF0aWNJZHMiOlsiNjNkNDA1M2QtNTk4Zi00ZjI1LTk3NDAtMzgxYzJlNjMxNTc1Il0sIlRhYmxlT2ZDb250ZW50c0NvbXBsZXhpdHkiOjAsIlRhYmxlT2ZDb250ZW50c1NvdXJjZVRleHRGb3JtYXQiOjAsIlRhc2tzIjpbXSwiVGl0bGUiOiJQbGFudFVNTCBXZWIgU2VydmVyIiwiVHJhbnNsYXRvcnMiOltdLCJDcmVhdGVkQnkiOiJfQWJoaXNoZWsgUGF0aWwiLCJDcmVhdGVkT24iOiIyMDI1LTEwLTA5VDE0OjI0OjQyIiwiTW9kaWZpZWRCeSI6Il9BYmhpc2hlayBQYXRpbCIsIklkIjoiNGU0NmY2YjctNDJkOC00OTVmLWIxNjMtN2M2MTZiNzBhYmJjIiwiTW9kaWZpZWRPbiI6IjIwMjUtMTAtMDlUMTQ6MjQ6NTMiLCJQcm9qZWN0Ijp7IiRyZWYiOiI4In19LCJVc2VOdW1iZXJpbmdUeXBlT2ZQYXJlbnREb2N1bWVudCI6ZmFsc2V9XSwiRm9ybWF0dGVkVGV4dCI6eyIkaWQiOiIyMiIsIkNvdW50IjoxLCJUZXh0VW5pdHMiOlt7IiRpZCI6IjIzIiwiRm9udFN0eWxlIjp7IiRpZCI6IjI0IiwiTmV1dHJhbCI6dHJ1ZX0sIlJlYWRpbmdPcmRlciI6MSwiVGV4dCI6IlsyNCwyNV0ifV19LCJUYWciOiJDaXRhdmlQbGFjZWhvbGRlciM5MGI2ZGIxMC05OTUxLTQwOTYtYTRjYS0xOTdjYjZiMjFkNzYiLCJUZXh0IjoiWzI0LDI1XSIsIldBSVZlcnNpb24iOiI3LjEuMC4xIn0=}</w:instrText>
          </w:r>
          <w:r w:rsidR="00F84D14">
            <w:fldChar w:fldCharType="separate"/>
          </w:r>
          <w:hyperlink w:anchor="_CTVL001cd883efb7acf4229a56889e7e692d8ce" w:tooltip="‘abhishekdilippatil/spot-sdk: Spot SDK repo’, https://github.com/abhishekdilippatil/spot-sdk, accessed 29-09-25" w:history="1">
            <w:r w:rsidR="008A408A">
              <w:t>[24</w:t>
            </w:r>
          </w:hyperlink>
          <w:hyperlink w:anchor="_CTVL0014e46f6b742d8495fb1637c616b70abbc" w:tooltip="‘PlantUML Web Server’ " w:history="1">
            <w:r w:rsidR="008A408A">
              <w:t>,25]</w:t>
            </w:r>
          </w:hyperlink>
          <w:r w:rsidR="00F84D14">
            <w:fldChar w:fldCharType="end"/>
          </w:r>
        </w:sdtContent>
      </w:sdt>
      <w:bookmarkEnd w:id="42"/>
    </w:p>
    <w:p w14:paraId="317D8BF0" w14:textId="77777777" w:rsidR="008D22FB" w:rsidRDefault="008D22FB" w:rsidP="00D54A8E">
      <w:pPr>
        <w:keepNext/>
        <w:spacing w:after="120"/>
      </w:pPr>
      <w:r>
        <w:rPr>
          <w:noProof/>
        </w:rPr>
        <w:drawing>
          <wp:inline distT="0" distB="0" distL="0" distR="0" wp14:anchorId="78C7C7D1" wp14:editId="545BF2BE">
            <wp:extent cx="5730875" cy="1447800"/>
            <wp:effectExtent l="0" t="0" r="22225" b="0"/>
            <wp:docPr id="827430736"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386E4131" w14:textId="2D58EEAA" w:rsidR="008D22FB" w:rsidRDefault="00864D00" w:rsidP="00D54A8E">
      <w:pPr>
        <w:pStyle w:val="Caption"/>
        <w:spacing w:after="120"/>
        <w:jc w:val="center"/>
      </w:pPr>
      <w:bookmarkStart w:id="43" w:name="_Toc211201322"/>
      <w:r>
        <w:t>Figure</w:t>
      </w:r>
      <w:r w:rsidR="008D22FB">
        <w:t xml:space="preserve"> </w:t>
      </w:r>
      <w:r>
        <w:fldChar w:fldCharType="begin"/>
      </w:r>
      <w:r>
        <w:instrText xml:space="preserve"> SEQ Figure \* ARABIC </w:instrText>
      </w:r>
      <w:r>
        <w:fldChar w:fldCharType="separate"/>
      </w:r>
      <w:r w:rsidR="000F4640">
        <w:rPr>
          <w:noProof/>
        </w:rPr>
        <w:t>16</w:t>
      </w:r>
      <w:r>
        <w:fldChar w:fldCharType="end"/>
      </w:r>
      <w:r w:rsidR="008D22FB">
        <w:t>: Code Organization.  Implemented by considering the Software engineering principles.</w:t>
      </w:r>
      <w:bookmarkEnd w:id="43"/>
    </w:p>
    <w:p w14:paraId="4BDE65D3" w14:textId="7C8B6760" w:rsidR="00651C95" w:rsidRDefault="008D22FB" w:rsidP="006C1D69">
      <w:pPr>
        <w:pStyle w:val="Heading2"/>
      </w:pPr>
      <w:r>
        <w:br w:type="page"/>
      </w:r>
      <w:bookmarkStart w:id="44" w:name="_Toc211201460"/>
      <w:r w:rsidR="00BA3CDE">
        <w:lastRenderedPageBreak/>
        <w:t>Python program</w:t>
      </w:r>
      <w:bookmarkEnd w:id="44"/>
    </w:p>
    <w:p w14:paraId="0D9E7B88" w14:textId="59E16777" w:rsidR="00D93171" w:rsidRPr="00D93171" w:rsidRDefault="00D93171" w:rsidP="00D93171">
      <w:pPr>
        <w:ind w:left="360"/>
      </w:pPr>
      <w:r>
        <w:t xml:space="preserve">Program path in the Git repository: </w:t>
      </w:r>
      <w:r w:rsidRPr="00D93171">
        <w:t>spot-sdk\python\self-programs\fiducial_wasd</w:t>
      </w:r>
    </w:p>
    <w:p w14:paraId="6CA32D15" w14:textId="4E495DB7" w:rsidR="00BA3CDE" w:rsidRDefault="00BA3CDE" w:rsidP="00895438">
      <w:pPr>
        <w:pStyle w:val="ListParagraph"/>
        <w:numPr>
          <w:ilvl w:val="0"/>
          <w:numId w:val="40"/>
        </w:numPr>
      </w:pPr>
      <w:r>
        <w:t>Run_cmd.py</w:t>
      </w:r>
    </w:p>
    <w:p w14:paraId="72DA30CA" w14:textId="2D344339" w:rsidR="00A5169A" w:rsidRDefault="00A5169A" w:rsidP="008A4AC8">
      <w:pPr>
        <w:keepNext/>
        <w:spacing w:after="120"/>
        <w:ind w:left="720" w:firstLine="720"/>
        <w:jc w:val="both"/>
      </w:pPr>
      <w:r w:rsidRPr="00A5169A">
        <w:t>A minimalist launcher that figures out the directory of the script, change the working directory to there, and opens a new terminal to run spot_control_manager.py with the necessary arguments. It only exists to keep consistent how the main controller is launched, and to view the logs in the new console</w:t>
      </w:r>
      <w:r>
        <w:t>.</w:t>
      </w:r>
      <w:r w:rsidR="00BA7B61">
        <w:t xml:space="preserve"> </w:t>
      </w:r>
      <w:sdt>
        <w:sdtPr>
          <w:alias w:val="To edit, see citavi.com/edit"/>
          <w:tag w:val="CitaviPlaceholder#df9f9c5c-6958-4f0a-8024-9ea1e5866a94"/>
          <w:id w:val="-144435707"/>
          <w:placeholder>
            <w:docPart w:val="DefaultPlaceholder_-1854013440"/>
          </w:placeholder>
        </w:sdtPr>
        <w:sdtContent>
          <w:r w:rsidR="00BA7B61">
            <w:fldChar w:fldCharType="begin"/>
          </w:r>
          <w:r w:rsidR="00BA7B61">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1YzlhODM5LTkwN2ItNDQ4NS05YmFjLWFiMGYwNTk2YzcxNCIsIlJhbmdlTGVuZ3RoIjo0LCJSZWZlcmVuY2VJZCI6ImNkODgzZWZiLTdhY2YtNDIyOS1hNTY4LTg5ZTdlNjkyZDhj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ktMDktMjUiLCJBdXRob3JzIjpbeyIkaWQiOiI3IiwiJHR5cGUiOiJTd2lzc0FjYWRlbWljLkNpdGF2aS5QZXJzb24sIFN3aXNzQWNhZGVtaWMuQ2l0YXZpIiwiTGFzdE5hbWUiOiJHaXRIdWIiLCJQcm90ZWN0ZWQiOmZhbHNlLCJTZXgiOjAsIkNyZWF0ZWRCeSI6Il9BYmhpc2hlayBQYXRpbCIsIkNyZWF0ZWRPbiI6IjIwMjUtMDktMjhUMjI6MTY6MjQiLCJNb2RpZmllZEJ5IjoiX0FiaGlzaGVrIFBhdGlsIiwiSWQiOiI2YmU3YjQxNS04ZjNhLTQ0OGMtOTI3NC1kM2MwMmI4ZWI3YTIiLCJNb2RpZmllZE9uIjoiMjAyNS0wOS0yOFQyMjoxNjoyN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QWJoaXNoZWtcXEFwcERhdGFcXExvY2FsXFxUZW1wXFxtY3l5MmFtYy5qcGciLCJVcmlTdHJpbmciOiJjZDg4M2VmYi03YWNmLTQyMjktYTU2OC04OWU3ZTY5MmQ4Y2U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ktMDktMjU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JodHRwczovL2dpdGh1Yi5jb20vYWJoaXNoZWtkaWxpcHBhdGlsL3Nwb3Qtc2RrIiwiVXJpU3RyaW5nIjoiaHR0cHM6Ly9naXRodWIuY29tL2FiaGlzaGVrZGlsaXBwYXRpbC9zcG90LXNka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A5LTI4VDIyOjE2OjI0IiwiTW9kaWZpZWRCeSI6Il9BYmhpc2hlayBQYXRpbCIsIklkIjoiNTE5MzAzNDEtNjZmMi00ODc2LThhYTYtZDFiMjY5NjU1OWUyIiwiTW9kaWZpZWRPbiI6IjIwMjUtMDktMjhUMjI6MTY6MjQiLCJQcm9qZWN0Ijp7IiRyZWYiOiI4In19XSwiT25saW5lQWRkcmVzcyI6Imh0dHBzOi8vZ2l0aHViLmNvbS9hYmhpc2hla2RpbGlwcGF0aWwvc3BvdC1zZGsiLCJPcmdhbml6YXRpb25zIjpbXSwiT3RoZXJzSW52b2x2ZWQiOltdLCJQdWJsaXNoZXJzIjpbXSwiUXVvdGF0aW9ucyI6W10sIlJhdGluZyI6MCwiUmVmZXJlbmNlVHlwZSI6IkludGVybmV0RG9jdW1lbnQiLCJTaG9ydFRpdGxlIjoiR2l0SHViIDI5LTA5LTI1IOKAkyBhYmhpc2hla2RpbGlwcGF0aWwvc3BvdC1zZGsiLCJTaG9ydFRpdGxlVXBkYXRlVHlwZSI6MCwiU291cmNlT2ZCaWJsaW9ncmFwaGljSW5mb3JtYXRpb24iOiJnaXRodWIuY29tIiwiU3RhdGljSWRzIjpbIjcwYWNkMTZlLWRkNTItNGZjYi05YWNhLTYzNDg4ZmI2YTU4YSJdLCJUYWJsZU9mQ29udGVudHNDb21wbGV4aXR5IjowLCJUYWJsZU9mQ29udGVudHNTb3VyY2VUZXh0Rm9ybWF0IjowLCJUYXNrcyI6W10sIlRpdGxlIjoiYWJoaXNoZWtkaWxpcHBhdGlsL3Nwb3Qtc2RrOiBTcG90IFNESyByZXBvIiwiVHJhbnNsYXRvcnMiOltdLCJZZWFyUmVzb2x2ZWQiOiIyOS0wOS0yNSIsIkNyZWF0ZWRCeSI6Il9BYmhpc2hlayBQYXRpbCIsIkNyZWF0ZWRPbiI6IjIwMjUtMDktMjhUMjI6MTY6MjQiLCJNb2RpZmllZEJ5IjoiX0FiaGlzaGVrIFBhdGlsIiwiSWQiOiJjZDg4M2VmYi03YWNmLTQyMjktYTU2OC04OWU3ZTY5MmQ4Y2UiLCJNb2RpZmllZE9uIjoiMjAyNS0wOS0yOFQyMjoxNjoyNSIsIlByb2plY3QiOnsiJHJlZiI6IjgifX0sIlVzZU51bWJlcmluZ1R5cGVPZlBhcmVudERvY3VtZW50IjpmYWxzZX1dLCJGb3JtYXR0ZWRUZXh0Ijp7IiRpZCI6IjE0IiwiQ291bnQiOjEsIlRleHRVbml0cyI6W3siJGlkIjoiMTUiLCJGb250U3R5bGUiOnsiJGlkIjoiMTYiLCJOZXV0cmFsIjp0cnVlfSwiUmVhZGluZ09yZGVyIjoxLCJUZXh0IjoiWzI0XSJ9XX0sIlRhZyI6IkNpdGF2aVBsYWNlaG9sZGVyI2RmOWY5YzVjLTY5NTgtNGYwYS04MDI0LTllYTFlNTg2NmE5NCIsIlRleHQiOiJbMjRdIiwiV0FJVmVyc2lvbiI6IjcuMS4wLjEifQ==}</w:instrText>
          </w:r>
          <w:r w:rsidR="00BA7B61">
            <w:fldChar w:fldCharType="separate"/>
          </w:r>
          <w:hyperlink w:anchor="_CTVL001cd883efb7acf4229a56889e7e692d8ce" w:tooltip="‘abhishekdilippatil/spot-sdk: Spot SDK repo’, https://github.com/abhishekdilippatil/spot-sdk, accessed 29-09-25" w:history="1">
            <w:r w:rsidR="008A408A">
              <w:t>[24]</w:t>
            </w:r>
          </w:hyperlink>
          <w:r w:rsidR="00BA7B61">
            <w:fldChar w:fldCharType="end"/>
          </w:r>
        </w:sdtContent>
      </w:sdt>
    </w:p>
    <w:p w14:paraId="10BB457E" w14:textId="2465DCF4" w:rsidR="00BA3CDE" w:rsidRDefault="007F3D8A" w:rsidP="00A5169A">
      <w:pPr>
        <w:keepNext/>
        <w:spacing w:after="120"/>
      </w:pPr>
      <w:r>
        <w:rPr>
          <w:noProof/>
        </w:rPr>
        <w:drawing>
          <wp:inline distT="0" distB="0" distL="0" distR="0" wp14:anchorId="5E759B80" wp14:editId="3210948F">
            <wp:extent cx="5731200" cy="5485225"/>
            <wp:effectExtent l="0" t="0" r="3175" b="1270"/>
            <wp:docPr id="153884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42340" name="Picture 1"/>
                    <pic:cNvPicPr>
                      <a:picLocks noChangeAspect="1" noChangeArrowheads="1"/>
                    </pic:cNvPicPr>
                  </pic:nvPicPr>
                  <pic:blipFill>
                    <a:blip r:embed="rId35">
                      <a:extLst>
                        <a:ext uri="{28A0092B-C50C-407E-A947-70E740481C1C}">
                          <a14:useLocalDpi xmlns:a14="http://schemas.microsoft.com/office/drawing/2010/main"/>
                        </a:ext>
                      </a:extLst>
                    </a:blip>
                    <a:stretch>
                      <a:fillRect/>
                    </a:stretch>
                  </pic:blipFill>
                  <pic:spPr bwMode="auto">
                    <a:xfrm>
                      <a:off x="0" y="0"/>
                      <a:ext cx="5731200" cy="5485225"/>
                    </a:xfrm>
                    <a:prstGeom prst="rect">
                      <a:avLst/>
                    </a:prstGeom>
                    <a:noFill/>
                    <a:ln>
                      <a:noFill/>
                    </a:ln>
                  </pic:spPr>
                </pic:pic>
              </a:graphicData>
            </a:graphic>
          </wp:inline>
        </w:drawing>
      </w:r>
    </w:p>
    <w:p w14:paraId="69C071CF" w14:textId="09E75148" w:rsidR="00643655" w:rsidRDefault="00864D00" w:rsidP="00D54A8E">
      <w:pPr>
        <w:pStyle w:val="Caption"/>
        <w:spacing w:after="120"/>
        <w:jc w:val="center"/>
      </w:pPr>
      <w:bookmarkStart w:id="45" w:name="_Toc211201323"/>
      <w:r>
        <w:t>Figure</w:t>
      </w:r>
      <w:r w:rsidR="00BA3CDE">
        <w:t xml:space="preserve"> </w:t>
      </w:r>
      <w:r>
        <w:fldChar w:fldCharType="begin"/>
      </w:r>
      <w:r>
        <w:instrText xml:space="preserve"> SEQ Figure \* ARABIC </w:instrText>
      </w:r>
      <w:r>
        <w:fldChar w:fldCharType="separate"/>
      </w:r>
      <w:r w:rsidR="000F4640">
        <w:rPr>
          <w:noProof/>
        </w:rPr>
        <w:t>17</w:t>
      </w:r>
      <w:r>
        <w:fldChar w:fldCharType="end"/>
      </w:r>
      <w:r w:rsidR="00BA3CDE">
        <w:t xml:space="preserve">: </w:t>
      </w:r>
      <w:r w:rsidR="007F3D8A">
        <w:t xml:space="preserve">functional flow </w:t>
      </w:r>
      <w:r w:rsidR="000D601B">
        <w:t xml:space="preserve">of </w:t>
      </w:r>
      <w:r w:rsidR="00BA3CDE">
        <w:t>run_cmd.py</w:t>
      </w:r>
      <w:r w:rsidR="000D601B">
        <w:t xml:space="preserve"> generated using PlantUML</w:t>
      </w:r>
      <w:r w:rsidR="00BA7B61">
        <w:t xml:space="preserve"> </w:t>
      </w:r>
      <w:sdt>
        <w:sdtPr>
          <w:alias w:val="To edit, see citavi.com/edit"/>
          <w:tag w:val="CitaviPlaceholder#3aafe72b-9ffb-479f-92d6-b90d74cdf44b"/>
          <w:id w:val="-1534647854"/>
          <w:placeholder>
            <w:docPart w:val="DefaultPlaceholder_-1854013440"/>
          </w:placeholder>
        </w:sdtPr>
        <w:sdtContent>
          <w:r w:rsidR="00BA7B61">
            <w:fldChar w:fldCharType="begin"/>
          </w:r>
          <w:r w:rsidR="008A408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iYzRhODliLTU0YjMtNDVlNS04OTFhLWM2OTU0NDFlOWI1MCIsIlJhbmdlTGVuZ3RoIjozLCJSZWZlcmVuY2VJZCI6ImNkODgzZWZiLTdhY2YtNDIyOS1hNTY4LTg5ZTdlNjkyZDhj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ktMDktMjUiLCJBdXRob3JzIjpbeyIkaWQiOiI3IiwiJHR5cGUiOiJTd2lzc0FjYWRlbWljLkNpdGF2aS5QZXJzb24sIFN3aXNzQWNhZGVtaWMuQ2l0YXZpIiwiTGFzdE5hbWUiOiJHaXRIdWIiLCJQcm90ZWN0ZWQiOmZhbHNlLCJTZXgiOjAsIkNyZWF0ZWRCeSI6Il9BYmhpc2hlayBQYXRpbCIsIkNyZWF0ZWRPbiI6IjIwMjUtMDktMjhUMjI6MTY6MjQiLCJNb2RpZmllZEJ5IjoiX0FiaGlzaGVrIFBhdGlsIiwiSWQiOiI2YmU3YjQxNS04ZjNhLTQ0OGMtOTI3NC1kM2MwMmI4ZWI3YTIiLCJNb2RpZmllZE9uIjoiMjAyNS0wOS0yOFQyMjoxNjoyN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QWJoaXNoZWtcXEFwcERhdGFcXExvY2FsXFxUZW1wXFxtY3l5MmFtYy5qcGciLCJVcmlTdHJpbmciOiJjZDg4M2VmYi03YWNmLTQyMjktYTU2OC04OWU3ZTY5MmQ4Y2U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ktMDktMjU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JodHRwczovL2dpdGh1Yi5jb20vYWJoaXNoZWtkaWxpcHBhdGlsL3Nwb3Qtc2RrIiwiVXJpU3RyaW5nIjoiaHR0cHM6Ly9naXRodWIuY29tL2FiaGlzaGVrZGlsaXBwYXRpbC9zcG90LXNka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A5LTI4VDIyOjE2OjI0IiwiTW9kaWZpZWRCeSI6Il9BYmhpc2hlayBQYXRpbCIsIklkIjoiNTE5MzAzNDEtNjZmMi00ODc2LThhYTYtZDFiMjY5NjU1OWUyIiwiTW9kaWZpZWRPbiI6IjIwMjUtMDktMjhUMjI6MTY6MjQiLCJQcm9qZWN0Ijp7IiRyZWYiOiI4In19XSwiT25saW5lQWRkcmVzcyI6Imh0dHBzOi8vZ2l0aHViLmNvbS9hYmhpc2hla2RpbGlwcGF0aWwvc3BvdC1zZGsiLCJPcmdhbml6YXRpb25zIjpbXSwiT3RoZXJzSW52b2x2ZWQiOltdLCJQdWJsaXNoZXJzIjpbXSwiUXVvdGF0aW9ucyI6W10sIlJhdGluZyI6MCwiUmVmZXJlbmNlVHlwZSI6IkludGVybmV0RG9jdW1lbnQiLCJTaG9ydFRpdGxlIjoiR2l0SHViIDI5LTA5LTI1IOKAkyBhYmhpc2hla2RpbGlwcGF0aWwvc3BvdC1zZGsiLCJTaG9ydFRpdGxlVXBkYXRlVHlwZSI6MCwiU291cmNlT2ZCaWJsaW9ncmFwaGljSW5mb3JtYXRpb24iOiJnaXRodWIuY29tIiwiU3RhdGljSWRzIjpbIjcwYWNkMTZlLWRkNTItNGZjYi05YWNhLTYzNDg4ZmI2YTU4YSJdLCJUYWJsZU9mQ29udGVudHNDb21wbGV4aXR5IjowLCJUYWJsZU9mQ29udGVudHNTb3VyY2VUZXh0Rm9ybWF0IjowLCJUYXNrcyI6W10sIlRpdGxlIjoiYWJoaXNoZWtkaWxpcHBhdGlsL3Nwb3Qtc2RrOiBTcG90IFNESyByZXBvIiwiVHJhbnNsYXRvcnMiOltdLCJZZWFyUmVzb2x2ZWQiOiIyOS0wOS0yNSIsIkNyZWF0ZWRCeSI6Il9BYmhpc2hlayBQYXRpbCIsIkNyZWF0ZWRPbiI6IjIwMjUtMDktMjhUMjI6MTY6MjQiLCJNb2RpZmllZEJ5IjoiX0FiaGlzaGVrIFBhdGlsIiwiSWQiOiJjZDg4M2VmYi03YWNmLTQyMjktYTU2OC04OWU3ZTY5MmQ4Y2UiLCJNb2RpZmllZE9uIjoiMjAyNS0wOS0yOFQyMjoxNjoyNSIsIlByb2plY3QiOnsiJHJlZiI6IjgifX0sIlVzZU51bWJlcmluZ1R5cGVPZlBhcmVudERvY3VtZW50IjpmYWxzZX0seyIkaWQiOiIxNCIsIiR0eXBlIjoiU3dpc3NBY2FkZW1pYy5DaXRhdmkuQ2l0YXRpb25zLldvcmRQbGFjZWhvbGRlckVudHJ5LCBTd2lzc0FjYWRlbWljLkNpdGF2aSIsIklkIjoiYzQ2Mjg5ZjUtODEyNS00MmQ4LTk2OWQtY2M4NGZiMTQwOGUzIiwiUmFuZ2VTdGFydCI6MywiUmFuZ2VMZW5ndGgiOjQsIlJlZmVyZW5jZUlkIjoiNGU0NmY2YjctNDJkOC00OTVmLWIxNjMtN2M2MTZiNzBhYmJjIiwiUGFnZVJhbmdlIjp7IiRpZCI6IjE1IiwiJHR5cGUiOiJTd2lzc0FjYWRlbWljLlBhZ2VSYW5nZSwgU3dpc3NBY2FkZW1pYyIsIkVuZFBhZ2UiOnsiJGlkIjoiMTYiLCIkdHlwZSI6IlN3aXNzQWNhZGVtaWMuUGFnZU51bWJlciwgU3dpc3NBY2FkZW1pYyIsIklzRnVsbHlOdW1lcmljIjpmYWxzZSwiTnVtYmVyaW5nVHlwZSI6MCwiTnVtZXJhbFN5c3RlbSI6MH0sIk51bWJlcmluZ1R5cGUiOjAsIk51bWVyYWxTeXN0ZW0iOjAsIlN0YXJ0UGFnZSI6eyIkaWQiOiIxNyIsIiR0eXBlIjoiU3dpc3NBY2FkZW1pYy5QYWdlTnVtYmVyLCBTd2lzc0FjYWRlbWljIiwiSXNGdWxseU51bWVyaWMiOmZhbHNlLCJOdW1iZXJpbmdUeXBlIjowLCJOdW1lcmFsU3lzdGVtIjowfX0sIlJlZmVyZW5jZSI6eyIkaWQiOiIxOCIsIiR0eXBlIjoiU3dpc3NBY2FkZW1pYy5DaXRhdmkuUmVmZXJlbmNlLCBTd2lzc0FjYWRlbWljLkNpdGF2aSIsIkFic3RyYWN0Q29tcGxleGl0eSI6MCwiQWJzdHJhY3RTb3VyY2VUZXh0Rm9ybWF0IjowLCJBY2Nlc3NEYXRlIjoiMDktMTAtMjUiLCJBdXRob3JzIjpbXSwiQ2l0YXRpb25LZXlVcGRhdGVUeXBlIjowLCJDb2xsYWJvcmF0b3JzIjpbXSwiRGF0ZSI6IjA5LTEwLTI1IiwiRWRpdG9ycyI6W10sIkV2YWx1YXRpb25Db21wbGV4aXR5IjowLCJFdmFsdWF0aW9uU291cmNlVGV4dEZvcm1hdCI6MCwiR3JvdXBzIjpbXSwiSGFzTGFiZWwxIjpmYWxzZSwiSGFzTGFiZWwyIjpmYWxzZSwiS2V5d29yZHMiOltdLCJMb2NhdGlvbnMiOlt7IiRpZCI6IjE5IiwiJHR5cGUiOiJTd2lzc0FjYWRlbWljLkNpdGF2aS5Mb2NhdGlvbiwgU3dpc3NBY2FkZW1pYy5DaXRhdmkiLCJBZGRyZXNzIjp7IiRpZCI6IjIwIiwiJHR5cGUiOiJTd2lzc0FjYWRlbWljLkNpdGF2aS5MaW5rZWRSZXNvdXJjZSwgU3dpc3NBY2FkZW1pYy5DaXRhdmkiLCJMaW5rZWRSZXNvdXJjZVR5cGUiOjUsIk9yaWdpbmFsU3RyaW5nIjoiaHR0cHM6Ly93d3cucGxhbnR1bWwuY29tL3BsYW50dW1sL3VtbC9TeWZGS2oyckt0M0NvS25FTFIxSW80WkRvU2E3MDAwMDMiLCJVcmlTdHJpbmciOiJodHRwczovL3d3dy5wbGFudHVtbC5jb20vcGxhbnR1bWwvdW1sL1N5ZkZLajJyS3QzQ29LbkVMUjFJbzRaRG9TYTcwMDAwMyIsIkxpbmtlZFJlc291cmNlU3RhdHVzIjo4LCJQcm9wZXJ0aWVzIjp7IiRpZCI6IjI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EwLTA5VDE0OjI0OjQyIiwiTW9kaWZpZWRCeSI6Il9BYmhpc2hlayBQYXRpbCIsIklkIjoiMjUyOTliNTYtYmJmMy00NWE3LTkyYjQtNTI5NzNmYjc4MGQ2IiwiTW9kaWZpZWRPbiI6IjIwMjUtMTAtMDlUMTQ6MjQ6NDIiLCJQcm9qZWN0Ijp7IiRyZWYiOiI4In19XSwiT25saW5lQWRkcmVzcyI6Imh0dHBzOi8vd3d3LnBsYW50dW1sLmNvbS9wbGFudHVtbC91bWwvU3lmRktqMnJLdDNDb0tuRUxSMUlvNFpEb1NhNzAwMDAzIiwiT3JnYW5pemF0aW9ucyI6W10sIk90aGVyc0ludm9sdmVkIjpbXSwiUHVibGlzaGVycyI6W10sIlF1b3RhdGlvbnMiOltdLCJSYXRpbmciOjAsIlJlZmVyZW5jZVR5cGUiOiJDb21wdXRlclByb2dyYW0iLCJTaG9ydFRpdGxlIjoiUGxhbnRVTUwgV2ViIFNlcnZlciIsIlNob3J0VGl0bGVVcGRhdGVUeXBlIjowLCJTb3VyY2VPZkJpYmxpb2dyYXBoaWNJbmZvcm1hdGlvbiI6Ind3dy5wbGFudHVtbC5jb20iLCJTdGF0aWNJZHMiOlsiNjNkNDA1M2QtNTk4Zi00ZjI1LTk3NDAtMzgxYzJlNjMxNTc1Il0sIlRhYmxlT2ZDb250ZW50c0NvbXBsZXhpdHkiOjAsIlRhYmxlT2ZDb250ZW50c1NvdXJjZVRleHRGb3JtYXQiOjAsIlRhc2tzIjpbXSwiVGl0bGUiOiJQbGFudFVNTCBXZWIgU2VydmVyIiwiVHJhbnNsYXRvcnMiOltdLCJDcmVhdGVkQnkiOiJfQWJoaXNoZWsgUGF0aWwiLCJDcmVhdGVkT24iOiIyMDI1LTEwLTA5VDE0OjI0OjQyIiwiTW9kaWZpZWRCeSI6Il9BYmhpc2hlayBQYXRpbCIsIklkIjoiNGU0NmY2YjctNDJkOC00OTVmLWIxNjMtN2M2MTZiNzBhYmJjIiwiTW9kaWZpZWRPbiI6IjIwMjUtMTAtMDlUMTQ6MjQ6NTMiLCJQcm9qZWN0Ijp7IiRyZWYiOiI4In19LCJVc2VOdW1iZXJpbmdUeXBlT2ZQYXJlbnREb2N1bWVudCI6ZmFsc2V9XSwiRm9ybWF0dGVkVGV4dCI6eyIkaWQiOiIyMiIsIkNvdW50IjoxLCJUZXh0VW5pdHMiOlt7IiRpZCI6IjIzIiwiRm9udFN0eWxlIjp7IiRpZCI6IjI0IiwiTmV1dHJhbCI6dHJ1ZX0sIlJlYWRpbmdPcmRlciI6MSwiVGV4dCI6IlsyNCwyNV0ifV19LCJUYWciOiJDaXRhdmlQbGFjZWhvbGRlciMzYWFmZTcyYi05ZmZiLTQ3OWYtOTJkNi1iOTBkNzRjZGY0NGIiLCJUZXh0IjoiWzI0LDI1XSIsIldBSVZlcnNpb24iOiI3LjEuMC4xIn0=}</w:instrText>
          </w:r>
          <w:r w:rsidR="00BA7B61">
            <w:fldChar w:fldCharType="separate"/>
          </w:r>
          <w:hyperlink w:anchor="_CTVL001cd883efb7acf4229a56889e7e692d8ce" w:tooltip="‘abhishekdilippatil/spot-sdk: Spot SDK repo’, https://github.com/abhishekdilippatil/spot-sdk, accessed 29-09-25" w:history="1">
            <w:r w:rsidR="008A408A">
              <w:t>[24</w:t>
            </w:r>
          </w:hyperlink>
          <w:hyperlink w:anchor="_CTVL0014e46f6b742d8495fb1637c616b70abbc" w:tooltip="‘PlantUML Web Server’ " w:history="1">
            <w:r w:rsidR="008A408A">
              <w:t>,25]</w:t>
            </w:r>
          </w:hyperlink>
          <w:r w:rsidR="00BA7B61">
            <w:fldChar w:fldCharType="end"/>
          </w:r>
        </w:sdtContent>
      </w:sdt>
      <w:bookmarkEnd w:id="45"/>
    </w:p>
    <w:p w14:paraId="054B4FDE" w14:textId="77777777" w:rsidR="008D22FB" w:rsidRPr="008D22FB" w:rsidRDefault="008D22FB" w:rsidP="00D54A8E">
      <w:pPr>
        <w:spacing w:after="120"/>
      </w:pPr>
    </w:p>
    <w:p w14:paraId="422E792D" w14:textId="77777777" w:rsidR="00A5169A" w:rsidRDefault="00A5169A">
      <w:r>
        <w:br w:type="page"/>
      </w:r>
    </w:p>
    <w:p w14:paraId="4ABC5BBC" w14:textId="56C44240" w:rsidR="004B5E16" w:rsidRDefault="004B5E16" w:rsidP="00895438">
      <w:pPr>
        <w:pStyle w:val="ListParagraph"/>
        <w:numPr>
          <w:ilvl w:val="0"/>
          <w:numId w:val="40"/>
        </w:numPr>
      </w:pPr>
      <w:r>
        <w:lastRenderedPageBreak/>
        <w:t>Spot_control_manager.py</w:t>
      </w:r>
    </w:p>
    <w:p w14:paraId="75863384" w14:textId="5832542E" w:rsidR="00A5169A" w:rsidRDefault="00A5169A" w:rsidP="008A4AC8">
      <w:pPr>
        <w:pStyle w:val="ListParagraph"/>
        <w:ind w:firstLine="720"/>
        <w:jc w:val="both"/>
      </w:pPr>
      <w:r w:rsidRPr="00A5169A">
        <w:t>An interactive controller that establishes SDK connections (authorization, time synchronization), handles safety resources (emergency stop, lease, power), and provides a curses-based user interface for teleoperation and status display. Inside a timed control loop, it displays the robot state, reads keys, and sends actions (stand/sit/stop, moves at velocity, camera view, start/stop following fiducials) before shutting down cleanly by returning the lease and stopping auxiliary threads.</w:t>
      </w:r>
      <w:r w:rsidR="00BA7B61">
        <w:t xml:space="preserve"> </w:t>
      </w:r>
      <w:sdt>
        <w:sdtPr>
          <w:alias w:val="To edit, see citavi.com/edit"/>
          <w:tag w:val="CitaviPlaceholder#7acad63f-6301-45f9-bb4f-5f44dd94c7d6"/>
          <w:id w:val="589593960"/>
          <w:placeholder>
            <w:docPart w:val="DefaultPlaceholder_-1854013440"/>
          </w:placeholder>
        </w:sdtPr>
        <w:sdtContent>
          <w:r w:rsidR="00BA7B61">
            <w:fldChar w:fldCharType="begin"/>
          </w:r>
          <w:r w:rsidR="00BA7B61">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mMzIzNmZhLWZmN2EtNGMwZi1hN2JjLTc4YjYwZGFmNDhjZSIsIlJhbmdlTGVuZ3RoIjo0LCJSZWZlcmVuY2VJZCI6ImNkODgzZWZiLTdhY2YtNDIyOS1hNTY4LTg5ZTdlNjkyZDhj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ktMDktMjUiLCJBdXRob3JzIjpbeyIkaWQiOiI3IiwiJHR5cGUiOiJTd2lzc0FjYWRlbWljLkNpdGF2aS5QZXJzb24sIFN3aXNzQWNhZGVtaWMuQ2l0YXZpIiwiTGFzdE5hbWUiOiJHaXRIdWIiLCJQcm90ZWN0ZWQiOmZhbHNlLCJTZXgiOjAsIkNyZWF0ZWRCeSI6Il9BYmhpc2hlayBQYXRpbCIsIkNyZWF0ZWRPbiI6IjIwMjUtMDktMjhUMjI6MTY6MjQiLCJNb2RpZmllZEJ5IjoiX0FiaGlzaGVrIFBhdGlsIiwiSWQiOiI2YmU3YjQxNS04ZjNhLTQ0OGMtOTI3NC1kM2MwMmI4ZWI3YTIiLCJNb2RpZmllZE9uIjoiMjAyNS0wOS0yOFQyMjoxNjoyN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QWJoaXNoZWtcXEFwcERhdGFcXExvY2FsXFxUZW1wXFxtY3l5MmFtYy5qcGciLCJVcmlTdHJpbmciOiJjZDg4M2VmYi03YWNmLTQyMjktYTU2OC04OWU3ZTY5MmQ4Y2U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ktMDktMjU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JodHRwczovL2dpdGh1Yi5jb20vYWJoaXNoZWtkaWxpcHBhdGlsL3Nwb3Qtc2RrIiwiVXJpU3RyaW5nIjoiaHR0cHM6Ly9naXRodWIuY29tL2FiaGlzaGVrZGlsaXBwYXRpbC9zcG90LXNka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A5LTI4VDIyOjE2OjI0IiwiTW9kaWZpZWRCeSI6Il9BYmhpc2hlayBQYXRpbCIsIklkIjoiNTE5MzAzNDEtNjZmMi00ODc2LThhYTYtZDFiMjY5NjU1OWUyIiwiTW9kaWZpZWRPbiI6IjIwMjUtMDktMjhUMjI6MTY6MjQiLCJQcm9qZWN0Ijp7IiRyZWYiOiI4In19XSwiT25saW5lQWRkcmVzcyI6Imh0dHBzOi8vZ2l0aHViLmNvbS9hYmhpc2hla2RpbGlwcGF0aWwvc3BvdC1zZGsiLCJPcmdhbml6YXRpb25zIjpbXSwiT3RoZXJzSW52b2x2ZWQiOltdLCJQdWJsaXNoZXJzIjpbXSwiUXVvdGF0aW9ucyI6W10sIlJhdGluZyI6MCwiUmVmZXJlbmNlVHlwZSI6IkludGVybmV0RG9jdW1lbnQiLCJTaG9ydFRpdGxlIjoiR2l0SHViIDI5LTA5LTI1IOKAkyBhYmhpc2hla2RpbGlwcGF0aWwvc3BvdC1zZGsiLCJTaG9ydFRpdGxlVXBkYXRlVHlwZSI6MCwiU291cmNlT2ZCaWJsaW9ncmFwaGljSW5mb3JtYXRpb24iOiJnaXRodWIuY29tIiwiU3RhdGljSWRzIjpbIjcwYWNkMTZlLWRkNTItNGZjYi05YWNhLTYzNDg4ZmI2YTU4YSJdLCJUYWJsZU9mQ29udGVudHNDb21wbGV4aXR5IjowLCJUYWJsZU9mQ29udGVudHNTb3VyY2VUZXh0Rm9ybWF0IjowLCJUYXNrcyI6W10sIlRpdGxlIjoiYWJoaXNoZWtkaWxpcHBhdGlsL3Nwb3Qtc2RrOiBTcG90IFNESyByZXBvIiwiVHJhbnNsYXRvcnMiOltdLCJZZWFyUmVzb2x2ZWQiOiIyOS0wOS0yNSIsIkNyZWF0ZWRCeSI6Il9BYmhpc2hlayBQYXRpbCIsIkNyZWF0ZWRPbiI6IjIwMjUtMDktMjhUMjI6MTY6MjQiLCJNb2RpZmllZEJ5IjoiX0FiaGlzaGVrIFBhdGlsIiwiSWQiOiJjZDg4M2VmYi03YWNmLTQyMjktYTU2OC04OWU3ZTY5MmQ4Y2UiLCJNb2RpZmllZE9uIjoiMjAyNS0wOS0yOFQyMjoxNjoyNSIsIlByb2plY3QiOnsiJHJlZiI6IjgifX0sIlVzZU51bWJlcmluZ1R5cGVPZlBhcmVudERvY3VtZW50IjpmYWxzZX1dLCJGb3JtYXR0ZWRUZXh0Ijp7IiRpZCI6IjE0IiwiQ291bnQiOjEsIlRleHRVbml0cyI6W3siJGlkIjoiMTUiLCJGb250U3R5bGUiOnsiJGlkIjoiMTYiLCJOZXV0cmFsIjp0cnVlfSwiUmVhZGluZ09yZGVyIjoxLCJUZXh0IjoiWzI0XSJ9XX0sIlRhZyI6IkNpdGF2aVBsYWNlaG9sZGVyIzdhY2FkNjNmLTYzMDEtNDVmOS1iYjRmLTVmNDRkZDk0YzdkNiIsIlRleHQiOiJbMjRdIiwiV0FJVmVyc2lvbiI6IjcuMS4wLjEifQ==}</w:instrText>
          </w:r>
          <w:r w:rsidR="00BA7B61">
            <w:fldChar w:fldCharType="separate"/>
          </w:r>
          <w:hyperlink w:anchor="_CTVL001cd883efb7acf4229a56889e7e692d8ce" w:tooltip="‘abhishekdilippatil/spot-sdk: Spot SDK repo’, https://github.com/abhishekdilippatil/spot-sdk, accessed 29-09-25" w:history="1">
            <w:r w:rsidR="008A408A">
              <w:t>[24]</w:t>
            </w:r>
          </w:hyperlink>
          <w:r w:rsidR="00BA7B61">
            <w:fldChar w:fldCharType="end"/>
          </w:r>
        </w:sdtContent>
      </w:sdt>
    </w:p>
    <w:p w14:paraId="0CD73A2C" w14:textId="77777777" w:rsidR="00697DC2" w:rsidRDefault="00697DC2" w:rsidP="00697DC2">
      <w:pPr>
        <w:keepNext/>
        <w:spacing w:after="120"/>
      </w:pPr>
      <w:r w:rsidRPr="00643655">
        <w:rPr>
          <w:noProof/>
        </w:rPr>
        <w:drawing>
          <wp:inline distT="0" distB="0" distL="0" distR="0" wp14:anchorId="2EB3239B" wp14:editId="2E3B3FF0">
            <wp:extent cx="5731200" cy="4478054"/>
            <wp:effectExtent l="0" t="0" r="3175" b="0"/>
            <wp:docPr id="1052041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41406" name="Picture 1"/>
                    <pic:cNvPicPr/>
                  </pic:nvPicPr>
                  <pic:blipFill>
                    <a:blip r:embed="rId36" cstate="screen">
                      <a:extLst>
                        <a:ext uri="{28A0092B-C50C-407E-A947-70E740481C1C}">
                          <a14:useLocalDpi xmlns:a14="http://schemas.microsoft.com/office/drawing/2010/main"/>
                        </a:ext>
                      </a:extLst>
                    </a:blip>
                    <a:stretch>
                      <a:fillRect/>
                    </a:stretch>
                  </pic:blipFill>
                  <pic:spPr>
                    <a:xfrm>
                      <a:off x="0" y="0"/>
                      <a:ext cx="5731200" cy="4478054"/>
                    </a:xfrm>
                    <a:prstGeom prst="rect">
                      <a:avLst/>
                    </a:prstGeom>
                  </pic:spPr>
                </pic:pic>
              </a:graphicData>
            </a:graphic>
          </wp:inline>
        </w:drawing>
      </w:r>
    </w:p>
    <w:p w14:paraId="3BB9380E" w14:textId="15365B7D" w:rsidR="009200DD" w:rsidRDefault="00697DC2" w:rsidP="00A5169A">
      <w:pPr>
        <w:pStyle w:val="Caption"/>
        <w:jc w:val="center"/>
      </w:pPr>
      <w:bookmarkStart w:id="46" w:name="_Toc211201324"/>
      <w:r>
        <w:t xml:space="preserve">Figure </w:t>
      </w:r>
      <w:r>
        <w:fldChar w:fldCharType="begin"/>
      </w:r>
      <w:r>
        <w:instrText xml:space="preserve"> SEQ Figure \* ARABIC </w:instrText>
      </w:r>
      <w:r>
        <w:fldChar w:fldCharType="separate"/>
      </w:r>
      <w:r w:rsidR="000F4640">
        <w:rPr>
          <w:noProof/>
        </w:rPr>
        <w:t>18</w:t>
      </w:r>
      <w:r>
        <w:fldChar w:fldCharType="end"/>
      </w:r>
      <w:r>
        <w:t xml:space="preserve">: functional flow of </w:t>
      </w:r>
      <w:r w:rsidRPr="00657890">
        <w:t>spot_control_manager.py</w:t>
      </w:r>
      <w:r>
        <w:rPr>
          <w:noProof/>
        </w:rPr>
        <w:t xml:space="preserve"> generated using PlantUML</w:t>
      </w:r>
      <w:r w:rsidR="00A76270">
        <w:rPr>
          <w:noProof/>
        </w:rPr>
        <w:t xml:space="preserve"> </w:t>
      </w:r>
      <w:sdt>
        <w:sdtPr>
          <w:rPr>
            <w:noProof/>
          </w:rPr>
          <w:alias w:val="To edit, see citavi.com/edit"/>
          <w:tag w:val="CitaviPlaceholder#f3a3bee1-727b-4a31-96ca-605bff1b11ca"/>
          <w:id w:val="299736532"/>
          <w:placeholder>
            <w:docPart w:val="DefaultPlaceholder_-1854013440"/>
          </w:placeholder>
        </w:sdtPr>
        <w:sdtContent>
          <w:r w:rsidR="00A76270">
            <w:rPr>
              <w:noProof/>
            </w:rPr>
            <w:fldChar w:fldCharType="begin"/>
          </w:r>
          <w:r w:rsidR="008A408A">
            <w:rPr>
              <w:noProof/>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hZjg2NmZlLWU1MmYtNDliZC1hZDAxLWY4NzI3YzBmM2FiOSIsIlJhbmdlU3RhcnQiOjMsIlJhbmdlTGVuZ3RoIjo0LCJSZWZlcmVuY2VJZCI6IjRlNDZmNmI3LTQyZDgtNDk1Zi1iMTYzLTdjNjE2YjcwYWJi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DktMTAtMjUiLCJBdXRob3JzIjpbXSwiQ2l0YXRpb25LZXlVcGRhdGVUeXBlIjowLCJDb2xsYWJvcmF0b3JzIjpbXSwiRGF0ZSI6IjA5LTEwLTI1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d3d3LnBsYW50dW1sLmNvbS9wbGFudHVtbC91bWwvU3lmRktqMnJLdDNDb0tuRUxSMUlvNFpEb1NhNzAwMDAzIiwiVXJpU3RyaW5nIjoiaHR0cHM6Ly93d3cucGxhbnR1bWwuY29tL3BsYW50dW1sL3VtbC9TeWZGS2oyckt0M0NvS25FTFIxSW80WkRvU2E3MDAwMDM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EwLTA5VDE0OjI0OjQyIiwiTW9kaWZpZWRCeSI6Il9BYmhpc2hlayBQYXRpbCIsIklkIjoiMjUyOTliNTYtYmJmMy00NWE3LTkyYjQtNTI5NzNmYjc4MGQ2IiwiTW9kaWZpZWRPbiI6IjIwMjUtMTAtMDlUMTQ6MjQ6NDIiLCJQcm9qZWN0Ijp7IiRpZCI6IjEwIiwiJHR5cGUiOiJTd2lzc0FjYWRlbWljLkNpdGF2aS5Qcm9qZWN0LCBTd2lzc0FjYWRlbWljLkNpdGF2aSJ9fV0sIk9ubGluZUFkZHJlc3MiOiJodHRwczovL3d3dy5wbGFudHVtbC5jb20vcGxhbnR1bWwvdW1sL1N5ZkZLajJyS3QzQ29LbkVMUjFJbzRaRG9TYTcwMDAwMyIsIk9yZ2FuaXphdGlvbnMiOltdLCJPdGhlcnNJbnZvbHZlZCI6W10sIlB1Ymxpc2hlcnMiOltdLCJRdW90YXRpb25zIjpbXSwiUmF0aW5nIjowLCJSZWZlcmVuY2VUeXBlIjoiQ29tcHV0ZXJQcm9ncmFtIiwiU2hvcnRUaXRsZSI6IlBsYW50VU1MIFdlYiBTZXJ2ZXIiLCJTaG9ydFRpdGxlVXBkYXRlVHlwZSI6MCwiU291cmNlT2ZCaWJsaW9ncmFwaGljSW5mb3JtYXRpb24iOiJ3d3cucGxhbnR1bWwuY29tIiwiU3RhdGljSWRzIjpbIjYzZDQwNTNkLTU5OGYtNGYyNS05NzQwLTM4MWMyZTYzMTU3NSJdLCJUYWJsZU9mQ29udGVudHNDb21wbGV4aXR5IjowLCJUYWJsZU9mQ29udGVudHNTb3VyY2VUZXh0Rm9ybWF0IjowLCJUYXNrcyI6W10sIlRpdGxlIjoiUGxhbnRVTUwgV2ViIFNlcnZlciIsIlRyYW5zbGF0b3JzIjpbXSwiQ3JlYXRlZEJ5IjoiX0FiaGlzaGVrIFBhdGlsIiwiQ3JlYXRlZE9uIjoiMjAyNS0xMC0wOVQxNDoyNDo0MiIsIk1vZGlmaWVkQnkiOiJfQWJoaXNoZWsgUGF0aWwiLCJJZCI6IjRlNDZmNmI3LTQyZDgtNDk1Zi1iMTYzLTdjNjE2YjcwYWJiYyIsIk1vZGlmaWVkT24iOiIyMDI1LTEwLTA5VDE0OjI0OjUzIiwiUHJvamVjdCI6eyIkcmVmIjoiMTAifX0sIlVzZU51bWJlcmluZ1R5cGVPZlBhcmVudERvY3VtZW50IjpmYWxzZX0seyIkaWQiOiIxMSIsIiR0eXBlIjoiU3dpc3NBY2FkZW1pYy5DaXRhdmkuQ2l0YXRpb25zLldvcmRQbGFjZWhvbGRlckVudHJ5LCBTd2lzc0FjYWRlbWljLkNpdGF2aSIsIklkIjoiMzFlNzc4Y2QtZTYzNS00NGM2LTlhZjAtZjI4YjExMjQyNDIzIiwiUmFuZ2VMZW5ndGgiOjMsIlJlZmVyZW5jZUlkIjoiY2Q4ODNlZmItN2FjZi00MjI5LWE1NjgtODllN2U2OTJkOGNlIiwiUGFnZVJhbmdlIjp7IiRpZCI6IjEyIiwiJHR5cGUiOiJTd2lzc0FjYWRlbWljLlBhZ2VSYW5nZSwgU3dpc3NBY2FkZW1pYyIsIkVuZFBhZ2UiOnsiJGlkIjoiMTMiLCIkdHlwZSI6IlN3aXNzQWNhZGVtaWMuUGFnZU51bWJlciwgU3dpc3NBY2FkZW1pYyIsIklzRnVsbHlOdW1lcmljIjpmYWxzZSwiTnVtYmVyaW5nVHlwZSI6MCwiTnVtZXJhbFN5c3RlbSI6MH0sIk51bWJlcmluZ1R5cGUiOjAsIk51bWVyYWxTeXN0ZW0iOjAsIlN0YXJ0UGFnZSI6eyIkaWQiOiIxNCIsIiR0eXBlIjoiU3dpc3NBY2FkZW1pYy5QYWdlTnVtYmVyLCBTd2lzc0FjYWRlbWljIiwiSXNGdWxseU51bWVyaWMiOmZhbHNlLCJOdW1iZXJpbmdUeXBlIjowLCJOdW1lcmFsU3lzdGVtIjowfX0sIlJlZmVyZW5jZSI6eyIkaWQiOiIxNSIsIiR0eXBlIjoiU3dpc3NBY2FkZW1pYy5DaXRhdmkuUmVmZXJlbmNlLCBTd2lzc0FjYWRlbWljLkNpdGF2aSIsIkFic3RyYWN0Q29tcGxleGl0eSI6MCwiQWJzdHJhY3RTb3VyY2VUZXh0Rm9ybWF0IjowLCJBY2Nlc3NEYXRlIjoiMjktMDktMjUiLCJBdXRob3JzIjpbeyIkaWQiOiIxNiIsIiR0eXBlIjoiU3dpc3NBY2FkZW1pYy5DaXRhdmkuUGVyc29uLCBTd2lzc0FjYWRlbWljLkNpdGF2aSIsIkxhc3ROYW1lIjoiR2l0SHViIiwiUHJvdGVjdGVkIjpmYWxzZSwiU2V4IjowLCJDcmVhdGVkQnkiOiJfQWJoaXNoZWsgUGF0aWwiLCJDcmVhdGVkT24iOiIyMDI1LTA5LTI4VDIyOjE2OjI0IiwiTW9kaWZpZWRCeSI6Il9BYmhpc2hlayBQYXRpbCIsIklkIjoiNmJlN2I0MTUtOGYzYS00NDhjLTkyNzQtZDNjMDJiOGViN2EyIiwiTW9kaWZpZWRPbiI6IjIwMjUtMDktMjhUMjI6MTY6MjQiLCJQcm9qZWN0Ijp7IiRyZWYiOiIxMCJ9fV0sIkNpdGF0aW9uS2V5VXBkYXRlVHlwZSI6MCwiQ29sbGFib3JhdG9ycyI6W10sIkNvdmVyUGF0aCI6eyIkaWQiOiIxNyIsIiR0eXBlIjoiU3dpc3NBY2FkZW1pYy5DaXRhdmkuTGlua2VkUmVzb3VyY2UsIFN3aXNzQWNhZGVtaWMuQ2l0YXZpIiwiTGlua2VkUmVzb3VyY2VUeXBlIjoyLCJPcmlnaW5hbFN0cmluZyI6IkM6XFxVc2Vyc1xcQWJoaXNoZWtcXEFwcERhdGFcXExvY2FsXFxUZW1wXFxtY3l5MmFtYy5qcGciLCJVcmlTdHJpbmciOiJjZDg4M2VmYi03YWNmLTQyMjktYTU2OC04OWU3ZTY5MmQ4Y2U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ktMDktMjUiLCJFZGl0b3JzIjpbXSwiRXZhbHVhdGlvbkNvbXBsZXhpdHkiOjAsIkV2YWx1YXRpb25Tb3VyY2VUZXh0Rm9ybWF0IjowLCJHcm91cHMiOltdLCJIYXNMYWJlbDEiOmZhbHNlLCJIYXNMYWJlbDIiOmZhbHNlLCJLZXl3b3JkcyI6W10sIkxvY2F0aW9ucyI6W3siJGlkIjoiMTkiLCIkdHlwZSI6IlN3aXNzQWNhZGVtaWMuQ2l0YXZpLkxvY2F0aW9uLCBTd2lzc0FjYWRlbWljLkNpdGF2aSIsIkFkZHJlc3MiOnsiJGlkIjoiMjAiLCIkdHlwZSI6IlN3aXNzQWNhZGVtaWMuQ2l0YXZpLkxpbmtlZFJlc291cmNlLCBTd2lzc0FjYWRlbWljLkNpdGF2aSIsIkxpbmtlZFJlc291cmNlVHlwZSI6NSwiT3JpZ2luYWxTdHJpbmciOiJodHRwczovL2dpdGh1Yi5jb20vYWJoaXNoZWtkaWxpcHBhdGlsL3Nwb3Qtc2RrIiwiVXJpU3RyaW5nIjoiaHR0cHM6Ly9naXRodWIuY29tL2FiaGlzaGVrZGlsaXBwYXRpbC9zcG90LXNkayIsIkxpbmtlZFJlc291cmNlU3RhdHVzIjo4LCJQcm9wZXJ0aWVzIjp7IiRpZCI6IjI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A5LTI4VDIyOjE2OjI0IiwiTW9kaWZpZWRCeSI6Il9BYmhpc2hlayBQYXRpbCIsIklkIjoiNTE5MzAzNDEtNjZmMi00ODc2LThhYTYtZDFiMjY5NjU1OWUyIiwiTW9kaWZpZWRPbiI6IjIwMjUtMDktMjhUMjI6MTY6MjQiLCJQcm9qZWN0Ijp7IiRyZWYiOiIxMCJ9fV0sIk9ubGluZUFkZHJlc3MiOiJodHRwczovL2dpdGh1Yi5jb20vYWJoaXNoZWtkaWxpcHBhdGlsL3Nwb3Qtc2RrIiwiT3JnYW5pemF0aW9ucyI6W10sIk90aGVyc0ludm9sdmVkIjpbXSwiUHVibGlzaGVycyI6W10sIlF1b3RhdGlvbnMiOltdLCJSYXRpbmciOjAsIlJlZmVyZW5jZVR5cGUiOiJJbnRlcm5ldERvY3VtZW50IiwiU2hvcnRUaXRsZSI6IkdpdEh1YiAyOS0wOS0yNSDigJMgYWJoaXNoZWtkaWxpcHBhdGlsL3Nwb3Qtc2RrIiwiU2hvcnRUaXRsZVVwZGF0ZVR5cGUiOjAsIlNvdXJjZU9mQmlibGlvZ3JhcGhpY0luZm9ybWF0aW9uIjoiZ2l0aHViLmNvbSIsIlN0YXRpY0lkcyI6WyI3MGFjZDE2ZS1kZDUyLTRmY2ItOWFjYS02MzQ4OGZiNmE1OGEiXSwiVGFibGVPZkNvbnRlbnRzQ29tcGxleGl0eSI6MCwiVGFibGVPZkNvbnRlbnRzU291cmNlVGV4dEZvcm1hdCI6MCwiVGFza3MiOltdLCJUaXRsZSI6ImFiaGlzaGVrZGlsaXBwYXRpbC9zcG90LXNkazogU3BvdCBTREsgcmVwbyIsIlRyYW5zbGF0b3JzIjpbXSwiWWVhclJlc29sdmVkIjoiMjktMDktMjUiLCJDcmVhdGVkQnkiOiJfQWJoaXNoZWsgUGF0aWwiLCJDcmVhdGVkT24iOiIyMDI1LTA5LTI4VDIyOjE2OjI0IiwiTW9kaWZpZWRCeSI6Il9BYmhpc2hlayBQYXRpbCIsIklkIjoiY2Q4ODNlZmItN2FjZi00MjI5LWE1NjgtODllN2U2OTJkOGNlIiwiTW9kaWZpZWRPbiI6IjIwMjUtMDktMjhUMjI6MTY6MjUiLCJQcm9qZWN0Ijp7IiRyZWYiOiIxMCJ9fSwiVXNlTnVtYmVyaW5nVHlwZU9mUGFyZW50RG9jdW1lbnQiOmZhbHNlfV0sIkZvcm1hdHRlZFRleHQiOnsiJGlkIjoiMjIiLCJDb3VudCI6MSwiVGV4dFVuaXRzIjpbeyIkaWQiOiIyMyIsIkZvbnRTdHlsZSI6eyIkaWQiOiIyNCIsIk5ldXRyYWwiOnRydWV9LCJSZWFkaW5nT3JkZXIiOjEsIlRleHQiOiJbMjQsMjVdIn1dfSwiVGFnIjoiQ2l0YXZpUGxhY2Vob2xkZXIjZjNhM2JlZTEtNzI3Yi00YTMxLTk2Y2EtNjA1YmZmMWIxMWNhIiwiVGV4dCI6IlsyNCwyNV0iLCJXQUlWZXJzaW9uIjoiNy4xLjAuMSJ9}</w:instrText>
          </w:r>
          <w:r w:rsidR="00A76270">
            <w:rPr>
              <w:noProof/>
            </w:rPr>
            <w:fldChar w:fldCharType="separate"/>
          </w:r>
          <w:hyperlink w:anchor="_CTVL001cd883efb7acf4229a56889e7e692d8ce" w:tooltip="‘abhishekdilippatil/spot-sdk: Spot SDK repo’, https://github.com/abhishekdilippatil/spot-sdk, accessed 29-09-25" w:history="1">
            <w:r w:rsidR="008A408A">
              <w:rPr>
                <w:noProof/>
              </w:rPr>
              <w:t>[24</w:t>
            </w:r>
          </w:hyperlink>
          <w:hyperlink w:anchor="_CTVL0014e46f6b742d8495fb1637c616b70abbc" w:tooltip="‘PlantUML Web Server’ " w:history="1">
            <w:r w:rsidR="008A408A">
              <w:rPr>
                <w:noProof/>
              </w:rPr>
              <w:t>,25]</w:t>
            </w:r>
          </w:hyperlink>
          <w:r w:rsidR="00A76270">
            <w:rPr>
              <w:noProof/>
            </w:rPr>
            <w:fldChar w:fldCharType="end"/>
          </w:r>
        </w:sdtContent>
      </w:sdt>
      <w:bookmarkEnd w:id="46"/>
    </w:p>
    <w:p w14:paraId="293DD2E2" w14:textId="28280FE1" w:rsidR="009200DD" w:rsidRDefault="009200DD" w:rsidP="00D54A8E">
      <w:pPr>
        <w:spacing w:after="120"/>
      </w:pPr>
    </w:p>
    <w:tbl>
      <w:tblPr>
        <w:tblStyle w:val="TableGrid"/>
        <w:tblW w:w="5000" w:type="pct"/>
        <w:tblLook w:val="04A0" w:firstRow="1" w:lastRow="0" w:firstColumn="1" w:lastColumn="0" w:noHBand="0" w:noVBand="1"/>
      </w:tblPr>
      <w:tblGrid>
        <w:gridCol w:w="942"/>
        <w:gridCol w:w="2414"/>
        <w:gridCol w:w="5660"/>
      </w:tblGrid>
      <w:tr w:rsidR="009200DD" w14:paraId="527E2AD7" w14:textId="77777777" w:rsidTr="00884E15">
        <w:tc>
          <w:tcPr>
            <w:tcW w:w="522" w:type="pct"/>
          </w:tcPr>
          <w:p w14:paraId="08A72D89" w14:textId="098734AE" w:rsidR="009200DD" w:rsidRDefault="009200DD" w:rsidP="00D54A8E">
            <w:pPr>
              <w:keepNext/>
              <w:spacing w:after="120"/>
              <w:jc w:val="center"/>
            </w:pPr>
            <w:r>
              <w:lastRenderedPageBreak/>
              <w:t>Keys</w:t>
            </w:r>
          </w:p>
        </w:tc>
        <w:tc>
          <w:tcPr>
            <w:tcW w:w="1339" w:type="pct"/>
          </w:tcPr>
          <w:p w14:paraId="108A9B71" w14:textId="6B647643" w:rsidR="009200DD" w:rsidRDefault="009200DD" w:rsidP="00D54A8E">
            <w:pPr>
              <w:keepNext/>
              <w:spacing w:after="120"/>
              <w:jc w:val="center"/>
            </w:pPr>
            <w:r>
              <w:t>Feature</w:t>
            </w:r>
          </w:p>
        </w:tc>
        <w:tc>
          <w:tcPr>
            <w:tcW w:w="3139" w:type="pct"/>
          </w:tcPr>
          <w:p w14:paraId="3079FA25" w14:textId="2716594C" w:rsidR="009200DD" w:rsidRDefault="009200DD" w:rsidP="00D54A8E">
            <w:pPr>
              <w:keepNext/>
              <w:spacing w:after="120"/>
              <w:jc w:val="center"/>
            </w:pPr>
            <w:r>
              <w:t>Explanation</w:t>
            </w:r>
          </w:p>
        </w:tc>
      </w:tr>
      <w:tr w:rsidR="009200DD" w14:paraId="4251C160" w14:textId="77777777" w:rsidTr="00884E15">
        <w:tc>
          <w:tcPr>
            <w:tcW w:w="522" w:type="pct"/>
          </w:tcPr>
          <w:p w14:paraId="4D3E6C4C" w14:textId="3F7DB4C4" w:rsidR="009200DD" w:rsidRDefault="009200DD" w:rsidP="00D54A8E">
            <w:pPr>
              <w:keepNext/>
              <w:spacing w:after="120"/>
              <w:jc w:val="center"/>
            </w:pPr>
            <w:r>
              <w:t>TAB</w:t>
            </w:r>
          </w:p>
        </w:tc>
        <w:tc>
          <w:tcPr>
            <w:tcW w:w="1339" w:type="pct"/>
          </w:tcPr>
          <w:p w14:paraId="6ECD728D" w14:textId="6CD6A6E5" w:rsidR="009200DD" w:rsidRDefault="009200DD" w:rsidP="00D54A8E">
            <w:pPr>
              <w:keepNext/>
              <w:spacing w:after="120"/>
              <w:jc w:val="center"/>
            </w:pPr>
            <w:r>
              <w:t>Quit</w:t>
            </w:r>
          </w:p>
        </w:tc>
        <w:tc>
          <w:tcPr>
            <w:tcW w:w="3139" w:type="pct"/>
          </w:tcPr>
          <w:p w14:paraId="5AB08E59" w14:textId="745C766F" w:rsidR="009200DD" w:rsidRDefault="009200DD" w:rsidP="00D54A8E">
            <w:pPr>
              <w:keepNext/>
              <w:spacing w:after="120"/>
              <w:jc w:val="center"/>
            </w:pPr>
            <w:r>
              <w:t>Quits the program immediately</w:t>
            </w:r>
          </w:p>
        </w:tc>
      </w:tr>
      <w:tr w:rsidR="009200DD" w14:paraId="5B4683A9" w14:textId="77777777" w:rsidTr="00884E15">
        <w:tc>
          <w:tcPr>
            <w:tcW w:w="522" w:type="pct"/>
          </w:tcPr>
          <w:p w14:paraId="681C46D2" w14:textId="3B35D89D" w:rsidR="009200DD" w:rsidRDefault="009200DD" w:rsidP="00D54A8E">
            <w:pPr>
              <w:keepNext/>
              <w:spacing w:after="120"/>
              <w:jc w:val="center"/>
            </w:pPr>
            <w:r>
              <w:t>T</w:t>
            </w:r>
          </w:p>
        </w:tc>
        <w:tc>
          <w:tcPr>
            <w:tcW w:w="1339" w:type="pct"/>
          </w:tcPr>
          <w:p w14:paraId="1FD5E538" w14:textId="62EEEC02" w:rsidR="009200DD" w:rsidRDefault="009200DD" w:rsidP="00D54A8E">
            <w:pPr>
              <w:keepNext/>
              <w:spacing w:after="120"/>
              <w:jc w:val="center"/>
            </w:pPr>
            <w:r>
              <w:t>Time-sync</w:t>
            </w:r>
          </w:p>
        </w:tc>
        <w:tc>
          <w:tcPr>
            <w:tcW w:w="3139" w:type="pct"/>
          </w:tcPr>
          <w:p w14:paraId="6BC763A4" w14:textId="16C36935" w:rsidR="009200DD" w:rsidRDefault="009200DD" w:rsidP="00D54A8E">
            <w:pPr>
              <w:keepNext/>
              <w:spacing w:after="120"/>
              <w:jc w:val="center"/>
            </w:pPr>
            <w:r>
              <w:t>Time syncs the client and robot time</w:t>
            </w:r>
          </w:p>
        </w:tc>
      </w:tr>
      <w:tr w:rsidR="009200DD" w14:paraId="478F8569" w14:textId="77777777" w:rsidTr="00884E15">
        <w:tc>
          <w:tcPr>
            <w:tcW w:w="522" w:type="pct"/>
          </w:tcPr>
          <w:p w14:paraId="69927C0C" w14:textId="43C2FE23" w:rsidR="009200DD" w:rsidRDefault="009200DD" w:rsidP="00D54A8E">
            <w:pPr>
              <w:keepNext/>
              <w:spacing w:after="120"/>
              <w:jc w:val="center"/>
            </w:pPr>
            <w:r>
              <w:t>SPACE</w:t>
            </w:r>
          </w:p>
        </w:tc>
        <w:tc>
          <w:tcPr>
            <w:tcW w:w="1339" w:type="pct"/>
          </w:tcPr>
          <w:p w14:paraId="33ADC71B" w14:textId="503AABC2" w:rsidR="009200DD" w:rsidRDefault="009200DD" w:rsidP="00D54A8E">
            <w:pPr>
              <w:keepNext/>
              <w:spacing w:after="120"/>
              <w:jc w:val="center"/>
            </w:pPr>
            <w:r>
              <w:t>E-Stop</w:t>
            </w:r>
          </w:p>
        </w:tc>
        <w:tc>
          <w:tcPr>
            <w:tcW w:w="3139" w:type="pct"/>
          </w:tcPr>
          <w:p w14:paraId="2CBC1C1E" w14:textId="69DD70C9" w:rsidR="009200DD" w:rsidRDefault="009200DD" w:rsidP="00D54A8E">
            <w:pPr>
              <w:keepNext/>
              <w:spacing w:after="120"/>
              <w:jc w:val="center"/>
            </w:pPr>
            <w:r>
              <w:t>Toggles E-Stop</w:t>
            </w:r>
          </w:p>
        </w:tc>
      </w:tr>
      <w:tr w:rsidR="009200DD" w14:paraId="4D561010" w14:textId="77777777" w:rsidTr="00884E15">
        <w:tc>
          <w:tcPr>
            <w:tcW w:w="522" w:type="pct"/>
          </w:tcPr>
          <w:p w14:paraId="6F9B8D3D" w14:textId="79B31CFC" w:rsidR="009200DD" w:rsidRDefault="009200DD" w:rsidP="00D54A8E">
            <w:pPr>
              <w:keepNext/>
              <w:spacing w:after="120"/>
              <w:jc w:val="center"/>
            </w:pPr>
            <w:r>
              <w:t>p</w:t>
            </w:r>
          </w:p>
        </w:tc>
        <w:tc>
          <w:tcPr>
            <w:tcW w:w="1339" w:type="pct"/>
          </w:tcPr>
          <w:p w14:paraId="3D86447D" w14:textId="588E8A1D" w:rsidR="009200DD" w:rsidRDefault="009200DD" w:rsidP="00D54A8E">
            <w:pPr>
              <w:keepNext/>
              <w:spacing w:after="120"/>
              <w:jc w:val="center"/>
            </w:pPr>
            <w:r>
              <w:t>Power</w:t>
            </w:r>
          </w:p>
        </w:tc>
        <w:tc>
          <w:tcPr>
            <w:tcW w:w="3139" w:type="pct"/>
          </w:tcPr>
          <w:p w14:paraId="62FE3577" w14:textId="309A6E6B" w:rsidR="009200DD" w:rsidRDefault="009200DD" w:rsidP="00D54A8E">
            <w:pPr>
              <w:keepNext/>
              <w:spacing w:after="120"/>
              <w:jc w:val="center"/>
            </w:pPr>
            <w:r>
              <w:t>Toggles motor power</w:t>
            </w:r>
            <w:r>
              <w:br/>
              <w:t>( Motor power can only be toggled if E-Stop is not activated)</w:t>
            </w:r>
          </w:p>
        </w:tc>
      </w:tr>
      <w:tr w:rsidR="009200DD" w14:paraId="5ADB3B6B" w14:textId="77777777" w:rsidTr="00884E15">
        <w:tc>
          <w:tcPr>
            <w:tcW w:w="522" w:type="pct"/>
          </w:tcPr>
          <w:p w14:paraId="130606B9" w14:textId="27834C78" w:rsidR="009200DD" w:rsidRDefault="009200DD" w:rsidP="00D54A8E">
            <w:pPr>
              <w:keepNext/>
              <w:spacing w:after="120"/>
              <w:jc w:val="center"/>
            </w:pPr>
            <w:r>
              <w:t>f</w:t>
            </w:r>
          </w:p>
        </w:tc>
        <w:tc>
          <w:tcPr>
            <w:tcW w:w="1339" w:type="pct"/>
          </w:tcPr>
          <w:p w14:paraId="693C9BF4" w14:textId="76F795F7" w:rsidR="009200DD" w:rsidRDefault="009200DD" w:rsidP="00D54A8E">
            <w:pPr>
              <w:keepNext/>
              <w:spacing w:after="120"/>
              <w:jc w:val="center"/>
            </w:pPr>
            <w:r>
              <w:t>Stand</w:t>
            </w:r>
          </w:p>
        </w:tc>
        <w:tc>
          <w:tcPr>
            <w:tcW w:w="3139" w:type="pct"/>
          </w:tcPr>
          <w:p w14:paraId="5537DB0C" w14:textId="52A6A6D4" w:rsidR="009200DD" w:rsidRDefault="009200DD" w:rsidP="00D54A8E">
            <w:pPr>
              <w:keepNext/>
              <w:spacing w:after="120"/>
              <w:jc w:val="center"/>
            </w:pPr>
            <w:r>
              <w:t>Spot stands</w:t>
            </w:r>
          </w:p>
        </w:tc>
      </w:tr>
      <w:tr w:rsidR="009200DD" w14:paraId="1F449A17" w14:textId="77777777" w:rsidTr="00884E15">
        <w:tc>
          <w:tcPr>
            <w:tcW w:w="522" w:type="pct"/>
          </w:tcPr>
          <w:p w14:paraId="0A323A54" w14:textId="25D824F2" w:rsidR="009200DD" w:rsidRDefault="009200DD" w:rsidP="00D54A8E">
            <w:pPr>
              <w:keepNext/>
              <w:spacing w:after="120"/>
              <w:jc w:val="center"/>
            </w:pPr>
            <w:r>
              <w:t>r</w:t>
            </w:r>
          </w:p>
        </w:tc>
        <w:tc>
          <w:tcPr>
            <w:tcW w:w="1339" w:type="pct"/>
          </w:tcPr>
          <w:p w14:paraId="43F460F0" w14:textId="4F24725D" w:rsidR="009200DD" w:rsidRDefault="009200DD" w:rsidP="00D54A8E">
            <w:pPr>
              <w:keepNext/>
              <w:spacing w:after="120"/>
              <w:jc w:val="center"/>
            </w:pPr>
            <w:r>
              <w:t>Self-right</w:t>
            </w:r>
          </w:p>
        </w:tc>
        <w:tc>
          <w:tcPr>
            <w:tcW w:w="3139" w:type="pct"/>
          </w:tcPr>
          <w:p w14:paraId="1137A86A" w14:textId="2B1EF4E3" w:rsidR="009200DD" w:rsidRDefault="009200DD" w:rsidP="00D54A8E">
            <w:pPr>
              <w:keepNext/>
              <w:spacing w:after="120"/>
              <w:jc w:val="center"/>
            </w:pPr>
            <w:r>
              <w:t>Spot turns back up from battery change position</w:t>
            </w:r>
          </w:p>
        </w:tc>
      </w:tr>
      <w:tr w:rsidR="009200DD" w14:paraId="7B3C126B" w14:textId="77777777" w:rsidTr="00884E15">
        <w:tc>
          <w:tcPr>
            <w:tcW w:w="522" w:type="pct"/>
          </w:tcPr>
          <w:p w14:paraId="5C69B02A" w14:textId="481AEE70" w:rsidR="009200DD" w:rsidRDefault="009200DD" w:rsidP="00D54A8E">
            <w:pPr>
              <w:keepNext/>
              <w:spacing w:after="120"/>
              <w:jc w:val="center"/>
            </w:pPr>
            <w:r>
              <w:t>wasd</w:t>
            </w:r>
          </w:p>
        </w:tc>
        <w:tc>
          <w:tcPr>
            <w:tcW w:w="1339" w:type="pct"/>
          </w:tcPr>
          <w:p w14:paraId="5D982DD2" w14:textId="76F25C69" w:rsidR="009200DD" w:rsidRDefault="009200DD" w:rsidP="00D54A8E">
            <w:pPr>
              <w:keepNext/>
              <w:spacing w:after="120"/>
              <w:jc w:val="center"/>
            </w:pPr>
            <w:r>
              <w:t>Directional strafing</w:t>
            </w:r>
          </w:p>
        </w:tc>
        <w:tc>
          <w:tcPr>
            <w:tcW w:w="3139" w:type="pct"/>
          </w:tcPr>
          <w:p w14:paraId="3222C714" w14:textId="22611AC9" w:rsidR="009200DD" w:rsidRDefault="009200DD" w:rsidP="00D54A8E">
            <w:pPr>
              <w:keepNext/>
              <w:spacing w:after="120"/>
              <w:jc w:val="center"/>
            </w:pPr>
            <w:r>
              <w:t>For movement in four directions</w:t>
            </w:r>
          </w:p>
        </w:tc>
      </w:tr>
      <w:tr w:rsidR="009200DD" w14:paraId="126CAD20" w14:textId="77777777" w:rsidTr="00884E15">
        <w:tc>
          <w:tcPr>
            <w:tcW w:w="522" w:type="pct"/>
          </w:tcPr>
          <w:p w14:paraId="003CE995" w14:textId="6E3A5002" w:rsidR="009200DD" w:rsidRDefault="009200DD" w:rsidP="00D54A8E">
            <w:pPr>
              <w:keepNext/>
              <w:spacing w:after="120"/>
              <w:jc w:val="center"/>
            </w:pPr>
            <w:r>
              <w:t>v</w:t>
            </w:r>
          </w:p>
        </w:tc>
        <w:tc>
          <w:tcPr>
            <w:tcW w:w="1339" w:type="pct"/>
          </w:tcPr>
          <w:p w14:paraId="3BD99740" w14:textId="3D5CBB96" w:rsidR="009200DD" w:rsidRDefault="009200DD" w:rsidP="00D54A8E">
            <w:pPr>
              <w:keepNext/>
              <w:spacing w:after="120"/>
              <w:jc w:val="center"/>
            </w:pPr>
            <w:r>
              <w:t>Sit</w:t>
            </w:r>
          </w:p>
        </w:tc>
        <w:tc>
          <w:tcPr>
            <w:tcW w:w="3139" w:type="pct"/>
          </w:tcPr>
          <w:p w14:paraId="258C4CD7" w14:textId="1B034A21" w:rsidR="009200DD" w:rsidRDefault="009200DD" w:rsidP="00D54A8E">
            <w:pPr>
              <w:keepNext/>
              <w:spacing w:after="120"/>
              <w:jc w:val="center"/>
            </w:pPr>
            <w:r>
              <w:t>Spot sits</w:t>
            </w:r>
          </w:p>
        </w:tc>
      </w:tr>
      <w:tr w:rsidR="009200DD" w14:paraId="0318FFA9" w14:textId="77777777" w:rsidTr="00884E15">
        <w:tc>
          <w:tcPr>
            <w:tcW w:w="522" w:type="pct"/>
          </w:tcPr>
          <w:p w14:paraId="285AA9DB" w14:textId="7114AB11" w:rsidR="009200DD" w:rsidRDefault="009200DD" w:rsidP="00D54A8E">
            <w:pPr>
              <w:keepNext/>
              <w:spacing w:after="120"/>
              <w:jc w:val="center"/>
            </w:pPr>
            <w:r>
              <w:t>b</w:t>
            </w:r>
          </w:p>
        </w:tc>
        <w:tc>
          <w:tcPr>
            <w:tcW w:w="1339" w:type="pct"/>
          </w:tcPr>
          <w:p w14:paraId="39330396" w14:textId="1E366B6F" w:rsidR="009200DD" w:rsidRDefault="009200DD" w:rsidP="00D54A8E">
            <w:pPr>
              <w:keepNext/>
              <w:spacing w:after="120"/>
              <w:jc w:val="center"/>
            </w:pPr>
            <w:r>
              <w:t>Battery-change</w:t>
            </w:r>
          </w:p>
        </w:tc>
        <w:tc>
          <w:tcPr>
            <w:tcW w:w="3139" w:type="pct"/>
          </w:tcPr>
          <w:p w14:paraId="751D60D7" w14:textId="6D342F92" w:rsidR="009200DD" w:rsidRDefault="009200DD" w:rsidP="00D54A8E">
            <w:pPr>
              <w:keepNext/>
              <w:spacing w:after="120"/>
              <w:jc w:val="center"/>
            </w:pPr>
            <w:r>
              <w:t xml:space="preserve">Spot tilts and rests on two </w:t>
            </w:r>
            <w:r w:rsidR="008E4761">
              <w:t>legs, allowing</w:t>
            </w:r>
            <w:r>
              <w:t xml:space="preserve"> battery to be changed easily.  Note:  Spot turns off while exchanging batteries</w:t>
            </w:r>
          </w:p>
        </w:tc>
      </w:tr>
      <w:tr w:rsidR="009200DD" w14:paraId="7396FB64" w14:textId="77777777" w:rsidTr="00884E15">
        <w:tc>
          <w:tcPr>
            <w:tcW w:w="522" w:type="pct"/>
          </w:tcPr>
          <w:p w14:paraId="6CB092FB" w14:textId="7DE11BC9" w:rsidR="009200DD" w:rsidRDefault="009200DD" w:rsidP="00D54A8E">
            <w:pPr>
              <w:keepNext/>
              <w:spacing w:after="120"/>
              <w:jc w:val="center"/>
            </w:pPr>
            <w:r>
              <w:t>qe</w:t>
            </w:r>
          </w:p>
        </w:tc>
        <w:tc>
          <w:tcPr>
            <w:tcW w:w="1339" w:type="pct"/>
          </w:tcPr>
          <w:p w14:paraId="4D03A969" w14:textId="53CC3408" w:rsidR="009200DD" w:rsidRDefault="00884E15" w:rsidP="00D54A8E">
            <w:pPr>
              <w:keepNext/>
              <w:spacing w:after="120"/>
              <w:jc w:val="center"/>
            </w:pPr>
            <w:r>
              <w:t>Turning</w:t>
            </w:r>
          </w:p>
        </w:tc>
        <w:tc>
          <w:tcPr>
            <w:tcW w:w="3139" w:type="pct"/>
          </w:tcPr>
          <w:p w14:paraId="2086EF4C" w14:textId="21E131BA" w:rsidR="009200DD" w:rsidRDefault="00884E15" w:rsidP="00D54A8E">
            <w:pPr>
              <w:keepNext/>
              <w:spacing w:after="120"/>
              <w:jc w:val="center"/>
            </w:pPr>
            <w:r>
              <w:t>For tur</w:t>
            </w:r>
            <w:r w:rsidR="008E4761">
              <w:t>nin</w:t>
            </w:r>
            <w:r>
              <w:t>g the Spot</w:t>
            </w:r>
          </w:p>
        </w:tc>
      </w:tr>
      <w:tr w:rsidR="009200DD" w14:paraId="327AF9E7" w14:textId="77777777" w:rsidTr="00884E15">
        <w:tc>
          <w:tcPr>
            <w:tcW w:w="522" w:type="pct"/>
          </w:tcPr>
          <w:p w14:paraId="5FC5F84A" w14:textId="32D1F1B4" w:rsidR="009200DD" w:rsidRDefault="009200DD" w:rsidP="00D54A8E">
            <w:pPr>
              <w:keepNext/>
              <w:spacing w:after="120"/>
              <w:jc w:val="center"/>
            </w:pPr>
            <w:r>
              <w:t>i</w:t>
            </w:r>
          </w:p>
        </w:tc>
        <w:tc>
          <w:tcPr>
            <w:tcW w:w="1339" w:type="pct"/>
          </w:tcPr>
          <w:p w14:paraId="48D31B61" w14:textId="04611076" w:rsidR="009200DD" w:rsidRDefault="00884E15" w:rsidP="00D54A8E">
            <w:pPr>
              <w:keepNext/>
              <w:spacing w:after="120"/>
              <w:jc w:val="center"/>
            </w:pPr>
            <w:r>
              <w:t>Camera view</w:t>
            </w:r>
          </w:p>
        </w:tc>
        <w:tc>
          <w:tcPr>
            <w:tcW w:w="3139" w:type="pct"/>
          </w:tcPr>
          <w:p w14:paraId="65CE32AD" w14:textId="7C9C6E11" w:rsidR="009200DD" w:rsidRDefault="00884E15" w:rsidP="00D54A8E">
            <w:pPr>
              <w:keepNext/>
              <w:spacing w:after="120"/>
            </w:pPr>
            <w:r>
              <w:t>Toggles the video stream</w:t>
            </w:r>
          </w:p>
        </w:tc>
      </w:tr>
      <w:tr w:rsidR="009200DD" w14:paraId="088C5616" w14:textId="77777777" w:rsidTr="00884E15">
        <w:tc>
          <w:tcPr>
            <w:tcW w:w="522" w:type="pct"/>
          </w:tcPr>
          <w:p w14:paraId="72B02D6E" w14:textId="2739E94B" w:rsidR="009200DD" w:rsidRDefault="009200DD" w:rsidP="00D54A8E">
            <w:pPr>
              <w:keepNext/>
              <w:spacing w:after="120"/>
              <w:jc w:val="center"/>
            </w:pPr>
            <w:r>
              <w:t>ESC</w:t>
            </w:r>
          </w:p>
        </w:tc>
        <w:tc>
          <w:tcPr>
            <w:tcW w:w="1339" w:type="pct"/>
          </w:tcPr>
          <w:p w14:paraId="6BCBDC81" w14:textId="5C8FFBAB" w:rsidR="009200DD" w:rsidRDefault="00884E15" w:rsidP="00D54A8E">
            <w:pPr>
              <w:keepNext/>
              <w:spacing w:after="120"/>
              <w:jc w:val="center"/>
            </w:pPr>
            <w:r>
              <w:t>Stop</w:t>
            </w:r>
          </w:p>
        </w:tc>
        <w:tc>
          <w:tcPr>
            <w:tcW w:w="3139" w:type="pct"/>
          </w:tcPr>
          <w:p w14:paraId="06D73156" w14:textId="60921B6C" w:rsidR="009200DD" w:rsidRDefault="00884E15" w:rsidP="00D54A8E">
            <w:pPr>
              <w:keepNext/>
              <w:spacing w:after="120"/>
              <w:jc w:val="center"/>
            </w:pPr>
            <w:r>
              <w:t xml:space="preserve">Stops the robot immediately at place. </w:t>
            </w:r>
          </w:p>
        </w:tc>
      </w:tr>
      <w:tr w:rsidR="009200DD" w14:paraId="01C6795C" w14:textId="77777777" w:rsidTr="00884E15">
        <w:tc>
          <w:tcPr>
            <w:tcW w:w="522" w:type="pct"/>
          </w:tcPr>
          <w:p w14:paraId="5715337E" w14:textId="362A8036" w:rsidR="009200DD" w:rsidRDefault="009200DD" w:rsidP="00D54A8E">
            <w:pPr>
              <w:keepNext/>
              <w:spacing w:after="120"/>
              <w:jc w:val="center"/>
            </w:pPr>
            <w:r>
              <w:t>o</w:t>
            </w:r>
          </w:p>
        </w:tc>
        <w:tc>
          <w:tcPr>
            <w:tcW w:w="1339" w:type="pct"/>
          </w:tcPr>
          <w:p w14:paraId="63655BF0" w14:textId="01A6E597" w:rsidR="009200DD" w:rsidRDefault="00884E15" w:rsidP="00D54A8E">
            <w:pPr>
              <w:keepNext/>
              <w:spacing w:after="120"/>
              <w:jc w:val="center"/>
            </w:pPr>
            <w:r>
              <w:t>Toggle fiducial follow</w:t>
            </w:r>
          </w:p>
        </w:tc>
        <w:tc>
          <w:tcPr>
            <w:tcW w:w="3139" w:type="pct"/>
          </w:tcPr>
          <w:p w14:paraId="4284F562" w14:textId="40AAAB40" w:rsidR="009200DD" w:rsidRDefault="00884E15" w:rsidP="00D54A8E">
            <w:pPr>
              <w:keepNext/>
              <w:spacing w:after="120"/>
              <w:jc w:val="center"/>
            </w:pPr>
            <w:r>
              <w:t>Spot starts to detect fiducials and can follow the master tag</w:t>
            </w:r>
          </w:p>
        </w:tc>
      </w:tr>
      <w:tr w:rsidR="009200DD" w14:paraId="077E6059" w14:textId="77777777" w:rsidTr="00884E15">
        <w:tc>
          <w:tcPr>
            <w:tcW w:w="522" w:type="pct"/>
          </w:tcPr>
          <w:p w14:paraId="5D008188" w14:textId="1642E77D" w:rsidR="009200DD" w:rsidRDefault="009200DD" w:rsidP="00D54A8E">
            <w:pPr>
              <w:keepNext/>
              <w:spacing w:after="120"/>
              <w:jc w:val="center"/>
            </w:pPr>
            <w:r>
              <w:t>l</w:t>
            </w:r>
          </w:p>
        </w:tc>
        <w:tc>
          <w:tcPr>
            <w:tcW w:w="1339" w:type="pct"/>
          </w:tcPr>
          <w:p w14:paraId="7776280D" w14:textId="59A643EF" w:rsidR="009200DD" w:rsidRDefault="00884E15" w:rsidP="00D54A8E">
            <w:pPr>
              <w:keepNext/>
              <w:spacing w:after="120"/>
              <w:jc w:val="center"/>
            </w:pPr>
            <w:r>
              <w:t>Return/Acquire lease</w:t>
            </w:r>
          </w:p>
        </w:tc>
        <w:tc>
          <w:tcPr>
            <w:tcW w:w="3139" w:type="pct"/>
          </w:tcPr>
          <w:p w14:paraId="0AEB7F46" w14:textId="145AB2FF" w:rsidR="009200DD" w:rsidRDefault="00884E15" w:rsidP="00D54A8E">
            <w:pPr>
              <w:keepNext/>
              <w:spacing w:after="120"/>
              <w:jc w:val="center"/>
            </w:pPr>
            <w:r>
              <w:t>Toggles lease</w:t>
            </w:r>
          </w:p>
        </w:tc>
      </w:tr>
      <w:tr w:rsidR="009200DD" w14:paraId="4B312BA4" w14:textId="77777777" w:rsidTr="00884E15">
        <w:tc>
          <w:tcPr>
            <w:tcW w:w="522" w:type="pct"/>
          </w:tcPr>
          <w:p w14:paraId="74ED6541" w14:textId="38640DC4" w:rsidR="009200DD" w:rsidRDefault="009200DD" w:rsidP="00D54A8E">
            <w:pPr>
              <w:keepNext/>
              <w:spacing w:after="120"/>
              <w:jc w:val="center"/>
            </w:pPr>
            <w:r>
              <w:t>m</w:t>
            </w:r>
          </w:p>
        </w:tc>
        <w:tc>
          <w:tcPr>
            <w:tcW w:w="1339" w:type="pct"/>
          </w:tcPr>
          <w:p w14:paraId="5252538A" w14:textId="163333C9" w:rsidR="009200DD" w:rsidRDefault="00884E15" w:rsidP="00D54A8E">
            <w:pPr>
              <w:keepNext/>
              <w:spacing w:after="120"/>
              <w:jc w:val="center"/>
            </w:pPr>
            <w:r>
              <w:t>Next fiducial code</w:t>
            </w:r>
          </w:p>
        </w:tc>
        <w:tc>
          <w:tcPr>
            <w:tcW w:w="3139" w:type="pct"/>
          </w:tcPr>
          <w:p w14:paraId="3B5BC8BF" w14:textId="67E5470D" w:rsidR="009200DD" w:rsidRDefault="00884E15" w:rsidP="00D54A8E">
            <w:pPr>
              <w:keepNext/>
              <w:spacing w:after="120"/>
              <w:jc w:val="center"/>
            </w:pPr>
            <w:r>
              <w:t>Cycle through code list in forward direction</w:t>
            </w:r>
          </w:p>
        </w:tc>
      </w:tr>
      <w:tr w:rsidR="009200DD" w14:paraId="0035372C" w14:textId="77777777" w:rsidTr="00884E15">
        <w:tc>
          <w:tcPr>
            <w:tcW w:w="522" w:type="pct"/>
          </w:tcPr>
          <w:p w14:paraId="2D338391" w14:textId="149246FD" w:rsidR="009200DD" w:rsidRDefault="009200DD" w:rsidP="00D54A8E">
            <w:pPr>
              <w:keepNext/>
              <w:spacing w:after="120"/>
              <w:jc w:val="center"/>
            </w:pPr>
            <w:r>
              <w:t>n</w:t>
            </w:r>
          </w:p>
        </w:tc>
        <w:tc>
          <w:tcPr>
            <w:tcW w:w="1339" w:type="pct"/>
          </w:tcPr>
          <w:p w14:paraId="2C4B2645" w14:textId="750C83A9" w:rsidR="009200DD" w:rsidRDefault="00884E15" w:rsidP="00D54A8E">
            <w:pPr>
              <w:keepNext/>
              <w:spacing w:after="120"/>
              <w:jc w:val="center"/>
            </w:pPr>
            <w:r>
              <w:t>Previous fiducial code</w:t>
            </w:r>
          </w:p>
        </w:tc>
        <w:tc>
          <w:tcPr>
            <w:tcW w:w="3139" w:type="pct"/>
          </w:tcPr>
          <w:p w14:paraId="5A0801AD" w14:textId="33572780" w:rsidR="009200DD" w:rsidRDefault="00884E15" w:rsidP="00D54A8E">
            <w:pPr>
              <w:keepNext/>
              <w:spacing w:after="120"/>
              <w:jc w:val="center"/>
            </w:pPr>
            <w:r>
              <w:t>Cycle through code list in backward direction</w:t>
            </w:r>
          </w:p>
        </w:tc>
      </w:tr>
      <w:tr w:rsidR="009200DD" w14:paraId="185CECB4" w14:textId="77777777" w:rsidTr="00884E15">
        <w:tc>
          <w:tcPr>
            <w:tcW w:w="522" w:type="pct"/>
          </w:tcPr>
          <w:p w14:paraId="277DBB1F" w14:textId="3FF16B90" w:rsidR="009200DD" w:rsidRDefault="009200DD" w:rsidP="00D54A8E">
            <w:pPr>
              <w:keepNext/>
              <w:spacing w:after="120"/>
              <w:jc w:val="center"/>
            </w:pPr>
            <w:r>
              <w:t>x</w:t>
            </w:r>
          </w:p>
        </w:tc>
        <w:tc>
          <w:tcPr>
            <w:tcW w:w="1339" w:type="pct"/>
          </w:tcPr>
          <w:p w14:paraId="1D8059F3" w14:textId="1DDDB667" w:rsidR="009200DD" w:rsidRDefault="00884E15" w:rsidP="00D54A8E">
            <w:pPr>
              <w:keepNext/>
              <w:spacing w:after="120"/>
              <w:jc w:val="center"/>
            </w:pPr>
            <w:r>
              <w:t>Toggle follow current fiducial ID</w:t>
            </w:r>
          </w:p>
        </w:tc>
        <w:tc>
          <w:tcPr>
            <w:tcW w:w="3139" w:type="pct"/>
          </w:tcPr>
          <w:p w14:paraId="60076FE7" w14:textId="13A5F19D" w:rsidR="009200DD" w:rsidRDefault="00884E15" w:rsidP="00D54A8E">
            <w:pPr>
              <w:keepNext/>
              <w:spacing w:after="120"/>
              <w:jc w:val="center"/>
            </w:pPr>
            <w:r>
              <w:t>A toggle switch to follow/ unfollow selected fiducial</w:t>
            </w:r>
          </w:p>
        </w:tc>
      </w:tr>
    </w:tbl>
    <w:p w14:paraId="4843345B" w14:textId="72F17047" w:rsidR="001F4427" w:rsidRPr="001B21AA" w:rsidRDefault="009200DD" w:rsidP="001B21AA">
      <w:pPr>
        <w:pStyle w:val="Caption"/>
        <w:spacing w:after="120"/>
        <w:jc w:val="center"/>
      </w:pPr>
      <w:bookmarkStart w:id="47" w:name="_Toc211201241"/>
      <w:r>
        <w:t xml:space="preserve">Table </w:t>
      </w:r>
      <w:r>
        <w:fldChar w:fldCharType="begin"/>
      </w:r>
      <w:r>
        <w:instrText xml:space="preserve"> SEQ Table \* ARABIC </w:instrText>
      </w:r>
      <w:r>
        <w:fldChar w:fldCharType="separate"/>
      </w:r>
      <w:r w:rsidR="000F4640">
        <w:rPr>
          <w:noProof/>
        </w:rPr>
        <w:t>7</w:t>
      </w:r>
      <w:r>
        <w:fldChar w:fldCharType="end"/>
      </w:r>
      <w:r>
        <w:t>: Key bindings for manual input</w:t>
      </w:r>
      <w:r w:rsidR="00BA7B61">
        <w:t xml:space="preserve"> </w:t>
      </w:r>
      <w:sdt>
        <w:sdtPr>
          <w:alias w:val="To edit, see citavi.com/edit"/>
          <w:tag w:val="CitaviPlaceholder#9226eb21-5165-433e-b7ef-3d96a6c9ddbf"/>
          <w:id w:val="443275610"/>
          <w:placeholder>
            <w:docPart w:val="DefaultPlaceholder_-1854013440"/>
          </w:placeholder>
        </w:sdtPr>
        <w:sdtContent>
          <w:r w:rsidR="00BA7B61">
            <w:fldChar w:fldCharType="begin"/>
          </w:r>
          <w:r w:rsidR="00BA7B61">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5Yjk5MjBkLTFkODgtNGJiMS1hMzA0LTY3MTQzMDcwYTIxOSIsIlJhbmdlTGVuZ3RoIjo0LCJSZWZlcmVuY2VJZCI6ImNkODgzZWZiLTdhY2YtNDIyOS1hNTY4LTg5ZTdlNjkyZDhj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ktMDktMjUiLCJBdXRob3JzIjpbeyIkaWQiOiI3IiwiJHR5cGUiOiJTd2lzc0FjYWRlbWljLkNpdGF2aS5QZXJzb24sIFN3aXNzQWNhZGVtaWMuQ2l0YXZpIiwiTGFzdE5hbWUiOiJHaXRIdWIiLCJQcm90ZWN0ZWQiOmZhbHNlLCJTZXgiOjAsIkNyZWF0ZWRCeSI6Il9BYmhpc2hlayBQYXRpbCIsIkNyZWF0ZWRPbiI6IjIwMjUtMDktMjhUMjI6MTY6MjQiLCJNb2RpZmllZEJ5IjoiX0FiaGlzaGVrIFBhdGlsIiwiSWQiOiI2YmU3YjQxNS04ZjNhLTQ0OGMtOTI3NC1kM2MwMmI4ZWI3YTIiLCJNb2RpZmllZE9uIjoiMjAyNS0wOS0yOFQyMjoxNjoyN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QWJoaXNoZWtcXEFwcERhdGFcXExvY2FsXFxUZW1wXFxtY3l5MmFtYy5qcGciLCJVcmlTdHJpbmciOiJjZDg4M2VmYi03YWNmLTQyMjktYTU2OC04OWU3ZTY5MmQ4Y2U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ktMDktMjU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JodHRwczovL2dpdGh1Yi5jb20vYWJoaXNoZWtkaWxpcHBhdGlsL3Nwb3Qtc2RrIiwiVXJpU3RyaW5nIjoiaHR0cHM6Ly9naXRodWIuY29tL2FiaGlzaGVrZGlsaXBwYXRpbC9zcG90LXNka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A5LTI4VDIyOjE2OjI0IiwiTW9kaWZpZWRCeSI6Il9BYmhpc2hlayBQYXRpbCIsIklkIjoiNTE5MzAzNDEtNjZmMi00ODc2LThhYTYtZDFiMjY5NjU1OWUyIiwiTW9kaWZpZWRPbiI6IjIwMjUtMDktMjhUMjI6MTY6MjQiLCJQcm9qZWN0Ijp7IiRyZWYiOiI4In19XSwiT25saW5lQWRkcmVzcyI6Imh0dHBzOi8vZ2l0aHViLmNvbS9hYmhpc2hla2RpbGlwcGF0aWwvc3BvdC1zZGsiLCJPcmdhbml6YXRpb25zIjpbXSwiT3RoZXJzSW52b2x2ZWQiOltdLCJQdWJsaXNoZXJzIjpbXSwiUXVvdGF0aW9ucyI6W10sIlJhdGluZyI6MCwiUmVmZXJlbmNlVHlwZSI6IkludGVybmV0RG9jdW1lbnQiLCJTaG9ydFRpdGxlIjoiR2l0SHViIDI5LTA5LTI1IOKAkyBhYmhpc2hla2RpbGlwcGF0aWwvc3BvdC1zZGsiLCJTaG9ydFRpdGxlVXBkYXRlVHlwZSI6MCwiU291cmNlT2ZCaWJsaW9ncmFwaGljSW5mb3JtYXRpb24iOiJnaXRodWIuY29tIiwiU3RhdGljSWRzIjpbIjcwYWNkMTZlLWRkNTItNGZjYi05YWNhLTYzNDg4ZmI2YTU4YSJdLCJUYWJsZU9mQ29udGVudHNDb21wbGV4aXR5IjowLCJUYWJsZU9mQ29udGVudHNTb3VyY2VUZXh0Rm9ybWF0IjowLCJUYXNrcyI6W10sIlRpdGxlIjoiYWJoaXNoZWtkaWxpcHBhdGlsL3Nwb3Qtc2RrOiBTcG90IFNESyByZXBvIiwiVHJhbnNsYXRvcnMiOltdLCJZZWFyUmVzb2x2ZWQiOiIyOS0wOS0yNSIsIkNyZWF0ZWRCeSI6Il9BYmhpc2hlayBQYXRpbCIsIkNyZWF0ZWRPbiI6IjIwMjUtMDktMjhUMjI6MTY6MjQiLCJNb2RpZmllZEJ5IjoiX0FiaGlzaGVrIFBhdGlsIiwiSWQiOiJjZDg4M2VmYi03YWNmLTQyMjktYTU2OC04OWU3ZTY5MmQ4Y2UiLCJNb2RpZmllZE9uIjoiMjAyNS0wOS0yOFQyMjoxNjoyNSIsIlByb2plY3QiOnsiJHJlZiI6IjgifX0sIlVzZU51bWJlcmluZ1R5cGVPZlBhcmVudERvY3VtZW50IjpmYWxzZX1dLCJGb3JtYXR0ZWRUZXh0Ijp7IiRpZCI6IjE0IiwiQ291bnQiOjEsIlRleHRVbml0cyI6W3siJGlkIjoiMTUiLCJGb250U3R5bGUiOnsiJGlkIjoiMTYiLCJOZXV0cmFsIjp0cnVlfSwiUmVhZGluZ09yZGVyIjoxLCJUZXh0IjoiWzI0XSJ9XX0sIlRhZyI6IkNpdGF2aVBsYWNlaG9sZGVyIzkyMjZlYjIxLTUxNjUtNDMzZS1iN2VmLTNkOTZhNmM5ZGRiZiIsIlRleHQiOiJbMjRdIiwiV0FJVmVyc2lvbiI6IjcuMS4wLjEifQ==}</w:instrText>
          </w:r>
          <w:r w:rsidR="00BA7B61">
            <w:fldChar w:fldCharType="separate"/>
          </w:r>
          <w:hyperlink w:anchor="_CTVL001cd883efb7acf4229a56889e7e692d8ce" w:tooltip="‘abhishekdilippatil/spot-sdk: Spot SDK repo’, https://github.com/abhishekdilippatil/spot-sdk, accessed 29-09-25" w:history="1">
            <w:r w:rsidR="008A408A">
              <w:t>[24]</w:t>
            </w:r>
          </w:hyperlink>
          <w:r w:rsidR="00BA7B61">
            <w:fldChar w:fldCharType="end"/>
          </w:r>
        </w:sdtContent>
      </w:sdt>
      <w:bookmarkEnd w:id="47"/>
      <w:r w:rsidR="001F4427">
        <w:br w:type="page"/>
      </w:r>
    </w:p>
    <w:p w14:paraId="4FA0A9F5" w14:textId="0801CDDC" w:rsidR="00643655" w:rsidRDefault="00643655" w:rsidP="00895438">
      <w:pPr>
        <w:pStyle w:val="ListParagraph"/>
        <w:numPr>
          <w:ilvl w:val="0"/>
          <w:numId w:val="40"/>
        </w:numPr>
      </w:pPr>
      <w:r>
        <w:lastRenderedPageBreak/>
        <w:t>Fiducial_follow.py</w:t>
      </w:r>
    </w:p>
    <w:p w14:paraId="0201E2CE" w14:textId="4CF7C479" w:rsidR="001979CA" w:rsidRDefault="00A51DFA" w:rsidP="00BA7B61">
      <w:pPr>
        <w:pStyle w:val="ListParagraph"/>
        <w:ind w:firstLine="720"/>
        <w:jc w:val="both"/>
      </w:pPr>
      <w:r w:rsidRPr="00A51DFA">
        <w:t xml:space="preserve">Perception-driven </w:t>
      </w:r>
      <w:r w:rsidR="002A4068" w:rsidRPr="00A51DFA">
        <w:t>behaviour</w:t>
      </w:r>
      <w:r w:rsidRPr="00A51DFA">
        <w:t xml:space="preserve"> module that recognizes AprilTag fiducials through Spot's world-object service, selects a target (master tag or operator selected ID), computes target goal and offset heading, and issues commands for SE2 trajectory motions with optional speed limiting and obstacle avoidance settings. It also supports an asynchronous image viewer for the chosen cameras, and utilities for starting/stopping following, cycling through selection, and stopping motion immediately.</w:t>
      </w:r>
      <w:sdt>
        <w:sdtPr>
          <w:alias w:val="To edit, see citavi.com/edit"/>
          <w:tag w:val="CitaviPlaceholder#f2b08935-6f3e-4526-82b3-32ff43bb211e"/>
          <w:id w:val="-1149356024"/>
          <w:placeholder>
            <w:docPart w:val="DefaultPlaceholder_-1854013440"/>
          </w:placeholder>
        </w:sdtPr>
        <w:sdtContent>
          <w:r w:rsidR="00BA7B61">
            <w:fldChar w:fldCharType="begin"/>
          </w:r>
          <w:r w:rsidR="00BA7B61">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xOWIxYjFkLTcwY2ItNDc1Ny04YWUzLTZjYmNiMDk0MTU4NCIsIlJhbmdlTGVuZ3RoIjo0LCJSZWZlcmVuY2VJZCI6ImNkODgzZWZiLTdhY2YtNDIyOS1hNTY4LTg5ZTdlNjkyZDhj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ktMDktMjUiLCJBdXRob3JzIjpbeyIkaWQiOiI3IiwiJHR5cGUiOiJTd2lzc0FjYWRlbWljLkNpdGF2aS5QZXJzb24sIFN3aXNzQWNhZGVtaWMuQ2l0YXZpIiwiTGFzdE5hbWUiOiJHaXRIdWIiLCJQcm90ZWN0ZWQiOmZhbHNlLCJTZXgiOjAsIkNyZWF0ZWRCeSI6Il9BYmhpc2hlayBQYXRpbCIsIkNyZWF0ZWRPbiI6IjIwMjUtMDktMjhUMjI6MTY6MjQiLCJNb2RpZmllZEJ5IjoiX0FiaGlzaGVrIFBhdGlsIiwiSWQiOiI2YmU3YjQxNS04ZjNhLTQ0OGMtOTI3NC1kM2MwMmI4ZWI3YTIiLCJNb2RpZmllZE9uIjoiMjAyNS0wOS0yOFQyMjoxNjoyN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QWJoaXNoZWtcXEFwcERhdGFcXExvY2FsXFxUZW1wXFxtY3l5MmFtYy5qcGciLCJVcmlTdHJpbmciOiJjZDg4M2VmYi03YWNmLTQyMjktYTU2OC04OWU3ZTY5MmQ4Y2U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ktMDktMjU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JodHRwczovL2dpdGh1Yi5jb20vYWJoaXNoZWtkaWxpcHBhdGlsL3Nwb3Qtc2RrIiwiVXJpU3RyaW5nIjoiaHR0cHM6Ly9naXRodWIuY29tL2FiaGlzaGVrZGlsaXBwYXRpbC9zcG90LXNka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A5LTI4VDIyOjE2OjI0IiwiTW9kaWZpZWRCeSI6Il9BYmhpc2hlayBQYXRpbCIsIklkIjoiNTE5MzAzNDEtNjZmMi00ODc2LThhYTYtZDFiMjY5NjU1OWUyIiwiTW9kaWZpZWRPbiI6IjIwMjUtMDktMjhUMjI6MTY6MjQiLCJQcm9qZWN0Ijp7IiRyZWYiOiI4In19XSwiT25saW5lQWRkcmVzcyI6Imh0dHBzOi8vZ2l0aHViLmNvbS9hYmhpc2hla2RpbGlwcGF0aWwvc3BvdC1zZGsiLCJPcmdhbml6YXRpb25zIjpbXSwiT3RoZXJzSW52b2x2ZWQiOltdLCJQdWJsaXNoZXJzIjpbXSwiUXVvdGF0aW9ucyI6W10sIlJhdGluZyI6MCwiUmVmZXJlbmNlVHlwZSI6IkludGVybmV0RG9jdW1lbnQiLCJTaG9ydFRpdGxlIjoiR2l0SHViIDI5LTA5LTI1IOKAkyBhYmhpc2hla2RpbGlwcGF0aWwvc3BvdC1zZGsiLCJTaG9ydFRpdGxlVXBkYXRlVHlwZSI6MCwiU291cmNlT2ZCaWJsaW9ncmFwaGljSW5mb3JtYXRpb24iOiJnaXRodWIuY29tIiwiU3RhdGljSWRzIjpbIjcwYWNkMTZlLWRkNTItNGZjYi05YWNhLTYzNDg4ZmI2YTU4YSJdLCJUYWJsZU9mQ29udGVudHNDb21wbGV4aXR5IjowLCJUYWJsZU9mQ29udGVudHNTb3VyY2VUZXh0Rm9ybWF0IjowLCJUYXNrcyI6W10sIlRpdGxlIjoiYWJoaXNoZWtkaWxpcHBhdGlsL3Nwb3Qtc2RrOiBTcG90IFNESyByZXBvIiwiVHJhbnNsYXRvcnMiOltdLCJZZWFyUmVzb2x2ZWQiOiIyOS0wOS0yNSIsIkNyZWF0ZWRCeSI6Il9BYmhpc2hlayBQYXRpbCIsIkNyZWF0ZWRPbiI6IjIwMjUtMDktMjhUMjI6MTY6MjQiLCJNb2RpZmllZEJ5IjoiX0FiaGlzaGVrIFBhdGlsIiwiSWQiOiJjZDg4M2VmYi03YWNmLTQyMjktYTU2OC04OWU3ZTY5MmQ4Y2UiLCJNb2RpZmllZE9uIjoiMjAyNS0wOS0yOFQyMjoxNjoyNSIsIlByb2plY3QiOnsiJHJlZiI6IjgifX0sIlVzZU51bWJlcmluZ1R5cGVPZlBhcmVudERvY3VtZW50IjpmYWxzZX1dLCJGb3JtYXR0ZWRUZXh0Ijp7IiRpZCI6IjE0IiwiQ291bnQiOjEsIlRleHRVbml0cyI6W3siJGlkIjoiMTUiLCJGb250U3R5bGUiOnsiJGlkIjoiMTYiLCJOZXV0cmFsIjp0cnVlfSwiUmVhZGluZ09yZGVyIjoxLCJUZXh0IjoiWzI0XSJ9XX0sIlRhZyI6IkNpdGF2aVBsYWNlaG9sZGVyI2YyYjA4OTM1LTZmM2UtNDUyNi04MmIzLTMyZmY0M2JiMjExZSIsIlRleHQiOiJbMjRdIiwiV0FJVmVyc2lvbiI6IjcuMS4wLjEifQ==}</w:instrText>
          </w:r>
          <w:r w:rsidR="00BA7B61">
            <w:fldChar w:fldCharType="separate"/>
          </w:r>
          <w:hyperlink w:anchor="_CTVL001cd883efb7acf4229a56889e7e692d8ce" w:tooltip="‘abhishekdilippatil/spot-sdk: Spot SDK repo’, https://github.com/abhishekdilippatil/spot-sdk, accessed 29-09-25" w:history="1">
            <w:r w:rsidR="008A408A">
              <w:t>[24]</w:t>
            </w:r>
          </w:hyperlink>
          <w:r w:rsidR="00BA7B61">
            <w:fldChar w:fldCharType="end"/>
          </w:r>
        </w:sdtContent>
      </w:sdt>
      <w:r w:rsidRPr="00A51DFA">
        <w:br/>
      </w:r>
    </w:p>
    <w:p w14:paraId="55F53FDA" w14:textId="77777777" w:rsidR="001979CA" w:rsidRDefault="001979CA" w:rsidP="00A51DFA">
      <w:pPr>
        <w:keepNext/>
        <w:spacing w:after="120"/>
        <w:jc w:val="center"/>
      </w:pPr>
      <w:r>
        <w:rPr>
          <w:noProof/>
        </w:rPr>
        <w:drawing>
          <wp:inline distT="0" distB="0" distL="0" distR="0" wp14:anchorId="4E43C674" wp14:editId="0890989C">
            <wp:extent cx="5292000" cy="6659268"/>
            <wp:effectExtent l="0" t="0" r="4445" b="8255"/>
            <wp:docPr id="698846803"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img" descr="PlantUML diagram"/>
                    <pic:cNvPicPr>
                      <a:picLocks noChangeAspect="1" noChangeArrowheads="1"/>
                    </pic:cNvPicPr>
                  </pic:nvPicPr>
                  <pic:blipFill>
                    <a:blip r:embed="rId37" cstate="screen">
                      <a:extLst>
                        <a:ext uri="{28A0092B-C50C-407E-A947-70E740481C1C}">
                          <a14:useLocalDpi xmlns:a14="http://schemas.microsoft.com/office/drawing/2010/main"/>
                        </a:ext>
                      </a:extLst>
                    </a:blip>
                    <a:srcRect/>
                    <a:stretch>
                      <a:fillRect/>
                    </a:stretch>
                  </pic:blipFill>
                  <pic:spPr bwMode="auto">
                    <a:xfrm>
                      <a:off x="0" y="0"/>
                      <a:ext cx="5292000" cy="6659268"/>
                    </a:xfrm>
                    <a:prstGeom prst="rect">
                      <a:avLst/>
                    </a:prstGeom>
                    <a:noFill/>
                    <a:ln>
                      <a:noFill/>
                    </a:ln>
                  </pic:spPr>
                </pic:pic>
              </a:graphicData>
            </a:graphic>
          </wp:inline>
        </w:drawing>
      </w:r>
    </w:p>
    <w:p w14:paraId="53A1D1FE" w14:textId="0072ECE3" w:rsidR="001979CA" w:rsidRDefault="001979CA" w:rsidP="001979CA">
      <w:pPr>
        <w:pStyle w:val="Caption"/>
        <w:spacing w:after="120"/>
        <w:jc w:val="center"/>
      </w:pPr>
      <w:bookmarkStart w:id="48" w:name="_Toc211201325"/>
      <w:r>
        <w:t xml:space="preserve">Figure </w:t>
      </w:r>
      <w:r>
        <w:fldChar w:fldCharType="begin"/>
      </w:r>
      <w:r>
        <w:instrText xml:space="preserve"> SEQ Figure \* ARABIC </w:instrText>
      </w:r>
      <w:r>
        <w:fldChar w:fldCharType="separate"/>
      </w:r>
      <w:r w:rsidR="000F4640">
        <w:rPr>
          <w:noProof/>
        </w:rPr>
        <w:t>19</w:t>
      </w:r>
      <w:r>
        <w:fldChar w:fldCharType="end"/>
      </w:r>
      <w:r>
        <w:t>: functional flow of fiducial follow class generated using PlantUML</w:t>
      </w:r>
      <w:r w:rsidR="00A76270">
        <w:t xml:space="preserve"> </w:t>
      </w:r>
      <w:sdt>
        <w:sdtPr>
          <w:alias w:val="To edit, see citavi.com/edit"/>
          <w:tag w:val="CitaviPlaceholder#3d5ab868-6b3e-42f2-a720-d94dd24811af"/>
          <w:id w:val="-1010445435"/>
          <w:placeholder>
            <w:docPart w:val="DefaultPlaceholder_-1854013440"/>
          </w:placeholder>
        </w:sdtPr>
        <w:sdtContent>
          <w:r w:rsidR="00A76270">
            <w:fldChar w:fldCharType="begin"/>
          </w:r>
          <w:r w:rsidR="008A408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0M2I2NGNiLTM5MWMtNGVhMS1iMGViLWZhZGNiZmEwMjlmNCIsIlJhbmdlU3RhcnQiOjMsIlJhbmdlTGVuZ3RoIjo0LCJSZWZlcmVuY2VJZCI6IjRlNDZmNmI3LTQyZDgtNDk1Zi1iMTYzLTdjNjE2YjcwYWJi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DktMTAtMjUiLCJBdXRob3JzIjpbXSwiQ2l0YXRpb25LZXlVcGRhdGVUeXBlIjowLCJDb2xsYWJvcmF0b3JzIjpbXSwiRGF0ZSI6IjA5LTEwLTI1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d3d3LnBsYW50dW1sLmNvbS9wbGFudHVtbC91bWwvU3lmRktqMnJLdDNDb0tuRUxSMUlvNFpEb1NhNzAwMDAzIiwiVXJpU3RyaW5nIjoiaHR0cHM6Ly93d3cucGxhbnR1bWwuY29tL3BsYW50dW1sL3VtbC9TeWZGS2oyckt0M0NvS25FTFIxSW80WkRvU2E3MDAwMDM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EwLTA5VDE0OjI0OjQyIiwiTW9kaWZpZWRCeSI6Il9BYmhpc2hlayBQYXRpbCIsIklkIjoiMjUyOTliNTYtYmJmMy00NWE3LTkyYjQtNTI5NzNmYjc4MGQ2IiwiTW9kaWZpZWRPbiI6IjIwMjUtMTAtMDlUMTQ6MjQ6NDIiLCJQcm9qZWN0Ijp7IiRpZCI6IjEwIiwiJHR5cGUiOiJTd2lzc0FjYWRlbWljLkNpdGF2aS5Qcm9qZWN0LCBTd2lzc0FjYWRlbWljLkNpdGF2aSJ9fV0sIk9ubGluZUFkZHJlc3MiOiJodHRwczovL3d3dy5wbGFudHVtbC5jb20vcGxhbnR1bWwvdW1sL1N5ZkZLajJyS3QzQ29LbkVMUjFJbzRaRG9TYTcwMDAwMyIsIk9yZ2FuaXphdGlvbnMiOltdLCJPdGhlcnNJbnZvbHZlZCI6W10sIlB1Ymxpc2hlcnMiOltdLCJRdW90YXRpb25zIjpbXSwiUmF0aW5nIjowLCJSZWZlcmVuY2VUeXBlIjoiQ29tcHV0ZXJQcm9ncmFtIiwiU2hvcnRUaXRsZSI6IlBsYW50VU1MIFdlYiBTZXJ2ZXIiLCJTaG9ydFRpdGxlVXBkYXRlVHlwZSI6MCwiU291cmNlT2ZCaWJsaW9ncmFwaGljSW5mb3JtYXRpb24iOiJ3d3cucGxhbnR1bWwuY29tIiwiU3RhdGljSWRzIjpbIjYzZDQwNTNkLTU5OGYtNGYyNS05NzQwLTM4MWMyZTYzMTU3NSJdLCJUYWJsZU9mQ29udGVudHNDb21wbGV4aXR5IjowLCJUYWJsZU9mQ29udGVudHNTb3VyY2VUZXh0Rm9ybWF0IjowLCJUYXNrcyI6W10sIlRpdGxlIjoiUGxhbnRVTUwgV2ViIFNlcnZlciIsIlRyYW5zbGF0b3JzIjpbXSwiQ3JlYXRlZEJ5IjoiX0FiaGlzaGVrIFBhdGlsIiwiQ3JlYXRlZE9uIjoiMjAyNS0xMC0wOVQxNDoyNDo0MiIsIk1vZGlmaWVkQnkiOiJfQWJoaXNoZWsgUGF0aWwiLCJJZCI6IjRlNDZmNmI3LTQyZDgtNDk1Zi1iMTYzLTdjNjE2YjcwYWJiYyIsIk1vZGlmaWVkT24iOiIyMDI1LTEwLTA5VDE0OjI0OjUzIiwiUHJvamVjdCI6eyIkcmVmIjoiMTAifX0sIlVzZU51bWJlcmluZ1R5cGVPZlBhcmVudERvY3VtZW50IjpmYWxzZX0seyIkaWQiOiIxMSIsIiR0eXBlIjoiU3dpc3NBY2FkZW1pYy5DaXRhdmkuQ2l0YXRpb25zLldvcmRQbGFjZWhvbGRlckVudHJ5LCBTd2lzc0FjYWRlbWljLkNpdGF2aSIsIklkIjoiZjllNDE4NTQtZGNiMy00MTM5LWJjYTUtYjU0ODNkODAxNWI2IiwiUmFuZ2VMZW5ndGgiOjMsIlJlZmVyZW5jZUlkIjoiY2Q4ODNlZmItN2FjZi00MjI5LWE1NjgtODllN2U2OTJkOGNlIiwiUGFnZVJhbmdlIjp7IiRpZCI6IjEyIiwiJHR5cGUiOiJTd2lzc0FjYWRlbWljLlBhZ2VSYW5nZSwgU3dpc3NBY2FkZW1pYyIsIkVuZFBhZ2UiOnsiJGlkIjoiMTMiLCIkdHlwZSI6IlN3aXNzQWNhZGVtaWMuUGFnZU51bWJlciwgU3dpc3NBY2FkZW1pYyIsIklzRnVsbHlOdW1lcmljIjpmYWxzZSwiTnVtYmVyaW5nVHlwZSI6MCwiTnVtZXJhbFN5c3RlbSI6MH0sIk51bWJlcmluZ1R5cGUiOjAsIk51bWVyYWxTeXN0ZW0iOjAsIlN0YXJ0UGFnZSI6eyIkaWQiOiIxNCIsIiR0eXBlIjoiU3dpc3NBY2FkZW1pYy5QYWdlTnVtYmVyLCBTd2lzc0FjYWRlbWljIiwiSXNGdWxseU51bWVyaWMiOmZhbHNlLCJOdW1iZXJpbmdUeXBlIjowLCJOdW1lcmFsU3lzdGVtIjowfX0sIlJlZmVyZW5jZSI6eyIkaWQiOiIxNSIsIiR0eXBlIjoiU3dpc3NBY2FkZW1pYy5DaXRhdmkuUmVmZXJlbmNlLCBTd2lzc0FjYWRlbWljLkNpdGF2aSIsIkFic3RyYWN0Q29tcGxleGl0eSI6MCwiQWJzdHJhY3RTb3VyY2VUZXh0Rm9ybWF0IjowLCJBY2Nlc3NEYXRlIjoiMjktMDktMjUiLCJBdXRob3JzIjpbeyIkaWQiOiIxNiIsIiR0eXBlIjoiU3dpc3NBY2FkZW1pYy5DaXRhdmkuUGVyc29uLCBTd2lzc0FjYWRlbWljLkNpdGF2aSIsIkxhc3ROYW1lIjoiR2l0SHViIiwiUHJvdGVjdGVkIjpmYWxzZSwiU2V4IjowLCJDcmVhdGVkQnkiOiJfQWJoaXNoZWsgUGF0aWwiLCJDcmVhdGVkT24iOiIyMDI1LTA5LTI4VDIyOjE2OjI0IiwiTW9kaWZpZWRCeSI6Il9BYmhpc2hlayBQYXRpbCIsIklkIjoiNmJlN2I0MTUtOGYzYS00NDhjLTkyNzQtZDNjMDJiOGViN2EyIiwiTW9kaWZpZWRPbiI6IjIwMjUtMDktMjhUMjI6MTY6MjQiLCJQcm9qZWN0Ijp7IiRyZWYiOiIxMCJ9fV0sIkNpdGF0aW9uS2V5VXBkYXRlVHlwZSI6MCwiQ29sbGFib3JhdG9ycyI6W10sIkNvdmVyUGF0aCI6eyIkaWQiOiIxNyIsIiR0eXBlIjoiU3dpc3NBY2FkZW1pYy5DaXRhdmkuTGlua2VkUmVzb3VyY2UsIFN3aXNzQWNhZGVtaWMuQ2l0YXZpIiwiTGlua2VkUmVzb3VyY2VUeXBlIjoyLCJPcmlnaW5hbFN0cmluZyI6IkM6XFxVc2Vyc1xcQWJoaXNoZWtcXEFwcERhdGFcXExvY2FsXFxUZW1wXFxtY3l5MmFtYy5qcGciLCJVcmlTdHJpbmciOiJjZDg4M2VmYi03YWNmLTQyMjktYTU2OC04OWU3ZTY5MmQ4Y2U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ktMDktMjUiLCJFZGl0b3JzIjpbXSwiRXZhbHVhdGlvbkNvbXBsZXhpdHkiOjAsIkV2YWx1YXRpb25Tb3VyY2VUZXh0Rm9ybWF0IjowLCJHcm91cHMiOltdLCJIYXNMYWJlbDEiOmZhbHNlLCJIYXNMYWJlbDIiOmZhbHNlLCJLZXl3b3JkcyI6W10sIkxvY2F0aW9ucyI6W3siJGlkIjoiMTkiLCIkdHlwZSI6IlN3aXNzQWNhZGVtaWMuQ2l0YXZpLkxvY2F0aW9uLCBTd2lzc0FjYWRlbWljLkNpdGF2aSIsIkFkZHJlc3MiOnsiJGlkIjoiMjAiLCIkdHlwZSI6IlN3aXNzQWNhZGVtaWMuQ2l0YXZpLkxpbmtlZFJlc291cmNlLCBTd2lzc0FjYWRlbWljLkNpdGF2aSIsIkxpbmtlZFJlc291cmNlVHlwZSI6NSwiT3JpZ2luYWxTdHJpbmciOiJodHRwczovL2dpdGh1Yi5jb20vYWJoaXNoZWtkaWxpcHBhdGlsL3Nwb3Qtc2RrIiwiVXJpU3RyaW5nIjoiaHR0cHM6Ly9naXRodWIuY29tL2FiaGlzaGVrZGlsaXBwYXRpbC9zcG90LXNkayIsIkxpbmtlZFJlc291cmNlU3RhdHVzIjo4LCJQcm9wZXJ0aWVzIjp7IiRpZCI6IjI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A5LTI4VDIyOjE2OjI0IiwiTW9kaWZpZWRCeSI6Il9BYmhpc2hlayBQYXRpbCIsIklkIjoiNTE5MzAzNDEtNjZmMi00ODc2LThhYTYtZDFiMjY5NjU1OWUyIiwiTW9kaWZpZWRPbiI6IjIwMjUtMDktMjhUMjI6MTY6MjQiLCJQcm9qZWN0Ijp7IiRyZWYiOiIxMCJ9fV0sIk9ubGluZUFkZHJlc3MiOiJodHRwczovL2dpdGh1Yi5jb20vYWJoaXNoZWtkaWxpcHBhdGlsL3Nwb3Qtc2RrIiwiT3JnYW5pemF0aW9ucyI6W10sIk90aGVyc0ludm9sdmVkIjpbXSwiUHVibGlzaGVycyI6W10sIlF1b3RhdGlvbnMiOltdLCJSYXRpbmciOjAsIlJlZmVyZW5jZVR5cGUiOiJJbnRlcm5ldERvY3VtZW50IiwiU2hvcnRUaXRsZSI6IkdpdEh1YiAyOS0wOS0yNSDigJMgYWJoaXNoZWtkaWxpcHBhdGlsL3Nwb3Qtc2RrIiwiU2hvcnRUaXRsZVVwZGF0ZVR5cGUiOjAsIlNvdXJjZU9mQmlibGlvZ3JhcGhpY0luZm9ybWF0aW9uIjoiZ2l0aHViLmNvbSIsIlN0YXRpY0lkcyI6WyI3MGFjZDE2ZS1kZDUyLTRmY2ItOWFjYS02MzQ4OGZiNmE1OGEiXSwiVGFibGVPZkNvbnRlbnRzQ29tcGxleGl0eSI6MCwiVGFibGVPZkNvbnRlbnRzU291cmNlVGV4dEZvcm1hdCI6MCwiVGFza3MiOltdLCJUaXRsZSI6ImFiaGlzaGVrZGlsaXBwYXRpbC9zcG90LXNkazogU3BvdCBTREsgcmVwbyIsIlRyYW5zbGF0b3JzIjpbXSwiWWVhclJlc29sdmVkIjoiMjktMDktMjUiLCJDcmVhdGVkQnkiOiJfQWJoaXNoZWsgUGF0aWwiLCJDcmVhdGVkT24iOiIyMDI1LTA5LTI4VDIyOjE2OjI0IiwiTW9kaWZpZWRCeSI6Il9BYmhpc2hlayBQYXRpbCIsIklkIjoiY2Q4ODNlZmItN2FjZi00MjI5LWE1NjgtODllN2U2OTJkOGNlIiwiTW9kaWZpZWRPbiI6IjIwMjUtMDktMjhUMjI6MTY6MjUiLCJQcm9qZWN0Ijp7IiRyZWYiOiIxMCJ9fSwiVXNlTnVtYmVyaW5nVHlwZU9mUGFyZW50RG9jdW1lbnQiOmZhbHNlfV0sIkZvcm1hdHRlZFRleHQiOnsiJGlkIjoiMjIiLCJDb3VudCI6MSwiVGV4dFVuaXRzIjpbeyIkaWQiOiIyMyIsIkZvbnRTdHlsZSI6eyIkaWQiOiIyNCIsIk5ldXRyYWwiOnRydWV9LCJSZWFkaW5nT3JkZXIiOjEsIlRleHQiOiJbMjQsMjVdIn1dfSwiVGFnIjoiQ2l0YXZpUGxhY2Vob2xkZXIjM2Q1YWI4NjgtNmIzZS00MmYyLWE3MjAtZDk0ZGQyNDgxMWFmIiwiVGV4dCI6IlsyNCwyNV0iLCJXQUlWZXJzaW9uIjoiNy4xLjAuMSJ9}</w:instrText>
          </w:r>
          <w:r w:rsidR="00A76270">
            <w:fldChar w:fldCharType="separate"/>
          </w:r>
          <w:hyperlink w:anchor="_CTVL001cd883efb7acf4229a56889e7e692d8ce" w:tooltip="‘abhishekdilippatil/spot-sdk: Spot SDK repo’, https://github.com/abhishekdilippatil/spot-sdk, accessed 29-09-25" w:history="1">
            <w:r w:rsidR="008A408A">
              <w:t>[24</w:t>
            </w:r>
          </w:hyperlink>
          <w:hyperlink w:anchor="_CTVL0014e46f6b742d8495fb1637c616b70abbc" w:tooltip="‘PlantUML Web Server’ " w:history="1">
            <w:r w:rsidR="008A408A">
              <w:t>,25]</w:t>
            </w:r>
          </w:hyperlink>
          <w:r w:rsidR="00A76270">
            <w:fldChar w:fldCharType="end"/>
          </w:r>
        </w:sdtContent>
      </w:sdt>
      <w:bookmarkEnd w:id="48"/>
    </w:p>
    <w:p w14:paraId="6429E6AF" w14:textId="77777777" w:rsidR="00774476" w:rsidRDefault="00774476" w:rsidP="00774476">
      <w:pPr>
        <w:pStyle w:val="ListParagraph"/>
      </w:pPr>
    </w:p>
    <w:p w14:paraId="7668BF56" w14:textId="5F4FBDA0" w:rsidR="00774476" w:rsidRDefault="00081312" w:rsidP="002823FB">
      <w:pPr>
        <w:keepNext/>
        <w:spacing w:after="120"/>
        <w:ind w:left="720" w:firstLine="720"/>
        <w:jc w:val="both"/>
      </w:pPr>
      <w:r w:rsidRPr="00081312">
        <w:t xml:space="preserve">Certain fiducial IDs are linked to "special </w:t>
      </w:r>
      <w:r w:rsidR="007A0791" w:rsidRPr="00081312">
        <w:t>behaviours</w:t>
      </w:r>
      <w:r w:rsidRPr="00081312">
        <w:t xml:space="preserve">" that help simplify and speed operation and recovery </w:t>
      </w:r>
      <w:r w:rsidR="007A0791" w:rsidRPr="00081312">
        <w:t>behaviour</w:t>
      </w:r>
      <w:r w:rsidRPr="00081312">
        <w:t xml:space="preserve">. A particular master tag is assigned the highest priority - when it is seen, it forces the overriding selection of all others and to initiate a default follow </w:t>
      </w:r>
      <w:r w:rsidR="007A0791" w:rsidRPr="00081312">
        <w:t>behaviour</w:t>
      </w:r>
      <w:r w:rsidRPr="00081312">
        <w:t xml:space="preserve">, with a safety approach offset and heading alignment. The other tagged IDs are mapped to specific actions - for example, switching from a fast jog locomotion hint to a slower jog in tighter space or moving directly to a short inspect dwell with streamed video being stable, or switching on a discrete digital signal to the client for the logging/automation of external functionality. These </w:t>
      </w:r>
      <w:r w:rsidR="007A0791" w:rsidRPr="00081312">
        <w:t>behaviours</w:t>
      </w:r>
      <w:r w:rsidRPr="00081312">
        <w:t xml:space="preserve"> will be gated by safety interlocks (lease/ESTOP) and timeout processes, so they will never suppress the Manual Override input - operator inputs will always override tag actions.</w:t>
      </w:r>
      <w:r>
        <w:t xml:space="preserve">  </w:t>
      </w:r>
      <w:r w:rsidRPr="00081312">
        <w:t>The tag</w:t>
      </w:r>
      <w:r w:rsidR="007A0791">
        <w:t xml:space="preserve"> </w:t>
      </w:r>
      <w:r w:rsidRPr="00081312">
        <w:t>→</w:t>
      </w:r>
      <w:r w:rsidR="007A0791">
        <w:t xml:space="preserve"> </w:t>
      </w:r>
      <w:r w:rsidRPr="00081312">
        <w:t xml:space="preserve">action mapping is table driven, it is easy to add, remove, or retune </w:t>
      </w:r>
      <w:r w:rsidR="007A0791" w:rsidRPr="00081312">
        <w:t>behaviours</w:t>
      </w:r>
      <w:r w:rsidRPr="00081312">
        <w:t xml:space="preserve"> without changing code.</w:t>
      </w:r>
      <w:r w:rsidR="00105DB9">
        <w:t xml:space="preserve"> </w:t>
      </w:r>
      <w:sdt>
        <w:sdtPr>
          <w:alias w:val="To edit, see citavi.com/edit"/>
          <w:tag w:val="CitaviPlaceholder#e6f9dc92-d688-417a-afaf-36fb59843fa3"/>
          <w:id w:val="-1782950754"/>
          <w:placeholder>
            <w:docPart w:val="DefaultPlaceholder_-1854013440"/>
          </w:placeholder>
        </w:sdtPr>
        <w:sdtContent>
          <w:r w:rsidR="00105DB9">
            <w:fldChar w:fldCharType="begin"/>
          </w:r>
          <w:r w:rsidR="008A408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0NGUyYmYzLTEzYjktNGYzYy1iMDg4LTUzYTk5OWRhMzM5MyIsIlJhbmdlTGVuZ3RoIjo0LCJSZWZlcmVuY2VJZCI6ImNkODgzZWZiLTdhY2YtNDIyOS1hNTY4LTg5ZTdlNjkyZDhj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ktMDktMjUiLCJBdXRob3JzIjpbeyIkaWQiOiI3IiwiJHR5cGUiOiJTd2lzc0FjYWRlbWljLkNpdGF2aS5QZXJzb24sIFN3aXNzQWNhZGVtaWMuQ2l0YXZpIiwiTGFzdE5hbWUiOiJHaXRIdWIiLCJQcm90ZWN0ZWQiOmZhbHNlLCJTZXgiOjAsIkNyZWF0ZWRCeSI6Il9BYmhpc2hlayBQYXRpbCIsIkNyZWF0ZWRPbiI6IjIwMjUtMDktMjhUMjI6MTY6MjQiLCJNb2RpZmllZEJ5IjoiX0FiaGlzaGVrIFBhdGlsIiwiSWQiOiI2YmU3YjQxNS04ZjNhLTQ0OGMtOTI3NC1kM2MwMmI4ZWI3YTIiLCJNb2RpZmllZE9uIjoiMjAyNS0wOS0yOFQyMjoxNjoyN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QWJoaXNoZWtcXEFwcERhdGFcXExvY2FsXFxUZW1wXFxtY3l5MmFtYy5qcGciLCJVcmlTdHJpbmciOiJjZDg4M2VmYi03YWNmLTQyMjktYTU2OC04OWU3ZTY5MmQ4Y2U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ktMDktMjU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JodHRwczovL2dpdGh1Yi5jb20vYWJoaXNoZWtkaWxpcHBhdGlsL3Nwb3Qtc2RrIiwiVXJpU3RyaW5nIjoiaHR0cHM6Ly9naXRodWIuY29tL2FiaGlzaGVrZGlsaXBwYXRpbC9zcG90LXNka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A5LTI4VDIyOjE2OjI0IiwiTW9kaWZpZWRCeSI6Il9BYmhpc2hlayBQYXRpbCIsIklkIjoiNTE5MzAzNDEtNjZmMi00ODc2LThhYTYtZDFiMjY5NjU1OWUyIiwiTW9kaWZpZWRPbiI6IjIwMjUtMDktMjhUMjI6MTY6MjQiLCJQcm9qZWN0Ijp7IiRyZWYiOiI4In19XSwiT25saW5lQWRkcmVzcyI6Imh0dHBzOi8vZ2l0aHViLmNvbS9hYmhpc2hla2RpbGlwcGF0aWwvc3BvdC1zZGsiLCJPcmdhbml6YXRpb25zIjpbXSwiT3RoZXJzSW52b2x2ZWQiOltdLCJQdWJsaXNoZXJzIjpbXSwiUXVvdGF0aW9ucyI6W10sIlJhdGluZyI6MCwiUmVmZXJlbmNlVHlwZSI6IkludGVybmV0RG9jdW1lbnQiLCJTaG9ydFRpdGxlIjoiR2l0SHViIDI5LTA5LTI1IOKAkyBhYmhpc2hla2RpbGlwcGF0aWwvc3BvdC1zZGsiLCJTaG9ydFRpdGxlVXBkYXRlVHlwZSI6MCwiU291cmNlT2ZCaWJsaW9ncmFwaGljSW5mb3JtYXRpb24iOiJnaXRodWIuY29tIiwiU3RhdGljSWRzIjpbIjcwYWNkMTZlLWRkNTItNGZjYi05YWNhLTYzNDg4ZmI2YTU4YSJdLCJUYWJsZU9mQ29udGVudHNDb21wbGV4aXR5IjowLCJUYWJsZU9mQ29udGVudHNTb3VyY2VUZXh0Rm9ybWF0IjowLCJUYXNrcyI6W10sIlRpdGxlIjoiYWJoaXNoZWtkaWxpcHBhdGlsL3Nwb3Qtc2RrOiBTcG90IFNESyByZXBvIiwiVHJhbnNsYXRvcnMiOltdLCJZZWFyUmVzb2x2ZWQiOiIyOS0wOS0yNSIsIkNyZWF0ZWRCeSI6Il9BYmhpc2hlayBQYXRpbCIsIkNyZWF0ZWRPbiI6IjIwMjUtMDktMjhUMjI6MTY6MjQiLCJNb2RpZmllZEJ5IjoiX0FiaGlzaGVrIFBhdGlsIiwiSWQiOiJjZDg4M2VmYi03YWNmLTQyMjktYTU2OC04OWU3ZTY5MmQ4Y2UiLCJNb2RpZmllZE9uIjoiMjAyNS0wOS0yOFQyMjoxNjoyNSIsIlByb2plY3QiOnsiJHJlZiI6IjgifX0sIlVzZU51bWJlcmluZ1R5cGVPZlBhcmVudERvY3VtZW50IjpmYWxzZX1dLCJGb3JtYXR0ZWRUZXh0Ijp7IiRpZCI6IjE0IiwiQ291bnQiOjEsIlRleHRVbml0cyI6W3siJGlkIjoiMTUiLCJGb250U3R5bGUiOnsiJGlkIjoiMTYiLCJOZXV0cmFsIjp0cnVlfSwiUmVhZGluZ09yZGVyIjoxLCJUZXh0IjoiWzI0XSJ9XX0sIlRhZyI6IkNpdGF2aVBsYWNlaG9sZGVyI2U2ZjlkYzkyLWQ2ODgtNDE3YS1hZmFmLTM2ZmI1OTg0M2ZhMyIsIlRleHQiOiJbMjRdIiwiV0FJVmVyc2lvbiI6IjcuMS4wLjEifQ==}</w:instrText>
          </w:r>
          <w:r w:rsidR="00105DB9">
            <w:fldChar w:fldCharType="separate"/>
          </w:r>
          <w:hyperlink w:anchor="_CTVL001cd883efb7acf4229a56889e7e692d8ce" w:tooltip="‘abhishekdilippatil/spot-sdk: Spot SDK repo’, https://github.com/abhishekdilippatil/spot-sdk, accessed 29-09-25" w:history="1">
            <w:r w:rsidR="008A408A">
              <w:t>[24]</w:t>
            </w:r>
          </w:hyperlink>
          <w:r w:rsidR="00105DB9">
            <w:fldChar w:fldCharType="end"/>
          </w:r>
        </w:sdtContent>
      </w:sdt>
    </w:p>
    <w:p w14:paraId="43761E15" w14:textId="517BD949" w:rsidR="00081312" w:rsidRDefault="00081312" w:rsidP="00081312">
      <w:pPr>
        <w:keepNext/>
        <w:spacing w:after="120"/>
        <w:ind w:left="720" w:firstLine="720"/>
      </w:pPr>
      <w:r>
        <w:rPr>
          <w:noProof/>
        </w:rPr>
        <w:drawing>
          <wp:inline distT="0" distB="0" distL="0" distR="0" wp14:anchorId="6E100A81" wp14:editId="562FF32B">
            <wp:extent cx="3384000" cy="5798545"/>
            <wp:effectExtent l="0" t="0" r="6985" b="0"/>
            <wp:docPr id="1414915227"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img" descr="PlantUML diagram"/>
                    <pic:cNvPicPr>
                      <a:picLocks noChangeAspect="1" noChangeArrowheads="1"/>
                    </pic:cNvPicPr>
                  </pic:nvPicPr>
                  <pic:blipFill>
                    <a:blip r:embed="rId38">
                      <a:extLst>
                        <a:ext uri="{28A0092B-C50C-407E-A947-70E740481C1C}">
                          <a14:useLocalDpi xmlns:a14="http://schemas.microsoft.com/office/drawing/2010/main"/>
                        </a:ext>
                      </a:extLst>
                    </a:blip>
                    <a:srcRect/>
                    <a:stretch>
                      <a:fillRect/>
                    </a:stretch>
                  </pic:blipFill>
                  <pic:spPr bwMode="auto">
                    <a:xfrm>
                      <a:off x="0" y="0"/>
                      <a:ext cx="3384000" cy="5798545"/>
                    </a:xfrm>
                    <a:prstGeom prst="rect">
                      <a:avLst/>
                    </a:prstGeom>
                    <a:noFill/>
                    <a:ln>
                      <a:noFill/>
                    </a:ln>
                  </pic:spPr>
                </pic:pic>
              </a:graphicData>
            </a:graphic>
          </wp:inline>
        </w:drawing>
      </w:r>
    </w:p>
    <w:p w14:paraId="351A8C20" w14:textId="7D2F67DF" w:rsidR="00774476" w:rsidRDefault="00774476" w:rsidP="00774476">
      <w:pPr>
        <w:pStyle w:val="Caption"/>
        <w:jc w:val="center"/>
      </w:pPr>
      <w:bookmarkStart w:id="49" w:name="_Toc211201326"/>
      <w:r>
        <w:t xml:space="preserve">Figure </w:t>
      </w:r>
      <w:r>
        <w:fldChar w:fldCharType="begin"/>
      </w:r>
      <w:r>
        <w:instrText xml:space="preserve"> SEQ Figure \* ARABIC </w:instrText>
      </w:r>
      <w:r>
        <w:fldChar w:fldCharType="separate"/>
      </w:r>
      <w:r w:rsidR="000F4640">
        <w:rPr>
          <w:noProof/>
        </w:rPr>
        <w:t>20</w:t>
      </w:r>
      <w:r>
        <w:fldChar w:fldCharType="end"/>
      </w:r>
      <w:r>
        <w:t>: Functional flow of image streaming class generated using PlantUML</w:t>
      </w:r>
      <w:r w:rsidR="00A76270">
        <w:t xml:space="preserve"> </w:t>
      </w:r>
      <w:sdt>
        <w:sdtPr>
          <w:alias w:val="To edit, see citavi.com/edit"/>
          <w:tag w:val="CitaviPlaceholder#a9deb590-076c-4044-83d2-8ab07be2372c"/>
          <w:id w:val="1437636633"/>
          <w:placeholder>
            <w:docPart w:val="DefaultPlaceholder_-1854013440"/>
          </w:placeholder>
        </w:sdtPr>
        <w:sdtContent>
          <w:r w:rsidR="00A76270">
            <w:fldChar w:fldCharType="begin"/>
          </w:r>
          <w:r w:rsidR="008A408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yNzY5YzdmLTA3YzMtNDMyYy04YmRjLTNmNWVkNzZlMDg1NSIsIlJhbmdlU3RhcnQiOjMsIlJhbmdlTGVuZ3RoIjo0LCJSZWZlcmVuY2VJZCI6IjRlNDZmNmI3LTQyZDgtNDk1Zi1iMTYzLTdjNjE2YjcwYWJi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DktMTAtMjUiLCJBdXRob3JzIjpbXSwiQ2l0YXRpb25LZXlVcGRhdGVUeXBlIjowLCJDb2xsYWJvcmF0b3JzIjpbXSwiRGF0ZSI6IjA5LTEwLTI1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d3d3LnBsYW50dW1sLmNvbS9wbGFudHVtbC91bWwvU3lmRktqMnJLdDNDb0tuRUxSMUlvNFpEb1NhNzAwMDAzIiwiVXJpU3RyaW5nIjoiaHR0cHM6Ly93d3cucGxhbnR1bWwuY29tL3BsYW50dW1sL3VtbC9TeWZGS2oyckt0M0NvS25FTFIxSW80WkRvU2E3MDAwMDM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EwLTA5VDE0OjI0OjQyIiwiTW9kaWZpZWRCeSI6Il9BYmhpc2hlayBQYXRpbCIsIklkIjoiMjUyOTliNTYtYmJmMy00NWE3LTkyYjQtNTI5NzNmYjc4MGQ2IiwiTW9kaWZpZWRPbiI6IjIwMjUtMTAtMDlUMTQ6MjQ6NDIiLCJQcm9qZWN0Ijp7IiRpZCI6IjEwIiwiJHR5cGUiOiJTd2lzc0FjYWRlbWljLkNpdGF2aS5Qcm9qZWN0LCBTd2lzc0FjYWRlbWljLkNpdGF2aSJ9fV0sIk9ubGluZUFkZHJlc3MiOiJodHRwczovL3d3dy5wbGFudHVtbC5jb20vcGxhbnR1bWwvdW1sL1N5ZkZLajJyS3QzQ29LbkVMUjFJbzRaRG9TYTcwMDAwMyIsIk9yZ2FuaXphdGlvbnMiOltdLCJPdGhlcnNJbnZvbHZlZCI6W10sIlB1Ymxpc2hlcnMiOltdLCJRdW90YXRpb25zIjpbXSwiUmF0aW5nIjowLCJSZWZlcmVuY2VUeXBlIjoiQ29tcHV0ZXJQcm9ncmFtIiwiU2hvcnRUaXRsZSI6IlBsYW50VU1MIFdlYiBTZXJ2ZXIiLCJTaG9ydFRpdGxlVXBkYXRlVHlwZSI6MCwiU291cmNlT2ZCaWJsaW9ncmFwaGljSW5mb3JtYXRpb24iOiJ3d3cucGxhbnR1bWwuY29tIiwiU3RhdGljSWRzIjpbIjYzZDQwNTNkLTU5OGYtNGYyNS05NzQwLTM4MWMyZTYzMTU3NSJdLCJUYWJsZU9mQ29udGVudHNDb21wbGV4aXR5IjowLCJUYWJsZU9mQ29udGVudHNTb3VyY2VUZXh0Rm9ybWF0IjowLCJUYXNrcyI6W10sIlRpdGxlIjoiUGxhbnRVTUwgV2ViIFNlcnZlciIsIlRyYW5zbGF0b3JzIjpbXSwiQ3JlYXRlZEJ5IjoiX0FiaGlzaGVrIFBhdGlsIiwiQ3JlYXRlZE9uIjoiMjAyNS0xMC0wOVQxNDoyNDo0MiIsIk1vZGlmaWVkQnkiOiJfQWJoaXNoZWsgUGF0aWwiLCJJZCI6IjRlNDZmNmI3LTQyZDgtNDk1Zi1iMTYzLTdjNjE2YjcwYWJiYyIsIk1vZGlmaWVkT24iOiIyMDI1LTEwLTA5VDE0OjI0OjUzIiwiUHJvamVjdCI6eyIkcmVmIjoiMTAifX0sIlVzZU51bWJlcmluZ1R5cGVPZlBhcmVudERvY3VtZW50IjpmYWxzZX0seyIkaWQiOiIxMSIsIiR0eXBlIjoiU3dpc3NBY2FkZW1pYy5DaXRhdmkuQ2l0YXRpb25zLldvcmRQbGFjZWhvbGRlckVudHJ5LCBTd2lzc0FjYWRlbWljLkNpdGF2aSIsIklkIjoiNjNhNTUwNmItMGQ1MS00N2I3LWFlNzEtZGY2NTY5NzZkN2Q2IiwiUmFuZ2VMZW5ndGgiOjMsIlJlZmVyZW5jZUlkIjoiY2Q4ODNlZmItN2FjZi00MjI5LWE1NjgtODllN2U2OTJkOGNlIiwiUGFnZVJhbmdlIjp7IiRpZCI6IjEyIiwiJHR5cGUiOiJTd2lzc0FjYWRlbWljLlBhZ2VSYW5nZSwgU3dpc3NBY2FkZW1pYyIsIkVuZFBhZ2UiOnsiJGlkIjoiMTMiLCIkdHlwZSI6IlN3aXNzQWNhZGVtaWMuUGFnZU51bWJlciwgU3dpc3NBY2FkZW1pYyIsIklzRnVsbHlOdW1lcmljIjpmYWxzZSwiTnVtYmVyaW5nVHlwZSI6MCwiTnVtZXJhbFN5c3RlbSI6MH0sIk51bWJlcmluZ1R5cGUiOjAsIk51bWVyYWxTeXN0ZW0iOjAsIlN0YXJ0UGFnZSI6eyIkaWQiOiIxNCIsIiR0eXBlIjoiU3dpc3NBY2FkZW1pYy5QYWdlTnVtYmVyLCBTd2lzc0FjYWRlbWljIiwiSXNGdWxseU51bWVyaWMiOmZhbHNlLCJOdW1iZXJpbmdUeXBlIjowLCJOdW1lcmFsU3lzdGVtIjowfX0sIlJlZmVyZW5jZSI6eyIkaWQiOiIxNSIsIiR0eXBlIjoiU3dpc3NBY2FkZW1pYy5DaXRhdmkuUmVmZXJlbmNlLCBTd2lzc0FjYWRlbWljLkNpdGF2aSIsIkFic3RyYWN0Q29tcGxleGl0eSI6MCwiQWJzdHJhY3RTb3VyY2VUZXh0Rm9ybWF0IjowLCJBY2Nlc3NEYXRlIjoiMjktMDktMjUiLCJBdXRob3JzIjpbeyIkaWQiOiIxNiIsIiR0eXBlIjoiU3dpc3NBY2FkZW1pYy5DaXRhdmkuUGVyc29uLCBTd2lzc0FjYWRlbWljLkNpdGF2aSIsIkxhc3ROYW1lIjoiR2l0SHViIiwiUHJvdGVjdGVkIjpmYWxzZSwiU2V4IjowLCJDcmVhdGVkQnkiOiJfQWJoaXNoZWsgUGF0aWwiLCJDcmVhdGVkT24iOiIyMDI1LTA5LTI4VDIyOjE2OjI0IiwiTW9kaWZpZWRCeSI6Il9BYmhpc2hlayBQYXRpbCIsIklkIjoiNmJlN2I0MTUtOGYzYS00NDhjLTkyNzQtZDNjMDJiOGViN2EyIiwiTW9kaWZpZWRPbiI6IjIwMjUtMDktMjhUMjI6MTY6MjQiLCJQcm9qZWN0Ijp7IiRyZWYiOiIxMCJ9fV0sIkNpdGF0aW9uS2V5VXBkYXRlVHlwZSI6MCwiQ29sbGFib3JhdG9ycyI6W10sIkNvdmVyUGF0aCI6eyIkaWQiOiIxNyIsIiR0eXBlIjoiU3dpc3NBY2FkZW1pYy5DaXRhdmkuTGlua2VkUmVzb3VyY2UsIFN3aXNzQWNhZGVtaWMuQ2l0YXZpIiwiTGlua2VkUmVzb3VyY2VUeXBlIjoyLCJPcmlnaW5hbFN0cmluZyI6IkM6XFxVc2Vyc1xcQWJoaXNoZWtcXEFwcERhdGFcXExvY2FsXFxUZW1wXFxtY3l5MmFtYy5qcGciLCJVcmlTdHJpbmciOiJjZDg4M2VmYi03YWNmLTQyMjktYTU2OC04OWU3ZTY5MmQ4Y2U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ktMDktMjUiLCJFZGl0b3JzIjpbXSwiRXZhbHVhdGlvbkNvbXBsZXhpdHkiOjAsIkV2YWx1YXRpb25Tb3VyY2VUZXh0Rm9ybWF0IjowLCJHcm91cHMiOltdLCJIYXNMYWJlbDEiOmZhbHNlLCJIYXNMYWJlbDIiOmZhbHNlLCJLZXl3b3JkcyI6W10sIkxvY2F0aW9ucyI6W3siJGlkIjoiMTkiLCIkdHlwZSI6IlN3aXNzQWNhZGVtaWMuQ2l0YXZpLkxvY2F0aW9uLCBTd2lzc0FjYWRlbWljLkNpdGF2aSIsIkFkZHJlc3MiOnsiJGlkIjoiMjAiLCIkdHlwZSI6IlN3aXNzQWNhZGVtaWMuQ2l0YXZpLkxpbmtlZFJlc291cmNlLCBTd2lzc0FjYWRlbWljLkNpdGF2aSIsIkxpbmtlZFJlc291cmNlVHlwZSI6NSwiT3JpZ2luYWxTdHJpbmciOiJodHRwczovL2dpdGh1Yi5jb20vYWJoaXNoZWtkaWxpcHBhdGlsL3Nwb3Qtc2RrIiwiVXJpU3RyaW5nIjoiaHR0cHM6Ly9naXRodWIuY29tL2FiaGlzaGVrZGlsaXBwYXRpbC9zcG90LXNkayIsIkxpbmtlZFJlc291cmNlU3RhdHVzIjo4LCJQcm9wZXJ0aWVzIjp7IiRpZCI6IjI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A5LTI4VDIyOjE2OjI0IiwiTW9kaWZpZWRCeSI6Il9BYmhpc2hlayBQYXRpbCIsIklkIjoiNTE5MzAzNDEtNjZmMi00ODc2LThhYTYtZDFiMjY5NjU1OWUyIiwiTW9kaWZpZWRPbiI6IjIwMjUtMDktMjhUMjI6MTY6MjQiLCJQcm9qZWN0Ijp7IiRyZWYiOiIxMCJ9fV0sIk9ubGluZUFkZHJlc3MiOiJodHRwczovL2dpdGh1Yi5jb20vYWJoaXNoZWtkaWxpcHBhdGlsL3Nwb3Qtc2RrIiwiT3JnYW5pemF0aW9ucyI6W10sIk90aGVyc0ludm9sdmVkIjpbXSwiUHVibGlzaGVycyI6W10sIlF1b3RhdGlvbnMiOltdLCJSYXRpbmciOjAsIlJlZmVyZW5jZVR5cGUiOiJJbnRlcm5ldERvY3VtZW50IiwiU2hvcnRUaXRsZSI6IkdpdEh1YiAyOS0wOS0yNSDigJMgYWJoaXNoZWtkaWxpcHBhdGlsL3Nwb3Qtc2RrIiwiU2hvcnRUaXRsZVVwZGF0ZVR5cGUiOjAsIlNvdXJjZU9mQmlibGlvZ3JhcGhpY0luZm9ybWF0aW9uIjoiZ2l0aHViLmNvbSIsIlN0YXRpY0lkcyI6WyI3MGFjZDE2ZS1kZDUyLTRmY2ItOWFjYS02MzQ4OGZiNmE1OGEiXSwiVGFibGVPZkNvbnRlbnRzQ29tcGxleGl0eSI6MCwiVGFibGVPZkNvbnRlbnRzU291cmNlVGV4dEZvcm1hdCI6MCwiVGFza3MiOltdLCJUaXRsZSI6ImFiaGlzaGVrZGlsaXBwYXRpbC9zcG90LXNkazogU3BvdCBTREsgcmVwbyIsIlRyYW5zbGF0b3JzIjpbXSwiWWVhclJlc29sdmVkIjoiMjktMDktMjUiLCJDcmVhdGVkQnkiOiJfQWJoaXNoZWsgUGF0aWwiLCJDcmVhdGVkT24iOiIyMDI1LTA5LTI4VDIyOjE2OjI0IiwiTW9kaWZpZWRCeSI6Il9BYmhpc2hlayBQYXRpbCIsIklkIjoiY2Q4ODNlZmItN2FjZi00MjI5LWE1NjgtODllN2U2OTJkOGNlIiwiTW9kaWZpZWRPbiI6IjIwMjUtMDktMjhUMjI6MTY6MjUiLCJQcm9qZWN0Ijp7IiRyZWYiOiIxMCJ9fSwiVXNlTnVtYmVyaW5nVHlwZU9mUGFyZW50RG9jdW1lbnQiOmZhbHNlfV0sIkZvcm1hdHRlZFRleHQiOnsiJGlkIjoiMjIiLCJDb3VudCI6MSwiVGV4dFVuaXRzIjpbeyIkaWQiOiIyMyIsIkZvbnRTdHlsZSI6eyIkaWQiOiIyNCIsIk5ldXRyYWwiOnRydWV9LCJSZWFkaW5nT3JkZXIiOjEsIlRleHQiOiJbMjQsMjVdIn1dfSwiVGFnIjoiQ2l0YXZpUGxhY2Vob2xkZXIjYTlkZWI1OTAtMDc2Yy00MDQ0LTgzZDItOGFiMDdiZTIzNzJjIiwiVGV4dCI6IlsyNCwyNV0iLCJXQUlWZXJzaW9uIjoiNy4xLjAuMSJ9}</w:instrText>
          </w:r>
          <w:r w:rsidR="00A76270">
            <w:fldChar w:fldCharType="separate"/>
          </w:r>
          <w:hyperlink w:anchor="_CTVL001cd883efb7acf4229a56889e7e692d8ce" w:tooltip="‘abhishekdilippatil/spot-sdk: Spot SDK repo’, https://github.com/abhishekdilippatil/spot-sdk, accessed 29-09-25" w:history="1">
            <w:r w:rsidR="008A408A">
              <w:t>[24</w:t>
            </w:r>
          </w:hyperlink>
          <w:hyperlink w:anchor="_CTVL0014e46f6b742d8495fb1637c616b70abbc" w:tooltip="‘PlantUML Web Server’ " w:history="1">
            <w:r w:rsidR="008A408A">
              <w:t>,25]</w:t>
            </w:r>
          </w:hyperlink>
          <w:r w:rsidR="00A76270">
            <w:fldChar w:fldCharType="end"/>
          </w:r>
        </w:sdtContent>
      </w:sdt>
      <w:bookmarkEnd w:id="49"/>
    </w:p>
    <w:p w14:paraId="55F8E3D5" w14:textId="2D93DDD8" w:rsidR="00F27A34" w:rsidRDefault="00D81800" w:rsidP="006C1D69">
      <w:pPr>
        <w:pStyle w:val="Heading2"/>
      </w:pPr>
      <w:bookmarkStart w:id="50" w:name="_Toc211201461"/>
      <w:r>
        <w:lastRenderedPageBreak/>
        <w:t>Basic w</w:t>
      </w:r>
      <w:r w:rsidR="00B82C89">
        <w:t>orking of the Program</w:t>
      </w:r>
      <w:bookmarkEnd w:id="50"/>
    </w:p>
    <w:p w14:paraId="524AC04C" w14:textId="77777777" w:rsidR="00D03BF4" w:rsidRDefault="00D03BF4" w:rsidP="00D54A8E">
      <w:pPr>
        <w:spacing w:after="120"/>
      </w:pPr>
    </w:p>
    <w:p w14:paraId="18BB72D5" w14:textId="4E0BCD29" w:rsidR="00D03BF4" w:rsidRPr="00D03BF4" w:rsidRDefault="00D03BF4" w:rsidP="00D54A8E">
      <w:pPr>
        <w:spacing w:after="120"/>
      </w:pPr>
      <w:r>
        <w:t xml:space="preserve">Below is a </w:t>
      </w:r>
      <w:r w:rsidR="007A0791">
        <w:t>step-by-step</w:t>
      </w:r>
      <w:r w:rsidR="0055296D">
        <w:t xml:space="preserve"> </w:t>
      </w:r>
      <w:r>
        <w:t>depiction of the basic function</w:t>
      </w:r>
      <w:r w:rsidR="0055296D">
        <w:t>s</w:t>
      </w:r>
      <w:r>
        <w:t xml:space="preserve"> of the program</w:t>
      </w:r>
    </w:p>
    <w:p w14:paraId="1C842425" w14:textId="77777777" w:rsidR="00B82C89" w:rsidRDefault="00B82C89" w:rsidP="00D54A8E">
      <w:pPr>
        <w:spacing w:after="120"/>
      </w:pPr>
    </w:p>
    <w:tbl>
      <w:tblPr>
        <w:tblStyle w:val="TableGrid"/>
        <w:tblW w:w="5000" w:type="pct"/>
        <w:tblCellMar>
          <w:left w:w="0" w:type="dxa"/>
          <w:right w:w="0" w:type="dxa"/>
        </w:tblCellMar>
        <w:tblLook w:val="04A0" w:firstRow="1" w:lastRow="0" w:firstColumn="1" w:lastColumn="0" w:noHBand="0" w:noVBand="1"/>
      </w:tblPr>
      <w:tblGrid>
        <w:gridCol w:w="336"/>
        <w:gridCol w:w="3709"/>
        <w:gridCol w:w="4971"/>
      </w:tblGrid>
      <w:tr w:rsidR="00611E8E" w14:paraId="294FD3CF" w14:textId="77777777" w:rsidTr="00F80F21">
        <w:tc>
          <w:tcPr>
            <w:tcW w:w="186" w:type="pct"/>
          </w:tcPr>
          <w:p w14:paraId="60E1EFD0" w14:textId="4AD5080C" w:rsidR="00611E8E" w:rsidRDefault="00611E8E" w:rsidP="00F80F21">
            <w:pPr>
              <w:spacing w:after="120"/>
              <w:jc w:val="center"/>
              <w:rPr>
                <w:noProof/>
              </w:rPr>
            </w:pPr>
            <w:r>
              <w:rPr>
                <w:noProof/>
              </w:rPr>
              <w:t>1</w:t>
            </w:r>
          </w:p>
        </w:tc>
        <w:tc>
          <w:tcPr>
            <w:tcW w:w="2057" w:type="pct"/>
          </w:tcPr>
          <w:p w14:paraId="340C2F55" w14:textId="0A6F0A11" w:rsidR="00611E8E" w:rsidRDefault="00611E8E" w:rsidP="00F80F21">
            <w:pPr>
              <w:spacing w:after="120"/>
              <w:jc w:val="center"/>
            </w:pPr>
            <w:r>
              <w:rPr>
                <w:noProof/>
              </w:rPr>
              <w:drawing>
                <wp:inline distT="0" distB="0" distL="0" distR="0" wp14:anchorId="060DF55C" wp14:editId="209383B1">
                  <wp:extent cx="2336432" cy="1314000"/>
                  <wp:effectExtent l="0" t="0" r="6985" b="635"/>
                  <wp:docPr id="21257063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cstate="screen">
                            <a:extLst>
                              <a:ext uri="{28A0092B-C50C-407E-A947-70E740481C1C}">
                                <a14:useLocalDpi xmlns:a14="http://schemas.microsoft.com/office/drawing/2010/main"/>
                              </a:ext>
                            </a:extLst>
                          </a:blip>
                          <a:srcRect/>
                          <a:stretch>
                            <a:fillRect/>
                          </a:stretch>
                        </pic:blipFill>
                        <pic:spPr bwMode="auto">
                          <a:xfrm>
                            <a:off x="0" y="0"/>
                            <a:ext cx="2336432" cy="1314000"/>
                          </a:xfrm>
                          <a:prstGeom prst="rect">
                            <a:avLst/>
                          </a:prstGeom>
                          <a:noFill/>
                          <a:ln>
                            <a:noFill/>
                          </a:ln>
                        </pic:spPr>
                      </pic:pic>
                    </a:graphicData>
                  </a:graphic>
                </wp:inline>
              </w:drawing>
            </w:r>
          </w:p>
        </w:tc>
        <w:tc>
          <w:tcPr>
            <w:tcW w:w="2757" w:type="pct"/>
          </w:tcPr>
          <w:p w14:paraId="17B4E39A" w14:textId="77777777" w:rsidR="00611E8E" w:rsidRDefault="00611E8E" w:rsidP="00F80F21">
            <w:pPr>
              <w:spacing w:after="120"/>
              <w:jc w:val="center"/>
            </w:pPr>
            <w:r>
              <w:rPr>
                <w:noProof/>
              </w:rPr>
              <w:drawing>
                <wp:inline distT="0" distB="0" distL="0" distR="0" wp14:anchorId="77A44105" wp14:editId="324873E9">
                  <wp:extent cx="2844000" cy="1315528"/>
                  <wp:effectExtent l="0" t="0" r="0" b="0"/>
                  <wp:docPr id="20830962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0" cstate="screen">
                            <a:extLst>
                              <a:ext uri="{28A0092B-C50C-407E-A947-70E740481C1C}">
                                <a14:useLocalDpi xmlns:a14="http://schemas.microsoft.com/office/drawing/2010/main"/>
                              </a:ext>
                            </a:extLst>
                          </a:blip>
                          <a:srcRect/>
                          <a:stretch>
                            <a:fillRect/>
                          </a:stretch>
                        </pic:blipFill>
                        <pic:spPr bwMode="auto">
                          <a:xfrm>
                            <a:off x="0" y="0"/>
                            <a:ext cx="2844000" cy="1315528"/>
                          </a:xfrm>
                          <a:prstGeom prst="rect">
                            <a:avLst/>
                          </a:prstGeom>
                          <a:noFill/>
                          <a:ln>
                            <a:noFill/>
                          </a:ln>
                        </pic:spPr>
                      </pic:pic>
                    </a:graphicData>
                  </a:graphic>
                </wp:inline>
              </w:drawing>
            </w:r>
          </w:p>
          <w:p w14:paraId="52809137" w14:textId="543857C0" w:rsidR="00611E8E" w:rsidRDefault="00611E8E" w:rsidP="00F80F21">
            <w:pPr>
              <w:spacing w:after="120"/>
              <w:jc w:val="center"/>
            </w:pPr>
            <w:r>
              <w:t>Connecting to Spot with username and password.</w:t>
            </w:r>
          </w:p>
        </w:tc>
      </w:tr>
      <w:tr w:rsidR="00611E8E" w14:paraId="1B34CC55" w14:textId="77777777" w:rsidTr="00F80F21">
        <w:tc>
          <w:tcPr>
            <w:tcW w:w="186" w:type="pct"/>
          </w:tcPr>
          <w:p w14:paraId="335C3155" w14:textId="69A2819C" w:rsidR="00611E8E" w:rsidRDefault="00611E8E" w:rsidP="00F80F21">
            <w:pPr>
              <w:spacing w:after="120"/>
              <w:jc w:val="center"/>
              <w:rPr>
                <w:noProof/>
              </w:rPr>
            </w:pPr>
            <w:r>
              <w:rPr>
                <w:noProof/>
              </w:rPr>
              <w:t>2</w:t>
            </w:r>
          </w:p>
        </w:tc>
        <w:tc>
          <w:tcPr>
            <w:tcW w:w="2057" w:type="pct"/>
          </w:tcPr>
          <w:p w14:paraId="767D6418" w14:textId="56B9DCE5" w:rsidR="00611E8E" w:rsidRDefault="00611E8E" w:rsidP="00F80F21">
            <w:pPr>
              <w:spacing w:after="120"/>
              <w:jc w:val="center"/>
            </w:pPr>
            <w:r>
              <w:rPr>
                <w:noProof/>
              </w:rPr>
              <w:drawing>
                <wp:inline distT="0" distB="0" distL="0" distR="0" wp14:anchorId="121B80D4" wp14:editId="1FAFB1E5">
                  <wp:extent cx="2336432" cy="1314000"/>
                  <wp:effectExtent l="0" t="0" r="6985" b="635"/>
                  <wp:docPr id="7309550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cstate="screen">
                            <a:extLst>
                              <a:ext uri="{28A0092B-C50C-407E-A947-70E740481C1C}">
                                <a14:useLocalDpi xmlns:a14="http://schemas.microsoft.com/office/drawing/2010/main"/>
                              </a:ext>
                            </a:extLst>
                          </a:blip>
                          <a:srcRect/>
                          <a:stretch>
                            <a:fillRect/>
                          </a:stretch>
                        </pic:blipFill>
                        <pic:spPr bwMode="auto">
                          <a:xfrm>
                            <a:off x="0" y="0"/>
                            <a:ext cx="2336432" cy="1314000"/>
                          </a:xfrm>
                          <a:prstGeom prst="rect">
                            <a:avLst/>
                          </a:prstGeom>
                          <a:noFill/>
                          <a:ln>
                            <a:noFill/>
                          </a:ln>
                        </pic:spPr>
                      </pic:pic>
                    </a:graphicData>
                  </a:graphic>
                </wp:inline>
              </w:drawing>
            </w:r>
          </w:p>
        </w:tc>
        <w:tc>
          <w:tcPr>
            <w:tcW w:w="2757" w:type="pct"/>
          </w:tcPr>
          <w:p w14:paraId="61CC40D9" w14:textId="77777777" w:rsidR="00611E8E" w:rsidRDefault="00611E8E" w:rsidP="00F80F21">
            <w:pPr>
              <w:spacing w:after="120"/>
              <w:jc w:val="center"/>
            </w:pPr>
            <w:r>
              <w:rPr>
                <w:noProof/>
              </w:rPr>
              <w:drawing>
                <wp:inline distT="0" distB="0" distL="0" distR="0" wp14:anchorId="50FBD6B5" wp14:editId="5D83ADCE">
                  <wp:extent cx="2844000" cy="1315528"/>
                  <wp:effectExtent l="0" t="0" r="0" b="0"/>
                  <wp:docPr id="2691669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0" cstate="screen">
                            <a:extLst>
                              <a:ext uri="{28A0092B-C50C-407E-A947-70E740481C1C}">
                                <a14:useLocalDpi xmlns:a14="http://schemas.microsoft.com/office/drawing/2010/main"/>
                              </a:ext>
                            </a:extLst>
                          </a:blip>
                          <a:srcRect/>
                          <a:stretch>
                            <a:fillRect/>
                          </a:stretch>
                        </pic:blipFill>
                        <pic:spPr bwMode="auto">
                          <a:xfrm>
                            <a:off x="0" y="0"/>
                            <a:ext cx="2844000" cy="1315528"/>
                          </a:xfrm>
                          <a:prstGeom prst="rect">
                            <a:avLst/>
                          </a:prstGeom>
                          <a:noFill/>
                          <a:ln>
                            <a:noFill/>
                          </a:ln>
                        </pic:spPr>
                      </pic:pic>
                    </a:graphicData>
                  </a:graphic>
                </wp:inline>
              </w:drawing>
            </w:r>
          </w:p>
          <w:p w14:paraId="4375D9E4" w14:textId="19E729B9" w:rsidR="00611E8E" w:rsidRDefault="00611E8E" w:rsidP="00F80F21">
            <w:pPr>
              <w:spacing w:after="120"/>
              <w:jc w:val="center"/>
            </w:pPr>
            <w:r>
              <w:t>Checking lease connection and Time sync.</w:t>
            </w:r>
          </w:p>
        </w:tc>
      </w:tr>
      <w:tr w:rsidR="00611E8E" w14:paraId="49244FD9" w14:textId="77777777" w:rsidTr="00F80F21">
        <w:tc>
          <w:tcPr>
            <w:tcW w:w="186" w:type="pct"/>
          </w:tcPr>
          <w:p w14:paraId="2FA6B9C7" w14:textId="1A5321EE" w:rsidR="00611E8E" w:rsidRDefault="00611E8E" w:rsidP="00F80F21">
            <w:pPr>
              <w:spacing w:after="120"/>
              <w:jc w:val="center"/>
              <w:rPr>
                <w:noProof/>
              </w:rPr>
            </w:pPr>
            <w:r>
              <w:rPr>
                <w:noProof/>
              </w:rPr>
              <w:t>3</w:t>
            </w:r>
          </w:p>
        </w:tc>
        <w:tc>
          <w:tcPr>
            <w:tcW w:w="2057" w:type="pct"/>
          </w:tcPr>
          <w:p w14:paraId="538F9DD0" w14:textId="72DD522F" w:rsidR="00611E8E" w:rsidRDefault="00611E8E" w:rsidP="00F80F21">
            <w:pPr>
              <w:spacing w:after="120"/>
              <w:jc w:val="center"/>
            </w:pPr>
            <w:r>
              <w:rPr>
                <w:noProof/>
              </w:rPr>
              <w:drawing>
                <wp:inline distT="0" distB="0" distL="0" distR="0" wp14:anchorId="655D06C1" wp14:editId="1B1A5D8D">
                  <wp:extent cx="2336432" cy="1314000"/>
                  <wp:effectExtent l="0" t="0" r="6985" b="635"/>
                  <wp:docPr id="10547249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cstate="screen">
                            <a:extLst>
                              <a:ext uri="{28A0092B-C50C-407E-A947-70E740481C1C}">
                                <a14:useLocalDpi xmlns:a14="http://schemas.microsoft.com/office/drawing/2010/main"/>
                              </a:ext>
                            </a:extLst>
                          </a:blip>
                          <a:srcRect/>
                          <a:stretch>
                            <a:fillRect/>
                          </a:stretch>
                        </pic:blipFill>
                        <pic:spPr bwMode="auto">
                          <a:xfrm>
                            <a:off x="0" y="0"/>
                            <a:ext cx="2336432" cy="1314000"/>
                          </a:xfrm>
                          <a:prstGeom prst="rect">
                            <a:avLst/>
                          </a:prstGeom>
                          <a:noFill/>
                          <a:ln>
                            <a:noFill/>
                          </a:ln>
                        </pic:spPr>
                      </pic:pic>
                    </a:graphicData>
                  </a:graphic>
                </wp:inline>
              </w:drawing>
            </w:r>
          </w:p>
        </w:tc>
        <w:tc>
          <w:tcPr>
            <w:tcW w:w="2757" w:type="pct"/>
          </w:tcPr>
          <w:p w14:paraId="4B33636B" w14:textId="77777777" w:rsidR="00611E8E" w:rsidRDefault="00611E8E" w:rsidP="00F80F21">
            <w:pPr>
              <w:spacing w:after="120"/>
              <w:jc w:val="center"/>
            </w:pPr>
            <w:r>
              <w:rPr>
                <w:noProof/>
              </w:rPr>
              <w:drawing>
                <wp:inline distT="0" distB="0" distL="0" distR="0" wp14:anchorId="238D2943" wp14:editId="29CC3BAE">
                  <wp:extent cx="2844000" cy="1315528"/>
                  <wp:effectExtent l="0" t="0" r="0" b="0"/>
                  <wp:docPr id="812786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0" cstate="screen">
                            <a:extLst>
                              <a:ext uri="{28A0092B-C50C-407E-A947-70E740481C1C}">
                                <a14:useLocalDpi xmlns:a14="http://schemas.microsoft.com/office/drawing/2010/main"/>
                              </a:ext>
                            </a:extLst>
                          </a:blip>
                          <a:srcRect/>
                          <a:stretch>
                            <a:fillRect/>
                          </a:stretch>
                        </pic:blipFill>
                        <pic:spPr bwMode="auto">
                          <a:xfrm>
                            <a:off x="0" y="0"/>
                            <a:ext cx="2844000" cy="1315528"/>
                          </a:xfrm>
                          <a:prstGeom prst="rect">
                            <a:avLst/>
                          </a:prstGeom>
                          <a:noFill/>
                          <a:ln>
                            <a:noFill/>
                          </a:ln>
                        </pic:spPr>
                      </pic:pic>
                    </a:graphicData>
                  </a:graphic>
                </wp:inline>
              </w:drawing>
            </w:r>
          </w:p>
          <w:p w14:paraId="47A61299" w14:textId="3EE0A7D7" w:rsidR="00611E8E" w:rsidRDefault="00611E8E" w:rsidP="00F80F21">
            <w:pPr>
              <w:spacing w:after="120"/>
              <w:jc w:val="center"/>
            </w:pPr>
            <w:r>
              <w:t>Disengaging E-Stop and turning Motor power ON.</w:t>
            </w:r>
          </w:p>
        </w:tc>
      </w:tr>
      <w:tr w:rsidR="00611E8E" w14:paraId="61DFCCCF" w14:textId="77777777" w:rsidTr="00F80F21">
        <w:tc>
          <w:tcPr>
            <w:tcW w:w="186" w:type="pct"/>
          </w:tcPr>
          <w:p w14:paraId="574E9EBF" w14:textId="02495C4A" w:rsidR="00611E8E" w:rsidRPr="00A43C9A" w:rsidRDefault="00611E8E" w:rsidP="00F80F21">
            <w:pPr>
              <w:spacing w:after="120"/>
              <w:jc w:val="center"/>
              <w:rPr>
                <w:noProof/>
              </w:rPr>
            </w:pPr>
            <w:r>
              <w:rPr>
                <w:noProof/>
              </w:rPr>
              <w:t>4</w:t>
            </w:r>
          </w:p>
        </w:tc>
        <w:tc>
          <w:tcPr>
            <w:tcW w:w="2057" w:type="pct"/>
          </w:tcPr>
          <w:p w14:paraId="1694FB5C" w14:textId="2A31E5EE" w:rsidR="00611E8E" w:rsidRDefault="00611E8E" w:rsidP="00F80F21">
            <w:pPr>
              <w:spacing w:after="120"/>
              <w:jc w:val="center"/>
              <w:rPr>
                <w:noProof/>
              </w:rPr>
            </w:pPr>
            <w:r w:rsidRPr="00A43C9A">
              <w:rPr>
                <w:noProof/>
              </w:rPr>
              <w:drawing>
                <wp:inline distT="0" distB="0" distL="0" distR="0" wp14:anchorId="615A7EF0" wp14:editId="7964C450">
                  <wp:extent cx="2332842" cy="1314000"/>
                  <wp:effectExtent l="0" t="0" r="0" b="635"/>
                  <wp:docPr id="132739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97334" name=""/>
                          <pic:cNvPicPr/>
                        </pic:nvPicPr>
                        <pic:blipFill>
                          <a:blip r:embed="rId43" cstate="screen">
                            <a:extLst>
                              <a:ext uri="{28A0092B-C50C-407E-A947-70E740481C1C}">
                                <a14:useLocalDpi xmlns:a14="http://schemas.microsoft.com/office/drawing/2010/main"/>
                              </a:ext>
                            </a:extLst>
                          </a:blip>
                          <a:stretch>
                            <a:fillRect/>
                          </a:stretch>
                        </pic:blipFill>
                        <pic:spPr>
                          <a:xfrm>
                            <a:off x="0" y="0"/>
                            <a:ext cx="2332842" cy="1314000"/>
                          </a:xfrm>
                          <a:prstGeom prst="rect">
                            <a:avLst/>
                          </a:prstGeom>
                        </pic:spPr>
                      </pic:pic>
                    </a:graphicData>
                  </a:graphic>
                </wp:inline>
              </w:drawing>
            </w:r>
          </w:p>
        </w:tc>
        <w:tc>
          <w:tcPr>
            <w:tcW w:w="2757" w:type="pct"/>
          </w:tcPr>
          <w:p w14:paraId="34D43986" w14:textId="77777777" w:rsidR="00611E8E" w:rsidRDefault="00611E8E" w:rsidP="00F80F21">
            <w:pPr>
              <w:spacing w:after="120"/>
              <w:jc w:val="center"/>
            </w:pPr>
            <w:r>
              <w:rPr>
                <w:noProof/>
              </w:rPr>
              <w:drawing>
                <wp:inline distT="0" distB="0" distL="0" distR="0" wp14:anchorId="79F283CC" wp14:editId="636A2044">
                  <wp:extent cx="2844000" cy="1314361"/>
                  <wp:effectExtent l="0" t="0" r="0" b="635"/>
                  <wp:docPr id="10304669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4" cstate="screen">
                            <a:extLst>
                              <a:ext uri="{28A0092B-C50C-407E-A947-70E740481C1C}">
                                <a14:useLocalDpi xmlns:a14="http://schemas.microsoft.com/office/drawing/2010/main"/>
                              </a:ext>
                            </a:extLst>
                          </a:blip>
                          <a:srcRect/>
                          <a:stretch>
                            <a:fillRect/>
                          </a:stretch>
                        </pic:blipFill>
                        <pic:spPr bwMode="auto">
                          <a:xfrm>
                            <a:off x="0" y="0"/>
                            <a:ext cx="2844000" cy="1314361"/>
                          </a:xfrm>
                          <a:prstGeom prst="rect">
                            <a:avLst/>
                          </a:prstGeom>
                          <a:noFill/>
                          <a:ln>
                            <a:noFill/>
                          </a:ln>
                        </pic:spPr>
                      </pic:pic>
                    </a:graphicData>
                  </a:graphic>
                </wp:inline>
              </w:drawing>
            </w:r>
          </w:p>
          <w:p w14:paraId="6C7BBBC8" w14:textId="4B93B5D3" w:rsidR="00611E8E" w:rsidRDefault="00611E8E" w:rsidP="00F80F21">
            <w:pPr>
              <w:spacing w:after="120"/>
              <w:jc w:val="center"/>
            </w:pPr>
            <w:r>
              <w:t>Manually standing up the robot.</w:t>
            </w:r>
          </w:p>
        </w:tc>
      </w:tr>
      <w:tr w:rsidR="00611E8E" w14:paraId="0A409E74" w14:textId="77777777" w:rsidTr="00F80F21">
        <w:tc>
          <w:tcPr>
            <w:tcW w:w="186" w:type="pct"/>
          </w:tcPr>
          <w:p w14:paraId="1B233E3E" w14:textId="53663888" w:rsidR="00611E8E" w:rsidRDefault="00611E8E" w:rsidP="00F80F21">
            <w:pPr>
              <w:spacing w:after="120"/>
              <w:jc w:val="center"/>
              <w:rPr>
                <w:noProof/>
              </w:rPr>
            </w:pPr>
            <w:r>
              <w:rPr>
                <w:noProof/>
              </w:rPr>
              <w:lastRenderedPageBreak/>
              <w:t>5</w:t>
            </w:r>
          </w:p>
        </w:tc>
        <w:tc>
          <w:tcPr>
            <w:tcW w:w="2057" w:type="pct"/>
          </w:tcPr>
          <w:p w14:paraId="111810A0" w14:textId="7E2CE391" w:rsidR="00611E8E" w:rsidRDefault="00611E8E" w:rsidP="00F80F21">
            <w:pPr>
              <w:spacing w:after="120"/>
              <w:jc w:val="center"/>
            </w:pPr>
            <w:r>
              <w:rPr>
                <w:noProof/>
              </w:rPr>
              <w:drawing>
                <wp:inline distT="0" distB="0" distL="0" distR="0" wp14:anchorId="01D1C5E6" wp14:editId="76C0F454">
                  <wp:extent cx="2336432" cy="1314000"/>
                  <wp:effectExtent l="0" t="0" r="6985" b="635"/>
                  <wp:docPr id="13259830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screen">
                            <a:extLst>
                              <a:ext uri="{28A0092B-C50C-407E-A947-70E740481C1C}">
                                <a14:useLocalDpi xmlns:a14="http://schemas.microsoft.com/office/drawing/2010/main"/>
                              </a:ext>
                            </a:extLst>
                          </a:blip>
                          <a:srcRect/>
                          <a:stretch>
                            <a:fillRect/>
                          </a:stretch>
                        </pic:blipFill>
                        <pic:spPr bwMode="auto">
                          <a:xfrm>
                            <a:off x="0" y="0"/>
                            <a:ext cx="2336432" cy="1314000"/>
                          </a:xfrm>
                          <a:prstGeom prst="rect">
                            <a:avLst/>
                          </a:prstGeom>
                          <a:noFill/>
                          <a:ln>
                            <a:noFill/>
                          </a:ln>
                        </pic:spPr>
                      </pic:pic>
                    </a:graphicData>
                  </a:graphic>
                </wp:inline>
              </w:drawing>
            </w:r>
          </w:p>
        </w:tc>
        <w:tc>
          <w:tcPr>
            <w:tcW w:w="2757" w:type="pct"/>
          </w:tcPr>
          <w:p w14:paraId="05BF4546" w14:textId="77777777" w:rsidR="00611E8E" w:rsidRDefault="00611E8E" w:rsidP="00F80F21">
            <w:pPr>
              <w:spacing w:after="120"/>
              <w:jc w:val="center"/>
            </w:pPr>
            <w:r>
              <w:rPr>
                <w:noProof/>
              </w:rPr>
              <w:drawing>
                <wp:inline distT="0" distB="0" distL="0" distR="0" wp14:anchorId="761A6457" wp14:editId="5D007CCF">
                  <wp:extent cx="2844000" cy="1314798"/>
                  <wp:effectExtent l="0" t="0" r="0" b="0"/>
                  <wp:docPr id="268346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6" cstate="screen">
                            <a:extLst>
                              <a:ext uri="{28A0092B-C50C-407E-A947-70E740481C1C}">
                                <a14:useLocalDpi xmlns:a14="http://schemas.microsoft.com/office/drawing/2010/main"/>
                              </a:ext>
                            </a:extLst>
                          </a:blip>
                          <a:srcRect/>
                          <a:stretch>
                            <a:fillRect/>
                          </a:stretch>
                        </pic:blipFill>
                        <pic:spPr bwMode="auto">
                          <a:xfrm>
                            <a:off x="0" y="0"/>
                            <a:ext cx="2844000" cy="1314798"/>
                          </a:xfrm>
                          <a:prstGeom prst="rect">
                            <a:avLst/>
                          </a:prstGeom>
                          <a:noFill/>
                          <a:ln>
                            <a:noFill/>
                          </a:ln>
                        </pic:spPr>
                      </pic:pic>
                    </a:graphicData>
                  </a:graphic>
                </wp:inline>
              </w:drawing>
            </w:r>
          </w:p>
          <w:p w14:paraId="634286F7" w14:textId="6D4AC183" w:rsidR="00611E8E" w:rsidRDefault="00611E8E" w:rsidP="00F80F21">
            <w:pPr>
              <w:spacing w:after="120"/>
              <w:jc w:val="center"/>
            </w:pPr>
            <w:r>
              <w:t>Scanning for fiducials</w:t>
            </w:r>
          </w:p>
        </w:tc>
      </w:tr>
      <w:tr w:rsidR="00611E8E" w14:paraId="16EEF8A0" w14:textId="77777777" w:rsidTr="00F80F21">
        <w:tc>
          <w:tcPr>
            <w:tcW w:w="186" w:type="pct"/>
          </w:tcPr>
          <w:p w14:paraId="4F8B137E" w14:textId="13939559" w:rsidR="00611E8E" w:rsidRDefault="00611E8E" w:rsidP="00F80F21">
            <w:pPr>
              <w:spacing w:after="120"/>
              <w:jc w:val="center"/>
              <w:rPr>
                <w:noProof/>
              </w:rPr>
            </w:pPr>
            <w:r>
              <w:rPr>
                <w:noProof/>
              </w:rPr>
              <w:t>6</w:t>
            </w:r>
          </w:p>
        </w:tc>
        <w:tc>
          <w:tcPr>
            <w:tcW w:w="2057" w:type="pct"/>
          </w:tcPr>
          <w:p w14:paraId="6C0B911E" w14:textId="66F4B4DB" w:rsidR="00611E8E" w:rsidRDefault="00611E8E" w:rsidP="00F80F21">
            <w:pPr>
              <w:spacing w:after="120"/>
              <w:jc w:val="center"/>
            </w:pPr>
            <w:r>
              <w:rPr>
                <w:noProof/>
              </w:rPr>
              <w:drawing>
                <wp:inline distT="0" distB="0" distL="0" distR="0" wp14:anchorId="2C6CA737" wp14:editId="16FF58DB">
                  <wp:extent cx="2336432" cy="1314000"/>
                  <wp:effectExtent l="0" t="0" r="6985" b="635"/>
                  <wp:docPr id="15651309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cstate="screen">
                            <a:extLst>
                              <a:ext uri="{28A0092B-C50C-407E-A947-70E740481C1C}">
                                <a14:useLocalDpi xmlns:a14="http://schemas.microsoft.com/office/drawing/2010/main"/>
                              </a:ext>
                            </a:extLst>
                          </a:blip>
                          <a:srcRect/>
                          <a:stretch>
                            <a:fillRect/>
                          </a:stretch>
                        </pic:blipFill>
                        <pic:spPr bwMode="auto">
                          <a:xfrm>
                            <a:off x="0" y="0"/>
                            <a:ext cx="2336432" cy="1314000"/>
                          </a:xfrm>
                          <a:prstGeom prst="rect">
                            <a:avLst/>
                          </a:prstGeom>
                          <a:noFill/>
                          <a:ln>
                            <a:noFill/>
                          </a:ln>
                        </pic:spPr>
                      </pic:pic>
                    </a:graphicData>
                  </a:graphic>
                </wp:inline>
              </w:drawing>
            </w:r>
          </w:p>
        </w:tc>
        <w:tc>
          <w:tcPr>
            <w:tcW w:w="2757" w:type="pct"/>
          </w:tcPr>
          <w:p w14:paraId="29B2845C" w14:textId="77777777" w:rsidR="00F80F21" w:rsidRDefault="00611E8E" w:rsidP="00F80F21">
            <w:pPr>
              <w:spacing w:after="120"/>
              <w:jc w:val="center"/>
            </w:pPr>
            <w:r>
              <w:rPr>
                <w:noProof/>
              </w:rPr>
              <w:drawing>
                <wp:inline distT="0" distB="0" distL="0" distR="0" wp14:anchorId="3171C782" wp14:editId="20B9E7D3">
                  <wp:extent cx="2844000" cy="1314798"/>
                  <wp:effectExtent l="0" t="0" r="0" b="0"/>
                  <wp:docPr id="20877855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8" cstate="screen">
                            <a:extLst>
                              <a:ext uri="{28A0092B-C50C-407E-A947-70E740481C1C}">
                                <a14:useLocalDpi xmlns:a14="http://schemas.microsoft.com/office/drawing/2010/main"/>
                              </a:ext>
                            </a:extLst>
                          </a:blip>
                          <a:srcRect/>
                          <a:stretch>
                            <a:fillRect/>
                          </a:stretch>
                        </pic:blipFill>
                        <pic:spPr bwMode="auto">
                          <a:xfrm>
                            <a:off x="0" y="0"/>
                            <a:ext cx="2844000" cy="1314798"/>
                          </a:xfrm>
                          <a:prstGeom prst="rect">
                            <a:avLst/>
                          </a:prstGeom>
                          <a:noFill/>
                          <a:ln>
                            <a:noFill/>
                          </a:ln>
                        </pic:spPr>
                      </pic:pic>
                    </a:graphicData>
                  </a:graphic>
                </wp:inline>
              </w:drawing>
            </w:r>
          </w:p>
          <w:p w14:paraId="1C9C8597" w14:textId="77777777" w:rsidR="00F80F21" w:rsidRDefault="00F80F21" w:rsidP="00F80F21">
            <w:pPr>
              <w:spacing w:after="120"/>
              <w:jc w:val="center"/>
            </w:pPr>
            <w:r>
              <w:t>Selecting the fiducial</w:t>
            </w:r>
          </w:p>
          <w:p w14:paraId="7A2569E1" w14:textId="77777777" w:rsidR="00611E8E" w:rsidRDefault="00611E8E" w:rsidP="00F80F21">
            <w:pPr>
              <w:spacing w:after="120"/>
              <w:jc w:val="center"/>
            </w:pPr>
            <w:r>
              <w:rPr>
                <w:noProof/>
              </w:rPr>
              <w:drawing>
                <wp:inline distT="0" distB="0" distL="0" distR="0" wp14:anchorId="212B12E1" wp14:editId="49C4DF5E">
                  <wp:extent cx="2844000" cy="1314798"/>
                  <wp:effectExtent l="0" t="0" r="0" b="0"/>
                  <wp:docPr id="7704166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9" cstate="screen">
                            <a:extLst>
                              <a:ext uri="{28A0092B-C50C-407E-A947-70E740481C1C}">
                                <a14:useLocalDpi xmlns:a14="http://schemas.microsoft.com/office/drawing/2010/main"/>
                              </a:ext>
                            </a:extLst>
                          </a:blip>
                          <a:srcRect/>
                          <a:stretch>
                            <a:fillRect/>
                          </a:stretch>
                        </pic:blipFill>
                        <pic:spPr bwMode="auto">
                          <a:xfrm>
                            <a:off x="0" y="0"/>
                            <a:ext cx="2844000" cy="1314798"/>
                          </a:xfrm>
                          <a:prstGeom prst="rect">
                            <a:avLst/>
                          </a:prstGeom>
                          <a:noFill/>
                          <a:ln>
                            <a:noFill/>
                          </a:ln>
                        </pic:spPr>
                      </pic:pic>
                    </a:graphicData>
                  </a:graphic>
                </wp:inline>
              </w:drawing>
            </w:r>
          </w:p>
          <w:p w14:paraId="12CB28F5" w14:textId="563CCAA7" w:rsidR="00F80F21" w:rsidRDefault="00F80F21" w:rsidP="00F80F21">
            <w:pPr>
              <w:spacing w:after="120"/>
              <w:jc w:val="center"/>
            </w:pPr>
            <w:r>
              <w:t>Walking towards the fiducial</w:t>
            </w:r>
          </w:p>
        </w:tc>
      </w:tr>
      <w:tr w:rsidR="00611E8E" w14:paraId="241AC0A2" w14:textId="77777777" w:rsidTr="00F80F21">
        <w:tc>
          <w:tcPr>
            <w:tcW w:w="186" w:type="pct"/>
          </w:tcPr>
          <w:p w14:paraId="7B6C5E45" w14:textId="1FD53CF1" w:rsidR="00611E8E" w:rsidRDefault="00611E8E" w:rsidP="00F80F21">
            <w:pPr>
              <w:spacing w:after="120"/>
              <w:jc w:val="center"/>
              <w:rPr>
                <w:noProof/>
              </w:rPr>
            </w:pPr>
            <w:r>
              <w:rPr>
                <w:noProof/>
              </w:rPr>
              <w:t>7</w:t>
            </w:r>
          </w:p>
        </w:tc>
        <w:tc>
          <w:tcPr>
            <w:tcW w:w="2057" w:type="pct"/>
          </w:tcPr>
          <w:p w14:paraId="68C4DFC0" w14:textId="2577AE74" w:rsidR="00611E8E" w:rsidRDefault="00611E8E" w:rsidP="00F80F21">
            <w:pPr>
              <w:spacing w:after="120"/>
              <w:jc w:val="center"/>
            </w:pPr>
            <w:r>
              <w:rPr>
                <w:noProof/>
              </w:rPr>
              <w:drawing>
                <wp:inline distT="0" distB="0" distL="0" distR="0" wp14:anchorId="19183756" wp14:editId="34FC2FDC">
                  <wp:extent cx="2336432" cy="1314000"/>
                  <wp:effectExtent l="0" t="0" r="6985" b="635"/>
                  <wp:docPr id="8787770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0" cstate="screen">
                            <a:extLst>
                              <a:ext uri="{28A0092B-C50C-407E-A947-70E740481C1C}">
                                <a14:useLocalDpi xmlns:a14="http://schemas.microsoft.com/office/drawing/2010/main"/>
                              </a:ext>
                            </a:extLst>
                          </a:blip>
                          <a:srcRect/>
                          <a:stretch>
                            <a:fillRect/>
                          </a:stretch>
                        </pic:blipFill>
                        <pic:spPr bwMode="auto">
                          <a:xfrm>
                            <a:off x="0" y="0"/>
                            <a:ext cx="2336432" cy="1314000"/>
                          </a:xfrm>
                          <a:prstGeom prst="rect">
                            <a:avLst/>
                          </a:prstGeom>
                          <a:noFill/>
                          <a:ln>
                            <a:noFill/>
                          </a:ln>
                        </pic:spPr>
                      </pic:pic>
                    </a:graphicData>
                  </a:graphic>
                </wp:inline>
              </w:drawing>
            </w:r>
          </w:p>
        </w:tc>
        <w:tc>
          <w:tcPr>
            <w:tcW w:w="2757" w:type="pct"/>
          </w:tcPr>
          <w:p w14:paraId="0127186A" w14:textId="53E05075" w:rsidR="00F80F21" w:rsidRDefault="00611E8E" w:rsidP="00F80F21">
            <w:pPr>
              <w:spacing w:after="120"/>
              <w:jc w:val="center"/>
            </w:pPr>
            <w:r>
              <w:rPr>
                <w:noProof/>
              </w:rPr>
              <w:drawing>
                <wp:inline distT="0" distB="0" distL="0" distR="0" wp14:anchorId="24F2D4F6" wp14:editId="3DC47653">
                  <wp:extent cx="2844000" cy="1314798"/>
                  <wp:effectExtent l="0" t="0" r="0" b="0"/>
                  <wp:docPr id="1357082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1" cstate="screen">
                            <a:extLst>
                              <a:ext uri="{28A0092B-C50C-407E-A947-70E740481C1C}">
                                <a14:useLocalDpi xmlns:a14="http://schemas.microsoft.com/office/drawing/2010/main"/>
                              </a:ext>
                            </a:extLst>
                          </a:blip>
                          <a:srcRect/>
                          <a:stretch>
                            <a:fillRect/>
                          </a:stretch>
                        </pic:blipFill>
                        <pic:spPr bwMode="auto">
                          <a:xfrm>
                            <a:off x="0" y="0"/>
                            <a:ext cx="2844000" cy="1314798"/>
                          </a:xfrm>
                          <a:prstGeom prst="rect">
                            <a:avLst/>
                          </a:prstGeom>
                          <a:noFill/>
                          <a:ln>
                            <a:noFill/>
                          </a:ln>
                        </pic:spPr>
                      </pic:pic>
                    </a:graphicData>
                  </a:graphic>
                </wp:inline>
              </w:drawing>
            </w:r>
          </w:p>
          <w:p w14:paraId="63C8A97B" w14:textId="6BEB8CF5" w:rsidR="00611E8E" w:rsidRDefault="00611E8E" w:rsidP="00F80F21">
            <w:pPr>
              <w:spacing w:after="120"/>
              <w:jc w:val="center"/>
            </w:pPr>
            <w:r>
              <w:t>Manually bringing back Spot and starting to power down procedure in the reverse order as done during powering up.</w:t>
            </w:r>
          </w:p>
        </w:tc>
      </w:tr>
      <w:tr w:rsidR="00611E8E" w14:paraId="01FD7CB4" w14:textId="77777777" w:rsidTr="00F80F21">
        <w:tc>
          <w:tcPr>
            <w:tcW w:w="186" w:type="pct"/>
          </w:tcPr>
          <w:p w14:paraId="750E90C7" w14:textId="66949FA6" w:rsidR="00611E8E" w:rsidRDefault="003166B8" w:rsidP="00F80F21">
            <w:pPr>
              <w:spacing w:after="120"/>
              <w:jc w:val="center"/>
              <w:rPr>
                <w:noProof/>
              </w:rPr>
            </w:pPr>
            <w:r>
              <w:rPr>
                <w:noProof/>
              </w:rPr>
              <w:lastRenderedPageBreak/>
              <w:t>8</w:t>
            </w:r>
          </w:p>
        </w:tc>
        <w:tc>
          <w:tcPr>
            <w:tcW w:w="4814" w:type="pct"/>
            <w:gridSpan w:val="2"/>
          </w:tcPr>
          <w:p w14:paraId="3D6FE7C1" w14:textId="07697DDF" w:rsidR="00611E8E" w:rsidRDefault="00611E8E" w:rsidP="00F80F21">
            <w:pPr>
              <w:spacing w:after="120"/>
              <w:jc w:val="center"/>
            </w:pPr>
            <w:r>
              <w:rPr>
                <w:noProof/>
              </w:rPr>
              <w:drawing>
                <wp:inline distT="0" distB="0" distL="0" distR="0" wp14:anchorId="7EBC923F" wp14:editId="5DDB3671">
                  <wp:extent cx="5400000" cy="3261565"/>
                  <wp:effectExtent l="0" t="0" r="0" b="0"/>
                  <wp:docPr id="20866975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2" cstate="print">
                            <a:extLst>
                              <a:ext uri="{28A0092B-C50C-407E-A947-70E740481C1C}">
                                <a14:useLocalDpi xmlns:a14="http://schemas.microsoft.com/office/drawing/2010/main"/>
                              </a:ext>
                            </a:extLst>
                          </a:blip>
                          <a:srcRect/>
                          <a:stretch>
                            <a:fillRect/>
                          </a:stretch>
                        </pic:blipFill>
                        <pic:spPr bwMode="auto">
                          <a:xfrm>
                            <a:off x="0" y="0"/>
                            <a:ext cx="5400000" cy="3261565"/>
                          </a:xfrm>
                          <a:prstGeom prst="rect">
                            <a:avLst/>
                          </a:prstGeom>
                          <a:noFill/>
                          <a:ln>
                            <a:noFill/>
                          </a:ln>
                        </pic:spPr>
                      </pic:pic>
                    </a:graphicData>
                  </a:graphic>
                </wp:inline>
              </w:drawing>
            </w:r>
          </w:p>
          <w:p w14:paraId="13D2330F" w14:textId="1A151A38" w:rsidR="00611E8E" w:rsidRDefault="00611E8E" w:rsidP="00F80F21">
            <w:pPr>
              <w:keepNext/>
              <w:spacing w:after="120"/>
              <w:jc w:val="center"/>
            </w:pPr>
            <w:r>
              <w:t>Camera feed snippet</w:t>
            </w:r>
          </w:p>
        </w:tc>
      </w:tr>
    </w:tbl>
    <w:p w14:paraId="75F9A04A" w14:textId="24519271" w:rsidR="00B82C89" w:rsidRPr="00B82C89" w:rsidRDefault="00611E8E" w:rsidP="00D54A8E">
      <w:pPr>
        <w:pStyle w:val="Caption"/>
        <w:spacing w:after="120"/>
        <w:jc w:val="center"/>
      </w:pPr>
      <w:bookmarkStart w:id="51" w:name="_Toc211201242"/>
      <w:r>
        <w:t xml:space="preserve">Table </w:t>
      </w:r>
      <w:r>
        <w:fldChar w:fldCharType="begin"/>
      </w:r>
      <w:r>
        <w:instrText xml:space="preserve"> SEQ Table \* ARABIC </w:instrText>
      </w:r>
      <w:r>
        <w:fldChar w:fldCharType="separate"/>
      </w:r>
      <w:r w:rsidR="000F4640">
        <w:rPr>
          <w:noProof/>
        </w:rPr>
        <w:t>8</w:t>
      </w:r>
      <w:r>
        <w:fldChar w:fldCharType="end"/>
      </w:r>
      <w:r>
        <w:t>: basic function flow of the program</w:t>
      </w:r>
      <w:bookmarkEnd w:id="51"/>
    </w:p>
    <w:p w14:paraId="5DBC7D63" w14:textId="77777777" w:rsidR="00F27A34" w:rsidRDefault="00F27A34" w:rsidP="00D54A8E">
      <w:pPr>
        <w:spacing w:after="120"/>
      </w:pPr>
    </w:p>
    <w:p w14:paraId="47732DBE" w14:textId="4C2C5FF2" w:rsidR="00E7656C" w:rsidRPr="00F27A34" w:rsidRDefault="00E7656C" w:rsidP="004C004E">
      <w:pPr>
        <w:spacing w:after="120"/>
        <w:ind w:left="576"/>
        <w:jc w:val="both"/>
      </w:pPr>
      <w:r w:rsidRPr="00B40F1B">
        <w:rPr>
          <w:b/>
          <w:bCs/>
        </w:rPr>
        <w:t>Note:</w:t>
      </w:r>
      <w:r>
        <w:t xml:space="preserve"> The world object service keeps the info of the tag even after the tag is removed from the Spot vision for about 7~15 sec.  This is done to not </w:t>
      </w:r>
      <w:r w:rsidR="008E4761">
        <w:t>lose</w:t>
      </w:r>
      <w:r>
        <w:t xml:space="preserve"> the Fiducial info while navigating towards one and accidentally, loosing data about the fiducial as it vanishing from the visible area.</w:t>
      </w:r>
      <w:r w:rsidR="00CB29FF">
        <w:t xml:space="preserve"> </w:t>
      </w:r>
      <w:sdt>
        <w:sdtPr>
          <w:alias w:val="To edit, see citavi.com/edit"/>
          <w:tag w:val="CitaviPlaceholder#9a1c85da-50fe-4711-b3a5-2f852f3beee2"/>
          <w:id w:val="2017735593"/>
          <w:placeholder>
            <w:docPart w:val="DefaultPlaceholder_-1854013440"/>
          </w:placeholder>
        </w:sdtPr>
        <w:sdtContent>
          <w:r w:rsidR="00CB29FF">
            <w:fldChar w:fldCharType="begin"/>
          </w:r>
          <w:r w:rsidR="008A408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iY2U1MjE3LWFhYWQtNDdkNC04ZjQxLWVkM2ZhMzFlOTYwMCIsIlJhbmdlTGVuZ3RoIjo0LCJSZWZlcmVuY2VJZCI6IjY1MTVmOTY0LWQxNzAtNDI2OC05ZjkwLWUwM2U1ZTMyNDE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ktMDktMjUiLCJBdXRob3JzIjpbXSwiQ2l0YXRpb25LZXlVcGRhdGVUeXBlIjowLCJDb2xsYWJvcmF0b3JzIjpbXSwiRGF0ZSI6IjI5LTA5LTI1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ZGV2LmJvc3RvbmR5bmFtaWNzLmNvbS9yZWFkbWUjIiwiVXJpU3RyaW5nIjoiaHR0cHM6Ly9kZXYuYm9zdG9uZHluYW1pY3MuY29tL3JlYWRtZSM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A5LTI5VDAzOjI1OjM4IiwiTW9kaWZpZWRCeSI6Il9BYmhpc2hlayBQYXRpbCIsIklkIjoiZjhhZGU0NjMtMDM3NS00YjZmLWIzNDItMjNiODEwNWY1OTQxIiwiTW9kaWZpZWRPbiI6IjIwMjUtMDktMjlUMDM6MjU6MzgiLCJQcm9qZWN0Ijp7IiRpZCI6IjEwIiwiJHR5cGUiOiJTd2lzc0FjYWRlbWljLkNpdGF2aS5Qcm9qZWN0LCBTd2lzc0FjYWRlbWljLkNpdGF2aSJ9fV0sIk9ubGluZUFkZHJlc3MiOiJodHRwczovL2Rldi5ib3N0b25keW5hbWljcy5jb20vcmVhZG1lIyIsIk9yZ2FuaXphdGlvbnMiOltdLCJPdGhlcnNJbnZvbHZlZCI6W10sIlB1Ymxpc2hlcnMiOltdLCJRdW90YXRpb25zIjpbXSwiUmF0aW5nIjowLCJSZWZlcmVuY2VUeXBlIjoiSW50ZXJuZXREb2N1bWVudCIsIlNob3J0VGl0bGUiOiJTcG90IFNESyDigJQgU3BvdCA1LjAuMSAyOS0wOS0yNSIsIlNob3J0VGl0bGVVcGRhdGVUeXBlIjowLCJTb3VyY2VPZkJpYmxpb2dyYXBoaWNJbmZvcm1hdGlvbiI6ImRldi5ib3N0b25keW5hbWljcy5jb20iLCJTdGF0aWNJZHMiOlsiYzBiMWY0OTItMmJmZi00YmYzLTlhZTAtMzdmODZhYTQ3Njk5Il0sIlRhYmxlT2ZDb250ZW50c0NvbXBsZXhpdHkiOjAsIlRhYmxlT2ZDb250ZW50c1NvdXJjZVRleHRGb3JtYXQiOjAsIlRhc2tzIjpbXSwiVGl0bGUiOiJTcG90IFNESyDigJQgU3BvdCA1LjAuMSBkb2N1bWVudGF0aW9uIiwiVHJhbnNsYXRvcnMiOltdLCJZZWFyUmVzb2x2ZWQiOiIyOS0wOS0yNSIsIkNyZWF0ZWRCeSI6Il9BYmhpc2hlayBQYXRpbCIsIkNyZWF0ZWRPbiI6IjIwMjUtMDktMjlUMDM6MjU6MzgiLCJNb2RpZmllZEJ5IjoiX0FiaGlzaGVrIFBhdGlsIiwiSWQiOiI2NTE1Zjk2NC1kMTcwLTQyNjgtOWY5MC1lMDNlNWUzMjQxNTIiLCJNb2RpZmllZE9uIjoiMjAyNS0xMC0wOVQxMzowOToyNCIsIlByb2plY3QiOnsiJHJlZiI6IjEwIn19LCJVc2VOdW1iZXJpbmdUeXBlT2ZQYXJlbnREb2N1bWVudCI6ZmFsc2V9XSwiRm9ybWF0dGVkVGV4dCI6eyIkaWQiOiIxMSIsIkNvdW50IjoxLCJUZXh0VW5pdHMiOlt7IiRpZCI6IjEyIiwiRm9udFN0eWxlIjp7IiRpZCI6IjEzIiwiTmV1dHJhbCI6dHJ1ZX0sIlJlYWRpbmdPcmRlciI6MSwiVGV4dCI6IlsxNV0ifV19LCJUYWciOiJDaXRhdmlQbGFjZWhvbGRlciM5YTFjODVkYS01MGZlLTQ3MTEtYjNhNS0yZjg1MmYzYmVlZTIiLCJUZXh0IjoiWzE1XSIsIldBSVZlcnNpb24iOiI3LjEuMC4xIn0=}</w:instrText>
          </w:r>
          <w:r w:rsidR="00CB29FF">
            <w:fldChar w:fldCharType="separate"/>
          </w:r>
          <w:hyperlink w:anchor="_CTVL0016515f964d17042689f90e03e5e324152" w:tooltip="‘Spot SDK — Spot 5.0.1 documentation’, https://dev.bostondynamics.com/readme#, accessed 29-09-25" w:history="1">
            <w:r w:rsidR="008A408A">
              <w:t>[15]</w:t>
            </w:r>
          </w:hyperlink>
          <w:r w:rsidR="00CB29FF">
            <w:fldChar w:fldCharType="end"/>
          </w:r>
        </w:sdtContent>
      </w:sdt>
    </w:p>
    <w:p w14:paraId="491314D1" w14:textId="77777777" w:rsidR="003C0578" w:rsidRDefault="003C0578" w:rsidP="00D54A8E">
      <w:pPr>
        <w:spacing w:after="120"/>
        <w:rPr>
          <w:rFonts w:eastAsiaTheme="majorEastAsia" w:cstheme="majorBidi"/>
          <w:color w:val="000000" w:themeColor="text1"/>
          <w:sz w:val="32"/>
          <w:szCs w:val="32"/>
        </w:rPr>
      </w:pPr>
      <w:r>
        <w:br w:type="page"/>
      </w:r>
    </w:p>
    <w:p w14:paraId="3EC10A3D" w14:textId="375ABCA5" w:rsidR="00F27A34" w:rsidRDefault="003C0578" w:rsidP="006C1D69">
      <w:pPr>
        <w:pStyle w:val="Heading2"/>
      </w:pPr>
      <w:bookmarkStart w:id="52" w:name="_Toc211201462"/>
      <w:r>
        <w:lastRenderedPageBreak/>
        <w:t>Test cases</w:t>
      </w:r>
      <w:bookmarkEnd w:id="52"/>
    </w:p>
    <w:p w14:paraId="70787059" w14:textId="049984C6" w:rsidR="00DA7C6C" w:rsidRPr="00DA7C6C" w:rsidRDefault="00DA7C6C" w:rsidP="00D54A8E">
      <w:pPr>
        <w:spacing w:after="120"/>
        <w:ind w:left="576"/>
      </w:pPr>
      <w:r>
        <w:t>Additional test cases were also researched in the duration of the project.</w:t>
      </w:r>
    </w:p>
    <w:p w14:paraId="126AE2A0" w14:textId="77777777" w:rsidR="00CA0368" w:rsidRDefault="00CA0368" w:rsidP="00D54A8E">
      <w:pPr>
        <w:spacing w:after="120"/>
        <w:ind w:left="432"/>
      </w:pPr>
    </w:p>
    <w:p w14:paraId="0CAAA36B" w14:textId="2691704D" w:rsidR="00CA0368" w:rsidRDefault="00CA0368" w:rsidP="00895438">
      <w:pPr>
        <w:pStyle w:val="ListParagraph"/>
        <w:numPr>
          <w:ilvl w:val="0"/>
          <w:numId w:val="41"/>
        </w:numPr>
      </w:pPr>
      <w:r>
        <w:t xml:space="preserve">Detecting fiducials using </w:t>
      </w:r>
      <w:r w:rsidR="001506E6">
        <w:t>at the client end using AprilTag Library</w:t>
      </w:r>
    </w:p>
    <w:p w14:paraId="7BB7CD3C" w14:textId="6DFB71B4" w:rsidR="00402427" w:rsidRPr="00402427" w:rsidRDefault="003C0578" w:rsidP="00D54A8E">
      <w:pPr>
        <w:pStyle w:val="ListParagraph"/>
        <w:spacing w:after="120"/>
        <w:ind w:firstLine="720"/>
        <w:jc w:val="both"/>
      </w:pPr>
      <w:r>
        <w:t xml:space="preserve">The first trail for detecting fiducial tag was implemented by using the open source AprilTag Library.  In this case only the camera feed was received from the Spot as raw data.  Then the client PC ran an algorithm to detect fiducial in the incoming stream.  After that the distance and the heading </w:t>
      </w:r>
      <w:r w:rsidR="00DA7C6C">
        <w:t>were</w:t>
      </w:r>
      <w:r>
        <w:t xml:space="preserve"> calculated with the help of the </w:t>
      </w:r>
      <w:r w:rsidR="00DA7C6C">
        <w:t>library</w:t>
      </w:r>
      <w:r>
        <w:t xml:space="preserve">.  And then the movement command was given to Spot accordingly.  The drawbacks were, improper heading, doggy movement.  Laggy video stream due to </w:t>
      </w:r>
      <w:r w:rsidR="00DA7C6C">
        <w:t>huge amount of data being sent through the network for analysis.  Hence, it was better to stick with the in-built “world object detection” of Spot for identifying the tags and the robot “get_vision_tform_body” service is used to transform the coordinates from the vision frame to the body frame.  This resulted in highly accurate positioning and less load on the client PC and the network.</w:t>
      </w:r>
    </w:p>
    <w:p w14:paraId="176F2FFE" w14:textId="77777777" w:rsidR="00402427" w:rsidRDefault="00402427" w:rsidP="00D54A8E">
      <w:pPr>
        <w:spacing w:after="120"/>
      </w:pPr>
    </w:p>
    <w:p w14:paraId="59FFB46E" w14:textId="3CC27E1A" w:rsidR="00D874A0" w:rsidRDefault="001506E6" w:rsidP="00EA5E3C">
      <w:pPr>
        <w:pStyle w:val="ListParagraph"/>
        <w:numPr>
          <w:ilvl w:val="0"/>
          <w:numId w:val="41"/>
        </w:numPr>
        <w:ind w:left="714" w:hanging="357"/>
      </w:pPr>
      <w:r>
        <w:t>Possible to d</w:t>
      </w:r>
      <w:r w:rsidR="00402427">
        <w:t>escend stairs</w:t>
      </w:r>
      <w:r>
        <w:t xml:space="preserve"> in manual mode, but tricky in fiducial follow</w:t>
      </w:r>
    </w:p>
    <w:p w14:paraId="472869EB" w14:textId="700E41AF" w:rsidR="00DA7C6C" w:rsidRDefault="00DA7C6C" w:rsidP="00D54A8E">
      <w:pPr>
        <w:spacing w:after="120"/>
        <w:ind w:left="720" w:firstLine="720"/>
        <w:jc w:val="both"/>
      </w:pPr>
      <w:r>
        <w:t xml:space="preserve">Spot has an inbuilt flag which detects the stairs in its surroundings.  By default, this is true.  While ascending the stairs, the heading of the robot and the direction in which it can ascend is the same (forward direction).  Hence Spot can ascend stairs in fiducial follow mode as well.  Contrary to this, Spot can only descend the stairs with hind legs first.  i.e. in backward direction.  A preliminary code was tested with the Spot where the heading used to dynamically change to back_fish_eye. When stairs were detected.  However, if the robot stops in the middle of the stairs.  It finds difficult to acknowledge that </w:t>
      </w:r>
      <w:r w:rsidR="001506E6">
        <w:t>it is still positioned on the stairs.  The robot has been observed to change the heading back to front direction in midway.  Hence, more work and time is needed to come up with a robust code that can handle such complex situations for autonomous fiducial follow.  On the other hand, during manual control the operator can simply turn the robot around and descend the stairs if needed.  Hence, proving the benefit of having manual control along with autonomous behaviour.</w:t>
      </w:r>
    </w:p>
    <w:p w14:paraId="4BDD58BA" w14:textId="77777777" w:rsidR="001506E6" w:rsidRDefault="001506E6" w:rsidP="00D54A8E">
      <w:pPr>
        <w:spacing w:after="120"/>
        <w:ind w:left="720" w:firstLine="720"/>
        <w:jc w:val="both"/>
      </w:pPr>
    </w:p>
    <w:p w14:paraId="29A3BDD9" w14:textId="093E537E" w:rsidR="001506E6" w:rsidRDefault="001506E6" w:rsidP="00895438">
      <w:pPr>
        <w:pStyle w:val="ListParagraph"/>
        <w:numPr>
          <w:ilvl w:val="0"/>
          <w:numId w:val="41"/>
        </w:numPr>
      </w:pPr>
      <w:r>
        <w:t>Usage of Core I/O for more advance interaction with surroundings</w:t>
      </w:r>
    </w:p>
    <w:p w14:paraId="7A83DDEE" w14:textId="6A6FB61F" w:rsidR="001506E6" w:rsidRDefault="001506E6" w:rsidP="00D54A8E">
      <w:pPr>
        <w:spacing w:after="120"/>
        <w:ind w:left="720" w:firstLine="720"/>
        <w:jc w:val="both"/>
      </w:pPr>
      <w:r>
        <w:t xml:space="preserve">Core I/O can increase the computational power of Spot hence allowing more complex sensors to be mounted with Spot where the data is first partially stored and processed in Core I/O before sending it to the client.  </w:t>
      </w:r>
      <w:r w:rsidR="00B029F7">
        <w:t xml:space="preserve">The application of Core I/O is with heavy payload like scanners and high-definition cameras to handle the huge data without interfering with the core features of Spot.  Unfortunately, due to technical problems with the Core I/O further research was inhibited and only theoretical research was done.  During research, it was found that custom programs can be uploaded on the Core I/O and deployed with the help of Docker system.  This can help to perform high computational task on the Spot body itself withing Core I/O keeping the communication </w:t>
      </w:r>
      <w:r w:rsidR="00B029F7">
        <w:lastRenderedPageBreak/>
        <w:t>between client and Spot clear.</w:t>
      </w:r>
      <w:r w:rsidR="00B76ACB">
        <w:t xml:space="preserve">  This can help in features such as image/ object recognition, machine learning, etc. </w:t>
      </w:r>
      <w:sdt>
        <w:sdtPr>
          <w:alias w:val="To edit, see citavi.com/edit"/>
          <w:tag w:val="CitaviPlaceholder#87b06db1-cc5f-460f-8f4b-63c2e225682d"/>
          <w:id w:val="627823109"/>
          <w:placeholder>
            <w:docPart w:val="DefaultPlaceholder_-1854013440"/>
          </w:placeholder>
        </w:sdtPr>
        <w:sdtContent>
          <w:r w:rsidR="00B76ACB">
            <w:fldChar w:fldCharType="begin"/>
          </w:r>
          <w:r w:rsidR="008A408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kYmM1ZTQzLWMyM2QtNDQ5Ny1hZjI2LWYyYTUyYzYyMTkwNSIsIlJhbmdlTGVuZ3RoIjo0LCJSZWZlcmVuY2VJZCI6IjY1MTVmOTY0LWQxNzAtNDI2OC05ZjkwLWUwM2U1ZTMyNDE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ktMDktMjUiLCJBdXRob3JzIjpbXSwiQ2l0YXRpb25LZXlVcGRhdGVUeXBlIjowLCJDb2xsYWJvcmF0b3JzIjpbXSwiRGF0ZSI6IjI5LTA5LTI1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ZGV2LmJvc3RvbmR5bmFtaWNzLmNvbS9yZWFkbWUjIiwiVXJpU3RyaW5nIjoiaHR0cHM6Ly9kZXYuYm9zdG9uZHluYW1pY3MuY29tL3JlYWRtZSM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A5LTI5VDAzOjI1OjM4IiwiTW9kaWZpZWRCeSI6Il9BYmhpc2hlayBQYXRpbCIsIklkIjoiZjhhZGU0NjMtMDM3NS00YjZmLWIzNDItMjNiODEwNWY1OTQxIiwiTW9kaWZpZWRPbiI6IjIwMjUtMDktMjlUMDM6MjU6MzgiLCJQcm9qZWN0Ijp7IiRpZCI6IjEwIiwiJHR5cGUiOiJTd2lzc0FjYWRlbWljLkNpdGF2aS5Qcm9qZWN0LCBTd2lzc0FjYWRlbWljLkNpdGF2aSJ9fV0sIk9ubGluZUFkZHJlc3MiOiJodHRwczovL2Rldi5ib3N0b25keW5hbWljcy5jb20vcmVhZG1lIyIsIk9yZ2FuaXphdGlvbnMiOltdLCJPdGhlcnNJbnZvbHZlZCI6W10sIlB1Ymxpc2hlcnMiOltdLCJRdW90YXRpb25zIjpbXSwiUmF0aW5nIjowLCJSZWZlcmVuY2VUeXBlIjoiSW50ZXJuZXREb2N1bWVudCIsIlNob3J0VGl0bGUiOiJTcG90IFNESyDigJQgU3BvdCA1LjAuMSAyOS0wOS0yNSIsIlNob3J0VGl0bGVVcGRhdGVUeXBlIjowLCJTb3VyY2VPZkJpYmxpb2dyYXBoaWNJbmZvcm1hdGlvbiI6ImRldi5ib3N0b25keW5hbWljcy5jb20iLCJTdGF0aWNJZHMiOlsiYzBiMWY0OTItMmJmZi00YmYzLTlhZTAtMzdmODZhYTQ3Njk5Il0sIlRhYmxlT2ZDb250ZW50c0NvbXBsZXhpdHkiOjAsIlRhYmxlT2ZDb250ZW50c1NvdXJjZVRleHRGb3JtYXQiOjAsIlRhc2tzIjpbXSwiVGl0bGUiOiJTcG90IFNESyDigJQgU3BvdCA1LjAuMSBkb2N1bWVudGF0aW9uIiwiVHJhbnNsYXRvcnMiOltdLCJZZWFyUmVzb2x2ZWQiOiIyOS0wOS0yNSIsIkNyZWF0ZWRCeSI6Il9BYmhpc2hlayBQYXRpbCIsIkNyZWF0ZWRPbiI6IjIwMjUtMDktMjlUMDM6MjU6MzgiLCJNb2RpZmllZEJ5IjoiX0FiaGlzaGVrIFBhdGlsIiwiSWQiOiI2NTE1Zjk2NC1kMTcwLTQyNjgtOWY5MC1lMDNlNWUzMjQxNTIiLCJNb2RpZmllZE9uIjoiMjAyNS0xMC0wOVQxMzowOToyNCIsIlByb2plY3QiOnsiJHJlZiI6IjEwIn19LCJVc2VOdW1iZXJpbmdUeXBlT2ZQYXJlbnREb2N1bWVudCI6ZmFsc2V9XSwiRm9ybWF0dGVkVGV4dCI6eyIkaWQiOiIxMSIsIkNvdW50IjoxLCJUZXh0VW5pdHMiOlt7IiRpZCI6IjEyIiwiRm9udFN0eWxlIjp7IiRpZCI6IjEzIiwiTmV1dHJhbCI6dHJ1ZX0sIlJlYWRpbmdPcmRlciI6MSwiVGV4dCI6IlsxNV0ifV19LCJUYWciOiJDaXRhdmlQbGFjZWhvbGRlciM4N2IwNmRiMS1jYzVmLTQ2MGYtOGY0Yi02M2MyZTIyNTY4MmQiLCJUZXh0IjoiWzE1XSIsIldBSVZlcnNpb24iOiI3LjEuMC4xIn0=}</w:instrText>
          </w:r>
          <w:r w:rsidR="00B76ACB">
            <w:fldChar w:fldCharType="separate"/>
          </w:r>
          <w:hyperlink w:anchor="_CTVL0016515f964d17042689f90e03e5e324152" w:tooltip="‘Spot SDK — Spot 5.0.1 documentation’, https://dev.bostondynamics.com/readme#, accessed 29-09-25" w:history="1">
            <w:r w:rsidR="008A408A">
              <w:t>[15]</w:t>
            </w:r>
          </w:hyperlink>
          <w:r w:rsidR="00B76ACB">
            <w:fldChar w:fldCharType="end"/>
          </w:r>
        </w:sdtContent>
      </w:sdt>
    </w:p>
    <w:p w14:paraId="44197335" w14:textId="77777777" w:rsidR="00B76ACB" w:rsidRDefault="00B76ACB" w:rsidP="00D54A8E">
      <w:pPr>
        <w:spacing w:after="120"/>
        <w:ind w:left="720" w:firstLine="720"/>
        <w:jc w:val="both"/>
      </w:pPr>
    </w:p>
    <w:p w14:paraId="1954555B" w14:textId="3162725F" w:rsidR="00B76ACB" w:rsidRDefault="00B76ACB" w:rsidP="00895438">
      <w:pPr>
        <w:pStyle w:val="ListParagraph"/>
        <w:numPr>
          <w:ilvl w:val="0"/>
          <w:numId w:val="41"/>
        </w:numPr>
      </w:pPr>
      <w:r>
        <w:t>Testing with other equipment such as Ricoh Theta Z1 360</w:t>
      </w:r>
      <w:r w:rsidRPr="00895438">
        <w:rPr>
          <w:rFonts w:cs="Times New Roman"/>
        </w:rPr>
        <w:t>°</w:t>
      </w:r>
      <w:r>
        <w:t xml:space="preserve"> camera and Controllers</w:t>
      </w:r>
    </w:p>
    <w:p w14:paraId="36E80EC6" w14:textId="73A4B64D" w:rsidR="00B76ACB" w:rsidRDefault="00B76ACB" w:rsidP="00793845">
      <w:pPr>
        <w:ind w:left="720" w:firstLine="720"/>
        <w:jc w:val="both"/>
      </w:pPr>
      <w:r>
        <w:t>While using Ricoh Theta with Spot is a common example as there have been applications before in case</w:t>
      </w:r>
      <w:r w:rsidR="00793845">
        <w:t>-</w:t>
      </w:r>
      <w:r>
        <w:t xml:space="preserve">studies where Spot was mounted with </w:t>
      </w:r>
      <w:r w:rsidR="00793845">
        <w:t>high-definition</w:t>
      </w:r>
      <w:r>
        <w:t xml:space="preserve"> cameras for inspection.  </w:t>
      </w:r>
      <w:r w:rsidR="00793845">
        <w:t>It made us curious to understand how a camera can be integrated with the Spot.  We were able to integrate it with the client PC over the same network as Spot.</w:t>
      </w:r>
    </w:p>
    <w:p w14:paraId="58CFD32F" w14:textId="47492E96" w:rsidR="0058652E" w:rsidRDefault="008E4761" w:rsidP="00EA5E3C">
      <w:pPr>
        <w:ind w:left="720" w:firstLine="720"/>
        <w:jc w:val="both"/>
      </w:pPr>
      <w:r>
        <w:t>Also,</w:t>
      </w:r>
      <w:r w:rsidR="00793845">
        <w:t xml:space="preserve"> the controller was tested to control Spot manually with the help of “</w:t>
      </w:r>
      <w:r w:rsidR="00793845" w:rsidRPr="00793845">
        <w:t>XInput</w:t>
      </w:r>
      <w:r w:rsidR="00793845">
        <w:t>” library for windows PC.  Both the tests were success, but due to time limitation of the project, this has been kept open for further work.</w:t>
      </w:r>
    </w:p>
    <w:p w14:paraId="09C90E6A" w14:textId="77777777" w:rsidR="00EA5E3C" w:rsidRDefault="00EA5E3C" w:rsidP="00EA5E3C">
      <w:pPr>
        <w:ind w:left="720" w:firstLine="720"/>
        <w:jc w:val="both"/>
        <w:rPr>
          <w:rFonts w:eastAsiaTheme="majorEastAsia" w:cstheme="majorBidi"/>
          <w:color w:val="000000" w:themeColor="text1"/>
          <w:sz w:val="40"/>
          <w:szCs w:val="40"/>
        </w:rPr>
      </w:pPr>
    </w:p>
    <w:p w14:paraId="37437439" w14:textId="7C014C0F" w:rsidR="00B849C1" w:rsidRDefault="00BD6C98" w:rsidP="006C1D69">
      <w:pPr>
        <w:pStyle w:val="Heading2"/>
      </w:pPr>
      <w:bookmarkStart w:id="53" w:name="_Toc211201463"/>
      <w:r>
        <w:t>Results and Discussion</w:t>
      </w:r>
      <w:bookmarkEnd w:id="53"/>
    </w:p>
    <w:p w14:paraId="58C75388" w14:textId="77777777" w:rsidR="009719B4" w:rsidRDefault="00F6468B" w:rsidP="00083999">
      <w:pPr>
        <w:ind w:left="576" w:firstLine="144"/>
        <w:jc w:val="both"/>
      </w:pPr>
      <w:r>
        <w:t>The implemented program is robust and capable of navigating with the help of fiducial</w:t>
      </w:r>
      <w:r w:rsidR="00073088">
        <w:t xml:space="preserve"> </w:t>
      </w:r>
      <w:r w:rsidR="006A344A">
        <w:t>ID</w:t>
      </w:r>
      <w:r w:rsidR="00073088">
        <w:t xml:space="preserve"> detection.  Successful distinction between different IDs is possible which can also help to make Spot react to certain tags.  The control manager ensures a single and secure connection is established to avoid any gRPC errors and timeouts.</w:t>
      </w:r>
    </w:p>
    <w:p w14:paraId="4427B05F" w14:textId="77777777" w:rsidR="009719B4" w:rsidRDefault="00073088" w:rsidP="00083999">
      <w:pPr>
        <w:ind w:left="576" w:firstLine="144"/>
        <w:jc w:val="both"/>
      </w:pPr>
      <w:r>
        <w:t xml:space="preserve">The Spot is always interacting with the surrounding, scanning for fiducials and responding what is visible to the operator.  Then decisions can be made accordingly for navigation.  The camera feed also provides a safety feature for the operator to look at the world through Spot eyes.  When the need is </w:t>
      </w:r>
      <w:r w:rsidR="008E4761">
        <w:t>felt, the</w:t>
      </w:r>
      <w:r>
        <w:t xml:space="preserve"> operator can guide Spot through difficult-to-navigate terrain.  As the feedback loop is still not as fast as an actual person.  But the ability to work in hazardous environment and carry decent amount of load is what appeals for the usage of Spot.</w:t>
      </w:r>
    </w:p>
    <w:p w14:paraId="533372B1" w14:textId="502F5DA0" w:rsidR="00073088" w:rsidRPr="00F6468B" w:rsidRDefault="00073088" w:rsidP="00083999">
      <w:pPr>
        <w:ind w:left="576" w:firstLine="144"/>
        <w:jc w:val="both"/>
      </w:pPr>
      <w:r>
        <w:t xml:space="preserve">The additional test cases performed in course of the project compliment the base of the program and with additional payloads, it can be brought </w:t>
      </w:r>
      <w:r w:rsidR="008E4761">
        <w:t>closer</w:t>
      </w:r>
      <w:r>
        <w:t xml:space="preserve"> to a real interaction between an organism and the surrounding.</w:t>
      </w:r>
    </w:p>
    <w:p w14:paraId="2B08B237" w14:textId="436A1269" w:rsidR="006167DF" w:rsidRDefault="006167DF" w:rsidP="00F6468B">
      <w:pPr>
        <w:spacing w:after="120"/>
      </w:pPr>
    </w:p>
    <w:p w14:paraId="53479E8D" w14:textId="77777777" w:rsidR="006167DF" w:rsidRPr="00393219" w:rsidRDefault="006167DF" w:rsidP="00D54A8E">
      <w:pPr>
        <w:pStyle w:val="ListParagraph"/>
        <w:spacing w:after="120"/>
      </w:pPr>
    </w:p>
    <w:p w14:paraId="0730EF72" w14:textId="77777777" w:rsidR="00C858F6" w:rsidRDefault="00C858F6">
      <w:pPr>
        <w:rPr>
          <w:rFonts w:eastAsiaTheme="majorEastAsia" w:cstheme="majorBidi"/>
          <w:color w:val="000000" w:themeColor="text1"/>
          <w:sz w:val="40"/>
          <w:szCs w:val="40"/>
        </w:rPr>
      </w:pPr>
      <w:r>
        <w:br w:type="page"/>
      </w:r>
    </w:p>
    <w:p w14:paraId="15757150" w14:textId="230EBB37" w:rsidR="00405DC1" w:rsidRDefault="00BD6C98" w:rsidP="006C1D69">
      <w:pPr>
        <w:pStyle w:val="Heading1"/>
      </w:pPr>
      <w:bookmarkStart w:id="54" w:name="_Toc211201464"/>
      <w:r>
        <w:lastRenderedPageBreak/>
        <w:t>Conclusion and Future Work</w:t>
      </w:r>
      <w:bookmarkEnd w:id="54"/>
    </w:p>
    <w:p w14:paraId="61A808E1" w14:textId="77777777" w:rsidR="00AC0C96" w:rsidRPr="00AC0C96" w:rsidRDefault="00AC0C96" w:rsidP="00AC0C96"/>
    <w:p w14:paraId="4A58C592" w14:textId="082E68A2" w:rsidR="009118D5" w:rsidRDefault="009118D5" w:rsidP="006C1D69">
      <w:pPr>
        <w:pStyle w:val="Heading2"/>
      </w:pPr>
      <w:bookmarkStart w:id="55" w:name="_Toc211201465"/>
      <w:r>
        <w:t>Conclusion</w:t>
      </w:r>
      <w:bookmarkEnd w:id="55"/>
    </w:p>
    <w:p w14:paraId="11240338" w14:textId="476C8B70" w:rsidR="00A463BD" w:rsidRDefault="00C858F6" w:rsidP="00083999">
      <w:pPr>
        <w:ind w:left="578" w:firstLine="142"/>
        <w:jc w:val="both"/>
      </w:pPr>
      <w:r w:rsidRPr="00C858F6">
        <w:t>This project presents a functional control stack for Boston Dynamics Spot that integrates autonomous, fiducial-driven behaviours with continuous manual override with safety constraints. The architecture</w:t>
      </w:r>
      <w:r>
        <w:t xml:space="preserve"> – a </w:t>
      </w:r>
      <w:r w:rsidRPr="00C858F6">
        <w:t>lightweight launcher, a curses-based control manager, and a perception-driven fiducial follower</w:t>
      </w:r>
      <w:r>
        <w:t xml:space="preserve"> – </w:t>
      </w:r>
      <w:r w:rsidRPr="00C858F6">
        <w:t>enabled reliable detection of fiducials and prioritized following of a “master” fiducial, low-latency situational awareness to the operator, and gated actuation through ESTOP, lease, and power services. The field tests yielded stable teleoperation, multiple accurate tag approaches, and clear operator feedback, which were successful with computational and network load ease.</w:t>
      </w:r>
    </w:p>
    <w:p w14:paraId="03C1611D" w14:textId="77777777" w:rsidR="00AC0C96" w:rsidRDefault="00C858F6" w:rsidP="00083999">
      <w:pPr>
        <w:ind w:left="578" w:firstLine="142"/>
        <w:jc w:val="both"/>
      </w:pPr>
      <w:r w:rsidRPr="00C858F6">
        <w:t>Comparative testing framed important design decisions. The AprilTag pipeline on the client-side was replaced with Spot's world-object service and get_vision_tform_body, providing improved pose fidelity and reduced bandwidth/CPU costs; stair traversal further highlighted the operational benefit of instant manual pre-emption, for edge-cases where autonomous descent remains quite brittle; and early exploration of integrations (Core I/O concepts, 360° imaging, and gamepad teleop) confirmed that richer payloads, and on-robot compute, are feasible when situational constraints permit. Collectively these findings ascribe with recent literature that encourages an end-to-end, iterative approach to reality capture and analysis, instead of capturing alone.</w:t>
      </w:r>
    </w:p>
    <w:p w14:paraId="79509270" w14:textId="1625AD53" w:rsidR="00C858F6" w:rsidRDefault="00AC0C96" w:rsidP="00083999">
      <w:pPr>
        <w:ind w:left="578" w:firstLine="142"/>
        <w:jc w:val="both"/>
      </w:pPr>
      <w:r w:rsidRPr="00AC0C96">
        <w:t xml:space="preserve">In the end, the framework fills a practical niche between scripted autonomy and real-world variability on construction sites: autonomy continues to operate but allows operator intent to safely take precedence at any moment. The frame of code organization, patterns of SDK use, and UML views provide a reproducible starting point that can be built upon with more </w:t>
      </w:r>
      <w:r w:rsidR="00E83DBE" w:rsidRPr="00AC0C96">
        <w:t>behaviours</w:t>
      </w:r>
      <w:r w:rsidRPr="00AC0C96">
        <w:t>, payloads, and analytics pipelines to enable deployments using more sophisticated perception and BIM-linked progress monitoring in the future.</w:t>
      </w:r>
    </w:p>
    <w:p w14:paraId="19DF745A" w14:textId="77777777" w:rsidR="00AC0C96" w:rsidRPr="00AC0C96" w:rsidRDefault="00AC0C96" w:rsidP="00AC0C96">
      <w:pPr>
        <w:ind w:left="578" w:firstLine="142"/>
      </w:pPr>
    </w:p>
    <w:p w14:paraId="348105AD" w14:textId="730FC00D" w:rsidR="000320AC" w:rsidRDefault="000320AC" w:rsidP="006C1D69">
      <w:pPr>
        <w:pStyle w:val="Heading2"/>
      </w:pPr>
      <w:bookmarkStart w:id="56" w:name="_Toc211201466"/>
      <w:r>
        <w:t>Future Work</w:t>
      </w:r>
      <w:bookmarkEnd w:id="56"/>
    </w:p>
    <w:p w14:paraId="68A0CEDB" w14:textId="77777777" w:rsidR="009E6749" w:rsidRDefault="009E6749" w:rsidP="00083999">
      <w:pPr>
        <w:ind w:left="576" w:firstLine="144"/>
        <w:jc w:val="both"/>
      </w:pPr>
      <w:r w:rsidRPr="009E6749">
        <w:t>Thanks to advanced sensors, edge processors, and onboard processing architectures such as the Core I/O, Spot's autonomy can evolve in a significant and complex fashion, while maintaining human oversight. Exploration may further engage AI strategies for perceptive capabilities, as well as machine learning strategies for detecting objects, understanding the terrain, and reflexive path behaviours, to allow the Spot to make intelligent, context-aware decisions, on the fly. Further augmented sensor fusion of LiDAR, 360° cameras, and fiducial detection could enable robust localization in visually severed situations to reduce reliance on previously marked locations.</w:t>
      </w:r>
    </w:p>
    <w:p w14:paraId="1B6BB9DF" w14:textId="76B800F3" w:rsidR="009E6749" w:rsidRDefault="009E6749" w:rsidP="00083999">
      <w:pPr>
        <w:ind w:left="576" w:firstLine="144"/>
        <w:jc w:val="both"/>
      </w:pPr>
      <w:r w:rsidRPr="009E6749">
        <w:t xml:space="preserve">Another interesting direction may be the cloud-based collaboration of BIM in which Spot's inspection data is uploaded in real-time, </w:t>
      </w:r>
      <w:r w:rsidR="00E83DBE" w:rsidRPr="009E6749">
        <w:t>analysed</w:t>
      </w:r>
      <w:r w:rsidRPr="009E6749">
        <w:t xml:space="preserve">, and presented within digital twin platforms that align and incorporate field data into project models. This framework </w:t>
      </w:r>
      <w:r w:rsidRPr="009E6749">
        <w:lastRenderedPageBreak/>
        <w:t xml:space="preserve">will open opportunities for engineering teams to monitor project transitions, quality assurance/quality control techniques to determine changes, and activate contingency plans if needed, all remotely in real-time. </w:t>
      </w:r>
    </w:p>
    <w:p w14:paraId="41620263" w14:textId="77777777" w:rsidR="009E6749" w:rsidRDefault="009E6749" w:rsidP="00083999">
      <w:pPr>
        <w:ind w:left="576" w:firstLine="144"/>
        <w:jc w:val="both"/>
      </w:pPr>
      <w:r w:rsidRPr="009E6749">
        <w:t xml:space="preserve">Finally, the study could examine human-robot teaming frameworks possibly related to Spot working alongside a worker in a natural manner, possibly invoking elements of voice commands, gestures and AR visualization. The continuous development of safety protocols, fail-safe protocols and context-sensitive human supervision will be critical to trust and reliability when deploying field crews. </w:t>
      </w:r>
    </w:p>
    <w:p w14:paraId="78D4A397" w14:textId="6BD0B94F" w:rsidR="0032035C" w:rsidRDefault="009E6749" w:rsidP="00083999">
      <w:pPr>
        <w:ind w:left="576" w:firstLine="144"/>
        <w:jc w:val="both"/>
        <w:rPr>
          <w:rFonts w:eastAsiaTheme="majorEastAsia" w:cstheme="majorBidi"/>
          <w:color w:val="000000" w:themeColor="text1"/>
          <w:sz w:val="40"/>
          <w:szCs w:val="40"/>
        </w:rPr>
      </w:pPr>
      <w:r w:rsidRPr="009E6749">
        <w:t>The end goal is to combine human intuition with robot precision in a flexible and adaptable workflow that improves productivity, safety, and digitalization of the inspection process in construction.</w:t>
      </w:r>
      <w:r w:rsidR="0032035C">
        <w:br w:type="page"/>
      </w:r>
    </w:p>
    <w:p w14:paraId="26380245" w14:textId="5FA284FC" w:rsidR="00CA0A93" w:rsidRDefault="005D3FDB" w:rsidP="006C1D69">
      <w:pPr>
        <w:pStyle w:val="Heading1"/>
      </w:pPr>
      <w:bookmarkStart w:id="57" w:name="_Toc211201467"/>
      <w:r>
        <w:lastRenderedPageBreak/>
        <w:t>References</w:t>
      </w:r>
      <w:bookmarkEnd w:id="57"/>
    </w:p>
    <w:sdt>
      <w:sdtPr>
        <w:tag w:val="CitaviBibliography"/>
        <w:id w:val="-283889264"/>
        <w:placeholder>
          <w:docPart w:val="DefaultPlaceholder_-1854013440"/>
        </w:placeholder>
      </w:sdtPr>
      <w:sdtContent>
        <w:p w14:paraId="33C20564" w14:textId="77777777" w:rsidR="008A408A" w:rsidRDefault="001B3627" w:rsidP="008A408A">
          <w:r>
            <w:fldChar w:fldCharType="begin"/>
          </w:r>
          <w:r>
            <w:instrText>ADDIN CitaviBibliography</w:instrText>
          </w:r>
          <w:r>
            <w:fldChar w:fldCharType="separate"/>
          </w:r>
          <w:r w:rsidR="008A408A">
            <w:t>[1]</w:t>
          </w:r>
          <w:r w:rsidR="008A408A">
            <w:tab/>
          </w:r>
          <w:bookmarkStart w:id="58" w:name="_CTVL001374f010a86cc4624a01420f475cbaf8b"/>
          <w:r w:rsidR="008A408A">
            <w:t>Navon, R., Sacks, R.: ‘Assessing research issues in Automated Project Performance Control (APPC)’,</w:t>
          </w:r>
          <w:bookmarkEnd w:id="58"/>
          <w:r w:rsidR="008A408A">
            <w:t xml:space="preserve"> </w:t>
          </w:r>
          <w:r w:rsidR="008A408A" w:rsidRPr="008A408A">
            <w:rPr>
              <w:i/>
            </w:rPr>
            <w:t>Automation in Construction</w:t>
          </w:r>
          <w:r w:rsidR="008A408A" w:rsidRPr="008A408A">
            <w:t xml:space="preserve">, 2007, </w:t>
          </w:r>
          <w:r w:rsidR="008A408A" w:rsidRPr="008A408A">
            <w:rPr>
              <w:b/>
            </w:rPr>
            <w:t>16</w:t>
          </w:r>
          <w:r w:rsidR="008A408A" w:rsidRPr="008A408A">
            <w:t>, (4), pp. 474–484</w:t>
          </w:r>
        </w:p>
        <w:p w14:paraId="79C6D0D3" w14:textId="77777777" w:rsidR="008A408A" w:rsidRDefault="008A408A" w:rsidP="008A408A">
          <w:r>
            <w:t>[2]</w:t>
          </w:r>
          <w:r>
            <w:tab/>
          </w:r>
          <w:bookmarkStart w:id="59" w:name="_CTVL0014bd71153fa844e5b8f77e37fb10322bf"/>
          <w:r>
            <w:t>Halder, S., Afsari, K., Chiou, E., Patrick, R., Hamed, K.A.: ‘Construction inspection &amp; monitoring with quadruped robots in future human-robot teaming: A preliminary study’,</w:t>
          </w:r>
          <w:bookmarkEnd w:id="59"/>
          <w:r>
            <w:t xml:space="preserve"> </w:t>
          </w:r>
          <w:r w:rsidRPr="008A408A">
            <w:rPr>
              <w:i/>
            </w:rPr>
            <w:t>Journal of Building Engineering</w:t>
          </w:r>
          <w:r w:rsidRPr="008A408A">
            <w:t xml:space="preserve">, 2023, </w:t>
          </w:r>
          <w:r w:rsidRPr="008A408A">
            <w:rPr>
              <w:b/>
            </w:rPr>
            <w:t>65</w:t>
          </w:r>
          <w:r w:rsidRPr="008A408A">
            <w:t>, p. 105814</w:t>
          </w:r>
        </w:p>
        <w:p w14:paraId="3681257B" w14:textId="77777777" w:rsidR="008A408A" w:rsidRDefault="008A408A" w:rsidP="008A408A">
          <w:r>
            <w:t>[3]</w:t>
          </w:r>
          <w:r>
            <w:tab/>
          </w:r>
          <w:bookmarkStart w:id="60" w:name="_CTVL00198939496881646d298ff58919adf217c"/>
          <w:r>
            <w:t>Kopsida, M., Brilakis, I., Vela, P.A., eds.: ‘e: A Review of Automated Construction Progress Monitoring and Inspection Methods’ (2015)</w:t>
          </w:r>
        </w:p>
        <w:bookmarkEnd w:id="60"/>
        <w:p w14:paraId="2600D043" w14:textId="77777777" w:rsidR="008A408A" w:rsidRDefault="008A408A" w:rsidP="008A408A">
          <w:r>
            <w:t>[4]</w:t>
          </w:r>
          <w:r>
            <w:tab/>
          </w:r>
          <w:bookmarkStart w:id="61" w:name="_CTVL0010d7a725ed19646c79f2b6627d006b841"/>
          <w:r>
            <w:t>Halder, S., Afsari, K., Serdakowski, J., DeVito, S.: ‘A Methodology for BIM-enabled Automated Reality Capture in Construction Inspection with Quadruped Robots’,</w:t>
          </w:r>
          <w:bookmarkEnd w:id="61"/>
          <w:r>
            <w:t xml:space="preserve"> </w:t>
          </w:r>
          <w:r w:rsidRPr="008A408A">
            <w:rPr>
              <w:i/>
            </w:rPr>
            <w:t>ISARC Proceedings</w:t>
          </w:r>
          <w:r w:rsidRPr="008A408A">
            <w:t xml:space="preserve">, 2021, </w:t>
          </w:r>
          <w:r w:rsidRPr="008A408A">
            <w:rPr>
              <w:b/>
            </w:rPr>
            <w:t>2021 Proceedings of the 38th ISARC, Dubai, UAE</w:t>
          </w:r>
          <w:r w:rsidRPr="008A408A">
            <w:t>, pp. 17–24</w:t>
          </w:r>
        </w:p>
        <w:p w14:paraId="2AE8BC15" w14:textId="77777777" w:rsidR="008A408A" w:rsidRDefault="008A408A" w:rsidP="008A408A">
          <w:r>
            <w:t>[5]</w:t>
          </w:r>
          <w:r>
            <w:tab/>
          </w:r>
          <w:bookmarkStart w:id="62" w:name="_CTVL00194ca004ed018404cb2e7e60d8ebf2737"/>
          <w:r>
            <w:t>Afsari, K., Halder, S., Ensafi, M., DeVito, S., Serdakowski, J.: ‘Fundamentals and Prospects of Four-Legged Robot Application in Construction Progress Monitoring’. ASC 2021. 5th Annual Associated Schools of Construction International Conference, California State University, Chico, 274-263</w:t>
          </w:r>
        </w:p>
        <w:bookmarkEnd w:id="62"/>
        <w:p w14:paraId="5D388C02" w14:textId="77777777" w:rsidR="008A408A" w:rsidRDefault="008A408A" w:rsidP="008A408A">
          <w:r>
            <w:t>[6]</w:t>
          </w:r>
          <w:r>
            <w:tab/>
          </w:r>
          <w:bookmarkStart w:id="63" w:name="_CTVL001d98b9921594346a0853a1e5ffb3bc9cc"/>
          <w:r>
            <w:t>‘Critical Infrastructure: Spot Inspects Hamburg Bridge | Boston Dynamics’, https://bostondynamics.com/case-studies/critical-infrastructure-spot-inspects-hamburg-bridge/, accessed 28-09-25</w:t>
          </w:r>
        </w:p>
        <w:bookmarkEnd w:id="63"/>
        <w:p w14:paraId="15CC3509" w14:textId="77777777" w:rsidR="008A408A" w:rsidRDefault="008A408A" w:rsidP="008A408A">
          <w:r>
            <w:t>[7]</w:t>
          </w:r>
          <w:r>
            <w:tab/>
          </w:r>
          <w:bookmarkStart w:id="64" w:name="_CTVL00186851e15f26c49699b04575140491675"/>
          <w:r>
            <w:t>‘Turner Uses Robots to Cut Inspection Time Over 95 Percent | Boston Dynamics’, https://bostondynamics.com/case-studies/turner-construction-uses-ground-robots-to-cut-inspection-time-by-over-95-percent/, accessed 28-09-25</w:t>
          </w:r>
        </w:p>
        <w:bookmarkEnd w:id="64"/>
        <w:p w14:paraId="2D9191A8" w14:textId="77777777" w:rsidR="008A408A" w:rsidRDefault="008A408A" w:rsidP="008A408A">
          <w:r>
            <w:t>[8]</w:t>
          </w:r>
          <w:r>
            <w:tab/>
          </w:r>
          <w:bookmarkStart w:id="65" w:name="_CTVL00188bc01a2f76545f5989a9410076580b6"/>
          <w:r>
            <w:t>‘RATP: Inspections after dark | Boston Dynamics’, https://bostondynamics.com/case-studies/ratp/, accessed 28-09-25</w:t>
          </w:r>
        </w:p>
        <w:bookmarkEnd w:id="65"/>
        <w:p w14:paraId="23E8FA7C" w14:textId="77777777" w:rsidR="008A408A" w:rsidRDefault="008A408A" w:rsidP="008A408A">
          <w:r>
            <w:t>[9]</w:t>
          </w:r>
          <w:r>
            <w:tab/>
          </w:r>
          <w:bookmarkStart w:id="66" w:name="_CTVL00150496fddb9294a60b822c823aac4f58a"/>
          <w:r>
            <w:t>‘Virginia Tech | Boston Dynamics’, https://bostondynamics.com/case-studies/virginia-tech/, accessed 28-09-25</w:t>
          </w:r>
        </w:p>
        <w:bookmarkEnd w:id="66"/>
        <w:p w14:paraId="4A7CDD73" w14:textId="77777777" w:rsidR="008A408A" w:rsidRDefault="008A408A" w:rsidP="008A408A">
          <w:r>
            <w:t>[10]</w:t>
          </w:r>
          <w:r>
            <w:tab/>
          </w:r>
          <w:bookmarkStart w:id="67" w:name="_CTVL001657981a2c223499f9452baa1b61c781b"/>
          <w:r>
            <w:t>‘Acciona | Boston Dynamics’, https://bostondynamics.com/case-studies/acciona/, accessed 28-09-25</w:t>
          </w:r>
        </w:p>
        <w:bookmarkEnd w:id="67"/>
        <w:p w14:paraId="73577C30" w14:textId="77777777" w:rsidR="008A408A" w:rsidRDefault="008A408A" w:rsidP="008A408A">
          <w:r>
            <w:t>[11]</w:t>
          </w:r>
          <w:r>
            <w:tab/>
          </w:r>
          <w:bookmarkStart w:id="68" w:name="_CTVL0010e2c9b06caeb401e8fc1861663db8cb6"/>
          <w:r>
            <w:t>‘Pomerleau | Boston Dynamics’, https://bostondynamics.com/case-studies/pomerleau/, accessed 28-09-25</w:t>
          </w:r>
        </w:p>
        <w:bookmarkEnd w:id="68"/>
        <w:p w14:paraId="3DC988F0" w14:textId="77777777" w:rsidR="008A408A" w:rsidRDefault="008A408A" w:rsidP="008A408A">
          <w:r>
            <w:t>[12]</w:t>
          </w:r>
          <w:r>
            <w:tab/>
          </w:r>
          <w:bookmarkStart w:id="69" w:name="_CTVL001785636de9c5f4c738bc31edf26b1524b"/>
          <w:r>
            <w:t>‘Brasfield &amp; Gorrie | Boston Dynamics’, https://bostondynamics.com/case-studies/brasfield-gorrie/, accessed 28-09-25</w:t>
          </w:r>
        </w:p>
        <w:bookmarkEnd w:id="69"/>
        <w:p w14:paraId="73178ADD" w14:textId="77777777" w:rsidR="008A408A" w:rsidRDefault="008A408A" w:rsidP="008A408A">
          <w:r>
            <w:t>[13]</w:t>
          </w:r>
          <w:r>
            <w:tab/>
          </w:r>
          <w:bookmarkStart w:id="70" w:name="_CTVL0011e6dd73fbc7a4d82ba80d396b057d013"/>
          <w:r>
            <w:t>‘Foster + Partners | Boston Dynamics’, https://bostondynamics.com/case-studies/foster-partners/, accessed 28-09-25</w:t>
          </w:r>
        </w:p>
        <w:bookmarkEnd w:id="70"/>
        <w:p w14:paraId="4FBA7154" w14:textId="77777777" w:rsidR="008A408A" w:rsidRDefault="008A408A" w:rsidP="008A408A">
          <w:r>
            <w:t>[14]</w:t>
          </w:r>
          <w:r>
            <w:tab/>
          </w:r>
          <w:bookmarkStart w:id="71" w:name="_CTVL0017e3a3c7c27dd4e18b3575a4538273ad2"/>
          <w:r>
            <w:t>‘Swinerton | Boston Dynamics’, https://bostondynamics.com/case-studies/swinerton/, accessed 28-09-25</w:t>
          </w:r>
        </w:p>
        <w:bookmarkEnd w:id="71"/>
        <w:p w14:paraId="6CAF58DE" w14:textId="77777777" w:rsidR="008A408A" w:rsidRDefault="008A408A" w:rsidP="008A408A">
          <w:r>
            <w:t>[15]</w:t>
          </w:r>
          <w:r>
            <w:tab/>
          </w:r>
          <w:bookmarkStart w:id="72" w:name="_CTVL0016515f964d17042689f90e03e5e324152"/>
          <w:r>
            <w:t>‘Spot SDK — Spot 5.0.1 documentation’, https://dev.bostondynamics.com/readme#, accessed 29-09-25</w:t>
          </w:r>
        </w:p>
        <w:bookmarkEnd w:id="72"/>
        <w:p w14:paraId="2C763094" w14:textId="77777777" w:rsidR="008A408A" w:rsidRDefault="008A408A" w:rsidP="008A408A">
          <w:r>
            <w:lastRenderedPageBreak/>
            <w:t>[16]</w:t>
          </w:r>
          <w:r>
            <w:tab/>
          </w:r>
          <w:bookmarkStart w:id="73" w:name="_CTVL0018397d111e7bb493d9c8b4416c938ca68"/>
          <w:r>
            <w:t>‘gRPC’, https://grpc.io/, accessed 29-09-25</w:t>
          </w:r>
        </w:p>
        <w:bookmarkEnd w:id="73"/>
        <w:p w14:paraId="21D1EC00" w14:textId="77777777" w:rsidR="008A408A" w:rsidRDefault="008A408A" w:rsidP="008A408A">
          <w:r>
            <w:t>[17]</w:t>
          </w:r>
          <w:r>
            <w:tab/>
          </w:r>
          <w:bookmarkStart w:id="74" w:name="_CTVL00101dd5bbfba7b42f69ab11947a41d5a55"/>
          <w:r>
            <w:t>‘Spot’, https://support.bostondynamics.com/s/topic/0TOUS0000003syL4AQ/spot, accessed 29-09-25</w:t>
          </w:r>
        </w:p>
        <w:bookmarkEnd w:id="74"/>
        <w:p w14:paraId="2227676D" w14:textId="77777777" w:rsidR="008A408A" w:rsidRDefault="008A408A" w:rsidP="008A408A">
          <w:r>
            <w:t>[18]</w:t>
          </w:r>
          <w:r>
            <w:tab/>
          </w:r>
          <w:bookmarkStart w:id="75" w:name="_CTVL00184a701c8acad47b1b8918f4ca53947d8"/>
          <w:r>
            <w:t>‘Spot Core I/O | Boston Dynamics’, https://bostondynamics.com/products/payload/spot-core-io/, accessed 29-09-25</w:t>
          </w:r>
        </w:p>
        <w:bookmarkEnd w:id="75"/>
        <w:p w14:paraId="31E912D5" w14:textId="77777777" w:rsidR="008A408A" w:rsidRDefault="008A408A" w:rsidP="008A408A">
          <w:r>
            <w:t>[19]</w:t>
          </w:r>
          <w:r>
            <w:tab/>
          </w:r>
          <w:bookmarkStart w:id="76" w:name="_CTVL001e105739ac77845f786d02609f6c1bf8a"/>
          <w:r>
            <w:t>‘RICOH THETA Z1’, https://thetaz1.com/en/, accessed 29-09-25</w:t>
          </w:r>
        </w:p>
        <w:bookmarkEnd w:id="76"/>
        <w:p w14:paraId="5BC75826" w14:textId="77777777" w:rsidR="008A408A" w:rsidRDefault="008A408A" w:rsidP="008A408A">
          <w:r>
            <w:t>[20]</w:t>
          </w:r>
          <w:r>
            <w:tab/>
          </w:r>
          <w:bookmarkStart w:id="77" w:name="_CTVL001cb69eaa7688f433b843a59a3fad4e2b6"/>
          <w:r>
            <w:t>‘Xbox Wireless Controller | Xbox’, https://www.xbox.com/en-US/accessories/controllers/xbox-wireless-controller, accessed 08-10-25</w:t>
          </w:r>
        </w:p>
        <w:bookmarkEnd w:id="77"/>
        <w:p w14:paraId="2DF0E9E2" w14:textId="77777777" w:rsidR="008A408A" w:rsidRDefault="008A408A" w:rsidP="008A408A">
          <w:r>
            <w:t>[21]</w:t>
          </w:r>
          <w:r>
            <w:tab/>
          </w:r>
          <w:bookmarkStart w:id="78" w:name="_CTVL001c5a76ba1babd411e9a43c55658152c73"/>
          <w:r>
            <w:t>‘About Fiducials’, https://support.bostondynamics.com/s/article/About-Fiducials-77114, accessed 09-10-25</w:t>
          </w:r>
        </w:p>
        <w:bookmarkEnd w:id="78"/>
        <w:p w14:paraId="719D32E5" w14:textId="77777777" w:rsidR="008A408A" w:rsidRDefault="008A408A" w:rsidP="008A408A">
          <w:r>
            <w:t>[22]</w:t>
          </w:r>
          <w:r>
            <w:tab/>
          </w:r>
          <w:bookmarkStart w:id="79" w:name="_CTVL001183f1d930b044485a47c56ef4ea81519"/>
          <w:r>
            <w:t xml:space="preserve">‘Python in Visual Studio Code’ </w:t>
          </w:r>
        </w:p>
        <w:bookmarkEnd w:id="79"/>
        <w:p w14:paraId="1E5ABEF6" w14:textId="77777777" w:rsidR="008A408A" w:rsidRDefault="008A408A" w:rsidP="008A408A">
          <w:r>
            <w:t>[23]</w:t>
          </w:r>
          <w:r>
            <w:tab/>
          </w:r>
          <w:bookmarkStart w:id="80" w:name="_CTVL0019d2d147018f24170aa761d9b5bcd482c"/>
          <w:r>
            <w:t>‘About Git - GitHub Docs’, https://docs.github.com/en/get-started/using-git/about-git?utm_source=chatgpt.com, accessed 09-10-25</w:t>
          </w:r>
        </w:p>
        <w:bookmarkEnd w:id="80"/>
        <w:p w14:paraId="24C88FCF" w14:textId="77777777" w:rsidR="008A408A" w:rsidRDefault="008A408A" w:rsidP="008A408A">
          <w:r>
            <w:t>[24]</w:t>
          </w:r>
          <w:r>
            <w:tab/>
          </w:r>
          <w:bookmarkStart w:id="81" w:name="_CTVL001cd883efb7acf4229a56889e7e692d8ce"/>
          <w:r>
            <w:t>‘abhishekdilippatil/spot-sdk: Spot SDK repo’, https://github.com/abhishekdilippatil/spot-sdk, accessed 29-09-25</w:t>
          </w:r>
        </w:p>
        <w:bookmarkEnd w:id="81"/>
        <w:p w14:paraId="607789DB" w14:textId="77777777" w:rsidR="008A408A" w:rsidRDefault="008A408A" w:rsidP="008A408A">
          <w:r>
            <w:t>[25]</w:t>
          </w:r>
          <w:r>
            <w:tab/>
          </w:r>
          <w:bookmarkStart w:id="82" w:name="_CTVL0014e46f6b742d8495fb1637c616b70abbc"/>
          <w:r>
            <w:t xml:space="preserve">‘PlantUML Web Server’ </w:t>
          </w:r>
        </w:p>
        <w:bookmarkEnd w:id="82"/>
        <w:p w14:paraId="58C05463" w14:textId="77777777" w:rsidR="008A408A" w:rsidRDefault="008A408A" w:rsidP="008A408A">
          <w:r>
            <w:t>[26]</w:t>
          </w:r>
          <w:r>
            <w:tab/>
          </w:r>
          <w:bookmarkStart w:id="83" w:name="_CTVL0010fbee858ff4144049330d53dd11ed7db"/>
          <w:r>
            <w:t xml:space="preserve">ChatGPT: ‘ChatGPT’ </w:t>
          </w:r>
        </w:p>
        <w:bookmarkEnd w:id="83"/>
        <w:p w14:paraId="319FD147" w14:textId="264C8647" w:rsidR="001B3627" w:rsidRDefault="008A408A" w:rsidP="008A408A">
          <w:r>
            <w:t>[27]</w:t>
          </w:r>
          <w:r>
            <w:tab/>
          </w:r>
          <w:bookmarkStart w:id="84" w:name="_CTVL0015e3041da237c42c8a352a1362fda420c"/>
          <w:r>
            <w:t>Feng, C., Linner, T., Brilakis, I</w:t>
          </w:r>
          <w:bookmarkEnd w:id="84"/>
          <w:r>
            <w:t>.</w:t>
          </w:r>
          <w:r w:rsidRPr="008A408A">
            <w:rPr>
              <w:i/>
            </w:rPr>
            <w:t>, et al.</w:t>
          </w:r>
          <w:r w:rsidRPr="008A408A">
            <w:t>, eds.: ‘Proceedings of the 38th International Symposium on Automation and Robotics in Construction (ISARC)’ (International Association for Automation and Robotics in Construction (IAARC), 2021)</w:t>
          </w:r>
          <w:r w:rsidR="001B3627">
            <w:fldChar w:fldCharType="end"/>
          </w:r>
          <w:r w:rsidR="00F15A35">
            <w:t xml:space="preserve"> </w:t>
          </w:r>
          <w:sdt>
            <w:sdtPr>
              <w:alias w:val="To edit, see citavi.com/edit"/>
              <w:tag w:val="CitaviPlaceholder#0466507f-bfbb-4802-b169-35bba549ace6"/>
              <w:id w:val="1970320666"/>
              <w:placeholder>
                <w:docPart w:val="DefaultPlaceholder_-1854013440"/>
              </w:placeholder>
            </w:sdtPr>
            <w:sdtContent>
              <w:r w:rsidR="00F15A35">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xOTczNzU4LWRlZDEtNGY4YS05OThkLTUyYmI5NzVmNjNkNyIsIlJlZmVyZW5jZUlkIjoiMGZiZWU4NTgtZmY0MS00NDA0LTkzMzAtZDUzZGQxMWVkN2RiIiwiQmliT25seS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JlZmVyZW5jZSI6eyIkaWQiOiI2IiwiJHR5cGUiOiJTd2lzc0FjYWRlbWljLkNpdGF2aS5SZWZlcmVuY2UsIFN3aXNzQWNhZGVtaWMuQ2l0YXZpIiwiQWJzdHJhY3RDb21wbGV4aXR5IjowLCJBYnN0cmFjdFNvdXJjZVRleHRGb3JtYXQiOjAsIkFjY2Vzc0RhdGUiOiIwOS0xMC0yNSIsIkF1dGhvcnMiOlt7IiRpZCI6IjciLCIkdHlwZSI6IlN3aXNzQWNhZGVtaWMuQ2l0YXZpLlBlcnNvbiwgU3dpc3NBY2FkZW1pYy5DaXRhdmkiLCJMYXN0TmFtZSI6IkNoYXRHUFQiLCJQcm90ZWN0ZWQiOmZhbHNlLCJTZXgiOjAsIkNyZWF0ZWRCeSI6Il9BYmhpc2hlayBQYXRpbCIsIkNyZWF0ZWRPbiI6IjIwMjUtMTAtMDlUMTM6MTI6MDEiLCJNb2RpZmllZEJ5IjoiX0FiaGlzaGVrIFBhdGlsIiwiSWQiOiI5ODNkNTY0OS0xMGQyLTRhYTAtYTZlZS1hNjE2ODhjODM3ZjIiLCJNb2RpZmllZE9uIjoiMjAyNS0xMC0wOVQxMzoxMjowMSIsIlByb2plY3QiOnsiJGlkIjoiOCIsIiR0eXBlIjoiU3dpc3NBY2FkZW1pYy5DaXRhdmkuUHJvamVjdCwgU3dpc3NBY2FkZW1pYy5DaXRhdmkifX1dLCJDaXRhdGlvbktleVVwZGF0ZVR5cGUiOjAsIkNvbGxhYm9yYXRvcnMiOltdLCJEYXRlIjoiMDktMTAtMjUi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Y2hhdGdwdC5jb20vIiwiVXJpU3RyaW5nIjoiaHR0cHM6Ly9jaGF0Z3B0LmNvbS8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iaGlzaGVrIFBhdGlsIiwiQ3JlYXRlZE9uIjoiMjAyNS0xMC0wOVQxMzoxMjowMSIsIk1vZGlmaWVkQnkiOiJfQWJoaXNoZWsgUGF0aWwiLCJJZCI6Ijk1N2JhYjk1LWYwY2QtNDRlMC1iZmYzLTVlOTQzNjQ1YWU4MyIsIk1vZGlmaWVkT24iOiIyMDI1LTEwLTA5VDEzOjEyOjAxIiwiUHJvamVjdCI6eyIkcmVmIjoiOCJ9fV0sIk9ubGluZUFkZHJlc3MiOiJodHRwczovL2NoYXRncHQuY29tLyIsIk9yZ2FuaXphdGlvbnMiOltdLCJPdGhlcnNJbnZvbHZlZCI6W10sIlB1Ymxpc2hlcnMiOltdLCJRdW90YXRpb25zIjpbXSwiUmF0aW5nIjowLCJSZWZlcmVuY2VUeXBlIjoiQ29tcHV0ZXJQcm9ncmFtIiwiU2hvcnRUaXRsZSI6IkNoYXRHUFQg4oCTIENoYXRHUFQiLCJTaG9ydFRpdGxlVXBkYXRlVHlwZSI6MCwiU291cmNlT2ZCaWJsaW9ncmFwaGljSW5mb3JtYXRpb24iOiJjaGF0Z3B0LmNvbSIsIlN0YXRpY0lkcyI6WyI4ZGUwY2MwMy02YzcxLTRiZjMtYTE3ZS1jNDdlOGEzNTk0ZjAiXSwiVGFibGVPZkNvbnRlbnRzQ29tcGxleGl0eSI6MCwiVGFibGVPZkNvbnRlbnRzU291cmNlVGV4dEZvcm1hdCI6MCwiVGFza3MiOltdLCJUaXRsZSI6IkNoYXRHUFQiLCJUcmFuc2xhdG9ycyI6W10sIkNyZWF0ZWRCeSI6Il9BYmhpc2hlayBQYXRpbCIsIkNyZWF0ZWRPbiI6IjIwMjUtMTAtMDlUMTM6MTI6MDEiLCJNb2RpZmllZEJ5IjoiX0FiaGlzaGVrIFBhdGlsIiwiSWQiOiIwZmJlZTg1OC1mZjQxLTQ0MDQtOTMzMC1kNTNkZDExZWQ3ZGIiLCJNb2RpZmllZE9uIjoiMjAyNS0xMC0wOVQxMzoxOTo0MiIsIlByb2plY3QiOnsiJHJlZiI6IjgifX0sIlVzZU51bWJlcmluZ1R5cGVPZlBhcmVudERvY3VtZW50IjpmYWxzZX0seyIkaWQiOiIxMiIsIiR0eXBlIjoiU3dpc3NBY2FkZW1pYy5DaXRhdmkuQ2l0YXRpb25zLldvcmRQbGFjZWhvbGRlckVudHJ5LCBTd2lzc0FjYWRlbWljLkNpdGF2aSIsIklkIjoiYjA0NGQyOTctZDRjNC00MjgwLWIzNjEtZWNlMTg3Y2EyZTg0IiwiUmVmZXJlbmNlSWQiOiI1ZTMwNDFkYS0yMzdjLTQyYzgtYTM1Mi1hMTM2MmZkYTQyMGMiLCJCaWJPbmx5Ijp0cnVlLCJQYWdlUmFuZ2UiOnsiJGlkIjoiMTMiLCIkdHlwZSI6IlN3aXNzQWNhZGVtaWMuUGFnZVJhbmdlLCBTd2lzc0FjYWRlbWljIiwiRW5kUGFnZSI6eyIkaWQiOiIxNCIsIiR0eXBlIjoiU3dpc3NBY2FkZW1pYy5QYWdlTnVtYmVyLCBTd2lzc0FjYWRlbWljIiwiSXNGdWxseU51bWVyaWMiOmZhbHNlLCJOdW1iZXJpbmdUeXBlIjowLCJOdW1lcmFsU3lzdGVtIjowfSwiTnVtYmVyaW5nVHlwZSI6MCwiTnVtZXJhbFN5c3RlbSI6MCwiU3RhcnRQYWdlIjp7IiRpZCI6IjE1IiwiJHR5cGUiOiJTd2lzc0FjYWRlbWljLlBhZ2VOdW1iZXIsIFN3aXNzQWNhZGVtaWMiLCJJc0Z1bGx5TnVtZXJpYyI6ZmFsc2UsIk51bWJlcmluZ1R5cGUiOjAsIk51bWVyYWxTeXN0ZW0iOjB9fSwiUmVmZXJlbmNlIjp7IiRpZCI6IjE2IiwiJHR5cGUiOiJTd2lzc0FjYWRlbWljLkNpdGF2aS5SZWZlcmVuY2UsIFN3aXNzQWNhZGVtaWMuQ2l0YXZpIiwiQWJzdHJhY3RDb21wbGV4aXR5IjowLCJBYnN0cmFjdFNvdXJjZVRleHRGb3JtYXQiOjAsIkF1dGhvcnMiOltdLCJDaXRhdGlvbktleVVwZGF0ZVR5cGUiOjAsIkNvbGxhYm9yYXRvcnMiOltdLCJFZGl0b3JzIjpbeyIkaWQiOiIxNyIsIiR0eXBlIjoiU3dpc3NBY2FkZW1pYy5DaXRhdmkuUGVyc29uLCBTd2lzc0FjYWRlbWljLkNpdGF2aSIsIkZpcnN0TmFtZSI6IkNoZW4iLCJMYXN0TmFtZSI6IkZlbmciLCJQcm90ZWN0ZWQiOmZhbHNlLCJTZXgiOjAsIkNyZWF0ZWRCeSI6Il9BYmhpc2hlayBQYXRpbCIsIkNyZWF0ZWRPbiI6IjIwMjUtMDktMjhUMjA6Mzk6MDkiLCJNb2RpZmllZEJ5IjoiX0FiaGlzaGVrIFBhdGlsIiwiSWQiOiI0MGI2YmRhMi0wNjI3LTQwMjItYjRmOC1mZWQwMjIzMDU1ODEiLCJNb2RpZmllZE9uIjoiMjAyNS0wOS0yOFQyMDozOTowOSIsIlByb2plY3QiOnsiJHJlZiI6IjgifX0seyIkaWQiOiIxOCIsIiR0eXBlIjoiU3dpc3NBY2FkZW1pYy5DaXRhdmkuUGVyc29uLCBTd2lzc0FjYWRlbWljLkNpdGF2aSIsIkZpcnN0TmFtZSI6IlRob21hcyIsIkxhc3ROYW1lIjoiTGlubmVyIiwiUHJvdGVjdGVkIjpmYWxzZSwiU2V4IjoyLCJDcmVhdGVkQnkiOiJfQWJoaXNoZWsgUGF0aWwiLCJDcmVhdGVkT24iOiIyMDI1LTA5LTI4VDIwOjM5OjA5IiwiTW9kaWZpZWRCeSI6Il9BYmhpc2hlayBQYXRpbCIsIklkIjoiODkxNGJiN2QtNmRiYS00YWU4LWIyMDUtNzczM2Q5ZWQ3NGQ3IiwiTW9kaWZpZWRPbiI6IjIwMjUtMDktMjhUMjA6Mzk6MDkiLCJQcm9qZWN0Ijp7IiRyZWYiOiI4In19LHsiJGlkIjoiMTkiLCIkdHlwZSI6IlN3aXNzQWNhZGVtaWMuQ2l0YXZpLlBlcnNvbiwgU3dpc3NBY2FkZW1pYy5DaXRhdmkiLCJGaXJzdE5hbWUiOiJJb2FubmlzIiwiTGFzdE5hbWUiOiJCcmlsYWtpcyIsIlByb3RlY3RlZCI6ZmFsc2UsIlNleCI6MiwiQ3JlYXRlZEJ5IjoiX0FiaGlzaGVrIFBhdGlsIiwiQ3JlYXRlZE9uIjoiMjAyNS0wOS0yOFQyMDoxODoxNiIsIk1vZGlmaWVkQnkiOiJfQWJoaXNoZWsgUGF0aWwiLCJJZCI6IjE2OTA0NjNmLTU5MDEtNDI5ZS04YjJkLTZhNTY2NzNhZWQ4MiIsIk1vZGlmaWVkT24iOiIyMDI1LTA5LTI4VDIwOjE4OjE2IiwiUHJvamVjdCI6eyIkcmVmIjoiOCJ9fSx7IiRpZCI6IjIwIiwiJHR5cGUiOiJTd2lzc0FjYWRlbWljLkNpdGF2aS5QZXJzb24sIFN3aXNzQWNhZGVtaWMuQ2l0YXZpIiwiRmlyc3ROYW1lIjoiRGFuaWVsIiwiTGFzdE5hbWUiOiJDYXN0cm8iLCJQcm90ZWN0ZWQiOmZhbHNlLCJTZXgiOjIsIkNyZWF0ZWRCeSI6Il9BYmhpc2hlayBQYXRpbCIsIkNyZWF0ZWRPbiI6IjIwMjUtMDktMjhUMjA6Mzk6MDkiLCJNb2RpZmllZEJ5IjoiX0FiaGlzaGVrIFBhdGlsIiwiSWQiOiIxNWFjYWRkZS0xODI4LTQ2MmQtOTY0MC1iMjQwZjc0NDZjODQiLCJNb2RpZmllZE9uIjoiMjAyNS0wOS0yOFQyMDozOTowOSIsIlByb2plY3QiOnsiJHJlZiI6IjgifX0seyIkaWQiOiIyMSIsIiR0eXBlIjoiU3dpc3NBY2FkZW1pYy5DaXRhdmkuUGVyc29uLCBTd2lzc0FjYWRlbWljLkNpdGF2aSIsIkZpcnN0TmFtZSI6IlBvLUhhbiIsIkxhc3ROYW1lIjoiQ2hlbiIsIlByb3RlY3RlZCI6ZmFsc2UsIlNleCI6MCwiQ3JlYXRlZEJ5IjoiX0FiaGlzaGVrIFBhdGlsIiwiQ3JlYXRlZE9uIjoiMjAyNS0wOS0yOFQyMDozOTowOSIsIk1vZGlmaWVkQnkiOiJfQWJoaXNoZWsgUGF0aWwiLCJJZCI6ImIwYTg3NTE3LWU2ODMtNDJhMS1iZTYwLWYxODVkNDM4OWRmMCIsIk1vZGlmaWVkT24iOiIyMDI1LTA5LTI4VDIwOjM5OjA5IiwiUHJvamVjdCI6eyIkcmVmIjoiOCJ9fSx7IiRpZCI6IjIyIiwiJHR5cGUiOiJTd2lzc0FjYWRlbWljLkNpdGF2aS5QZXJzb24sIFN3aXNzQWNhZGVtaWMuQ2l0YXZpIiwiRmlyc3ROYW1lIjoiWW9uZyIsIkxhc3ROYW1lIjoiQ2hvIiwiUHJvdGVjdGVkIjpmYWxzZSwiU2V4IjoyLCJDcmVhdGVkQnkiOiJfQWJoaXNoZWsgUGF0aWwiLCJDcmVhdGVkT24iOiIyMDI1LTA5LTI4VDIwOjM5OjA5IiwiTW9kaWZpZWRCeSI6Il9BYmhpc2hlayBQYXRpbCIsIklkIjoiMGY1YjkwZTAtYjg3MC00Y2ZlLWI5MTUtYzBlODY3MTc2Yzk3IiwiTW9kaWZpZWRPbiI6IjIwMjUtMDktMjhUMjA6Mzk6MDkiLCJQcm9qZWN0Ijp7IiRyZWYiOiI4In19LHsiJGlkIjoiMjMiLCIkdHlwZSI6IlN3aXNzQWNhZGVtaWMuQ2l0YXZpLlBlcnNvbiwgU3dpc3NBY2FkZW1pYy5DaXRhdmkiLCJGaXJzdE5hbWUiOiJKaW5nIiwiTGFzdE5hbWUiOiJEdSIsIlByb3RlY3RlZCI6ZmFsc2UsIlNleCI6MiwiQ3JlYXRlZEJ5IjoiX0FiaGlzaGVrIFBhdGlsIiwiQ3JlYXRlZE9uIjoiMjAyNS0wOS0yOFQyMDozOTowOSIsIk1vZGlmaWVkQnkiOiJfQWJoaXNoZWsgUGF0aWwiLCJJZCI6IjEyZWZkZTJmLWY5OWEtNGE3OS05NWM4LTUyYWRmMTM2OWY3MiIsIk1vZGlmaWVkT24iOiIyMDI1LTA5LTI4VDIwOjM5OjA5IiwiUHJvamVjdCI6eyIkcmVmIjoiOCJ9fSx7IiRpZCI6IjI0IiwiJHR5cGUiOiJTd2lzc0FjYWRlbWljLkNpdGF2aS5QZXJzb24sIFN3aXNzQWNhZGVtaWMuQ2l0YXZpIiwiRmlyc3ROYW1lIjoiU2VtaWhhIiwiTGFzdE5hbWUiOiJFcmdhbiIsIlByb3RlY3RlZCI6ZmFsc2UsIlNleCI6MCwiQ3JlYXRlZEJ5IjoiX0FiaGlzaGVrIFBhdGlsIiwiQ3JlYXRlZE9uIjoiMjAyNS0wOS0yOFQyMDozOTowOSIsIk1vZGlmaWVkQnkiOiJfQWJoaXNoZWsgUGF0aWwiLCJJZCI6IjZkOGIyYTVlLWJkMmEtNDE2Mi05YmM5LWY3NzczNzUzNWVjZiIsIk1vZGlmaWVkT24iOiIyMDI1LTA5LTI4VDIwOjM5OjA5IiwiUHJvamVjdCI6eyIkcmVmIjoiOCJ9fSx7IiRpZCI6IjI1IiwiJHR5cGUiOiJTd2lzc0FjYWRlbWljLkNpdGF2aS5QZXJzb24sIFN3aXNzQWNhZGVtaWMuQ2l0YXZpIiwiRmlyc3ROYW1lIjoiQm9yamEiLCJMYXN0TmFtZSI6IkdhcmNpYSBkZSBTb3RvIiwiUHJvdGVjdGVkIjpmYWxzZSwiU2V4IjowLCJDcmVhdGVkQnkiOiJfQWJoaXNoZWsgUGF0aWwiLCJDcmVhdGVkT24iOiIyMDI1LTA5LTI4VDIwOjM5OjA5IiwiTW9kaWZpZWRCeSI6Il9BYmhpc2hlayBQYXRpbCIsIklkIjoiMGU5NWM1N2EtMGNhNy00MjA2LWEzNjUtYTgyOWI5ZWZkMjZlIiwiTW9kaWZpZWRPbiI6IjIwMjUtMDktMjhUMjA6Mzk6MDkiLCJQcm9qZWN0Ijp7IiRyZWYiOiI4In19LHsiJGlkIjoiMjYiLCIkdHlwZSI6IlN3aXNzQWNhZGVtaWMuQ2l0YXZpLlBlcnNvbiwgU3dpc3NBY2FkZW1pYy5DaXRhdmkiLCJGaXJzdE5hbWUiOiJKb3plZiIsIkxhc3ROYW1lIjoiR2HCmnBhcsOtayIsIlByb3RlY3RlZCI6ZmFsc2UsIlNleCI6MiwiQ3JlYXRlZEJ5IjoiX0FiaGlzaGVrIFBhdGlsIiwiQ3JlYXRlZE9uIjoiMjAyNS0wOS0yOFQyMDozOTowOSIsIk1vZGlmaWVkQnkiOiJfQWJoaXNoZWsgUGF0aWwiLCJJZCI6IjRhNDY2ZTUwLTg1YzctNDVmOS1iYzc0LTE0NmIwYTRlNzE5ZSIsIk1vZGlmaWVkT24iOiIyMDI1LTA5LTI4VDIwOjM5OjA5IiwiUHJvamVjdCI6eyIkcmVmIjoiOCJ9fSx7IiRpZCI6IjI3IiwiJHR5cGUiOiJTd2lzc0FjYWRlbWljLkNpdGF2aS5QZXJzb24sIFN3aXNzQWNhZGVtaWMuQ2l0YXZpIiwiRmlyc3ROYW1lIjoiRmlyYXMiLCJMYXN0TmFtZSI6IkhhYmJhbCIsIlByb3RlY3RlZCI6ZmFsc2UsIlNleCI6MCwiQ3JlYXRlZEJ5IjoiX0FiaGlzaGVrIFBhdGlsIiwiQ3JlYXRlZE9uIjoiMjAyNS0wOS0yOFQyMDozOTowOSIsIk1vZGlmaWVkQnkiOiJfQWJoaXNoZWsgUGF0aWwiLCJJZCI6IjUyYWFmNTJmLWJmY2EtNGRkNi1hM2JiLTdmYWY5MDkwMTZhOSIsIk1vZGlmaWVkT24iOiIyMDI1LTA5LTI4VDIwOjM5OjA5IiwiUHJvamVjdCI6eyIkcmVmIjoiOCJ9fSx7IiRpZCI6IjI4IiwiJHR5cGUiOiJTd2lzc0FjYWRlbWljLkNpdGF2aS5QZXJzb24sIFN3aXNzQWNhZGVtaWMuQ2l0YXZpIiwiRmlyc3ROYW1lIjoiQW1pbiIsIkxhc3ROYW1lIjoiSGFtbWFkIiwiUHJvdGVjdGVkIjpmYWxzZSwiU2V4IjoyLCJDcmVhdGVkQnkiOiJfQWJoaXNoZWsgUGF0aWwiLCJDcmVhdGVkT24iOiIyMDI1LTA5LTI4VDIwOjM5OjA5IiwiTW9kaWZpZWRCeSI6Il9BYmhpc2hlayBQYXRpbCIsIklkIjoiZjM5Njg4YTAtYjkyYi00ZTkwLWJkMGQtMjhiYTNlOTNhMDUzIiwiTW9kaWZpZWRPbiI6IjIwMjUtMDktMjhUMjA6Mzk6MDkiLCJQcm9qZWN0Ijp7IiRyZWYiOiI4In19LHsiJGlkIjoiMjkiLCIkdHlwZSI6IlN3aXNzQWNhZGVtaWMuQ2l0YXZpLlBlcnNvbiwgU3dpc3NBY2FkZW1pYy5DaXRhdmkiLCJGaXJzdE5hbWUiOiJLZXBhIiwiTGFzdE5hbWUiOiJJdHVycmFsZGUiLCJQcm90ZWN0ZWQiOmZhbHNlLCJTZXgiOjAsIkNyZWF0ZWRCeSI6Il9BYmhpc2hlayBQYXRpbCIsIkNyZWF0ZWRPbiI6IjIwMjUtMDktMjhUMjA6Mzk6MDkiLCJNb2RpZmllZEJ5IjoiX0FiaGlzaGVrIFBhdGlsIiwiSWQiOiJiOTNlODQ2NC1mYTIwLTRhMTAtYWUyNS01MTQyMTE5ZjAzM2YiLCJNb2RpZmllZE9uIjoiMjAyNS0wOS0yOFQyMDozOTowOSIsIlByb2plY3QiOnsiJHJlZiI6IjgifX0seyIkaWQiOiIzMCIsIiR0eXBlIjoiU3dpc3NBY2FkZW1pYy5DaXRhdmkuUGVyc29uLCBTd2lzc0FjYWRlbWljLkNpdGF2aSIsIkZpcnN0TmFtZSI6IlRob21hcyIsIkxhc3ROYW1lIjoiQm9jayIsIlByb3RlY3RlZCI6ZmFsc2UsIlNleCI6MiwiQ3JlYXRlZEJ5IjoiX0FiaGlzaGVrIFBhdGlsIiwiQ3JlYXRlZE9uIjoiMjAyNS0wOS0yOFQyMDozOTowOSIsIk1vZGlmaWVkQnkiOiJfQWJoaXNoZWsgUGF0aWwiLCJJZCI6ImUxNmY3ODIzLWRiZjQtNDFmYy04MTU5LTBjMzc5N2IzNWUzOCIsIk1vZGlmaWVkT24iOiIyMDI1LTA5LTI4VDIwOjM5OjA5IiwiUHJvamVjdCI6eyIkcmVmIjoiOCJ9fSx7IiRpZCI6IjMxIiwiJHR5cGUiOiJTd2lzc0FjYWRlbWljLkNpdGF2aS5QZXJzb24sIFN3aXNzQWNhZGVtaWMuQ2l0YXZpIiwiRmlyc3ROYW1lIjoiU29vbndvb2siLCJMYXN0TmFtZSI6Ikt3b24iLCJQcm90ZWN0ZWQiOmZhbHNlLCJTZXgiOjAsIkNyZWF0ZWRCeSI6Il9BYmhpc2hlayBQYXRpbCIsIkNyZWF0ZWRPbiI6IjIwMjUtMDktMjhUMjA6Mzk6MDkiLCJNb2RpZmllZEJ5IjoiX0FiaGlzaGVrIFBhdGlsIiwiSWQiOiI5Njg4OWQ4MS1kMmMzLTRiZGYtOWI3Mi1hZTY2ZDAzOTM5NzciLCJNb2RpZmllZE9uIjoiMjAyNS0wOS0yOFQyMDozOTowOSIsIlByb2plY3QiOnsiJHJlZiI6IjgifX0seyIkaWQiOiIzMiIsIiR0eXBlIjoiU3dpc3NBY2FkZW1pYy5DaXRhdmkuUGVyc29uLCBTd2lzc0FjYWRlbWljLkNpdGF2aSIsIkZpcnN0TmFtZSI6IlpvdWJlaXIiLCJMYXN0TmFtZSI6IkxhZmhhaiIsIlByb3RlY3RlZCI6ZmFsc2UsIlNleCI6MCwiQ3JlYXRlZEJ5IjoiX0FiaGlzaGVrIFBhdGlsIiwiQ3JlYXRlZE9uIjoiMjAyNS0wOS0yOFQyMDozOTowOSIsIk1vZGlmaWVkQnkiOiJfQWJoaXNoZWsgUGF0aWwiLCJJZCI6IjQ3YjAyNzA0LTI5MWYtNDRjYy1hMzg0LTUzZDI4ZWRmYzMzYyIsIk1vZGlmaWVkT24iOiIyMDI1LTA5LTI4VDIwOjM5OjA5IiwiUHJvamVjdCI6eyIkcmVmIjoiOCJ9fSx7IiRpZCI6IjMzIiwiJHR5cGUiOiJTd2lzc0FjYWRlbWljLkNpdGF2aS5QZXJzb24sIFN3aXNzQWNhZGVtaWMuQ2l0YXZpIiwiRmlyc3ROYW1lIjoiTmFuIiwiTGFzdE5hbWUiOiJMaSIsIlByb3RlY3RlZCI6ZmFsc2UsIlNleCI6MSwiQ3JlYXRlZEJ5IjoiX0FiaGlzaGVrIFBhdGlsIiwiQ3JlYXRlZE9uIjoiMjAyNS0wOS0yOFQyMDozOTowOSIsIk1vZGlmaWVkQnkiOiJfQWJoaXNoZWsgUGF0aWwiLCJJZCI6IjM2YjAzNzVjLWQyNTktNDRkNy1iMjkxLWIwZGM5YmI1ODNkYiIsIk1vZGlmaWVkT24iOiIyMDI1LTA5LTI4VDIwOjM5OjA5IiwiUHJvamVjdCI6eyIkcmVmIjoiOCJ9fSx7IiRpZCI6IjM0IiwiJHR5cGUiOiJTd2lzc0FjYWRlbWljLkNpdGF2aS5QZXJzb24sIFN3aXNzQWNhZGVtaWMuQ2l0YXZpIiwiRmlyc3ROYW1lIjoiQ2ktSnl1biIsIkxhc3ROYW1lIjoiTGlhbmciLCJQcm90ZWN0ZWQiOmZhbHNlLCJTZXgiOjAsIkNyZWF0ZWRCeSI6Il9BYmhpc2hlayBQYXRpbCIsIkNyZWF0ZWRPbiI6IjIwMjUtMDktMjhUMjA6Mzk6MDkiLCJNb2RpZmllZEJ5IjoiX0FiaGlzaGVrIFBhdGlsIiwiSWQiOiI2ZjE1ZTcyNi01NTE3LTRjNGUtODFiMi1lODFiMWM2ZDczMTAiLCJNb2RpZmllZE9uIjoiMjAyNS0wOS0yOFQyMDozOTowOSIsIlByb2plY3QiOnsiJHJlZiI6IjgifX0seyIkaWQiOiIzNSIsIiR0eXBlIjoiU3dpc3NBY2FkZW1pYy5DaXRhdmkuUGVyc29uLCBTd2lzc0FjYWRlbWljLkNpdGF2aSIsIkZpcnN0TmFtZSI6IkJoYXJhZHdhaiIsIkxhc3ROYW1lIjoiTWFudGhhIiwiUHJvdGVjdGVkIjpmYWxzZSwiU2V4IjowLCJDcmVhdGVkQnkiOiJfQWJoaXNoZWsgUGF0aWwiLCJDcmVhdGVkT24iOiIyMDI1LTA5LTI4VDIwOjM5OjA5IiwiTW9kaWZpZWRCeSI6Il9BYmhpc2hlayBQYXRpbCIsIklkIjoiZjE2ZmFjYmEtZmQ0MC00NjgxLTkxZGUtNDMzMGI4ZTU2ODg3IiwiTW9kaWZpZWRPbiI6IjIwMjUtMDktMjhUMjA6Mzk6MDkiLCJQcm9qZWN0Ijp7IiRyZWYiOiI4In19LHsiJGlkIjoiMzYiLCIkdHlwZSI6IlN3aXNzQWNhZGVtaWMuQ2l0YXZpLlBlcnNvbiwgU3dpc3NBY2FkZW1pYy5DaXRhdmkiLCJGaXJzdE5hbWUiOiJNaW5nIiwiTGFzdE5hbWUiOiJOZyIsIk1pZGRsZU5hbWUiOiJTaGFuIiwiUHJvdGVjdGVkIjpmYWxzZSwiU2V4IjowLCJDcmVhdGVkQnkiOiJfQWJoaXNoZWsgUGF0aWwiLCJDcmVhdGVkT24iOiIyMDI1LTA5LTI4VDIwOjM5OjA5IiwiTW9kaWZpZWRCeSI6Il9BYmhpc2hlayBQYXRpbCIsIklkIjoiMzMyYmY2MzMtNTZhOC00ZjQ1LWJkOWUtYjEzY2ExMmUzNWEyIiwiTW9kaWZpZWRPbiI6IjIwMjUtMDktMjhUMjA6Mzk6MDkiLCJQcm9qZWN0Ijp7IiRyZWYiOiI4In19LHsiJGlkIjoiMzciLCIkdHlwZSI6IlN3aXNzQWNhZGVtaWMuQ2l0YXZpLlBlcnNvbiwgU3dpc3NBY2FkZW1pYy5DaXRhdmkiLCJGaXJzdE5hbWUiOiJEYW5pZWwiLCJMYXN0TmFtZSI6IkhhbGwiLCJQcm90ZWN0ZWQiOmZhbHNlLCJTZXgiOjIsIkNyZWF0ZWRCeSI6Il9BYmhpc2hlayBQYXRpbCIsIkNyZWF0ZWRPbiI6IjIwMjUtMDktMjhUMjA6Mzk6MDkiLCJNb2RpZmllZEJ5IjoiX0FiaGlzaGVrIFBhdGlsIiwiSWQiOiI4YzY3MDZlOS1lZjJiLTRkOTctODk1MS1kMzdkM2RhYTU2MWEiLCJNb2RpZmllZE9uIjoiMjAyNS0wOS0yOFQyMDozOTowOSIsIlByb2plY3QiOnsiJHJlZiI6IjgifX0seyIkaWQiOiIzOCIsIiR0eXBlIjoiU3dpc3NBY2FkZW1pYy5DaXRhdmkuUGVyc29uLCBTd2lzc0FjYWRlbWljLkNpdGF2aSIsIkZpcnN0TmFtZSI6Ik1pIiwiTGFzdE5hbWUiOiJQYW4iLCJQcm90ZWN0ZWQiOmZhbHNlLCJTZXgiOjEsIkNyZWF0ZWRCeSI6Il9BYmhpc2hlayBQYXRpbCIsIkNyZWF0ZWRPbiI6IjIwMjUtMDktMjhUMjA6Mzk6MDkiLCJNb2RpZmllZEJ5IjoiX0FiaGlzaGVrIFBhdGlsIiwiSWQiOiI3YjJjMzFlMS1hN2RhLTQ1ZmUtYmVkZS04NjIwY2YzNDU1NTIiLCJNb2RpZmllZE9uIjoiMjAyNS0wOS0yOFQyMDozOTowOSIsIlByb2plY3QiOnsiJHJlZiI6IjgifX0seyIkaWQiOiIzOSIsIiR0eXBlIjoiU3dpc3NBY2FkZW1pYy5DaXRhdmkuUGVyc29uLCBTd2lzc0FjYWRlbWljLkNpdGF2aSIsIkZpcnN0TmFtZSI6IldlaSIsIkxhc3ROYW1lIjoiUGFuIiwiUHJvdGVjdGVkIjpmYWxzZSwiU2V4IjowLCJDcmVhdGVkQnkiOiJfQWJoaXNoZWsgUGF0aWwiLCJDcmVhdGVkT24iOiIyMDI1LTA5LTI4VDIwOjM5OjA5IiwiTW9kaWZpZWRCeSI6Il9BYmhpc2hlayBQYXRpbCIsIklkIjoiYjY1NDYxYmItNmRkMC00NDEzLTkwYTMtNTRkMTdmOWEyOGFmIiwiTW9kaWZpZWRPbiI6IjIwMjUtMDktMjhUMjA6Mzk6MDkiLCJQcm9qZWN0Ijp7IiRyZWYiOiI4In19LHsiJGlkIjoiNDAiLCIkdHlwZSI6IlN3aXNzQWNhZGVtaWMuQ2l0YXZpLlBlcnNvbiwgU3dpc3NBY2FkZW1pYy5DaXRhdmkiLCJGaXJzdE5hbWUiOiJGYXJ6YWQiLCJMYXN0TmFtZSI6IlJhaGltaWFuIiwiUHJvdGVjdGVkIjpmYWxzZSwiU2V4IjowLCJDcmVhdGVkQnkiOiJfQWJoaXNoZWsgUGF0aWwiLCJDcmVhdGVkT24iOiIyMDI1LTA5LTI4VDIwOjM5OjA5IiwiTW9kaWZpZWRCeSI6Il9BYmhpc2hlayBQYXRpbCIsIklkIjoiOGJjMDRlZDQtOThhMy00NzE0LWI1ZjYtM2M4NmM1NTgzYTJkIiwiTW9kaWZpZWRPbiI6IjIwMjUtMDktMjhUMjA6Mzk6MDkiLCJQcm9qZWN0Ijp7IiRyZWYiOiI4In19LHsiJGlkIjoiNDEiLCIkdHlwZSI6IlN3aXNzQWNhZGVtaWMuQ2l0YXZpLlBlcnNvbiwgU3dpc3NBY2FkZW1pYy5DaXRhdmkiLCJGaXJzdE5hbWUiOiJCZW5ueSIsIkxhc3ROYW1lIjoiUmFwaGFlbCIsIlByb3RlY3RlZCI6ZmFsc2UsIlNleCI6MiwiQ3JlYXRlZEJ5IjoiX0FiaGlzaGVrIFBhdGlsIiwiQ3JlYXRlZE9uIjoiMjAyNS0wOS0yOFQyMDozOTowOSIsIk1vZGlmaWVkQnkiOiJfQWJoaXNoZWsgUGF0aWwiLCJJZCI6IjRjNWFiYWUyLWUyMDctNGRiYS1hMDBjLTMwMzE2ZDU2MjcwYiIsIk1vZGlmaWVkT24iOiIyMDI1LTA5LTI4VDIwOjM5OjA5IiwiUHJvamVjdCI6eyIkcmVmIjoiOCJ9fSx7IiRpZCI6IjQyIiwiJHR5cGUiOiJTd2lzc0FjYWRlbWljLkNpdGF2aS5QZXJzb24sIFN3aXNzQWNhZGVtaWMuQ2l0YXZpIiwiRmlyc3ROYW1lIjoiQW5vb3AiLCJMYXN0TmFtZSI6IlNhdHRpbmVuaSIsIlByb3RlY3RlZCI6ZmFsc2UsIlNleCI6MCwiQ3JlYXRlZEJ5IjoiX0FiaGlzaGVrIFBhdGlsIiwiQ3JlYXRlZE9uIjoiMjAyNS0wOS0yOFQyMDozOTowOSIsIk1vZGlmaWVkQnkiOiJfQWJoaXNoZWsgUGF0aWwiLCJJZCI6ImMyMDdkYmQ2LTVhNTEtNDBiZS05MmY3LTA5ZjZhNzkwYzlmNyIsIk1vZGlmaWVkT24iOiIyMDI1LTA5LTI4VDIwOjM5OjA5IiwiUHJvamVjdCI6eyIkcmVmIjoiOCJ9fSx7IiRpZCI6IjQzIiwiJHR5cGUiOiJTd2lzc0FjYWRlbWljLkNpdGF2aS5QZXJzb24sIFN3aXNzQWNhZGVtaWMuQ2l0YXZpIiwiRmlyc3ROYW1lIjoiQ2hyaXN0aWFuIiwiTGFzdE5hbWUiOiJTY2hsZXR0ZSIsIlByb3RlY3RlZCI6ZmFsc2UsIlNleCI6MiwiQ3JlYXRlZEJ5IjoiX0FiaGlzaGVrIFBhdGlsIiwiQ3JlYXRlZE9uIjoiMjAyNS0wOS0yOFQyMDozOTowOSIsIk1vZGlmaWVkQnkiOiJfQWJoaXNoZWsgUGF0aWwiLCJJZCI6Ijc4MTI3N2RlLWY2OTItNDE3Ny05MGU1LTdmYzk4ZmQzYTdmNCIsIk1vZGlmaWVkT24iOiIyMDI1LTA5LTI4VDIwOjM5OjA5IiwiUHJvamVjdCI6eyIkcmVmIjoiOCJ9fSx7IiRpZCI6IjQ0IiwiJHR5cGUiOiJTd2lzc0FjYWRlbWljLkNpdGF2aS5QZXJzb24sIFN3aXNzQWNhZGVtaWMuQ2l0YXZpIiwiRmlyc3ROYW1lIjoiSXNhYWMiLCJMYXN0TmFtZSI6IlNoYWJ0YWkiLCJQcm90ZWN0ZWQiOmZhbHNlLCJTZXgiOjIsIkNyZWF0ZWRCeSI6Il9BYmhpc2hlayBQYXRpbCIsIkNyZWF0ZWRPbiI6IjIwMjUtMDktMjhUMjA6Mzk6MDkiLCJNb2RpZmllZEJ5IjoiX0FiaGlzaGVrIFBhdGlsIiwiSWQiOiI0MjgxYTQ3ZC1hNDRhLTRiZTMtODhjZi1hNGRlMDkyMDZlYzIiLCJNb2RpZmllZE9uIjoiMjAyNS0wOS0yOFQyMDozOTowOSIsIlByb2plY3QiOnsiJHJlZiI6IjgifX0seyIkaWQiOiI0NSIsIiR0eXBlIjoiU3dpc3NBY2FkZW1pYy5DaXRhdmkuUGVyc29uLCBTd2lzc0FjYWRlbWljLkNpdGF2aSIsIkZpcnN0TmFtZSI6Ilh1ZXNvbmciLCJMYXN0TmFtZSI6IlNoZW4iLCJQcm90ZWN0ZWQiOmZhbHNlLCJTZXgiOjAsIkNyZWF0ZWRCeSI6Il9BYmhpc2hlayBQYXRpbCIsIkNyZWF0ZWRPbiI6IjIwMjUtMDktMjhUMjA6Mzk6MDkiLCJNb2RpZmllZEJ5IjoiX0FiaGlzaGVrIFBhdGlsIiwiSWQiOiJiM2RlOTA2Ny0yNTU5LTQ2OTktOGM4OC04ZjgyZmM1MGU0MTQiLCJNb2RpZmllZE9uIjoiMjAyNS0wOS0yOFQyMDozOTowOSIsIlByb2plY3QiOnsiJHJlZiI6IjgifX0seyIkaWQiOiI0NiIsIiR0eXBlIjoiU3dpc3NBY2FkZW1pYy5DaXRhdmkuUGVyc29uLCBTd2lzc0FjYWRlbWljLkNpdGF2aSIsIkZpcnN0TmFtZSI6IlBpbmdibyIsIkxhc3ROYW1lIjoiVGFuZyIsIlByb3RlY3RlZCI6ZmFsc2UsIlNleCI6MCwiQ3JlYXRlZEJ5IjoiX0FiaGlzaGVrIFBhdGlsIiwiQ3JlYXRlZE9uIjoiMjAyNS0wOS0yOFQyMDozOTowOSIsIk1vZGlmaWVkQnkiOiJfQWJoaXNoZWsgUGF0aWwiLCJJZCI6IjRiN2QyMjgzLTQwNzctNDQ2MS1hNWQxLWM4NDRlZDRjNDg0MyIsIk1vZGlmaWVkT24iOiIyMDI1LTA5LTI4VDIwOjM5OjA5IiwiUHJvamVjdCI6eyIkcmVmIjoiOCJ9fSx7IiRpZCI6IjQ3IiwiJHR5cGUiOiJTd2lzc0FjYWRlbWljLkNpdGF2aS5QZXJzb24sIFN3aXNzQWNhZGVtaWMuQ2l0YXZpIiwiRmlyc3ROYW1lIjoiSm9jaGVuIiwiTGFzdE5hbWUiOiJUZWl6ZXIiLCJQcm90ZWN0ZWQiOmZhbHNlLCJTZXgiOjIsIkNyZWF0ZWRCeSI6Il9BYmhpc2hlayBQYXRpbCIsIkNyZWF0ZWRPbiI6IjIwMjUtMDktMjhUMjA6Mzk6MDkiLCJNb2RpZmllZEJ5IjoiX0FiaGlzaGVrIFBhdGlsIiwiSWQiOiJlZmRjOGY4OC04ZWMxLTRlNmYtODQ2MC1mZThkOWQ2Y2QzZDMiLCJNb2RpZmllZE9uIjoiMjAyNS0wOS0yOFQyMDozOTowOSIsIlByb2plY3QiOnsiJHJlZiI6IjgifX0seyIkaWQiOiI0OCIsIiR0eXBlIjoiU3dpc3NBY2FkZW1pYy5DaXRhdmkuUGVyc29uLCBTd2lzc0FjYWRlbWljLkNpdGF2aSIsIkZpcnN0TmFtZSI6IlllbGRhIiwiTGFzdE5hbWUiOiJUdXJrYW4iLCJQcm90ZWN0ZWQiOmZhbHNlLCJTZXgiOjAsIkNyZWF0ZWRCeSI6Il9BYmhpc2hlayBQYXRpbCIsIkNyZWF0ZWRPbiI6IjIwMjUtMDktMjhUMjA6Mzk6MDkiLCJNb2RpZmllZEJ5IjoiX0FiaGlzaGVrIFBhdGlsIiwiSWQiOiI0YjA5OTRkZi05YzI1LTQzYzktYWI4Mi0wZTE1YTIyOTEyZDYiLCJNb2RpZmllZE9uIjoiMjAyNS0wOS0yOFQyMDozOTowOSIsIlByb2plY3QiOnsiJHJlZiI6IjgifX0seyIkaWQiOiI0OSIsIiR0eXBlIjoiU3dpc3NBY2FkZW1pYy5DaXRhdmkuUGVyc29uLCBTd2lzc0FjYWRlbWljLkNpdGF2aSIsIkZpcnN0TmFtZSI6IkVucmlxdWUiLCJMYXN0TmFtZSI6IlZhbGVybyIsIlByb3RlY3RlZCI6ZmFsc2UsIlNleCI6MiwiQ3JlYXRlZEJ5IjoiX0FiaGlzaGVrIFBhdGlsIiwiQ3JlYXRlZE9uIjoiMjAyNS0wOS0yOFQyMDozOTowOSIsIk1vZGlmaWVkQnkiOiJfQWJoaXNoZWsgUGF0aWwiLCJJZCI6IjdhMDJkMTNlLWI4NzQtNDQxNi1hZDZhLTRkYjM1YWE5YWZhNSIsIk1vZGlmaWVkT24iOiIyMDI1LTA5LTI4VDIwOjM5OjA5IiwiUHJvamVjdCI6eyIkcmVmIjoiOCJ9fSx7IiRpZCI6IjUwIiwiJHR5cGUiOiJTd2lzc0FjYWRlbWljLkNpdGF2aS5QZXJzb24sIFN3aXNzQWNhZGVtaWMuQ2l0YXZpIiwiRmlyc3ROYW1lIjoiWmhlbmh1YSIsIkxhc3ROYW1lIjoiWmh1IiwiUHJvdGVjdGVkIjpmYWxzZSwiU2V4IjowLCJDcmVhdGVkQnkiOiJfQWJoaXNoZWsgUGF0aWwiLCJDcmVhdGVkT24iOiIyMDI1LTA5LTI4VDIwOjM5OjA5IiwiTW9kaWZpZWRCeSI6Il9BYmhpc2hlayBQYXRpbCIsIklkIjoiZWFjNzcyMjItOTI5MC00NDgxLWE0YjYtNDIzYmEwY2Y1YjE2IiwiTW9kaWZpZWRPbiI6IjIwMjUtMDktMjhUMjA6Mzk6MDkiLCJQcm9qZWN0Ijp7IiRyZWYiOiI4In19XSwiRXZhbHVhdGlvbkNvbXBsZXhpdHkiOjAsIkV2YWx1YXRpb25Tb3VyY2VUZXh0Rm9ybWF0IjowLCJHcm91cHMiOltdLCJIYXNMYWJlbDEiOmZhbHNlLCJIYXNMYWJlbDIiOmZhbHNlLCJLZXl3b3JkcyI6W10sIkxvY2F0aW9ucyI6W10sIk9yZ2FuaXphdGlvbnMiOltdLCJPdGhlcnNJbnZvbHZlZCI6W10sIlB1Ymxpc2hlcnMiOlt7IiRpZCI6IjUxIiwiJHR5cGUiOiJTd2lzc0FjYWRlbWljLkNpdGF2aS5QdWJsaXNoZXIsIFN3aXNzQWNhZGVtaWMuQ2l0YXZpIiwiTmFtZSI6IkludGVybmF0aW9uYWwgQXNzb2NpYXRpb24gZm9yIEF1dG9tYXRpb24gYW5kIFJvYm90aWNzIGluIENvbnN0cnVjdGlvbiAoSUFBUkMpIiwiUHJvdGVjdGVkIjpmYWxzZSwiQ3JlYXRlZEJ5IjoiX0FiaGlzaGVrIFBhdGlsIiwiQ3JlYXRlZE9uIjoiMjAyNS0wOS0yOFQyMDozOTowOSIsIk1vZGlmaWVkQnkiOiJfQWJoaXNoZWsgUGF0aWwiLCJJZCI6IjY4NTZmZmY1LWQ4ZjktNGM5YS05NDc1LTg3ZjU3ZjRiYTUxNCIsIk1vZGlmaWVkT24iOiIyMDI1LTA5LTI4VDIwOjM5OjA5IiwiUHJvamVjdCI6eyIkcmVmIjoiOCJ9fV0sIlF1b3RhdGlvbnMiOltdLCJSYXRpbmciOjAsIlJlZmVyZW5jZVR5cGUiOiJDb25mZXJlbmNlUHJvY2VlZGluZ3MiLCJTZXJpZXNUaXRsZSI6eyIkaWQiOiI1MiIsIiR0eXBlIjoiU3dpc3NBY2FkZW1pYy5DaXRhdmkuU2VyaWVzVGl0bGUsIFN3aXNzQWNhZGVtaWMuQ2l0YXZpIiwiRWRpdG9ycyI6W10sIk5hbWUiOiJQcm9jZWVkaW5ncyBvZiB0aGUgSW50ZXJuYXRpb25hbCBTeW1wb3NpdW0gb24gQXV0b21hdGlvbiBhbmQgUm9ib3RpY3MgaW4gQ29uc3RydWN0aW9uIChJQUFSQykiLCJQcm90ZWN0ZWQiOmZhbHNlLCJDcmVhdGVkQnkiOiJfQWJoaXNoZWsgUGF0aWwiLCJDcmVhdGVkT24iOiIyMDI1LTA5LTI4VDIwOjM5OjA5IiwiTW9kaWZpZWRCeSI6Il9BYmhpc2hlayBQYXRpbCIsIklkIjoiZjY3ZmFiMGQtYWQzZC00OWU5LTg1MjYtOTM1MzZmODJiYTY4IiwiTW9kaWZpZWRPbiI6IjIwMjUtMDktMjhUMjA6Mzk6MDkiLCJQcm9qZWN0Ijp7IiRyZWYiOiI4In19LCJTaG9ydFRpdGxlIjoiRmVuZywgTGlubmVyIGV0IGFsLiAoRWQuKSAyMDIxIOKAkyBQcm9jZWVkaW5ncyBvZiB0aGUgMzh0aCBJbnRlcm5hdGlvbmFsIiwiU2hvcnRUaXRsZVVwZGF0ZVR5cGUiOjAsIlNvdXJjZU9mQmlibGlvZ3JhcGhpY0luZm9ybWF0aW9uIjoiQ3Jvc3NSZWYiLCJTcGVjaWZpY0ZpZWxkMSI6IkR1YmFpLCBVQUUiLCJTcGVjaWZpY0ZpZWxkNCI6IjExLzIvMjAyMSAtIDExLzQvMjAyMSIsIlNwZWNpZmljRmllbGQ3IjoiMzh0aCBJbnRlcm5hdGlvbmFsIFN5bXBvc2l1bSBvbiBBdXRvbWF0aW9uIGFuZCBSb2JvdGljcyBpbiBDb25zdHJ1Y3Rpb24iLCJTdGF0aWNJZHMiOlsiNDc3YTAxZGMtYzU5YS00MDA4LTg4OTYtOTk4NTI4M2YzNDhiIl0sIlRhYmxlT2ZDb250ZW50c0NvbXBsZXhpdHkiOjAsIlRhYmxlT2ZDb250ZW50c1NvdXJjZVRleHRGb3JtYXQiOjAsIlRhc2tzIjpbXSwiVGl0bGUiOiJQcm9jZWVkaW5ncyBvZiB0aGUgMzh0aCBJbnRlcm5hdGlvbmFsIFN5bXBvc2l1bSBvbiBBdXRvbWF0aW9uIGFuZCBSb2JvdGljcyBpbiBDb25zdHJ1Y3Rpb24gKElTQVJDKSIsIlRyYW5zbGF0b3JzIjpbXSwiWWVhciI6IjIwMjEiLCJZZWFyUmVzb2x2ZWQiOiIyMDIxIiwiQ3JlYXRlZEJ5IjoiX0FiaGlzaGVrIFBhdGlsIiwiQ3JlYXRlZE9uIjoiMjAyNS0wOS0yOFQyMDozOTowOSIsIk1vZGlmaWVkQnkiOiJfQWJoaXNoZWsgUGF0aWwiLCJJZCI6IjVlMzA0MWRhLTIzN2MtNDJjOC1hMzUyLWExMzYyZmRhNDIwYyIsIk1vZGlmaWVkT24iOiIyMDI1LTA5LTI4VDIwOjM5OjA5IiwiUHJvamVjdCI6eyIkcmVmIjoiOCJ9fSwiVXNlTnVtYmVyaW5nVHlwZU9mUGFyZW50RG9jdW1lbnQiOmZhbHNlfV0sIkZvcm1hdHRlZFRleHQiOnsiJGlkIjoiNTMiLCJDb3VudCI6MCwiVGV4dFVuaXRzIjpbXX0sIlRhZyI6IkNpdGF2aVBsYWNlaG9sZGVyIzA0NjY1MDdmLWJmYmItNDgwMi1iMTY5LTM1YmJhNTQ5YWNlNiIsIldBSVZlcnNpb24iOiI3LjEuMC4xIn0=}</w:instrText>
              </w:r>
              <w:r w:rsidR="00F15A35">
                <w:fldChar w:fldCharType="separate"/>
              </w:r>
              <w:r>
                <w:t xml:space="preserve"> </w:t>
              </w:r>
              <w:r w:rsidR="00F15A35">
                <w:fldChar w:fldCharType="end"/>
              </w:r>
            </w:sdtContent>
          </w:sdt>
        </w:p>
      </w:sdtContent>
    </w:sdt>
    <w:p w14:paraId="16B7C45F" w14:textId="2502E3F3" w:rsidR="001909BB" w:rsidRDefault="001909BB" w:rsidP="00D54A8E">
      <w:pPr>
        <w:spacing w:after="120"/>
      </w:pPr>
      <w:r>
        <w:br w:type="page"/>
      </w:r>
    </w:p>
    <w:p w14:paraId="33A4F614" w14:textId="326A585F" w:rsidR="002F51AF" w:rsidRDefault="00ED6D3E" w:rsidP="006C1D69">
      <w:pPr>
        <w:pStyle w:val="Heading1"/>
        <w:numPr>
          <w:ilvl w:val="0"/>
          <w:numId w:val="0"/>
        </w:numPr>
        <w:ind w:left="432"/>
      </w:pPr>
      <w:bookmarkStart w:id="85" w:name="_Ref210020353"/>
      <w:bookmarkStart w:id="86" w:name="_Toc211201468"/>
      <w:r>
        <w:lastRenderedPageBreak/>
        <w:t>Appendix</w:t>
      </w:r>
      <w:bookmarkEnd w:id="85"/>
      <w:bookmarkEnd w:id="86"/>
    </w:p>
    <w:p w14:paraId="028FC096" w14:textId="25A81915" w:rsidR="0013785A" w:rsidRPr="0013785A" w:rsidRDefault="0013785A" w:rsidP="006C1D69">
      <w:pPr>
        <w:pStyle w:val="Heading2"/>
        <w:numPr>
          <w:ilvl w:val="0"/>
          <w:numId w:val="0"/>
        </w:numPr>
        <w:ind w:left="576"/>
        <w:rPr>
          <w:rFonts w:eastAsia="Times New Roman"/>
        </w:rPr>
      </w:pPr>
      <w:bookmarkStart w:id="87" w:name="_Toc211201469"/>
      <w:r>
        <w:rPr>
          <w:rFonts w:eastAsia="Times New Roman"/>
        </w:rPr>
        <w:t>Preparation steps to work with Spot and Spot SDK</w:t>
      </w:r>
      <w:bookmarkEnd w:id="87"/>
    </w:p>
    <w:p w14:paraId="5EE5F52D" w14:textId="4732CA82" w:rsidR="00D92339" w:rsidRPr="00FD091D" w:rsidRDefault="00D92339" w:rsidP="00FD091D">
      <w:pPr>
        <w:pStyle w:val="ListParagraph"/>
        <w:numPr>
          <w:ilvl w:val="0"/>
          <w:numId w:val="37"/>
        </w:numPr>
        <w:jc w:val="both"/>
        <w:rPr>
          <w:rFonts w:eastAsia="Times New Roman" w:cs="Times New Roman"/>
        </w:rPr>
      </w:pPr>
      <w:r w:rsidRPr="00D92339">
        <w:t xml:space="preserve">Initiation Checklist </w:t>
      </w:r>
    </w:p>
    <w:p w14:paraId="70E80D4D" w14:textId="77777777" w:rsidR="00D92339" w:rsidRDefault="00D92339" w:rsidP="00FD091D">
      <w:pPr>
        <w:numPr>
          <w:ilvl w:val="0"/>
          <w:numId w:val="24"/>
        </w:numPr>
        <w:spacing w:after="0" w:line="276" w:lineRule="auto"/>
        <w:jc w:val="both"/>
        <w:rPr>
          <w:rFonts w:eastAsia="Times New Roman" w:cs="Times New Roman"/>
          <w:szCs w:val="24"/>
        </w:rPr>
      </w:pPr>
      <w:r>
        <w:rPr>
          <w:rFonts w:eastAsia="Times New Roman" w:cs="Times New Roman"/>
          <w:szCs w:val="24"/>
        </w:rPr>
        <w:t xml:space="preserve">Clear the area &amp; brief people nearby. </w:t>
      </w:r>
    </w:p>
    <w:p w14:paraId="11532D60" w14:textId="77777777" w:rsidR="00D92339" w:rsidRDefault="00D92339" w:rsidP="00FD091D">
      <w:pPr>
        <w:numPr>
          <w:ilvl w:val="0"/>
          <w:numId w:val="27"/>
        </w:numPr>
        <w:spacing w:after="0" w:line="276" w:lineRule="auto"/>
        <w:jc w:val="both"/>
        <w:rPr>
          <w:rFonts w:eastAsia="Times New Roman" w:cs="Times New Roman"/>
          <w:szCs w:val="24"/>
        </w:rPr>
      </w:pPr>
      <w:r>
        <w:rPr>
          <w:rFonts w:eastAsia="Times New Roman" w:cs="Times New Roman"/>
          <w:szCs w:val="24"/>
        </w:rPr>
        <w:t xml:space="preserve">Ensure an operator has a reachable hardware or software E-Stop. </w:t>
      </w:r>
    </w:p>
    <w:p w14:paraId="3F006CA7" w14:textId="77777777" w:rsidR="00D92339" w:rsidRDefault="00D92339" w:rsidP="00FD091D">
      <w:pPr>
        <w:numPr>
          <w:ilvl w:val="0"/>
          <w:numId w:val="30"/>
        </w:numPr>
        <w:spacing w:after="0" w:line="276" w:lineRule="auto"/>
        <w:jc w:val="both"/>
        <w:rPr>
          <w:rFonts w:eastAsia="Times New Roman" w:cs="Times New Roman"/>
          <w:szCs w:val="24"/>
        </w:rPr>
      </w:pPr>
      <w:r>
        <w:rPr>
          <w:rFonts w:eastAsia="Times New Roman" w:cs="Times New Roman"/>
          <w:szCs w:val="24"/>
        </w:rPr>
        <w:t xml:space="preserve">Power and battery check. </w:t>
      </w:r>
    </w:p>
    <w:p w14:paraId="299EB21B" w14:textId="0334A3F9" w:rsidR="00FD091D" w:rsidRPr="00144636" w:rsidRDefault="00D92339" w:rsidP="00144636">
      <w:pPr>
        <w:numPr>
          <w:ilvl w:val="0"/>
          <w:numId w:val="30"/>
        </w:numPr>
        <w:spacing w:after="0" w:line="276" w:lineRule="auto"/>
        <w:jc w:val="both"/>
        <w:rPr>
          <w:rFonts w:eastAsia="Times New Roman" w:cs="Times New Roman"/>
          <w:szCs w:val="24"/>
        </w:rPr>
      </w:pPr>
      <w:r>
        <w:rPr>
          <w:rFonts w:eastAsia="Times New Roman" w:cs="Times New Roman"/>
          <w:szCs w:val="24"/>
        </w:rPr>
        <w:t>Put the tablet or your control laptop on the same network as the robot.</w:t>
      </w:r>
      <w:r>
        <w:rPr>
          <w:rFonts w:eastAsia="Times New Roman" w:cs="Times New Roman"/>
        </w:rPr>
        <w:t xml:space="preserve"> </w:t>
      </w:r>
      <w:bookmarkStart w:id="88" w:name="_szh06pdwmkc6" w:colFirst="0" w:colLast="0"/>
      <w:bookmarkEnd w:id="88"/>
    </w:p>
    <w:p w14:paraId="73A08879" w14:textId="019E1BD7" w:rsidR="00D92339" w:rsidRPr="00FD091D" w:rsidRDefault="00D92339" w:rsidP="00FD091D">
      <w:pPr>
        <w:pStyle w:val="ListParagraph"/>
        <w:numPr>
          <w:ilvl w:val="0"/>
          <w:numId w:val="37"/>
        </w:numPr>
        <w:spacing w:after="0" w:line="276" w:lineRule="auto"/>
        <w:jc w:val="both"/>
        <w:rPr>
          <w:rFonts w:eastAsia="Times New Roman" w:cs="Times New Roman"/>
          <w:szCs w:val="24"/>
        </w:rPr>
      </w:pPr>
      <w:r w:rsidRPr="00FD091D">
        <w:rPr>
          <w:rFonts w:eastAsia="Times New Roman" w:cs="Times New Roman"/>
          <w:sz w:val="28"/>
          <w:szCs w:val="28"/>
        </w:rPr>
        <w:t xml:space="preserve">Programming Operations </w:t>
      </w:r>
    </w:p>
    <w:p w14:paraId="70A0710E" w14:textId="77777777" w:rsidR="00D92339" w:rsidRDefault="00D92339" w:rsidP="00FD091D">
      <w:pPr>
        <w:numPr>
          <w:ilvl w:val="0"/>
          <w:numId w:val="21"/>
        </w:numPr>
        <w:spacing w:after="0" w:line="276" w:lineRule="auto"/>
        <w:ind w:left="1440"/>
        <w:jc w:val="both"/>
        <w:rPr>
          <w:rFonts w:eastAsia="Times New Roman" w:cs="Times New Roman"/>
          <w:szCs w:val="24"/>
        </w:rPr>
      </w:pPr>
      <w:r>
        <w:rPr>
          <w:rFonts w:eastAsia="Times New Roman" w:cs="Times New Roman"/>
          <w:b/>
          <w:szCs w:val="24"/>
        </w:rPr>
        <w:t>Install the Python SDK</w:t>
      </w:r>
      <w:r>
        <w:rPr>
          <w:rFonts w:eastAsia="Times New Roman" w:cs="Times New Roman"/>
          <w:szCs w:val="24"/>
        </w:rPr>
        <w:t xml:space="preserve"> </w:t>
      </w:r>
    </w:p>
    <w:p w14:paraId="561E23E4" w14:textId="77777777" w:rsidR="00D92339" w:rsidRDefault="00D92339" w:rsidP="00FD091D">
      <w:pPr>
        <w:numPr>
          <w:ilvl w:val="0"/>
          <w:numId w:val="23"/>
        </w:numPr>
        <w:spacing w:after="0" w:line="276" w:lineRule="auto"/>
        <w:ind w:left="2160"/>
        <w:jc w:val="both"/>
        <w:rPr>
          <w:rFonts w:eastAsia="Times New Roman" w:cs="Times New Roman"/>
          <w:szCs w:val="24"/>
        </w:rPr>
      </w:pPr>
      <w:r>
        <w:rPr>
          <w:rFonts w:eastAsia="Times New Roman" w:cs="Times New Roman"/>
          <w:szCs w:val="24"/>
        </w:rPr>
        <w:t xml:space="preserve">Install Python 3.7–3.10. </w:t>
      </w:r>
    </w:p>
    <w:p w14:paraId="5D53BAC4" w14:textId="77777777" w:rsidR="00D92339" w:rsidRDefault="00D92339" w:rsidP="00FD091D">
      <w:pPr>
        <w:numPr>
          <w:ilvl w:val="0"/>
          <w:numId w:val="31"/>
        </w:numPr>
        <w:spacing w:after="0" w:line="276" w:lineRule="auto"/>
        <w:ind w:left="2160"/>
        <w:jc w:val="both"/>
        <w:rPr>
          <w:rFonts w:eastAsia="Times New Roman" w:cs="Times New Roman"/>
          <w:szCs w:val="24"/>
        </w:rPr>
      </w:pPr>
      <w:r>
        <w:rPr>
          <w:rFonts w:eastAsia="Times New Roman" w:cs="Times New Roman"/>
          <w:szCs w:val="24"/>
        </w:rPr>
        <w:t xml:space="preserve">Verify your python install is the correct version. Open a command prompt or start your python IDE: </w:t>
      </w:r>
    </w:p>
    <w:p w14:paraId="7030E258" w14:textId="7BF829F5" w:rsidR="00D92339" w:rsidRDefault="00D92339" w:rsidP="00FD091D">
      <w:pPr>
        <w:shd w:val="clear" w:color="auto" w:fill="FFFFFF"/>
        <w:ind w:left="1800" w:firstLine="360"/>
        <w:jc w:val="both"/>
        <w:rPr>
          <w:rFonts w:eastAsia="Times New Roman" w:cs="Times New Roman"/>
          <w:szCs w:val="24"/>
        </w:rPr>
      </w:pPr>
      <w:r>
        <w:rPr>
          <w:rFonts w:eastAsia="Times New Roman" w:cs="Times New Roman"/>
          <w:szCs w:val="24"/>
        </w:rPr>
        <w:t>Then enter:</w:t>
      </w:r>
    </w:p>
    <w:tbl>
      <w:tblPr>
        <w:tblW w:w="7233" w:type="dxa"/>
        <w:tblInd w:w="2127" w:type="dxa"/>
        <w:tblLayout w:type="fixed"/>
        <w:tblLook w:val="0600" w:firstRow="0" w:lastRow="0" w:firstColumn="0" w:lastColumn="0" w:noHBand="1" w:noVBand="1"/>
      </w:tblPr>
      <w:tblGrid>
        <w:gridCol w:w="7233"/>
      </w:tblGrid>
      <w:tr w:rsidR="00D92339" w14:paraId="058B19C0" w14:textId="77777777" w:rsidTr="00FD091D">
        <w:tc>
          <w:tcPr>
            <w:tcW w:w="7233" w:type="dxa"/>
            <w:shd w:val="clear" w:color="auto" w:fill="auto"/>
            <w:tcMar>
              <w:top w:w="100" w:type="dxa"/>
              <w:left w:w="100" w:type="dxa"/>
              <w:bottom w:w="100" w:type="dxa"/>
              <w:right w:w="100" w:type="dxa"/>
            </w:tcMar>
          </w:tcPr>
          <w:p w14:paraId="1DCABB96" w14:textId="4FB20860" w:rsidR="00D92339" w:rsidRDefault="00D92339" w:rsidP="00FD091D">
            <w:pPr>
              <w:shd w:val="clear" w:color="auto" w:fill="FFFFFF"/>
              <w:jc w:val="both"/>
              <w:rPr>
                <w:rFonts w:eastAsia="Times New Roman" w:cs="Times New Roman"/>
                <w:szCs w:val="24"/>
              </w:rPr>
            </w:pPr>
            <w:r>
              <w:rPr>
                <w:rFonts w:ascii="Courier New" w:eastAsia="Courier New" w:hAnsi="Courier New" w:cs="Courier New"/>
                <w:color w:val="00355A"/>
                <w:szCs w:val="24"/>
              </w:rPr>
              <w:t xml:space="preserve">$ python --version </w:t>
            </w:r>
            <w:r>
              <w:rPr>
                <w:rFonts w:ascii="Courier New" w:eastAsia="Courier New" w:hAnsi="Courier New" w:cs="Courier New"/>
                <w:color w:val="00355A"/>
                <w:szCs w:val="24"/>
              </w:rPr>
              <w:br/>
              <w:t>Python 3.10.12</w:t>
            </w:r>
          </w:p>
        </w:tc>
      </w:tr>
    </w:tbl>
    <w:p w14:paraId="5D8A904C" w14:textId="3D063263" w:rsidR="00D92339" w:rsidRDefault="00D92339" w:rsidP="00FD091D">
      <w:pPr>
        <w:numPr>
          <w:ilvl w:val="0"/>
          <w:numId w:val="22"/>
        </w:numPr>
        <w:spacing w:after="0" w:line="276" w:lineRule="auto"/>
        <w:ind w:left="2160"/>
        <w:jc w:val="both"/>
        <w:rPr>
          <w:szCs w:val="24"/>
        </w:rPr>
      </w:pPr>
      <w:r>
        <w:rPr>
          <w:rFonts w:eastAsia="Times New Roman" w:cs="Times New Roman"/>
          <w:b/>
          <w:szCs w:val="24"/>
        </w:rPr>
        <w:t>Windows users:</w:t>
      </w:r>
      <w:r>
        <w:rPr>
          <w:rFonts w:eastAsia="Times New Roman" w:cs="Times New Roman"/>
          <w:szCs w:val="24"/>
        </w:rPr>
        <w:t xml:space="preserve"> There are two common methods for starting the </w:t>
      </w:r>
    </w:p>
    <w:p w14:paraId="27CEA9A0" w14:textId="77777777" w:rsidR="00D92339" w:rsidRDefault="00D92339" w:rsidP="00FD091D">
      <w:pPr>
        <w:shd w:val="clear" w:color="auto" w:fill="FFFFFF"/>
        <w:ind w:left="1800"/>
        <w:jc w:val="both"/>
        <w:rPr>
          <w:szCs w:val="24"/>
        </w:rPr>
      </w:pPr>
      <w:r>
        <w:rPr>
          <w:rFonts w:eastAsia="Times New Roman" w:cs="Times New Roman"/>
          <w:szCs w:val="24"/>
        </w:rPr>
        <w:t>Python interpreter on the command line. First, launch a terminal: Start &gt; Command Prompt. At the command prompt, enter either:</w:t>
      </w:r>
      <w:r>
        <w:rPr>
          <w:szCs w:val="24"/>
        </w:rPr>
        <w:t xml:space="preserve"> </w:t>
      </w:r>
    </w:p>
    <w:tbl>
      <w:tblPr>
        <w:tblW w:w="7092" w:type="dxa"/>
        <w:tblInd w:w="2268" w:type="dxa"/>
        <w:tblLayout w:type="fixed"/>
        <w:tblLook w:val="0600" w:firstRow="0" w:lastRow="0" w:firstColumn="0" w:lastColumn="0" w:noHBand="1" w:noVBand="1"/>
      </w:tblPr>
      <w:tblGrid>
        <w:gridCol w:w="7092"/>
      </w:tblGrid>
      <w:tr w:rsidR="00D92339" w14:paraId="4D96A316" w14:textId="77777777" w:rsidTr="00FD091D">
        <w:tc>
          <w:tcPr>
            <w:tcW w:w="7092" w:type="dxa"/>
            <w:shd w:val="clear" w:color="auto" w:fill="auto"/>
            <w:tcMar>
              <w:top w:w="100" w:type="dxa"/>
              <w:left w:w="100" w:type="dxa"/>
              <w:bottom w:w="100" w:type="dxa"/>
              <w:right w:w="100" w:type="dxa"/>
            </w:tcMar>
          </w:tcPr>
          <w:p w14:paraId="54A80A0E" w14:textId="77777777" w:rsidR="00D92339" w:rsidRDefault="00D92339" w:rsidP="00FD091D">
            <w:pPr>
              <w:shd w:val="clear" w:color="auto" w:fill="FFFFFF"/>
              <w:jc w:val="both"/>
              <w:rPr>
                <w:szCs w:val="24"/>
              </w:rPr>
            </w:pPr>
            <w:r>
              <w:rPr>
                <w:rFonts w:ascii="Courier New" w:eastAsia="Courier New" w:hAnsi="Courier New" w:cs="Courier New"/>
                <w:color w:val="00355A"/>
                <w:szCs w:val="24"/>
              </w:rPr>
              <w:t>&gt;</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python.exe</w:t>
            </w:r>
            <w:r>
              <w:rPr>
                <w:rFonts w:ascii="Courier New" w:eastAsia="Courier New" w:hAnsi="Courier New" w:cs="Courier New"/>
                <w:color w:val="00355A"/>
                <w:sz w:val="18"/>
                <w:szCs w:val="18"/>
              </w:rPr>
              <w:t xml:space="preserve"> </w:t>
            </w:r>
          </w:p>
        </w:tc>
      </w:tr>
    </w:tbl>
    <w:p w14:paraId="26FB6154" w14:textId="61D13768" w:rsidR="00D92339" w:rsidRDefault="00D92339" w:rsidP="00FD091D">
      <w:pPr>
        <w:shd w:val="clear" w:color="auto" w:fill="FFFFFF"/>
        <w:ind w:left="1440" w:firstLine="720"/>
        <w:jc w:val="both"/>
        <w:rPr>
          <w:rFonts w:eastAsia="Times New Roman" w:cs="Times New Roman"/>
          <w:szCs w:val="24"/>
        </w:rPr>
      </w:pPr>
      <w:r>
        <w:rPr>
          <w:rFonts w:eastAsia="Times New Roman" w:cs="Times New Roman"/>
          <w:szCs w:val="24"/>
        </w:rPr>
        <w:t xml:space="preserve">Or </w:t>
      </w:r>
    </w:p>
    <w:tbl>
      <w:tblPr>
        <w:tblW w:w="7091" w:type="dxa"/>
        <w:tblInd w:w="2268" w:type="dxa"/>
        <w:tblLayout w:type="fixed"/>
        <w:tblLook w:val="0600" w:firstRow="0" w:lastRow="0" w:firstColumn="0" w:lastColumn="0" w:noHBand="1" w:noVBand="1"/>
      </w:tblPr>
      <w:tblGrid>
        <w:gridCol w:w="7091"/>
      </w:tblGrid>
      <w:tr w:rsidR="00D92339" w14:paraId="4925828D" w14:textId="77777777" w:rsidTr="00FD091D">
        <w:tc>
          <w:tcPr>
            <w:tcW w:w="7091" w:type="dxa"/>
            <w:shd w:val="clear" w:color="auto" w:fill="auto"/>
            <w:tcMar>
              <w:top w:w="100" w:type="dxa"/>
              <w:left w:w="100" w:type="dxa"/>
              <w:bottom w:w="100" w:type="dxa"/>
              <w:right w:w="100" w:type="dxa"/>
            </w:tcMar>
          </w:tcPr>
          <w:p w14:paraId="14D1A14B" w14:textId="77777777" w:rsidR="00D92339" w:rsidRDefault="00D92339" w:rsidP="00FD091D">
            <w:pPr>
              <w:shd w:val="clear" w:color="auto" w:fill="FFFFFF"/>
              <w:jc w:val="both"/>
              <w:rPr>
                <w:rFonts w:eastAsia="Times New Roman" w:cs="Times New Roman"/>
                <w:szCs w:val="24"/>
              </w:rPr>
            </w:pPr>
            <w:r>
              <w:rPr>
                <w:rFonts w:ascii="Courier New" w:eastAsia="Courier New" w:hAnsi="Courier New" w:cs="Courier New"/>
                <w:color w:val="00355A"/>
                <w:szCs w:val="24"/>
              </w:rPr>
              <w:t>&gt;</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py.exe</w:t>
            </w:r>
            <w:r>
              <w:rPr>
                <w:rFonts w:ascii="Courier New" w:eastAsia="Courier New" w:hAnsi="Courier New" w:cs="Courier New"/>
                <w:color w:val="00355A"/>
                <w:sz w:val="18"/>
                <w:szCs w:val="18"/>
              </w:rPr>
              <w:t xml:space="preserve"> </w:t>
            </w:r>
          </w:p>
        </w:tc>
      </w:tr>
    </w:tbl>
    <w:p w14:paraId="05523251" w14:textId="77777777" w:rsidR="00D92339" w:rsidRDefault="00D92339" w:rsidP="00FD091D">
      <w:pPr>
        <w:shd w:val="clear" w:color="auto" w:fill="FFFFFF"/>
        <w:ind w:left="720"/>
        <w:jc w:val="both"/>
        <w:rPr>
          <w:szCs w:val="24"/>
        </w:rPr>
      </w:pPr>
      <w:r>
        <w:rPr>
          <w:szCs w:val="24"/>
        </w:rPr>
        <w:t xml:space="preserve"> </w:t>
      </w:r>
    </w:p>
    <w:p w14:paraId="2BD5AEEA" w14:textId="77777777" w:rsidR="00FD091D" w:rsidRDefault="00D92339" w:rsidP="00FD091D">
      <w:pPr>
        <w:numPr>
          <w:ilvl w:val="0"/>
          <w:numId w:val="29"/>
        </w:numPr>
        <w:spacing w:after="0" w:line="276" w:lineRule="auto"/>
        <w:ind w:left="1440"/>
        <w:jc w:val="both"/>
        <w:rPr>
          <w:rFonts w:eastAsia="Times New Roman" w:cs="Times New Roman"/>
          <w:b/>
          <w:szCs w:val="24"/>
        </w:rPr>
      </w:pPr>
      <w:r>
        <w:rPr>
          <w:rFonts w:eastAsia="Times New Roman" w:cs="Times New Roman"/>
          <w:b/>
          <w:szCs w:val="24"/>
        </w:rPr>
        <w:t xml:space="preserve">Pip Installation </w:t>
      </w:r>
    </w:p>
    <w:p w14:paraId="4F46BA40" w14:textId="0A81ACFA" w:rsidR="00D92339" w:rsidRPr="00FD091D" w:rsidRDefault="00D92339" w:rsidP="00FD091D">
      <w:pPr>
        <w:spacing w:after="0" w:line="276" w:lineRule="auto"/>
        <w:ind w:left="1440" w:firstLine="720"/>
        <w:jc w:val="both"/>
        <w:rPr>
          <w:rFonts w:eastAsia="Times New Roman" w:cs="Times New Roman"/>
          <w:b/>
          <w:szCs w:val="24"/>
        </w:rPr>
      </w:pPr>
      <w:r w:rsidRPr="00FD091D">
        <w:rPr>
          <w:rFonts w:eastAsia="Times New Roman" w:cs="Times New Roman"/>
          <w:szCs w:val="24"/>
        </w:rPr>
        <w:t xml:space="preserve">Pip is the package installer for Python. The Spot SDK and the third-party packages used by many of its programming examples use pip to install. </w:t>
      </w:r>
    </w:p>
    <w:p w14:paraId="045B6993" w14:textId="14A0744A" w:rsidR="00D92339" w:rsidRDefault="00D92339" w:rsidP="00FD091D">
      <w:pPr>
        <w:shd w:val="clear" w:color="auto" w:fill="FFFFFF"/>
        <w:ind w:left="720"/>
        <w:jc w:val="both"/>
        <w:rPr>
          <w:szCs w:val="24"/>
        </w:rPr>
      </w:pPr>
      <w:r>
        <w:rPr>
          <w:rFonts w:eastAsia="Times New Roman" w:cs="Times New Roman"/>
          <w:szCs w:val="24"/>
        </w:rPr>
        <w:t xml:space="preserve"> </w:t>
      </w:r>
      <w:r w:rsidR="00FD091D">
        <w:rPr>
          <w:rFonts w:eastAsia="Times New Roman" w:cs="Times New Roman"/>
          <w:szCs w:val="24"/>
        </w:rPr>
        <w:tab/>
      </w:r>
      <w:r>
        <w:rPr>
          <w:rFonts w:eastAsia="Times New Roman" w:cs="Times New Roman"/>
          <w:szCs w:val="24"/>
        </w:rPr>
        <w:t>Check if pip is installed by requesting its version:</w:t>
      </w:r>
      <w:r>
        <w:rPr>
          <w:szCs w:val="24"/>
        </w:rPr>
        <w:t xml:space="preserve"> </w:t>
      </w:r>
    </w:p>
    <w:tbl>
      <w:tblPr>
        <w:tblW w:w="7942" w:type="dxa"/>
        <w:tblInd w:w="1418" w:type="dxa"/>
        <w:tblLayout w:type="fixed"/>
        <w:tblLook w:val="0600" w:firstRow="0" w:lastRow="0" w:firstColumn="0" w:lastColumn="0" w:noHBand="1" w:noVBand="1"/>
      </w:tblPr>
      <w:tblGrid>
        <w:gridCol w:w="7942"/>
      </w:tblGrid>
      <w:tr w:rsidR="00D92339" w14:paraId="5B6AA84A" w14:textId="77777777" w:rsidTr="00FD091D">
        <w:tc>
          <w:tcPr>
            <w:tcW w:w="7942" w:type="dxa"/>
            <w:shd w:val="clear" w:color="auto" w:fill="auto"/>
            <w:tcMar>
              <w:top w:w="100" w:type="dxa"/>
              <w:left w:w="100" w:type="dxa"/>
              <w:bottom w:w="100" w:type="dxa"/>
              <w:right w:w="100" w:type="dxa"/>
            </w:tcMar>
          </w:tcPr>
          <w:p w14:paraId="5ABE8E6C" w14:textId="77777777" w:rsidR="00D92339" w:rsidRDefault="00D92339" w:rsidP="00FD091D">
            <w:pPr>
              <w:shd w:val="clear" w:color="auto" w:fill="FFFFFF"/>
              <w:jc w:val="both"/>
              <w:rPr>
                <w:szCs w:val="24"/>
              </w:rPr>
            </w:pPr>
            <w:r>
              <w:rPr>
                <w:rFonts w:ascii="Courier New" w:eastAsia="Courier New" w:hAnsi="Courier New" w:cs="Courier New"/>
                <w:color w:val="0F4761"/>
                <w:szCs w:val="24"/>
              </w:rPr>
              <w:t xml:space="preserve">$ python3 -m pip --version </w:t>
            </w:r>
            <w:r>
              <w:rPr>
                <w:rFonts w:ascii="Courier New" w:eastAsia="Courier New" w:hAnsi="Courier New" w:cs="Courier New"/>
                <w:color w:val="0F4761"/>
                <w:szCs w:val="24"/>
              </w:rPr>
              <w:br/>
              <w:t>pip 19.2.1 from &lt;PATH_ON_YOUR_COMPUTER&gt;</w:t>
            </w:r>
          </w:p>
        </w:tc>
      </w:tr>
    </w:tbl>
    <w:p w14:paraId="06EF5318" w14:textId="5551EE08" w:rsidR="00D92339" w:rsidRDefault="00D92339" w:rsidP="00FD091D">
      <w:pPr>
        <w:shd w:val="clear" w:color="auto" w:fill="FFFFFF"/>
        <w:ind w:left="720" w:firstLine="720"/>
        <w:jc w:val="both"/>
        <w:rPr>
          <w:sz w:val="18"/>
          <w:szCs w:val="18"/>
        </w:rPr>
      </w:pPr>
      <w:r>
        <w:rPr>
          <w:rFonts w:eastAsia="Times New Roman" w:cs="Times New Roman"/>
          <w:szCs w:val="24"/>
        </w:rPr>
        <w:t xml:space="preserve">For Windows users: </w:t>
      </w:r>
    </w:p>
    <w:tbl>
      <w:tblPr>
        <w:tblW w:w="7800" w:type="dxa"/>
        <w:tblInd w:w="1560" w:type="dxa"/>
        <w:tblLayout w:type="fixed"/>
        <w:tblLook w:val="0600" w:firstRow="0" w:lastRow="0" w:firstColumn="0" w:lastColumn="0" w:noHBand="1" w:noVBand="1"/>
      </w:tblPr>
      <w:tblGrid>
        <w:gridCol w:w="7800"/>
      </w:tblGrid>
      <w:tr w:rsidR="00D92339" w14:paraId="694048D1" w14:textId="77777777" w:rsidTr="00FD091D">
        <w:tc>
          <w:tcPr>
            <w:tcW w:w="7800" w:type="dxa"/>
            <w:shd w:val="clear" w:color="auto" w:fill="auto"/>
            <w:tcMar>
              <w:top w:w="100" w:type="dxa"/>
              <w:left w:w="100" w:type="dxa"/>
              <w:bottom w:w="100" w:type="dxa"/>
              <w:right w:w="100" w:type="dxa"/>
            </w:tcMar>
          </w:tcPr>
          <w:p w14:paraId="26536B18" w14:textId="77777777" w:rsidR="00D92339" w:rsidRDefault="00D92339" w:rsidP="00FD091D">
            <w:pPr>
              <w:shd w:val="clear" w:color="auto" w:fill="FFFFFF"/>
              <w:jc w:val="both"/>
              <w:rPr>
                <w:sz w:val="18"/>
                <w:szCs w:val="18"/>
              </w:rPr>
            </w:pPr>
            <w:r>
              <w:rPr>
                <w:rFonts w:ascii="Courier New" w:eastAsia="Courier New" w:hAnsi="Courier New" w:cs="Courier New"/>
                <w:color w:val="00355A"/>
                <w:szCs w:val="24"/>
              </w:rPr>
              <w:t>&gt;</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py.exe</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-3</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-m</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pip</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version</w:t>
            </w:r>
            <w:r>
              <w:rPr>
                <w:rFonts w:ascii="Courier New" w:eastAsia="Courier New" w:hAnsi="Courier New" w:cs="Courier New"/>
                <w:color w:val="00355A"/>
                <w:sz w:val="18"/>
                <w:szCs w:val="18"/>
              </w:rPr>
              <w:t xml:space="preserve"> </w:t>
            </w:r>
          </w:p>
        </w:tc>
      </w:tr>
    </w:tbl>
    <w:p w14:paraId="5D6887A3" w14:textId="1D70A86E" w:rsidR="00D92339" w:rsidRDefault="00D92339" w:rsidP="00FD091D">
      <w:pPr>
        <w:shd w:val="clear" w:color="auto" w:fill="FFFFFF"/>
        <w:ind w:left="720"/>
        <w:jc w:val="both"/>
        <w:rPr>
          <w:rFonts w:ascii="Courier New" w:eastAsia="Courier New" w:hAnsi="Courier New" w:cs="Courier New"/>
          <w:color w:val="FFFFFF"/>
          <w:sz w:val="18"/>
          <w:szCs w:val="18"/>
        </w:rPr>
      </w:pPr>
    </w:p>
    <w:p w14:paraId="47CA1894" w14:textId="77777777" w:rsidR="00FD091D" w:rsidRDefault="00FD091D" w:rsidP="00FD091D">
      <w:pPr>
        <w:jc w:val="both"/>
        <w:rPr>
          <w:rFonts w:eastAsia="Times New Roman" w:cs="Times New Roman"/>
          <w:b/>
          <w:szCs w:val="24"/>
        </w:rPr>
      </w:pPr>
      <w:r>
        <w:rPr>
          <w:rFonts w:eastAsia="Times New Roman" w:cs="Times New Roman"/>
          <w:b/>
          <w:szCs w:val="24"/>
        </w:rPr>
        <w:br w:type="page"/>
      </w:r>
    </w:p>
    <w:p w14:paraId="2226E389" w14:textId="38AC5F20" w:rsidR="00FD091D" w:rsidRPr="00FD091D" w:rsidRDefault="00D92339" w:rsidP="00FD091D">
      <w:pPr>
        <w:numPr>
          <w:ilvl w:val="0"/>
          <w:numId w:val="26"/>
        </w:numPr>
        <w:spacing w:after="0" w:line="276" w:lineRule="auto"/>
        <w:ind w:left="1440"/>
        <w:jc w:val="both"/>
        <w:rPr>
          <w:rFonts w:eastAsia="Times New Roman" w:cs="Times New Roman"/>
          <w:b/>
          <w:szCs w:val="24"/>
        </w:rPr>
      </w:pPr>
      <w:r w:rsidRPr="00FD091D">
        <w:rPr>
          <w:rFonts w:eastAsia="Times New Roman" w:cs="Times New Roman"/>
          <w:b/>
          <w:szCs w:val="24"/>
        </w:rPr>
        <w:lastRenderedPageBreak/>
        <w:t xml:space="preserve">Install Spot Python packages </w:t>
      </w:r>
    </w:p>
    <w:p w14:paraId="5F62ED8F" w14:textId="1711D50C" w:rsidR="00D92339" w:rsidRPr="00FD091D" w:rsidRDefault="00D92339" w:rsidP="00FD091D">
      <w:pPr>
        <w:spacing w:after="0" w:line="276" w:lineRule="auto"/>
        <w:ind w:left="1440" w:firstLine="720"/>
        <w:jc w:val="both"/>
        <w:rPr>
          <w:rFonts w:eastAsia="Times New Roman" w:cs="Times New Roman"/>
          <w:b/>
          <w:szCs w:val="24"/>
        </w:rPr>
      </w:pPr>
      <w:r w:rsidRPr="00FD091D">
        <w:rPr>
          <w:rFonts w:eastAsia="Times New Roman" w:cs="Times New Roman"/>
          <w:szCs w:val="24"/>
        </w:rPr>
        <w:t>With python and pip properly installed and configured, the Python packages are easily installed or upgraded from PyPI with the following command:</w:t>
      </w:r>
      <w:r w:rsidRPr="00FD091D">
        <w:rPr>
          <w:szCs w:val="24"/>
        </w:rPr>
        <w:t xml:space="preserve"> </w:t>
      </w:r>
    </w:p>
    <w:tbl>
      <w:tblPr>
        <w:tblW w:w="7942" w:type="dxa"/>
        <w:tblInd w:w="1418" w:type="dxa"/>
        <w:tblLayout w:type="fixed"/>
        <w:tblLook w:val="0600" w:firstRow="0" w:lastRow="0" w:firstColumn="0" w:lastColumn="0" w:noHBand="1" w:noVBand="1"/>
      </w:tblPr>
      <w:tblGrid>
        <w:gridCol w:w="7942"/>
      </w:tblGrid>
      <w:tr w:rsidR="00D92339" w14:paraId="6361A55A" w14:textId="77777777" w:rsidTr="00FD091D">
        <w:tc>
          <w:tcPr>
            <w:tcW w:w="7942" w:type="dxa"/>
            <w:shd w:val="clear" w:color="auto" w:fill="auto"/>
            <w:tcMar>
              <w:top w:w="100" w:type="dxa"/>
              <w:left w:w="100" w:type="dxa"/>
              <w:bottom w:w="100" w:type="dxa"/>
              <w:right w:w="100" w:type="dxa"/>
            </w:tcMar>
          </w:tcPr>
          <w:p w14:paraId="50157CCD" w14:textId="77777777" w:rsidR="00D92339" w:rsidRDefault="00D92339" w:rsidP="00FD091D">
            <w:pPr>
              <w:shd w:val="clear" w:color="auto" w:fill="FFFFFF"/>
              <w:jc w:val="both"/>
              <w:rPr>
                <w:szCs w:val="24"/>
              </w:rPr>
            </w:pPr>
            <w:r>
              <w:rPr>
                <w:rFonts w:ascii="Courier New" w:eastAsia="Courier New" w:hAnsi="Courier New" w:cs="Courier New"/>
                <w:color w:val="00355A"/>
                <w:szCs w:val="24"/>
              </w:rPr>
              <w:t>$</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python3</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-m</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pip</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install</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--upgrade</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bosdyn-client</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bosdyn-mission</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bosdyn-choreography-client</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bosdyn-orbit</w:t>
            </w:r>
          </w:p>
        </w:tc>
      </w:tr>
    </w:tbl>
    <w:p w14:paraId="6AC7D2B2" w14:textId="77777777" w:rsidR="00D92339" w:rsidRDefault="00D92339" w:rsidP="00FD091D">
      <w:pPr>
        <w:shd w:val="clear" w:color="auto" w:fill="FFFFFF"/>
        <w:ind w:left="1440" w:firstLine="720"/>
        <w:jc w:val="both"/>
        <w:rPr>
          <w:szCs w:val="24"/>
        </w:rPr>
      </w:pPr>
      <w:r>
        <w:rPr>
          <w:rFonts w:eastAsia="Times New Roman" w:cs="Times New Roman"/>
          <w:szCs w:val="24"/>
        </w:rPr>
        <w:t>Installing the</w:t>
      </w:r>
      <w:r>
        <w:rPr>
          <w:szCs w:val="24"/>
        </w:rPr>
        <w:t xml:space="preserve"> </w:t>
      </w:r>
      <w:r>
        <w:rPr>
          <w:rFonts w:ascii="Courier New" w:eastAsia="Courier New" w:hAnsi="Courier New" w:cs="Courier New"/>
          <w:szCs w:val="24"/>
        </w:rPr>
        <w:t>bosdyn-client, bosdyn-choreography-client</w:t>
      </w:r>
      <w:r>
        <w:rPr>
          <w:szCs w:val="24"/>
        </w:rPr>
        <w:t xml:space="preserve"> </w:t>
      </w:r>
      <w:r>
        <w:rPr>
          <w:rFonts w:eastAsia="Times New Roman" w:cs="Times New Roman"/>
          <w:szCs w:val="24"/>
        </w:rPr>
        <w:t xml:space="preserve">and </w:t>
      </w:r>
      <w:r>
        <w:rPr>
          <w:rFonts w:ascii="Courier New" w:eastAsia="Courier New" w:hAnsi="Courier New" w:cs="Courier New"/>
          <w:szCs w:val="24"/>
        </w:rPr>
        <w:t>bosdyn-mission</w:t>
      </w:r>
      <w:r>
        <w:rPr>
          <w:szCs w:val="24"/>
        </w:rPr>
        <w:t xml:space="preserve"> </w:t>
      </w:r>
      <w:r>
        <w:rPr>
          <w:rFonts w:eastAsia="Times New Roman" w:cs="Times New Roman"/>
          <w:szCs w:val="24"/>
        </w:rPr>
        <w:t>packages will also install</w:t>
      </w:r>
      <w:r>
        <w:rPr>
          <w:szCs w:val="24"/>
        </w:rPr>
        <w:t xml:space="preserve"> </w:t>
      </w:r>
      <w:r>
        <w:rPr>
          <w:rFonts w:ascii="Courier New" w:eastAsia="Courier New" w:hAnsi="Courier New" w:cs="Courier New"/>
          <w:szCs w:val="24"/>
        </w:rPr>
        <w:t>bosdyn-api</w:t>
      </w:r>
      <w:r>
        <w:rPr>
          <w:szCs w:val="24"/>
        </w:rPr>
        <w:t xml:space="preserve"> and </w:t>
      </w:r>
      <w:r>
        <w:rPr>
          <w:rFonts w:ascii="Courier New" w:eastAsia="Courier New" w:hAnsi="Courier New" w:cs="Courier New"/>
          <w:szCs w:val="24"/>
        </w:rPr>
        <w:t>bosdyn-core</w:t>
      </w:r>
      <w:r>
        <w:rPr>
          <w:szCs w:val="24"/>
        </w:rPr>
        <w:t xml:space="preserve"> </w:t>
      </w:r>
      <w:r>
        <w:rPr>
          <w:rFonts w:eastAsia="Times New Roman" w:cs="Times New Roman"/>
          <w:szCs w:val="24"/>
        </w:rPr>
        <w:t>packages with the same version. The command above installs the latest version of the packages.</w:t>
      </w:r>
      <w:r>
        <w:rPr>
          <w:szCs w:val="24"/>
        </w:rPr>
        <w:t xml:space="preserve"> </w:t>
      </w:r>
    </w:p>
    <w:p w14:paraId="0EEAD65A" w14:textId="77777777" w:rsidR="00D92339" w:rsidRDefault="00D92339" w:rsidP="00FD091D">
      <w:pPr>
        <w:numPr>
          <w:ilvl w:val="0"/>
          <w:numId w:val="25"/>
        </w:numPr>
        <w:spacing w:after="0" w:line="276" w:lineRule="auto"/>
        <w:ind w:left="1440"/>
        <w:jc w:val="both"/>
        <w:rPr>
          <w:rFonts w:eastAsia="Times New Roman" w:cs="Times New Roman"/>
          <w:szCs w:val="24"/>
        </w:rPr>
      </w:pPr>
      <w:r>
        <w:rPr>
          <w:rFonts w:eastAsia="Times New Roman" w:cs="Times New Roman"/>
          <w:b/>
          <w:szCs w:val="24"/>
        </w:rPr>
        <w:t>Verify your Spot packages installation</w:t>
      </w:r>
      <w:r>
        <w:rPr>
          <w:rFonts w:eastAsia="Times New Roman" w:cs="Times New Roman"/>
          <w:szCs w:val="24"/>
        </w:rPr>
        <w:t xml:space="preserve"> </w:t>
      </w:r>
    </w:p>
    <w:p w14:paraId="622DEC85" w14:textId="77777777" w:rsidR="00D92339" w:rsidRDefault="00D92339" w:rsidP="00FD091D">
      <w:pPr>
        <w:shd w:val="clear" w:color="auto" w:fill="FFFFFF"/>
        <w:ind w:left="1800" w:firstLine="360"/>
        <w:jc w:val="both"/>
        <w:rPr>
          <w:szCs w:val="24"/>
        </w:rPr>
      </w:pPr>
      <w:r>
        <w:rPr>
          <w:rFonts w:eastAsia="Times New Roman" w:cs="Times New Roman"/>
          <w:szCs w:val="24"/>
        </w:rPr>
        <w:t xml:space="preserve">Enter this command to verify all the packages </w:t>
      </w:r>
    </w:p>
    <w:tbl>
      <w:tblPr>
        <w:tblW w:w="7800" w:type="dxa"/>
        <w:tblInd w:w="1560" w:type="dxa"/>
        <w:tblLayout w:type="fixed"/>
        <w:tblLook w:val="0600" w:firstRow="0" w:lastRow="0" w:firstColumn="0" w:lastColumn="0" w:noHBand="1" w:noVBand="1"/>
      </w:tblPr>
      <w:tblGrid>
        <w:gridCol w:w="7800"/>
      </w:tblGrid>
      <w:tr w:rsidR="00D92339" w14:paraId="6981EFD3" w14:textId="77777777" w:rsidTr="00FD091D">
        <w:tc>
          <w:tcPr>
            <w:tcW w:w="7800" w:type="dxa"/>
            <w:shd w:val="clear" w:color="auto" w:fill="auto"/>
            <w:tcMar>
              <w:top w:w="100" w:type="dxa"/>
              <w:left w:w="100" w:type="dxa"/>
              <w:bottom w:w="100" w:type="dxa"/>
              <w:right w:w="100" w:type="dxa"/>
            </w:tcMar>
          </w:tcPr>
          <w:p w14:paraId="16D7A281" w14:textId="77777777" w:rsidR="00D92339" w:rsidRDefault="00D92339" w:rsidP="00FD091D">
            <w:pPr>
              <w:shd w:val="clear" w:color="auto" w:fill="FFFFFF"/>
              <w:jc w:val="both"/>
              <w:rPr>
                <w:szCs w:val="24"/>
              </w:rPr>
            </w:pPr>
            <w:r>
              <w:rPr>
                <w:rFonts w:ascii="Courier New" w:eastAsia="Courier New" w:hAnsi="Courier New" w:cs="Courier New"/>
                <w:color w:val="00355A"/>
                <w:szCs w:val="24"/>
              </w:rPr>
              <w:t>$</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python3</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-m</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pip</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list</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--format</w:t>
            </w:r>
            <w:r>
              <w:rPr>
                <w:rFonts w:ascii="Courier New" w:eastAsia="Courier New" w:hAnsi="Courier New" w:cs="Courier New"/>
                <w:color w:val="666666"/>
                <w:szCs w:val="24"/>
              </w:rPr>
              <w:t>=</w:t>
            </w:r>
            <w:r>
              <w:rPr>
                <w:rFonts w:ascii="Courier New" w:eastAsia="Courier New" w:hAnsi="Courier New" w:cs="Courier New"/>
                <w:color w:val="00355A"/>
                <w:szCs w:val="24"/>
              </w:rPr>
              <w:t>columns</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grep</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bosdyn</w:t>
            </w:r>
          </w:p>
        </w:tc>
      </w:tr>
    </w:tbl>
    <w:p w14:paraId="4CE68725" w14:textId="7670B42C" w:rsidR="00D92339" w:rsidRDefault="00D92339" w:rsidP="00FD091D">
      <w:pPr>
        <w:shd w:val="clear" w:color="auto" w:fill="FFFFFF"/>
        <w:ind w:left="720" w:firstLine="720"/>
        <w:jc w:val="both"/>
        <w:rPr>
          <w:sz w:val="18"/>
          <w:szCs w:val="18"/>
        </w:rPr>
      </w:pPr>
      <w:r>
        <w:rPr>
          <w:rFonts w:eastAsia="Times New Roman" w:cs="Times New Roman"/>
          <w:szCs w:val="24"/>
        </w:rPr>
        <w:t>The Output Should be:</w:t>
      </w:r>
      <w:r>
        <w:rPr>
          <w:sz w:val="18"/>
          <w:szCs w:val="18"/>
        </w:rPr>
        <w:t xml:space="preserve"> </w:t>
      </w:r>
    </w:p>
    <w:tbl>
      <w:tblPr>
        <w:tblW w:w="7942" w:type="dxa"/>
        <w:tblInd w:w="1418" w:type="dxa"/>
        <w:tblLayout w:type="fixed"/>
        <w:tblLook w:val="0600" w:firstRow="0" w:lastRow="0" w:firstColumn="0" w:lastColumn="0" w:noHBand="1" w:noVBand="1"/>
      </w:tblPr>
      <w:tblGrid>
        <w:gridCol w:w="7942"/>
      </w:tblGrid>
      <w:tr w:rsidR="00D92339" w14:paraId="7732EE8A" w14:textId="77777777" w:rsidTr="00FD091D">
        <w:tc>
          <w:tcPr>
            <w:tcW w:w="7942" w:type="dxa"/>
            <w:shd w:val="clear" w:color="auto" w:fill="auto"/>
            <w:tcMar>
              <w:top w:w="100" w:type="dxa"/>
              <w:left w:w="100" w:type="dxa"/>
              <w:bottom w:w="100" w:type="dxa"/>
              <w:right w:w="100" w:type="dxa"/>
            </w:tcMar>
          </w:tcPr>
          <w:p w14:paraId="42DB6EB5" w14:textId="77777777" w:rsidR="00D92339" w:rsidRDefault="00D92339" w:rsidP="00FD091D">
            <w:pPr>
              <w:shd w:val="clear" w:color="auto" w:fill="FFFFFF"/>
              <w:ind w:left="720"/>
              <w:jc w:val="both"/>
              <w:rPr>
                <w:sz w:val="18"/>
                <w:szCs w:val="18"/>
              </w:rPr>
            </w:pPr>
            <w:r>
              <w:rPr>
                <w:rFonts w:ascii="Courier New" w:eastAsia="Courier New" w:hAnsi="Courier New" w:cs="Courier New"/>
                <w:color w:val="00355A"/>
                <w:szCs w:val="24"/>
              </w:rPr>
              <w:t>bosdyn-api</w:t>
            </w:r>
            <w:r>
              <w:rPr>
                <w:rFonts w:ascii="Courier New" w:eastAsia="Courier New" w:hAnsi="Courier New" w:cs="Courier New"/>
                <w:color w:val="BBBBBB"/>
                <w:szCs w:val="24"/>
              </w:rPr>
              <w:t xml:space="preserve">                    </w:t>
            </w:r>
            <w:r>
              <w:rPr>
                <w:rFonts w:ascii="Courier New" w:eastAsia="Courier New" w:hAnsi="Courier New" w:cs="Courier New"/>
                <w:color w:val="666666"/>
                <w:szCs w:val="24"/>
              </w:rPr>
              <w:t>5</w:t>
            </w:r>
            <w:r>
              <w:rPr>
                <w:rFonts w:ascii="Courier New" w:eastAsia="Courier New" w:hAnsi="Courier New" w:cs="Courier New"/>
                <w:color w:val="00355A"/>
                <w:szCs w:val="24"/>
              </w:rPr>
              <w:t xml:space="preserve">.0.1 </w:t>
            </w:r>
            <w:r>
              <w:rPr>
                <w:rFonts w:ascii="Courier New" w:eastAsia="Courier New" w:hAnsi="Courier New" w:cs="Courier New"/>
                <w:color w:val="00355A"/>
                <w:szCs w:val="24"/>
              </w:rPr>
              <w:br/>
              <w:t>bosdyn-choreography-client</w:t>
            </w:r>
            <w:r>
              <w:rPr>
                <w:rFonts w:ascii="Courier New" w:eastAsia="Courier New" w:hAnsi="Courier New" w:cs="Courier New"/>
                <w:color w:val="BBBBBB"/>
                <w:szCs w:val="24"/>
              </w:rPr>
              <w:t xml:space="preserve">    </w:t>
            </w:r>
            <w:r>
              <w:rPr>
                <w:rFonts w:ascii="Courier New" w:eastAsia="Courier New" w:hAnsi="Courier New" w:cs="Courier New"/>
                <w:color w:val="666666"/>
                <w:szCs w:val="24"/>
              </w:rPr>
              <w:t>5</w:t>
            </w:r>
            <w:r>
              <w:rPr>
                <w:rFonts w:ascii="Courier New" w:eastAsia="Courier New" w:hAnsi="Courier New" w:cs="Courier New"/>
                <w:color w:val="00355A"/>
                <w:szCs w:val="24"/>
              </w:rPr>
              <w:t xml:space="preserve">.0.1 </w:t>
            </w:r>
            <w:r>
              <w:rPr>
                <w:rFonts w:ascii="Courier New" w:eastAsia="Courier New" w:hAnsi="Courier New" w:cs="Courier New"/>
                <w:color w:val="00355A"/>
                <w:szCs w:val="24"/>
              </w:rPr>
              <w:br/>
              <w:t>bosdyn-choreography-protos</w:t>
            </w:r>
            <w:r>
              <w:rPr>
                <w:rFonts w:ascii="Courier New" w:eastAsia="Courier New" w:hAnsi="Courier New" w:cs="Courier New"/>
                <w:color w:val="BBBBBB"/>
                <w:szCs w:val="24"/>
              </w:rPr>
              <w:t xml:space="preserve">    </w:t>
            </w:r>
            <w:r>
              <w:rPr>
                <w:rFonts w:ascii="Courier New" w:eastAsia="Courier New" w:hAnsi="Courier New" w:cs="Courier New"/>
                <w:color w:val="666666"/>
                <w:szCs w:val="24"/>
              </w:rPr>
              <w:t>5</w:t>
            </w:r>
            <w:r>
              <w:rPr>
                <w:rFonts w:ascii="Courier New" w:eastAsia="Courier New" w:hAnsi="Courier New" w:cs="Courier New"/>
                <w:color w:val="00355A"/>
                <w:szCs w:val="24"/>
              </w:rPr>
              <w:t xml:space="preserve">.0.1 </w:t>
            </w:r>
            <w:r>
              <w:rPr>
                <w:rFonts w:ascii="Courier New" w:eastAsia="Courier New" w:hAnsi="Courier New" w:cs="Courier New"/>
                <w:color w:val="00355A"/>
                <w:szCs w:val="24"/>
              </w:rPr>
              <w:br/>
              <w:t>bosdyn-client</w:t>
            </w:r>
            <w:r>
              <w:rPr>
                <w:rFonts w:ascii="Courier New" w:eastAsia="Courier New" w:hAnsi="Courier New" w:cs="Courier New"/>
                <w:color w:val="BBBBBB"/>
                <w:szCs w:val="24"/>
              </w:rPr>
              <w:t xml:space="preserve">                 </w:t>
            </w:r>
            <w:r>
              <w:rPr>
                <w:rFonts w:ascii="Courier New" w:eastAsia="Courier New" w:hAnsi="Courier New" w:cs="Courier New"/>
                <w:color w:val="666666"/>
                <w:szCs w:val="24"/>
              </w:rPr>
              <w:t>5</w:t>
            </w:r>
            <w:r>
              <w:rPr>
                <w:rFonts w:ascii="Courier New" w:eastAsia="Courier New" w:hAnsi="Courier New" w:cs="Courier New"/>
                <w:color w:val="00355A"/>
                <w:szCs w:val="24"/>
              </w:rPr>
              <w:t xml:space="preserve">.0.1 </w:t>
            </w:r>
            <w:r>
              <w:rPr>
                <w:rFonts w:ascii="Courier New" w:eastAsia="Courier New" w:hAnsi="Courier New" w:cs="Courier New"/>
                <w:color w:val="00355A"/>
                <w:szCs w:val="24"/>
              </w:rPr>
              <w:br/>
              <w:t>bosdyn-core</w:t>
            </w:r>
            <w:r>
              <w:rPr>
                <w:rFonts w:ascii="Courier New" w:eastAsia="Courier New" w:hAnsi="Courier New" w:cs="Courier New"/>
                <w:color w:val="BBBBBB"/>
                <w:szCs w:val="24"/>
              </w:rPr>
              <w:t xml:space="preserve">                   </w:t>
            </w:r>
            <w:r>
              <w:rPr>
                <w:rFonts w:ascii="Courier New" w:eastAsia="Courier New" w:hAnsi="Courier New" w:cs="Courier New"/>
                <w:color w:val="666666"/>
                <w:szCs w:val="24"/>
              </w:rPr>
              <w:t>5</w:t>
            </w:r>
            <w:r>
              <w:rPr>
                <w:rFonts w:ascii="Courier New" w:eastAsia="Courier New" w:hAnsi="Courier New" w:cs="Courier New"/>
                <w:color w:val="00355A"/>
                <w:szCs w:val="24"/>
              </w:rPr>
              <w:t xml:space="preserve">.0.1 </w:t>
            </w:r>
            <w:r>
              <w:rPr>
                <w:rFonts w:ascii="Courier New" w:eastAsia="Courier New" w:hAnsi="Courier New" w:cs="Courier New"/>
                <w:color w:val="00355A"/>
                <w:szCs w:val="24"/>
              </w:rPr>
              <w:br/>
              <w:t>bosdyn-mission</w:t>
            </w:r>
            <w:r>
              <w:rPr>
                <w:rFonts w:ascii="Courier New" w:eastAsia="Courier New" w:hAnsi="Courier New" w:cs="Courier New"/>
                <w:color w:val="BBBBBB"/>
                <w:szCs w:val="24"/>
              </w:rPr>
              <w:t xml:space="preserve">                </w:t>
            </w:r>
            <w:r>
              <w:rPr>
                <w:rFonts w:ascii="Courier New" w:eastAsia="Courier New" w:hAnsi="Courier New" w:cs="Courier New"/>
                <w:color w:val="666666"/>
                <w:szCs w:val="24"/>
              </w:rPr>
              <w:t>5</w:t>
            </w:r>
            <w:r>
              <w:rPr>
                <w:rFonts w:ascii="Courier New" w:eastAsia="Courier New" w:hAnsi="Courier New" w:cs="Courier New"/>
                <w:color w:val="00355A"/>
                <w:szCs w:val="24"/>
              </w:rPr>
              <w:t xml:space="preserve">.0.1 </w:t>
            </w:r>
            <w:r>
              <w:rPr>
                <w:rFonts w:ascii="Courier New" w:eastAsia="Courier New" w:hAnsi="Courier New" w:cs="Courier New"/>
                <w:color w:val="00355A"/>
                <w:szCs w:val="24"/>
              </w:rPr>
              <w:br/>
              <w:t>bosdyn-orbit</w:t>
            </w:r>
            <w:r>
              <w:rPr>
                <w:rFonts w:ascii="Courier New" w:eastAsia="Courier New" w:hAnsi="Courier New" w:cs="Courier New"/>
                <w:color w:val="BBBBBB"/>
                <w:szCs w:val="24"/>
              </w:rPr>
              <w:t xml:space="preserve">                  </w:t>
            </w:r>
            <w:r>
              <w:rPr>
                <w:rFonts w:ascii="Courier New" w:eastAsia="Courier New" w:hAnsi="Courier New" w:cs="Courier New"/>
                <w:color w:val="666666"/>
                <w:szCs w:val="24"/>
              </w:rPr>
              <w:t>5</w:t>
            </w:r>
            <w:r>
              <w:rPr>
                <w:rFonts w:ascii="Courier New" w:eastAsia="Courier New" w:hAnsi="Courier New" w:cs="Courier New"/>
                <w:color w:val="00355A"/>
                <w:szCs w:val="24"/>
              </w:rPr>
              <w:t xml:space="preserve">.0.1 </w:t>
            </w:r>
          </w:p>
        </w:tc>
      </w:tr>
    </w:tbl>
    <w:p w14:paraId="11872A80" w14:textId="77BFD6C7" w:rsidR="00D92339" w:rsidRDefault="00D92339" w:rsidP="00FD091D">
      <w:pPr>
        <w:shd w:val="clear" w:color="auto" w:fill="FFFFFF"/>
        <w:ind w:left="720" w:firstLine="720"/>
        <w:jc w:val="both"/>
        <w:rPr>
          <w:szCs w:val="24"/>
        </w:rPr>
      </w:pPr>
      <w:r>
        <w:rPr>
          <w:rFonts w:eastAsia="Times New Roman" w:cs="Times New Roman"/>
          <w:szCs w:val="24"/>
        </w:rPr>
        <w:t>For Windows Users:</w:t>
      </w:r>
      <w:r>
        <w:rPr>
          <w:szCs w:val="24"/>
        </w:rPr>
        <w:t xml:space="preserve">  </w:t>
      </w:r>
    </w:p>
    <w:tbl>
      <w:tblPr>
        <w:tblW w:w="7800" w:type="dxa"/>
        <w:tblInd w:w="1560" w:type="dxa"/>
        <w:tblLayout w:type="fixed"/>
        <w:tblLook w:val="0600" w:firstRow="0" w:lastRow="0" w:firstColumn="0" w:lastColumn="0" w:noHBand="1" w:noVBand="1"/>
      </w:tblPr>
      <w:tblGrid>
        <w:gridCol w:w="7800"/>
      </w:tblGrid>
      <w:tr w:rsidR="00D92339" w14:paraId="1499BC22" w14:textId="77777777" w:rsidTr="00FD091D">
        <w:tc>
          <w:tcPr>
            <w:tcW w:w="7800" w:type="dxa"/>
            <w:shd w:val="clear" w:color="auto" w:fill="auto"/>
            <w:tcMar>
              <w:top w:w="100" w:type="dxa"/>
              <w:left w:w="100" w:type="dxa"/>
              <w:bottom w:w="100" w:type="dxa"/>
              <w:right w:w="100" w:type="dxa"/>
            </w:tcMar>
          </w:tcPr>
          <w:p w14:paraId="097625ED" w14:textId="77777777" w:rsidR="00D92339" w:rsidRDefault="00D92339" w:rsidP="00FD091D">
            <w:pPr>
              <w:shd w:val="clear" w:color="auto" w:fill="FFFFFF"/>
              <w:jc w:val="both"/>
              <w:rPr>
                <w:szCs w:val="24"/>
              </w:rPr>
            </w:pPr>
            <w:r>
              <w:rPr>
                <w:rFonts w:ascii="Courier New" w:eastAsia="Courier New" w:hAnsi="Courier New" w:cs="Courier New"/>
                <w:color w:val="00355A"/>
                <w:szCs w:val="24"/>
              </w:rPr>
              <w:t>&gt;</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python3</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-m</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pip</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list</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--format</w:t>
            </w:r>
            <w:r>
              <w:rPr>
                <w:rFonts w:ascii="Courier New" w:eastAsia="Courier New" w:hAnsi="Courier New" w:cs="Courier New"/>
                <w:color w:val="666666"/>
                <w:szCs w:val="24"/>
              </w:rPr>
              <w:t>=</w:t>
            </w:r>
            <w:r>
              <w:rPr>
                <w:rFonts w:ascii="Courier New" w:eastAsia="Courier New" w:hAnsi="Courier New" w:cs="Courier New"/>
                <w:color w:val="00355A"/>
                <w:szCs w:val="24"/>
              </w:rPr>
              <w:t>columns</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findstr</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bosdyn</w:t>
            </w:r>
          </w:p>
        </w:tc>
      </w:tr>
    </w:tbl>
    <w:p w14:paraId="7AD72364" w14:textId="77777777" w:rsidR="00D92339" w:rsidRDefault="00D92339" w:rsidP="00FD091D">
      <w:pPr>
        <w:shd w:val="clear" w:color="auto" w:fill="FFFFFF"/>
        <w:ind w:left="1440" w:firstLine="720"/>
        <w:jc w:val="both"/>
        <w:rPr>
          <w:rFonts w:eastAsia="Times New Roman" w:cs="Times New Roman"/>
          <w:szCs w:val="24"/>
        </w:rPr>
      </w:pPr>
      <w:r>
        <w:rPr>
          <w:rFonts w:eastAsia="Times New Roman" w:cs="Times New Roman"/>
          <w:szCs w:val="24"/>
        </w:rPr>
        <w:t>If you don’t see the above Bosdyn packages with the target version, something went wrong while the installation</w:t>
      </w:r>
    </w:p>
    <w:p w14:paraId="2A75A705" w14:textId="4DB4FD55" w:rsidR="00D92339" w:rsidRDefault="00D92339" w:rsidP="00FD091D">
      <w:pPr>
        <w:shd w:val="clear" w:color="auto" w:fill="FFFFFF"/>
        <w:ind w:left="1440"/>
        <w:jc w:val="both"/>
        <w:rPr>
          <w:rFonts w:eastAsia="Times New Roman" w:cs="Times New Roman"/>
          <w:szCs w:val="24"/>
        </w:rPr>
      </w:pPr>
      <w:r>
        <w:rPr>
          <w:rFonts w:eastAsia="Times New Roman" w:cs="Times New Roman"/>
          <w:szCs w:val="24"/>
        </w:rPr>
        <w:t xml:space="preserve">For more accurate steps and troubleshooting, you can refer to: </w:t>
      </w:r>
      <w:hyperlink r:id="rId53" w:history="1">
        <w:r w:rsidR="00FD091D" w:rsidRPr="0042799A">
          <w:rPr>
            <w:rStyle w:val="Hyperlink"/>
            <w:rFonts w:eastAsia="Times New Roman" w:cs="Times New Roman"/>
            <w:szCs w:val="24"/>
          </w:rPr>
          <w:t>https://dev.bostondynamics.com/docs/python/quickstart</w:t>
        </w:r>
      </w:hyperlink>
      <w:r>
        <w:rPr>
          <w:rFonts w:eastAsia="Times New Roman" w:cs="Times New Roman"/>
          <w:szCs w:val="24"/>
        </w:rPr>
        <w:t xml:space="preserve"> </w:t>
      </w:r>
    </w:p>
    <w:p w14:paraId="510BAB8B" w14:textId="334799F3" w:rsidR="00D92339" w:rsidRDefault="00D92339" w:rsidP="00FD091D">
      <w:pPr>
        <w:shd w:val="clear" w:color="auto" w:fill="FFFFFF"/>
        <w:ind w:left="720" w:firstLine="720"/>
        <w:jc w:val="both"/>
        <w:rPr>
          <w:rFonts w:eastAsia="Times New Roman" w:cs="Times New Roman"/>
          <w:szCs w:val="24"/>
        </w:rPr>
      </w:pPr>
      <w:r>
        <w:rPr>
          <w:rFonts w:eastAsia="Times New Roman" w:cs="Times New Roman"/>
          <w:szCs w:val="24"/>
        </w:rPr>
        <w:t>If packages are not installed successfully, you may see an error:</w:t>
      </w:r>
    </w:p>
    <w:tbl>
      <w:tblPr>
        <w:tblW w:w="7942" w:type="dxa"/>
        <w:tblInd w:w="1418" w:type="dxa"/>
        <w:tblLayout w:type="fixed"/>
        <w:tblLook w:val="0600" w:firstRow="0" w:lastRow="0" w:firstColumn="0" w:lastColumn="0" w:noHBand="1" w:noVBand="1"/>
      </w:tblPr>
      <w:tblGrid>
        <w:gridCol w:w="7942"/>
      </w:tblGrid>
      <w:tr w:rsidR="00D92339" w14:paraId="00060A89" w14:textId="77777777" w:rsidTr="00FD091D">
        <w:tc>
          <w:tcPr>
            <w:tcW w:w="7942" w:type="dxa"/>
            <w:shd w:val="clear" w:color="auto" w:fill="auto"/>
            <w:tcMar>
              <w:top w:w="100" w:type="dxa"/>
              <w:left w:w="100" w:type="dxa"/>
              <w:bottom w:w="100" w:type="dxa"/>
              <w:right w:w="100" w:type="dxa"/>
            </w:tcMar>
          </w:tcPr>
          <w:p w14:paraId="47C0D9D9" w14:textId="77777777" w:rsidR="00D92339" w:rsidRDefault="00D92339" w:rsidP="00FD091D">
            <w:pPr>
              <w:shd w:val="clear" w:color="auto" w:fill="FFFFFF"/>
              <w:jc w:val="both"/>
              <w:rPr>
                <w:rFonts w:ascii="Courier New" w:eastAsia="Courier New" w:hAnsi="Courier New" w:cs="Courier New"/>
                <w:color w:val="00355A"/>
                <w:szCs w:val="24"/>
              </w:rPr>
            </w:pPr>
            <w:r>
              <w:rPr>
                <w:rFonts w:ascii="Courier New" w:eastAsia="Courier New" w:hAnsi="Courier New" w:cs="Courier New"/>
                <w:b/>
                <w:color w:val="008000"/>
                <w:szCs w:val="24"/>
              </w:rPr>
              <w:t>import</w:t>
            </w:r>
            <w:r>
              <w:rPr>
                <w:rFonts w:ascii="Courier New" w:eastAsia="Courier New" w:hAnsi="Courier New" w:cs="Courier New"/>
                <w:color w:val="00355A"/>
                <w:szCs w:val="24"/>
              </w:rPr>
              <w:t xml:space="preserve"> </w:t>
            </w:r>
            <w:r>
              <w:rPr>
                <w:rFonts w:ascii="Courier New" w:eastAsia="Courier New" w:hAnsi="Courier New" w:cs="Courier New"/>
                <w:b/>
                <w:color w:val="0000FF"/>
                <w:szCs w:val="24"/>
              </w:rPr>
              <w:t>bosdyn.client</w:t>
            </w:r>
          </w:p>
          <w:p w14:paraId="4C723851" w14:textId="77777777" w:rsidR="00D92339" w:rsidRDefault="00D92339" w:rsidP="00FD091D">
            <w:pPr>
              <w:shd w:val="clear" w:color="auto" w:fill="FFFFFF"/>
              <w:jc w:val="both"/>
              <w:rPr>
                <w:rFonts w:ascii="Courier New" w:eastAsia="Courier New" w:hAnsi="Courier New" w:cs="Courier New"/>
                <w:color w:val="00355A"/>
                <w:szCs w:val="24"/>
              </w:rPr>
            </w:pPr>
            <w:r>
              <w:rPr>
                <w:rFonts w:ascii="Courier New" w:eastAsia="Courier New" w:hAnsi="Courier New" w:cs="Courier New"/>
                <w:color w:val="0044DD"/>
                <w:szCs w:val="24"/>
              </w:rPr>
              <w:t>Traceback (most recent call last):</w:t>
            </w:r>
          </w:p>
          <w:p w14:paraId="54E75723" w14:textId="77777777" w:rsidR="00D92339" w:rsidRDefault="00D92339" w:rsidP="00FD091D">
            <w:pPr>
              <w:shd w:val="clear" w:color="auto" w:fill="FFFFFF"/>
              <w:jc w:val="both"/>
              <w:rPr>
                <w:rFonts w:ascii="Courier New" w:eastAsia="Courier New" w:hAnsi="Courier New" w:cs="Courier New"/>
                <w:color w:val="00355A"/>
                <w:szCs w:val="24"/>
              </w:rPr>
            </w:pPr>
            <w:r>
              <w:rPr>
                <w:rFonts w:ascii="Courier New" w:eastAsia="Courier New" w:hAnsi="Courier New" w:cs="Courier New"/>
                <w:color w:val="00355A"/>
                <w:szCs w:val="24"/>
              </w:rPr>
              <w:t xml:space="preserve">  File </w:t>
            </w:r>
            <w:r>
              <w:rPr>
                <w:rFonts w:ascii="Courier New" w:eastAsia="Courier New" w:hAnsi="Courier New" w:cs="Courier New"/>
                <w:color w:val="008000"/>
                <w:szCs w:val="24"/>
              </w:rPr>
              <w:t>"&lt;stdin&gt;"</w:t>
            </w:r>
            <w:r>
              <w:rPr>
                <w:rFonts w:ascii="Courier New" w:eastAsia="Courier New" w:hAnsi="Courier New" w:cs="Courier New"/>
                <w:color w:val="00355A"/>
                <w:szCs w:val="24"/>
              </w:rPr>
              <w:t xml:space="preserve">, line </w:t>
            </w:r>
            <w:r>
              <w:rPr>
                <w:rFonts w:ascii="Courier New" w:eastAsia="Courier New" w:hAnsi="Courier New" w:cs="Courier New"/>
                <w:color w:val="666666"/>
                <w:szCs w:val="24"/>
              </w:rPr>
              <w:t>1</w:t>
            </w:r>
            <w:r>
              <w:rPr>
                <w:rFonts w:ascii="Courier New" w:eastAsia="Courier New" w:hAnsi="Courier New" w:cs="Courier New"/>
                <w:color w:val="00355A"/>
                <w:szCs w:val="24"/>
              </w:rPr>
              <w:t>, in &lt;module&gt;</w:t>
            </w:r>
          </w:p>
          <w:p w14:paraId="4A06C024" w14:textId="77777777" w:rsidR="00D92339" w:rsidRDefault="00D92339" w:rsidP="00FD091D">
            <w:pPr>
              <w:shd w:val="clear" w:color="auto" w:fill="FFFFFF"/>
              <w:jc w:val="both"/>
              <w:rPr>
                <w:rFonts w:eastAsia="Times New Roman" w:cs="Times New Roman"/>
                <w:szCs w:val="24"/>
              </w:rPr>
            </w:pPr>
            <w:r>
              <w:rPr>
                <w:rFonts w:ascii="Courier New" w:eastAsia="Courier New" w:hAnsi="Courier New" w:cs="Courier New"/>
                <w:color w:val="E40000"/>
                <w:szCs w:val="24"/>
              </w:rPr>
              <w:t>ModuleNotFoundError</w:t>
            </w:r>
            <w:r>
              <w:rPr>
                <w:rFonts w:ascii="Courier New" w:eastAsia="Courier New" w:hAnsi="Courier New" w:cs="Courier New"/>
                <w:color w:val="00355A"/>
                <w:szCs w:val="24"/>
              </w:rPr>
              <w:t>: No module named 'bosdyn.client'</w:t>
            </w:r>
          </w:p>
        </w:tc>
      </w:tr>
    </w:tbl>
    <w:p w14:paraId="02CEDB00" w14:textId="77777777" w:rsidR="00D92339" w:rsidRDefault="00D92339" w:rsidP="00FD091D">
      <w:pPr>
        <w:shd w:val="clear" w:color="auto" w:fill="FFFFFF"/>
        <w:jc w:val="both"/>
        <w:rPr>
          <w:rFonts w:eastAsia="Times New Roman" w:cs="Times New Roman"/>
          <w:szCs w:val="24"/>
        </w:rPr>
      </w:pPr>
    </w:p>
    <w:p w14:paraId="54B44F70" w14:textId="77777777" w:rsidR="00D92339" w:rsidRDefault="00D92339" w:rsidP="00FD091D">
      <w:pPr>
        <w:shd w:val="clear" w:color="auto" w:fill="FFFFFF"/>
        <w:jc w:val="both"/>
        <w:rPr>
          <w:rFonts w:ascii="Courier New" w:eastAsia="Courier New" w:hAnsi="Courier New" w:cs="Courier New"/>
          <w:color w:val="00355A"/>
          <w:szCs w:val="24"/>
        </w:rPr>
      </w:pPr>
      <w:r>
        <w:rPr>
          <w:rFonts w:eastAsia="Times New Roman" w:cs="Times New Roman"/>
          <w:szCs w:val="24"/>
        </w:rPr>
        <w:lastRenderedPageBreak/>
        <w:tab/>
      </w:r>
    </w:p>
    <w:p w14:paraId="6F184028" w14:textId="7B4E6EF8" w:rsidR="00D92339" w:rsidRDefault="00D92339" w:rsidP="00F8739C">
      <w:pPr>
        <w:pStyle w:val="ListParagraph"/>
        <w:numPr>
          <w:ilvl w:val="0"/>
          <w:numId w:val="37"/>
        </w:numPr>
      </w:pPr>
      <w:bookmarkStart w:id="89" w:name="_rt0gtkv3nwnd" w:colFirst="0" w:colLast="0"/>
      <w:bookmarkEnd w:id="89"/>
      <w:r>
        <w:t>Starting SPOT</w:t>
      </w:r>
    </w:p>
    <w:p w14:paraId="106235AC" w14:textId="77777777" w:rsidR="00D92339" w:rsidRDefault="00D92339" w:rsidP="00FD091D">
      <w:pPr>
        <w:numPr>
          <w:ilvl w:val="0"/>
          <w:numId w:val="32"/>
        </w:numPr>
        <w:spacing w:after="0" w:line="276" w:lineRule="auto"/>
        <w:jc w:val="both"/>
        <w:rPr>
          <w:rFonts w:eastAsia="Times New Roman" w:cs="Times New Roman"/>
          <w:szCs w:val="24"/>
        </w:rPr>
      </w:pPr>
      <w:r>
        <w:rPr>
          <w:rFonts w:eastAsia="Times New Roman" w:cs="Times New Roman"/>
          <w:szCs w:val="24"/>
        </w:rPr>
        <w:t>Power on SPOT by holding the power button down until the fans start. Wait for the fans to turn off (May take 2-3 minutes)</w:t>
      </w:r>
    </w:p>
    <w:p w14:paraId="22B1B3C5" w14:textId="1494BBAF" w:rsidR="00D92339" w:rsidRDefault="00D92339" w:rsidP="00FD091D">
      <w:pPr>
        <w:numPr>
          <w:ilvl w:val="0"/>
          <w:numId w:val="32"/>
        </w:numPr>
        <w:spacing w:after="0" w:line="276" w:lineRule="auto"/>
        <w:jc w:val="both"/>
        <w:rPr>
          <w:rFonts w:eastAsia="Times New Roman" w:cs="Times New Roman"/>
          <w:szCs w:val="24"/>
        </w:rPr>
      </w:pPr>
      <w:r>
        <w:rPr>
          <w:rFonts w:eastAsia="Times New Roman" w:cs="Times New Roman"/>
          <w:szCs w:val="24"/>
        </w:rPr>
        <w:t xml:space="preserve">Connect to SPOT via </w:t>
      </w:r>
      <w:r w:rsidR="005F1C7D">
        <w:rPr>
          <w:rFonts w:eastAsia="Times New Roman" w:cs="Times New Roman"/>
          <w:szCs w:val="24"/>
        </w:rPr>
        <w:t>Wi-Fi</w:t>
      </w:r>
    </w:p>
    <w:p w14:paraId="164A4D75" w14:textId="77777777" w:rsidR="00D92339" w:rsidRDefault="00D92339" w:rsidP="00FD091D">
      <w:pPr>
        <w:numPr>
          <w:ilvl w:val="0"/>
          <w:numId w:val="32"/>
        </w:numPr>
        <w:spacing w:after="0" w:line="276" w:lineRule="auto"/>
        <w:jc w:val="both"/>
        <w:rPr>
          <w:rFonts w:eastAsia="Times New Roman" w:cs="Times New Roman"/>
          <w:szCs w:val="24"/>
        </w:rPr>
      </w:pPr>
      <w:r>
        <w:rPr>
          <w:rFonts w:eastAsia="Times New Roman" w:cs="Times New Roman"/>
          <w:szCs w:val="24"/>
        </w:rPr>
        <w:t>Open the command prompt and ping SPOT at 192.168.80.3</w:t>
      </w:r>
    </w:p>
    <w:p w14:paraId="3B8A4085" w14:textId="77777777" w:rsidR="00D92339" w:rsidRDefault="00D92339" w:rsidP="00FD091D">
      <w:pPr>
        <w:numPr>
          <w:ilvl w:val="0"/>
          <w:numId w:val="32"/>
        </w:numPr>
        <w:spacing w:after="0" w:line="276" w:lineRule="auto"/>
        <w:jc w:val="both"/>
        <w:rPr>
          <w:rFonts w:eastAsia="Times New Roman" w:cs="Times New Roman"/>
          <w:szCs w:val="24"/>
        </w:rPr>
      </w:pPr>
      <w:r>
        <w:rPr>
          <w:rFonts w:eastAsia="Times New Roman" w:cs="Times New Roman"/>
          <w:szCs w:val="24"/>
        </w:rPr>
        <w:t>You will have to enter the given username and password each time before sending a command to SPOT</w:t>
      </w:r>
    </w:p>
    <w:tbl>
      <w:tblPr>
        <w:tblW w:w="8640" w:type="dxa"/>
        <w:tblInd w:w="720" w:type="dxa"/>
        <w:tblLayout w:type="fixed"/>
        <w:tblLook w:val="0600" w:firstRow="0" w:lastRow="0" w:firstColumn="0" w:lastColumn="0" w:noHBand="1" w:noVBand="1"/>
      </w:tblPr>
      <w:tblGrid>
        <w:gridCol w:w="8640"/>
      </w:tblGrid>
      <w:tr w:rsidR="00D92339" w14:paraId="640D9BBA" w14:textId="77777777" w:rsidTr="00FD091D">
        <w:tc>
          <w:tcPr>
            <w:tcW w:w="8640" w:type="dxa"/>
            <w:shd w:val="clear" w:color="auto" w:fill="auto"/>
            <w:tcMar>
              <w:top w:w="100" w:type="dxa"/>
              <w:left w:w="100" w:type="dxa"/>
              <w:bottom w:w="100" w:type="dxa"/>
              <w:right w:w="100" w:type="dxa"/>
            </w:tcMar>
          </w:tcPr>
          <w:p w14:paraId="6316281C" w14:textId="77777777" w:rsidR="00D92339" w:rsidRDefault="00D92339" w:rsidP="00FD091D">
            <w:pPr>
              <w:shd w:val="clear" w:color="auto" w:fill="FFFFFF"/>
              <w:jc w:val="both"/>
            </w:pPr>
            <w:r>
              <w:rPr>
                <w:rFonts w:ascii="Courier New" w:eastAsia="Courier New" w:hAnsi="Courier New" w:cs="Courier New"/>
                <w:color w:val="00355A"/>
                <w:szCs w:val="24"/>
              </w:rPr>
              <w:t>$</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ping</w:t>
            </w:r>
            <w:r>
              <w:rPr>
                <w:rFonts w:ascii="Courier New" w:eastAsia="Courier New" w:hAnsi="Courier New" w:cs="Courier New"/>
                <w:color w:val="BBBBBB"/>
                <w:szCs w:val="24"/>
              </w:rPr>
              <w:t xml:space="preserve"> </w:t>
            </w:r>
            <w:r>
              <w:rPr>
                <w:rFonts w:ascii="Courier New" w:eastAsia="Courier New" w:hAnsi="Courier New" w:cs="Courier New"/>
                <w:color w:val="666666"/>
                <w:szCs w:val="24"/>
              </w:rPr>
              <w:t>192</w:t>
            </w:r>
            <w:r>
              <w:rPr>
                <w:rFonts w:ascii="Courier New" w:eastAsia="Courier New" w:hAnsi="Courier New" w:cs="Courier New"/>
                <w:color w:val="00355A"/>
                <w:szCs w:val="24"/>
              </w:rPr>
              <w:t>.168.80.3</w:t>
            </w:r>
          </w:p>
        </w:tc>
      </w:tr>
    </w:tbl>
    <w:p w14:paraId="465594F8" w14:textId="77777777" w:rsidR="00D92339" w:rsidRDefault="00D92339" w:rsidP="00FD091D">
      <w:pPr>
        <w:numPr>
          <w:ilvl w:val="0"/>
          <w:numId w:val="32"/>
        </w:numPr>
        <w:shd w:val="clear" w:color="auto" w:fill="FFFFFF"/>
        <w:spacing w:line="276" w:lineRule="auto"/>
        <w:jc w:val="both"/>
        <w:rPr>
          <w:rFonts w:eastAsia="Times New Roman" w:cs="Times New Roman"/>
          <w:szCs w:val="24"/>
        </w:rPr>
      </w:pPr>
      <w:r>
        <w:rPr>
          <w:rFonts w:eastAsia="Times New Roman" w:cs="Times New Roman"/>
          <w:szCs w:val="24"/>
        </w:rPr>
        <w:t>Issue the ID command to get SPOT’s ID:</w:t>
      </w:r>
    </w:p>
    <w:tbl>
      <w:tblPr>
        <w:tblW w:w="8640" w:type="dxa"/>
        <w:tblInd w:w="720" w:type="dxa"/>
        <w:tblLayout w:type="fixed"/>
        <w:tblLook w:val="0600" w:firstRow="0" w:lastRow="0" w:firstColumn="0" w:lastColumn="0" w:noHBand="1" w:noVBand="1"/>
      </w:tblPr>
      <w:tblGrid>
        <w:gridCol w:w="8640"/>
      </w:tblGrid>
      <w:tr w:rsidR="00D92339" w14:paraId="74CF1B24" w14:textId="77777777" w:rsidTr="00FD091D">
        <w:tc>
          <w:tcPr>
            <w:tcW w:w="8640" w:type="dxa"/>
            <w:shd w:val="clear" w:color="auto" w:fill="auto"/>
            <w:tcMar>
              <w:top w:w="100" w:type="dxa"/>
              <w:left w:w="100" w:type="dxa"/>
              <w:bottom w:w="100" w:type="dxa"/>
              <w:right w:w="100" w:type="dxa"/>
            </w:tcMar>
          </w:tcPr>
          <w:p w14:paraId="3A8E0127" w14:textId="77777777" w:rsidR="00D92339" w:rsidRDefault="00D92339" w:rsidP="00FD091D">
            <w:pPr>
              <w:shd w:val="clear" w:color="auto" w:fill="FFFFFF"/>
              <w:spacing w:line="335" w:lineRule="auto"/>
              <w:jc w:val="both"/>
              <w:rPr>
                <w:rFonts w:eastAsia="Times New Roman" w:cs="Times New Roman"/>
                <w:szCs w:val="24"/>
              </w:rPr>
            </w:pPr>
            <w:r>
              <w:rPr>
                <w:rFonts w:ascii="Courier New" w:eastAsia="Courier New" w:hAnsi="Courier New" w:cs="Courier New"/>
                <w:color w:val="00355A"/>
                <w:szCs w:val="24"/>
              </w:rPr>
              <w:t>$</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python3</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-m</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bosdyn.client</w:t>
            </w:r>
            <w:r>
              <w:rPr>
                <w:rFonts w:ascii="Courier New" w:eastAsia="Courier New" w:hAnsi="Courier New" w:cs="Courier New"/>
                <w:color w:val="BBBBBB"/>
                <w:szCs w:val="24"/>
              </w:rPr>
              <w:t xml:space="preserve"> </w:t>
            </w:r>
            <w:r>
              <w:rPr>
                <w:rFonts w:ascii="Courier New" w:eastAsia="Courier New" w:hAnsi="Courier New" w:cs="Courier New"/>
                <w:color w:val="666666"/>
                <w:szCs w:val="24"/>
              </w:rPr>
              <w:t>192</w:t>
            </w:r>
            <w:r>
              <w:rPr>
                <w:rFonts w:ascii="Courier New" w:eastAsia="Courier New" w:hAnsi="Courier New" w:cs="Courier New"/>
                <w:color w:val="00355A"/>
                <w:szCs w:val="24"/>
              </w:rPr>
              <w:t>.168.80.3</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id</w:t>
            </w:r>
          </w:p>
        </w:tc>
      </w:tr>
    </w:tbl>
    <w:p w14:paraId="6EE2D77C" w14:textId="77777777" w:rsidR="00D92339" w:rsidRDefault="00D92339" w:rsidP="00F8739C">
      <w:pPr>
        <w:shd w:val="clear" w:color="auto" w:fill="FFFFFF"/>
        <w:spacing w:line="335" w:lineRule="auto"/>
        <w:ind w:left="720" w:firstLine="720"/>
        <w:jc w:val="both"/>
        <w:rPr>
          <w:rFonts w:eastAsia="Times New Roman" w:cs="Times New Roman"/>
          <w:szCs w:val="24"/>
        </w:rPr>
      </w:pPr>
      <w:r>
        <w:rPr>
          <w:rFonts w:eastAsia="Times New Roman" w:cs="Times New Roman"/>
          <w:szCs w:val="24"/>
        </w:rPr>
        <w:t>The Output should give SPOT’s unique serial number, it’s Nickname, the software version and install date.</w:t>
      </w:r>
    </w:p>
    <w:p w14:paraId="0F71A743" w14:textId="77777777" w:rsidR="00D92339" w:rsidRDefault="00D92339" w:rsidP="00FD091D">
      <w:pPr>
        <w:shd w:val="clear" w:color="auto" w:fill="FFFFFF"/>
        <w:spacing w:line="335" w:lineRule="auto"/>
        <w:ind w:firstLine="720"/>
        <w:jc w:val="both"/>
        <w:rPr>
          <w:rFonts w:eastAsia="Times New Roman" w:cs="Times New Roman"/>
          <w:szCs w:val="24"/>
        </w:rPr>
      </w:pPr>
      <w:r>
        <w:rPr>
          <w:rFonts w:eastAsia="Times New Roman" w:cs="Times New Roman"/>
          <w:szCs w:val="24"/>
        </w:rPr>
        <w:t>Example:</w:t>
      </w:r>
    </w:p>
    <w:tbl>
      <w:tblPr>
        <w:tblW w:w="8651" w:type="dxa"/>
        <w:tblInd w:w="709" w:type="dxa"/>
        <w:tblLayout w:type="fixed"/>
        <w:tblLook w:val="0600" w:firstRow="0" w:lastRow="0" w:firstColumn="0" w:lastColumn="0" w:noHBand="1" w:noVBand="1"/>
      </w:tblPr>
      <w:tblGrid>
        <w:gridCol w:w="8651"/>
      </w:tblGrid>
      <w:tr w:rsidR="00D92339" w14:paraId="09F64EF3" w14:textId="77777777" w:rsidTr="00F8739C">
        <w:tc>
          <w:tcPr>
            <w:tcW w:w="8651" w:type="dxa"/>
            <w:shd w:val="clear" w:color="auto" w:fill="auto"/>
            <w:tcMar>
              <w:top w:w="100" w:type="dxa"/>
              <w:left w:w="100" w:type="dxa"/>
              <w:bottom w:w="100" w:type="dxa"/>
              <w:right w:w="100" w:type="dxa"/>
            </w:tcMar>
          </w:tcPr>
          <w:p w14:paraId="162A6885" w14:textId="77777777" w:rsidR="00D92339" w:rsidRPr="00033289" w:rsidRDefault="00D92339" w:rsidP="00FD091D">
            <w:pPr>
              <w:shd w:val="clear" w:color="auto" w:fill="FFFFFF"/>
              <w:spacing w:line="335" w:lineRule="auto"/>
              <w:jc w:val="both"/>
              <w:rPr>
                <w:rFonts w:ascii="Courier New" w:eastAsia="Courier New" w:hAnsi="Courier New" w:cs="Courier New"/>
                <w:color w:val="00355A"/>
                <w:szCs w:val="24"/>
                <w:lang w:val="de-DE"/>
              </w:rPr>
            </w:pPr>
            <w:r w:rsidRPr="00033289">
              <w:rPr>
                <w:rFonts w:ascii="Courier New" w:eastAsia="Courier New" w:hAnsi="Courier New" w:cs="Courier New"/>
                <w:color w:val="00355A"/>
                <w:szCs w:val="24"/>
                <w:lang w:val="de-DE"/>
              </w:rPr>
              <w:t>beta-BD-90490007</w:t>
            </w:r>
            <w:r w:rsidRPr="00033289">
              <w:rPr>
                <w:rFonts w:ascii="Courier New" w:eastAsia="Courier New" w:hAnsi="Courier New" w:cs="Courier New"/>
                <w:color w:val="BBBBBB"/>
                <w:szCs w:val="24"/>
                <w:lang w:val="de-DE"/>
              </w:rPr>
              <w:t xml:space="preserve">     </w:t>
            </w:r>
            <w:r w:rsidRPr="00033289">
              <w:rPr>
                <w:rFonts w:ascii="Courier New" w:eastAsia="Courier New" w:hAnsi="Courier New" w:cs="Courier New"/>
                <w:color w:val="666666"/>
                <w:szCs w:val="24"/>
                <w:lang w:val="de-DE"/>
              </w:rPr>
              <w:t>02</w:t>
            </w:r>
            <w:r w:rsidRPr="00033289">
              <w:rPr>
                <w:rFonts w:ascii="Courier New" w:eastAsia="Courier New" w:hAnsi="Courier New" w:cs="Courier New"/>
                <w:color w:val="00355A"/>
                <w:szCs w:val="24"/>
                <w:lang w:val="de-DE"/>
              </w:rPr>
              <w:t>-19904-9903</w:t>
            </w:r>
            <w:r w:rsidRPr="00033289">
              <w:rPr>
                <w:rFonts w:ascii="Courier New" w:eastAsia="Courier New" w:hAnsi="Courier New" w:cs="Courier New"/>
                <w:color w:val="BBBBBB"/>
                <w:szCs w:val="24"/>
                <w:lang w:val="de-DE"/>
              </w:rPr>
              <w:t xml:space="preserve">   </w:t>
            </w:r>
            <w:r w:rsidRPr="00033289">
              <w:rPr>
                <w:rFonts w:ascii="Courier New" w:eastAsia="Courier New" w:hAnsi="Courier New" w:cs="Courier New"/>
                <w:color w:val="00355A"/>
                <w:szCs w:val="24"/>
                <w:lang w:val="de-DE"/>
              </w:rPr>
              <w:t>beta29</w:t>
            </w:r>
            <w:r w:rsidRPr="00033289">
              <w:rPr>
                <w:rFonts w:ascii="Courier New" w:eastAsia="Courier New" w:hAnsi="Courier New" w:cs="Courier New"/>
                <w:color w:val="BBBBBB"/>
                <w:szCs w:val="24"/>
                <w:lang w:val="de-DE"/>
              </w:rPr>
              <w:t xml:space="preserve">     </w:t>
            </w:r>
            <w:r w:rsidRPr="00033289">
              <w:rPr>
                <w:rFonts w:ascii="Courier New" w:eastAsia="Courier New" w:hAnsi="Courier New" w:cs="Courier New"/>
                <w:color w:val="00355A"/>
                <w:szCs w:val="24"/>
                <w:lang w:val="de-DE"/>
              </w:rPr>
              <w:t>spot</w:t>
            </w:r>
            <w:r w:rsidRPr="00033289">
              <w:rPr>
                <w:rFonts w:ascii="Courier New" w:eastAsia="Courier New" w:hAnsi="Courier New" w:cs="Courier New"/>
                <w:color w:val="BBBBBB"/>
                <w:szCs w:val="24"/>
                <w:lang w:val="de-DE"/>
              </w:rPr>
              <w:t xml:space="preserve"> </w:t>
            </w:r>
            <w:r w:rsidRPr="00033289">
              <w:rPr>
                <w:rFonts w:ascii="Courier New" w:eastAsia="Courier New" w:hAnsi="Courier New" w:cs="Courier New"/>
                <w:color w:val="666666"/>
                <w:szCs w:val="24"/>
                <w:lang w:val="de-DE"/>
              </w:rPr>
              <w:t>(</w:t>
            </w:r>
            <w:r w:rsidRPr="00033289">
              <w:rPr>
                <w:rFonts w:ascii="Courier New" w:eastAsia="Courier New" w:hAnsi="Courier New" w:cs="Courier New"/>
                <w:color w:val="00355A"/>
                <w:szCs w:val="24"/>
                <w:lang w:val="de-DE"/>
              </w:rPr>
              <w:t>V3</w:t>
            </w:r>
            <w:r w:rsidRPr="00033289">
              <w:rPr>
                <w:rFonts w:ascii="Courier New" w:eastAsia="Courier New" w:hAnsi="Courier New" w:cs="Courier New"/>
                <w:color w:val="666666"/>
                <w:szCs w:val="24"/>
                <w:lang w:val="de-DE"/>
              </w:rPr>
              <w:t>)</w:t>
            </w:r>
          </w:p>
          <w:p w14:paraId="73F86C1D" w14:textId="77777777" w:rsidR="00D92339" w:rsidRPr="00033289" w:rsidRDefault="00D92339" w:rsidP="00FD091D">
            <w:pPr>
              <w:shd w:val="clear" w:color="auto" w:fill="FFFFFF"/>
              <w:spacing w:line="335" w:lineRule="auto"/>
              <w:jc w:val="both"/>
              <w:rPr>
                <w:rFonts w:ascii="Courier New" w:eastAsia="Courier New" w:hAnsi="Courier New" w:cs="Courier New"/>
                <w:color w:val="00355A"/>
                <w:szCs w:val="24"/>
                <w:lang w:val="de-DE"/>
              </w:rPr>
            </w:pPr>
            <w:r w:rsidRPr="00033289">
              <w:rPr>
                <w:rFonts w:ascii="Courier New" w:eastAsia="Courier New" w:hAnsi="Courier New" w:cs="Courier New"/>
                <w:color w:val="00355A"/>
                <w:szCs w:val="24"/>
                <w:lang w:val="de-DE"/>
              </w:rPr>
              <w:t>Software:</w:t>
            </w:r>
            <w:r w:rsidRPr="00033289">
              <w:rPr>
                <w:rFonts w:ascii="Courier New" w:eastAsia="Courier New" w:hAnsi="Courier New" w:cs="Courier New"/>
                <w:color w:val="BBBBBB"/>
                <w:szCs w:val="24"/>
                <w:lang w:val="de-DE"/>
              </w:rPr>
              <w:t xml:space="preserve"> </w:t>
            </w:r>
            <w:r w:rsidRPr="00033289">
              <w:rPr>
                <w:rFonts w:ascii="Courier New" w:eastAsia="Courier New" w:hAnsi="Courier New" w:cs="Courier New"/>
                <w:color w:val="666666"/>
                <w:szCs w:val="24"/>
                <w:lang w:val="de-DE"/>
              </w:rPr>
              <w:t>2</w:t>
            </w:r>
            <w:r w:rsidRPr="00033289">
              <w:rPr>
                <w:rFonts w:ascii="Courier New" w:eastAsia="Courier New" w:hAnsi="Courier New" w:cs="Courier New"/>
                <w:color w:val="00355A"/>
                <w:szCs w:val="24"/>
                <w:lang w:val="de-DE"/>
              </w:rPr>
              <w:t>.3.4</w:t>
            </w:r>
            <w:r w:rsidRPr="00033289">
              <w:rPr>
                <w:rFonts w:ascii="Courier New" w:eastAsia="Courier New" w:hAnsi="Courier New" w:cs="Courier New"/>
                <w:color w:val="BBBBBB"/>
                <w:szCs w:val="24"/>
                <w:lang w:val="de-DE"/>
              </w:rPr>
              <w:t xml:space="preserve"> </w:t>
            </w:r>
            <w:r w:rsidRPr="00033289">
              <w:rPr>
                <w:rFonts w:ascii="Courier New" w:eastAsia="Courier New" w:hAnsi="Courier New" w:cs="Courier New"/>
                <w:color w:val="666666"/>
                <w:szCs w:val="24"/>
                <w:lang w:val="de-DE"/>
              </w:rPr>
              <w:t>(</w:t>
            </w:r>
            <w:r w:rsidRPr="00033289">
              <w:rPr>
                <w:rFonts w:ascii="Courier New" w:eastAsia="Courier New" w:hAnsi="Courier New" w:cs="Courier New"/>
                <w:color w:val="00355A"/>
                <w:szCs w:val="24"/>
                <w:lang w:val="de-DE"/>
              </w:rPr>
              <w:t>b11205d698e</w:t>
            </w:r>
            <w:r w:rsidRPr="00033289">
              <w:rPr>
                <w:rFonts w:ascii="Courier New" w:eastAsia="Courier New" w:hAnsi="Courier New" w:cs="Courier New"/>
                <w:color w:val="BBBBBB"/>
                <w:szCs w:val="24"/>
                <w:lang w:val="de-DE"/>
              </w:rPr>
              <w:t xml:space="preserve"> </w:t>
            </w:r>
            <w:r w:rsidRPr="00033289">
              <w:rPr>
                <w:rFonts w:ascii="Courier New" w:eastAsia="Courier New" w:hAnsi="Courier New" w:cs="Courier New"/>
                <w:color w:val="666666"/>
                <w:szCs w:val="24"/>
                <w:lang w:val="de-DE"/>
              </w:rPr>
              <w:t>2020</w:t>
            </w:r>
            <w:r w:rsidRPr="00033289">
              <w:rPr>
                <w:rFonts w:ascii="Courier New" w:eastAsia="Courier New" w:hAnsi="Courier New" w:cs="Courier New"/>
                <w:color w:val="00355A"/>
                <w:szCs w:val="24"/>
                <w:lang w:val="de-DE"/>
              </w:rPr>
              <w:t>-12-11</w:t>
            </w:r>
            <w:r w:rsidRPr="00033289">
              <w:rPr>
                <w:rFonts w:ascii="Courier New" w:eastAsia="Courier New" w:hAnsi="Courier New" w:cs="Courier New"/>
                <w:color w:val="BBBBBB"/>
                <w:szCs w:val="24"/>
                <w:lang w:val="de-DE"/>
              </w:rPr>
              <w:t xml:space="preserve"> </w:t>
            </w:r>
            <w:r w:rsidRPr="00033289">
              <w:rPr>
                <w:rFonts w:ascii="Courier New" w:eastAsia="Courier New" w:hAnsi="Courier New" w:cs="Courier New"/>
                <w:color w:val="666666"/>
                <w:szCs w:val="24"/>
                <w:lang w:val="de-DE"/>
              </w:rPr>
              <w:t>11</w:t>
            </w:r>
            <w:r w:rsidRPr="00033289">
              <w:rPr>
                <w:rFonts w:ascii="Courier New" w:eastAsia="Courier New" w:hAnsi="Courier New" w:cs="Courier New"/>
                <w:color w:val="00355A"/>
                <w:szCs w:val="24"/>
                <w:lang w:val="de-DE"/>
              </w:rPr>
              <w:t>:53:12</w:t>
            </w:r>
            <w:r w:rsidRPr="00033289">
              <w:rPr>
                <w:rFonts w:ascii="Courier New" w:eastAsia="Courier New" w:hAnsi="Courier New" w:cs="Courier New"/>
                <w:color w:val="666666"/>
                <w:szCs w:val="24"/>
                <w:lang w:val="de-DE"/>
              </w:rPr>
              <w:t>)</w:t>
            </w:r>
          </w:p>
          <w:p w14:paraId="1C587E69" w14:textId="77777777" w:rsidR="00D92339" w:rsidRDefault="00D92339" w:rsidP="00FD091D">
            <w:pPr>
              <w:shd w:val="clear" w:color="auto" w:fill="FFFFFF"/>
              <w:spacing w:line="335" w:lineRule="auto"/>
              <w:jc w:val="both"/>
              <w:rPr>
                <w:rFonts w:eastAsia="Times New Roman" w:cs="Times New Roman"/>
                <w:szCs w:val="24"/>
              </w:rPr>
            </w:pPr>
            <w:r>
              <w:rPr>
                <w:rFonts w:ascii="Courier New" w:eastAsia="Courier New" w:hAnsi="Courier New" w:cs="Courier New"/>
                <w:color w:val="00355A"/>
                <w:szCs w:val="24"/>
              </w:rPr>
              <w:t>Installed:</w:t>
            </w:r>
            <w:r>
              <w:rPr>
                <w:rFonts w:ascii="Courier New" w:eastAsia="Courier New" w:hAnsi="Courier New" w:cs="Courier New"/>
                <w:color w:val="BBBBBB"/>
                <w:szCs w:val="24"/>
              </w:rPr>
              <w:t xml:space="preserve"> </w:t>
            </w:r>
            <w:r>
              <w:rPr>
                <w:rFonts w:ascii="Courier New" w:eastAsia="Courier New" w:hAnsi="Courier New" w:cs="Courier New"/>
                <w:color w:val="666666"/>
                <w:szCs w:val="24"/>
              </w:rPr>
              <w:t>2020</w:t>
            </w:r>
            <w:r>
              <w:rPr>
                <w:rFonts w:ascii="Courier New" w:eastAsia="Courier New" w:hAnsi="Courier New" w:cs="Courier New"/>
                <w:color w:val="00355A"/>
                <w:szCs w:val="24"/>
              </w:rPr>
              <w:t>-12-11</w:t>
            </w:r>
            <w:r>
              <w:rPr>
                <w:rFonts w:ascii="Courier New" w:eastAsia="Courier New" w:hAnsi="Courier New" w:cs="Courier New"/>
                <w:color w:val="BBBBBB"/>
                <w:szCs w:val="24"/>
              </w:rPr>
              <w:t xml:space="preserve"> </w:t>
            </w:r>
            <w:r>
              <w:rPr>
                <w:rFonts w:ascii="Courier New" w:eastAsia="Courier New" w:hAnsi="Courier New" w:cs="Courier New"/>
                <w:color w:val="666666"/>
                <w:szCs w:val="24"/>
              </w:rPr>
              <w:t>15</w:t>
            </w:r>
            <w:r>
              <w:rPr>
                <w:rFonts w:ascii="Courier New" w:eastAsia="Courier New" w:hAnsi="Courier New" w:cs="Courier New"/>
                <w:color w:val="00355A"/>
                <w:szCs w:val="24"/>
              </w:rPr>
              <w:t>:06:57</w:t>
            </w:r>
          </w:p>
        </w:tc>
      </w:tr>
    </w:tbl>
    <w:p w14:paraId="6791AA77" w14:textId="77777777" w:rsidR="00F8739C" w:rsidRDefault="00D92339" w:rsidP="00F8739C">
      <w:pPr>
        <w:shd w:val="clear" w:color="auto" w:fill="FFFFFF"/>
        <w:spacing w:line="335" w:lineRule="auto"/>
        <w:ind w:left="720" w:firstLine="720"/>
        <w:jc w:val="both"/>
        <w:rPr>
          <w:rFonts w:eastAsia="Times New Roman" w:cs="Times New Roman"/>
          <w:szCs w:val="24"/>
        </w:rPr>
      </w:pPr>
      <w:r>
        <w:rPr>
          <w:rFonts w:eastAsia="Times New Roman" w:cs="Times New Roman"/>
          <w:szCs w:val="24"/>
        </w:rPr>
        <w:t>If you get this output, then you have successfully communicated with SPOT via Python.</w:t>
      </w:r>
    </w:p>
    <w:p w14:paraId="35600D97" w14:textId="77777777" w:rsidR="00F8739C" w:rsidRDefault="00D92339" w:rsidP="00F8739C">
      <w:pPr>
        <w:shd w:val="clear" w:color="auto" w:fill="FFFFFF"/>
        <w:spacing w:line="335" w:lineRule="auto"/>
        <w:ind w:firstLine="720"/>
        <w:jc w:val="both"/>
        <w:rPr>
          <w:rFonts w:eastAsia="Times New Roman" w:cs="Times New Roman"/>
          <w:szCs w:val="24"/>
        </w:rPr>
      </w:pPr>
      <w:r>
        <w:rPr>
          <w:rFonts w:eastAsia="Times New Roman" w:cs="Times New Roman"/>
          <w:szCs w:val="24"/>
        </w:rPr>
        <w:t>If</w:t>
      </w:r>
      <w:r w:rsidR="00F8739C">
        <w:rPr>
          <w:rFonts w:eastAsia="Times New Roman" w:cs="Times New Roman"/>
          <w:szCs w:val="24"/>
        </w:rPr>
        <w:t xml:space="preserve"> </w:t>
      </w:r>
      <w:r>
        <w:rPr>
          <w:rFonts w:eastAsia="Times New Roman" w:cs="Times New Roman"/>
          <w:szCs w:val="24"/>
        </w:rPr>
        <w:t>you get different messages,</w:t>
      </w:r>
    </w:p>
    <w:p w14:paraId="417028FB" w14:textId="5A45732B" w:rsidR="00D92339" w:rsidRDefault="00D92339" w:rsidP="00F8739C">
      <w:pPr>
        <w:shd w:val="clear" w:color="auto" w:fill="FFFFFF"/>
        <w:spacing w:line="335" w:lineRule="auto"/>
        <w:ind w:firstLine="720"/>
        <w:jc w:val="both"/>
        <w:rPr>
          <w:rFonts w:eastAsia="Times New Roman" w:cs="Times New Roman"/>
          <w:szCs w:val="24"/>
        </w:rPr>
      </w:pPr>
      <w:r>
        <w:rPr>
          <w:rFonts w:eastAsia="Times New Roman" w:cs="Times New Roman"/>
          <w:szCs w:val="24"/>
        </w:rPr>
        <w:t>Example:</w:t>
      </w:r>
    </w:p>
    <w:tbl>
      <w:tblPr>
        <w:tblW w:w="8651" w:type="dxa"/>
        <w:tblInd w:w="709" w:type="dxa"/>
        <w:tblLayout w:type="fixed"/>
        <w:tblLook w:val="0600" w:firstRow="0" w:lastRow="0" w:firstColumn="0" w:lastColumn="0" w:noHBand="1" w:noVBand="1"/>
      </w:tblPr>
      <w:tblGrid>
        <w:gridCol w:w="8651"/>
      </w:tblGrid>
      <w:tr w:rsidR="00D92339" w14:paraId="7F75E3FF" w14:textId="77777777" w:rsidTr="00F8739C">
        <w:tc>
          <w:tcPr>
            <w:tcW w:w="8651" w:type="dxa"/>
            <w:shd w:val="clear" w:color="auto" w:fill="auto"/>
            <w:tcMar>
              <w:top w:w="100" w:type="dxa"/>
              <w:left w:w="100" w:type="dxa"/>
              <w:bottom w:w="100" w:type="dxa"/>
              <w:right w:w="100" w:type="dxa"/>
            </w:tcMar>
          </w:tcPr>
          <w:p w14:paraId="06E0F476" w14:textId="77777777" w:rsidR="00D92339" w:rsidRDefault="00D92339" w:rsidP="00FD091D">
            <w:pPr>
              <w:widowControl w:val="0"/>
              <w:pBdr>
                <w:top w:val="nil"/>
                <w:left w:val="nil"/>
                <w:bottom w:val="nil"/>
                <w:right w:val="nil"/>
                <w:between w:val="nil"/>
              </w:pBdr>
              <w:spacing w:line="240" w:lineRule="auto"/>
              <w:jc w:val="both"/>
              <w:rPr>
                <w:rFonts w:ascii="Courier New" w:eastAsia="Courier New" w:hAnsi="Courier New" w:cs="Courier New"/>
                <w:color w:val="00355A"/>
                <w:szCs w:val="24"/>
              </w:rPr>
            </w:pPr>
            <w:r>
              <w:rPr>
                <w:rFonts w:ascii="Courier New" w:eastAsia="Courier New" w:hAnsi="Courier New" w:cs="Courier New"/>
                <w:color w:val="00355A"/>
                <w:szCs w:val="24"/>
              </w:rPr>
              <w:t>$</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python3</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-m</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bosdyn.client</w:t>
            </w:r>
            <w:r>
              <w:rPr>
                <w:rFonts w:ascii="Courier New" w:eastAsia="Courier New" w:hAnsi="Courier New" w:cs="Courier New"/>
                <w:color w:val="BBBBBB"/>
                <w:szCs w:val="24"/>
              </w:rPr>
              <w:t xml:space="preserve"> </w:t>
            </w:r>
            <w:r>
              <w:rPr>
                <w:rFonts w:ascii="Courier New" w:eastAsia="Courier New" w:hAnsi="Courier New" w:cs="Courier New"/>
                <w:color w:val="666666"/>
                <w:szCs w:val="24"/>
              </w:rPr>
              <w:t>192</w:t>
            </w:r>
            <w:r>
              <w:rPr>
                <w:rFonts w:ascii="Courier New" w:eastAsia="Courier New" w:hAnsi="Courier New" w:cs="Courier New"/>
                <w:color w:val="00355A"/>
                <w:szCs w:val="24"/>
              </w:rPr>
              <w:t>.168.80.3</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id</w:t>
            </w:r>
          </w:p>
          <w:p w14:paraId="7F0F0D15" w14:textId="77777777" w:rsidR="00D92339" w:rsidRDefault="00D92339" w:rsidP="00FD091D">
            <w:pPr>
              <w:widowControl w:val="0"/>
              <w:spacing w:line="335" w:lineRule="auto"/>
              <w:jc w:val="both"/>
              <w:rPr>
                <w:rFonts w:ascii="Courier New" w:eastAsia="Courier New" w:hAnsi="Courier New" w:cs="Courier New"/>
                <w:color w:val="BA2121"/>
                <w:szCs w:val="24"/>
              </w:rPr>
            </w:pPr>
            <w:r>
              <w:rPr>
                <w:rFonts w:ascii="Courier New" w:eastAsia="Courier New" w:hAnsi="Courier New" w:cs="Courier New"/>
                <w:color w:val="00355A"/>
                <w:szCs w:val="24"/>
              </w:rPr>
              <w:t>Could</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not</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contact</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robot</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with</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hostname</w:t>
            </w:r>
            <w:r>
              <w:rPr>
                <w:rFonts w:ascii="Courier New" w:eastAsia="Courier New" w:hAnsi="Courier New" w:cs="Courier New"/>
                <w:color w:val="BBBBBB"/>
                <w:szCs w:val="24"/>
              </w:rPr>
              <w:t xml:space="preserve"> </w:t>
            </w:r>
            <w:r>
              <w:rPr>
                <w:rFonts w:ascii="Courier New" w:eastAsia="Courier New" w:hAnsi="Courier New" w:cs="Courier New"/>
                <w:color w:val="BA2121"/>
                <w:szCs w:val="24"/>
              </w:rPr>
              <w:t>"192.168.80.3"</w:t>
            </w:r>
          </w:p>
        </w:tc>
      </w:tr>
      <w:tr w:rsidR="00D92339" w14:paraId="7DC20504" w14:textId="77777777" w:rsidTr="00F8739C">
        <w:tc>
          <w:tcPr>
            <w:tcW w:w="8651" w:type="dxa"/>
            <w:shd w:val="clear" w:color="auto" w:fill="auto"/>
            <w:tcMar>
              <w:top w:w="100" w:type="dxa"/>
              <w:left w:w="100" w:type="dxa"/>
              <w:bottom w:w="100" w:type="dxa"/>
              <w:right w:w="100" w:type="dxa"/>
            </w:tcMar>
          </w:tcPr>
          <w:p w14:paraId="72B47B9E" w14:textId="77777777" w:rsidR="00D92339" w:rsidRDefault="00D92339" w:rsidP="00FD091D">
            <w:pPr>
              <w:widowControl w:val="0"/>
              <w:pBdr>
                <w:top w:val="nil"/>
                <w:left w:val="nil"/>
                <w:bottom w:val="nil"/>
                <w:right w:val="nil"/>
                <w:between w:val="nil"/>
              </w:pBdr>
              <w:spacing w:line="240" w:lineRule="auto"/>
              <w:jc w:val="both"/>
              <w:rPr>
                <w:rFonts w:ascii="Courier New" w:eastAsia="Courier New" w:hAnsi="Courier New" w:cs="Courier New"/>
                <w:color w:val="00355A"/>
                <w:szCs w:val="24"/>
              </w:rPr>
            </w:pPr>
            <w:r>
              <w:rPr>
                <w:rFonts w:ascii="Courier New" w:eastAsia="Courier New" w:hAnsi="Courier New" w:cs="Courier New"/>
                <w:color w:val="00355A"/>
                <w:szCs w:val="24"/>
              </w:rPr>
              <w:t>$</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python3</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-m</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bosdyn.client</w:t>
            </w:r>
            <w:r>
              <w:rPr>
                <w:rFonts w:ascii="Courier New" w:eastAsia="Courier New" w:hAnsi="Courier New" w:cs="Courier New"/>
                <w:color w:val="BBBBBB"/>
                <w:szCs w:val="24"/>
              </w:rPr>
              <w:t xml:space="preserve"> </w:t>
            </w:r>
            <w:r>
              <w:rPr>
                <w:rFonts w:ascii="Courier New" w:eastAsia="Courier New" w:hAnsi="Courier New" w:cs="Courier New"/>
                <w:color w:val="666666"/>
                <w:szCs w:val="24"/>
              </w:rPr>
              <w:t>192</w:t>
            </w:r>
            <w:r>
              <w:rPr>
                <w:rFonts w:ascii="Courier New" w:eastAsia="Courier New" w:hAnsi="Courier New" w:cs="Courier New"/>
                <w:color w:val="00355A"/>
                <w:szCs w:val="24"/>
              </w:rPr>
              <w:t>.168.80.3</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id</w:t>
            </w:r>
          </w:p>
          <w:p w14:paraId="10F763F2" w14:textId="77777777" w:rsidR="00D92339" w:rsidRDefault="00D92339" w:rsidP="00FD091D">
            <w:pPr>
              <w:widowControl w:val="0"/>
              <w:spacing w:line="335" w:lineRule="auto"/>
              <w:jc w:val="both"/>
              <w:rPr>
                <w:rFonts w:ascii="Courier New" w:eastAsia="Courier New" w:hAnsi="Courier New" w:cs="Courier New"/>
                <w:color w:val="00355A"/>
                <w:szCs w:val="24"/>
              </w:rPr>
            </w:pPr>
            <w:r>
              <w:rPr>
                <w:rFonts w:ascii="Courier New" w:eastAsia="Courier New" w:hAnsi="Courier New" w:cs="Courier New"/>
                <w:color w:val="00355A"/>
                <w:szCs w:val="24"/>
              </w:rPr>
              <w:t>RetryableUnavailableError:</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_InactiveRpcError:</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gRPC</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service</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unavailable.</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Likely</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transient</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and</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can</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be</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resolved</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by</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retrying</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the</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request.</w:t>
            </w:r>
          </w:p>
        </w:tc>
      </w:tr>
    </w:tbl>
    <w:p w14:paraId="17475CF2" w14:textId="77777777" w:rsidR="00D92339" w:rsidRDefault="00D92339" w:rsidP="00FD091D">
      <w:pPr>
        <w:shd w:val="clear" w:color="auto" w:fill="FFFFFF"/>
        <w:spacing w:line="335" w:lineRule="auto"/>
        <w:jc w:val="both"/>
        <w:rPr>
          <w:rFonts w:eastAsia="Times New Roman" w:cs="Times New Roman"/>
          <w:szCs w:val="24"/>
        </w:rPr>
      </w:pPr>
    </w:p>
    <w:p w14:paraId="27C5785F" w14:textId="77777777" w:rsidR="00D92339" w:rsidRDefault="00D92339" w:rsidP="00F8739C">
      <w:pPr>
        <w:shd w:val="clear" w:color="auto" w:fill="FFFFFF"/>
        <w:ind w:firstLine="720"/>
        <w:jc w:val="both"/>
        <w:rPr>
          <w:rFonts w:eastAsia="Times New Roman" w:cs="Times New Roman"/>
          <w:szCs w:val="24"/>
        </w:rPr>
      </w:pPr>
      <w:r>
        <w:rPr>
          <w:rFonts w:eastAsia="Times New Roman" w:cs="Times New Roman"/>
          <w:szCs w:val="24"/>
        </w:rPr>
        <w:lastRenderedPageBreak/>
        <w:t xml:space="preserve">The robot is not powered on or is not reachable. Go back to Pinging SPOT. </w:t>
      </w:r>
    </w:p>
    <w:p w14:paraId="5DA7A0CA" w14:textId="4B637CFF" w:rsidR="00D92339" w:rsidRDefault="00D92339" w:rsidP="00F8739C">
      <w:pPr>
        <w:pStyle w:val="ListParagraph"/>
        <w:numPr>
          <w:ilvl w:val="0"/>
          <w:numId w:val="37"/>
        </w:numPr>
      </w:pPr>
      <w:bookmarkStart w:id="90" w:name="_xvn0bmq5j89" w:colFirst="0" w:colLast="0"/>
      <w:bookmarkEnd w:id="90"/>
      <w:r>
        <w:t>Get copy of Full SDK distribution from GitHub</w:t>
      </w:r>
    </w:p>
    <w:p w14:paraId="09920555" w14:textId="77777777" w:rsidR="00D92339" w:rsidRDefault="00D92339" w:rsidP="00F8739C">
      <w:pPr>
        <w:shd w:val="clear" w:color="auto" w:fill="FCFCFC"/>
        <w:spacing w:after="240" w:line="392" w:lineRule="auto"/>
        <w:ind w:firstLine="720"/>
        <w:jc w:val="both"/>
        <w:rPr>
          <w:rFonts w:eastAsia="Times New Roman" w:cs="Times New Roman"/>
          <w:szCs w:val="24"/>
        </w:rPr>
      </w:pPr>
      <w:r>
        <w:rPr>
          <w:rFonts w:eastAsia="Times New Roman" w:cs="Times New Roman"/>
          <w:szCs w:val="24"/>
        </w:rPr>
        <w:t>Users can either:</w:t>
      </w:r>
    </w:p>
    <w:p w14:paraId="41E33EA9" w14:textId="77777777" w:rsidR="00D92339" w:rsidRDefault="00D92339" w:rsidP="00FD091D">
      <w:pPr>
        <w:numPr>
          <w:ilvl w:val="0"/>
          <w:numId w:val="33"/>
        </w:numPr>
        <w:shd w:val="clear" w:color="auto" w:fill="FCFCFC"/>
        <w:spacing w:after="0" w:line="392" w:lineRule="auto"/>
        <w:ind w:left="1200"/>
        <w:jc w:val="both"/>
      </w:pPr>
      <w:hyperlink r:id="rId54">
        <w:r>
          <w:rPr>
            <w:rFonts w:eastAsia="Times New Roman" w:cs="Times New Roman"/>
            <w:color w:val="1155CC"/>
            <w:szCs w:val="24"/>
            <w:highlight w:val="white"/>
            <w:u w:val="single"/>
          </w:rPr>
          <w:t>git clone https://github.com/boston-dynamics/spot-sdk.git</w:t>
        </w:r>
      </w:hyperlink>
      <w:r>
        <w:rPr>
          <w:rFonts w:eastAsia="Times New Roman" w:cs="Times New Roman"/>
          <w:color w:val="00355A"/>
          <w:szCs w:val="24"/>
        </w:rPr>
        <w:t xml:space="preserve"> </w:t>
      </w:r>
      <w:r>
        <w:rPr>
          <w:rFonts w:eastAsia="Times New Roman" w:cs="Times New Roman"/>
          <w:szCs w:val="24"/>
        </w:rPr>
        <w:t>(recommended)</w:t>
      </w:r>
    </w:p>
    <w:p w14:paraId="45E7AD61" w14:textId="72DDAA3E" w:rsidR="00D92339" w:rsidRDefault="00D92339" w:rsidP="00FD091D">
      <w:pPr>
        <w:numPr>
          <w:ilvl w:val="0"/>
          <w:numId w:val="33"/>
        </w:numPr>
        <w:shd w:val="clear" w:color="auto" w:fill="FCFCFC"/>
        <w:spacing w:after="0" w:line="392" w:lineRule="auto"/>
        <w:ind w:left="1200"/>
        <w:jc w:val="both"/>
        <w:rPr>
          <w:rFonts w:eastAsia="Times New Roman" w:cs="Times New Roman"/>
          <w:color w:val="000000"/>
        </w:rPr>
      </w:pPr>
      <w:r>
        <w:rPr>
          <w:rFonts w:eastAsia="Times New Roman" w:cs="Times New Roman"/>
          <w:szCs w:val="24"/>
        </w:rPr>
        <w:t xml:space="preserve">Download a </w:t>
      </w:r>
      <w:r w:rsidR="00F8739C">
        <w:rPr>
          <w:rFonts w:eastAsia="Times New Roman" w:cs="Times New Roman"/>
          <w:szCs w:val="24"/>
        </w:rPr>
        <w:t>zip file</w:t>
      </w:r>
      <w:r>
        <w:rPr>
          <w:rFonts w:eastAsia="Times New Roman" w:cs="Times New Roman"/>
          <w:szCs w:val="24"/>
        </w:rPr>
        <w:t xml:space="preserve"> distribution:</w:t>
      </w:r>
    </w:p>
    <w:p w14:paraId="63F3448B" w14:textId="77777777" w:rsidR="00D92339" w:rsidRDefault="00D92339" w:rsidP="00FD091D">
      <w:pPr>
        <w:numPr>
          <w:ilvl w:val="1"/>
          <w:numId w:val="33"/>
        </w:numPr>
        <w:shd w:val="clear" w:color="auto" w:fill="FCFCFC"/>
        <w:spacing w:after="0" w:line="392" w:lineRule="auto"/>
        <w:jc w:val="both"/>
        <w:rPr>
          <w:rFonts w:eastAsia="Times New Roman" w:cs="Times New Roman"/>
          <w:color w:val="000000"/>
        </w:rPr>
      </w:pPr>
      <w:r>
        <w:rPr>
          <w:rFonts w:eastAsia="Times New Roman" w:cs="Times New Roman"/>
          <w:szCs w:val="24"/>
        </w:rPr>
        <w:t>Select green box “Clone or download” from the webpage.</w:t>
      </w:r>
    </w:p>
    <w:p w14:paraId="06996E54" w14:textId="77777777" w:rsidR="00D92339" w:rsidRDefault="00D92339" w:rsidP="00FD091D">
      <w:pPr>
        <w:numPr>
          <w:ilvl w:val="1"/>
          <w:numId w:val="33"/>
        </w:numPr>
        <w:shd w:val="clear" w:color="auto" w:fill="FCFCFC"/>
        <w:spacing w:after="0" w:line="392" w:lineRule="auto"/>
        <w:jc w:val="both"/>
        <w:rPr>
          <w:rFonts w:eastAsia="Times New Roman" w:cs="Times New Roman"/>
          <w:color w:val="000000"/>
        </w:rPr>
      </w:pPr>
      <w:r>
        <w:rPr>
          <w:rFonts w:eastAsia="Times New Roman" w:cs="Times New Roman"/>
          <w:szCs w:val="24"/>
        </w:rPr>
        <w:t>Select “Download ZIP”.</w:t>
      </w:r>
    </w:p>
    <w:p w14:paraId="472A3A39" w14:textId="77777777" w:rsidR="00D92339" w:rsidRDefault="00D92339" w:rsidP="00FD091D">
      <w:pPr>
        <w:numPr>
          <w:ilvl w:val="1"/>
          <w:numId w:val="33"/>
        </w:numPr>
        <w:shd w:val="clear" w:color="auto" w:fill="FCFCFC"/>
        <w:spacing w:after="0" w:line="392" w:lineRule="auto"/>
        <w:jc w:val="both"/>
        <w:rPr>
          <w:rFonts w:eastAsia="Times New Roman" w:cs="Times New Roman"/>
          <w:color w:val="000000"/>
        </w:rPr>
      </w:pPr>
      <w:r>
        <w:rPr>
          <w:rFonts w:eastAsia="Times New Roman" w:cs="Times New Roman"/>
          <w:szCs w:val="24"/>
        </w:rPr>
        <w:t>Unzip the file to your home directory.</w:t>
      </w:r>
    </w:p>
    <w:p w14:paraId="3A086EE7" w14:textId="77777777" w:rsidR="00D92339" w:rsidRDefault="00D92339" w:rsidP="00FD091D">
      <w:pPr>
        <w:numPr>
          <w:ilvl w:val="1"/>
          <w:numId w:val="33"/>
        </w:numPr>
        <w:shd w:val="clear" w:color="auto" w:fill="FCFCFC"/>
        <w:spacing w:after="360" w:line="392" w:lineRule="auto"/>
        <w:jc w:val="both"/>
        <w:rPr>
          <w:rFonts w:eastAsia="Times New Roman" w:cs="Times New Roman"/>
          <w:color w:val="000000"/>
        </w:rPr>
      </w:pPr>
      <w:r>
        <w:rPr>
          <w:rFonts w:eastAsia="Times New Roman" w:cs="Times New Roman"/>
          <w:szCs w:val="24"/>
        </w:rPr>
        <w:t xml:space="preserve">Rename the top-level directory </w:t>
      </w:r>
      <w:r>
        <w:rPr>
          <w:rFonts w:ascii="Courier New" w:eastAsia="Courier New" w:hAnsi="Courier New" w:cs="Courier New"/>
          <w:color w:val="E74C3C"/>
          <w:szCs w:val="24"/>
          <w:highlight w:val="white"/>
        </w:rPr>
        <w:t>spot-sdk-master</w:t>
      </w:r>
      <w:r>
        <w:rPr>
          <w:rFonts w:eastAsia="Times New Roman" w:cs="Times New Roman"/>
          <w:color w:val="00355A"/>
          <w:szCs w:val="24"/>
        </w:rPr>
        <w:t xml:space="preserve"> </w:t>
      </w:r>
      <w:r>
        <w:rPr>
          <w:rFonts w:eastAsia="Times New Roman" w:cs="Times New Roman"/>
          <w:szCs w:val="24"/>
        </w:rPr>
        <w:t xml:space="preserve">to </w:t>
      </w:r>
      <w:r>
        <w:rPr>
          <w:rFonts w:ascii="Courier New" w:eastAsia="Courier New" w:hAnsi="Courier New" w:cs="Courier New"/>
          <w:color w:val="E74C3C"/>
          <w:szCs w:val="24"/>
          <w:highlight w:val="white"/>
        </w:rPr>
        <w:t>spot-sdk</w:t>
      </w:r>
      <w:r>
        <w:rPr>
          <w:rFonts w:ascii="Courier New" w:eastAsia="Courier New" w:hAnsi="Courier New" w:cs="Courier New"/>
          <w:color w:val="00355A"/>
          <w:szCs w:val="24"/>
        </w:rPr>
        <w:t>.</w:t>
      </w:r>
      <w:r>
        <w:rPr>
          <w:rFonts w:eastAsia="Times New Roman" w:cs="Times New Roman"/>
          <w:color w:val="00355A"/>
          <w:szCs w:val="24"/>
        </w:rPr>
        <w:t xml:space="preserve"> </w:t>
      </w:r>
      <w:r>
        <w:rPr>
          <w:rFonts w:eastAsia="Times New Roman" w:cs="Times New Roman"/>
          <w:szCs w:val="24"/>
        </w:rPr>
        <w:t>(only for consistency with this document, not required)</w:t>
      </w:r>
    </w:p>
    <w:p w14:paraId="709377B8" w14:textId="1C3AEFBA" w:rsidR="00D92339" w:rsidRDefault="00D92339" w:rsidP="00F8739C">
      <w:pPr>
        <w:pStyle w:val="ListParagraph"/>
        <w:numPr>
          <w:ilvl w:val="0"/>
          <w:numId w:val="37"/>
        </w:numPr>
      </w:pPr>
      <w:bookmarkStart w:id="91" w:name="_27uwoydk4qhn" w:colFirst="0" w:colLast="0"/>
      <w:bookmarkEnd w:id="91"/>
      <w:r>
        <w:t>Run an independent E-Stop</w:t>
      </w:r>
    </w:p>
    <w:p w14:paraId="6464CBF2" w14:textId="77777777" w:rsidR="00D92339" w:rsidRDefault="00D92339" w:rsidP="00F8739C">
      <w:pPr>
        <w:ind w:left="720" w:firstLine="720"/>
        <w:jc w:val="both"/>
        <w:rPr>
          <w:rFonts w:eastAsia="Times New Roman" w:cs="Times New Roman"/>
          <w:b/>
          <w:sz w:val="26"/>
          <w:szCs w:val="26"/>
        </w:rPr>
      </w:pPr>
      <w:r>
        <w:rPr>
          <w:rFonts w:eastAsia="Times New Roman" w:cs="Times New Roman"/>
          <w:b/>
          <w:szCs w:val="24"/>
        </w:rPr>
        <w:t xml:space="preserve">Useful Hint: While working with any SPOT example, always use the given </w:t>
      </w:r>
      <w:r>
        <w:rPr>
          <w:rFonts w:ascii="Courier New" w:eastAsia="Courier New" w:hAnsi="Courier New" w:cs="Courier New"/>
          <w:b/>
          <w:color w:val="E74C3C"/>
          <w:szCs w:val="24"/>
        </w:rPr>
        <w:t>requirements.txt</w:t>
      </w:r>
      <w:r>
        <w:rPr>
          <w:rFonts w:ascii="Courier New" w:eastAsia="Courier New" w:hAnsi="Courier New" w:cs="Courier New"/>
          <w:b/>
          <w:color w:val="E74C3C"/>
        </w:rPr>
        <w:t xml:space="preserve"> </w:t>
      </w:r>
      <w:r>
        <w:rPr>
          <w:rFonts w:eastAsia="Times New Roman" w:cs="Times New Roman"/>
          <w:b/>
          <w:szCs w:val="24"/>
        </w:rPr>
        <w:t>to install dependent third-party packages</w:t>
      </w:r>
    </w:p>
    <w:p w14:paraId="7C5C7B39" w14:textId="584CC8A0" w:rsidR="00D92339" w:rsidRDefault="00D92339" w:rsidP="00F8739C">
      <w:pPr>
        <w:ind w:left="720" w:firstLine="720"/>
        <w:jc w:val="both"/>
        <w:rPr>
          <w:rFonts w:eastAsia="Times New Roman" w:cs="Times New Roman"/>
          <w:szCs w:val="24"/>
        </w:rPr>
      </w:pPr>
      <w:r>
        <w:rPr>
          <w:rFonts w:eastAsia="Times New Roman" w:cs="Times New Roman"/>
          <w:szCs w:val="24"/>
        </w:rPr>
        <w:t xml:space="preserve">Before SPOT does anything, we </w:t>
      </w:r>
      <w:r w:rsidR="005F1C7D">
        <w:rPr>
          <w:rFonts w:eastAsia="Times New Roman" w:cs="Times New Roman"/>
          <w:szCs w:val="24"/>
        </w:rPr>
        <w:t>must</w:t>
      </w:r>
      <w:r>
        <w:rPr>
          <w:rFonts w:eastAsia="Times New Roman" w:cs="Times New Roman"/>
          <w:szCs w:val="24"/>
        </w:rPr>
        <w:t xml:space="preserve"> ensure that an independent E-Stop is running.</w:t>
      </w:r>
    </w:p>
    <w:p w14:paraId="56BC1C70" w14:textId="7505C380" w:rsidR="00D92339" w:rsidRDefault="00D92339" w:rsidP="00F8739C">
      <w:pPr>
        <w:ind w:left="720" w:firstLine="720"/>
        <w:jc w:val="both"/>
      </w:pPr>
      <w:r>
        <w:rPr>
          <w:rFonts w:eastAsia="Times New Roman" w:cs="Times New Roman"/>
          <w:szCs w:val="24"/>
        </w:rPr>
        <w:t xml:space="preserve">Change working directory to E-stop example, </w:t>
      </w:r>
      <w:r w:rsidR="005F1C7D">
        <w:rPr>
          <w:rFonts w:eastAsia="Times New Roman" w:cs="Times New Roman"/>
          <w:szCs w:val="24"/>
        </w:rPr>
        <w:t>do</w:t>
      </w:r>
      <w:r>
        <w:rPr>
          <w:rFonts w:eastAsia="Times New Roman" w:cs="Times New Roman"/>
          <w:szCs w:val="24"/>
        </w:rPr>
        <w:t xml:space="preserve"> a Pip install with</w:t>
      </w:r>
      <w:r>
        <w:t xml:space="preserve"> </w:t>
      </w:r>
      <w:r>
        <w:rPr>
          <w:rFonts w:ascii="Courier New" w:eastAsia="Courier New" w:hAnsi="Courier New" w:cs="Courier New"/>
          <w:color w:val="E74C3C"/>
        </w:rPr>
        <w:t>requirements.txt</w:t>
      </w:r>
      <w:r>
        <w:t xml:space="preserve"> </w:t>
      </w:r>
      <w:r>
        <w:rPr>
          <w:rFonts w:eastAsia="Times New Roman" w:cs="Times New Roman"/>
          <w:szCs w:val="24"/>
        </w:rPr>
        <w:t>as an argument so that any dependent packages are installed and then run E-</w:t>
      </w:r>
      <w:r w:rsidR="005F1C7D">
        <w:rPr>
          <w:rFonts w:eastAsia="Times New Roman" w:cs="Times New Roman"/>
          <w:szCs w:val="24"/>
        </w:rPr>
        <w:t>Stop</w:t>
      </w:r>
      <w:r>
        <w:rPr>
          <w:rFonts w:eastAsia="Times New Roman" w:cs="Times New Roman"/>
          <w:szCs w:val="24"/>
        </w:rPr>
        <w:t xml:space="preserve"> nogui version.</w:t>
      </w:r>
    </w:p>
    <w:tbl>
      <w:tblPr>
        <w:tblW w:w="8651" w:type="dxa"/>
        <w:tblInd w:w="709" w:type="dxa"/>
        <w:tblLayout w:type="fixed"/>
        <w:tblLook w:val="0600" w:firstRow="0" w:lastRow="0" w:firstColumn="0" w:lastColumn="0" w:noHBand="1" w:noVBand="1"/>
      </w:tblPr>
      <w:tblGrid>
        <w:gridCol w:w="142"/>
        <w:gridCol w:w="8509"/>
      </w:tblGrid>
      <w:tr w:rsidR="00D92339" w14:paraId="3DB8A6E5" w14:textId="77777777" w:rsidTr="00F8739C">
        <w:tc>
          <w:tcPr>
            <w:tcW w:w="8651" w:type="dxa"/>
            <w:gridSpan w:val="2"/>
            <w:shd w:val="clear" w:color="auto" w:fill="auto"/>
            <w:tcMar>
              <w:top w:w="100" w:type="dxa"/>
              <w:left w:w="100" w:type="dxa"/>
              <w:bottom w:w="100" w:type="dxa"/>
              <w:right w:w="100" w:type="dxa"/>
            </w:tcMar>
          </w:tcPr>
          <w:p w14:paraId="099BEBFB" w14:textId="77777777" w:rsidR="00D92339" w:rsidRDefault="00D92339" w:rsidP="00FD091D">
            <w:pPr>
              <w:widowControl w:val="0"/>
              <w:spacing w:line="335" w:lineRule="auto"/>
              <w:jc w:val="both"/>
              <w:rPr>
                <w:rFonts w:ascii="Courier New" w:eastAsia="Courier New" w:hAnsi="Courier New" w:cs="Courier New"/>
                <w:i/>
                <w:color w:val="3D7B7B"/>
                <w:szCs w:val="24"/>
              </w:rPr>
            </w:pPr>
            <w:r>
              <w:rPr>
                <w:rFonts w:ascii="Courier New" w:eastAsia="Courier New" w:hAnsi="Courier New" w:cs="Courier New"/>
                <w:color w:val="00355A"/>
                <w:szCs w:val="24"/>
              </w:rPr>
              <w:t>$</w:t>
            </w:r>
            <w:r>
              <w:rPr>
                <w:rFonts w:ascii="Courier New" w:eastAsia="Courier New" w:hAnsi="Courier New" w:cs="Courier New"/>
                <w:color w:val="BBBBBB"/>
                <w:szCs w:val="24"/>
              </w:rPr>
              <w:t xml:space="preserve"> </w:t>
            </w:r>
            <w:r>
              <w:rPr>
                <w:rFonts w:ascii="Courier New" w:eastAsia="Courier New" w:hAnsi="Courier New" w:cs="Courier New"/>
                <w:color w:val="008000"/>
                <w:szCs w:val="24"/>
              </w:rPr>
              <w:t>cd</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~/spot-sdk/python/examples/estop</w:t>
            </w:r>
            <w:r>
              <w:rPr>
                <w:rFonts w:ascii="Courier New" w:eastAsia="Courier New" w:hAnsi="Courier New" w:cs="Courier New"/>
                <w:color w:val="BBBBBB"/>
                <w:szCs w:val="24"/>
              </w:rPr>
              <w:t xml:space="preserve"> </w:t>
            </w:r>
            <w:r>
              <w:rPr>
                <w:rFonts w:ascii="Courier New" w:eastAsia="Courier New" w:hAnsi="Courier New" w:cs="Courier New"/>
                <w:i/>
                <w:color w:val="3D7B7B"/>
                <w:szCs w:val="24"/>
              </w:rPr>
              <w:t># or wherever you installed Spot SDK</w:t>
            </w:r>
          </w:p>
        </w:tc>
      </w:tr>
      <w:tr w:rsidR="00D92339" w14:paraId="6CE6487F" w14:textId="77777777" w:rsidTr="00F8739C">
        <w:tc>
          <w:tcPr>
            <w:tcW w:w="8651" w:type="dxa"/>
            <w:gridSpan w:val="2"/>
            <w:shd w:val="clear" w:color="auto" w:fill="auto"/>
            <w:tcMar>
              <w:top w:w="100" w:type="dxa"/>
              <w:left w:w="100" w:type="dxa"/>
              <w:bottom w:w="100" w:type="dxa"/>
              <w:right w:w="100" w:type="dxa"/>
            </w:tcMar>
          </w:tcPr>
          <w:p w14:paraId="066F0A2E" w14:textId="77777777" w:rsidR="00D92339" w:rsidRDefault="00D92339" w:rsidP="00FD091D">
            <w:pPr>
              <w:widowControl w:val="0"/>
              <w:spacing w:line="335" w:lineRule="auto"/>
              <w:jc w:val="both"/>
              <w:rPr>
                <w:rFonts w:ascii="Courier New" w:eastAsia="Courier New" w:hAnsi="Courier New" w:cs="Courier New"/>
                <w:i/>
                <w:color w:val="3D7B7B"/>
                <w:szCs w:val="24"/>
              </w:rPr>
            </w:pPr>
            <w:r>
              <w:rPr>
                <w:rFonts w:ascii="Courier New" w:eastAsia="Courier New" w:hAnsi="Courier New" w:cs="Courier New"/>
                <w:color w:val="00355A"/>
                <w:szCs w:val="24"/>
              </w:rPr>
              <w:t>$</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python3</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-m</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pip</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install</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-r</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requirements.txt</w:t>
            </w:r>
            <w:r>
              <w:rPr>
                <w:rFonts w:ascii="Courier New" w:eastAsia="Courier New" w:hAnsi="Courier New" w:cs="Courier New"/>
                <w:color w:val="BBBBBB"/>
                <w:szCs w:val="24"/>
              </w:rPr>
              <w:t xml:space="preserve"> </w:t>
            </w:r>
            <w:r>
              <w:rPr>
                <w:rFonts w:ascii="Courier New" w:eastAsia="Courier New" w:hAnsi="Courier New" w:cs="Courier New"/>
                <w:i/>
                <w:color w:val="3D7B7B"/>
                <w:szCs w:val="24"/>
              </w:rPr>
              <w:t># will install dependent packages</w:t>
            </w:r>
          </w:p>
        </w:tc>
      </w:tr>
      <w:tr w:rsidR="00D92339" w14:paraId="67FA3941" w14:textId="77777777" w:rsidTr="00F8739C">
        <w:trPr>
          <w:gridBefore w:val="1"/>
          <w:wBefore w:w="142" w:type="dxa"/>
        </w:trPr>
        <w:tc>
          <w:tcPr>
            <w:tcW w:w="8509" w:type="dxa"/>
            <w:shd w:val="clear" w:color="auto" w:fill="auto"/>
            <w:tcMar>
              <w:top w:w="100" w:type="dxa"/>
              <w:left w:w="100" w:type="dxa"/>
              <w:bottom w:w="100" w:type="dxa"/>
              <w:right w:w="100" w:type="dxa"/>
            </w:tcMar>
          </w:tcPr>
          <w:p w14:paraId="7FA49522" w14:textId="77777777" w:rsidR="00D92339" w:rsidRDefault="00D92339" w:rsidP="00FD091D">
            <w:pPr>
              <w:widowControl w:val="0"/>
              <w:spacing w:line="335" w:lineRule="auto"/>
              <w:jc w:val="both"/>
              <w:rPr>
                <w:rFonts w:ascii="Courier New" w:eastAsia="Courier New" w:hAnsi="Courier New" w:cs="Courier New"/>
                <w:color w:val="00355A"/>
                <w:szCs w:val="24"/>
              </w:rPr>
            </w:pPr>
            <w:r>
              <w:rPr>
                <w:rFonts w:ascii="Courier New" w:eastAsia="Courier New" w:hAnsi="Courier New" w:cs="Courier New"/>
                <w:color w:val="00355A"/>
                <w:szCs w:val="24"/>
              </w:rPr>
              <w:t>$</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python3</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estop_nogui.py</w:t>
            </w:r>
            <w:r>
              <w:rPr>
                <w:rFonts w:ascii="Courier New" w:eastAsia="Courier New" w:hAnsi="Courier New" w:cs="Courier New"/>
                <w:color w:val="BBBBBB"/>
                <w:szCs w:val="24"/>
              </w:rPr>
              <w:t xml:space="preserve"> </w:t>
            </w:r>
            <w:r>
              <w:rPr>
                <w:rFonts w:ascii="Courier New" w:eastAsia="Courier New" w:hAnsi="Courier New" w:cs="Courier New"/>
                <w:color w:val="666666"/>
                <w:szCs w:val="24"/>
              </w:rPr>
              <w:t>192</w:t>
            </w:r>
            <w:r>
              <w:rPr>
                <w:rFonts w:ascii="Courier New" w:eastAsia="Courier New" w:hAnsi="Courier New" w:cs="Courier New"/>
                <w:color w:val="00355A"/>
                <w:szCs w:val="24"/>
              </w:rPr>
              <w:t>.168.80.3</w:t>
            </w:r>
          </w:p>
        </w:tc>
      </w:tr>
    </w:tbl>
    <w:p w14:paraId="05734EDB" w14:textId="77777777" w:rsidR="00D92339" w:rsidRDefault="00D92339" w:rsidP="00FD091D">
      <w:pPr>
        <w:jc w:val="both"/>
      </w:pPr>
    </w:p>
    <w:p w14:paraId="33A4CBAD" w14:textId="77777777" w:rsidR="00D92339" w:rsidRDefault="00D92339" w:rsidP="00F8739C">
      <w:pPr>
        <w:ind w:left="720" w:firstLine="720"/>
        <w:jc w:val="both"/>
        <w:rPr>
          <w:rFonts w:eastAsia="Times New Roman" w:cs="Times New Roman"/>
          <w:szCs w:val="24"/>
          <w:shd w:val="clear" w:color="auto" w:fill="FCFCFC"/>
        </w:rPr>
      </w:pPr>
      <w:r>
        <w:rPr>
          <w:rFonts w:eastAsia="Times New Roman" w:cs="Times New Roman"/>
          <w:szCs w:val="24"/>
          <w:shd w:val="clear" w:color="auto" w:fill="FCFCFC"/>
        </w:rPr>
        <w:t>You should now have a big red STOP button displayed on your screen. You’re now ready to go! (or stop in an emergency!!)</w:t>
      </w:r>
    </w:p>
    <w:p w14:paraId="54267474" w14:textId="77777777" w:rsidR="00D92339" w:rsidRDefault="00D92339" w:rsidP="00FD091D">
      <w:pPr>
        <w:jc w:val="both"/>
        <w:rPr>
          <w:rFonts w:eastAsia="Times New Roman" w:cs="Times New Roman"/>
          <w:szCs w:val="24"/>
          <w:shd w:val="clear" w:color="auto" w:fill="FCFCFC"/>
        </w:rPr>
      </w:pPr>
    </w:p>
    <w:p w14:paraId="7C28D898" w14:textId="77777777" w:rsidR="00F8739C" w:rsidRDefault="00F8739C">
      <w:bookmarkStart w:id="92" w:name="_hanuspvqkepg" w:colFirst="0" w:colLast="0"/>
      <w:bookmarkEnd w:id="92"/>
      <w:r>
        <w:br w:type="page"/>
      </w:r>
    </w:p>
    <w:p w14:paraId="624E605A" w14:textId="21A2C33E" w:rsidR="00D92339" w:rsidRDefault="00D92339" w:rsidP="00F8739C">
      <w:pPr>
        <w:pStyle w:val="ListParagraph"/>
        <w:numPr>
          <w:ilvl w:val="0"/>
          <w:numId w:val="37"/>
        </w:numPr>
      </w:pPr>
      <w:r>
        <w:lastRenderedPageBreak/>
        <w:t>Run Hello SPOT</w:t>
      </w:r>
    </w:p>
    <w:p w14:paraId="73D35135" w14:textId="7D542F2D" w:rsidR="00D92339" w:rsidRDefault="00D92339" w:rsidP="00F8739C">
      <w:pPr>
        <w:ind w:left="720" w:firstLine="720"/>
        <w:jc w:val="both"/>
      </w:pPr>
      <w:r>
        <w:t xml:space="preserve">Now we have E-stop running, open another command window, and again run </w:t>
      </w:r>
      <w:r w:rsidR="00F8739C">
        <w:t>hello_spot</w:t>
      </w:r>
      <w:r>
        <w:t>:</w:t>
      </w:r>
    </w:p>
    <w:p w14:paraId="0CDF4968" w14:textId="77777777" w:rsidR="00D92339" w:rsidRDefault="00D92339" w:rsidP="00FD091D">
      <w:pPr>
        <w:jc w:val="both"/>
      </w:pPr>
    </w:p>
    <w:tbl>
      <w:tblPr>
        <w:tblW w:w="8661" w:type="dxa"/>
        <w:tblInd w:w="699" w:type="dxa"/>
        <w:tblLayout w:type="fixed"/>
        <w:tblLook w:val="0600" w:firstRow="0" w:lastRow="0" w:firstColumn="0" w:lastColumn="0" w:noHBand="1" w:noVBand="1"/>
      </w:tblPr>
      <w:tblGrid>
        <w:gridCol w:w="8661"/>
      </w:tblGrid>
      <w:tr w:rsidR="00D92339" w14:paraId="2C8D46D7" w14:textId="77777777" w:rsidTr="00F8739C">
        <w:tc>
          <w:tcPr>
            <w:tcW w:w="8661" w:type="dxa"/>
            <w:shd w:val="clear" w:color="auto" w:fill="auto"/>
            <w:tcMar>
              <w:top w:w="100" w:type="dxa"/>
              <w:left w:w="100" w:type="dxa"/>
              <w:bottom w:w="100" w:type="dxa"/>
              <w:right w:w="100" w:type="dxa"/>
            </w:tcMar>
          </w:tcPr>
          <w:p w14:paraId="6D0FC4AA" w14:textId="77777777" w:rsidR="00D92339" w:rsidRDefault="00D92339" w:rsidP="00FD091D">
            <w:pPr>
              <w:widowControl w:val="0"/>
              <w:pBdr>
                <w:top w:val="nil"/>
                <w:left w:val="nil"/>
                <w:bottom w:val="nil"/>
                <w:right w:val="nil"/>
                <w:between w:val="nil"/>
              </w:pBdr>
              <w:spacing w:line="240" w:lineRule="auto"/>
              <w:jc w:val="both"/>
              <w:rPr>
                <w:rFonts w:ascii="Courier New" w:eastAsia="Courier New" w:hAnsi="Courier New" w:cs="Courier New"/>
                <w:color w:val="00355A"/>
                <w:szCs w:val="24"/>
              </w:rPr>
            </w:pPr>
            <w:r>
              <w:rPr>
                <w:rFonts w:ascii="Courier New" w:eastAsia="Courier New" w:hAnsi="Courier New" w:cs="Courier New"/>
                <w:color w:val="00355A"/>
                <w:szCs w:val="24"/>
              </w:rPr>
              <w:t>$</w:t>
            </w:r>
            <w:r>
              <w:rPr>
                <w:rFonts w:ascii="Courier New" w:eastAsia="Courier New" w:hAnsi="Courier New" w:cs="Courier New"/>
                <w:color w:val="BBBBBB"/>
                <w:szCs w:val="24"/>
              </w:rPr>
              <w:t xml:space="preserve"> </w:t>
            </w:r>
            <w:r>
              <w:rPr>
                <w:rFonts w:ascii="Courier New" w:eastAsia="Courier New" w:hAnsi="Courier New" w:cs="Courier New"/>
                <w:color w:val="008000"/>
                <w:szCs w:val="24"/>
              </w:rPr>
              <w:t>cd</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~/spot-sdk/python/examples/hello_spot</w:t>
            </w:r>
            <w:r>
              <w:rPr>
                <w:rFonts w:ascii="Courier New" w:eastAsia="Courier New" w:hAnsi="Courier New" w:cs="Courier New"/>
                <w:color w:val="BBBBBB"/>
                <w:szCs w:val="24"/>
              </w:rPr>
              <w:t xml:space="preserve"> </w:t>
            </w:r>
            <w:r>
              <w:rPr>
                <w:rFonts w:ascii="Courier New" w:eastAsia="Courier New" w:hAnsi="Courier New" w:cs="Courier New"/>
                <w:i/>
                <w:color w:val="3D7B7B"/>
                <w:szCs w:val="24"/>
              </w:rPr>
              <w:t># or wherever you installed Spot SDK</w:t>
            </w:r>
          </w:p>
          <w:p w14:paraId="10F89C35" w14:textId="77777777" w:rsidR="00D92339" w:rsidRDefault="00D92339" w:rsidP="00FD091D">
            <w:pPr>
              <w:widowControl w:val="0"/>
              <w:spacing w:line="335" w:lineRule="auto"/>
              <w:jc w:val="both"/>
              <w:rPr>
                <w:rFonts w:ascii="Courier New" w:eastAsia="Courier New" w:hAnsi="Courier New" w:cs="Courier New"/>
                <w:color w:val="00355A"/>
                <w:szCs w:val="24"/>
              </w:rPr>
            </w:pPr>
            <w:r>
              <w:rPr>
                <w:rFonts w:ascii="Courier New" w:eastAsia="Courier New" w:hAnsi="Courier New" w:cs="Courier New"/>
                <w:color w:val="00355A"/>
                <w:szCs w:val="24"/>
              </w:rPr>
              <w:t>$</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python3</w:t>
            </w:r>
            <w:r>
              <w:rPr>
                <w:rFonts w:ascii="Courier New" w:eastAsia="Courier New" w:hAnsi="Courier New" w:cs="Courier New"/>
                <w:color w:val="BBBBBB"/>
                <w:szCs w:val="24"/>
              </w:rPr>
              <w:t xml:space="preserve"> </w:t>
            </w:r>
            <w:r>
              <w:rPr>
                <w:rFonts w:ascii="Courier New" w:eastAsia="Courier New" w:hAnsi="Courier New" w:cs="Courier New"/>
                <w:color w:val="00355A"/>
                <w:szCs w:val="24"/>
              </w:rPr>
              <w:t>hello_spot.py</w:t>
            </w:r>
            <w:r>
              <w:rPr>
                <w:rFonts w:ascii="Courier New" w:eastAsia="Courier New" w:hAnsi="Courier New" w:cs="Courier New"/>
                <w:color w:val="BBBBBB"/>
                <w:szCs w:val="24"/>
              </w:rPr>
              <w:t xml:space="preserve"> </w:t>
            </w:r>
            <w:r>
              <w:rPr>
                <w:rFonts w:ascii="Courier New" w:eastAsia="Courier New" w:hAnsi="Courier New" w:cs="Courier New"/>
                <w:color w:val="666666"/>
                <w:szCs w:val="24"/>
              </w:rPr>
              <w:t>192</w:t>
            </w:r>
            <w:r>
              <w:rPr>
                <w:rFonts w:ascii="Courier New" w:eastAsia="Courier New" w:hAnsi="Courier New" w:cs="Courier New"/>
                <w:color w:val="00355A"/>
                <w:szCs w:val="24"/>
              </w:rPr>
              <w:t>.168.80.3</w:t>
            </w:r>
          </w:p>
        </w:tc>
      </w:tr>
    </w:tbl>
    <w:p w14:paraId="42E378AD" w14:textId="77777777" w:rsidR="00D92339" w:rsidRDefault="00D92339" w:rsidP="00FD091D">
      <w:pPr>
        <w:jc w:val="both"/>
      </w:pPr>
    </w:p>
    <w:p w14:paraId="2B996522" w14:textId="77777777" w:rsidR="00D92339" w:rsidRDefault="00D92339" w:rsidP="00F8739C">
      <w:pPr>
        <w:ind w:left="720" w:firstLine="720"/>
        <w:jc w:val="both"/>
        <w:rPr>
          <w:rFonts w:eastAsia="Times New Roman" w:cs="Times New Roman"/>
          <w:szCs w:val="24"/>
        </w:rPr>
      </w:pPr>
      <w:r>
        <w:rPr>
          <w:rFonts w:eastAsia="Times New Roman" w:cs="Times New Roman"/>
          <w:szCs w:val="24"/>
        </w:rPr>
        <w:t>SPOT should power on motors, stand up, give some poses, take a picture and sit down.</w:t>
      </w:r>
    </w:p>
    <w:p w14:paraId="6D1F67A8" w14:textId="0E524974" w:rsidR="00D92339" w:rsidRDefault="00D92339" w:rsidP="00F8739C">
      <w:pPr>
        <w:ind w:left="720" w:firstLine="720"/>
        <w:jc w:val="both"/>
        <w:rPr>
          <w:rFonts w:eastAsia="Times New Roman" w:cs="Times New Roman"/>
          <w:szCs w:val="24"/>
        </w:rPr>
      </w:pPr>
      <w:r>
        <w:rPr>
          <w:rFonts w:eastAsia="Times New Roman" w:cs="Times New Roman"/>
          <w:szCs w:val="24"/>
        </w:rPr>
        <w:t xml:space="preserve">If it did not, make sure the </w:t>
      </w:r>
      <w:r>
        <w:rPr>
          <w:rFonts w:eastAsia="Times New Roman" w:cs="Times New Roman"/>
          <w:b/>
          <w:szCs w:val="24"/>
        </w:rPr>
        <w:t>Motor Power</w:t>
      </w:r>
      <w:r>
        <w:rPr>
          <w:rFonts w:eastAsia="Times New Roman" w:cs="Times New Roman"/>
          <w:szCs w:val="24"/>
        </w:rPr>
        <w:t xml:space="preserve"> is enabled (red glowing button near power button).</w:t>
      </w:r>
    </w:p>
    <w:p w14:paraId="55ABC645" w14:textId="394A9490" w:rsidR="00D92339" w:rsidRDefault="00D92339" w:rsidP="00144636">
      <w:pPr>
        <w:ind w:left="720" w:firstLine="720"/>
        <w:jc w:val="both"/>
        <w:rPr>
          <w:rFonts w:eastAsia="Times New Roman" w:cs="Times New Roman"/>
          <w:szCs w:val="24"/>
        </w:rPr>
      </w:pPr>
      <w:r>
        <w:rPr>
          <w:rFonts w:eastAsia="Times New Roman" w:cs="Times New Roman"/>
          <w:szCs w:val="24"/>
        </w:rPr>
        <w:t>If it did, you are a SPOT programming Example Operator.</w:t>
      </w:r>
    </w:p>
    <w:p w14:paraId="39E217A3" w14:textId="591FAD56" w:rsidR="00D92339" w:rsidRDefault="00D92339" w:rsidP="00F8739C">
      <w:pPr>
        <w:pStyle w:val="ListParagraph"/>
        <w:numPr>
          <w:ilvl w:val="0"/>
          <w:numId w:val="37"/>
        </w:numPr>
      </w:pPr>
      <w:bookmarkStart w:id="93" w:name="_1l3wtlnx6rdv" w:colFirst="0" w:colLast="0"/>
      <w:bookmarkEnd w:id="93"/>
      <w:r>
        <w:t>Next Steps</w:t>
      </w:r>
    </w:p>
    <w:p w14:paraId="31B1A880" w14:textId="77777777" w:rsidR="00D92339" w:rsidRDefault="00D92339" w:rsidP="00FD091D">
      <w:pPr>
        <w:numPr>
          <w:ilvl w:val="0"/>
          <w:numId w:val="28"/>
        </w:numPr>
        <w:spacing w:after="0" w:line="276" w:lineRule="auto"/>
        <w:jc w:val="both"/>
        <w:rPr>
          <w:rFonts w:eastAsia="Times New Roman" w:cs="Times New Roman"/>
          <w:szCs w:val="24"/>
        </w:rPr>
      </w:pPr>
      <w:r>
        <w:rPr>
          <w:rFonts w:eastAsia="Times New Roman" w:cs="Times New Roman"/>
          <w:szCs w:val="24"/>
        </w:rPr>
        <w:t xml:space="preserve">Read </w:t>
      </w:r>
      <w:hyperlink r:id="rId55">
        <w:r>
          <w:rPr>
            <w:rFonts w:eastAsia="Times New Roman" w:cs="Times New Roman"/>
            <w:color w:val="1155CC"/>
            <w:szCs w:val="24"/>
            <w:u w:val="single"/>
          </w:rPr>
          <w:t>Understanding Spot Programming — Spot 5.0.1 documentation</w:t>
        </w:r>
      </w:hyperlink>
      <w:r>
        <w:rPr>
          <w:rFonts w:eastAsia="Times New Roman" w:cs="Times New Roman"/>
          <w:szCs w:val="24"/>
        </w:rPr>
        <w:t>.</w:t>
      </w:r>
    </w:p>
    <w:p w14:paraId="0799F9A4" w14:textId="77777777" w:rsidR="00D92339" w:rsidRDefault="00D92339" w:rsidP="00FD091D">
      <w:pPr>
        <w:numPr>
          <w:ilvl w:val="0"/>
          <w:numId w:val="28"/>
        </w:numPr>
        <w:spacing w:after="0" w:line="276" w:lineRule="auto"/>
        <w:jc w:val="both"/>
        <w:rPr>
          <w:rFonts w:eastAsia="Times New Roman" w:cs="Times New Roman"/>
          <w:szCs w:val="24"/>
        </w:rPr>
      </w:pPr>
      <w:r>
        <w:rPr>
          <w:rFonts w:eastAsia="Times New Roman" w:cs="Times New Roman"/>
          <w:szCs w:val="24"/>
        </w:rPr>
        <w:t>Take time to explore programming examples, almost all of them can be launched with same procedure as hello_spot.</w:t>
      </w:r>
    </w:p>
    <w:p w14:paraId="5DC2D779" w14:textId="516B407A" w:rsidR="00094C6A" w:rsidRPr="00B04BC6" w:rsidRDefault="00D92339" w:rsidP="00B04BC6">
      <w:pPr>
        <w:numPr>
          <w:ilvl w:val="0"/>
          <w:numId w:val="28"/>
        </w:numPr>
        <w:spacing w:after="0" w:line="276" w:lineRule="auto"/>
        <w:jc w:val="both"/>
        <w:rPr>
          <w:rFonts w:eastAsia="Times New Roman" w:cs="Times New Roman"/>
          <w:szCs w:val="24"/>
        </w:rPr>
      </w:pPr>
      <w:r>
        <w:rPr>
          <w:rFonts w:eastAsia="Times New Roman" w:cs="Times New Roman"/>
          <w:szCs w:val="24"/>
        </w:rPr>
        <w:t xml:space="preserve">If something is unclear go through </w:t>
      </w:r>
      <w:hyperlink r:id="rId56">
        <w:r>
          <w:rPr>
            <w:rFonts w:eastAsia="Times New Roman" w:cs="Times New Roman"/>
            <w:color w:val="1155CC"/>
            <w:szCs w:val="24"/>
            <w:u w:val="single"/>
          </w:rPr>
          <w:t>QuickStart — Spot 5.0.1 documentation</w:t>
        </w:r>
      </w:hyperlink>
      <w:r>
        <w:rPr>
          <w:rFonts w:eastAsia="Times New Roman" w:cs="Times New Roman"/>
          <w:szCs w:val="24"/>
        </w:rPr>
        <w:t xml:space="preserve"> </w:t>
      </w:r>
    </w:p>
    <w:sectPr w:rsidR="00094C6A" w:rsidRPr="00B04BC6" w:rsidSect="00D674C6">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406AA" w14:textId="77777777" w:rsidR="008C4031" w:rsidRDefault="008C4031" w:rsidP="008F5D66">
      <w:r>
        <w:separator/>
      </w:r>
    </w:p>
  </w:endnote>
  <w:endnote w:type="continuationSeparator" w:id="0">
    <w:p w14:paraId="3FC12D36" w14:textId="77777777" w:rsidR="008C4031" w:rsidRDefault="008C4031" w:rsidP="008F5D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roman"/>
    <w:pitch w:val="default"/>
  </w:font>
  <w:font w:name="Roboto">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3479721"/>
      <w:docPartObj>
        <w:docPartGallery w:val="Page Numbers (Bottom of Page)"/>
        <w:docPartUnique/>
      </w:docPartObj>
    </w:sdtPr>
    <w:sdtEndPr>
      <w:rPr>
        <w:noProof/>
      </w:rPr>
    </w:sdtEndPr>
    <w:sdtContent>
      <w:p w14:paraId="03EB61BD" w14:textId="2EA36B9D" w:rsidR="00841B88" w:rsidRDefault="00841B88" w:rsidP="00841B88">
        <w:pPr>
          <w:pStyle w:val="Footer"/>
          <w:jc w:val="center"/>
        </w:pPr>
        <w:r>
          <w:fldChar w:fldCharType="begin"/>
        </w:r>
        <w:r>
          <w:instrText xml:space="preserve"> TITLE   \* MERGEFORMAT </w:instrText>
        </w:r>
        <w:r>
          <w:fldChar w:fldCharType="end"/>
        </w:r>
        <w:r>
          <w:fldChar w:fldCharType="begin"/>
        </w:r>
        <w:r>
          <w:instrText xml:space="preserve"> PAGE   \* MERGEFORMAT </w:instrText>
        </w:r>
        <w:r>
          <w:fldChar w:fldCharType="separate"/>
        </w:r>
        <w:r>
          <w:rPr>
            <w:noProof/>
          </w:rPr>
          <w:t>2</w:t>
        </w:r>
        <w:r>
          <w:rPr>
            <w:noProof/>
          </w:rPr>
          <w:fldChar w:fldCharType="end"/>
        </w:r>
      </w:p>
    </w:sdtContent>
  </w:sdt>
  <w:p w14:paraId="31E8CF31" w14:textId="7768DA94" w:rsidR="005A52D2" w:rsidRDefault="00841B88" w:rsidP="00841B88">
    <w:pPr>
      <w:pStyle w:val="Footer"/>
    </w:pPr>
    <w:r>
      <w:t>GDSPOT | SoSe2025</w:t>
    </w:r>
    <w:r w:rsidR="0052208B">
      <w:tab/>
    </w:r>
    <w:r w:rsidR="0052208B">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10300" w14:textId="77777777" w:rsidR="008C4031" w:rsidRDefault="008C4031" w:rsidP="008F5D66">
      <w:r>
        <w:separator/>
      </w:r>
    </w:p>
  </w:footnote>
  <w:footnote w:type="continuationSeparator" w:id="0">
    <w:p w14:paraId="021B51B1" w14:textId="77777777" w:rsidR="008C4031" w:rsidRDefault="008C4031" w:rsidP="008F5D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D8441" w14:textId="20BE1AC9" w:rsidR="005A52D2" w:rsidRDefault="00841B88" w:rsidP="00841B88">
    <w:pPr>
      <w:pStyle w:val="Header"/>
      <w:jc w:val="right"/>
    </w:pPr>
    <w:r>
      <w:rPr>
        <w:noProof/>
      </w:rPr>
      <w:drawing>
        <wp:inline distT="0" distB="0" distL="0" distR="0" wp14:anchorId="1DE8346B" wp14:editId="54960405">
          <wp:extent cx="648000" cy="381979"/>
          <wp:effectExtent l="0" t="0" r="0" b="0"/>
          <wp:docPr id="6685331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19266" name="Picture 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48000" cy="381979"/>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4640EC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E3AE285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7E7AAF7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3CC7B4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5DCC42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A24B48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276560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BBE66A2"/>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EE839B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00AB4F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F85BF0"/>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05507234"/>
    <w:multiLevelType w:val="multilevel"/>
    <w:tmpl w:val="EC4E28E2"/>
    <w:lvl w:ilvl="0">
      <w:start w:val="2"/>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0C315EB4"/>
    <w:multiLevelType w:val="multilevel"/>
    <w:tmpl w:val="B686D5E2"/>
    <w:lvl w:ilvl="0">
      <w:start w:val="1"/>
      <w:numFmt w:val="bullet"/>
      <w:lvlText w:val="●"/>
      <w:lvlJc w:val="left"/>
      <w:pPr>
        <w:ind w:left="1080" w:hanging="360"/>
      </w:pPr>
      <w:rPr>
        <w:rFonts w:ascii="Verdana" w:eastAsia="Verdana" w:hAnsi="Verdana" w:cs="Verdana"/>
        <w:sz w:val="18"/>
        <w:szCs w:val="18"/>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3" w15:restartNumberingAfterBreak="0">
    <w:nsid w:val="103500EA"/>
    <w:multiLevelType w:val="multilevel"/>
    <w:tmpl w:val="75AA9DCA"/>
    <w:lvl w:ilvl="0">
      <w:start w:val="4"/>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105374AA"/>
    <w:multiLevelType w:val="multilevel"/>
    <w:tmpl w:val="EEAE467C"/>
    <w:lvl w:ilvl="0">
      <w:start w:val="1"/>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137E77F6"/>
    <w:multiLevelType w:val="multilevel"/>
    <w:tmpl w:val="C854F440"/>
    <w:lvl w:ilvl="0">
      <w:start w:val="2"/>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15D65CB9"/>
    <w:multiLevelType w:val="multilevel"/>
    <w:tmpl w:val="DE0AD8C4"/>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7" w15:restartNumberingAfterBreak="0">
    <w:nsid w:val="17721911"/>
    <w:multiLevelType w:val="multilevel"/>
    <w:tmpl w:val="C44E9FFA"/>
    <w:lvl w:ilvl="0">
      <w:start w:val="3"/>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261114AC"/>
    <w:multiLevelType w:val="hybridMultilevel"/>
    <w:tmpl w:val="6FF0A844"/>
    <w:lvl w:ilvl="0" w:tplc="4009000F">
      <w:start w:val="1"/>
      <w:numFmt w:val="decimal"/>
      <w:lvlText w:val="%1."/>
      <w:lvlJc w:val="left"/>
      <w:pPr>
        <w:ind w:left="825" w:hanging="360"/>
      </w:pPr>
    </w:lvl>
    <w:lvl w:ilvl="1" w:tplc="40090019" w:tentative="1">
      <w:start w:val="1"/>
      <w:numFmt w:val="lowerLetter"/>
      <w:lvlText w:val="%2."/>
      <w:lvlJc w:val="left"/>
      <w:pPr>
        <w:ind w:left="1545" w:hanging="360"/>
      </w:pPr>
    </w:lvl>
    <w:lvl w:ilvl="2" w:tplc="4009001B" w:tentative="1">
      <w:start w:val="1"/>
      <w:numFmt w:val="lowerRoman"/>
      <w:lvlText w:val="%3."/>
      <w:lvlJc w:val="right"/>
      <w:pPr>
        <w:ind w:left="2265" w:hanging="180"/>
      </w:pPr>
    </w:lvl>
    <w:lvl w:ilvl="3" w:tplc="4009000F" w:tentative="1">
      <w:start w:val="1"/>
      <w:numFmt w:val="decimal"/>
      <w:lvlText w:val="%4."/>
      <w:lvlJc w:val="left"/>
      <w:pPr>
        <w:ind w:left="2985" w:hanging="360"/>
      </w:pPr>
    </w:lvl>
    <w:lvl w:ilvl="4" w:tplc="40090019" w:tentative="1">
      <w:start w:val="1"/>
      <w:numFmt w:val="lowerLetter"/>
      <w:lvlText w:val="%5."/>
      <w:lvlJc w:val="left"/>
      <w:pPr>
        <w:ind w:left="3705" w:hanging="360"/>
      </w:pPr>
    </w:lvl>
    <w:lvl w:ilvl="5" w:tplc="4009001B" w:tentative="1">
      <w:start w:val="1"/>
      <w:numFmt w:val="lowerRoman"/>
      <w:lvlText w:val="%6."/>
      <w:lvlJc w:val="right"/>
      <w:pPr>
        <w:ind w:left="4425" w:hanging="180"/>
      </w:pPr>
    </w:lvl>
    <w:lvl w:ilvl="6" w:tplc="4009000F" w:tentative="1">
      <w:start w:val="1"/>
      <w:numFmt w:val="decimal"/>
      <w:lvlText w:val="%7."/>
      <w:lvlJc w:val="left"/>
      <w:pPr>
        <w:ind w:left="5145" w:hanging="360"/>
      </w:pPr>
    </w:lvl>
    <w:lvl w:ilvl="7" w:tplc="40090019" w:tentative="1">
      <w:start w:val="1"/>
      <w:numFmt w:val="lowerLetter"/>
      <w:lvlText w:val="%8."/>
      <w:lvlJc w:val="left"/>
      <w:pPr>
        <w:ind w:left="5865" w:hanging="360"/>
      </w:pPr>
    </w:lvl>
    <w:lvl w:ilvl="8" w:tplc="4009001B" w:tentative="1">
      <w:start w:val="1"/>
      <w:numFmt w:val="lowerRoman"/>
      <w:lvlText w:val="%9."/>
      <w:lvlJc w:val="right"/>
      <w:pPr>
        <w:ind w:left="6585" w:hanging="180"/>
      </w:pPr>
    </w:lvl>
  </w:abstractNum>
  <w:abstractNum w:abstractNumId="19" w15:restartNumberingAfterBreak="0">
    <w:nsid w:val="2909735E"/>
    <w:multiLevelType w:val="hybridMultilevel"/>
    <w:tmpl w:val="71EE3752"/>
    <w:lvl w:ilvl="0" w:tplc="8FBEDD58">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F256955"/>
    <w:multiLevelType w:val="hybridMultilevel"/>
    <w:tmpl w:val="80C45A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08F111E"/>
    <w:multiLevelType w:val="hybridMultilevel"/>
    <w:tmpl w:val="C032CF4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 w15:restartNumberingAfterBreak="0">
    <w:nsid w:val="312A4BE2"/>
    <w:multiLevelType w:val="multilevel"/>
    <w:tmpl w:val="FE28C96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346C6066"/>
    <w:multiLevelType w:val="hybridMultilevel"/>
    <w:tmpl w:val="0698331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4" w15:restartNumberingAfterBreak="0">
    <w:nsid w:val="37F74810"/>
    <w:multiLevelType w:val="hybridMultilevel"/>
    <w:tmpl w:val="AB3476DE"/>
    <w:lvl w:ilvl="0" w:tplc="ABEADCF0">
      <w:start w:val="1"/>
      <w:numFmt w:val="bullet"/>
      <w:lvlText w:val="•"/>
      <w:lvlJc w:val="left"/>
      <w:pPr>
        <w:tabs>
          <w:tab w:val="num" w:pos="720"/>
        </w:tabs>
        <w:ind w:left="720" w:hanging="360"/>
      </w:pPr>
      <w:rPr>
        <w:rFonts w:ascii="Arial" w:hAnsi="Arial" w:hint="default"/>
      </w:rPr>
    </w:lvl>
    <w:lvl w:ilvl="1" w:tplc="9D344DA0">
      <w:numFmt w:val="bullet"/>
      <w:lvlText w:val="•"/>
      <w:lvlJc w:val="left"/>
      <w:pPr>
        <w:tabs>
          <w:tab w:val="num" w:pos="1440"/>
        </w:tabs>
        <w:ind w:left="1440" w:hanging="360"/>
      </w:pPr>
      <w:rPr>
        <w:rFonts w:ascii="Arial" w:hAnsi="Arial" w:hint="default"/>
      </w:rPr>
    </w:lvl>
    <w:lvl w:ilvl="2" w:tplc="48BCE76A" w:tentative="1">
      <w:start w:val="1"/>
      <w:numFmt w:val="bullet"/>
      <w:lvlText w:val="•"/>
      <w:lvlJc w:val="left"/>
      <w:pPr>
        <w:tabs>
          <w:tab w:val="num" w:pos="2160"/>
        </w:tabs>
        <w:ind w:left="2160" w:hanging="360"/>
      </w:pPr>
      <w:rPr>
        <w:rFonts w:ascii="Arial" w:hAnsi="Arial" w:hint="default"/>
      </w:rPr>
    </w:lvl>
    <w:lvl w:ilvl="3" w:tplc="7352B242" w:tentative="1">
      <w:start w:val="1"/>
      <w:numFmt w:val="bullet"/>
      <w:lvlText w:val="•"/>
      <w:lvlJc w:val="left"/>
      <w:pPr>
        <w:tabs>
          <w:tab w:val="num" w:pos="2880"/>
        </w:tabs>
        <w:ind w:left="2880" w:hanging="360"/>
      </w:pPr>
      <w:rPr>
        <w:rFonts w:ascii="Arial" w:hAnsi="Arial" w:hint="default"/>
      </w:rPr>
    </w:lvl>
    <w:lvl w:ilvl="4" w:tplc="02B06AF2" w:tentative="1">
      <w:start w:val="1"/>
      <w:numFmt w:val="bullet"/>
      <w:lvlText w:val="•"/>
      <w:lvlJc w:val="left"/>
      <w:pPr>
        <w:tabs>
          <w:tab w:val="num" w:pos="3600"/>
        </w:tabs>
        <w:ind w:left="3600" w:hanging="360"/>
      </w:pPr>
      <w:rPr>
        <w:rFonts w:ascii="Arial" w:hAnsi="Arial" w:hint="default"/>
      </w:rPr>
    </w:lvl>
    <w:lvl w:ilvl="5" w:tplc="4932768A" w:tentative="1">
      <w:start w:val="1"/>
      <w:numFmt w:val="bullet"/>
      <w:lvlText w:val="•"/>
      <w:lvlJc w:val="left"/>
      <w:pPr>
        <w:tabs>
          <w:tab w:val="num" w:pos="4320"/>
        </w:tabs>
        <w:ind w:left="4320" w:hanging="360"/>
      </w:pPr>
      <w:rPr>
        <w:rFonts w:ascii="Arial" w:hAnsi="Arial" w:hint="default"/>
      </w:rPr>
    </w:lvl>
    <w:lvl w:ilvl="6" w:tplc="1284BDCC" w:tentative="1">
      <w:start w:val="1"/>
      <w:numFmt w:val="bullet"/>
      <w:lvlText w:val="•"/>
      <w:lvlJc w:val="left"/>
      <w:pPr>
        <w:tabs>
          <w:tab w:val="num" w:pos="5040"/>
        </w:tabs>
        <w:ind w:left="5040" w:hanging="360"/>
      </w:pPr>
      <w:rPr>
        <w:rFonts w:ascii="Arial" w:hAnsi="Arial" w:hint="default"/>
      </w:rPr>
    </w:lvl>
    <w:lvl w:ilvl="7" w:tplc="C3C03374" w:tentative="1">
      <w:start w:val="1"/>
      <w:numFmt w:val="bullet"/>
      <w:lvlText w:val="•"/>
      <w:lvlJc w:val="left"/>
      <w:pPr>
        <w:tabs>
          <w:tab w:val="num" w:pos="5760"/>
        </w:tabs>
        <w:ind w:left="5760" w:hanging="360"/>
      </w:pPr>
      <w:rPr>
        <w:rFonts w:ascii="Arial" w:hAnsi="Arial" w:hint="default"/>
      </w:rPr>
    </w:lvl>
    <w:lvl w:ilvl="8" w:tplc="6FBAC830"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91C1F4F"/>
    <w:multiLevelType w:val="multilevel"/>
    <w:tmpl w:val="A1BC32C2"/>
    <w:lvl w:ilvl="0">
      <w:start w:val="1"/>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396F1B0D"/>
    <w:multiLevelType w:val="hybridMultilevel"/>
    <w:tmpl w:val="A448F204"/>
    <w:lvl w:ilvl="0" w:tplc="D4626ADE">
      <w:start w:val="1"/>
      <w:numFmt w:val="decimal"/>
      <w:lvlText w:val="%1."/>
      <w:lvlJc w:val="left"/>
      <w:pPr>
        <w:ind w:left="720" w:hanging="360"/>
      </w:pPr>
      <w:rPr>
        <w:i w:val="0"/>
        <w:iCs w:val="0"/>
      </w:rPr>
    </w:lvl>
    <w:lvl w:ilvl="1" w:tplc="C5D0719A">
      <w:start w:val="1"/>
      <w:numFmt w:val="lowerLetter"/>
      <w:lvlText w:val="%2."/>
      <w:lvlJc w:val="left"/>
      <w:pPr>
        <w:ind w:left="1440" w:hanging="360"/>
      </w:pPr>
      <w:rPr>
        <w:i w:val="0"/>
        <w:iCs w:val="0"/>
      </w:rPr>
    </w:lvl>
    <w:lvl w:ilvl="2" w:tplc="3CA863F6">
      <w:start w:val="1"/>
      <w:numFmt w:val="lowerRoman"/>
      <w:lvlText w:val="%3."/>
      <w:lvlJc w:val="right"/>
      <w:pPr>
        <w:ind w:left="2160" w:hanging="180"/>
      </w:pPr>
      <w:rPr>
        <w:i w:val="0"/>
        <w:iCs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7A264F2"/>
    <w:multiLevelType w:val="hybridMultilevel"/>
    <w:tmpl w:val="F644485A"/>
    <w:lvl w:ilvl="0" w:tplc="F0D6028E">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BB07025"/>
    <w:multiLevelType w:val="multilevel"/>
    <w:tmpl w:val="2A58DF34"/>
    <w:lvl w:ilvl="0">
      <w:start w:val="1"/>
      <w:numFmt w:val="bullet"/>
      <w:lvlText w:val="●"/>
      <w:lvlJc w:val="left"/>
      <w:pPr>
        <w:ind w:left="1080" w:hanging="360"/>
      </w:pPr>
      <w:rPr>
        <w:rFonts w:ascii="Verdana" w:eastAsia="Verdana" w:hAnsi="Verdana" w:cs="Verdana"/>
        <w:sz w:val="18"/>
        <w:szCs w:val="18"/>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9" w15:restartNumberingAfterBreak="0">
    <w:nsid w:val="4EF969D4"/>
    <w:multiLevelType w:val="multilevel"/>
    <w:tmpl w:val="8D4C061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50016B0D"/>
    <w:multiLevelType w:val="multilevel"/>
    <w:tmpl w:val="0C1E5112"/>
    <w:lvl w:ilvl="0">
      <w:start w:val="1"/>
      <w:numFmt w:val="upperLetter"/>
      <w:lvlText w:val="Appendix %1"/>
      <w:lvlJc w:val="left"/>
      <w:pPr>
        <w:ind w:left="0" w:firstLine="0"/>
      </w:pPr>
      <w:rPr>
        <w:rFonts w:hint="default"/>
      </w:rPr>
    </w:lvl>
    <w:lvl w:ilvl="1">
      <w:start w:val="1"/>
      <w:numFmt w:val="decimal"/>
      <w:lvlText w:val="%1.%2"/>
      <w:lvlJc w:val="left"/>
      <w:pPr>
        <w:ind w:left="284" w:firstLine="0"/>
      </w:pPr>
      <w:rPr>
        <w:rFonts w:hint="default"/>
      </w:rPr>
    </w:lvl>
    <w:lvl w:ilvl="2">
      <w:start w:val="1"/>
      <w:numFmt w:val="decimal"/>
      <w:lvlText w:val="%1.%2.%3"/>
      <w:lvlJc w:val="left"/>
      <w:pPr>
        <w:ind w:left="568" w:firstLine="0"/>
      </w:pPr>
      <w:rPr>
        <w:rFonts w:hint="default"/>
      </w:rPr>
    </w:lvl>
    <w:lvl w:ilvl="3">
      <w:start w:val="1"/>
      <w:numFmt w:val="decimal"/>
      <w:lvlText w:val="%1.%2.%3.%4"/>
      <w:lvlJc w:val="left"/>
      <w:pPr>
        <w:ind w:left="852" w:firstLine="0"/>
      </w:pPr>
      <w:rPr>
        <w:rFonts w:hint="default"/>
      </w:rPr>
    </w:lvl>
    <w:lvl w:ilvl="4">
      <w:start w:val="1"/>
      <w:numFmt w:val="decimal"/>
      <w:lvlText w:val="%1.%2.%3.%4.%5"/>
      <w:lvlJc w:val="left"/>
      <w:pPr>
        <w:ind w:left="1136" w:firstLine="0"/>
      </w:pPr>
      <w:rPr>
        <w:rFonts w:hint="default"/>
      </w:rPr>
    </w:lvl>
    <w:lvl w:ilvl="5">
      <w:start w:val="1"/>
      <w:numFmt w:val="decimal"/>
      <w:lvlText w:val="%1.%2.%3.%4.%5.%6"/>
      <w:lvlJc w:val="left"/>
      <w:pPr>
        <w:ind w:left="1420" w:firstLine="0"/>
      </w:pPr>
      <w:rPr>
        <w:rFonts w:hint="default"/>
      </w:rPr>
    </w:lvl>
    <w:lvl w:ilvl="6">
      <w:start w:val="1"/>
      <w:numFmt w:val="decimal"/>
      <w:lvlText w:val="%1.%2.%3.%4.%5.%6.%7"/>
      <w:lvlJc w:val="left"/>
      <w:pPr>
        <w:ind w:left="1704" w:firstLine="0"/>
      </w:pPr>
      <w:rPr>
        <w:rFonts w:hint="default"/>
      </w:rPr>
    </w:lvl>
    <w:lvl w:ilvl="7">
      <w:start w:val="1"/>
      <w:numFmt w:val="decimal"/>
      <w:lvlText w:val="%1.%2.%3.%4.%5.%6.%7.%8"/>
      <w:lvlJc w:val="left"/>
      <w:pPr>
        <w:ind w:left="1988" w:firstLine="0"/>
      </w:pPr>
      <w:rPr>
        <w:rFonts w:hint="default"/>
      </w:rPr>
    </w:lvl>
    <w:lvl w:ilvl="8">
      <w:start w:val="1"/>
      <w:numFmt w:val="decimal"/>
      <w:lvlText w:val="%1.%2.%3.%4.%5.%6.%7.%8.%9"/>
      <w:lvlJc w:val="left"/>
      <w:pPr>
        <w:ind w:left="2272" w:firstLine="0"/>
      </w:pPr>
      <w:rPr>
        <w:rFonts w:hint="default"/>
      </w:rPr>
    </w:lvl>
  </w:abstractNum>
  <w:abstractNum w:abstractNumId="31" w15:restartNumberingAfterBreak="0">
    <w:nsid w:val="5AAB137F"/>
    <w:multiLevelType w:val="multilevel"/>
    <w:tmpl w:val="2C6EE25C"/>
    <w:lvl w:ilvl="0">
      <w:start w:val="1"/>
      <w:numFmt w:val="decimal"/>
      <w:pStyle w:val="CitaviBibliographyHeading"/>
      <w:lvlText w:val="%1"/>
      <w:lvlJc w:val="left"/>
      <w:pPr>
        <w:ind w:left="432" w:hanging="432"/>
      </w:pPr>
      <w:rPr>
        <w:rFonts w:hint="default"/>
      </w:rPr>
    </w:lvl>
    <w:lvl w:ilvl="1">
      <w:start w:val="9"/>
      <w:numFmt w:val="decimal"/>
      <w:pStyle w:val="CitaviBibliographyHeading"/>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5C394713"/>
    <w:multiLevelType w:val="hybridMultilevel"/>
    <w:tmpl w:val="4244B6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F5B66EF"/>
    <w:multiLevelType w:val="multilevel"/>
    <w:tmpl w:val="63C6F81C"/>
    <w:lvl w:ilvl="0">
      <w:start w:val="3"/>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608F105B"/>
    <w:multiLevelType w:val="hybridMultilevel"/>
    <w:tmpl w:val="B5CCC08A"/>
    <w:lvl w:ilvl="0" w:tplc="4009000F">
      <w:start w:val="1"/>
      <w:numFmt w:val="decimal"/>
      <w:lvlText w:val="%1."/>
      <w:lvlJc w:val="left"/>
      <w:pPr>
        <w:ind w:left="1656" w:hanging="360"/>
      </w:pPr>
    </w:lvl>
    <w:lvl w:ilvl="1" w:tplc="40090019" w:tentative="1">
      <w:start w:val="1"/>
      <w:numFmt w:val="lowerLetter"/>
      <w:lvlText w:val="%2."/>
      <w:lvlJc w:val="left"/>
      <w:pPr>
        <w:ind w:left="2376" w:hanging="360"/>
      </w:pPr>
    </w:lvl>
    <w:lvl w:ilvl="2" w:tplc="4009001B" w:tentative="1">
      <w:start w:val="1"/>
      <w:numFmt w:val="lowerRoman"/>
      <w:lvlText w:val="%3."/>
      <w:lvlJc w:val="right"/>
      <w:pPr>
        <w:ind w:left="3096" w:hanging="180"/>
      </w:pPr>
    </w:lvl>
    <w:lvl w:ilvl="3" w:tplc="4009000F" w:tentative="1">
      <w:start w:val="1"/>
      <w:numFmt w:val="decimal"/>
      <w:lvlText w:val="%4."/>
      <w:lvlJc w:val="left"/>
      <w:pPr>
        <w:ind w:left="3816" w:hanging="360"/>
      </w:pPr>
    </w:lvl>
    <w:lvl w:ilvl="4" w:tplc="40090019" w:tentative="1">
      <w:start w:val="1"/>
      <w:numFmt w:val="lowerLetter"/>
      <w:lvlText w:val="%5."/>
      <w:lvlJc w:val="left"/>
      <w:pPr>
        <w:ind w:left="4536" w:hanging="360"/>
      </w:pPr>
    </w:lvl>
    <w:lvl w:ilvl="5" w:tplc="4009001B" w:tentative="1">
      <w:start w:val="1"/>
      <w:numFmt w:val="lowerRoman"/>
      <w:lvlText w:val="%6."/>
      <w:lvlJc w:val="right"/>
      <w:pPr>
        <w:ind w:left="5256" w:hanging="180"/>
      </w:pPr>
    </w:lvl>
    <w:lvl w:ilvl="6" w:tplc="4009000F" w:tentative="1">
      <w:start w:val="1"/>
      <w:numFmt w:val="decimal"/>
      <w:lvlText w:val="%7."/>
      <w:lvlJc w:val="left"/>
      <w:pPr>
        <w:ind w:left="5976" w:hanging="360"/>
      </w:pPr>
    </w:lvl>
    <w:lvl w:ilvl="7" w:tplc="40090019" w:tentative="1">
      <w:start w:val="1"/>
      <w:numFmt w:val="lowerLetter"/>
      <w:lvlText w:val="%8."/>
      <w:lvlJc w:val="left"/>
      <w:pPr>
        <w:ind w:left="6696" w:hanging="360"/>
      </w:pPr>
    </w:lvl>
    <w:lvl w:ilvl="8" w:tplc="4009001B" w:tentative="1">
      <w:start w:val="1"/>
      <w:numFmt w:val="lowerRoman"/>
      <w:lvlText w:val="%9."/>
      <w:lvlJc w:val="right"/>
      <w:pPr>
        <w:ind w:left="7416" w:hanging="180"/>
      </w:pPr>
    </w:lvl>
  </w:abstractNum>
  <w:abstractNum w:abstractNumId="35" w15:restartNumberingAfterBreak="0">
    <w:nsid w:val="634810CB"/>
    <w:multiLevelType w:val="hybridMultilevel"/>
    <w:tmpl w:val="1E564F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47643BD"/>
    <w:multiLevelType w:val="multilevel"/>
    <w:tmpl w:val="CB30A6C8"/>
    <w:lvl w:ilvl="0">
      <w:start w:val="1"/>
      <w:numFmt w:val="decimal"/>
      <w:lvlText w:val="%1."/>
      <w:lvlJc w:val="left"/>
      <w:pPr>
        <w:ind w:left="720" w:hanging="360"/>
      </w:pPr>
      <w:rPr>
        <w:rFonts w:ascii="Arial" w:eastAsia="Arial" w:hAnsi="Arial" w:cs="Arial"/>
        <w:color w:val="00355A"/>
        <w:sz w:val="24"/>
        <w:szCs w:val="24"/>
        <w:u w:val="none"/>
      </w:rPr>
    </w:lvl>
    <w:lvl w:ilvl="1">
      <w:start w:val="1"/>
      <w:numFmt w:val="lowerLetter"/>
      <w:lvlText w:val="%2."/>
      <w:lvlJc w:val="left"/>
      <w:pPr>
        <w:ind w:left="1440" w:hanging="360"/>
      </w:pPr>
      <w:rPr>
        <w:rFonts w:ascii="Arial" w:eastAsia="Arial" w:hAnsi="Arial" w:cs="Arial"/>
        <w:color w:val="00355A"/>
        <w:sz w:val="24"/>
        <w:szCs w:val="24"/>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66884796"/>
    <w:multiLevelType w:val="multilevel"/>
    <w:tmpl w:val="2A9AC69C"/>
    <w:lvl w:ilvl="0">
      <w:start w:val="1"/>
      <w:numFmt w:val="bullet"/>
      <w:lvlText w:val="●"/>
      <w:lvlJc w:val="left"/>
      <w:pPr>
        <w:ind w:left="1080" w:hanging="360"/>
      </w:pPr>
      <w:rPr>
        <w:rFonts w:ascii="Verdana" w:eastAsia="Verdana" w:hAnsi="Verdana" w:cs="Verdana"/>
        <w:sz w:val="18"/>
        <w:szCs w:val="18"/>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8" w15:restartNumberingAfterBreak="0">
    <w:nsid w:val="6DFE0669"/>
    <w:multiLevelType w:val="hybridMultilevel"/>
    <w:tmpl w:val="12F4924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9" w15:restartNumberingAfterBreak="0">
    <w:nsid w:val="771E7AE0"/>
    <w:multiLevelType w:val="hybridMultilevel"/>
    <w:tmpl w:val="2FFAE1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7443A1B"/>
    <w:multiLevelType w:val="multilevel"/>
    <w:tmpl w:val="423C694A"/>
    <w:lvl w:ilvl="0">
      <w:start w:val="1"/>
      <w:numFmt w:val="decimal"/>
      <w:lvlText w:val="%1."/>
      <w:lvlJc w:val="left"/>
      <w:pPr>
        <w:ind w:left="1080" w:hanging="360"/>
      </w:pPr>
      <w:rPr>
        <w:b w:val="0"/>
        <w:bCs w:val="0"/>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num w:numId="1" w16cid:durableId="452332830">
    <w:abstractNumId w:val="31"/>
  </w:num>
  <w:num w:numId="2" w16cid:durableId="1943880169">
    <w:abstractNumId w:val="0"/>
  </w:num>
  <w:num w:numId="3" w16cid:durableId="561595475">
    <w:abstractNumId w:val="1"/>
  </w:num>
  <w:num w:numId="4" w16cid:durableId="1736851831">
    <w:abstractNumId w:val="2"/>
  </w:num>
  <w:num w:numId="5" w16cid:durableId="2138570767">
    <w:abstractNumId w:val="3"/>
  </w:num>
  <w:num w:numId="6" w16cid:durableId="1207255486">
    <w:abstractNumId w:val="4"/>
  </w:num>
  <w:num w:numId="7" w16cid:durableId="185946334">
    <w:abstractNumId w:val="5"/>
  </w:num>
  <w:num w:numId="8" w16cid:durableId="1379934915">
    <w:abstractNumId w:val="6"/>
  </w:num>
  <w:num w:numId="9" w16cid:durableId="1393194370">
    <w:abstractNumId w:val="7"/>
  </w:num>
  <w:num w:numId="10" w16cid:durableId="1890067253">
    <w:abstractNumId w:val="8"/>
  </w:num>
  <w:num w:numId="11" w16cid:durableId="1211646257">
    <w:abstractNumId w:val="9"/>
  </w:num>
  <w:num w:numId="12" w16cid:durableId="660693631">
    <w:abstractNumId w:val="10"/>
  </w:num>
  <w:num w:numId="13" w16cid:durableId="1472479948">
    <w:abstractNumId w:val="34"/>
  </w:num>
  <w:num w:numId="14" w16cid:durableId="1263219052">
    <w:abstractNumId w:val="24"/>
  </w:num>
  <w:num w:numId="15" w16cid:durableId="1854032342">
    <w:abstractNumId w:val="30"/>
  </w:num>
  <w:num w:numId="16" w16cid:durableId="272370666">
    <w:abstractNumId w:val="23"/>
  </w:num>
  <w:num w:numId="17" w16cid:durableId="2125414670">
    <w:abstractNumId w:val="38"/>
  </w:num>
  <w:num w:numId="18" w16cid:durableId="1525050953">
    <w:abstractNumId w:val="21"/>
  </w:num>
  <w:num w:numId="19" w16cid:durableId="2091461357">
    <w:abstractNumId w:val="26"/>
  </w:num>
  <w:num w:numId="20" w16cid:durableId="938291335">
    <w:abstractNumId w:val="32"/>
  </w:num>
  <w:num w:numId="21" w16cid:durableId="716853670">
    <w:abstractNumId w:val="25"/>
  </w:num>
  <w:num w:numId="22" w16cid:durableId="1767071843">
    <w:abstractNumId w:val="17"/>
  </w:num>
  <w:num w:numId="23" w16cid:durableId="1110012506">
    <w:abstractNumId w:val="14"/>
  </w:num>
  <w:num w:numId="24" w16cid:durableId="307324712">
    <w:abstractNumId w:val="12"/>
  </w:num>
  <w:num w:numId="25" w16cid:durableId="1310090782">
    <w:abstractNumId w:val="13"/>
  </w:num>
  <w:num w:numId="26" w16cid:durableId="1316762205">
    <w:abstractNumId w:val="33"/>
  </w:num>
  <w:num w:numId="27" w16cid:durableId="110783662">
    <w:abstractNumId w:val="37"/>
  </w:num>
  <w:num w:numId="28" w16cid:durableId="637538094">
    <w:abstractNumId w:val="16"/>
  </w:num>
  <w:num w:numId="29" w16cid:durableId="855966844">
    <w:abstractNumId w:val="15"/>
  </w:num>
  <w:num w:numId="30" w16cid:durableId="529030235">
    <w:abstractNumId w:val="28"/>
  </w:num>
  <w:num w:numId="31" w16cid:durableId="455687358">
    <w:abstractNumId w:val="11"/>
  </w:num>
  <w:num w:numId="32" w16cid:durableId="1939486833">
    <w:abstractNumId w:val="40"/>
  </w:num>
  <w:num w:numId="33" w16cid:durableId="1495338850">
    <w:abstractNumId w:val="36"/>
  </w:num>
  <w:num w:numId="34" w16cid:durableId="1139880193">
    <w:abstractNumId w:val="19"/>
  </w:num>
  <w:num w:numId="35" w16cid:durableId="1057893206">
    <w:abstractNumId w:val="27"/>
  </w:num>
  <w:num w:numId="36" w16cid:durableId="1108965294">
    <w:abstractNumId w:val="18"/>
  </w:num>
  <w:num w:numId="37" w16cid:durableId="1859537615">
    <w:abstractNumId w:val="20"/>
  </w:num>
  <w:num w:numId="38" w16cid:durableId="1324506710">
    <w:abstractNumId w:val="29"/>
  </w:num>
  <w:num w:numId="39" w16cid:durableId="599727580">
    <w:abstractNumId w:val="22"/>
  </w:num>
  <w:num w:numId="40" w16cid:durableId="1278832757">
    <w:abstractNumId w:val="39"/>
  </w:num>
  <w:num w:numId="41" w16cid:durableId="36588166">
    <w:abstractNumId w:val="3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B63"/>
    <w:rsid w:val="000119C4"/>
    <w:rsid w:val="00013519"/>
    <w:rsid w:val="000216A6"/>
    <w:rsid w:val="00030302"/>
    <w:rsid w:val="000320AC"/>
    <w:rsid w:val="000542DD"/>
    <w:rsid w:val="000617DE"/>
    <w:rsid w:val="00073088"/>
    <w:rsid w:val="0007752F"/>
    <w:rsid w:val="00081312"/>
    <w:rsid w:val="00083999"/>
    <w:rsid w:val="00085B9F"/>
    <w:rsid w:val="00094C6A"/>
    <w:rsid w:val="000951BA"/>
    <w:rsid w:val="000B148B"/>
    <w:rsid w:val="000B269F"/>
    <w:rsid w:val="000C7B4B"/>
    <w:rsid w:val="000D05A7"/>
    <w:rsid w:val="000D2F70"/>
    <w:rsid w:val="000D601B"/>
    <w:rsid w:val="000F15E2"/>
    <w:rsid w:val="000F3F48"/>
    <w:rsid w:val="000F4640"/>
    <w:rsid w:val="000F4905"/>
    <w:rsid w:val="00100D0C"/>
    <w:rsid w:val="00105DB9"/>
    <w:rsid w:val="001065DD"/>
    <w:rsid w:val="00111A59"/>
    <w:rsid w:val="00121810"/>
    <w:rsid w:val="001223F5"/>
    <w:rsid w:val="0012317A"/>
    <w:rsid w:val="00126348"/>
    <w:rsid w:val="0013441A"/>
    <w:rsid w:val="00135D85"/>
    <w:rsid w:val="0013785A"/>
    <w:rsid w:val="00141FDE"/>
    <w:rsid w:val="00144525"/>
    <w:rsid w:val="00144636"/>
    <w:rsid w:val="00145A84"/>
    <w:rsid w:val="00150270"/>
    <w:rsid w:val="001506E6"/>
    <w:rsid w:val="00156A5A"/>
    <w:rsid w:val="00165F07"/>
    <w:rsid w:val="0016766C"/>
    <w:rsid w:val="001715C5"/>
    <w:rsid w:val="00172DCE"/>
    <w:rsid w:val="0017412B"/>
    <w:rsid w:val="001909BB"/>
    <w:rsid w:val="00193898"/>
    <w:rsid w:val="001979CA"/>
    <w:rsid w:val="001A13AA"/>
    <w:rsid w:val="001A2F14"/>
    <w:rsid w:val="001A3481"/>
    <w:rsid w:val="001A661C"/>
    <w:rsid w:val="001B21AA"/>
    <w:rsid w:val="001B3627"/>
    <w:rsid w:val="001B78C2"/>
    <w:rsid w:val="001C600C"/>
    <w:rsid w:val="001D4034"/>
    <w:rsid w:val="001D513D"/>
    <w:rsid w:val="001D7255"/>
    <w:rsid w:val="001E01DB"/>
    <w:rsid w:val="001E547D"/>
    <w:rsid w:val="001F4427"/>
    <w:rsid w:val="001F595C"/>
    <w:rsid w:val="00210A66"/>
    <w:rsid w:val="00210B13"/>
    <w:rsid w:val="002205AA"/>
    <w:rsid w:val="00226E41"/>
    <w:rsid w:val="00233249"/>
    <w:rsid w:val="00241CD3"/>
    <w:rsid w:val="002554A6"/>
    <w:rsid w:val="00257222"/>
    <w:rsid w:val="002629CC"/>
    <w:rsid w:val="00263044"/>
    <w:rsid w:val="00265CB3"/>
    <w:rsid w:val="002823FB"/>
    <w:rsid w:val="00292FE1"/>
    <w:rsid w:val="002A0781"/>
    <w:rsid w:val="002A4068"/>
    <w:rsid w:val="002A7A37"/>
    <w:rsid w:val="002C2ADA"/>
    <w:rsid w:val="002C3710"/>
    <w:rsid w:val="002C4F6A"/>
    <w:rsid w:val="002C729C"/>
    <w:rsid w:val="002D25D5"/>
    <w:rsid w:val="002D3E21"/>
    <w:rsid w:val="002D44DC"/>
    <w:rsid w:val="002E3898"/>
    <w:rsid w:val="002E4C4E"/>
    <w:rsid w:val="002F51AF"/>
    <w:rsid w:val="002F6D4E"/>
    <w:rsid w:val="00304A8E"/>
    <w:rsid w:val="00307ADD"/>
    <w:rsid w:val="003102CF"/>
    <w:rsid w:val="003166B8"/>
    <w:rsid w:val="003175D7"/>
    <w:rsid w:val="00317811"/>
    <w:rsid w:val="0032035C"/>
    <w:rsid w:val="00321188"/>
    <w:rsid w:val="003213D2"/>
    <w:rsid w:val="00332C0A"/>
    <w:rsid w:val="00335147"/>
    <w:rsid w:val="003414D4"/>
    <w:rsid w:val="00342042"/>
    <w:rsid w:val="00342A8B"/>
    <w:rsid w:val="003455EB"/>
    <w:rsid w:val="003461B7"/>
    <w:rsid w:val="00350B63"/>
    <w:rsid w:val="0035109E"/>
    <w:rsid w:val="0035183C"/>
    <w:rsid w:val="00362CBE"/>
    <w:rsid w:val="00373AEF"/>
    <w:rsid w:val="00375BE9"/>
    <w:rsid w:val="00387605"/>
    <w:rsid w:val="003909B1"/>
    <w:rsid w:val="00391482"/>
    <w:rsid w:val="00393219"/>
    <w:rsid w:val="0039720C"/>
    <w:rsid w:val="003A3EA3"/>
    <w:rsid w:val="003A6435"/>
    <w:rsid w:val="003B29DC"/>
    <w:rsid w:val="003B359D"/>
    <w:rsid w:val="003B4AFE"/>
    <w:rsid w:val="003B596D"/>
    <w:rsid w:val="003B64B4"/>
    <w:rsid w:val="003C0578"/>
    <w:rsid w:val="003C0C40"/>
    <w:rsid w:val="003C7AAB"/>
    <w:rsid w:val="003D1761"/>
    <w:rsid w:val="003D2B63"/>
    <w:rsid w:val="003D3102"/>
    <w:rsid w:val="003D6DBC"/>
    <w:rsid w:val="003E4A8A"/>
    <w:rsid w:val="003E4EF8"/>
    <w:rsid w:val="003F2E8D"/>
    <w:rsid w:val="00402427"/>
    <w:rsid w:val="00403C19"/>
    <w:rsid w:val="00405DC1"/>
    <w:rsid w:val="00417ED0"/>
    <w:rsid w:val="004223D0"/>
    <w:rsid w:val="0042335D"/>
    <w:rsid w:val="00426794"/>
    <w:rsid w:val="00426E3C"/>
    <w:rsid w:val="0043038A"/>
    <w:rsid w:val="0045619C"/>
    <w:rsid w:val="00465010"/>
    <w:rsid w:val="00471975"/>
    <w:rsid w:val="00477193"/>
    <w:rsid w:val="00491169"/>
    <w:rsid w:val="00495E7A"/>
    <w:rsid w:val="004A141A"/>
    <w:rsid w:val="004A18C0"/>
    <w:rsid w:val="004A1FAD"/>
    <w:rsid w:val="004B5E16"/>
    <w:rsid w:val="004C004E"/>
    <w:rsid w:val="004C2AC8"/>
    <w:rsid w:val="004D48F0"/>
    <w:rsid w:val="004F21E7"/>
    <w:rsid w:val="004F338C"/>
    <w:rsid w:val="004F3670"/>
    <w:rsid w:val="005002AA"/>
    <w:rsid w:val="00501332"/>
    <w:rsid w:val="00501AD4"/>
    <w:rsid w:val="005033BA"/>
    <w:rsid w:val="00511D18"/>
    <w:rsid w:val="005122F9"/>
    <w:rsid w:val="0051319D"/>
    <w:rsid w:val="00521088"/>
    <w:rsid w:val="0052208B"/>
    <w:rsid w:val="00524E82"/>
    <w:rsid w:val="00535182"/>
    <w:rsid w:val="00540C2E"/>
    <w:rsid w:val="0055296D"/>
    <w:rsid w:val="00564775"/>
    <w:rsid w:val="00576FA9"/>
    <w:rsid w:val="00584F00"/>
    <w:rsid w:val="005855C2"/>
    <w:rsid w:val="0058652E"/>
    <w:rsid w:val="00591993"/>
    <w:rsid w:val="00597E31"/>
    <w:rsid w:val="005A12E8"/>
    <w:rsid w:val="005A47D6"/>
    <w:rsid w:val="005A4D3F"/>
    <w:rsid w:val="005A52D2"/>
    <w:rsid w:val="005B2869"/>
    <w:rsid w:val="005D071E"/>
    <w:rsid w:val="005D3FDB"/>
    <w:rsid w:val="005E02D7"/>
    <w:rsid w:val="005F1C7D"/>
    <w:rsid w:val="005F2284"/>
    <w:rsid w:val="005F7ACE"/>
    <w:rsid w:val="00601B76"/>
    <w:rsid w:val="00601EB9"/>
    <w:rsid w:val="00603191"/>
    <w:rsid w:val="00603DEF"/>
    <w:rsid w:val="006115AD"/>
    <w:rsid w:val="00611E8E"/>
    <w:rsid w:val="006167DF"/>
    <w:rsid w:val="00636697"/>
    <w:rsid w:val="00643655"/>
    <w:rsid w:val="00643725"/>
    <w:rsid w:val="006502C2"/>
    <w:rsid w:val="0065077C"/>
    <w:rsid w:val="00651C95"/>
    <w:rsid w:val="00655366"/>
    <w:rsid w:val="00657582"/>
    <w:rsid w:val="00665622"/>
    <w:rsid w:val="00666671"/>
    <w:rsid w:val="0067464F"/>
    <w:rsid w:val="0068611D"/>
    <w:rsid w:val="00692FE2"/>
    <w:rsid w:val="00693FB6"/>
    <w:rsid w:val="00694FA7"/>
    <w:rsid w:val="006972C1"/>
    <w:rsid w:val="00697DC2"/>
    <w:rsid w:val="006A2321"/>
    <w:rsid w:val="006A344A"/>
    <w:rsid w:val="006A621A"/>
    <w:rsid w:val="006A6D02"/>
    <w:rsid w:val="006C0510"/>
    <w:rsid w:val="006C108C"/>
    <w:rsid w:val="006C1D69"/>
    <w:rsid w:val="006C34D6"/>
    <w:rsid w:val="006C63D0"/>
    <w:rsid w:val="006C6820"/>
    <w:rsid w:val="006D0452"/>
    <w:rsid w:val="006D2D82"/>
    <w:rsid w:val="006D3599"/>
    <w:rsid w:val="006E7DA7"/>
    <w:rsid w:val="006F253C"/>
    <w:rsid w:val="00705EE6"/>
    <w:rsid w:val="00713F08"/>
    <w:rsid w:val="00714243"/>
    <w:rsid w:val="00720BDF"/>
    <w:rsid w:val="00723341"/>
    <w:rsid w:val="00725DAD"/>
    <w:rsid w:val="00725E4B"/>
    <w:rsid w:val="00754C35"/>
    <w:rsid w:val="007552D5"/>
    <w:rsid w:val="00760B2A"/>
    <w:rsid w:val="00774476"/>
    <w:rsid w:val="00776300"/>
    <w:rsid w:val="0078759A"/>
    <w:rsid w:val="00791141"/>
    <w:rsid w:val="00793845"/>
    <w:rsid w:val="007A0791"/>
    <w:rsid w:val="007A4AD8"/>
    <w:rsid w:val="007B3C57"/>
    <w:rsid w:val="007B4C5A"/>
    <w:rsid w:val="007B651D"/>
    <w:rsid w:val="007B65DC"/>
    <w:rsid w:val="007B6783"/>
    <w:rsid w:val="007B731E"/>
    <w:rsid w:val="007C04CD"/>
    <w:rsid w:val="007E551B"/>
    <w:rsid w:val="007E7037"/>
    <w:rsid w:val="007E72EB"/>
    <w:rsid w:val="007F3D8A"/>
    <w:rsid w:val="00803D23"/>
    <w:rsid w:val="00815A2B"/>
    <w:rsid w:val="00816672"/>
    <w:rsid w:val="00827710"/>
    <w:rsid w:val="00834D1A"/>
    <w:rsid w:val="00841B88"/>
    <w:rsid w:val="0084500F"/>
    <w:rsid w:val="0085060D"/>
    <w:rsid w:val="00862E53"/>
    <w:rsid w:val="00864D00"/>
    <w:rsid w:val="0086565A"/>
    <w:rsid w:val="0086749B"/>
    <w:rsid w:val="00872FE3"/>
    <w:rsid w:val="00873FF6"/>
    <w:rsid w:val="00875D84"/>
    <w:rsid w:val="008779AB"/>
    <w:rsid w:val="008779FD"/>
    <w:rsid w:val="008804AB"/>
    <w:rsid w:val="00883546"/>
    <w:rsid w:val="00884E15"/>
    <w:rsid w:val="008865A7"/>
    <w:rsid w:val="00890B41"/>
    <w:rsid w:val="00895438"/>
    <w:rsid w:val="0089571A"/>
    <w:rsid w:val="00896D24"/>
    <w:rsid w:val="008A273D"/>
    <w:rsid w:val="008A408A"/>
    <w:rsid w:val="008A4AC8"/>
    <w:rsid w:val="008B0818"/>
    <w:rsid w:val="008B0B60"/>
    <w:rsid w:val="008C4031"/>
    <w:rsid w:val="008C54F7"/>
    <w:rsid w:val="008D22FB"/>
    <w:rsid w:val="008D367C"/>
    <w:rsid w:val="008E4761"/>
    <w:rsid w:val="008F0550"/>
    <w:rsid w:val="008F5D66"/>
    <w:rsid w:val="009062F8"/>
    <w:rsid w:val="00906F6B"/>
    <w:rsid w:val="009118D5"/>
    <w:rsid w:val="009200DD"/>
    <w:rsid w:val="00920C6E"/>
    <w:rsid w:val="00940FFE"/>
    <w:rsid w:val="00946EF8"/>
    <w:rsid w:val="00952079"/>
    <w:rsid w:val="0095423E"/>
    <w:rsid w:val="00962FE0"/>
    <w:rsid w:val="009673C6"/>
    <w:rsid w:val="00967EE4"/>
    <w:rsid w:val="00970358"/>
    <w:rsid w:val="009719B4"/>
    <w:rsid w:val="00973DD0"/>
    <w:rsid w:val="00980A0E"/>
    <w:rsid w:val="00985593"/>
    <w:rsid w:val="009A1327"/>
    <w:rsid w:val="009A2AF4"/>
    <w:rsid w:val="009B0ADC"/>
    <w:rsid w:val="009B33FD"/>
    <w:rsid w:val="009B6FE7"/>
    <w:rsid w:val="009D17D5"/>
    <w:rsid w:val="009E6749"/>
    <w:rsid w:val="009E75EC"/>
    <w:rsid w:val="009E7B17"/>
    <w:rsid w:val="009F1425"/>
    <w:rsid w:val="009F1F41"/>
    <w:rsid w:val="009F4360"/>
    <w:rsid w:val="00A054FD"/>
    <w:rsid w:val="00A13CA6"/>
    <w:rsid w:val="00A20B03"/>
    <w:rsid w:val="00A26E5B"/>
    <w:rsid w:val="00A32E9F"/>
    <w:rsid w:val="00A37A94"/>
    <w:rsid w:val="00A43C9A"/>
    <w:rsid w:val="00A45753"/>
    <w:rsid w:val="00A463BD"/>
    <w:rsid w:val="00A5169A"/>
    <w:rsid w:val="00A51DFA"/>
    <w:rsid w:val="00A55CFD"/>
    <w:rsid w:val="00A56FA9"/>
    <w:rsid w:val="00A621D5"/>
    <w:rsid w:val="00A671D5"/>
    <w:rsid w:val="00A71CFE"/>
    <w:rsid w:val="00A76270"/>
    <w:rsid w:val="00A85286"/>
    <w:rsid w:val="00A8744E"/>
    <w:rsid w:val="00A90FE6"/>
    <w:rsid w:val="00A94F55"/>
    <w:rsid w:val="00AA01CD"/>
    <w:rsid w:val="00AA2365"/>
    <w:rsid w:val="00AA7308"/>
    <w:rsid w:val="00AB5294"/>
    <w:rsid w:val="00AB5AFA"/>
    <w:rsid w:val="00AC0C96"/>
    <w:rsid w:val="00AC5505"/>
    <w:rsid w:val="00AC7F8F"/>
    <w:rsid w:val="00AD0921"/>
    <w:rsid w:val="00AD32E2"/>
    <w:rsid w:val="00AD5483"/>
    <w:rsid w:val="00AE24F2"/>
    <w:rsid w:val="00AE705A"/>
    <w:rsid w:val="00AF46E3"/>
    <w:rsid w:val="00AF6243"/>
    <w:rsid w:val="00AF698C"/>
    <w:rsid w:val="00AF78B2"/>
    <w:rsid w:val="00B029F7"/>
    <w:rsid w:val="00B04BC6"/>
    <w:rsid w:val="00B07C00"/>
    <w:rsid w:val="00B239A7"/>
    <w:rsid w:val="00B2676B"/>
    <w:rsid w:val="00B40F1B"/>
    <w:rsid w:val="00B40FAA"/>
    <w:rsid w:val="00B528DF"/>
    <w:rsid w:val="00B566B1"/>
    <w:rsid w:val="00B61C5D"/>
    <w:rsid w:val="00B61EF8"/>
    <w:rsid w:val="00B66DC2"/>
    <w:rsid w:val="00B70E8C"/>
    <w:rsid w:val="00B75840"/>
    <w:rsid w:val="00B76ACB"/>
    <w:rsid w:val="00B815BF"/>
    <w:rsid w:val="00B82C89"/>
    <w:rsid w:val="00B84324"/>
    <w:rsid w:val="00B849C1"/>
    <w:rsid w:val="00B921E1"/>
    <w:rsid w:val="00B961F1"/>
    <w:rsid w:val="00B96B07"/>
    <w:rsid w:val="00B97398"/>
    <w:rsid w:val="00B9777E"/>
    <w:rsid w:val="00BA3CDE"/>
    <w:rsid w:val="00BA7B61"/>
    <w:rsid w:val="00BB012F"/>
    <w:rsid w:val="00BB5C2D"/>
    <w:rsid w:val="00BB7D96"/>
    <w:rsid w:val="00BC219F"/>
    <w:rsid w:val="00BD2497"/>
    <w:rsid w:val="00BD6C98"/>
    <w:rsid w:val="00BD6CA4"/>
    <w:rsid w:val="00BE1647"/>
    <w:rsid w:val="00BE24FF"/>
    <w:rsid w:val="00BF5726"/>
    <w:rsid w:val="00C012DC"/>
    <w:rsid w:val="00C03677"/>
    <w:rsid w:val="00C03770"/>
    <w:rsid w:val="00C133A9"/>
    <w:rsid w:val="00C16103"/>
    <w:rsid w:val="00C16E26"/>
    <w:rsid w:val="00C24426"/>
    <w:rsid w:val="00C31708"/>
    <w:rsid w:val="00C337AC"/>
    <w:rsid w:val="00C348CB"/>
    <w:rsid w:val="00C41BF9"/>
    <w:rsid w:val="00C5295C"/>
    <w:rsid w:val="00C632A6"/>
    <w:rsid w:val="00C858F6"/>
    <w:rsid w:val="00C862A9"/>
    <w:rsid w:val="00C93A46"/>
    <w:rsid w:val="00CA0368"/>
    <w:rsid w:val="00CA0A93"/>
    <w:rsid w:val="00CA5BA3"/>
    <w:rsid w:val="00CA6739"/>
    <w:rsid w:val="00CB29FF"/>
    <w:rsid w:val="00CB41A1"/>
    <w:rsid w:val="00CC4B64"/>
    <w:rsid w:val="00CC5512"/>
    <w:rsid w:val="00CD27B8"/>
    <w:rsid w:val="00CD62B8"/>
    <w:rsid w:val="00CE0B66"/>
    <w:rsid w:val="00CE3E52"/>
    <w:rsid w:val="00CE51CC"/>
    <w:rsid w:val="00CF05C3"/>
    <w:rsid w:val="00CF6387"/>
    <w:rsid w:val="00D03459"/>
    <w:rsid w:val="00D03BF4"/>
    <w:rsid w:val="00D11314"/>
    <w:rsid w:val="00D236D8"/>
    <w:rsid w:val="00D306D5"/>
    <w:rsid w:val="00D47B89"/>
    <w:rsid w:val="00D52E47"/>
    <w:rsid w:val="00D52E76"/>
    <w:rsid w:val="00D54A8E"/>
    <w:rsid w:val="00D57ECC"/>
    <w:rsid w:val="00D60FBF"/>
    <w:rsid w:val="00D674C6"/>
    <w:rsid w:val="00D748EE"/>
    <w:rsid w:val="00D81800"/>
    <w:rsid w:val="00D821CC"/>
    <w:rsid w:val="00D8399C"/>
    <w:rsid w:val="00D853A3"/>
    <w:rsid w:val="00D874A0"/>
    <w:rsid w:val="00D92339"/>
    <w:rsid w:val="00D93171"/>
    <w:rsid w:val="00DA7C6C"/>
    <w:rsid w:val="00DC558A"/>
    <w:rsid w:val="00DD30D6"/>
    <w:rsid w:val="00DD7EAF"/>
    <w:rsid w:val="00DE1FE5"/>
    <w:rsid w:val="00DE4F1F"/>
    <w:rsid w:val="00DE64DC"/>
    <w:rsid w:val="00E044F8"/>
    <w:rsid w:val="00E155D2"/>
    <w:rsid w:val="00E17238"/>
    <w:rsid w:val="00E21784"/>
    <w:rsid w:val="00E23142"/>
    <w:rsid w:val="00E24F1C"/>
    <w:rsid w:val="00E273F7"/>
    <w:rsid w:val="00E35340"/>
    <w:rsid w:val="00E41794"/>
    <w:rsid w:val="00E41AA2"/>
    <w:rsid w:val="00E41B2A"/>
    <w:rsid w:val="00E435FC"/>
    <w:rsid w:val="00E54A3C"/>
    <w:rsid w:val="00E57BDB"/>
    <w:rsid w:val="00E64B8E"/>
    <w:rsid w:val="00E73E49"/>
    <w:rsid w:val="00E7656C"/>
    <w:rsid w:val="00E833F1"/>
    <w:rsid w:val="00E83A75"/>
    <w:rsid w:val="00E83DBE"/>
    <w:rsid w:val="00E9022C"/>
    <w:rsid w:val="00E92996"/>
    <w:rsid w:val="00EA13C0"/>
    <w:rsid w:val="00EA2863"/>
    <w:rsid w:val="00EA5E3C"/>
    <w:rsid w:val="00EA7140"/>
    <w:rsid w:val="00EB0870"/>
    <w:rsid w:val="00ED5743"/>
    <w:rsid w:val="00ED6D3E"/>
    <w:rsid w:val="00ED7054"/>
    <w:rsid w:val="00EE1120"/>
    <w:rsid w:val="00EE121E"/>
    <w:rsid w:val="00EE3AED"/>
    <w:rsid w:val="00EE77D8"/>
    <w:rsid w:val="00EF601D"/>
    <w:rsid w:val="00F07A0E"/>
    <w:rsid w:val="00F12B0F"/>
    <w:rsid w:val="00F149B4"/>
    <w:rsid w:val="00F15A35"/>
    <w:rsid w:val="00F15A59"/>
    <w:rsid w:val="00F22F6D"/>
    <w:rsid w:val="00F27A34"/>
    <w:rsid w:val="00F539BD"/>
    <w:rsid w:val="00F629D9"/>
    <w:rsid w:val="00F6468B"/>
    <w:rsid w:val="00F64F96"/>
    <w:rsid w:val="00F652BA"/>
    <w:rsid w:val="00F738D0"/>
    <w:rsid w:val="00F80F21"/>
    <w:rsid w:val="00F84D14"/>
    <w:rsid w:val="00F8739C"/>
    <w:rsid w:val="00FA0109"/>
    <w:rsid w:val="00FB004E"/>
    <w:rsid w:val="00FB1520"/>
    <w:rsid w:val="00FC4147"/>
    <w:rsid w:val="00FD091D"/>
    <w:rsid w:val="00FD4ED3"/>
    <w:rsid w:val="00FD577F"/>
    <w:rsid w:val="00FD585B"/>
    <w:rsid w:val="00FE2C49"/>
    <w:rsid w:val="00FE64A0"/>
    <w:rsid w:val="00FF7B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B527C8"/>
  <w15:chartTrackingRefBased/>
  <w15:docId w15:val="{E96C7CAE-DA39-4AD1-8A2B-B9DBD1054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DAD"/>
    <w:rPr>
      <w:rFonts w:ascii="Times New Roman" w:hAnsi="Times New Roman"/>
      <w:sz w:val="24"/>
    </w:rPr>
  </w:style>
  <w:style w:type="paragraph" w:styleId="Heading1">
    <w:name w:val="heading 1"/>
    <w:basedOn w:val="Normal"/>
    <w:next w:val="Normal"/>
    <w:link w:val="Heading1Char"/>
    <w:autoRedefine/>
    <w:uiPriority w:val="9"/>
    <w:qFormat/>
    <w:rsid w:val="006C1D69"/>
    <w:pPr>
      <w:keepNext/>
      <w:keepLines/>
      <w:numPr>
        <w:numId w:val="12"/>
      </w:numPr>
      <w:shd w:val="clear" w:color="auto" w:fill="FFFFFF"/>
      <w:spacing w:before="1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autoRedefine/>
    <w:uiPriority w:val="9"/>
    <w:unhideWhenUsed/>
    <w:qFormat/>
    <w:rsid w:val="006C1D69"/>
    <w:pPr>
      <w:keepNext/>
      <w:keepLines/>
      <w:numPr>
        <w:ilvl w:val="1"/>
        <w:numId w:val="12"/>
      </w:numPr>
      <w:shd w:val="clear" w:color="auto" w:fill="FFFFFF"/>
      <w:jc w:val="both"/>
      <w:outlineLvl w:val="1"/>
    </w:pPr>
    <w:rPr>
      <w:rFonts w:eastAsiaTheme="majorEastAsia" w:cstheme="majorBidi"/>
      <w:color w:val="000000" w:themeColor="text1"/>
      <w:sz w:val="32"/>
      <w:szCs w:val="32"/>
    </w:rPr>
  </w:style>
  <w:style w:type="paragraph" w:styleId="Heading3">
    <w:name w:val="heading 3"/>
    <w:basedOn w:val="Normal"/>
    <w:next w:val="Normal"/>
    <w:link w:val="Heading3Char"/>
    <w:autoRedefine/>
    <w:uiPriority w:val="9"/>
    <w:unhideWhenUsed/>
    <w:qFormat/>
    <w:rsid w:val="00CE0B66"/>
    <w:pPr>
      <w:keepNext/>
      <w:keepLines/>
      <w:numPr>
        <w:ilvl w:val="2"/>
        <w:numId w:val="12"/>
      </w:numPr>
      <w:spacing w:after="120"/>
      <w:outlineLvl w:val="2"/>
    </w:pPr>
    <w:rPr>
      <w:rFonts w:eastAsiaTheme="majorEastAsia" w:cstheme="majorBidi"/>
      <w:sz w:val="28"/>
      <w:szCs w:val="28"/>
    </w:rPr>
  </w:style>
  <w:style w:type="paragraph" w:styleId="Heading4">
    <w:name w:val="heading 4"/>
    <w:basedOn w:val="Normal"/>
    <w:next w:val="Normal"/>
    <w:link w:val="Heading4Char"/>
    <w:autoRedefine/>
    <w:uiPriority w:val="9"/>
    <w:unhideWhenUsed/>
    <w:qFormat/>
    <w:rsid w:val="00BF5726"/>
    <w:pPr>
      <w:numPr>
        <w:ilvl w:val="3"/>
        <w:numId w:val="12"/>
      </w:numPr>
      <w:spacing w:after="120"/>
      <w:jc w:val="both"/>
      <w:outlineLvl w:val="3"/>
    </w:pPr>
  </w:style>
  <w:style w:type="paragraph" w:styleId="Heading5">
    <w:name w:val="heading 5"/>
    <w:basedOn w:val="Normal"/>
    <w:next w:val="Normal"/>
    <w:link w:val="Heading5Char"/>
    <w:uiPriority w:val="9"/>
    <w:semiHidden/>
    <w:unhideWhenUsed/>
    <w:qFormat/>
    <w:rsid w:val="003D2B63"/>
    <w:pPr>
      <w:keepNext/>
      <w:keepLines/>
      <w:numPr>
        <w:ilvl w:val="4"/>
        <w:numId w:val="12"/>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2B63"/>
    <w:pPr>
      <w:keepNext/>
      <w:keepLines/>
      <w:numPr>
        <w:ilvl w:val="5"/>
        <w:numId w:val="12"/>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ED6D3E"/>
    <w:pPr>
      <w:keepNext/>
      <w:keepLines/>
      <w:numPr>
        <w:ilvl w:val="6"/>
        <w:numId w:val="12"/>
      </w:numPr>
      <w:spacing w:before="40"/>
      <w:jc w:val="center"/>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B63"/>
    <w:pPr>
      <w:keepNext/>
      <w:keepLines/>
      <w:numPr>
        <w:ilvl w:val="7"/>
        <w:numId w:val="12"/>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B63"/>
    <w:pPr>
      <w:keepNext/>
      <w:keepLines/>
      <w:numPr>
        <w:ilvl w:val="8"/>
        <w:numId w:val="12"/>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D69"/>
    <w:rPr>
      <w:rFonts w:ascii="Times New Roman" w:eastAsiaTheme="majorEastAsia" w:hAnsi="Times New Roman" w:cstheme="majorBidi"/>
      <w:color w:val="000000" w:themeColor="text1"/>
      <w:sz w:val="40"/>
      <w:szCs w:val="40"/>
      <w:shd w:val="clear" w:color="auto" w:fill="FFFFFF"/>
    </w:rPr>
  </w:style>
  <w:style w:type="character" w:customStyle="1" w:styleId="Heading2Char">
    <w:name w:val="Heading 2 Char"/>
    <w:basedOn w:val="DefaultParagraphFont"/>
    <w:link w:val="Heading2"/>
    <w:uiPriority w:val="9"/>
    <w:rsid w:val="006C1D69"/>
    <w:rPr>
      <w:rFonts w:ascii="Times New Roman" w:eastAsiaTheme="majorEastAsia" w:hAnsi="Times New Roman" w:cstheme="majorBidi"/>
      <w:color w:val="000000" w:themeColor="text1"/>
      <w:sz w:val="32"/>
      <w:szCs w:val="32"/>
      <w:shd w:val="clear" w:color="auto" w:fill="FFFFFF"/>
    </w:rPr>
  </w:style>
  <w:style w:type="character" w:customStyle="1" w:styleId="Heading3Char">
    <w:name w:val="Heading 3 Char"/>
    <w:basedOn w:val="DefaultParagraphFont"/>
    <w:link w:val="Heading3"/>
    <w:uiPriority w:val="9"/>
    <w:rsid w:val="00CE0B66"/>
    <w:rPr>
      <w:rFonts w:ascii="Times New Roman" w:eastAsiaTheme="majorEastAsia" w:hAnsi="Times New Roman" w:cstheme="majorBidi"/>
      <w:sz w:val="28"/>
      <w:szCs w:val="28"/>
    </w:rPr>
  </w:style>
  <w:style w:type="character" w:customStyle="1" w:styleId="Heading4Char">
    <w:name w:val="Heading 4 Char"/>
    <w:basedOn w:val="DefaultParagraphFont"/>
    <w:link w:val="Heading4"/>
    <w:uiPriority w:val="9"/>
    <w:rsid w:val="00BF5726"/>
    <w:rPr>
      <w:rFonts w:ascii="Times New Roman" w:hAnsi="Times New Roman"/>
      <w:sz w:val="24"/>
    </w:rPr>
  </w:style>
  <w:style w:type="character" w:customStyle="1" w:styleId="Heading5Char">
    <w:name w:val="Heading 5 Char"/>
    <w:basedOn w:val="DefaultParagraphFont"/>
    <w:link w:val="Heading5"/>
    <w:uiPriority w:val="9"/>
    <w:semiHidden/>
    <w:rsid w:val="003D2B63"/>
    <w:rPr>
      <w:rFonts w:ascii="Times New Roman" w:eastAsiaTheme="majorEastAsia" w:hAnsi="Times New Roman" w:cstheme="majorBidi"/>
      <w:color w:val="2F5496" w:themeColor="accent1" w:themeShade="BF"/>
      <w:sz w:val="24"/>
    </w:rPr>
  </w:style>
  <w:style w:type="character" w:customStyle="1" w:styleId="Heading6Char">
    <w:name w:val="Heading 6 Char"/>
    <w:basedOn w:val="DefaultParagraphFont"/>
    <w:link w:val="Heading6"/>
    <w:uiPriority w:val="9"/>
    <w:semiHidden/>
    <w:rsid w:val="003D2B63"/>
    <w:rPr>
      <w:rFonts w:ascii="Times New Roman" w:eastAsiaTheme="majorEastAsia" w:hAnsi="Times New Roman" w:cstheme="majorBidi"/>
      <w:i/>
      <w:iCs/>
      <w:color w:val="595959" w:themeColor="text1" w:themeTint="A6"/>
      <w:sz w:val="24"/>
    </w:rPr>
  </w:style>
  <w:style w:type="character" w:customStyle="1" w:styleId="Heading7Char">
    <w:name w:val="Heading 7 Char"/>
    <w:basedOn w:val="DefaultParagraphFont"/>
    <w:link w:val="Heading7"/>
    <w:uiPriority w:val="9"/>
    <w:rsid w:val="00ED6D3E"/>
    <w:rPr>
      <w:rFonts w:ascii="Times New Roman" w:eastAsiaTheme="majorEastAsia" w:hAnsi="Times New Roman" w:cstheme="majorBidi"/>
      <w:color w:val="595959" w:themeColor="text1" w:themeTint="A6"/>
      <w:sz w:val="24"/>
    </w:rPr>
  </w:style>
  <w:style w:type="character" w:customStyle="1" w:styleId="Heading8Char">
    <w:name w:val="Heading 8 Char"/>
    <w:basedOn w:val="DefaultParagraphFont"/>
    <w:link w:val="Heading8"/>
    <w:uiPriority w:val="9"/>
    <w:semiHidden/>
    <w:rsid w:val="003D2B63"/>
    <w:rPr>
      <w:rFonts w:ascii="Times New Roman" w:eastAsiaTheme="majorEastAsia" w:hAnsi="Times New Roman" w:cstheme="majorBidi"/>
      <w:i/>
      <w:iCs/>
      <w:color w:val="272727" w:themeColor="text1" w:themeTint="D8"/>
      <w:sz w:val="24"/>
    </w:rPr>
  </w:style>
  <w:style w:type="character" w:customStyle="1" w:styleId="Heading9Char">
    <w:name w:val="Heading 9 Char"/>
    <w:basedOn w:val="DefaultParagraphFont"/>
    <w:link w:val="Heading9"/>
    <w:uiPriority w:val="9"/>
    <w:semiHidden/>
    <w:rsid w:val="003D2B63"/>
    <w:rPr>
      <w:rFonts w:ascii="Times New Roman" w:eastAsiaTheme="majorEastAsia" w:hAnsi="Times New Roman" w:cstheme="majorBidi"/>
      <w:color w:val="272727" w:themeColor="text1" w:themeTint="D8"/>
      <w:sz w:val="24"/>
    </w:rPr>
  </w:style>
  <w:style w:type="paragraph" w:styleId="Title">
    <w:name w:val="Title"/>
    <w:basedOn w:val="Normal"/>
    <w:next w:val="Normal"/>
    <w:link w:val="TitleChar"/>
    <w:uiPriority w:val="10"/>
    <w:qFormat/>
    <w:rsid w:val="00FD585B"/>
    <w:pPr>
      <w:spacing w:after="80"/>
      <w:contextualSpacing/>
      <w:jc w:val="center"/>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FD585B"/>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7B3C57"/>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7B3C57"/>
    <w:rPr>
      <w:rFonts w:ascii="Times New Roman" w:eastAsiaTheme="majorEastAsia" w:hAnsi="Times New Roman" w:cstheme="majorBidi"/>
      <w:spacing w:val="15"/>
      <w:sz w:val="28"/>
      <w:szCs w:val="28"/>
    </w:rPr>
  </w:style>
  <w:style w:type="paragraph" w:styleId="Quote">
    <w:name w:val="Quote"/>
    <w:basedOn w:val="Normal"/>
    <w:next w:val="Normal"/>
    <w:link w:val="QuoteChar"/>
    <w:uiPriority w:val="29"/>
    <w:qFormat/>
    <w:rsid w:val="003D2B63"/>
    <w:pPr>
      <w:spacing w:before="160"/>
      <w:jc w:val="center"/>
    </w:pPr>
    <w:rPr>
      <w:i/>
      <w:iCs/>
      <w:color w:val="404040" w:themeColor="text1" w:themeTint="BF"/>
    </w:rPr>
  </w:style>
  <w:style w:type="character" w:customStyle="1" w:styleId="QuoteChar">
    <w:name w:val="Quote Char"/>
    <w:basedOn w:val="DefaultParagraphFont"/>
    <w:link w:val="Quote"/>
    <w:uiPriority w:val="29"/>
    <w:rsid w:val="003D2B63"/>
    <w:rPr>
      <w:i/>
      <w:iCs/>
      <w:color w:val="404040" w:themeColor="text1" w:themeTint="BF"/>
    </w:rPr>
  </w:style>
  <w:style w:type="paragraph" w:styleId="ListParagraph">
    <w:name w:val="List Paragraph"/>
    <w:basedOn w:val="Normal"/>
    <w:uiPriority w:val="34"/>
    <w:qFormat/>
    <w:rsid w:val="003D2B63"/>
    <w:pPr>
      <w:ind w:left="720"/>
      <w:contextualSpacing/>
    </w:pPr>
  </w:style>
  <w:style w:type="character" w:styleId="IntenseEmphasis">
    <w:name w:val="Intense Emphasis"/>
    <w:basedOn w:val="DefaultParagraphFont"/>
    <w:uiPriority w:val="21"/>
    <w:qFormat/>
    <w:rsid w:val="003D2B63"/>
    <w:rPr>
      <w:i/>
      <w:iCs/>
      <w:color w:val="2F5496" w:themeColor="accent1" w:themeShade="BF"/>
    </w:rPr>
  </w:style>
  <w:style w:type="paragraph" w:styleId="IntenseQuote">
    <w:name w:val="Intense Quote"/>
    <w:basedOn w:val="Normal"/>
    <w:next w:val="Normal"/>
    <w:link w:val="IntenseQuoteChar"/>
    <w:uiPriority w:val="30"/>
    <w:qFormat/>
    <w:rsid w:val="003D2B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2B63"/>
    <w:rPr>
      <w:i/>
      <w:iCs/>
      <w:color w:val="2F5496" w:themeColor="accent1" w:themeShade="BF"/>
    </w:rPr>
  </w:style>
  <w:style w:type="character" w:styleId="IntenseReference">
    <w:name w:val="Intense Reference"/>
    <w:basedOn w:val="DefaultParagraphFont"/>
    <w:uiPriority w:val="32"/>
    <w:qFormat/>
    <w:rsid w:val="003D2B63"/>
    <w:rPr>
      <w:b/>
      <w:bCs/>
      <w:smallCaps/>
      <w:color w:val="2F5496" w:themeColor="accent1" w:themeShade="BF"/>
      <w:spacing w:val="5"/>
    </w:rPr>
  </w:style>
  <w:style w:type="paragraph" w:styleId="TOCHeading">
    <w:name w:val="TOC Heading"/>
    <w:basedOn w:val="Heading1"/>
    <w:next w:val="Normal"/>
    <w:uiPriority w:val="39"/>
    <w:unhideWhenUsed/>
    <w:qFormat/>
    <w:rsid w:val="003B596D"/>
    <w:pPr>
      <w:numPr>
        <w:numId w:val="0"/>
      </w:numPr>
      <w:spacing w:before="240"/>
      <w:outlineLvl w:val="9"/>
    </w:pPr>
    <w:rPr>
      <w:kern w:val="0"/>
      <w:sz w:val="32"/>
      <w:szCs w:val="32"/>
      <w:lang w:val="en-US"/>
      <w14:ligatures w14:val="none"/>
    </w:rPr>
  </w:style>
  <w:style w:type="paragraph" w:styleId="TOC1">
    <w:name w:val="toc 1"/>
    <w:basedOn w:val="Normal"/>
    <w:next w:val="Normal"/>
    <w:autoRedefine/>
    <w:uiPriority w:val="39"/>
    <w:unhideWhenUsed/>
    <w:qFormat/>
    <w:rsid w:val="00E57BDB"/>
    <w:pPr>
      <w:tabs>
        <w:tab w:val="left" w:pos="442"/>
        <w:tab w:val="right" w:leader="dot" w:pos="9016"/>
      </w:tabs>
      <w:spacing w:after="0" w:line="240" w:lineRule="auto"/>
    </w:pPr>
  </w:style>
  <w:style w:type="paragraph" w:styleId="TOC2">
    <w:name w:val="toc 2"/>
    <w:basedOn w:val="Normal"/>
    <w:next w:val="Normal"/>
    <w:autoRedefine/>
    <w:uiPriority w:val="39"/>
    <w:unhideWhenUsed/>
    <w:qFormat/>
    <w:rsid w:val="00210A66"/>
    <w:pPr>
      <w:ind w:left="221"/>
    </w:pPr>
  </w:style>
  <w:style w:type="character" w:styleId="Hyperlink">
    <w:name w:val="Hyperlink"/>
    <w:basedOn w:val="DefaultParagraphFont"/>
    <w:uiPriority w:val="99"/>
    <w:unhideWhenUsed/>
    <w:rsid w:val="003B596D"/>
    <w:rPr>
      <w:color w:val="0563C1" w:themeColor="hyperlink"/>
      <w:u w:val="single"/>
    </w:rPr>
  </w:style>
  <w:style w:type="paragraph" w:styleId="Bibliography">
    <w:name w:val="Bibliography"/>
    <w:basedOn w:val="Normal"/>
    <w:next w:val="Normal"/>
    <w:uiPriority w:val="37"/>
    <w:unhideWhenUsed/>
    <w:rsid w:val="00AF6243"/>
  </w:style>
  <w:style w:type="paragraph" w:styleId="EndnoteText">
    <w:name w:val="endnote text"/>
    <w:basedOn w:val="Normal"/>
    <w:link w:val="EndnoteTextChar"/>
    <w:uiPriority w:val="99"/>
    <w:semiHidden/>
    <w:unhideWhenUsed/>
    <w:rsid w:val="008F5D66"/>
    <w:rPr>
      <w:sz w:val="20"/>
      <w:szCs w:val="20"/>
    </w:rPr>
  </w:style>
  <w:style w:type="character" w:customStyle="1" w:styleId="EndnoteTextChar">
    <w:name w:val="Endnote Text Char"/>
    <w:basedOn w:val="DefaultParagraphFont"/>
    <w:link w:val="EndnoteText"/>
    <w:uiPriority w:val="99"/>
    <w:semiHidden/>
    <w:rsid w:val="008F5D66"/>
    <w:rPr>
      <w:sz w:val="20"/>
      <w:szCs w:val="20"/>
    </w:rPr>
  </w:style>
  <w:style w:type="character" w:styleId="EndnoteReference">
    <w:name w:val="endnote reference"/>
    <w:basedOn w:val="DefaultParagraphFont"/>
    <w:uiPriority w:val="99"/>
    <w:semiHidden/>
    <w:unhideWhenUsed/>
    <w:rsid w:val="008F5D66"/>
    <w:rPr>
      <w:vertAlign w:val="superscript"/>
    </w:rPr>
  </w:style>
  <w:style w:type="paragraph" w:styleId="FootnoteText">
    <w:name w:val="footnote text"/>
    <w:basedOn w:val="Normal"/>
    <w:link w:val="FootnoteTextChar"/>
    <w:uiPriority w:val="99"/>
    <w:semiHidden/>
    <w:unhideWhenUsed/>
    <w:rsid w:val="008F5D66"/>
    <w:rPr>
      <w:sz w:val="20"/>
      <w:szCs w:val="20"/>
    </w:rPr>
  </w:style>
  <w:style w:type="character" w:customStyle="1" w:styleId="FootnoteTextChar">
    <w:name w:val="Footnote Text Char"/>
    <w:basedOn w:val="DefaultParagraphFont"/>
    <w:link w:val="FootnoteText"/>
    <w:uiPriority w:val="99"/>
    <w:semiHidden/>
    <w:rsid w:val="008F5D66"/>
    <w:rPr>
      <w:sz w:val="20"/>
      <w:szCs w:val="20"/>
    </w:rPr>
  </w:style>
  <w:style w:type="character" w:styleId="FootnoteReference">
    <w:name w:val="footnote reference"/>
    <w:basedOn w:val="DefaultParagraphFont"/>
    <w:uiPriority w:val="99"/>
    <w:semiHidden/>
    <w:unhideWhenUsed/>
    <w:rsid w:val="008F5D66"/>
    <w:rPr>
      <w:vertAlign w:val="superscript"/>
    </w:rPr>
  </w:style>
  <w:style w:type="paragraph" w:styleId="TOC3">
    <w:name w:val="toc 3"/>
    <w:basedOn w:val="Normal"/>
    <w:next w:val="Normal"/>
    <w:autoRedefine/>
    <w:uiPriority w:val="39"/>
    <w:unhideWhenUsed/>
    <w:qFormat/>
    <w:rsid w:val="00210A66"/>
    <w:pPr>
      <w:ind w:left="442"/>
    </w:pPr>
  </w:style>
  <w:style w:type="paragraph" w:styleId="TOC4">
    <w:name w:val="toc 4"/>
    <w:basedOn w:val="Normal"/>
    <w:next w:val="Normal"/>
    <w:autoRedefine/>
    <w:uiPriority w:val="39"/>
    <w:semiHidden/>
    <w:unhideWhenUsed/>
    <w:qFormat/>
    <w:rsid w:val="00210A66"/>
    <w:pPr>
      <w:ind w:left="658"/>
    </w:pPr>
  </w:style>
  <w:style w:type="character" w:styleId="PlaceholderText">
    <w:name w:val="Placeholder Text"/>
    <w:basedOn w:val="DefaultParagraphFont"/>
    <w:uiPriority w:val="99"/>
    <w:semiHidden/>
    <w:rsid w:val="00FB004E"/>
    <w:rPr>
      <w:color w:val="666666"/>
    </w:rPr>
  </w:style>
  <w:style w:type="paragraph" w:customStyle="1" w:styleId="CitaviBibliographyHeading">
    <w:name w:val="Citavi Bibliography Heading"/>
    <w:basedOn w:val="Heading2"/>
    <w:link w:val="CitaviBibliographyHeadingChar"/>
    <w:uiPriority w:val="99"/>
    <w:rsid w:val="00405DC1"/>
    <w:pPr>
      <w:numPr>
        <w:numId w:val="1"/>
      </w:numPr>
    </w:pPr>
    <w:rPr>
      <w:rFonts w:cs="Times New Roman"/>
    </w:rPr>
  </w:style>
  <w:style w:type="character" w:customStyle="1" w:styleId="CitaviBibliographyHeadingChar">
    <w:name w:val="Citavi Bibliography Heading Char"/>
    <w:basedOn w:val="Heading2Char"/>
    <w:link w:val="CitaviBibliographyHeading"/>
    <w:uiPriority w:val="99"/>
    <w:rsid w:val="00405DC1"/>
    <w:rPr>
      <w:rFonts w:ascii="Times New Roman" w:eastAsiaTheme="majorEastAsia" w:hAnsi="Times New Roman" w:cs="Times New Roman"/>
      <w:color w:val="000000" w:themeColor="text1"/>
      <w:sz w:val="32"/>
      <w:szCs w:val="32"/>
      <w:shd w:val="clear" w:color="auto" w:fill="FFFFFF"/>
    </w:rPr>
  </w:style>
  <w:style w:type="paragraph" w:customStyle="1" w:styleId="CitaviBibliographyEntry">
    <w:name w:val="Citavi Bibliography Entry"/>
    <w:basedOn w:val="Heading2"/>
    <w:link w:val="CitaviBibliographyEntryChar"/>
    <w:uiPriority w:val="99"/>
    <w:rsid w:val="00405DC1"/>
    <w:pPr>
      <w:tabs>
        <w:tab w:val="left" w:pos="397"/>
      </w:tabs>
      <w:spacing w:after="0"/>
      <w:ind w:left="397" w:hanging="397"/>
    </w:pPr>
    <w:rPr>
      <w:rFonts w:cs="Times New Roman"/>
    </w:rPr>
  </w:style>
  <w:style w:type="character" w:customStyle="1" w:styleId="CitaviBibliographyEntryChar">
    <w:name w:val="Citavi Bibliography Entry Char"/>
    <w:basedOn w:val="Heading2Char"/>
    <w:link w:val="CitaviBibliographyEntry"/>
    <w:uiPriority w:val="99"/>
    <w:rsid w:val="00405DC1"/>
    <w:rPr>
      <w:rFonts w:ascii="Times New Roman" w:eastAsiaTheme="majorEastAsia" w:hAnsi="Times New Roman" w:cs="Times New Roman"/>
      <w:color w:val="000000" w:themeColor="text1"/>
      <w:sz w:val="32"/>
      <w:szCs w:val="32"/>
      <w:shd w:val="clear" w:color="auto" w:fill="FFFFFF"/>
    </w:rPr>
  </w:style>
  <w:style w:type="character" w:styleId="BookTitle">
    <w:name w:val="Book Title"/>
    <w:basedOn w:val="DefaultParagraphFont"/>
    <w:uiPriority w:val="33"/>
    <w:qFormat/>
    <w:rsid w:val="00405DC1"/>
    <w:rPr>
      <w:b/>
      <w:bCs/>
      <w:i/>
      <w:iCs/>
      <w:spacing w:val="5"/>
    </w:rPr>
  </w:style>
  <w:style w:type="character" w:styleId="SubtleReference">
    <w:name w:val="Subtle Reference"/>
    <w:basedOn w:val="DefaultParagraphFont"/>
    <w:uiPriority w:val="31"/>
    <w:qFormat/>
    <w:rsid w:val="00405DC1"/>
    <w:rPr>
      <w:smallCaps/>
      <w:color w:val="5A5A5A" w:themeColor="text1" w:themeTint="A5"/>
    </w:rPr>
  </w:style>
  <w:style w:type="character" w:styleId="SubtleEmphasis">
    <w:name w:val="Subtle Emphasis"/>
    <w:basedOn w:val="DefaultParagraphFont"/>
    <w:uiPriority w:val="19"/>
    <w:qFormat/>
    <w:rsid w:val="00405DC1"/>
    <w:rPr>
      <w:i/>
      <w:iCs/>
      <w:color w:val="404040" w:themeColor="text1" w:themeTint="BF"/>
    </w:rPr>
  </w:style>
  <w:style w:type="table" w:styleId="MediumList1-Accent1">
    <w:name w:val="Medium List 1 Accent 1"/>
    <w:basedOn w:val="TableNormal"/>
    <w:uiPriority w:val="65"/>
    <w:semiHidden/>
    <w:unhideWhenUsed/>
    <w:rsid w:val="00405DC1"/>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Shading2-Accent1">
    <w:name w:val="Medium Shading 2 Accent 1"/>
    <w:basedOn w:val="TableNormal"/>
    <w:uiPriority w:val="64"/>
    <w:semiHidden/>
    <w:unhideWhenUsed/>
    <w:rsid w:val="00405DC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1">
    <w:name w:val="Medium Shading 1 Accent 1"/>
    <w:basedOn w:val="TableNormal"/>
    <w:uiPriority w:val="63"/>
    <w:semiHidden/>
    <w:unhideWhenUsed/>
    <w:rsid w:val="00405DC1"/>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LightGrid-Accent1">
    <w:name w:val="Light Grid Accent 1"/>
    <w:basedOn w:val="TableNormal"/>
    <w:uiPriority w:val="62"/>
    <w:semiHidden/>
    <w:unhideWhenUsed/>
    <w:rsid w:val="00405DC1"/>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List-Accent1">
    <w:name w:val="Light List Accent 1"/>
    <w:basedOn w:val="TableNormal"/>
    <w:uiPriority w:val="61"/>
    <w:semiHidden/>
    <w:unhideWhenUsed/>
    <w:rsid w:val="00405DC1"/>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Shading-Accent1">
    <w:name w:val="Light Shading Accent 1"/>
    <w:basedOn w:val="TableNormal"/>
    <w:uiPriority w:val="60"/>
    <w:semiHidden/>
    <w:unhideWhenUsed/>
    <w:rsid w:val="00405DC1"/>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ColorfulGrid">
    <w:name w:val="Colorful Grid"/>
    <w:basedOn w:val="TableNormal"/>
    <w:uiPriority w:val="73"/>
    <w:semiHidden/>
    <w:unhideWhenUsed/>
    <w:rsid w:val="00405DC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List">
    <w:name w:val="Colorful List"/>
    <w:basedOn w:val="TableNormal"/>
    <w:uiPriority w:val="72"/>
    <w:semiHidden/>
    <w:unhideWhenUsed/>
    <w:rsid w:val="00405DC1"/>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Shading">
    <w:name w:val="Colorful Shading"/>
    <w:basedOn w:val="TableNormal"/>
    <w:uiPriority w:val="71"/>
    <w:semiHidden/>
    <w:unhideWhenUsed/>
    <w:rsid w:val="00405DC1"/>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405DC1"/>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ediumGrid3">
    <w:name w:val="Medium Grid 3"/>
    <w:basedOn w:val="TableNormal"/>
    <w:uiPriority w:val="69"/>
    <w:semiHidden/>
    <w:unhideWhenUsed/>
    <w:rsid w:val="00405DC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2">
    <w:name w:val="Medium Grid 2"/>
    <w:basedOn w:val="TableNormal"/>
    <w:uiPriority w:val="68"/>
    <w:semiHidden/>
    <w:unhideWhenUsed/>
    <w:rsid w:val="00405DC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1">
    <w:name w:val="Medium Grid 1"/>
    <w:basedOn w:val="TableNormal"/>
    <w:uiPriority w:val="67"/>
    <w:semiHidden/>
    <w:unhideWhenUsed/>
    <w:rsid w:val="00405DC1"/>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List2">
    <w:name w:val="Medium List 2"/>
    <w:basedOn w:val="TableNormal"/>
    <w:uiPriority w:val="66"/>
    <w:semiHidden/>
    <w:unhideWhenUsed/>
    <w:rsid w:val="00405DC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1">
    <w:name w:val="Medium List 1"/>
    <w:basedOn w:val="TableNormal"/>
    <w:uiPriority w:val="65"/>
    <w:semiHidden/>
    <w:unhideWhenUsed/>
    <w:rsid w:val="00405DC1"/>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Shading2">
    <w:name w:val="Medium Shading 2"/>
    <w:basedOn w:val="TableNormal"/>
    <w:uiPriority w:val="64"/>
    <w:semiHidden/>
    <w:unhideWhenUsed/>
    <w:rsid w:val="00405DC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
    <w:name w:val="Medium Shading 1"/>
    <w:basedOn w:val="TableNormal"/>
    <w:uiPriority w:val="63"/>
    <w:semiHidden/>
    <w:unhideWhenUsed/>
    <w:rsid w:val="00405DC1"/>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LightGrid">
    <w:name w:val="Light Grid"/>
    <w:basedOn w:val="TableNormal"/>
    <w:uiPriority w:val="62"/>
    <w:semiHidden/>
    <w:unhideWhenUsed/>
    <w:rsid w:val="00405DC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List">
    <w:name w:val="Light List"/>
    <w:basedOn w:val="TableNormal"/>
    <w:uiPriority w:val="61"/>
    <w:semiHidden/>
    <w:unhideWhenUsed/>
    <w:rsid w:val="00405DC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
    <w:name w:val="Light Shading"/>
    <w:basedOn w:val="TableNormal"/>
    <w:uiPriority w:val="60"/>
    <w:semiHidden/>
    <w:unhideWhenUsed/>
    <w:rsid w:val="00405DC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NoSpacing">
    <w:name w:val="No Spacing"/>
    <w:uiPriority w:val="1"/>
    <w:qFormat/>
    <w:rsid w:val="00405DC1"/>
    <w:pPr>
      <w:spacing w:after="0" w:line="240" w:lineRule="auto"/>
    </w:pPr>
    <w:rPr>
      <w:rFonts w:ascii="Times New Roman" w:hAnsi="Times New Roman"/>
    </w:rPr>
  </w:style>
  <w:style w:type="character" w:styleId="HTMLVariable">
    <w:name w:val="HTML Variable"/>
    <w:basedOn w:val="DefaultParagraphFont"/>
    <w:uiPriority w:val="99"/>
    <w:semiHidden/>
    <w:unhideWhenUsed/>
    <w:rsid w:val="00405DC1"/>
    <w:rPr>
      <w:i/>
      <w:iCs/>
    </w:rPr>
  </w:style>
  <w:style w:type="character" w:styleId="HTMLTypewriter">
    <w:name w:val="HTML Typewriter"/>
    <w:basedOn w:val="DefaultParagraphFont"/>
    <w:uiPriority w:val="99"/>
    <w:semiHidden/>
    <w:unhideWhenUsed/>
    <w:rsid w:val="00405DC1"/>
    <w:rPr>
      <w:rFonts w:ascii="Consolas" w:hAnsi="Consolas"/>
      <w:sz w:val="20"/>
      <w:szCs w:val="20"/>
    </w:rPr>
  </w:style>
  <w:style w:type="character" w:styleId="HTMLSample">
    <w:name w:val="HTML Sample"/>
    <w:basedOn w:val="DefaultParagraphFont"/>
    <w:uiPriority w:val="99"/>
    <w:semiHidden/>
    <w:unhideWhenUsed/>
    <w:rsid w:val="00405DC1"/>
    <w:rPr>
      <w:rFonts w:ascii="Consolas" w:hAnsi="Consolas"/>
      <w:sz w:val="24"/>
      <w:szCs w:val="24"/>
    </w:rPr>
  </w:style>
  <w:style w:type="paragraph" w:styleId="HTMLPreformatted">
    <w:name w:val="HTML Preformatted"/>
    <w:basedOn w:val="Normal"/>
    <w:link w:val="HTMLPreformattedChar"/>
    <w:uiPriority w:val="99"/>
    <w:semiHidden/>
    <w:unhideWhenUsed/>
    <w:rsid w:val="00405DC1"/>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05DC1"/>
    <w:rPr>
      <w:rFonts w:ascii="Consolas" w:hAnsi="Consolas"/>
      <w:sz w:val="20"/>
      <w:szCs w:val="20"/>
    </w:rPr>
  </w:style>
  <w:style w:type="character" w:styleId="HTMLKeyboard">
    <w:name w:val="HTML Keyboard"/>
    <w:basedOn w:val="DefaultParagraphFont"/>
    <w:uiPriority w:val="99"/>
    <w:semiHidden/>
    <w:unhideWhenUsed/>
    <w:rsid w:val="00405DC1"/>
    <w:rPr>
      <w:rFonts w:ascii="Consolas" w:hAnsi="Consolas"/>
      <w:sz w:val="20"/>
      <w:szCs w:val="20"/>
    </w:rPr>
  </w:style>
  <w:style w:type="character" w:styleId="HTMLDefinition">
    <w:name w:val="HTML Definition"/>
    <w:basedOn w:val="DefaultParagraphFont"/>
    <w:uiPriority w:val="99"/>
    <w:semiHidden/>
    <w:unhideWhenUsed/>
    <w:rsid w:val="00405DC1"/>
    <w:rPr>
      <w:i/>
      <w:iCs/>
    </w:rPr>
  </w:style>
  <w:style w:type="character" w:styleId="HTMLCode">
    <w:name w:val="HTML Code"/>
    <w:basedOn w:val="DefaultParagraphFont"/>
    <w:uiPriority w:val="99"/>
    <w:semiHidden/>
    <w:unhideWhenUsed/>
    <w:rsid w:val="00405DC1"/>
    <w:rPr>
      <w:rFonts w:ascii="Consolas" w:hAnsi="Consolas"/>
      <w:sz w:val="20"/>
      <w:szCs w:val="20"/>
    </w:rPr>
  </w:style>
  <w:style w:type="character" w:styleId="HTMLCite">
    <w:name w:val="HTML Cite"/>
    <w:basedOn w:val="DefaultParagraphFont"/>
    <w:uiPriority w:val="99"/>
    <w:semiHidden/>
    <w:unhideWhenUsed/>
    <w:rsid w:val="00405DC1"/>
    <w:rPr>
      <w:i/>
      <w:iCs/>
    </w:rPr>
  </w:style>
  <w:style w:type="paragraph" w:styleId="HTMLAddress">
    <w:name w:val="HTML Address"/>
    <w:basedOn w:val="Normal"/>
    <w:link w:val="HTMLAddressChar"/>
    <w:uiPriority w:val="99"/>
    <w:semiHidden/>
    <w:unhideWhenUsed/>
    <w:rsid w:val="00405DC1"/>
    <w:rPr>
      <w:i/>
      <w:iCs/>
    </w:rPr>
  </w:style>
  <w:style w:type="character" w:customStyle="1" w:styleId="HTMLAddressChar">
    <w:name w:val="HTML Address Char"/>
    <w:basedOn w:val="DefaultParagraphFont"/>
    <w:link w:val="HTMLAddress"/>
    <w:uiPriority w:val="99"/>
    <w:semiHidden/>
    <w:rsid w:val="00405DC1"/>
    <w:rPr>
      <w:rFonts w:ascii="Times New Roman" w:hAnsi="Times New Roman"/>
      <w:i/>
      <w:iCs/>
    </w:rPr>
  </w:style>
  <w:style w:type="character" w:styleId="HTMLAcronym">
    <w:name w:val="HTML Acronym"/>
    <w:basedOn w:val="DefaultParagraphFont"/>
    <w:uiPriority w:val="99"/>
    <w:semiHidden/>
    <w:unhideWhenUsed/>
    <w:rsid w:val="00405DC1"/>
  </w:style>
  <w:style w:type="paragraph" w:styleId="NormalWeb">
    <w:name w:val="Normal (Web)"/>
    <w:basedOn w:val="Normal"/>
    <w:uiPriority w:val="99"/>
    <w:semiHidden/>
    <w:unhideWhenUsed/>
    <w:rsid w:val="00405DC1"/>
    <w:rPr>
      <w:rFonts w:cs="Times New Roman"/>
      <w:szCs w:val="24"/>
    </w:rPr>
  </w:style>
  <w:style w:type="paragraph" w:styleId="PlainText">
    <w:name w:val="Plain Text"/>
    <w:basedOn w:val="Normal"/>
    <w:link w:val="PlainTextChar"/>
    <w:uiPriority w:val="99"/>
    <w:semiHidden/>
    <w:unhideWhenUsed/>
    <w:rsid w:val="00405DC1"/>
    <w:rPr>
      <w:rFonts w:ascii="Consolas" w:hAnsi="Consolas"/>
      <w:sz w:val="21"/>
      <w:szCs w:val="21"/>
    </w:rPr>
  </w:style>
  <w:style w:type="character" w:customStyle="1" w:styleId="PlainTextChar">
    <w:name w:val="Plain Text Char"/>
    <w:basedOn w:val="DefaultParagraphFont"/>
    <w:link w:val="PlainText"/>
    <w:uiPriority w:val="99"/>
    <w:semiHidden/>
    <w:rsid w:val="00405DC1"/>
    <w:rPr>
      <w:rFonts w:ascii="Consolas" w:hAnsi="Consolas"/>
      <w:sz w:val="21"/>
      <w:szCs w:val="21"/>
    </w:rPr>
  </w:style>
  <w:style w:type="paragraph" w:styleId="DocumentMap">
    <w:name w:val="Document Map"/>
    <w:basedOn w:val="Normal"/>
    <w:link w:val="DocumentMapChar"/>
    <w:uiPriority w:val="99"/>
    <w:semiHidden/>
    <w:unhideWhenUsed/>
    <w:rsid w:val="00405DC1"/>
    <w:rPr>
      <w:rFonts w:ascii="Segoe UI" w:hAnsi="Segoe UI" w:cs="Segoe UI"/>
      <w:sz w:val="16"/>
      <w:szCs w:val="16"/>
    </w:rPr>
  </w:style>
  <w:style w:type="character" w:customStyle="1" w:styleId="DocumentMapChar">
    <w:name w:val="Document Map Char"/>
    <w:basedOn w:val="DefaultParagraphFont"/>
    <w:link w:val="DocumentMap"/>
    <w:uiPriority w:val="99"/>
    <w:semiHidden/>
    <w:rsid w:val="00405DC1"/>
    <w:rPr>
      <w:rFonts w:ascii="Segoe UI" w:hAnsi="Segoe UI" w:cs="Segoe UI"/>
      <w:sz w:val="16"/>
      <w:szCs w:val="16"/>
    </w:rPr>
  </w:style>
  <w:style w:type="character" w:styleId="Emphasis">
    <w:name w:val="Emphasis"/>
    <w:basedOn w:val="DefaultParagraphFont"/>
    <w:uiPriority w:val="20"/>
    <w:qFormat/>
    <w:rsid w:val="00405DC1"/>
    <w:rPr>
      <w:i/>
      <w:iCs/>
    </w:rPr>
  </w:style>
  <w:style w:type="character" w:styleId="Strong">
    <w:name w:val="Strong"/>
    <w:basedOn w:val="DefaultParagraphFont"/>
    <w:uiPriority w:val="22"/>
    <w:qFormat/>
    <w:rsid w:val="00405DC1"/>
    <w:rPr>
      <w:b/>
      <w:bCs/>
    </w:rPr>
  </w:style>
  <w:style w:type="character" w:styleId="FollowedHyperlink">
    <w:name w:val="FollowedHyperlink"/>
    <w:basedOn w:val="DefaultParagraphFont"/>
    <w:uiPriority w:val="99"/>
    <w:semiHidden/>
    <w:unhideWhenUsed/>
    <w:rsid w:val="00405DC1"/>
    <w:rPr>
      <w:color w:val="954F72" w:themeColor="followedHyperlink"/>
      <w:u w:val="single"/>
    </w:rPr>
  </w:style>
  <w:style w:type="paragraph" w:styleId="BlockText">
    <w:name w:val="Block Text"/>
    <w:basedOn w:val="Normal"/>
    <w:uiPriority w:val="99"/>
    <w:semiHidden/>
    <w:unhideWhenUsed/>
    <w:rsid w:val="00405DC1"/>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paragraph" w:styleId="BodyTextIndent3">
    <w:name w:val="Body Text Indent 3"/>
    <w:basedOn w:val="Normal"/>
    <w:link w:val="BodyTextIndent3Char"/>
    <w:uiPriority w:val="99"/>
    <w:semiHidden/>
    <w:unhideWhenUsed/>
    <w:rsid w:val="00405DC1"/>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05DC1"/>
    <w:rPr>
      <w:rFonts w:ascii="Times New Roman" w:hAnsi="Times New Roman"/>
      <w:sz w:val="16"/>
      <w:szCs w:val="16"/>
    </w:rPr>
  </w:style>
  <w:style w:type="paragraph" w:styleId="BodyTextIndent2">
    <w:name w:val="Body Text Indent 2"/>
    <w:basedOn w:val="Normal"/>
    <w:link w:val="BodyTextIndent2Char"/>
    <w:uiPriority w:val="99"/>
    <w:semiHidden/>
    <w:unhideWhenUsed/>
    <w:rsid w:val="00405DC1"/>
    <w:pPr>
      <w:spacing w:after="120" w:line="480" w:lineRule="auto"/>
      <w:ind w:left="283"/>
    </w:pPr>
  </w:style>
  <w:style w:type="character" w:customStyle="1" w:styleId="BodyTextIndent2Char">
    <w:name w:val="Body Text Indent 2 Char"/>
    <w:basedOn w:val="DefaultParagraphFont"/>
    <w:link w:val="BodyTextIndent2"/>
    <w:uiPriority w:val="99"/>
    <w:semiHidden/>
    <w:rsid w:val="00405DC1"/>
    <w:rPr>
      <w:rFonts w:ascii="Times New Roman" w:hAnsi="Times New Roman"/>
    </w:rPr>
  </w:style>
  <w:style w:type="paragraph" w:styleId="BodyText3">
    <w:name w:val="Body Text 3"/>
    <w:basedOn w:val="Normal"/>
    <w:link w:val="BodyText3Char"/>
    <w:uiPriority w:val="99"/>
    <w:semiHidden/>
    <w:unhideWhenUsed/>
    <w:rsid w:val="00405DC1"/>
    <w:pPr>
      <w:spacing w:after="120"/>
    </w:pPr>
    <w:rPr>
      <w:sz w:val="16"/>
      <w:szCs w:val="16"/>
    </w:rPr>
  </w:style>
  <w:style w:type="character" w:customStyle="1" w:styleId="BodyText3Char">
    <w:name w:val="Body Text 3 Char"/>
    <w:basedOn w:val="DefaultParagraphFont"/>
    <w:link w:val="BodyText3"/>
    <w:uiPriority w:val="99"/>
    <w:semiHidden/>
    <w:rsid w:val="00405DC1"/>
    <w:rPr>
      <w:rFonts w:ascii="Times New Roman" w:hAnsi="Times New Roman"/>
      <w:sz w:val="16"/>
      <w:szCs w:val="16"/>
    </w:rPr>
  </w:style>
  <w:style w:type="paragraph" w:styleId="BodyText2">
    <w:name w:val="Body Text 2"/>
    <w:basedOn w:val="Normal"/>
    <w:link w:val="BodyText2Char"/>
    <w:uiPriority w:val="99"/>
    <w:semiHidden/>
    <w:unhideWhenUsed/>
    <w:rsid w:val="00405DC1"/>
    <w:pPr>
      <w:spacing w:after="120" w:line="480" w:lineRule="auto"/>
    </w:pPr>
  </w:style>
  <w:style w:type="character" w:customStyle="1" w:styleId="BodyText2Char">
    <w:name w:val="Body Text 2 Char"/>
    <w:basedOn w:val="DefaultParagraphFont"/>
    <w:link w:val="BodyText2"/>
    <w:uiPriority w:val="99"/>
    <w:semiHidden/>
    <w:rsid w:val="00405DC1"/>
    <w:rPr>
      <w:rFonts w:ascii="Times New Roman" w:hAnsi="Times New Roman"/>
    </w:rPr>
  </w:style>
  <w:style w:type="paragraph" w:styleId="NoteHeading">
    <w:name w:val="Note Heading"/>
    <w:basedOn w:val="Normal"/>
    <w:next w:val="Normal"/>
    <w:link w:val="NoteHeadingChar"/>
    <w:uiPriority w:val="99"/>
    <w:semiHidden/>
    <w:unhideWhenUsed/>
    <w:rsid w:val="00405DC1"/>
  </w:style>
  <w:style w:type="character" w:customStyle="1" w:styleId="NoteHeadingChar">
    <w:name w:val="Note Heading Char"/>
    <w:basedOn w:val="DefaultParagraphFont"/>
    <w:link w:val="NoteHeading"/>
    <w:uiPriority w:val="99"/>
    <w:semiHidden/>
    <w:rsid w:val="00405DC1"/>
    <w:rPr>
      <w:rFonts w:ascii="Times New Roman" w:hAnsi="Times New Roman"/>
    </w:rPr>
  </w:style>
  <w:style w:type="paragraph" w:styleId="BodyTextIndent">
    <w:name w:val="Body Text Indent"/>
    <w:basedOn w:val="Normal"/>
    <w:link w:val="BodyTextIndentChar"/>
    <w:uiPriority w:val="99"/>
    <w:semiHidden/>
    <w:unhideWhenUsed/>
    <w:rsid w:val="00405DC1"/>
    <w:pPr>
      <w:spacing w:after="120"/>
      <w:ind w:left="283"/>
    </w:pPr>
  </w:style>
  <w:style w:type="character" w:customStyle="1" w:styleId="BodyTextIndentChar">
    <w:name w:val="Body Text Indent Char"/>
    <w:basedOn w:val="DefaultParagraphFont"/>
    <w:link w:val="BodyTextIndent"/>
    <w:uiPriority w:val="99"/>
    <w:semiHidden/>
    <w:rsid w:val="00405DC1"/>
    <w:rPr>
      <w:rFonts w:ascii="Times New Roman" w:hAnsi="Times New Roman"/>
    </w:rPr>
  </w:style>
  <w:style w:type="paragraph" w:styleId="BodyTextFirstIndent2">
    <w:name w:val="Body Text First Indent 2"/>
    <w:basedOn w:val="BodyTextIndent"/>
    <w:link w:val="BodyTextFirstIndent2Char"/>
    <w:uiPriority w:val="99"/>
    <w:semiHidden/>
    <w:unhideWhenUsed/>
    <w:rsid w:val="00405DC1"/>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405DC1"/>
    <w:rPr>
      <w:rFonts w:ascii="Times New Roman" w:hAnsi="Times New Roman"/>
    </w:rPr>
  </w:style>
  <w:style w:type="paragraph" w:styleId="BodyText">
    <w:name w:val="Body Text"/>
    <w:basedOn w:val="Normal"/>
    <w:link w:val="BodyTextChar"/>
    <w:uiPriority w:val="99"/>
    <w:semiHidden/>
    <w:unhideWhenUsed/>
    <w:rsid w:val="00405DC1"/>
    <w:pPr>
      <w:spacing w:after="120"/>
    </w:pPr>
  </w:style>
  <w:style w:type="character" w:customStyle="1" w:styleId="BodyTextChar">
    <w:name w:val="Body Text Char"/>
    <w:basedOn w:val="DefaultParagraphFont"/>
    <w:link w:val="BodyText"/>
    <w:uiPriority w:val="99"/>
    <w:semiHidden/>
    <w:rsid w:val="00405DC1"/>
    <w:rPr>
      <w:rFonts w:ascii="Times New Roman" w:hAnsi="Times New Roman"/>
    </w:rPr>
  </w:style>
  <w:style w:type="paragraph" w:styleId="BodyTextFirstIndent">
    <w:name w:val="Body Text First Indent"/>
    <w:basedOn w:val="BodyText"/>
    <w:link w:val="BodyTextFirstIndentChar"/>
    <w:uiPriority w:val="99"/>
    <w:semiHidden/>
    <w:unhideWhenUsed/>
    <w:rsid w:val="00405DC1"/>
    <w:pPr>
      <w:spacing w:after="160"/>
      <w:ind w:firstLine="360"/>
    </w:pPr>
  </w:style>
  <w:style w:type="character" w:customStyle="1" w:styleId="BodyTextFirstIndentChar">
    <w:name w:val="Body Text First Indent Char"/>
    <w:basedOn w:val="BodyTextChar"/>
    <w:link w:val="BodyTextFirstIndent"/>
    <w:uiPriority w:val="99"/>
    <w:semiHidden/>
    <w:rsid w:val="00405DC1"/>
    <w:rPr>
      <w:rFonts w:ascii="Times New Roman" w:hAnsi="Times New Roman"/>
    </w:rPr>
  </w:style>
  <w:style w:type="paragraph" w:styleId="Date">
    <w:name w:val="Date"/>
    <w:basedOn w:val="Normal"/>
    <w:next w:val="Normal"/>
    <w:link w:val="DateChar"/>
    <w:uiPriority w:val="99"/>
    <w:semiHidden/>
    <w:unhideWhenUsed/>
    <w:rsid w:val="00405DC1"/>
  </w:style>
  <w:style w:type="character" w:customStyle="1" w:styleId="DateChar">
    <w:name w:val="Date Char"/>
    <w:basedOn w:val="DefaultParagraphFont"/>
    <w:link w:val="Date"/>
    <w:uiPriority w:val="99"/>
    <w:semiHidden/>
    <w:rsid w:val="00405DC1"/>
    <w:rPr>
      <w:rFonts w:ascii="Times New Roman" w:hAnsi="Times New Roman"/>
    </w:rPr>
  </w:style>
  <w:style w:type="paragraph" w:styleId="Salutation">
    <w:name w:val="Salutation"/>
    <w:basedOn w:val="Normal"/>
    <w:next w:val="Normal"/>
    <w:link w:val="SalutationChar"/>
    <w:uiPriority w:val="99"/>
    <w:semiHidden/>
    <w:unhideWhenUsed/>
    <w:rsid w:val="00405DC1"/>
  </w:style>
  <w:style w:type="character" w:customStyle="1" w:styleId="SalutationChar">
    <w:name w:val="Salutation Char"/>
    <w:basedOn w:val="DefaultParagraphFont"/>
    <w:link w:val="Salutation"/>
    <w:uiPriority w:val="99"/>
    <w:semiHidden/>
    <w:rsid w:val="00405DC1"/>
    <w:rPr>
      <w:rFonts w:ascii="Times New Roman" w:hAnsi="Times New Roman"/>
    </w:rPr>
  </w:style>
  <w:style w:type="paragraph" w:styleId="MessageHeader">
    <w:name w:val="Message Header"/>
    <w:basedOn w:val="Normal"/>
    <w:link w:val="MessageHeaderChar"/>
    <w:uiPriority w:val="99"/>
    <w:semiHidden/>
    <w:unhideWhenUsed/>
    <w:rsid w:val="00405DC1"/>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405DC1"/>
    <w:rPr>
      <w:rFonts w:asciiTheme="majorHAnsi" w:eastAsiaTheme="majorEastAsia" w:hAnsiTheme="majorHAnsi" w:cstheme="majorBidi"/>
      <w:sz w:val="24"/>
      <w:szCs w:val="24"/>
      <w:shd w:val="pct20" w:color="auto" w:fill="auto"/>
    </w:rPr>
  </w:style>
  <w:style w:type="paragraph" w:styleId="ListContinue5">
    <w:name w:val="List Continue 5"/>
    <w:basedOn w:val="Normal"/>
    <w:uiPriority w:val="99"/>
    <w:semiHidden/>
    <w:unhideWhenUsed/>
    <w:rsid w:val="00405DC1"/>
    <w:pPr>
      <w:spacing w:after="120"/>
      <w:ind w:left="1415"/>
      <w:contextualSpacing/>
    </w:pPr>
  </w:style>
  <w:style w:type="paragraph" w:styleId="ListContinue4">
    <w:name w:val="List Continue 4"/>
    <w:basedOn w:val="Normal"/>
    <w:uiPriority w:val="99"/>
    <w:semiHidden/>
    <w:unhideWhenUsed/>
    <w:rsid w:val="00405DC1"/>
    <w:pPr>
      <w:spacing w:after="120"/>
      <w:ind w:left="1132"/>
      <w:contextualSpacing/>
    </w:pPr>
  </w:style>
  <w:style w:type="paragraph" w:styleId="ListContinue3">
    <w:name w:val="List Continue 3"/>
    <w:basedOn w:val="Normal"/>
    <w:uiPriority w:val="99"/>
    <w:semiHidden/>
    <w:unhideWhenUsed/>
    <w:rsid w:val="00405DC1"/>
    <w:pPr>
      <w:spacing w:after="120"/>
      <w:ind w:left="849"/>
      <w:contextualSpacing/>
    </w:pPr>
  </w:style>
  <w:style w:type="paragraph" w:styleId="ListContinue2">
    <w:name w:val="List Continue 2"/>
    <w:basedOn w:val="Normal"/>
    <w:uiPriority w:val="99"/>
    <w:semiHidden/>
    <w:unhideWhenUsed/>
    <w:rsid w:val="00405DC1"/>
    <w:pPr>
      <w:spacing w:after="120"/>
      <w:ind w:left="566"/>
      <w:contextualSpacing/>
    </w:pPr>
  </w:style>
  <w:style w:type="paragraph" w:styleId="ListContinue">
    <w:name w:val="List Continue"/>
    <w:basedOn w:val="Normal"/>
    <w:uiPriority w:val="99"/>
    <w:semiHidden/>
    <w:unhideWhenUsed/>
    <w:rsid w:val="00405DC1"/>
    <w:pPr>
      <w:spacing w:after="120"/>
      <w:ind w:left="283"/>
      <w:contextualSpacing/>
    </w:pPr>
  </w:style>
  <w:style w:type="paragraph" w:styleId="Signature">
    <w:name w:val="Signature"/>
    <w:basedOn w:val="Normal"/>
    <w:link w:val="SignatureChar"/>
    <w:uiPriority w:val="99"/>
    <w:semiHidden/>
    <w:unhideWhenUsed/>
    <w:rsid w:val="00405DC1"/>
    <w:pPr>
      <w:ind w:left="4252"/>
    </w:pPr>
  </w:style>
  <w:style w:type="character" w:customStyle="1" w:styleId="SignatureChar">
    <w:name w:val="Signature Char"/>
    <w:basedOn w:val="DefaultParagraphFont"/>
    <w:link w:val="Signature"/>
    <w:uiPriority w:val="99"/>
    <w:semiHidden/>
    <w:rsid w:val="00405DC1"/>
    <w:rPr>
      <w:rFonts w:ascii="Times New Roman" w:hAnsi="Times New Roman"/>
    </w:rPr>
  </w:style>
  <w:style w:type="paragraph" w:styleId="Closing">
    <w:name w:val="Closing"/>
    <w:basedOn w:val="Normal"/>
    <w:link w:val="ClosingChar"/>
    <w:uiPriority w:val="99"/>
    <w:semiHidden/>
    <w:unhideWhenUsed/>
    <w:rsid w:val="00405DC1"/>
    <w:pPr>
      <w:ind w:left="4252"/>
    </w:pPr>
  </w:style>
  <w:style w:type="character" w:customStyle="1" w:styleId="ClosingChar">
    <w:name w:val="Closing Char"/>
    <w:basedOn w:val="DefaultParagraphFont"/>
    <w:link w:val="Closing"/>
    <w:uiPriority w:val="99"/>
    <w:semiHidden/>
    <w:rsid w:val="00405DC1"/>
    <w:rPr>
      <w:rFonts w:ascii="Times New Roman" w:hAnsi="Times New Roman"/>
    </w:rPr>
  </w:style>
  <w:style w:type="paragraph" w:styleId="ListNumber5">
    <w:name w:val="List Number 5"/>
    <w:basedOn w:val="Normal"/>
    <w:uiPriority w:val="99"/>
    <w:semiHidden/>
    <w:unhideWhenUsed/>
    <w:rsid w:val="00405DC1"/>
    <w:pPr>
      <w:numPr>
        <w:numId w:val="2"/>
      </w:numPr>
      <w:contextualSpacing/>
    </w:pPr>
  </w:style>
  <w:style w:type="paragraph" w:styleId="ListNumber4">
    <w:name w:val="List Number 4"/>
    <w:basedOn w:val="Normal"/>
    <w:uiPriority w:val="99"/>
    <w:semiHidden/>
    <w:unhideWhenUsed/>
    <w:rsid w:val="00405DC1"/>
    <w:pPr>
      <w:numPr>
        <w:numId w:val="3"/>
      </w:numPr>
      <w:contextualSpacing/>
    </w:pPr>
  </w:style>
  <w:style w:type="paragraph" w:styleId="ListNumber3">
    <w:name w:val="List Number 3"/>
    <w:basedOn w:val="Normal"/>
    <w:uiPriority w:val="99"/>
    <w:semiHidden/>
    <w:unhideWhenUsed/>
    <w:rsid w:val="00405DC1"/>
    <w:pPr>
      <w:numPr>
        <w:numId w:val="4"/>
      </w:numPr>
      <w:contextualSpacing/>
    </w:pPr>
  </w:style>
  <w:style w:type="paragraph" w:styleId="ListNumber2">
    <w:name w:val="List Number 2"/>
    <w:basedOn w:val="Normal"/>
    <w:uiPriority w:val="99"/>
    <w:semiHidden/>
    <w:unhideWhenUsed/>
    <w:rsid w:val="00405DC1"/>
    <w:pPr>
      <w:numPr>
        <w:numId w:val="5"/>
      </w:numPr>
      <w:contextualSpacing/>
    </w:pPr>
  </w:style>
  <w:style w:type="paragraph" w:styleId="ListBullet5">
    <w:name w:val="List Bullet 5"/>
    <w:basedOn w:val="Normal"/>
    <w:uiPriority w:val="99"/>
    <w:semiHidden/>
    <w:unhideWhenUsed/>
    <w:rsid w:val="00405DC1"/>
    <w:pPr>
      <w:numPr>
        <w:numId w:val="6"/>
      </w:numPr>
      <w:contextualSpacing/>
    </w:pPr>
  </w:style>
  <w:style w:type="paragraph" w:styleId="ListBullet4">
    <w:name w:val="List Bullet 4"/>
    <w:basedOn w:val="Normal"/>
    <w:uiPriority w:val="99"/>
    <w:semiHidden/>
    <w:unhideWhenUsed/>
    <w:rsid w:val="00405DC1"/>
    <w:pPr>
      <w:numPr>
        <w:numId w:val="7"/>
      </w:numPr>
      <w:contextualSpacing/>
    </w:pPr>
  </w:style>
  <w:style w:type="paragraph" w:styleId="ListBullet3">
    <w:name w:val="List Bullet 3"/>
    <w:basedOn w:val="Normal"/>
    <w:uiPriority w:val="99"/>
    <w:semiHidden/>
    <w:unhideWhenUsed/>
    <w:rsid w:val="00405DC1"/>
    <w:pPr>
      <w:numPr>
        <w:numId w:val="8"/>
      </w:numPr>
      <w:contextualSpacing/>
    </w:pPr>
  </w:style>
  <w:style w:type="paragraph" w:styleId="ListBullet2">
    <w:name w:val="List Bullet 2"/>
    <w:basedOn w:val="Normal"/>
    <w:uiPriority w:val="99"/>
    <w:semiHidden/>
    <w:unhideWhenUsed/>
    <w:rsid w:val="00405DC1"/>
    <w:pPr>
      <w:numPr>
        <w:numId w:val="9"/>
      </w:numPr>
      <w:contextualSpacing/>
    </w:pPr>
  </w:style>
  <w:style w:type="paragraph" w:styleId="List5">
    <w:name w:val="List 5"/>
    <w:basedOn w:val="Normal"/>
    <w:uiPriority w:val="99"/>
    <w:semiHidden/>
    <w:unhideWhenUsed/>
    <w:rsid w:val="00405DC1"/>
    <w:pPr>
      <w:ind w:left="1415" w:hanging="283"/>
      <w:contextualSpacing/>
    </w:pPr>
  </w:style>
  <w:style w:type="paragraph" w:styleId="List4">
    <w:name w:val="List 4"/>
    <w:basedOn w:val="Normal"/>
    <w:uiPriority w:val="99"/>
    <w:semiHidden/>
    <w:unhideWhenUsed/>
    <w:rsid w:val="00405DC1"/>
    <w:pPr>
      <w:ind w:left="1132" w:hanging="283"/>
      <w:contextualSpacing/>
    </w:pPr>
  </w:style>
  <w:style w:type="paragraph" w:styleId="List3">
    <w:name w:val="List 3"/>
    <w:basedOn w:val="Normal"/>
    <w:uiPriority w:val="99"/>
    <w:semiHidden/>
    <w:unhideWhenUsed/>
    <w:rsid w:val="00405DC1"/>
    <w:pPr>
      <w:ind w:left="849" w:hanging="283"/>
      <w:contextualSpacing/>
    </w:pPr>
  </w:style>
  <w:style w:type="paragraph" w:styleId="List2">
    <w:name w:val="List 2"/>
    <w:basedOn w:val="Normal"/>
    <w:uiPriority w:val="99"/>
    <w:semiHidden/>
    <w:unhideWhenUsed/>
    <w:rsid w:val="00405DC1"/>
    <w:pPr>
      <w:ind w:left="566" w:hanging="283"/>
      <w:contextualSpacing/>
    </w:pPr>
  </w:style>
  <w:style w:type="paragraph" w:styleId="ListNumber">
    <w:name w:val="List Number"/>
    <w:basedOn w:val="Normal"/>
    <w:uiPriority w:val="99"/>
    <w:semiHidden/>
    <w:unhideWhenUsed/>
    <w:rsid w:val="00405DC1"/>
    <w:pPr>
      <w:numPr>
        <w:numId w:val="10"/>
      </w:numPr>
      <w:contextualSpacing/>
    </w:pPr>
  </w:style>
  <w:style w:type="paragraph" w:styleId="ListBullet">
    <w:name w:val="List Bullet"/>
    <w:basedOn w:val="Normal"/>
    <w:uiPriority w:val="99"/>
    <w:semiHidden/>
    <w:unhideWhenUsed/>
    <w:rsid w:val="00405DC1"/>
    <w:pPr>
      <w:numPr>
        <w:numId w:val="11"/>
      </w:numPr>
      <w:contextualSpacing/>
    </w:pPr>
  </w:style>
  <w:style w:type="paragraph" w:styleId="List">
    <w:name w:val="List"/>
    <w:basedOn w:val="Normal"/>
    <w:uiPriority w:val="99"/>
    <w:semiHidden/>
    <w:unhideWhenUsed/>
    <w:rsid w:val="00405DC1"/>
    <w:pPr>
      <w:ind w:left="283" w:hanging="283"/>
      <w:contextualSpacing/>
    </w:pPr>
  </w:style>
  <w:style w:type="paragraph" w:styleId="TOAHeading">
    <w:name w:val="toa heading"/>
    <w:basedOn w:val="Normal"/>
    <w:next w:val="Normal"/>
    <w:uiPriority w:val="99"/>
    <w:semiHidden/>
    <w:unhideWhenUsed/>
    <w:rsid w:val="00405DC1"/>
    <w:pPr>
      <w:spacing w:before="120"/>
    </w:pPr>
    <w:rPr>
      <w:rFonts w:asciiTheme="majorHAnsi" w:eastAsiaTheme="majorEastAsia" w:hAnsiTheme="majorHAnsi" w:cstheme="majorBidi"/>
      <w:b/>
      <w:bCs/>
      <w:szCs w:val="24"/>
    </w:rPr>
  </w:style>
  <w:style w:type="paragraph" w:styleId="MacroText">
    <w:name w:val="macro"/>
    <w:link w:val="MacroTextChar"/>
    <w:uiPriority w:val="99"/>
    <w:semiHidden/>
    <w:unhideWhenUsed/>
    <w:rsid w:val="00405DC1"/>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405DC1"/>
    <w:rPr>
      <w:rFonts w:ascii="Consolas" w:hAnsi="Consolas"/>
      <w:sz w:val="20"/>
      <w:szCs w:val="20"/>
    </w:rPr>
  </w:style>
  <w:style w:type="paragraph" w:styleId="TableofAuthorities">
    <w:name w:val="table of authorities"/>
    <w:basedOn w:val="Normal"/>
    <w:next w:val="Normal"/>
    <w:uiPriority w:val="99"/>
    <w:semiHidden/>
    <w:unhideWhenUsed/>
    <w:rsid w:val="00405DC1"/>
    <w:pPr>
      <w:ind w:left="220" w:hanging="220"/>
    </w:pPr>
  </w:style>
  <w:style w:type="character" w:styleId="PageNumber">
    <w:name w:val="page number"/>
    <w:basedOn w:val="DefaultParagraphFont"/>
    <w:uiPriority w:val="99"/>
    <w:semiHidden/>
    <w:unhideWhenUsed/>
    <w:rsid w:val="00405DC1"/>
  </w:style>
  <w:style w:type="character" w:styleId="LineNumber">
    <w:name w:val="line number"/>
    <w:basedOn w:val="DefaultParagraphFont"/>
    <w:uiPriority w:val="99"/>
    <w:semiHidden/>
    <w:unhideWhenUsed/>
    <w:rsid w:val="00405DC1"/>
  </w:style>
  <w:style w:type="character" w:styleId="CommentReference">
    <w:name w:val="annotation reference"/>
    <w:basedOn w:val="DefaultParagraphFont"/>
    <w:uiPriority w:val="99"/>
    <w:semiHidden/>
    <w:unhideWhenUsed/>
    <w:rsid w:val="00405DC1"/>
    <w:rPr>
      <w:sz w:val="16"/>
      <w:szCs w:val="16"/>
    </w:rPr>
  </w:style>
  <w:style w:type="paragraph" w:styleId="EnvelopeReturn">
    <w:name w:val="envelope return"/>
    <w:basedOn w:val="Normal"/>
    <w:uiPriority w:val="99"/>
    <w:semiHidden/>
    <w:unhideWhenUsed/>
    <w:rsid w:val="00405DC1"/>
    <w:rPr>
      <w:rFonts w:asciiTheme="majorHAnsi" w:eastAsiaTheme="majorEastAsia" w:hAnsiTheme="majorHAnsi" w:cstheme="majorBidi"/>
      <w:sz w:val="20"/>
      <w:szCs w:val="20"/>
    </w:rPr>
  </w:style>
  <w:style w:type="paragraph" w:styleId="EnvelopeAddress">
    <w:name w:val="envelope address"/>
    <w:basedOn w:val="Normal"/>
    <w:uiPriority w:val="99"/>
    <w:semiHidden/>
    <w:unhideWhenUsed/>
    <w:rsid w:val="00405DC1"/>
    <w:pPr>
      <w:framePr w:w="7920" w:h="1980" w:hRule="exact" w:hSpace="180" w:wrap="auto" w:hAnchor="page" w:xAlign="center" w:yAlign="bottom"/>
      <w:ind w:left="2880"/>
    </w:pPr>
    <w:rPr>
      <w:rFonts w:asciiTheme="majorHAnsi" w:eastAsiaTheme="majorEastAsia" w:hAnsiTheme="majorHAnsi" w:cstheme="majorBidi"/>
      <w:szCs w:val="24"/>
    </w:rPr>
  </w:style>
  <w:style w:type="paragraph" w:styleId="TableofFigures">
    <w:name w:val="table of figures"/>
    <w:basedOn w:val="Normal"/>
    <w:next w:val="Normal"/>
    <w:uiPriority w:val="99"/>
    <w:unhideWhenUsed/>
    <w:rsid w:val="00405DC1"/>
  </w:style>
  <w:style w:type="paragraph" w:styleId="Caption">
    <w:name w:val="caption"/>
    <w:basedOn w:val="Normal"/>
    <w:next w:val="Normal"/>
    <w:uiPriority w:val="35"/>
    <w:unhideWhenUsed/>
    <w:qFormat/>
    <w:rsid w:val="00405DC1"/>
    <w:pPr>
      <w:spacing w:after="200"/>
    </w:pPr>
    <w:rPr>
      <w:i/>
      <w:iCs/>
      <w:color w:val="44546A" w:themeColor="text2"/>
      <w:sz w:val="18"/>
      <w:szCs w:val="18"/>
    </w:rPr>
  </w:style>
  <w:style w:type="paragraph" w:styleId="Index1">
    <w:name w:val="index 1"/>
    <w:basedOn w:val="Normal"/>
    <w:next w:val="Normal"/>
    <w:autoRedefine/>
    <w:uiPriority w:val="99"/>
    <w:semiHidden/>
    <w:unhideWhenUsed/>
    <w:rsid w:val="00405DC1"/>
    <w:pPr>
      <w:ind w:left="220" w:hanging="220"/>
    </w:pPr>
  </w:style>
  <w:style w:type="paragraph" w:styleId="IndexHeading">
    <w:name w:val="index heading"/>
    <w:basedOn w:val="Normal"/>
    <w:next w:val="Index1"/>
    <w:uiPriority w:val="99"/>
    <w:semiHidden/>
    <w:unhideWhenUsed/>
    <w:rsid w:val="00405DC1"/>
    <w:rPr>
      <w:rFonts w:asciiTheme="majorHAnsi" w:eastAsiaTheme="majorEastAsia" w:hAnsiTheme="majorHAnsi" w:cstheme="majorBidi"/>
      <w:b/>
      <w:bCs/>
    </w:rPr>
  </w:style>
  <w:style w:type="paragraph" w:styleId="Footer">
    <w:name w:val="footer"/>
    <w:basedOn w:val="Normal"/>
    <w:link w:val="FooterChar"/>
    <w:uiPriority w:val="99"/>
    <w:unhideWhenUsed/>
    <w:rsid w:val="00405DC1"/>
    <w:pPr>
      <w:tabs>
        <w:tab w:val="center" w:pos="4513"/>
        <w:tab w:val="right" w:pos="9026"/>
      </w:tabs>
    </w:pPr>
  </w:style>
  <w:style w:type="character" w:customStyle="1" w:styleId="FooterChar">
    <w:name w:val="Footer Char"/>
    <w:basedOn w:val="DefaultParagraphFont"/>
    <w:link w:val="Footer"/>
    <w:uiPriority w:val="99"/>
    <w:rsid w:val="00405DC1"/>
    <w:rPr>
      <w:rFonts w:ascii="Times New Roman" w:hAnsi="Times New Roman"/>
    </w:rPr>
  </w:style>
  <w:style w:type="paragraph" w:styleId="Header">
    <w:name w:val="header"/>
    <w:basedOn w:val="Normal"/>
    <w:link w:val="HeaderChar"/>
    <w:uiPriority w:val="99"/>
    <w:unhideWhenUsed/>
    <w:rsid w:val="00405DC1"/>
    <w:pPr>
      <w:tabs>
        <w:tab w:val="center" w:pos="4513"/>
        <w:tab w:val="right" w:pos="9026"/>
      </w:tabs>
    </w:pPr>
  </w:style>
  <w:style w:type="character" w:customStyle="1" w:styleId="HeaderChar">
    <w:name w:val="Header Char"/>
    <w:basedOn w:val="DefaultParagraphFont"/>
    <w:link w:val="Header"/>
    <w:uiPriority w:val="99"/>
    <w:rsid w:val="00405DC1"/>
    <w:rPr>
      <w:rFonts w:ascii="Times New Roman" w:hAnsi="Times New Roman"/>
    </w:rPr>
  </w:style>
  <w:style w:type="paragraph" w:styleId="CommentText">
    <w:name w:val="annotation text"/>
    <w:basedOn w:val="Normal"/>
    <w:link w:val="CommentTextChar"/>
    <w:uiPriority w:val="99"/>
    <w:semiHidden/>
    <w:unhideWhenUsed/>
    <w:rsid w:val="00405DC1"/>
    <w:rPr>
      <w:sz w:val="20"/>
      <w:szCs w:val="20"/>
    </w:rPr>
  </w:style>
  <w:style w:type="character" w:customStyle="1" w:styleId="CommentTextChar">
    <w:name w:val="Comment Text Char"/>
    <w:basedOn w:val="DefaultParagraphFont"/>
    <w:link w:val="CommentText"/>
    <w:uiPriority w:val="99"/>
    <w:semiHidden/>
    <w:rsid w:val="00405DC1"/>
    <w:rPr>
      <w:rFonts w:ascii="Times New Roman" w:hAnsi="Times New Roman"/>
      <w:sz w:val="20"/>
      <w:szCs w:val="20"/>
    </w:rPr>
  </w:style>
  <w:style w:type="paragraph" w:styleId="NormalIndent">
    <w:name w:val="Normal Indent"/>
    <w:basedOn w:val="Normal"/>
    <w:uiPriority w:val="99"/>
    <w:semiHidden/>
    <w:unhideWhenUsed/>
    <w:rsid w:val="00405DC1"/>
    <w:pPr>
      <w:ind w:left="720"/>
    </w:pPr>
  </w:style>
  <w:style w:type="paragraph" w:styleId="TOC9">
    <w:name w:val="toc 9"/>
    <w:basedOn w:val="Normal"/>
    <w:next w:val="Normal"/>
    <w:autoRedefine/>
    <w:uiPriority w:val="39"/>
    <w:semiHidden/>
    <w:unhideWhenUsed/>
    <w:rsid w:val="00405DC1"/>
    <w:pPr>
      <w:spacing w:after="100"/>
      <w:ind w:left="1760"/>
    </w:pPr>
  </w:style>
  <w:style w:type="paragraph" w:styleId="TOC8">
    <w:name w:val="toc 8"/>
    <w:basedOn w:val="Normal"/>
    <w:next w:val="Normal"/>
    <w:autoRedefine/>
    <w:uiPriority w:val="39"/>
    <w:semiHidden/>
    <w:unhideWhenUsed/>
    <w:rsid w:val="00405DC1"/>
    <w:pPr>
      <w:spacing w:after="100"/>
      <w:ind w:left="1540"/>
    </w:pPr>
  </w:style>
  <w:style w:type="paragraph" w:styleId="TOC7">
    <w:name w:val="toc 7"/>
    <w:basedOn w:val="Normal"/>
    <w:next w:val="Normal"/>
    <w:autoRedefine/>
    <w:uiPriority w:val="39"/>
    <w:semiHidden/>
    <w:unhideWhenUsed/>
    <w:rsid w:val="00405DC1"/>
    <w:pPr>
      <w:spacing w:after="100"/>
      <w:ind w:left="1320"/>
    </w:pPr>
  </w:style>
  <w:style w:type="paragraph" w:styleId="TOC6">
    <w:name w:val="toc 6"/>
    <w:basedOn w:val="Normal"/>
    <w:next w:val="Normal"/>
    <w:autoRedefine/>
    <w:uiPriority w:val="39"/>
    <w:semiHidden/>
    <w:unhideWhenUsed/>
    <w:rsid w:val="00405DC1"/>
    <w:pPr>
      <w:spacing w:after="100"/>
      <w:ind w:left="1100"/>
    </w:pPr>
  </w:style>
  <w:style w:type="paragraph" w:styleId="TOC5">
    <w:name w:val="toc 5"/>
    <w:basedOn w:val="Normal"/>
    <w:next w:val="Normal"/>
    <w:autoRedefine/>
    <w:uiPriority w:val="39"/>
    <w:semiHidden/>
    <w:unhideWhenUsed/>
    <w:rsid w:val="00405DC1"/>
    <w:pPr>
      <w:spacing w:after="100"/>
      <w:ind w:left="880"/>
    </w:pPr>
  </w:style>
  <w:style w:type="paragraph" w:styleId="Index9">
    <w:name w:val="index 9"/>
    <w:basedOn w:val="Normal"/>
    <w:next w:val="Normal"/>
    <w:autoRedefine/>
    <w:uiPriority w:val="99"/>
    <w:semiHidden/>
    <w:unhideWhenUsed/>
    <w:rsid w:val="00405DC1"/>
    <w:pPr>
      <w:ind w:left="1980" w:hanging="220"/>
    </w:pPr>
  </w:style>
  <w:style w:type="paragraph" w:styleId="Index8">
    <w:name w:val="index 8"/>
    <w:basedOn w:val="Normal"/>
    <w:next w:val="Normal"/>
    <w:autoRedefine/>
    <w:uiPriority w:val="99"/>
    <w:semiHidden/>
    <w:unhideWhenUsed/>
    <w:rsid w:val="00405DC1"/>
    <w:pPr>
      <w:ind w:left="1760" w:hanging="220"/>
    </w:pPr>
  </w:style>
  <w:style w:type="paragraph" w:styleId="Index7">
    <w:name w:val="index 7"/>
    <w:basedOn w:val="Normal"/>
    <w:next w:val="Normal"/>
    <w:autoRedefine/>
    <w:uiPriority w:val="99"/>
    <w:semiHidden/>
    <w:unhideWhenUsed/>
    <w:rsid w:val="00405DC1"/>
    <w:pPr>
      <w:ind w:left="1540" w:hanging="220"/>
    </w:pPr>
  </w:style>
  <w:style w:type="paragraph" w:styleId="Index6">
    <w:name w:val="index 6"/>
    <w:basedOn w:val="Normal"/>
    <w:next w:val="Normal"/>
    <w:autoRedefine/>
    <w:uiPriority w:val="99"/>
    <w:semiHidden/>
    <w:unhideWhenUsed/>
    <w:rsid w:val="00405DC1"/>
    <w:pPr>
      <w:ind w:left="1320" w:hanging="220"/>
    </w:pPr>
  </w:style>
  <w:style w:type="paragraph" w:styleId="Index5">
    <w:name w:val="index 5"/>
    <w:basedOn w:val="Normal"/>
    <w:next w:val="Normal"/>
    <w:autoRedefine/>
    <w:uiPriority w:val="99"/>
    <w:semiHidden/>
    <w:unhideWhenUsed/>
    <w:rsid w:val="00405DC1"/>
    <w:pPr>
      <w:ind w:left="1100" w:hanging="220"/>
    </w:pPr>
  </w:style>
  <w:style w:type="paragraph" w:styleId="Index4">
    <w:name w:val="index 4"/>
    <w:basedOn w:val="Normal"/>
    <w:next w:val="Normal"/>
    <w:autoRedefine/>
    <w:uiPriority w:val="99"/>
    <w:semiHidden/>
    <w:unhideWhenUsed/>
    <w:rsid w:val="00405DC1"/>
    <w:pPr>
      <w:ind w:left="880" w:hanging="220"/>
    </w:pPr>
  </w:style>
  <w:style w:type="paragraph" w:styleId="Index3">
    <w:name w:val="index 3"/>
    <w:basedOn w:val="Normal"/>
    <w:next w:val="Normal"/>
    <w:autoRedefine/>
    <w:uiPriority w:val="99"/>
    <w:semiHidden/>
    <w:unhideWhenUsed/>
    <w:rsid w:val="00405DC1"/>
    <w:pPr>
      <w:ind w:left="660" w:hanging="220"/>
    </w:pPr>
  </w:style>
  <w:style w:type="paragraph" w:styleId="Index2">
    <w:name w:val="index 2"/>
    <w:basedOn w:val="Normal"/>
    <w:next w:val="Normal"/>
    <w:autoRedefine/>
    <w:uiPriority w:val="99"/>
    <w:semiHidden/>
    <w:unhideWhenUsed/>
    <w:rsid w:val="00405DC1"/>
    <w:pPr>
      <w:ind w:left="440" w:hanging="220"/>
    </w:pPr>
  </w:style>
  <w:style w:type="character" w:styleId="UnresolvedMention">
    <w:name w:val="Unresolved Mention"/>
    <w:basedOn w:val="DefaultParagraphFont"/>
    <w:uiPriority w:val="99"/>
    <w:semiHidden/>
    <w:unhideWhenUsed/>
    <w:rsid w:val="00405DC1"/>
    <w:rPr>
      <w:color w:val="605E5C"/>
      <w:shd w:val="clear" w:color="auto" w:fill="E1DFDD"/>
    </w:rPr>
  </w:style>
  <w:style w:type="paragraph" w:customStyle="1" w:styleId="CitaviChapterBibliographyHeading">
    <w:name w:val="Citavi Chapter Bibliography Heading"/>
    <w:basedOn w:val="Heading2"/>
    <w:link w:val="CitaviChapterBibliographyHeadingChar"/>
    <w:uiPriority w:val="99"/>
    <w:rsid w:val="00A13CA6"/>
  </w:style>
  <w:style w:type="character" w:customStyle="1" w:styleId="CitaviChapterBibliographyHeadingChar">
    <w:name w:val="Citavi Chapter Bibliography Heading Char"/>
    <w:basedOn w:val="DefaultParagraphFont"/>
    <w:link w:val="CitaviChapterBibliographyHeading"/>
    <w:uiPriority w:val="99"/>
    <w:rsid w:val="00A13CA6"/>
    <w:rPr>
      <w:rFonts w:ascii="Times New Roman" w:eastAsiaTheme="majorEastAsia" w:hAnsi="Times New Roman" w:cstheme="majorBidi"/>
      <w:color w:val="000000" w:themeColor="text1"/>
      <w:sz w:val="32"/>
      <w:szCs w:val="32"/>
    </w:rPr>
  </w:style>
  <w:style w:type="paragraph" w:customStyle="1" w:styleId="CitaviBibliographySubheading1">
    <w:name w:val="Citavi Bibliography Subheading 1"/>
    <w:basedOn w:val="Heading2"/>
    <w:link w:val="CitaviBibliographySubheading1Char"/>
    <w:uiPriority w:val="99"/>
    <w:rsid w:val="00A13CA6"/>
    <w:pPr>
      <w:outlineLvl w:val="9"/>
    </w:pPr>
  </w:style>
  <w:style w:type="character" w:customStyle="1" w:styleId="CitaviBibliographySubheading1Char">
    <w:name w:val="Citavi Bibliography Subheading 1 Char"/>
    <w:basedOn w:val="DefaultParagraphFont"/>
    <w:link w:val="CitaviBibliographySubheading1"/>
    <w:uiPriority w:val="99"/>
    <w:rsid w:val="00A13CA6"/>
    <w:rPr>
      <w:rFonts w:ascii="Times New Roman" w:eastAsiaTheme="majorEastAsia" w:hAnsi="Times New Roman" w:cstheme="majorBidi"/>
      <w:color w:val="000000" w:themeColor="text1"/>
      <w:sz w:val="32"/>
      <w:szCs w:val="32"/>
    </w:rPr>
  </w:style>
  <w:style w:type="paragraph" w:customStyle="1" w:styleId="CitaviBibliographySubheading2">
    <w:name w:val="Citavi Bibliography Subheading 2"/>
    <w:basedOn w:val="Heading3"/>
    <w:link w:val="CitaviBibliographySubheading2Char"/>
    <w:uiPriority w:val="99"/>
    <w:rsid w:val="00A13CA6"/>
    <w:pPr>
      <w:outlineLvl w:val="9"/>
    </w:pPr>
  </w:style>
  <w:style w:type="character" w:customStyle="1" w:styleId="CitaviBibliographySubheading2Char">
    <w:name w:val="Citavi Bibliography Subheading 2 Char"/>
    <w:basedOn w:val="DefaultParagraphFont"/>
    <w:link w:val="CitaviBibliographySubheading2"/>
    <w:uiPriority w:val="99"/>
    <w:rsid w:val="00A13CA6"/>
    <w:rPr>
      <w:rFonts w:ascii="Times New Roman" w:eastAsiaTheme="majorEastAsia" w:hAnsi="Times New Roman" w:cstheme="majorBidi"/>
      <w:sz w:val="28"/>
      <w:szCs w:val="28"/>
    </w:rPr>
  </w:style>
  <w:style w:type="paragraph" w:customStyle="1" w:styleId="CitaviBibliographySubheading3">
    <w:name w:val="Citavi Bibliography Subheading 3"/>
    <w:basedOn w:val="Heading4"/>
    <w:link w:val="CitaviBibliographySubheading3Char"/>
    <w:uiPriority w:val="99"/>
    <w:rsid w:val="00A13CA6"/>
    <w:pPr>
      <w:outlineLvl w:val="9"/>
    </w:pPr>
  </w:style>
  <w:style w:type="character" w:customStyle="1" w:styleId="CitaviBibliographySubheading3Char">
    <w:name w:val="Citavi Bibliography Subheading 3 Char"/>
    <w:basedOn w:val="DefaultParagraphFont"/>
    <w:link w:val="CitaviBibliographySubheading3"/>
    <w:uiPriority w:val="99"/>
    <w:rsid w:val="00A13CA6"/>
    <w:rPr>
      <w:rFonts w:ascii="Times New Roman" w:hAnsi="Times New Roman"/>
      <w:sz w:val="24"/>
    </w:rPr>
  </w:style>
  <w:style w:type="paragraph" w:customStyle="1" w:styleId="CitaviBibliographySubheading4">
    <w:name w:val="Citavi Bibliography Subheading 4"/>
    <w:basedOn w:val="Heading5"/>
    <w:link w:val="CitaviBibliographySubheading4Char"/>
    <w:uiPriority w:val="99"/>
    <w:rsid w:val="00A13CA6"/>
    <w:pPr>
      <w:outlineLvl w:val="9"/>
    </w:pPr>
  </w:style>
  <w:style w:type="character" w:customStyle="1" w:styleId="CitaviBibliographySubheading4Char">
    <w:name w:val="Citavi Bibliography Subheading 4 Char"/>
    <w:basedOn w:val="DefaultParagraphFont"/>
    <w:link w:val="CitaviBibliographySubheading4"/>
    <w:uiPriority w:val="99"/>
    <w:rsid w:val="00A13CA6"/>
    <w:rPr>
      <w:rFonts w:ascii="Times New Roman" w:eastAsiaTheme="majorEastAsia" w:hAnsi="Times New Roman" w:cstheme="majorBidi"/>
      <w:color w:val="2F5496" w:themeColor="accent1" w:themeShade="BF"/>
      <w:sz w:val="24"/>
    </w:rPr>
  </w:style>
  <w:style w:type="paragraph" w:customStyle="1" w:styleId="CitaviBibliographySubheading5">
    <w:name w:val="Citavi Bibliography Subheading 5"/>
    <w:basedOn w:val="Heading6"/>
    <w:link w:val="CitaviBibliographySubheading5Char"/>
    <w:uiPriority w:val="99"/>
    <w:rsid w:val="00A13CA6"/>
    <w:pPr>
      <w:outlineLvl w:val="9"/>
    </w:pPr>
  </w:style>
  <w:style w:type="character" w:customStyle="1" w:styleId="CitaviBibliographySubheading5Char">
    <w:name w:val="Citavi Bibliography Subheading 5 Char"/>
    <w:basedOn w:val="DefaultParagraphFont"/>
    <w:link w:val="CitaviBibliographySubheading5"/>
    <w:uiPriority w:val="99"/>
    <w:rsid w:val="00A13CA6"/>
    <w:rPr>
      <w:rFonts w:ascii="Times New Roman" w:eastAsiaTheme="majorEastAsia" w:hAnsi="Times New Roman" w:cstheme="majorBidi"/>
      <w:i/>
      <w:iCs/>
      <w:color w:val="595959" w:themeColor="text1" w:themeTint="A6"/>
      <w:sz w:val="24"/>
    </w:rPr>
  </w:style>
  <w:style w:type="paragraph" w:customStyle="1" w:styleId="CitaviBibliographySubheading6">
    <w:name w:val="Citavi Bibliography Subheading 6"/>
    <w:basedOn w:val="Heading7"/>
    <w:link w:val="CitaviBibliographySubheading6Char"/>
    <w:uiPriority w:val="99"/>
    <w:rsid w:val="00A13CA6"/>
    <w:pPr>
      <w:outlineLvl w:val="9"/>
    </w:pPr>
  </w:style>
  <w:style w:type="character" w:customStyle="1" w:styleId="CitaviBibliographySubheading6Char">
    <w:name w:val="Citavi Bibliography Subheading 6 Char"/>
    <w:basedOn w:val="DefaultParagraphFont"/>
    <w:link w:val="CitaviBibliographySubheading6"/>
    <w:uiPriority w:val="99"/>
    <w:rsid w:val="00A13CA6"/>
    <w:rPr>
      <w:rFonts w:ascii="Times New Roman" w:eastAsiaTheme="majorEastAsia" w:hAnsi="Times New Roman" w:cstheme="majorBidi"/>
      <w:color w:val="595959" w:themeColor="text1" w:themeTint="A6"/>
      <w:sz w:val="24"/>
    </w:rPr>
  </w:style>
  <w:style w:type="paragraph" w:customStyle="1" w:styleId="CitaviBibliographySubheading7">
    <w:name w:val="Citavi Bibliography Subheading 7"/>
    <w:basedOn w:val="Heading8"/>
    <w:link w:val="CitaviBibliographySubheading7Char"/>
    <w:uiPriority w:val="99"/>
    <w:rsid w:val="00A13CA6"/>
    <w:pPr>
      <w:outlineLvl w:val="9"/>
    </w:pPr>
  </w:style>
  <w:style w:type="character" w:customStyle="1" w:styleId="CitaviBibliographySubheading7Char">
    <w:name w:val="Citavi Bibliography Subheading 7 Char"/>
    <w:basedOn w:val="DefaultParagraphFont"/>
    <w:link w:val="CitaviBibliographySubheading7"/>
    <w:uiPriority w:val="99"/>
    <w:rsid w:val="00A13CA6"/>
    <w:rPr>
      <w:rFonts w:ascii="Times New Roman" w:eastAsiaTheme="majorEastAsia" w:hAnsi="Times New Roman" w:cstheme="majorBidi"/>
      <w:i/>
      <w:iCs/>
      <w:color w:val="272727" w:themeColor="text1" w:themeTint="D8"/>
      <w:sz w:val="24"/>
    </w:rPr>
  </w:style>
  <w:style w:type="paragraph" w:customStyle="1" w:styleId="CitaviBibliographySubheading8">
    <w:name w:val="Citavi Bibliography Subheading 8"/>
    <w:basedOn w:val="Heading9"/>
    <w:link w:val="CitaviBibliographySubheading8Char"/>
    <w:uiPriority w:val="99"/>
    <w:rsid w:val="00A13CA6"/>
    <w:pPr>
      <w:outlineLvl w:val="9"/>
    </w:pPr>
  </w:style>
  <w:style w:type="character" w:customStyle="1" w:styleId="CitaviBibliographySubheading8Char">
    <w:name w:val="Citavi Bibliography Subheading 8 Char"/>
    <w:basedOn w:val="DefaultParagraphFont"/>
    <w:link w:val="CitaviBibliographySubheading8"/>
    <w:uiPriority w:val="99"/>
    <w:rsid w:val="00A13CA6"/>
    <w:rPr>
      <w:rFonts w:ascii="Times New Roman" w:eastAsiaTheme="majorEastAsia" w:hAnsi="Times New Roman" w:cstheme="majorBidi"/>
      <w:color w:val="272727" w:themeColor="text1" w:themeTint="D8"/>
      <w:sz w:val="24"/>
    </w:rPr>
  </w:style>
  <w:style w:type="character" w:customStyle="1" w:styleId="fl-heading-text">
    <w:name w:val="fl-heading-text"/>
    <w:basedOn w:val="DefaultParagraphFont"/>
    <w:rsid w:val="001A3481"/>
  </w:style>
  <w:style w:type="table" w:styleId="TableGrid">
    <w:name w:val="Table Grid"/>
    <w:basedOn w:val="TableNormal"/>
    <w:uiPriority w:val="39"/>
    <w:rsid w:val="009200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8791">
      <w:bodyDiv w:val="1"/>
      <w:marLeft w:val="0"/>
      <w:marRight w:val="0"/>
      <w:marTop w:val="0"/>
      <w:marBottom w:val="0"/>
      <w:divBdr>
        <w:top w:val="none" w:sz="0" w:space="0" w:color="auto"/>
        <w:left w:val="none" w:sz="0" w:space="0" w:color="auto"/>
        <w:bottom w:val="none" w:sz="0" w:space="0" w:color="auto"/>
        <w:right w:val="none" w:sz="0" w:space="0" w:color="auto"/>
      </w:divBdr>
    </w:div>
    <w:div w:id="12996414">
      <w:bodyDiv w:val="1"/>
      <w:marLeft w:val="0"/>
      <w:marRight w:val="0"/>
      <w:marTop w:val="0"/>
      <w:marBottom w:val="0"/>
      <w:divBdr>
        <w:top w:val="none" w:sz="0" w:space="0" w:color="auto"/>
        <w:left w:val="none" w:sz="0" w:space="0" w:color="auto"/>
        <w:bottom w:val="none" w:sz="0" w:space="0" w:color="auto"/>
        <w:right w:val="none" w:sz="0" w:space="0" w:color="auto"/>
      </w:divBdr>
    </w:div>
    <w:div w:id="19819326">
      <w:bodyDiv w:val="1"/>
      <w:marLeft w:val="0"/>
      <w:marRight w:val="0"/>
      <w:marTop w:val="0"/>
      <w:marBottom w:val="0"/>
      <w:divBdr>
        <w:top w:val="none" w:sz="0" w:space="0" w:color="auto"/>
        <w:left w:val="none" w:sz="0" w:space="0" w:color="auto"/>
        <w:bottom w:val="none" w:sz="0" w:space="0" w:color="auto"/>
        <w:right w:val="none" w:sz="0" w:space="0" w:color="auto"/>
      </w:divBdr>
    </w:div>
    <w:div w:id="54547630">
      <w:bodyDiv w:val="1"/>
      <w:marLeft w:val="0"/>
      <w:marRight w:val="0"/>
      <w:marTop w:val="0"/>
      <w:marBottom w:val="0"/>
      <w:divBdr>
        <w:top w:val="none" w:sz="0" w:space="0" w:color="auto"/>
        <w:left w:val="none" w:sz="0" w:space="0" w:color="auto"/>
        <w:bottom w:val="none" w:sz="0" w:space="0" w:color="auto"/>
        <w:right w:val="none" w:sz="0" w:space="0" w:color="auto"/>
      </w:divBdr>
    </w:div>
    <w:div w:id="56440211">
      <w:bodyDiv w:val="1"/>
      <w:marLeft w:val="0"/>
      <w:marRight w:val="0"/>
      <w:marTop w:val="0"/>
      <w:marBottom w:val="0"/>
      <w:divBdr>
        <w:top w:val="none" w:sz="0" w:space="0" w:color="auto"/>
        <w:left w:val="none" w:sz="0" w:space="0" w:color="auto"/>
        <w:bottom w:val="none" w:sz="0" w:space="0" w:color="auto"/>
        <w:right w:val="none" w:sz="0" w:space="0" w:color="auto"/>
      </w:divBdr>
      <w:divsChild>
        <w:div w:id="895092016">
          <w:marLeft w:val="0"/>
          <w:marRight w:val="0"/>
          <w:marTop w:val="0"/>
          <w:marBottom w:val="0"/>
          <w:divBdr>
            <w:top w:val="none" w:sz="0" w:space="0" w:color="auto"/>
            <w:left w:val="none" w:sz="0" w:space="0" w:color="auto"/>
            <w:bottom w:val="none" w:sz="0" w:space="0" w:color="auto"/>
            <w:right w:val="none" w:sz="0" w:space="0" w:color="auto"/>
          </w:divBdr>
        </w:div>
      </w:divsChild>
    </w:div>
    <w:div w:id="58946312">
      <w:bodyDiv w:val="1"/>
      <w:marLeft w:val="0"/>
      <w:marRight w:val="0"/>
      <w:marTop w:val="0"/>
      <w:marBottom w:val="0"/>
      <w:divBdr>
        <w:top w:val="none" w:sz="0" w:space="0" w:color="auto"/>
        <w:left w:val="none" w:sz="0" w:space="0" w:color="auto"/>
        <w:bottom w:val="none" w:sz="0" w:space="0" w:color="auto"/>
        <w:right w:val="none" w:sz="0" w:space="0" w:color="auto"/>
      </w:divBdr>
    </w:div>
    <w:div w:id="63916712">
      <w:bodyDiv w:val="1"/>
      <w:marLeft w:val="0"/>
      <w:marRight w:val="0"/>
      <w:marTop w:val="0"/>
      <w:marBottom w:val="0"/>
      <w:divBdr>
        <w:top w:val="none" w:sz="0" w:space="0" w:color="auto"/>
        <w:left w:val="none" w:sz="0" w:space="0" w:color="auto"/>
        <w:bottom w:val="none" w:sz="0" w:space="0" w:color="auto"/>
        <w:right w:val="none" w:sz="0" w:space="0" w:color="auto"/>
      </w:divBdr>
    </w:div>
    <w:div w:id="65805937">
      <w:bodyDiv w:val="1"/>
      <w:marLeft w:val="0"/>
      <w:marRight w:val="0"/>
      <w:marTop w:val="0"/>
      <w:marBottom w:val="0"/>
      <w:divBdr>
        <w:top w:val="none" w:sz="0" w:space="0" w:color="auto"/>
        <w:left w:val="none" w:sz="0" w:space="0" w:color="auto"/>
        <w:bottom w:val="none" w:sz="0" w:space="0" w:color="auto"/>
        <w:right w:val="none" w:sz="0" w:space="0" w:color="auto"/>
      </w:divBdr>
    </w:div>
    <w:div w:id="71897027">
      <w:bodyDiv w:val="1"/>
      <w:marLeft w:val="0"/>
      <w:marRight w:val="0"/>
      <w:marTop w:val="0"/>
      <w:marBottom w:val="0"/>
      <w:divBdr>
        <w:top w:val="none" w:sz="0" w:space="0" w:color="auto"/>
        <w:left w:val="none" w:sz="0" w:space="0" w:color="auto"/>
        <w:bottom w:val="none" w:sz="0" w:space="0" w:color="auto"/>
        <w:right w:val="none" w:sz="0" w:space="0" w:color="auto"/>
      </w:divBdr>
    </w:div>
    <w:div w:id="85271379">
      <w:bodyDiv w:val="1"/>
      <w:marLeft w:val="0"/>
      <w:marRight w:val="0"/>
      <w:marTop w:val="0"/>
      <w:marBottom w:val="0"/>
      <w:divBdr>
        <w:top w:val="none" w:sz="0" w:space="0" w:color="auto"/>
        <w:left w:val="none" w:sz="0" w:space="0" w:color="auto"/>
        <w:bottom w:val="none" w:sz="0" w:space="0" w:color="auto"/>
        <w:right w:val="none" w:sz="0" w:space="0" w:color="auto"/>
      </w:divBdr>
    </w:div>
    <w:div w:id="120002156">
      <w:bodyDiv w:val="1"/>
      <w:marLeft w:val="0"/>
      <w:marRight w:val="0"/>
      <w:marTop w:val="0"/>
      <w:marBottom w:val="0"/>
      <w:divBdr>
        <w:top w:val="none" w:sz="0" w:space="0" w:color="auto"/>
        <w:left w:val="none" w:sz="0" w:space="0" w:color="auto"/>
        <w:bottom w:val="none" w:sz="0" w:space="0" w:color="auto"/>
        <w:right w:val="none" w:sz="0" w:space="0" w:color="auto"/>
      </w:divBdr>
    </w:div>
    <w:div w:id="134102334">
      <w:bodyDiv w:val="1"/>
      <w:marLeft w:val="0"/>
      <w:marRight w:val="0"/>
      <w:marTop w:val="0"/>
      <w:marBottom w:val="0"/>
      <w:divBdr>
        <w:top w:val="none" w:sz="0" w:space="0" w:color="auto"/>
        <w:left w:val="none" w:sz="0" w:space="0" w:color="auto"/>
        <w:bottom w:val="none" w:sz="0" w:space="0" w:color="auto"/>
        <w:right w:val="none" w:sz="0" w:space="0" w:color="auto"/>
      </w:divBdr>
    </w:div>
    <w:div w:id="143011381">
      <w:bodyDiv w:val="1"/>
      <w:marLeft w:val="0"/>
      <w:marRight w:val="0"/>
      <w:marTop w:val="0"/>
      <w:marBottom w:val="0"/>
      <w:divBdr>
        <w:top w:val="none" w:sz="0" w:space="0" w:color="auto"/>
        <w:left w:val="none" w:sz="0" w:space="0" w:color="auto"/>
        <w:bottom w:val="none" w:sz="0" w:space="0" w:color="auto"/>
        <w:right w:val="none" w:sz="0" w:space="0" w:color="auto"/>
      </w:divBdr>
    </w:div>
    <w:div w:id="153837045">
      <w:bodyDiv w:val="1"/>
      <w:marLeft w:val="0"/>
      <w:marRight w:val="0"/>
      <w:marTop w:val="0"/>
      <w:marBottom w:val="0"/>
      <w:divBdr>
        <w:top w:val="none" w:sz="0" w:space="0" w:color="auto"/>
        <w:left w:val="none" w:sz="0" w:space="0" w:color="auto"/>
        <w:bottom w:val="none" w:sz="0" w:space="0" w:color="auto"/>
        <w:right w:val="none" w:sz="0" w:space="0" w:color="auto"/>
      </w:divBdr>
      <w:divsChild>
        <w:div w:id="1739549809">
          <w:marLeft w:val="360"/>
          <w:marRight w:val="0"/>
          <w:marTop w:val="0"/>
          <w:marBottom w:val="0"/>
          <w:divBdr>
            <w:top w:val="none" w:sz="0" w:space="0" w:color="auto"/>
            <w:left w:val="none" w:sz="0" w:space="0" w:color="auto"/>
            <w:bottom w:val="none" w:sz="0" w:space="0" w:color="auto"/>
            <w:right w:val="none" w:sz="0" w:space="0" w:color="auto"/>
          </w:divBdr>
        </w:div>
        <w:div w:id="125392841">
          <w:marLeft w:val="360"/>
          <w:marRight w:val="0"/>
          <w:marTop w:val="200"/>
          <w:marBottom w:val="0"/>
          <w:divBdr>
            <w:top w:val="none" w:sz="0" w:space="0" w:color="auto"/>
            <w:left w:val="none" w:sz="0" w:space="0" w:color="auto"/>
            <w:bottom w:val="none" w:sz="0" w:space="0" w:color="auto"/>
            <w:right w:val="none" w:sz="0" w:space="0" w:color="auto"/>
          </w:divBdr>
        </w:div>
        <w:div w:id="470637319">
          <w:marLeft w:val="360"/>
          <w:marRight w:val="0"/>
          <w:marTop w:val="200"/>
          <w:marBottom w:val="0"/>
          <w:divBdr>
            <w:top w:val="none" w:sz="0" w:space="0" w:color="auto"/>
            <w:left w:val="none" w:sz="0" w:space="0" w:color="auto"/>
            <w:bottom w:val="none" w:sz="0" w:space="0" w:color="auto"/>
            <w:right w:val="none" w:sz="0" w:space="0" w:color="auto"/>
          </w:divBdr>
        </w:div>
        <w:div w:id="996374577">
          <w:marLeft w:val="360"/>
          <w:marRight w:val="0"/>
          <w:marTop w:val="200"/>
          <w:marBottom w:val="0"/>
          <w:divBdr>
            <w:top w:val="none" w:sz="0" w:space="0" w:color="auto"/>
            <w:left w:val="none" w:sz="0" w:space="0" w:color="auto"/>
            <w:bottom w:val="none" w:sz="0" w:space="0" w:color="auto"/>
            <w:right w:val="none" w:sz="0" w:space="0" w:color="auto"/>
          </w:divBdr>
        </w:div>
        <w:div w:id="810247115">
          <w:marLeft w:val="360"/>
          <w:marRight w:val="0"/>
          <w:marTop w:val="200"/>
          <w:marBottom w:val="0"/>
          <w:divBdr>
            <w:top w:val="none" w:sz="0" w:space="0" w:color="auto"/>
            <w:left w:val="none" w:sz="0" w:space="0" w:color="auto"/>
            <w:bottom w:val="none" w:sz="0" w:space="0" w:color="auto"/>
            <w:right w:val="none" w:sz="0" w:space="0" w:color="auto"/>
          </w:divBdr>
        </w:div>
      </w:divsChild>
    </w:div>
    <w:div w:id="165023600">
      <w:bodyDiv w:val="1"/>
      <w:marLeft w:val="0"/>
      <w:marRight w:val="0"/>
      <w:marTop w:val="0"/>
      <w:marBottom w:val="0"/>
      <w:divBdr>
        <w:top w:val="none" w:sz="0" w:space="0" w:color="auto"/>
        <w:left w:val="none" w:sz="0" w:space="0" w:color="auto"/>
        <w:bottom w:val="none" w:sz="0" w:space="0" w:color="auto"/>
        <w:right w:val="none" w:sz="0" w:space="0" w:color="auto"/>
      </w:divBdr>
    </w:div>
    <w:div w:id="169371541">
      <w:bodyDiv w:val="1"/>
      <w:marLeft w:val="0"/>
      <w:marRight w:val="0"/>
      <w:marTop w:val="0"/>
      <w:marBottom w:val="0"/>
      <w:divBdr>
        <w:top w:val="none" w:sz="0" w:space="0" w:color="auto"/>
        <w:left w:val="none" w:sz="0" w:space="0" w:color="auto"/>
        <w:bottom w:val="none" w:sz="0" w:space="0" w:color="auto"/>
        <w:right w:val="none" w:sz="0" w:space="0" w:color="auto"/>
      </w:divBdr>
    </w:div>
    <w:div w:id="204832625">
      <w:bodyDiv w:val="1"/>
      <w:marLeft w:val="0"/>
      <w:marRight w:val="0"/>
      <w:marTop w:val="0"/>
      <w:marBottom w:val="0"/>
      <w:divBdr>
        <w:top w:val="none" w:sz="0" w:space="0" w:color="auto"/>
        <w:left w:val="none" w:sz="0" w:space="0" w:color="auto"/>
        <w:bottom w:val="none" w:sz="0" w:space="0" w:color="auto"/>
        <w:right w:val="none" w:sz="0" w:space="0" w:color="auto"/>
      </w:divBdr>
    </w:div>
    <w:div w:id="209805507">
      <w:bodyDiv w:val="1"/>
      <w:marLeft w:val="0"/>
      <w:marRight w:val="0"/>
      <w:marTop w:val="0"/>
      <w:marBottom w:val="0"/>
      <w:divBdr>
        <w:top w:val="none" w:sz="0" w:space="0" w:color="auto"/>
        <w:left w:val="none" w:sz="0" w:space="0" w:color="auto"/>
        <w:bottom w:val="none" w:sz="0" w:space="0" w:color="auto"/>
        <w:right w:val="none" w:sz="0" w:space="0" w:color="auto"/>
      </w:divBdr>
    </w:div>
    <w:div w:id="211814026">
      <w:bodyDiv w:val="1"/>
      <w:marLeft w:val="0"/>
      <w:marRight w:val="0"/>
      <w:marTop w:val="0"/>
      <w:marBottom w:val="0"/>
      <w:divBdr>
        <w:top w:val="none" w:sz="0" w:space="0" w:color="auto"/>
        <w:left w:val="none" w:sz="0" w:space="0" w:color="auto"/>
        <w:bottom w:val="none" w:sz="0" w:space="0" w:color="auto"/>
        <w:right w:val="none" w:sz="0" w:space="0" w:color="auto"/>
      </w:divBdr>
    </w:div>
    <w:div w:id="232858369">
      <w:bodyDiv w:val="1"/>
      <w:marLeft w:val="0"/>
      <w:marRight w:val="0"/>
      <w:marTop w:val="0"/>
      <w:marBottom w:val="0"/>
      <w:divBdr>
        <w:top w:val="none" w:sz="0" w:space="0" w:color="auto"/>
        <w:left w:val="none" w:sz="0" w:space="0" w:color="auto"/>
        <w:bottom w:val="none" w:sz="0" w:space="0" w:color="auto"/>
        <w:right w:val="none" w:sz="0" w:space="0" w:color="auto"/>
      </w:divBdr>
    </w:div>
    <w:div w:id="282006172">
      <w:bodyDiv w:val="1"/>
      <w:marLeft w:val="0"/>
      <w:marRight w:val="0"/>
      <w:marTop w:val="0"/>
      <w:marBottom w:val="0"/>
      <w:divBdr>
        <w:top w:val="none" w:sz="0" w:space="0" w:color="auto"/>
        <w:left w:val="none" w:sz="0" w:space="0" w:color="auto"/>
        <w:bottom w:val="none" w:sz="0" w:space="0" w:color="auto"/>
        <w:right w:val="none" w:sz="0" w:space="0" w:color="auto"/>
      </w:divBdr>
    </w:div>
    <w:div w:id="283315008">
      <w:bodyDiv w:val="1"/>
      <w:marLeft w:val="0"/>
      <w:marRight w:val="0"/>
      <w:marTop w:val="0"/>
      <w:marBottom w:val="0"/>
      <w:divBdr>
        <w:top w:val="none" w:sz="0" w:space="0" w:color="auto"/>
        <w:left w:val="none" w:sz="0" w:space="0" w:color="auto"/>
        <w:bottom w:val="none" w:sz="0" w:space="0" w:color="auto"/>
        <w:right w:val="none" w:sz="0" w:space="0" w:color="auto"/>
      </w:divBdr>
    </w:div>
    <w:div w:id="284889407">
      <w:bodyDiv w:val="1"/>
      <w:marLeft w:val="0"/>
      <w:marRight w:val="0"/>
      <w:marTop w:val="0"/>
      <w:marBottom w:val="0"/>
      <w:divBdr>
        <w:top w:val="none" w:sz="0" w:space="0" w:color="auto"/>
        <w:left w:val="none" w:sz="0" w:space="0" w:color="auto"/>
        <w:bottom w:val="none" w:sz="0" w:space="0" w:color="auto"/>
        <w:right w:val="none" w:sz="0" w:space="0" w:color="auto"/>
      </w:divBdr>
    </w:div>
    <w:div w:id="327365410">
      <w:bodyDiv w:val="1"/>
      <w:marLeft w:val="0"/>
      <w:marRight w:val="0"/>
      <w:marTop w:val="0"/>
      <w:marBottom w:val="0"/>
      <w:divBdr>
        <w:top w:val="none" w:sz="0" w:space="0" w:color="auto"/>
        <w:left w:val="none" w:sz="0" w:space="0" w:color="auto"/>
        <w:bottom w:val="none" w:sz="0" w:space="0" w:color="auto"/>
        <w:right w:val="none" w:sz="0" w:space="0" w:color="auto"/>
      </w:divBdr>
    </w:div>
    <w:div w:id="334039368">
      <w:bodyDiv w:val="1"/>
      <w:marLeft w:val="0"/>
      <w:marRight w:val="0"/>
      <w:marTop w:val="0"/>
      <w:marBottom w:val="0"/>
      <w:divBdr>
        <w:top w:val="none" w:sz="0" w:space="0" w:color="auto"/>
        <w:left w:val="none" w:sz="0" w:space="0" w:color="auto"/>
        <w:bottom w:val="none" w:sz="0" w:space="0" w:color="auto"/>
        <w:right w:val="none" w:sz="0" w:space="0" w:color="auto"/>
      </w:divBdr>
    </w:div>
    <w:div w:id="354890523">
      <w:bodyDiv w:val="1"/>
      <w:marLeft w:val="0"/>
      <w:marRight w:val="0"/>
      <w:marTop w:val="0"/>
      <w:marBottom w:val="0"/>
      <w:divBdr>
        <w:top w:val="none" w:sz="0" w:space="0" w:color="auto"/>
        <w:left w:val="none" w:sz="0" w:space="0" w:color="auto"/>
        <w:bottom w:val="none" w:sz="0" w:space="0" w:color="auto"/>
        <w:right w:val="none" w:sz="0" w:space="0" w:color="auto"/>
      </w:divBdr>
    </w:div>
    <w:div w:id="361057154">
      <w:bodyDiv w:val="1"/>
      <w:marLeft w:val="0"/>
      <w:marRight w:val="0"/>
      <w:marTop w:val="0"/>
      <w:marBottom w:val="0"/>
      <w:divBdr>
        <w:top w:val="none" w:sz="0" w:space="0" w:color="auto"/>
        <w:left w:val="none" w:sz="0" w:space="0" w:color="auto"/>
        <w:bottom w:val="none" w:sz="0" w:space="0" w:color="auto"/>
        <w:right w:val="none" w:sz="0" w:space="0" w:color="auto"/>
      </w:divBdr>
    </w:div>
    <w:div w:id="369230622">
      <w:bodyDiv w:val="1"/>
      <w:marLeft w:val="0"/>
      <w:marRight w:val="0"/>
      <w:marTop w:val="0"/>
      <w:marBottom w:val="0"/>
      <w:divBdr>
        <w:top w:val="none" w:sz="0" w:space="0" w:color="auto"/>
        <w:left w:val="none" w:sz="0" w:space="0" w:color="auto"/>
        <w:bottom w:val="none" w:sz="0" w:space="0" w:color="auto"/>
        <w:right w:val="none" w:sz="0" w:space="0" w:color="auto"/>
      </w:divBdr>
    </w:div>
    <w:div w:id="372119215">
      <w:bodyDiv w:val="1"/>
      <w:marLeft w:val="0"/>
      <w:marRight w:val="0"/>
      <w:marTop w:val="0"/>
      <w:marBottom w:val="0"/>
      <w:divBdr>
        <w:top w:val="none" w:sz="0" w:space="0" w:color="auto"/>
        <w:left w:val="none" w:sz="0" w:space="0" w:color="auto"/>
        <w:bottom w:val="none" w:sz="0" w:space="0" w:color="auto"/>
        <w:right w:val="none" w:sz="0" w:space="0" w:color="auto"/>
      </w:divBdr>
    </w:div>
    <w:div w:id="374475725">
      <w:bodyDiv w:val="1"/>
      <w:marLeft w:val="0"/>
      <w:marRight w:val="0"/>
      <w:marTop w:val="0"/>
      <w:marBottom w:val="0"/>
      <w:divBdr>
        <w:top w:val="none" w:sz="0" w:space="0" w:color="auto"/>
        <w:left w:val="none" w:sz="0" w:space="0" w:color="auto"/>
        <w:bottom w:val="none" w:sz="0" w:space="0" w:color="auto"/>
        <w:right w:val="none" w:sz="0" w:space="0" w:color="auto"/>
      </w:divBdr>
    </w:div>
    <w:div w:id="375784376">
      <w:bodyDiv w:val="1"/>
      <w:marLeft w:val="0"/>
      <w:marRight w:val="0"/>
      <w:marTop w:val="0"/>
      <w:marBottom w:val="0"/>
      <w:divBdr>
        <w:top w:val="none" w:sz="0" w:space="0" w:color="auto"/>
        <w:left w:val="none" w:sz="0" w:space="0" w:color="auto"/>
        <w:bottom w:val="none" w:sz="0" w:space="0" w:color="auto"/>
        <w:right w:val="none" w:sz="0" w:space="0" w:color="auto"/>
      </w:divBdr>
    </w:div>
    <w:div w:id="376858097">
      <w:bodyDiv w:val="1"/>
      <w:marLeft w:val="0"/>
      <w:marRight w:val="0"/>
      <w:marTop w:val="0"/>
      <w:marBottom w:val="0"/>
      <w:divBdr>
        <w:top w:val="none" w:sz="0" w:space="0" w:color="auto"/>
        <w:left w:val="none" w:sz="0" w:space="0" w:color="auto"/>
        <w:bottom w:val="none" w:sz="0" w:space="0" w:color="auto"/>
        <w:right w:val="none" w:sz="0" w:space="0" w:color="auto"/>
      </w:divBdr>
    </w:div>
    <w:div w:id="400714211">
      <w:bodyDiv w:val="1"/>
      <w:marLeft w:val="0"/>
      <w:marRight w:val="0"/>
      <w:marTop w:val="0"/>
      <w:marBottom w:val="0"/>
      <w:divBdr>
        <w:top w:val="none" w:sz="0" w:space="0" w:color="auto"/>
        <w:left w:val="none" w:sz="0" w:space="0" w:color="auto"/>
        <w:bottom w:val="none" w:sz="0" w:space="0" w:color="auto"/>
        <w:right w:val="none" w:sz="0" w:space="0" w:color="auto"/>
      </w:divBdr>
    </w:div>
    <w:div w:id="400950338">
      <w:bodyDiv w:val="1"/>
      <w:marLeft w:val="0"/>
      <w:marRight w:val="0"/>
      <w:marTop w:val="0"/>
      <w:marBottom w:val="0"/>
      <w:divBdr>
        <w:top w:val="none" w:sz="0" w:space="0" w:color="auto"/>
        <w:left w:val="none" w:sz="0" w:space="0" w:color="auto"/>
        <w:bottom w:val="none" w:sz="0" w:space="0" w:color="auto"/>
        <w:right w:val="none" w:sz="0" w:space="0" w:color="auto"/>
      </w:divBdr>
    </w:div>
    <w:div w:id="403916526">
      <w:bodyDiv w:val="1"/>
      <w:marLeft w:val="0"/>
      <w:marRight w:val="0"/>
      <w:marTop w:val="0"/>
      <w:marBottom w:val="0"/>
      <w:divBdr>
        <w:top w:val="none" w:sz="0" w:space="0" w:color="auto"/>
        <w:left w:val="none" w:sz="0" w:space="0" w:color="auto"/>
        <w:bottom w:val="none" w:sz="0" w:space="0" w:color="auto"/>
        <w:right w:val="none" w:sz="0" w:space="0" w:color="auto"/>
      </w:divBdr>
    </w:div>
    <w:div w:id="422069967">
      <w:bodyDiv w:val="1"/>
      <w:marLeft w:val="0"/>
      <w:marRight w:val="0"/>
      <w:marTop w:val="0"/>
      <w:marBottom w:val="0"/>
      <w:divBdr>
        <w:top w:val="none" w:sz="0" w:space="0" w:color="auto"/>
        <w:left w:val="none" w:sz="0" w:space="0" w:color="auto"/>
        <w:bottom w:val="none" w:sz="0" w:space="0" w:color="auto"/>
        <w:right w:val="none" w:sz="0" w:space="0" w:color="auto"/>
      </w:divBdr>
    </w:div>
    <w:div w:id="425344440">
      <w:bodyDiv w:val="1"/>
      <w:marLeft w:val="0"/>
      <w:marRight w:val="0"/>
      <w:marTop w:val="0"/>
      <w:marBottom w:val="0"/>
      <w:divBdr>
        <w:top w:val="none" w:sz="0" w:space="0" w:color="auto"/>
        <w:left w:val="none" w:sz="0" w:space="0" w:color="auto"/>
        <w:bottom w:val="none" w:sz="0" w:space="0" w:color="auto"/>
        <w:right w:val="none" w:sz="0" w:space="0" w:color="auto"/>
      </w:divBdr>
    </w:div>
    <w:div w:id="429467760">
      <w:bodyDiv w:val="1"/>
      <w:marLeft w:val="0"/>
      <w:marRight w:val="0"/>
      <w:marTop w:val="0"/>
      <w:marBottom w:val="0"/>
      <w:divBdr>
        <w:top w:val="none" w:sz="0" w:space="0" w:color="auto"/>
        <w:left w:val="none" w:sz="0" w:space="0" w:color="auto"/>
        <w:bottom w:val="none" w:sz="0" w:space="0" w:color="auto"/>
        <w:right w:val="none" w:sz="0" w:space="0" w:color="auto"/>
      </w:divBdr>
    </w:div>
    <w:div w:id="455107589">
      <w:bodyDiv w:val="1"/>
      <w:marLeft w:val="0"/>
      <w:marRight w:val="0"/>
      <w:marTop w:val="0"/>
      <w:marBottom w:val="0"/>
      <w:divBdr>
        <w:top w:val="none" w:sz="0" w:space="0" w:color="auto"/>
        <w:left w:val="none" w:sz="0" w:space="0" w:color="auto"/>
        <w:bottom w:val="none" w:sz="0" w:space="0" w:color="auto"/>
        <w:right w:val="none" w:sz="0" w:space="0" w:color="auto"/>
      </w:divBdr>
    </w:div>
    <w:div w:id="455299567">
      <w:bodyDiv w:val="1"/>
      <w:marLeft w:val="0"/>
      <w:marRight w:val="0"/>
      <w:marTop w:val="0"/>
      <w:marBottom w:val="0"/>
      <w:divBdr>
        <w:top w:val="none" w:sz="0" w:space="0" w:color="auto"/>
        <w:left w:val="none" w:sz="0" w:space="0" w:color="auto"/>
        <w:bottom w:val="none" w:sz="0" w:space="0" w:color="auto"/>
        <w:right w:val="none" w:sz="0" w:space="0" w:color="auto"/>
      </w:divBdr>
    </w:div>
    <w:div w:id="457335503">
      <w:bodyDiv w:val="1"/>
      <w:marLeft w:val="0"/>
      <w:marRight w:val="0"/>
      <w:marTop w:val="0"/>
      <w:marBottom w:val="0"/>
      <w:divBdr>
        <w:top w:val="none" w:sz="0" w:space="0" w:color="auto"/>
        <w:left w:val="none" w:sz="0" w:space="0" w:color="auto"/>
        <w:bottom w:val="none" w:sz="0" w:space="0" w:color="auto"/>
        <w:right w:val="none" w:sz="0" w:space="0" w:color="auto"/>
      </w:divBdr>
    </w:div>
    <w:div w:id="459305516">
      <w:bodyDiv w:val="1"/>
      <w:marLeft w:val="0"/>
      <w:marRight w:val="0"/>
      <w:marTop w:val="0"/>
      <w:marBottom w:val="0"/>
      <w:divBdr>
        <w:top w:val="none" w:sz="0" w:space="0" w:color="auto"/>
        <w:left w:val="none" w:sz="0" w:space="0" w:color="auto"/>
        <w:bottom w:val="none" w:sz="0" w:space="0" w:color="auto"/>
        <w:right w:val="none" w:sz="0" w:space="0" w:color="auto"/>
      </w:divBdr>
    </w:div>
    <w:div w:id="493493468">
      <w:bodyDiv w:val="1"/>
      <w:marLeft w:val="0"/>
      <w:marRight w:val="0"/>
      <w:marTop w:val="0"/>
      <w:marBottom w:val="0"/>
      <w:divBdr>
        <w:top w:val="none" w:sz="0" w:space="0" w:color="auto"/>
        <w:left w:val="none" w:sz="0" w:space="0" w:color="auto"/>
        <w:bottom w:val="none" w:sz="0" w:space="0" w:color="auto"/>
        <w:right w:val="none" w:sz="0" w:space="0" w:color="auto"/>
      </w:divBdr>
    </w:div>
    <w:div w:id="496770835">
      <w:bodyDiv w:val="1"/>
      <w:marLeft w:val="0"/>
      <w:marRight w:val="0"/>
      <w:marTop w:val="0"/>
      <w:marBottom w:val="0"/>
      <w:divBdr>
        <w:top w:val="none" w:sz="0" w:space="0" w:color="auto"/>
        <w:left w:val="none" w:sz="0" w:space="0" w:color="auto"/>
        <w:bottom w:val="none" w:sz="0" w:space="0" w:color="auto"/>
        <w:right w:val="none" w:sz="0" w:space="0" w:color="auto"/>
      </w:divBdr>
    </w:div>
    <w:div w:id="497813902">
      <w:bodyDiv w:val="1"/>
      <w:marLeft w:val="0"/>
      <w:marRight w:val="0"/>
      <w:marTop w:val="0"/>
      <w:marBottom w:val="0"/>
      <w:divBdr>
        <w:top w:val="none" w:sz="0" w:space="0" w:color="auto"/>
        <w:left w:val="none" w:sz="0" w:space="0" w:color="auto"/>
        <w:bottom w:val="none" w:sz="0" w:space="0" w:color="auto"/>
        <w:right w:val="none" w:sz="0" w:space="0" w:color="auto"/>
      </w:divBdr>
    </w:div>
    <w:div w:id="498081844">
      <w:bodyDiv w:val="1"/>
      <w:marLeft w:val="0"/>
      <w:marRight w:val="0"/>
      <w:marTop w:val="0"/>
      <w:marBottom w:val="0"/>
      <w:divBdr>
        <w:top w:val="none" w:sz="0" w:space="0" w:color="auto"/>
        <w:left w:val="none" w:sz="0" w:space="0" w:color="auto"/>
        <w:bottom w:val="none" w:sz="0" w:space="0" w:color="auto"/>
        <w:right w:val="none" w:sz="0" w:space="0" w:color="auto"/>
      </w:divBdr>
    </w:div>
    <w:div w:id="512426864">
      <w:bodyDiv w:val="1"/>
      <w:marLeft w:val="0"/>
      <w:marRight w:val="0"/>
      <w:marTop w:val="0"/>
      <w:marBottom w:val="0"/>
      <w:divBdr>
        <w:top w:val="none" w:sz="0" w:space="0" w:color="auto"/>
        <w:left w:val="none" w:sz="0" w:space="0" w:color="auto"/>
        <w:bottom w:val="none" w:sz="0" w:space="0" w:color="auto"/>
        <w:right w:val="none" w:sz="0" w:space="0" w:color="auto"/>
      </w:divBdr>
    </w:div>
    <w:div w:id="519323003">
      <w:bodyDiv w:val="1"/>
      <w:marLeft w:val="0"/>
      <w:marRight w:val="0"/>
      <w:marTop w:val="0"/>
      <w:marBottom w:val="0"/>
      <w:divBdr>
        <w:top w:val="none" w:sz="0" w:space="0" w:color="auto"/>
        <w:left w:val="none" w:sz="0" w:space="0" w:color="auto"/>
        <w:bottom w:val="none" w:sz="0" w:space="0" w:color="auto"/>
        <w:right w:val="none" w:sz="0" w:space="0" w:color="auto"/>
      </w:divBdr>
    </w:div>
    <w:div w:id="519588666">
      <w:bodyDiv w:val="1"/>
      <w:marLeft w:val="0"/>
      <w:marRight w:val="0"/>
      <w:marTop w:val="0"/>
      <w:marBottom w:val="0"/>
      <w:divBdr>
        <w:top w:val="none" w:sz="0" w:space="0" w:color="auto"/>
        <w:left w:val="none" w:sz="0" w:space="0" w:color="auto"/>
        <w:bottom w:val="none" w:sz="0" w:space="0" w:color="auto"/>
        <w:right w:val="none" w:sz="0" w:space="0" w:color="auto"/>
      </w:divBdr>
    </w:div>
    <w:div w:id="563023997">
      <w:bodyDiv w:val="1"/>
      <w:marLeft w:val="0"/>
      <w:marRight w:val="0"/>
      <w:marTop w:val="0"/>
      <w:marBottom w:val="0"/>
      <w:divBdr>
        <w:top w:val="none" w:sz="0" w:space="0" w:color="auto"/>
        <w:left w:val="none" w:sz="0" w:space="0" w:color="auto"/>
        <w:bottom w:val="none" w:sz="0" w:space="0" w:color="auto"/>
        <w:right w:val="none" w:sz="0" w:space="0" w:color="auto"/>
      </w:divBdr>
    </w:div>
    <w:div w:id="588537329">
      <w:bodyDiv w:val="1"/>
      <w:marLeft w:val="0"/>
      <w:marRight w:val="0"/>
      <w:marTop w:val="0"/>
      <w:marBottom w:val="0"/>
      <w:divBdr>
        <w:top w:val="none" w:sz="0" w:space="0" w:color="auto"/>
        <w:left w:val="none" w:sz="0" w:space="0" w:color="auto"/>
        <w:bottom w:val="none" w:sz="0" w:space="0" w:color="auto"/>
        <w:right w:val="none" w:sz="0" w:space="0" w:color="auto"/>
      </w:divBdr>
    </w:div>
    <w:div w:id="596207739">
      <w:bodyDiv w:val="1"/>
      <w:marLeft w:val="0"/>
      <w:marRight w:val="0"/>
      <w:marTop w:val="0"/>
      <w:marBottom w:val="0"/>
      <w:divBdr>
        <w:top w:val="none" w:sz="0" w:space="0" w:color="auto"/>
        <w:left w:val="none" w:sz="0" w:space="0" w:color="auto"/>
        <w:bottom w:val="none" w:sz="0" w:space="0" w:color="auto"/>
        <w:right w:val="none" w:sz="0" w:space="0" w:color="auto"/>
      </w:divBdr>
    </w:div>
    <w:div w:id="606811313">
      <w:bodyDiv w:val="1"/>
      <w:marLeft w:val="0"/>
      <w:marRight w:val="0"/>
      <w:marTop w:val="0"/>
      <w:marBottom w:val="0"/>
      <w:divBdr>
        <w:top w:val="none" w:sz="0" w:space="0" w:color="auto"/>
        <w:left w:val="none" w:sz="0" w:space="0" w:color="auto"/>
        <w:bottom w:val="none" w:sz="0" w:space="0" w:color="auto"/>
        <w:right w:val="none" w:sz="0" w:space="0" w:color="auto"/>
      </w:divBdr>
    </w:div>
    <w:div w:id="608899796">
      <w:bodyDiv w:val="1"/>
      <w:marLeft w:val="0"/>
      <w:marRight w:val="0"/>
      <w:marTop w:val="0"/>
      <w:marBottom w:val="0"/>
      <w:divBdr>
        <w:top w:val="none" w:sz="0" w:space="0" w:color="auto"/>
        <w:left w:val="none" w:sz="0" w:space="0" w:color="auto"/>
        <w:bottom w:val="none" w:sz="0" w:space="0" w:color="auto"/>
        <w:right w:val="none" w:sz="0" w:space="0" w:color="auto"/>
      </w:divBdr>
    </w:div>
    <w:div w:id="616567987">
      <w:bodyDiv w:val="1"/>
      <w:marLeft w:val="0"/>
      <w:marRight w:val="0"/>
      <w:marTop w:val="0"/>
      <w:marBottom w:val="0"/>
      <w:divBdr>
        <w:top w:val="none" w:sz="0" w:space="0" w:color="auto"/>
        <w:left w:val="none" w:sz="0" w:space="0" w:color="auto"/>
        <w:bottom w:val="none" w:sz="0" w:space="0" w:color="auto"/>
        <w:right w:val="none" w:sz="0" w:space="0" w:color="auto"/>
      </w:divBdr>
    </w:div>
    <w:div w:id="637153795">
      <w:bodyDiv w:val="1"/>
      <w:marLeft w:val="0"/>
      <w:marRight w:val="0"/>
      <w:marTop w:val="0"/>
      <w:marBottom w:val="0"/>
      <w:divBdr>
        <w:top w:val="none" w:sz="0" w:space="0" w:color="auto"/>
        <w:left w:val="none" w:sz="0" w:space="0" w:color="auto"/>
        <w:bottom w:val="none" w:sz="0" w:space="0" w:color="auto"/>
        <w:right w:val="none" w:sz="0" w:space="0" w:color="auto"/>
      </w:divBdr>
    </w:div>
    <w:div w:id="652951670">
      <w:bodyDiv w:val="1"/>
      <w:marLeft w:val="0"/>
      <w:marRight w:val="0"/>
      <w:marTop w:val="0"/>
      <w:marBottom w:val="0"/>
      <w:divBdr>
        <w:top w:val="none" w:sz="0" w:space="0" w:color="auto"/>
        <w:left w:val="none" w:sz="0" w:space="0" w:color="auto"/>
        <w:bottom w:val="none" w:sz="0" w:space="0" w:color="auto"/>
        <w:right w:val="none" w:sz="0" w:space="0" w:color="auto"/>
      </w:divBdr>
    </w:div>
    <w:div w:id="654997184">
      <w:bodyDiv w:val="1"/>
      <w:marLeft w:val="0"/>
      <w:marRight w:val="0"/>
      <w:marTop w:val="0"/>
      <w:marBottom w:val="0"/>
      <w:divBdr>
        <w:top w:val="none" w:sz="0" w:space="0" w:color="auto"/>
        <w:left w:val="none" w:sz="0" w:space="0" w:color="auto"/>
        <w:bottom w:val="none" w:sz="0" w:space="0" w:color="auto"/>
        <w:right w:val="none" w:sz="0" w:space="0" w:color="auto"/>
      </w:divBdr>
    </w:div>
    <w:div w:id="668558265">
      <w:bodyDiv w:val="1"/>
      <w:marLeft w:val="0"/>
      <w:marRight w:val="0"/>
      <w:marTop w:val="0"/>
      <w:marBottom w:val="0"/>
      <w:divBdr>
        <w:top w:val="none" w:sz="0" w:space="0" w:color="auto"/>
        <w:left w:val="none" w:sz="0" w:space="0" w:color="auto"/>
        <w:bottom w:val="none" w:sz="0" w:space="0" w:color="auto"/>
        <w:right w:val="none" w:sz="0" w:space="0" w:color="auto"/>
      </w:divBdr>
    </w:div>
    <w:div w:id="678317602">
      <w:bodyDiv w:val="1"/>
      <w:marLeft w:val="0"/>
      <w:marRight w:val="0"/>
      <w:marTop w:val="0"/>
      <w:marBottom w:val="0"/>
      <w:divBdr>
        <w:top w:val="none" w:sz="0" w:space="0" w:color="auto"/>
        <w:left w:val="none" w:sz="0" w:space="0" w:color="auto"/>
        <w:bottom w:val="none" w:sz="0" w:space="0" w:color="auto"/>
        <w:right w:val="none" w:sz="0" w:space="0" w:color="auto"/>
      </w:divBdr>
    </w:div>
    <w:div w:id="697894376">
      <w:bodyDiv w:val="1"/>
      <w:marLeft w:val="0"/>
      <w:marRight w:val="0"/>
      <w:marTop w:val="0"/>
      <w:marBottom w:val="0"/>
      <w:divBdr>
        <w:top w:val="none" w:sz="0" w:space="0" w:color="auto"/>
        <w:left w:val="none" w:sz="0" w:space="0" w:color="auto"/>
        <w:bottom w:val="none" w:sz="0" w:space="0" w:color="auto"/>
        <w:right w:val="none" w:sz="0" w:space="0" w:color="auto"/>
      </w:divBdr>
    </w:div>
    <w:div w:id="724254452">
      <w:bodyDiv w:val="1"/>
      <w:marLeft w:val="0"/>
      <w:marRight w:val="0"/>
      <w:marTop w:val="0"/>
      <w:marBottom w:val="0"/>
      <w:divBdr>
        <w:top w:val="none" w:sz="0" w:space="0" w:color="auto"/>
        <w:left w:val="none" w:sz="0" w:space="0" w:color="auto"/>
        <w:bottom w:val="none" w:sz="0" w:space="0" w:color="auto"/>
        <w:right w:val="none" w:sz="0" w:space="0" w:color="auto"/>
      </w:divBdr>
    </w:div>
    <w:div w:id="734203057">
      <w:bodyDiv w:val="1"/>
      <w:marLeft w:val="0"/>
      <w:marRight w:val="0"/>
      <w:marTop w:val="0"/>
      <w:marBottom w:val="0"/>
      <w:divBdr>
        <w:top w:val="none" w:sz="0" w:space="0" w:color="auto"/>
        <w:left w:val="none" w:sz="0" w:space="0" w:color="auto"/>
        <w:bottom w:val="none" w:sz="0" w:space="0" w:color="auto"/>
        <w:right w:val="none" w:sz="0" w:space="0" w:color="auto"/>
      </w:divBdr>
    </w:div>
    <w:div w:id="743063983">
      <w:bodyDiv w:val="1"/>
      <w:marLeft w:val="0"/>
      <w:marRight w:val="0"/>
      <w:marTop w:val="0"/>
      <w:marBottom w:val="0"/>
      <w:divBdr>
        <w:top w:val="none" w:sz="0" w:space="0" w:color="auto"/>
        <w:left w:val="none" w:sz="0" w:space="0" w:color="auto"/>
        <w:bottom w:val="none" w:sz="0" w:space="0" w:color="auto"/>
        <w:right w:val="none" w:sz="0" w:space="0" w:color="auto"/>
      </w:divBdr>
    </w:div>
    <w:div w:id="755908105">
      <w:bodyDiv w:val="1"/>
      <w:marLeft w:val="0"/>
      <w:marRight w:val="0"/>
      <w:marTop w:val="0"/>
      <w:marBottom w:val="0"/>
      <w:divBdr>
        <w:top w:val="none" w:sz="0" w:space="0" w:color="auto"/>
        <w:left w:val="none" w:sz="0" w:space="0" w:color="auto"/>
        <w:bottom w:val="none" w:sz="0" w:space="0" w:color="auto"/>
        <w:right w:val="none" w:sz="0" w:space="0" w:color="auto"/>
      </w:divBdr>
    </w:div>
    <w:div w:id="756288098">
      <w:bodyDiv w:val="1"/>
      <w:marLeft w:val="0"/>
      <w:marRight w:val="0"/>
      <w:marTop w:val="0"/>
      <w:marBottom w:val="0"/>
      <w:divBdr>
        <w:top w:val="none" w:sz="0" w:space="0" w:color="auto"/>
        <w:left w:val="none" w:sz="0" w:space="0" w:color="auto"/>
        <w:bottom w:val="none" w:sz="0" w:space="0" w:color="auto"/>
        <w:right w:val="none" w:sz="0" w:space="0" w:color="auto"/>
      </w:divBdr>
    </w:div>
    <w:div w:id="758066320">
      <w:bodyDiv w:val="1"/>
      <w:marLeft w:val="0"/>
      <w:marRight w:val="0"/>
      <w:marTop w:val="0"/>
      <w:marBottom w:val="0"/>
      <w:divBdr>
        <w:top w:val="none" w:sz="0" w:space="0" w:color="auto"/>
        <w:left w:val="none" w:sz="0" w:space="0" w:color="auto"/>
        <w:bottom w:val="none" w:sz="0" w:space="0" w:color="auto"/>
        <w:right w:val="none" w:sz="0" w:space="0" w:color="auto"/>
      </w:divBdr>
    </w:div>
    <w:div w:id="780339292">
      <w:bodyDiv w:val="1"/>
      <w:marLeft w:val="0"/>
      <w:marRight w:val="0"/>
      <w:marTop w:val="0"/>
      <w:marBottom w:val="0"/>
      <w:divBdr>
        <w:top w:val="none" w:sz="0" w:space="0" w:color="auto"/>
        <w:left w:val="none" w:sz="0" w:space="0" w:color="auto"/>
        <w:bottom w:val="none" w:sz="0" w:space="0" w:color="auto"/>
        <w:right w:val="none" w:sz="0" w:space="0" w:color="auto"/>
      </w:divBdr>
    </w:div>
    <w:div w:id="802236836">
      <w:bodyDiv w:val="1"/>
      <w:marLeft w:val="0"/>
      <w:marRight w:val="0"/>
      <w:marTop w:val="0"/>
      <w:marBottom w:val="0"/>
      <w:divBdr>
        <w:top w:val="none" w:sz="0" w:space="0" w:color="auto"/>
        <w:left w:val="none" w:sz="0" w:space="0" w:color="auto"/>
        <w:bottom w:val="none" w:sz="0" w:space="0" w:color="auto"/>
        <w:right w:val="none" w:sz="0" w:space="0" w:color="auto"/>
      </w:divBdr>
    </w:div>
    <w:div w:id="809521913">
      <w:bodyDiv w:val="1"/>
      <w:marLeft w:val="0"/>
      <w:marRight w:val="0"/>
      <w:marTop w:val="0"/>
      <w:marBottom w:val="0"/>
      <w:divBdr>
        <w:top w:val="none" w:sz="0" w:space="0" w:color="auto"/>
        <w:left w:val="none" w:sz="0" w:space="0" w:color="auto"/>
        <w:bottom w:val="none" w:sz="0" w:space="0" w:color="auto"/>
        <w:right w:val="none" w:sz="0" w:space="0" w:color="auto"/>
      </w:divBdr>
      <w:divsChild>
        <w:div w:id="2020036952">
          <w:marLeft w:val="0"/>
          <w:marRight w:val="0"/>
          <w:marTop w:val="0"/>
          <w:marBottom w:val="0"/>
          <w:divBdr>
            <w:top w:val="none" w:sz="0" w:space="0" w:color="auto"/>
            <w:left w:val="none" w:sz="0" w:space="0" w:color="auto"/>
            <w:bottom w:val="none" w:sz="0" w:space="0" w:color="auto"/>
            <w:right w:val="none" w:sz="0" w:space="0" w:color="auto"/>
          </w:divBdr>
          <w:divsChild>
            <w:div w:id="5923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412487">
      <w:bodyDiv w:val="1"/>
      <w:marLeft w:val="0"/>
      <w:marRight w:val="0"/>
      <w:marTop w:val="0"/>
      <w:marBottom w:val="0"/>
      <w:divBdr>
        <w:top w:val="none" w:sz="0" w:space="0" w:color="auto"/>
        <w:left w:val="none" w:sz="0" w:space="0" w:color="auto"/>
        <w:bottom w:val="none" w:sz="0" w:space="0" w:color="auto"/>
        <w:right w:val="none" w:sz="0" w:space="0" w:color="auto"/>
      </w:divBdr>
    </w:div>
    <w:div w:id="823546368">
      <w:bodyDiv w:val="1"/>
      <w:marLeft w:val="0"/>
      <w:marRight w:val="0"/>
      <w:marTop w:val="0"/>
      <w:marBottom w:val="0"/>
      <w:divBdr>
        <w:top w:val="none" w:sz="0" w:space="0" w:color="auto"/>
        <w:left w:val="none" w:sz="0" w:space="0" w:color="auto"/>
        <w:bottom w:val="none" w:sz="0" w:space="0" w:color="auto"/>
        <w:right w:val="none" w:sz="0" w:space="0" w:color="auto"/>
      </w:divBdr>
    </w:div>
    <w:div w:id="835608223">
      <w:bodyDiv w:val="1"/>
      <w:marLeft w:val="0"/>
      <w:marRight w:val="0"/>
      <w:marTop w:val="0"/>
      <w:marBottom w:val="0"/>
      <w:divBdr>
        <w:top w:val="none" w:sz="0" w:space="0" w:color="auto"/>
        <w:left w:val="none" w:sz="0" w:space="0" w:color="auto"/>
        <w:bottom w:val="none" w:sz="0" w:space="0" w:color="auto"/>
        <w:right w:val="none" w:sz="0" w:space="0" w:color="auto"/>
      </w:divBdr>
    </w:div>
    <w:div w:id="854459761">
      <w:bodyDiv w:val="1"/>
      <w:marLeft w:val="0"/>
      <w:marRight w:val="0"/>
      <w:marTop w:val="0"/>
      <w:marBottom w:val="0"/>
      <w:divBdr>
        <w:top w:val="none" w:sz="0" w:space="0" w:color="auto"/>
        <w:left w:val="none" w:sz="0" w:space="0" w:color="auto"/>
        <w:bottom w:val="none" w:sz="0" w:space="0" w:color="auto"/>
        <w:right w:val="none" w:sz="0" w:space="0" w:color="auto"/>
      </w:divBdr>
    </w:div>
    <w:div w:id="860162726">
      <w:bodyDiv w:val="1"/>
      <w:marLeft w:val="0"/>
      <w:marRight w:val="0"/>
      <w:marTop w:val="0"/>
      <w:marBottom w:val="0"/>
      <w:divBdr>
        <w:top w:val="none" w:sz="0" w:space="0" w:color="auto"/>
        <w:left w:val="none" w:sz="0" w:space="0" w:color="auto"/>
        <w:bottom w:val="none" w:sz="0" w:space="0" w:color="auto"/>
        <w:right w:val="none" w:sz="0" w:space="0" w:color="auto"/>
      </w:divBdr>
    </w:div>
    <w:div w:id="860778180">
      <w:bodyDiv w:val="1"/>
      <w:marLeft w:val="0"/>
      <w:marRight w:val="0"/>
      <w:marTop w:val="0"/>
      <w:marBottom w:val="0"/>
      <w:divBdr>
        <w:top w:val="none" w:sz="0" w:space="0" w:color="auto"/>
        <w:left w:val="none" w:sz="0" w:space="0" w:color="auto"/>
        <w:bottom w:val="none" w:sz="0" w:space="0" w:color="auto"/>
        <w:right w:val="none" w:sz="0" w:space="0" w:color="auto"/>
      </w:divBdr>
    </w:div>
    <w:div w:id="861935953">
      <w:bodyDiv w:val="1"/>
      <w:marLeft w:val="0"/>
      <w:marRight w:val="0"/>
      <w:marTop w:val="0"/>
      <w:marBottom w:val="0"/>
      <w:divBdr>
        <w:top w:val="none" w:sz="0" w:space="0" w:color="auto"/>
        <w:left w:val="none" w:sz="0" w:space="0" w:color="auto"/>
        <w:bottom w:val="none" w:sz="0" w:space="0" w:color="auto"/>
        <w:right w:val="none" w:sz="0" w:space="0" w:color="auto"/>
      </w:divBdr>
    </w:div>
    <w:div w:id="862864521">
      <w:bodyDiv w:val="1"/>
      <w:marLeft w:val="0"/>
      <w:marRight w:val="0"/>
      <w:marTop w:val="0"/>
      <w:marBottom w:val="0"/>
      <w:divBdr>
        <w:top w:val="none" w:sz="0" w:space="0" w:color="auto"/>
        <w:left w:val="none" w:sz="0" w:space="0" w:color="auto"/>
        <w:bottom w:val="none" w:sz="0" w:space="0" w:color="auto"/>
        <w:right w:val="none" w:sz="0" w:space="0" w:color="auto"/>
      </w:divBdr>
    </w:div>
    <w:div w:id="869950668">
      <w:bodyDiv w:val="1"/>
      <w:marLeft w:val="0"/>
      <w:marRight w:val="0"/>
      <w:marTop w:val="0"/>
      <w:marBottom w:val="0"/>
      <w:divBdr>
        <w:top w:val="none" w:sz="0" w:space="0" w:color="auto"/>
        <w:left w:val="none" w:sz="0" w:space="0" w:color="auto"/>
        <w:bottom w:val="none" w:sz="0" w:space="0" w:color="auto"/>
        <w:right w:val="none" w:sz="0" w:space="0" w:color="auto"/>
      </w:divBdr>
    </w:div>
    <w:div w:id="883295275">
      <w:bodyDiv w:val="1"/>
      <w:marLeft w:val="0"/>
      <w:marRight w:val="0"/>
      <w:marTop w:val="0"/>
      <w:marBottom w:val="0"/>
      <w:divBdr>
        <w:top w:val="none" w:sz="0" w:space="0" w:color="auto"/>
        <w:left w:val="none" w:sz="0" w:space="0" w:color="auto"/>
        <w:bottom w:val="none" w:sz="0" w:space="0" w:color="auto"/>
        <w:right w:val="none" w:sz="0" w:space="0" w:color="auto"/>
      </w:divBdr>
    </w:div>
    <w:div w:id="891889189">
      <w:bodyDiv w:val="1"/>
      <w:marLeft w:val="0"/>
      <w:marRight w:val="0"/>
      <w:marTop w:val="0"/>
      <w:marBottom w:val="0"/>
      <w:divBdr>
        <w:top w:val="none" w:sz="0" w:space="0" w:color="auto"/>
        <w:left w:val="none" w:sz="0" w:space="0" w:color="auto"/>
        <w:bottom w:val="none" w:sz="0" w:space="0" w:color="auto"/>
        <w:right w:val="none" w:sz="0" w:space="0" w:color="auto"/>
      </w:divBdr>
    </w:div>
    <w:div w:id="911619799">
      <w:bodyDiv w:val="1"/>
      <w:marLeft w:val="0"/>
      <w:marRight w:val="0"/>
      <w:marTop w:val="0"/>
      <w:marBottom w:val="0"/>
      <w:divBdr>
        <w:top w:val="none" w:sz="0" w:space="0" w:color="auto"/>
        <w:left w:val="none" w:sz="0" w:space="0" w:color="auto"/>
        <w:bottom w:val="none" w:sz="0" w:space="0" w:color="auto"/>
        <w:right w:val="none" w:sz="0" w:space="0" w:color="auto"/>
      </w:divBdr>
    </w:div>
    <w:div w:id="951743521">
      <w:bodyDiv w:val="1"/>
      <w:marLeft w:val="0"/>
      <w:marRight w:val="0"/>
      <w:marTop w:val="0"/>
      <w:marBottom w:val="0"/>
      <w:divBdr>
        <w:top w:val="none" w:sz="0" w:space="0" w:color="auto"/>
        <w:left w:val="none" w:sz="0" w:space="0" w:color="auto"/>
        <w:bottom w:val="none" w:sz="0" w:space="0" w:color="auto"/>
        <w:right w:val="none" w:sz="0" w:space="0" w:color="auto"/>
      </w:divBdr>
    </w:div>
    <w:div w:id="951863146">
      <w:bodyDiv w:val="1"/>
      <w:marLeft w:val="0"/>
      <w:marRight w:val="0"/>
      <w:marTop w:val="0"/>
      <w:marBottom w:val="0"/>
      <w:divBdr>
        <w:top w:val="none" w:sz="0" w:space="0" w:color="auto"/>
        <w:left w:val="none" w:sz="0" w:space="0" w:color="auto"/>
        <w:bottom w:val="none" w:sz="0" w:space="0" w:color="auto"/>
        <w:right w:val="none" w:sz="0" w:space="0" w:color="auto"/>
      </w:divBdr>
    </w:div>
    <w:div w:id="982657462">
      <w:bodyDiv w:val="1"/>
      <w:marLeft w:val="0"/>
      <w:marRight w:val="0"/>
      <w:marTop w:val="0"/>
      <w:marBottom w:val="0"/>
      <w:divBdr>
        <w:top w:val="none" w:sz="0" w:space="0" w:color="auto"/>
        <w:left w:val="none" w:sz="0" w:space="0" w:color="auto"/>
        <w:bottom w:val="none" w:sz="0" w:space="0" w:color="auto"/>
        <w:right w:val="none" w:sz="0" w:space="0" w:color="auto"/>
      </w:divBdr>
    </w:div>
    <w:div w:id="986007617">
      <w:bodyDiv w:val="1"/>
      <w:marLeft w:val="0"/>
      <w:marRight w:val="0"/>
      <w:marTop w:val="0"/>
      <w:marBottom w:val="0"/>
      <w:divBdr>
        <w:top w:val="none" w:sz="0" w:space="0" w:color="auto"/>
        <w:left w:val="none" w:sz="0" w:space="0" w:color="auto"/>
        <w:bottom w:val="none" w:sz="0" w:space="0" w:color="auto"/>
        <w:right w:val="none" w:sz="0" w:space="0" w:color="auto"/>
      </w:divBdr>
    </w:div>
    <w:div w:id="994190027">
      <w:bodyDiv w:val="1"/>
      <w:marLeft w:val="0"/>
      <w:marRight w:val="0"/>
      <w:marTop w:val="0"/>
      <w:marBottom w:val="0"/>
      <w:divBdr>
        <w:top w:val="none" w:sz="0" w:space="0" w:color="auto"/>
        <w:left w:val="none" w:sz="0" w:space="0" w:color="auto"/>
        <w:bottom w:val="none" w:sz="0" w:space="0" w:color="auto"/>
        <w:right w:val="none" w:sz="0" w:space="0" w:color="auto"/>
      </w:divBdr>
    </w:div>
    <w:div w:id="1020207210">
      <w:bodyDiv w:val="1"/>
      <w:marLeft w:val="0"/>
      <w:marRight w:val="0"/>
      <w:marTop w:val="0"/>
      <w:marBottom w:val="0"/>
      <w:divBdr>
        <w:top w:val="none" w:sz="0" w:space="0" w:color="auto"/>
        <w:left w:val="none" w:sz="0" w:space="0" w:color="auto"/>
        <w:bottom w:val="none" w:sz="0" w:space="0" w:color="auto"/>
        <w:right w:val="none" w:sz="0" w:space="0" w:color="auto"/>
      </w:divBdr>
    </w:div>
    <w:div w:id="1024598521">
      <w:bodyDiv w:val="1"/>
      <w:marLeft w:val="0"/>
      <w:marRight w:val="0"/>
      <w:marTop w:val="0"/>
      <w:marBottom w:val="0"/>
      <w:divBdr>
        <w:top w:val="none" w:sz="0" w:space="0" w:color="auto"/>
        <w:left w:val="none" w:sz="0" w:space="0" w:color="auto"/>
        <w:bottom w:val="none" w:sz="0" w:space="0" w:color="auto"/>
        <w:right w:val="none" w:sz="0" w:space="0" w:color="auto"/>
      </w:divBdr>
    </w:div>
    <w:div w:id="1030842975">
      <w:bodyDiv w:val="1"/>
      <w:marLeft w:val="0"/>
      <w:marRight w:val="0"/>
      <w:marTop w:val="0"/>
      <w:marBottom w:val="0"/>
      <w:divBdr>
        <w:top w:val="none" w:sz="0" w:space="0" w:color="auto"/>
        <w:left w:val="none" w:sz="0" w:space="0" w:color="auto"/>
        <w:bottom w:val="none" w:sz="0" w:space="0" w:color="auto"/>
        <w:right w:val="none" w:sz="0" w:space="0" w:color="auto"/>
      </w:divBdr>
    </w:div>
    <w:div w:id="1034382384">
      <w:bodyDiv w:val="1"/>
      <w:marLeft w:val="0"/>
      <w:marRight w:val="0"/>
      <w:marTop w:val="0"/>
      <w:marBottom w:val="0"/>
      <w:divBdr>
        <w:top w:val="none" w:sz="0" w:space="0" w:color="auto"/>
        <w:left w:val="none" w:sz="0" w:space="0" w:color="auto"/>
        <w:bottom w:val="none" w:sz="0" w:space="0" w:color="auto"/>
        <w:right w:val="none" w:sz="0" w:space="0" w:color="auto"/>
      </w:divBdr>
    </w:div>
    <w:div w:id="1039008833">
      <w:bodyDiv w:val="1"/>
      <w:marLeft w:val="0"/>
      <w:marRight w:val="0"/>
      <w:marTop w:val="0"/>
      <w:marBottom w:val="0"/>
      <w:divBdr>
        <w:top w:val="none" w:sz="0" w:space="0" w:color="auto"/>
        <w:left w:val="none" w:sz="0" w:space="0" w:color="auto"/>
        <w:bottom w:val="none" w:sz="0" w:space="0" w:color="auto"/>
        <w:right w:val="none" w:sz="0" w:space="0" w:color="auto"/>
      </w:divBdr>
    </w:div>
    <w:div w:id="1043869957">
      <w:bodyDiv w:val="1"/>
      <w:marLeft w:val="0"/>
      <w:marRight w:val="0"/>
      <w:marTop w:val="0"/>
      <w:marBottom w:val="0"/>
      <w:divBdr>
        <w:top w:val="none" w:sz="0" w:space="0" w:color="auto"/>
        <w:left w:val="none" w:sz="0" w:space="0" w:color="auto"/>
        <w:bottom w:val="none" w:sz="0" w:space="0" w:color="auto"/>
        <w:right w:val="none" w:sz="0" w:space="0" w:color="auto"/>
      </w:divBdr>
    </w:div>
    <w:div w:id="1044911186">
      <w:bodyDiv w:val="1"/>
      <w:marLeft w:val="0"/>
      <w:marRight w:val="0"/>
      <w:marTop w:val="0"/>
      <w:marBottom w:val="0"/>
      <w:divBdr>
        <w:top w:val="none" w:sz="0" w:space="0" w:color="auto"/>
        <w:left w:val="none" w:sz="0" w:space="0" w:color="auto"/>
        <w:bottom w:val="none" w:sz="0" w:space="0" w:color="auto"/>
        <w:right w:val="none" w:sz="0" w:space="0" w:color="auto"/>
      </w:divBdr>
    </w:div>
    <w:div w:id="1053118154">
      <w:bodyDiv w:val="1"/>
      <w:marLeft w:val="0"/>
      <w:marRight w:val="0"/>
      <w:marTop w:val="0"/>
      <w:marBottom w:val="0"/>
      <w:divBdr>
        <w:top w:val="none" w:sz="0" w:space="0" w:color="auto"/>
        <w:left w:val="none" w:sz="0" w:space="0" w:color="auto"/>
        <w:bottom w:val="none" w:sz="0" w:space="0" w:color="auto"/>
        <w:right w:val="none" w:sz="0" w:space="0" w:color="auto"/>
      </w:divBdr>
    </w:div>
    <w:div w:id="1062094022">
      <w:bodyDiv w:val="1"/>
      <w:marLeft w:val="0"/>
      <w:marRight w:val="0"/>
      <w:marTop w:val="0"/>
      <w:marBottom w:val="0"/>
      <w:divBdr>
        <w:top w:val="none" w:sz="0" w:space="0" w:color="auto"/>
        <w:left w:val="none" w:sz="0" w:space="0" w:color="auto"/>
        <w:bottom w:val="none" w:sz="0" w:space="0" w:color="auto"/>
        <w:right w:val="none" w:sz="0" w:space="0" w:color="auto"/>
      </w:divBdr>
    </w:div>
    <w:div w:id="1062487433">
      <w:bodyDiv w:val="1"/>
      <w:marLeft w:val="0"/>
      <w:marRight w:val="0"/>
      <w:marTop w:val="0"/>
      <w:marBottom w:val="0"/>
      <w:divBdr>
        <w:top w:val="none" w:sz="0" w:space="0" w:color="auto"/>
        <w:left w:val="none" w:sz="0" w:space="0" w:color="auto"/>
        <w:bottom w:val="none" w:sz="0" w:space="0" w:color="auto"/>
        <w:right w:val="none" w:sz="0" w:space="0" w:color="auto"/>
      </w:divBdr>
    </w:div>
    <w:div w:id="1072773087">
      <w:bodyDiv w:val="1"/>
      <w:marLeft w:val="0"/>
      <w:marRight w:val="0"/>
      <w:marTop w:val="0"/>
      <w:marBottom w:val="0"/>
      <w:divBdr>
        <w:top w:val="none" w:sz="0" w:space="0" w:color="auto"/>
        <w:left w:val="none" w:sz="0" w:space="0" w:color="auto"/>
        <w:bottom w:val="none" w:sz="0" w:space="0" w:color="auto"/>
        <w:right w:val="none" w:sz="0" w:space="0" w:color="auto"/>
      </w:divBdr>
    </w:div>
    <w:div w:id="1089698155">
      <w:bodyDiv w:val="1"/>
      <w:marLeft w:val="0"/>
      <w:marRight w:val="0"/>
      <w:marTop w:val="0"/>
      <w:marBottom w:val="0"/>
      <w:divBdr>
        <w:top w:val="none" w:sz="0" w:space="0" w:color="auto"/>
        <w:left w:val="none" w:sz="0" w:space="0" w:color="auto"/>
        <w:bottom w:val="none" w:sz="0" w:space="0" w:color="auto"/>
        <w:right w:val="none" w:sz="0" w:space="0" w:color="auto"/>
      </w:divBdr>
    </w:div>
    <w:div w:id="1092622684">
      <w:bodyDiv w:val="1"/>
      <w:marLeft w:val="0"/>
      <w:marRight w:val="0"/>
      <w:marTop w:val="0"/>
      <w:marBottom w:val="0"/>
      <w:divBdr>
        <w:top w:val="none" w:sz="0" w:space="0" w:color="auto"/>
        <w:left w:val="none" w:sz="0" w:space="0" w:color="auto"/>
        <w:bottom w:val="none" w:sz="0" w:space="0" w:color="auto"/>
        <w:right w:val="none" w:sz="0" w:space="0" w:color="auto"/>
      </w:divBdr>
    </w:div>
    <w:div w:id="1095633185">
      <w:bodyDiv w:val="1"/>
      <w:marLeft w:val="0"/>
      <w:marRight w:val="0"/>
      <w:marTop w:val="0"/>
      <w:marBottom w:val="0"/>
      <w:divBdr>
        <w:top w:val="none" w:sz="0" w:space="0" w:color="auto"/>
        <w:left w:val="none" w:sz="0" w:space="0" w:color="auto"/>
        <w:bottom w:val="none" w:sz="0" w:space="0" w:color="auto"/>
        <w:right w:val="none" w:sz="0" w:space="0" w:color="auto"/>
      </w:divBdr>
    </w:div>
    <w:div w:id="1098335071">
      <w:bodyDiv w:val="1"/>
      <w:marLeft w:val="0"/>
      <w:marRight w:val="0"/>
      <w:marTop w:val="0"/>
      <w:marBottom w:val="0"/>
      <w:divBdr>
        <w:top w:val="none" w:sz="0" w:space="0" w:color="auto"/>
        <w:left w:val="none" w:sz="0" w:space="0" w:color="auto"/>
        <w:bottom w:val="none" w:sz="0" w:space="0" w:color="auto"/>
        <w:right w:val="none" w:sz="0" w:space="0" w:color="auto"/>
      </w:divBdr>
    </w:div>
    <w:div w:id="1106267128">
      <w:bodyDiv w:val="1"/>
      <w:marLeft w:val="0"/>
      <w:marRight w:val="0"/>
      <w:marTop w:val="0"/>
      <w:marBottom w:val="0"/>
      <w:divBdr>
        <w:top w:val="none" w:sz="0" w:space="0" w:color="auto"/>
        <w:left w:val="none" w:sz="0" w:space="0" w:color="auto"/>
        <w:bottom w:val="none" w:sz="0" w:space="0" w:color="auto"/>
        <w:right w:val="none" w:sz="0" w:space="0" w:color="auto"/>
      </w:divBdr>
    </w:div>
    <w:div w:id="1121345169">
      <w:bodyDiv w:val="1"/>
      <w:marLeft w:val="0"/>
      <w:marRight w:val="0"/>
      <w:marTop w:val="0"/>
      <w:marBottom w:val="0"/>
      <w:divBdr>
        <w:top w:val="none" w:sz="0" w:space="0" w:color="auto"/>
        <w:left w:val="none" w:sz="0" w:space="0" w:color="auto"/>
        <w:bottom w:val="none" w:sz="0" w:space="0" w:color="auto"/>
        <w:right w:val="none" w:sz="0" w:space="0" w:color="auto"/>
      </w:divBdr>
    </w:div>
    <w:div w:id="1123428596">
      <w:bodyDiv w:val="1"/>
      <w:marLeft w:val="0"/>
      <w:marRight w:val="0"/>
      <w:marTop w:val="0"/>
      <w:marBottom w:val="0"/>
      <w:divBdr>
        <w:top w:val="none" w:sz="0" w:space="0" w:color="auto"/>
        <w:left w:val="none" w:sz="0" w:space="0" w:color="auto"/>
        <w:bottom w:val="none" w:sz="0" w:space="0" w:color="auto"/>
        <w:right w:val="none" w:sz="0" w:space="0" w:color="auto"/>
      </w:divBdr>
    </w:div>
    <w:div w:id="1126503945">
      <w:bodyDiv w:val="1"/>
      <w:marLeft w:val="0"/>
      <w:marRight w:val="0"/>
      <w:marTop w:val="0"/>
      <w:marBottom w:val="0"/>
      <w:divBdr>
        <w:top w:val="none" w:sz="0" w:space="0" w:color="auto"/>
        <w:left w:val="none" w:sz="0" w:space="0" w:color="auto"/>
        <w:bottom w:val="none" w:sz="0" w:space="0" w:color="auto"/>
        <w:right w:val="none" w:sz="0" w:space="0" w:color="auto"/>
      </w:divBdr>
    </w:div>
    <w:div w:id="1163080984">
      <w:bodyDiv w:val="1"/>
      <w:marLeft w:val="0"/>
      <w:marRight w:val="0"/>
      <w:marTop w:val="0"/>
      <w:marBottom w:val="0"/>
      <w:divBdr>
        <w:top w:val="none" w:sz="0" w:space="0" w:color="auto"/>
        <w:left w:val="none" w:sz="0" w:space="0" w:color="auto"/>
        <w:bottom w:val="none" w:sz="0" w:space="0" w:color="auto"/>
        <w:right w:val="none" w:sz="0" w:space="0" w:color="auto"/>
      </w:divBdr>
    </w:div>
    <w:div w:id="1176504627">
      <w:bodyDiv w:val="1"/>
      <w:marLeft w:val="0"/>
      <w:marRight w:val="0"/>
      <w:marTop w:val="0"/>
      <w:marBottom w:val="0"/>
      <w:divBdr>
        <w:top w:val="none" w:sz="0" w:space="0" w:color="auto"/>
        <w:left w:val="none" w:sz="0" w:space="0" w:color="auto"/>
        <w:bottom w:val="none" w:sz="0" w:space="0" w:color="auto"/>
        <w:right w:val="none" w:sz="0" w:space="0" w:color="auto"/>
      </w:divBdr>
    </w:div>
    <w:div w:id="1192113700">
      <w:bodyDiv w:val="1"/>
      <w:marLeft w:val="0"/>
      <w:marRight w:val="0"/>
      <w:marTop w:val="0"/>
      <w:marBottom w:val="0"/>
      <w:divBdr>
        <w:top w:val="none" w:sz="0" w:space="0" w:color="auto"/>
        <w:left w:val="none" w:sz="0" w:space="0" w:color="auto"/>
        <w:bottom w:val="none" w:sz="0" w:space="0" w:color="auto"/>
        <w:right w:val="none" w:sz="0" w:space="0" w:color="auto"/>
      </w:divBdr>
    </w:div>
    <w:div w:id="1192182457">
      <w:bodyDiv w:val="1"/>
      <w:marLeft w:val="0"/>
      <w:marRight w:val="0"/>
      <w:marTop w:val="0"/>
      <w:marBottom w:val="0"/>
      <w:divBdr>
        <w:top w:val="none" w:sz="0" w:space="0" w:color="auto"/>
        <w:left w:val="none" w:sz="0" w:space="0" w:color="auto"/>
        <w:bottom w:val="none" w:sz="0" w:space="0" w:color="auto"/>
        <w:right w:val="none" w:sz="0" w:space="0" w:color="auto"/>
      </w:divBdr>
    </w:div>
    <w:div w:id="1205363741">
      <w:bodyDiv w:val="1"/>
      <w:marLeft w:val="0"/>
      <w:marRight w:val="0"/>
      <w:marTop w:val="0"/>
      <w:marBottom w:val="0"/>
      <w:divBdr>
        <w:top w:val="none" w:sz="0" w:space="0" w:color="auto"/>
        <w:left w:val="none" w:sz="0" w:space="0" w:color="auto"/>
        <w:bottom w:val="none" w:sz="0" w:space="0" w:color="auto"/>
        <w:right w:val="none" w:sz="0" w:space="0" w:color="auto"/>
      </w:divBdr>
    </w:div>
    <w:div w:id="1218276884">
      <w:bodyDiv w:val="1"/>
      <w:marLeft w:val="0"/>
      <w:marRight w:val="0"/>
      <w:marTop w:val="0"/>
      <w:marBottom w:val="0"/>
      <w:divBdr>
        <w:top w:val="none" w:sz="0" w:space="0" w:color="auto"/>
        <w:left w:val="none" w:sz="0" w:space="0" w:color="auto"/>
        <w:bottom w:val="none" w:sz="0" w:space="0" w:color="auto"/>
        <w:right w:val="none" w:sz="0" w:space="0" w:color="auto"/>
      </w:divBdr>
    </w:div>
    <w:div w:id="1220290722">
      <w:bodyDiv w:val="1"/>
      <w:marLeft w:val="0"/>
      <w:marRight w:val="0"/>
      <w:marTop w:val="0"/>
      <w:marBottom w:val="0"/>
      <w:divBdr>
        <w:top w:val="none" w:sz="0" w:space="0" w:color="auto"/>
        <w:left w:val="none" w:sz="0" w:space="0" w:color="auto"/>
        <w:bottom w:val="none" w:sz="0" w:space="0" w:color="auto"/>
        <w:right w:val="none" w:sz="0" w:space="0" w:color="auto"/>
      </w:divBdr>
    </w:div>
    <w:div w:id="1229002683">
      <w:bodyDiv w:val="1"/>
      <w:marLeft w:val="0"/>
      <w:marRight w:val="0"/>
      <w:marTop w:val="0"/>
      <w:marBottom w:val="0"/>
      <w:divBdr>
        <w:top w:val="none" w:sz="0" w:space="0" w:color="auto"/>
        <w:left w:val="none" w:sz="0" w:space="0" w:color="auto"/>
        <w:bottom w:val="none" w:sz="0" w:space="0" w:color="auto"/>
        <w:right w:val="none" w:sz="0" w:space="0" w:color="auto"/>
      </w:divBdr>
    </w:div>
    <w:div w:id="1263537486">
      <w:bodyDiv w:val="1"/>
      <w:marLeft w:val="0"/>
      <w:marRight w:val="0"/>
      <w:marTop w:val="0"/>
      <w:marBottom w:val="0"/>
      <w:divBdr>
        <w:top w:val="none" w:sz="0" w:space="0" w:color="auto"/>
        <w:left w:val="none" w:sz="0" w:space="0" w:color="auto"/>
        <w:bottom w:val="none" w:sz="0" w:space="0" w:color="auto"/>
        <w:right w:val="none" w:sz="0" w:space="0" w:color="auto"/>
      </w:divBdr>
    </w:div>
    <w:div w:id="1264151414">
      <w:bodyDiv w:val="1"/>
      <w:marLeft w:val="0"/>
      <w:marRight w:val="0"/>
      <w:marTop w:val="0"/>
      <w:marBottom w:val="0"/>
      <w:divBdr>
        <w:top w:val="none" w:sz="0" w:space="0" w:color="auto"/>
        <w:left w:val="none" w:sz="0" w:space="0" w:color="auto"/>
        <w:bottom w:val="none" w:sz="0" w:space="0" w:color="auto"/>
        <w:right w:val="none" w:sz="0" w:space="0" w:color="auto"/>
      </w:divBdr>
    </w:div>
    <w:div w:id="1264534784">
      <w:bodyDiv w:val="1"/>
      <w:marLeft w:val="0"/>
      <w:marRight w:val="0"/>
      <w:marTop w:val="0"/>
      <w:marBottom w:val="0"/>
      <w:divBdr>
        <w:top w:val="none" w:sz="0" w:space="0" w:color="auto"/>
        <w:left w:val="none" w:sz="0" w:space="0" w:color="auto"/>
        <w:bottom w:val="none" w:sz="0" w:space="0" w:color="auto"/>
        <w:right w:val="none" w:sz="0" w:space="0" w:color="auto"/>
      </w:divBdr>
    </w:div>
    <w:div w:id="1270043681">
      <w:bodyDiv w:val="1"/>
      <w:marLeft w:val="0"/>
      <w:marRight w:val="0"/>
      <w:marTop w:val="0"/>
      <w:marBottom w:val="0"/>
      <w:divBdr>
        <w:top w:val="none" w:sz="0" w:space="0" w:color="auto"/>
        <w:left w:val="none" w:sz="0" w:space="0" w:color="auto"/>
        <w:bottom w:val="none" w:sz="0" w:space="0" w:color="auto"/>
        <w:right w:val="none" w:sz="0" w:space="0" w:color="auto"/>
      </w:divBdr>
      <w:divsChild>
        <w:div w:id="1333801452">
          <w:marLeft w:val="0"/>
          <w:marRight w:val="0"/>
          <w:marTop w:val="0"/>
          <w:marBottom w:val="0"/>
          <w:divBdr>
            <w:top w:val="none" w:sz="0" w:space="0" w:color="auto"/>
            <w:left w:val="none" w:sz="0" w:space="0" w:color="auto"/>
            <w:bottom w:val="none" w:sz="0" w:space="0" w:color="auto"/>
            <w:right w:val="none" w:sz="0" w:space="0" w:color="auto"/>
          </w:divBdr>
          <w:divsChild>
            <w:div w:id="3493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87431">
      <w:bodyDiv w:val="1"/>
      <w:marLeft w:val="0"/>
      <w:marRight w:val="0"/>
      <w:marTop w:val="0"/>
      <w:marBottom w:val="0"/>
      <w:divBdr>
        <w:top w:val="none" w:sz="0" w:space="0" w:color="auto"/>
        <w:left w:val="none" w:sz="0" w:space="0" w:color="auto"/>
        <w:bottom w:val="none" w:sz="0" w:space="0" w:color="auto"/>
        <w:right w:val="none" w:sz="0" w:space="0" w:color="auto"/>
      </w:divBdr>
    </w:div>
    <w:div w:id="1288194182">
      <w:bodyDiv w:val="1"/>
      <w:marLeft w:val="0"/>
      <w:marRight w:val="0"/>
      <w:marTop w:val="0"/>
      <w:marBottom w:val="0"/>
      <w:divBdr>
        <w:top w:val="none" w:sz="0" w:space="0" w:color="auto"/>
        <w:left w:val="none" w:sz="0" w:space="0" w:color="auto"/>
        <w:bottom w:val="none" w:sz="0" w:space="0" w:color="auto"/>
        <w:right w:val="none" w:sz="0" w:space="0" w:color="auto"/>
      </w:divBdr>
    </w:div>
    <w:div w:id="1301303758">
      <w:bodyDiv w:val="1"/>
      <w:marLeft w:val="0"/>
      <w:marRight w:val="0"/>
      <w:marTop w:val="0"/>
      <w:marBottom w:val="0"/>
      <w:divBdr>
        <w:top w:val="none" w:sz="0" w:space="0" w:color="auto"/>
        <w:left w:val="none" w:sz="0" w:space="0" w:color="auto"/>
        <w:bottom w:val="none" w:sz="0" w:space="0" w:color="auto"/>
        <w:right w:val="none" w:sz="0" w:space="0" w:color="auto"/>
      </w:divBdr>
      <w:divsChild>
        <w:div w:id="417991149">
          <w:marLeft w:val="0"/>
          <w:marRight w:val="0"/>
          <w:marTop w:val="0"/>
          <w:marBottom w:val="0"/>
          <w:divBdr>
            <w:top w:val="none" w:sz="0" w:space="0" w:color="auto"/>
            <w:left w:val="none" w:sz="0" w:space="0" w:color="auto"/>
            <w:bottom w:val="none" w:sz="0" w:space="0" w:color="auto"/>
            <w:right w:val="none" w:sz="0" w:space="0" w:color="auto"/>
          </w:divBdr>
          <w:divsChild>
            <w:div w:id="60746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19299">
      <w:bodyDiv w:val="1"/>
      <w:marLeft w:val="0"/>
      <w:marRight w:val="0"/>
      <w:marTop w:val="0"/>
      <w:marBottom w:val="0"/>
      <w:divBdr>
        <w:top w:val="none" w:sz="0" w:space="0" w:color="auto"/>
        <w:left w:val="none" w:sz="0" w:space="0" w:color="auto"/>
        <w:bottom w:val="none" w:sz="0" w:space="0" w:color="auto"/>
        <w:right w:val="none" w:sz="0" w:space="0" w:color="auto"/>
      </w:divBdr>
    </w:div>
    <w:div w:id="1309163408">
      <w:bodyDiv w:val="1"/>
      <w:marLeft w:val="0"/>
      <w:marRight w:val="0"/>
      <w:marTop w:val="0"/>
      <w:marBottom w:val="0"/>
      <w:divBdr>
        <w:top w:val="none" w:sz="0" w:space="0" w:color="auto"/>
        <w:left w:val="none" w:sz="0" w:space="0" w:color="auto"/>
        <w:bottom w:val="none" w:sz="0" w:space="0" w:color="auto"/>
        <w:right w:val="none" w:sz="0" w:space="0" w:color="auto"/>
      </w:divBdr>
    </w:div>
    <w:div w:id="1323000112">
      <w:bodyDiv w:val="1"/>
      <w:marLeft w:val="0"/>
      <w:marRight w:val="0"/>
      <w:marTop w:val="0"/>
      <w:marBottom w:val="0"/>
      <w:divBdr>
        <w:top w:val="none" w:sz="0" w:space="0" w:color="auto"/>
        <w:left w:val="none" w:sz="0" w:space="0" w:color="auto"/>
        <w:bottom w:val="none" w:sz="0" w:space="0" w:color="auto"/>
        <w:right w:val="none" w:sz="0" w:space="0" w:color="auto"/>
      </w:divBdr>
    </w:div>
    <w:div w:id="1339773203">
      <w:bodyDiv w:val="1"/>
      <w:marLeft w:val="0"/>
      <w:marRight w:val="0"/>
      <w:marTop w:val="0"/>
      <w:marBottom w:val="0"/>
      <w:divBdr>
        <w:top w:val="none" w:sz="0" w:space="0" w:color="auto"/>
        <w:left w:val="none" w:sz="0" w:space="0" w:color="auto"/>
        <w:bottom w:val="none" w:sz="0" w:space="0" w:color="auto"/>
        <w:right w:val="none" w:sz="0" w:space="0" w:color="auto"/>
      </w:divBdr>
    </w:div>
    <w:div w:id="1342975361">
      <w:bodyDiv w:val="1"/>
      <w:marLeft w:val="0"/>
      <w:marRight w:val="0"/>
      <w:marTop w:val="0"/>
      <w:marBottom w:val="0"/>
      <w:divBdr>
        <w:top w:val="none" w:sz="0" w:space="0" w:color="auto"/>
        <w:left w:val="none" w:sz="0" w:space="0" w:color="auto"/>
        <w:bottom w:val="none" w:sz="0" w:space="0" w:color="auto"/>
        <w:right w:val="none" w:sz="0" w:space="0" w:color="auto"/>
      </w:divBdr>
    </w:div>
    <w:div w:id="1349871942">
      <w:bodyDiv w:val="1"/>
      <w:marLeft w:val="0"/>
      <w:marRight w:val="0"/>
      <w:marTop w:val="0"/>
      <w:marBottom w:val="0"/>
      <w:divBdr>
        <w:top w:val="none" w:sz="0" w:space="0" w:color="auto"/>
        <w:left w:val="none" w:sz="0" w:space="0" w:color="auto"/>
        <w:bottom w:val="none" w:sz="0" w:space="0" w:color="auto"/>
        <w:right w:val="none" w:sz="0" w:space="0" w:color="auto"/>
      </w:divBdr>
    </w:div>
    <w:div w:id="1356537504">
      <w:bodyDiv w:val="1"/>
      <w:marLeft w:val="0"/>
      <w:marRight w:val="0"/>
      <w:marTop w:val="0"/>
      <w:marBottom w:val="0"/>
      <w:divBdr>
        <w:top w:val="none" w:sz="0" w:space="0" w:color="auto"/>
        <w:left w:val="none" w:sz="0" w:space="0" w:color="auto"/>
        <w:bottom w:val="none" w:sz="0" w:space="0" w:color="auto"/>
        <w:right w:val="none" w:sz="0" w:space="0" w:color="auto"/>
      </w:divBdr>
    </w:div>
    <w:div w:id="1362635211">
      <w:bodyDiv w:val="1"/>
      <w:marLeft w:val="0"/>
      <w:marRight w:val="0"/>
      <w:marTop w:val="0"/>
      <w:marBottom w:val="0"/>
      <w:divBdr>
        <w:top w:val="none" w:sz="0" w:space="0" w:color="auto"/>
        <w:left w:val="none" w:sz="0" w:space="0" w:color="auto"/>
        <w:bottom w:val="none" w:sz="0" w:space="0" w:color="auto"/>
        <w:right w:val="none" w:sz="0" w:space="0" w:color="auto"/>
      </w:divBdr>
    </w:div>
    <w:div w:id="1364285663">
      <w:bodyDiv w:val="1"/>
      <w:marLeft w:val="0"/>
      <w:marRight w:val="0"/>
      <w:marTop w:val="0"/>
      <w:marBottom w:val="0"/>
      <w:divBdr>
        <w:top w:val="none" w:sz="0" w:space="0" w:color="auto"/>
        <w:left w:val="none" w:sz="0" w:space="0" w:color="auto"/>
        <w:bottom w:val="none" w:sz="0" w:space="0" w:color="auto"/>
        <w:right w:val="none" w:sz="0" w:space="0" w:color="auto"/>
      </w:divBdr>
    </w:div>
    <w:div w:id="1385718128">
      <w:bodyDiv w:val="1"/>
      <w:marLeft w:val="0"/>
      <w:marRight w:val="0"/>
      <w:marTop w:val="0"/>
      <w:marBottom w:val="0"/>
      <w:divBdr>
        <w:top w:val="none" w:sz="0" w:space="0" w:color="auto"/>
        <w:left w:val="none" w:sz="0" w:space="0" w:color="auto"/>
        <w:bottom w:val="none" w:sz="0" w:space="0" w:color="auto"/>
        <w:right w:val="none" w:sz="0" w:space="0" w:color="auto"/>
      </w:divBdr>
    </w:div>
    <w:div w:id="1413357191">
      <w:bodyDiv w:val="1"/>
      <w:marLeft w:val="0"/>
      <w:marRight w:val="0"/>
      <w:marTop w:val="0"/>
      <w:marBottom w:val="0"/>
      <w:divBdr>
        <w:top w:val="none" w:sz="0" w:space="0" w:color="auto"/>
        <w:left w:val="none" w:sz="0" w:space="0" w:color="auto"/>
        <w:bottom w:val="none" w:sz="0" w:space="0" w:color="auto"/>
        <w:right w:val="none" w:sz="0" w:space="0" w:color="auto"/>
      </w:divBdr>
    </w:div>
    <w:div w:id="1418942360">
      <w:bodyDiv w:val="1"/>
      <w:marLeft w:val="0"/>
      <w:marRight w:val="0"/>
      <w:marTop w:val="0"/>
      <w:marBottom w:val="0"/>
      <w:divBdr>
        <w:top w:val="none" w:sz="0" w:space="0" w:color="auto"/>
        <w:left w:val="none" w:sz="0" w:space="0" w:color="auto"/>
        <w:bottom w:val="none" w:sz="0" w:space="0" w:color="auto"/>
        <w:right w:val="none" w:sz="0" w:space="0" w:color="auto"/>
      </w:divBdr>
    </w:div>
    <w:div w:id="1419866430">
      <w:bodyDiv w:val="1"/>
      <w:marLeft w:val="0"/>
      <w:marRight w:val="0"/>
      <w:marTop w:val="0"/>
      <w:marBottom w:val="0"/>
      <w:divBdr>
        <w:top w:val="none" w:sz="0" w:space="0" w:color="auto"/>
        <w:left w:val="none" w:sz="0" w:space="0" w:color="auto"/>
        <w:bottom w:val="none" w:sz="0" w:space="0" w:color="auto"/>
        <w:right w:val="none" w:sz="0" w:space="0" w:color="auto"/>
      </w:divBdr>
    </w:div>
    <w:div w:id="1429499845">
      <w:bodyDiv w:val="1"/>
      <w:marLeft w:val="0"/>
      <w:marRight w:val="0"/>
      <w:marTop w:val="0"/>
      <w:marBottom w:val="0"/>
      <w:divBdr>
        <w:top w:val="none" w:sz="0" w:space="0" w:color="auto"/>
        <w:left w:val="none" w:sz="0" w:space="0" w:color="auto"/>
        <w:bottom w:val="none" w:sz="0" w:space="0" w:color="auto"/>
        <w:right w:val="none" w:sz="0" w:space="0" w:color="auto"/>
      </w:divBdr>
    </w:div>
    <w:div w:id="1458522290">
      <w:bodyDiv w:val="1"/>
      <w:marLeft w:val="0"/>
      <w:marRight w:val="0"/>
      <w:marTop w:val="0"/>
      <w:marBottom w:val="0"/>
      <w:divBdr>
        <w:top w:val="none" w:sz="0" w:space="0" w:color="auto"/>
        <w:left w:val="none" w:sz="0" w:space="0" w:color="auto"/>
        <w:bottom w:val="none" w:sz="0" w:space="0" w:color="auto"/>
        <w:right w:val="none" w:sz="0" w:space="0" w:color="auto"/>
      </w:divBdr>
    </w:div>
    <w:div w:id="1482699919">
      <w:bodyDiv w:val="1"/>
      <w:marLeft w:val="0"/>
      <w:marRight w:val="0"/>
      <w:marTop w:val="0"/>
      <w:marBottom w:val="0"/>
      <w:divBdr>
        <w:top w:val="none" w:sz="0" w:space="0" w:color="auto"/>
        <w:left w:val="none" w:sz="0" w:space="0" w:color="auto"/>
        <w:bottom w:val="none" w:sz="0" w:space="0" w:color="auto"/>
        <w:right w:val="none" w:sz="0" w:space="0" w:color="auto"/>
      </w:divBdr>
    </w:div>
    <w:div w:id="1491828723">
      <w:bodyDiv w:val="1"/>
      <w:marLeft w:val="0"/>
      <w:marRight w:val="0"/>
      <w:marTop w:val="0"/>
      <w:marBottom w:val="0"/>
      <w:divBdr>
        <w:top w:val="none" w:sz="0" w:space="0" w:color="auto"/>
        <w:left w:val="none" w:sz="0" w:space="0" w:color="auto"/>
        <w:bottom w:val="none" w:sz="0" w:space="0" w:color="auto"/>
        <w:right w:val="none" w:sz="0" w:space="0" w:color="auto"/>
      </w:divBdr>
      <w:divsChild>
        <w:div w:id="1251962123">
          <w:marLeft w:val="0"/>
          <w:marRight w:val="0"/>
          <w:marTop w:val="0"/>
          <w:marBottom w:val="0"/>
          <w:divBdr>
            <w:top w:val="none" w:sz="0" w:space="0" w:color="auto"/>
            <w:left w:val="none" w:sz="0" w:space="0" w:color="auto"/>
            <w:bottom w:val="none" w:sz="0" w:space="0" w:color="auto"/>
            <w:right w:val="none" w:sz="0" w:space="0" w:color="auto"/>
          </w:divBdr>
        </w:div>
      </w:divsChild>
    </w:div>
    <w:div w:id="1503354177">
      <w:bodyDiv w:val="1"/>
      <w:marLeft w:val="0"/>
      <w:marRight w:val="0"/>
      <w:marTop w:val="0"/>
      <w:marBottom w:val="0"/>
      <w:divBdr>
        <w:top w:val="none" w:sz="0" w:space="0" w:color="auto"/>
        <w:left w:val="none" w:sz="0" w:space="0" w:color="auto"/>
        <w:bottom w:val="none" w:sz="0" w:space="0" w:color="auto"/>
        <w:right w:val="none" w:sz="0" w:space="0" w:color="auto"/>
      </w:divBdr>
    </w:div>
    <w:div w:id="1505316982">
      <w:bodyDiv w:val="1"/>
      <w:marLeft w:val="0"/>
      <w:marRight w:val="0"/>
      <w:marTop w:val="0"/>
      <w:marBottom w:val="0"/>
      <w:divBdr>
        <w:top w:val="none" w:sz="0" w:space="0" w:color="auto"/>
        <w:left w:val="none" w:sz="0" w:space="0" w:color="auto"/>
        <w:bottom w:val="none" w:sz="0" w:space="0" w:color="auto"/>
        <w:right w:val="none" w:sz="0" w:space="0" w:color="auto"/>
      </w:divBdr>
    </w:div>
    <w:div w:id="1508713502">
      <w:bodyDiv w:val="1"/>
      <w:marLeft w:val="0"/>
      <w:marRight w:val="0"/>
      <w:marTop w:val="0"/>
      <w:marBottom w:val="0"/>
      <w:divBdr>
        <w:top w:val="none" w:sz="0" w:space="0" w:color="auto"/>
        <w:left w:val="none" w:sz="0" w:space="0" w:color="auto"/>
        <w:bottom w:val="none" w:sz="0" w:space="0" w:color="auto"/>
        <w:right w:val="none" w:sz="0" w:space="0" w:color="auto"/>
      </w:divBdr>
    </w:div>
    <w:div w:id="1511216618">
      <w:bodyDiv w:val="1"/>
      <w:marLeft w:val="0"/>
      <w:marRight w:val="0"/>
      <w:marTop w:val="0"/>
      <w:marBottom w:val="0"/>
      <w:divBdr>
        <w:top w:val="none" w:sz="0" w:space="0" w:color="auto"/>
        <w:left w:val="none" w:sz="0" w:space="0" w:color="auto"/>
        <w:bottom w:val="none" w:sz="0" w:space="0" w:color="auto"/>
        <w:right w:val="none" w:sz="0" w:space="0" w:color="auto"/>
      </w:divBdr>
    </w:div>
    <w:div w:id="1524900687">
      <w:bodyDiv w:val="1"/>
      <w:marLeft w:val="0"/>
      <w:marRight w:val="0"/>
      <w:marTop w:val="0"/>
      <w:marBottom w:val="0"/>
      <w:divBdr>
        <w:top w:val="none" w:sz="0" w:space="0" w:color="auto"/>
        <w:left w:val="none" w:sz="0" w:space="0" w:color="auto"/>
        <w:bottom w:val="none" w:sz="0" w:space="0" w:color="auto"/>
        <w:right w:val="none" w:sz="0" w:space="0" w:color="auto"/>
      </w:divBdr>
    </w:div>
    <w:div w:id="1530265679">
      <w:bodyDiv w:val="1"/>
      <w:marLeft w:val="0"/>
      <w:marRight w:val="0"/>
      <w:marTop w:val="0"/>
      <w:marBottom w:val="0"/>
      <w:divBdr>
        <w:top w:val="none" w:sz="0" w:space="0" w:color="auto"/>
        <w:left w:val="none" w:sz="0" w:space="0" w:color="auto"/>
        <w:bottom w:val="none" w:sz="0" w:space="0" w:color="auto"/>
        <w:right w:val="none" w:sz="0" w:space="0" w:color="auto"/>
      </w:divBdr>
    </w:div>
    <w:div w:id="1532379770">
      <w:bodyDiv w:val="1"/>
      <w:marLeft w:val="0"/>
      <w:marRight w:val="0"/>
      <w:marTop w:val="0"/>
      <w:marBottom w:val="0"/>
      <w:divBdr>
        <w:top w:val="none" w:sz="0" w:space="0" w:color="auto"/>
        <w:left w:val="none" w:sz="0" w:space="0" w:color="auto"/>
        <w:bottom w:val="none" w:sz="0" w:space="0" w:color="auto"/>
        <w:right w:val="none" w:sz="0" w:space="0" w:color="auto"/>
      </w:divBdr>
    </w:div>
    <w:div w:id="1562792863">
      <w:bodyDiv w:val="1"/>
      <w:marLeft w:val="0"/>
      <w:marRight w:val="0"/>
      <w:marTop w:val="0"/>
      <w:marBottom w:val="0"/>
      <w:divBdr>
        <w:top w:val="none" w:sz="0" w:space="0" w:color="auto"/>
        <w:left w:val="none" w:sz="0" w:space="0" w:color="auto"/>
        <w:bottom w:val="none" w:sz="0" w:space="0" w:color="auto"/>
        <w:right w:val="none" w:sz="0" w:space="0" w:color="auto"/>
      </w:divBdr>
    </w:div>
    <w:div w:id="1570265688">
      <w:bodyDiv w:val="1"/>
      <w:marLeft w:val="0"/>
      <w:marRight w:val="0"/>
      <w:marTop w:val="0"/>
      <w:marBottom w:val="0"/>
      <w:divBdr>
        <w:top w:val="none" w:sz="0" w:space="0" w:color="auto"/>
        <w:left w:val="none" w:sz="0" w:space="0" w:color="auto"/>
        <w:bottom w:val="none" w:sz="0" w:space="0" w:color="auto"/>
        <w:right w:val="none" w:sz="0" w:space="0" w:color="auto"/>
      </w:divBdr>
    </w:div>
    <w:div w:id="1584601886">
      <w:bodyDiv w:val="1"/>
      <w:marLeft w:val="0"/>
      <w:marRight w:val="0"/>
      <w:marTop w:val="0"/>
      <w:marBottom w:val="0"/>
      <w:divBdr>
        <w:top w:val="none" w:sz="0" w:space="0" w:color="auto"/>
        <w:left w:val="none" w:sz="0" w:space="0" w:color="auto"/>
        <w:bottom w:val="none" w:sz="0" w:space="0" w:color="auto"/>
        <w:right w:val="none" w:sz="0" w:space="0" w:color="auto"/>
      </w:divBdr>
    </w:div>
    <w:div w:id="1598631692">
      <w:bodyDiv w:val="1"/>
      <w:marLeft w:val="0"/>
      <w:marRight w:val="0"/>
      <w:marTop w:val="0"/>
      <w:marBottom w:val="0"/>
      <w:divBdr>
        <w:top w:val="none" w:sz="0" w:space="0" w:color="auto"/>
        <w:left w:val="none" w:sz="0" w:space="0" w:color="auto"/>
        <w:bottom w:val="none" w:sz="0" w:space="0" w:color="auto"/>
        <w:right w:val="none" w:sz="0" w:space="0" w:color="auto"/>
      </w:divBdr>
    </w:div>
    <w:div w:id="1600064724">
      <w:bodyDiv w:val="1"/>
      <w:marLeft w:val="0"/>
      <w:marRight w:val="0"/>
      <w:marTop w:val="0"/>
      <w:marBottom w:val="0"/>
      <w:divBdr>
        <w:top w:val="none" w:sz="0" w:space="0" w:color="auto"/>
        <w:left w:val="none" w:sz="0" w:space="0" w:color="auto"/>
        <w:bottom w:val="none" w:sz="0" w:space="0" w:color="auto"/>
        <w:right w:val="none" w:sz="0" w:space="0" w:color="auto"/>
      </w:divBdr>
    </w:div>
    <w:div w:id="1605724325">
      <w:bodyDiv w:val="1"/>
      <w:marLeft w:val="0"/>
      <w:marRight w:val="0"/>
      <w:marTop w:val="0"/>
      <w:marBottom w:val="0"/>
      <w:divBdr>
        <w:top w:val="none" w:sz="0" w:space="0" w:color="auto"/>
        <w:left w:val="none" w:sz="0" w:space="0" w:color="auto"/>
        <w:bottom w:val="none" w:sz="0" w:space="0" w:color="auto"/>
        <w:right w:val="none" w:sz="0" w:space="0" w:color="auto"/>
      </w:divBdr>
    </w:div>
    <w:div w:id="1622344497">
      <w:bodyDiv w:val="1"/>
      <w:marLeft w:val="0"/>
      <w:marRight w:val="0"/>
      <w:marTop w:val="0"/>
      <w:marBottom w:val="0"/>
      <w:divBdr>
        <w:top w:val="none" w:sz="0" w:space="0" w:color="auto"/>
        <w:left w:val="none" w:sz="0" w:space="0" w:color="auto"/>
        <w:bottom w:val="none" w:sz="0" w:space="0" w:color="auto"/>
        <w:right w:val="none" w:sz="0" w:space="0" w:color="auto"/>
      </w:divBdr>
    </w:div>
    <w:div w:id="1664355997">
      <w:bodyDiv w:val="1"/>
      <w:marLeft w:val="0"/>
      <w:marRight w:val="0"/>
      <w:marTop w:val="0"/>
      <w:marBottom w:val="0"/>
      <w:divBdr>
        <w:top w:val="none" w:sz="0" w:space="0" w:color="auto"/>
        <w:left w:val="none" w:sz="0" w:space="0" w:color="auto"/>
        <w:bottom w:val="none" w:sz="0" w:space="0" w:color="auto"/>
        <w:right w:val="none" w:sz="0" w:space="0" w:color="auto"/>
      </w:divBdr>
    </w:div>
    <w:div w:id="1665663021">
      <w:bodyDiv w:val="1"/>
      <w:marLeft w:val="0"/>
      <w:marRight w:val="0"/>
      <w:marTop w:val="0"/>
      <w:marBottom w:val="0"/>
      <w:divBdr>
        <w:top w:val="none" w:sz="0" w:space="0" w:color="auto"/>
        <w:left w:val="none" w:sz="0" w:space="0" w:color="auto"/>
        <w:bottom w:val="none" w:sz="0" w:space="0" w:color="auto"/>
        <w:right w:val="none" w:sz="0" w:space="0" w:color="auto"/>
      </w:divBdr>
    </w:div>
    <w:div w:id="1700230780">
      <w:bodyDiv w:val="1"/>
      <w:marLeft w:val="0"/>
      <w:marRight w:val="0"/>
      <w:marTop w:val="0"/>
      <w:marBottom w:val="0"/>
      <w:divBdr>
        <w:top w:val="none" w:sz="0" w:space="0" w:color="auto"/>
        <w:left w:val="none" w:sz="0" w:space="0" w:color="auto"/>
        <w:bottom w:val="none" w:sz="0" w:space="0" w:color="auto"/>
        <w:right w:val="none" w:sz="0" w:space="0" w:color="auto"/>
      </w:divBdr>
    </w:div>
    <w:div w:id="1702582976">
      <w:bodyDiv w:val="1"/>
      <w:marLeft w:val="0"/>
      <w:marRight w:val="0"/>
      <w:marTop w:val="0"/>
      <w:marBottom w:val="0"/>
      <w:divBdr>
        <w:top w:val="none" w:sz="0" w:space="0" w:color="auto"/>
        <w:left w:val="none" w:sz="0" w:space="0" w:color="auto"/>
        <w:bottom w:val="none" w:sz="0" w:space="0" w:color="auto"/>
        <w:right w:val="none" w:sz="0" w:space="0" w:color="auto"/>
      </w:divBdr>
    </w:div>
    <w:div w:id="1722366644">
      <w:bodyDiv w:val="1"/>
      <w:marLeft w:val="0"/>
      <w:marRight w:val="0"/>
      <w:marTop w:val="0"/>
      <w:marBottom w:val="0"/>
      <w:divBdr>
        <w:top w:val="none" w:sz="0" w:space="0" w:color="auto"/>
        <w:left w:val="none" w:sz="0" w:space="0" w:color="auto"/>
        <w:bottom w:val="none" w:sz="0" w:space="0" w:color="auto"/>
        <w:right w:val="none" w:sz="0" w:space="0" w:color="auto"/>
      </w:divBdr>
    </w:div>
    <w:div w:id="1729456734">
      <w:bodyDiv w:val="1"/>
      <w:marLeft w:val="0"/>
      <w:marRight w:val="0"/>
      <w:marTop w:val="0"/>
      <w:marBottom w:val="0"/>
      <w:divBdr>
        <w:top w:val="none" w:sz="0" w:space="0" w:color="auto"/>
        <w:left w:val="none" w:sz="0" w:space="0" w:color="auto"/>
        <w:bottom w:val="none" w:sz="0" w:space="0" w:color="auto"/>
        <w:right w:val="none" w:sz="0" w:space="0" w:color="auto"/>
      </w:divBdr>
    </w:div>
    <w:div w:id="1731731514">
      <w:bodyDiv w:val="1"/>
      <w:marLeft w:val="0"/>
      <w:marRight w:val="0"/>
      <w:marTop w:val="0"/>
      <w:marBottom w:val="0"/>
      <w:divBdr>
        <w:top w:val="none" w:sz="0" w:space="0" w:color="auto"/>
        <w:left w:val="none" w:sz="0" w:space="0" w:color="auto"/>
        <w:bottom w:val="none" w:sz="0" w:space="0" w:color="auto"/>
        <w:right w:val="none" w:sz="0" w:space="0" w:color="auto"/>
      </w:divBdr>
    </w:div>
    <w:div w:id="1747609523">
      <w:bodyDiv w:val="1"/>
      <w:marLeft w:val="0"/>
      <w:marRight w:val="0"/>
      <w:marTop w:val="0"/>
      <w:marBottom w:val="0"/>
      <w:divBdr>
        <w:top w:val="none" w:sz="0" w:space="0" w:color="auto"/>
        <w:left w:val="none" w:sz="0" w:space="0" w:color="auto"/>
        <w:bottom w:val="none" w:sz="0" w:space="0" w:color="auto"/>
        <w:right w:val="none" w:sz="0" w:space="0" w:color="auto"/>
      </w:divBdr>
      <w:divsChild>
        <w:div w:id="522668256">
          <w:marLeft w:val="0"/>
          <w:marRight w:val="0"/>
          <w:marTop w:val="0"/>
          <w:marBottom w:val="0"/>
          <w:divBdr>
            <w:top w:val="none" w:sz="0" w:space="0" w:color="auto"/>
            <w:left w:val="none" w:sz="0" w:space="0" w:color="auto"/>
            <w:bottom w:val="none" w:sz="0" w:space="0" w:color="auto"/>
            <w:right w:val="none" w:sz="0" w:space="0" w:color="auto"/>
          </w:divBdr>
        </w:div>
      </w:divsChild>
    </w:div>
    <w:div w:id="1785732212">
      <w:bodyDiv w:val="1"/>
      <w:marLeft w:val="0"/>
      <w:marRight w:val="0"/>
      <w:marTop w:val="0"/>
      <w:marBottom w:val="0"/>
      <w:divBdr>
        <w:top w:val="none" w:sz="0" w:space="0" w:color="auto"/>
        <w:left w:val="none" w:sz="0" w:space="0" w:color="auto"/>
        <w:bottom w:val="none" w:sz="0" w:space="0" w:color="auto"/>
        <w:right w:val="none" w:sz="0" w:space="0" w:color="auto"/>
      </w:divBdr>
    </w:div>
    <w:div w:id="1800221422">
      <w:bodyDiv w:val="1"/>
      <w:marLeft w:val="0"/>
      <w:marRight w:val="0"/>
      <w:marTop w:val="0"/>
      <w:marBottom w:val="0"/>
      <w:divBdr>
        <w:top w:val="none" w:sz="0" w:space="0" w:color="auto"/>
        <w:left w:val="none" w:sz="0" w:space="0" w:color="auto"/>
        <w:bottom w:val="none" w:sz="0" w:space="0" w:color="auto"/>
        <w:right w:val="none" w:sz="0" w:space="0" w:color="auto"/>
      </w:divBdr>
    </w:div>
    <w:div w:id="1802532230">
      <w:bodyDiv w:val="1"/>
      <w:marLeft w:val="0"/>
      <w:marRight w:val="0"/>
      <w:marTop w:val="0"/>
      <w:marBottom w:val="0"/>
      <w:divBdr>
        <w:top w:val="none" w:sz="0" w:space="0" w:color="auto"/>
        <w:left w:val="none" w:sz="0" w:space="0" w:color="auto"/>
        <w:bottom w:val="none" w:sz="0" w:space="0" w:color="auto"/>
        <w:right w:val="none" w:sz="0" w:space="0" w:color="auto"/>
      </w:divBdr>
    </w:div>
    <w:div w:id="1820413419">
      <w:bodyDiv w:val="1"/>
      <w:marLeft w:val="0"/>
      <w:marRight w:val="0"/>
      <w:marTop w:val="0"/>
      <w:marBottom w:val="0"/>
      <w:divBdr>
        <w:top w:val="none" w:sz="0" w:space="0" w:color="auto"/>
        <w:left w:val="none" w:sz="0" w:space="0" w:color="auto"/>
        <w:bottom w:val="none" w:sz="0" w:space="0" w:color="auto"/>
        <w:right w:val="none" w:sz="0" w:space="0" w:color="auto"/>
      </w:divBdr>
    </w:div>
    <w:div w:id="1855613892">
      <w:bodyDiv w:val="1"/>
      <w:marLeft w:val="0"/>
      <w:marRight w:val="0"/>
      <w:marTop w:val="0"/>
      <w:marBottom w:val="0"/>
      <w:divBdr>
        <w:top w:val="none" w:sz="0" w:space="0" w:color="auto"/>
        <w:left w:val="none" w:sz="0" w:space="0" w:color="auto"/>
        <w:bottom w:val="none" w:sz="0" w:space="0" w:color="auto"/>
        <w:right w:val="none" w:sz="0" w:space="0" w:color="auto"/>
      </w:divBdr>
    </w:div>
    <w:div w:id="1863081834">
      <w:bodyDiv w:val="1"/>
      <w:marLeft w:val="0"/>
      <w:marRight w:val="0"/>
      <w:marTop w:val="0"/>
      <w:marBottom w:val="0"/>
      <w:divBdr>
        <w:top w:val="none" w:sz="0" w:space="0" w:color="auto"/>
        <w:left w:val="none" w:sz="0" w:space="0" w:color="auto"/>
        <w:bottom w:val="none" w:sz="0" w:space="0" w:color="auto"/>
        <w:right w:val="none" w:sz="0" w:space="0" w:color="auto"/>
      </w:divBdr>
      <w:divsChild>
        <w:div w:id="1212814677">
          <w:marLeft w:val="360"/>
          <w:marRight w:val="0"/>
          <w:marTop w:val="0"/>
          <w:marBottom w:val="0"/>
          <w:divBdr>
            <w:top w:val="none" w:sz="0" w:space="0" w:color="auto"/>
            <w:left w:val="none" w:sz="0" w:space="0" w:color="auto"/>
            <w:bottom w:val="none" w:sz="0" w:space="0" w:color="auto"/>
            <w:right w:val="none" w:sz="0" w:space="0" w:color="auto"/>
          </w:divBdr>
        </w:div>
        <w:div w:id="1722711766">
          <w:marLeft w:val="1080"/>
          <w:marRight w:val="0"/>
          <w:marTop w:val="100"/>
          <w:marBottom w:val="0"/>
          <w:divBdr>
            <w:top w:val="none" w:sz="0" w:space="0" w:color="auto"/>
            <w:left w:val="none" w:sz="0" w:space="0" w:color="auto"/>
            <w:bottom w:val="none" w:sz="0" w:space="0" w:color="auto"/>
            <w:right w:val="none" w:sz="0" w:space="0" w:color="auto"/>
          </w:divBdr>
        </w:div>
        <w:div w:id="1504542076">
          <w:marLeft w:val="1080"/>
          <w:marRight w:val="0"/>
          <w:marTop w:val="100"/>
          <w:marBottom w:val="0"/>
          <w:divBdr>
            <w:top w:val="none" w:sz="0" w:space="0" w:color="auto"/>
            <w:left w:val="none" w:sz="0" w:space="0" w:color="auto"/>
            <w:bottom w:val="none" w:sz="0" w:space="0" w:color="auto"/>
            <w:right w:val="none" w:sz="0" w:space="0" w:color="auto"/>
          </w:divBdr>
        </w:div>
        <w:div w:id="834761945">
          <w:marLeft w:val="1080"/>
          <w:marRight w:val="0"/>
          <w:marTop w:val="100"/>
          <w:marBottom w:val="0"/>
          <w:divBdr>
            <w:top w:val="none" w:sz="0" w:space="0" w:color="auto"/>
            <w:left w:val="none" w:sz="0" w:space="0" w:color="auto"/>
            <w:bottom w:val="none" w:sz="0" w:space="0" w:color="auto"/>
            <w:right w:val="none" w:sz="0" w:space="0" w:color="auto"/>
          </w:divBdr>
        </w:div>
        <w:div w:id="1552881465">
          <w:marLeft w:val="1080"/>
          <w:marRight w:val="0"/>
          <w:marTop w:val="100"/>
          <w:marBottom w:val="0"/>
          <w:divBdr>
            <w:top w:val="none" w:sz="0" w:space="0" w:color="auto"/>
            <w:left w:val="none" w:sz="0" w:space="0" w:color="auto"/>
            <w:bottom w:val="none" w:sz="0" w:space="0" w:color="auto"/>
            <w:right w:val="none" w:sz="0" w:space="0" w:color="auto"/>
          </w:divBdr>
        </w:div>
      </w:divsChild>
    </w:div>
    <w:div w:id="1881242292">
      <w:bodyDiv w:val="1"/>
      <w:marLeft w:val="0"/>
      <w:marRight w:val="0"/>
      <w:marTop w:val="0"/>
      <w:marBottom w:val="0"/>
      <w:divBdr>
        <w:top w:val="none" w:sz="0" w:space="0" w:color="auto"/>
        <w:left w:val="none" w:sz="0" w:space="0" w:color="auto"/>
        <w:bottom w:val="none" w:sz="0" w:space="0" w:color="auto"/>
        <w:right w:val="none" w:sz="0" w:space="0" w:color="auto"/>
      </w:divBdr>
    </w:div>
    <w:div w:id="1882746545">
      <w:bodyDiv w:val="1"/>
      <w:marLeft w:val="0"/>
      <w:marRight w:val="0"/>
      <w:marTop w:val="0"/>
      <w:marBottom w:val="0"/>
      <w:divBdr>
        <w:top w:val="none" w:sz="0" w:space="0" w:color="auto"/>
        <w:left w:val="none" w:sz="0" w:space="0" w:color="auto"/>
        <w:bottom w:val="none" w:sz="0" w:space="0" w:color="auto"/>
        <w:right w:val="none" w:sz="0" w:space="0" w:color="auto"/>
      </w:divBdr>
    </w:div>
    <w:div w:id="1890451599">
      <w:bodyDiv w:val="1"/>
      <w:marLeft w:val="0"/>
      <w:marRight w:val="0"/>
      <w:marTop w:val="0"/>
      <w:marBottom w:val="0"/>
      <w:divBdr>
        <w:top w:val="none" w:sz="0" w:space="0" w:color="auto"/>
        <w:left w:val="none" w:sz="0" w:space="0" w:color="auto"/>
        <w:bottom w:val="none" w:sz="0" w:space="0" w:color="auto"/>
        <w:right w:val="none" w:sz="0" w:space="0" w:color="auto"/>
      </w:divBdr>
    </w:div>
    <w:div w:id="1903638193">
      <w:bodyDiv w:val="1"/>
      <w:marLeft w:val="0"/>
      <w:marRight w:val="0"/>
      <w:marTop w:val="0"/>
      <w:marBottom w:val="0"/>
      <w:divBdr>
        <w:top w:val="none" w:sz="0" w:space="0" w:color="auto"/>
        <w:left w:val="none" w:sz="0" w:space="0" w:color="auto"/>
        <w:bottom w:val="none" w:sz="0" w:space="0" w:color="auto"/>
        <w:right w:val="none" w:sz="0" w:space="0" w:color="auto"/>
      </w:divBdr>
    </w:div>
    <w:div w:id="1939437854">
      <w:bodyDiv w:val="1"/>
      <w:marLeft w:val="0"/>
      <w:marRight w:val="0"/>
      <w:marTop w:val="0"/>
      <w:marBottom w:val="0"/>
      <w:divBdr>
        <w:top w:val="none" w:sz="0" w:space="0" w:color="auto"/>
        <w:left w:val="none" w:sz="0" w:space="0" w:color="auto"/>
        <w:bottom w:val="none" w:sz="0" w:space="0" w:color="auto"/>
        <w:right w:val="none" w:sz="0" w:space="0" w:color="auto"/>
      </w:divBdr>
    </w:div>
    <w:div w:id="1969120538">
      <w:bodyDiv w:val="1"/>
      <w:marLeft w:val="0"/>
      <w:marRight w:val="0"/>
      <w:marTop w:val="0"/>
      <w:marBottom w:val="0"/>
      <w:divBdr>
        <w:top w:val="none" w:sz="0" w:space="0" w:color="auto"/>
        <w:left w:val="none" w:sz="0" w:space="0" w:color="auto"/>
        <w:bottom w:val="none" w:sz="0" w:space="0" w:color="auto"/>
        <w:right w:val="none" w:sz="0" w:space="0" w:color="auto"/>
      </w:divBdr>
    </w:div>
    <w:div w:id="1977829222">
      <w:bodyDiv w:val="1"/>
      <w:marLeft w:val="0"/>
      <w:marRight w:val="0"/>
      <w:marTop w:val="0"/>
      <w:marBottom w:val="0"/>
      <w:divBdr>
        <w:top w:val="none" w:sz="0" w:space="0" w:color="auto"/>
        <w:left w:val="none" w:sz="0" w:space="0" w:color="auto"/>
        <w:bottom w:val="none" w:sz="0" w:space="0" w:color="auto"/>
        <w:right w:val="none" w:sz="0" w:space="0" w:color="auto"/>
      </w:divBdr>
    </w:div>
    <w:div w:id="1987971415">
      <w:bodyDiv w:val="1"/>
      <w:marLeft w:val="0"/>
      <w:marRight w:val="0"/>
      <w:marTop w:val="0"/>
      <w:marBottom w:val="0"/>
      <w:divBdr>
        <w:top w:val="none" w:sz="0" w:space="0" w:color="auto"/>
        <w:left w:val="none" w:sz="0" w:space="0" w:color="auto"/>
        <w:bottom w:val="none" w:sz="0" w:space="0" w:color="auto"/>
        <w:right w:val="none" w:sz="0" w:space="0" w:color="auto"/>
      </w:divBdr>
    </w:div>
    <w:div w:id="1991327844">
      <w:bodyDiv w:val="1"/>
      <w:marLeft w:val="0"/>
      <w:marRight w:val="0"/>
      <w:marTop w:val="0"/>
      <w:marBottom w:val="0"/>
      <w:divBdr>
        <w:top w:val="none" w:sz="0" w:space="0" w:color="auto"/>
        <w:left w:val="none" w:sz="0" w:space="0" w:color="auto"/>
        <w:bottom w:val="none" w:sz="0" w:space="0" w:color="auto"/>
        <w:right w:val="none" w:sz="0" w:space="0" w:color="auto"/>
      </w:divBdr>
    </w:div>
    <w:div w:id="2004383138">
      <w:bodyDiv w:val="1"/>
      <w:marLeft w:val="0"/>
      <w:marRight w:val="0"/>
      <w:marTop w:val="0"/>
      <w:marBottom w:val="0"/>
      <w:divBdr>
        <w:top w:val="none" w:sz="0" w:space="0" w:color="auto"/>
        <w:left w:val="none" w:sz="0" w:space="0" w:color="auto"/>
        <w:bottom w:val="none" w:sz="0" w:space="0" w:color="auto"/>
        <w:right w:val="none" w:sz="0" w:space="0" w:color="auto"/>
      </w:divBdr>
      <w:divsChild>
        <w:div w:id="1661957318">
          <w:marLeft w:val="0"/>
          <w:marRight w:val="0"/>
          <w:marTop w:val="0"/>
          <w:marBottom w:val="0"/>
          <w:divBdr>
            <w:top w:val="none" w:sz="0" w:space="0" w:color="auto"/>
            <w:left w:val="none" w:sz="0" w:space="0" w:color="auto"/>
            <w:bottom w:val="none" w:sz="0" w:space="0" w:color="auto"/>
            <w:right w:val="none" w:sz="0" w:space="0" w:color="auto"/>
          </w:divBdr>
        </w:div>
      </w:divsChild>
    </w:div>
    <w:div w:id="2005162653">
      <w:bodyDiv w:val="1"/>
      <w:marLeft w:val="0"/>
      <w:marRight w:val="0"/>
      <w:marTop w:val="0"/>
      <w:marBottom w:val="0"/>
      <w:divBdr>
        <w:top w:val="none" w:sz="0" w:space="0" w:color="auto"/>
        <w:left w:val="none" w:sz="0" w:space="0" w:color="auto"/>
        <w:bottom w:val="none" w:sz="0" w:space="0" w:color="auto"/>
        <w:right w:val="none" w:sz="0" w:space="0" w:color="auto"/>
      </w:divBdr>
    </w:div>
    <w:div w:id="2020697780">
      <w:bodyDiv w:val="1"/>
      <w:marLeft w:val="0"/>
      <w:marRight w:val="0"/>
      <w:marTop w:val="0"/>
      <w:marBottom w:val="0"/>
      <w:divBdr>
        <w:top w:val="none" w:sz="0" w:space="0" w:color="auto"/>
        <w:left w:val="none" w:sz="0" w:space="0" w:color="auto"/>
        <w:bottom w:val="none" w:sz="0" w:space="0" w:color="auto"/>
        <w:right w:val="none" w:sz="0" w:space="0" w:color="auto"/>
      </w:divBdr>
    </w:div>
    <w:div w:id="2040621572">
      <w:bodyDiv w:val="1"/>
      <w:marLeft w:val="0"/>
      <w:marRight w:val="0"/>
      <w:marTop w:val="0"/>
      <w:marBottom w:val="0"/>
      <w:divBdr>
        <w:top w:val="none" w:sz="0" w:space="0" w:color="auto"/>
        <w:left w:val="none" w:sz="0" w:space="0" w:color="auto"/>
        <w:bottom w:val="none" w:sz="0" w:space="0" w:color="auto"/>
        <w:right w:val="none" w:sz="0" w:space="0" w:color="auto"/>
      </w:divBdr>
    </w:div>
    <w:div w:id="2054766864">
      <w:bodyDiv w:val="1"/>
      <w:marLeft w:val="0"/>
      <w:marRight w:val="0"/>
      <w:marTop w:val="0"/>
      <w:marBottom w:val="0"/>
      <w:divBdr>
        <w:top w:val="none" w:sz="0" w:space="0" w:color="auto"/>
        <w:left w:val="none" w:sz="0" w:space="0" w:color="auto"/>
        <w:bottom w:val="none" w:sz="0" w:space="0" w:color="auto"/>
        <w:right w:val="none" w:sz="0" w:space="0" w:color="auto"/>
      </w:divBdr>
    </w:div>
    <w:div w:id="2060549341">
      <w:bodyDiv w:val="1"/>
      <w:marLeft w:val="0"/>
      <w:marRight w:val="0"/>
      <w:marTop w:val="0"/>
      <w:marBottom w:val="0"/>
      <w:divBdr>
        <w:top w:val="none" w:sz="0" w:space="0" w:color="auto"/>
        <w:left w:val="none" w:sz="0" w:space="0" w:color="auto"/>
        <w:bottom w:val="none" w:sz="0" w:space="0" w:color="auto"/>
        <w:right w:val="none" w:sz="0" w:space="0" w:color="auto"/>
      </w:divBdr>
    </w:div>
    <w:div w:id="2062168900">
      <w:bodyDiv w:val="1"/>
      <w:marLeft w:val="0"/>
      <w:marRight w:val="0"/>
      <w:marTop w:val="0"/>
      <w:marBottom w:val="0"/>
      <w:divBdr>
        <w:top w:val="none" w:sz="0" w:space="0" w:color="auto"/>
        <w:left w:val="none" w:sz="0" w:space="0" w:color="auto"/>
        <w:bottom w:val="none" w:sz="0" w:space="0" w:color="auto"/>
        <w:right w:val="none" w:sz="0" w:space="0" w:color="auto"/>
      </w:divBdr>
    </w:div>
    <w:div w:id="2065450008">
      <w:bodyDiv w:val="1"/>
      <w:marLeft w:val="0"/>
      <w:marRight w:val="0"/>
      <w:marTop w:val="0"/>
      <w:marBottom w:val="0"/>
      <w:divBdr>
        <w:top w:val="none" w:sz="0" w:space="0" w:color="auto"/>
        <w:left w:val="none" w:sz="0" w:space="0" w:color="auto"/>
        <w:bottom w:val="none" w:sz="0" w:space="0" w:color="auto"/>
        <w:right w:val="none" w:sz="0" w:space="0" w:color="auto"/>
      </w:divBdr>
      <w:divsChild>
        <w:div w:id="1841195015">
          <w:marLeft w:val="0"/>
          <w:marRight w:val="0"/>
          <w:marTop w:val="0"/>
          <w:marBottom w:val="0"/>
          <w:divBdr>
            <w:top w:val="none" w:sz="0" w:space="0" w:color="auto"/>
            <w:left w:val="none" w:sz="0" w:space="0" w:color="auto"/>
            <w:bottom w:val="none" w:sz="0" w:space="0" w:color="auto"/>
            <w:right w:val="none" w:sz="0" w:space="0" w:color="auto"/>
          </w:divBdr>
          <w:divsChild>
            <w:div w:id="104309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60786">
      <w:bodyDiv w:val="1"/>
      <w:marLeft w:val="0"/>
      <w:marRight w:val="0"/>
      <w:marTop w:val="0"/>
      <w:marBottom w:val="0"/>
      <w:divBdr>
        <w:top w:val="none" w:sz="0" w:space="0" w:color="auto"/>
        <w:left w:val="none" w:sz="0" w:space="0" w:color="auto"/>
        <w:bottom w:val="none" w:sz="0" w:space="0" w:color="auto"/>
        <w:right w:val="none" w:sz="0" w:space="0" w:color="auto"/>
      </w:divBdr>
    </w:div>
    <w:div w:id="2091079946">
      <w:bodyDiv w:val="1"/>
      <w:marLeft w:val="0"/>
      <w:marRight w:val="0"/>
      <w:marTop w:val="0"/>
      <w:marBottom w:val="0"/>
      <w:divBdr>
        <w:top w:val="none" w:sz="0" w:space="0" w:color="auto"/>
        <w:left w:val="none" w:sz="0" w:space="0" w:color="auto"/>
        <w:bottom w:val="none" w:sz="0" w:space="0" w:color="auto"/>
        <w:right w:val="none" w:sz="0" w:space="0" w:color="auto"/>
      </w:divBdr>
    </w:div>
    <w:div w:id="2094737863">
      <w:bodyDiv w:val="1"/>
      <w:marLeft w:val="0"/>
      <w:marRight w:val="0"/>
      <w:marTop w:val="0"/>
      <w:marBottom w:val="0"/>
      <w:divBdr>
        <w:top w:val="none" w:sz="0" w:space="0" w:color="auto"/>
        <w:left w:val="none" w:sz="0" w:space="0" w:color="auto"/>
        <w:bottom w:val="none" w:sz="0" w:space="0" w:color="auto"/>
        <w:right w:val="none" w:sz="0" w:space="0" w:color="auto"/>
      </w:divBdr>
    </w:div>
    <w:div w:id="2100055391">
      <w:bodyDiv w:val="1"/>
      <w:marLeft w:val="0"/>
      <w:marRight w:val="0"/>
      <w:marTop w:val="0"/>
      <w:marBottom w:val="0"/>
      <w:divBdr>
        <w:top w:val="none" w:sz="0" w:space="0" w:color="auto"/>
        <w:left w:val="none" w:sz="0" w:space="0" w:color="auto"/>
        <w:bottom w:val="none" w:sz="0" w:space="0" w:color="auto"/>
        <w:right w:val="none" w:sz="0" w:space="0" w:color="auto"/>
      </w:divBdr>
    </w:div>
    <w:div w:id="2110812577">
      <w:bodyDiv w:val="1"/>
      <w:marLeft w:val="0"/>
      <w:marRight w:val="0"/>
      <w:marTop w:val="0"/>
      <w:marBottom w:val="0"/>
      <w:divBdr>
        <w:top w:val="none" w:sz="0" w:space="0" w:color="auto"/>
        <w:left w:val="none" w:sz="0" w:space="0" w:color="auto"/>
        <w:bottom w:val="none" w:sz="0" w:space="0" w:color="auto"/>
        <w:right w:val="none" w:sz="0" w:space="0" w:color="auto"/>
      </w:divBdr>
    </w:div>
    <w:div w:id="2118671934">
      <w:bodyDiv w:val="1"/>
      <w:marLeft w:val="0"/>
      <w:marRight w:val="0"/>
      <w:marTop w:val="0"/>
      <w:marBottom w:val="0"/>
      <w:divBdr>
        <w:top w:val="none" w:sz="0" w:space="0" w:color="auto"/>
        <w:left w:val="none" w:sz="0" w:space="0" w:color="auto"/>
        <w:bottom w:val="none" w:sz="0" w:space="0" w:color="auto"/>
        <w:right w:val="none" w:sz="0" w:space="0" w:color="auto"/>
      </w:divBdr>
    </w:div>
    <w:div w:id="2127386496">
      <w:bodyDiv w:val="1"/>
      <w:marLeft w:val="0"/>
      <w:marRight w:val="0"/>
      <w:marTop w:val="0"/>
      <w:marBottom w:val="0"/>
      <w:divBdr>
        <w:top w:val="none" w:sz="0" w:space="0" w:color="auto"/>
        <w:left w:val="none" w:sz="0" w:space="0" w:color="auto"/>
        <w:bottom w:val="none" w:sz="0" w:space="0" w:color="auto"/>
        <w:right w:val="none" w:sz="0" w:space="0" w:color="auto"/>
      </w:divBdr>
    </w:div>
    <w:div w:id="2127774971">
      <w:bodyDiv w:val="1"/>
      <w:marLeft w:val="0"/>
      <w:marRight w:val="0"/>
      <w:marTop w:val="0"/>
      <w:marBottom w:val="0"/>
      <w:divBdr>
        <w:top w:val="none" w:sz="0" w:space="0" w:color="auto"/>
        <w:left w:val="none" w:sz="0" w:space="0" w:color="auto"/>
        <w:bottom w:val="none" w:sz="0" w:space="0" w:color="auto"/>
        <w:right w:val="none" w:sz="0" w:space="0" w:color="auto"/>
      </w:divBdr>
    </w:div>
    <w:div w:id="2143766356">
      <w:bodyDiv w:val="1"/>
      <w:marLeft w:val="0"/>
      <w:marRight w:val="0"/>
      <w:marTop w:val="0"/>
      <w:marBottom w:val="0"/>
      <w:divBdr>
        <w:top w:val="none" w:sz="0" w:space="0" w:color="auto"/>
        <w:left w:val="none" w:sz="0" w:space="0" w:color="auto"/>
        <w:bottom w:val="none" w:sz="0" w:space="0" w:color="auto"/>
        <w:right w:val="none" w:sz="0" w:space="0" w:color="auto"/>
      </w:divBdr>
    </w:div>
    <w:div w:id="2144423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abhishekdilippatil/spot-sdk" TargetMode="External"/><Relationship Id="rId39" Type="http://schemas.openxmlformats.org/officeDocument/2006/relationships/image" Target="media/image25.jpeg"/><Relationship Id="rId21" Type="http://schemas.openxmlformats.org/officeDocument/2006/relationships/image" Target="media/image14.jpeg"/><Relationship Id="rId34" Type="http://schemas.microsoft.com/office/2007/relationships/diagramDrawing" Target="diagrams/drawing1.xml"/><Relationship Id="rId42" Type="http://schemas.openxmlformats.org/officeDocument/2006/relationships/image" Target="media/image28.jpeg"/><Relationship Id="rId47" Type="http://schemas.openxmlformats.org/officeDocument/2006/relationships/image" Target="media/image33.jpeg"/><Relationship Id="rId50" Type="http://schemas.openxmlformats.org/officeDocument/2006/relationships/image" Target="media/image36.jpeg"/><Relationship Id="rId55" Type="http://schemas.openxmlformats.org/officeDocument/2006/relationships/hyperlink" Target="https://dev.bostondynamics.com/docs/python/understanding_spot_programmin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diagramQuickStyle" Target="diagrams/quickStyle1.xml"/><Relationship Id="rId37" Type="http://schemas.openxmlformats.org/officeDocument/2006/relationships/image" Target="media/image23.png"/><Relationship Id="rId40" Type="http://schemas.openxmlformats.org/officeDocument/2006/relationships/image" Target="media/image26.jpeg"/><Relationship Id="rId45" Type="http://schemas.openxmlformats.org/officeDocument/2006/relationships/image" Target="media/image31.jpeg"/><Relationship Id="rId53" Type="http://schemas.openxmlformats.org/officeDocument/2006/relationships/hyperlink" Target="https://dev.bostondynamics.com/docs/python/quickstart" TargetMode="External"/><Relationship Id="rId58" Type="http://schemas.openxmlformats.org/officeDocument/2006/relationships/glossaryDocument" Target="glossary/document.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diagramData" Target="diagrams/data1.xml"/><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jpeg"/><Relationship Id="rId56" Type="http://schemas.openxmlformats.org/officeDocument/2006/relationships/hyperlink" Target="https://dev.bostondynamics.com/docs/python/quickstart" TargetMode="External"/><Relationship Id="rId8" Type="http://schemas.openxmlformats.org/officeDocument/2006/relationships/image" Target="media/image1.jpeg"/><Relationship Id="rId51" Type="http://schemas.openxmlformats.org/officeDocument/2006/relationships/image" Target="media/image37.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diagramColors" Target="diagrams/colors1.xml"/><Relationship Id="rId38" Type="http://schemas.openxmlformats.org/officeDocument/2006/relationships/image" Target="media/image24.png"/><Relationship Id="rId46" Type="http://schemas.openxmlformats.org/officeDocument/2006/relationships/image" Target="media/image32.jpe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27.jpeg"/><Relationship Id="rId54" Type="http://schemas.openxmlformats.org/officeDocument/2006/relationships/hyperlink" Target="https://github.com/boston-dynamics/spot-sdk.gi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36" Type="http://schemas.openxmlformats.org/officeDocument/2006/relationships/image" Target="media/image22.png"/><Relationship Id="rId49" Type="http://schemas.openxmlformats.org/officeDocument/2006/relationships/image" Target="media/image35.jpeg"/><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diagramLayout" Target="diagrams/layout1.xml"/><Relationship Id="rId44" Type="http://schemas.openxmlformats.org/officeDocument/2006/relationships/image" Target="media/image30.jpeg"/><Relationship Id="rId52" Type="http://schemas.openxmlformats.org/officeDocument/2006/relationships/image" Target="media/image38.jpeg"/></Relationships>
</file>

<file path=word/_rels/header1.xml.rels><?xml version="1.0" encoding="UTF-8" standalone="yes"?>
<Relationships xmlns="http://schemas.openxmlformats.org/package/2006/relationships"><Relationship Id="rId1" Type="http://schemas.openxmlformats.org/officeDocument/2006/relationships/image" Target="media/image19.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BAA7F55-CD64-4FD7-A783-BEC030938959}" type="doc">
      <dgm:prSet loTypeId="urn:microsoft.com/office/officeart/2005/8/layout/process3" loCatId="process" qsTypeId="urn:microsoft.com/office/officeart/2005/8/quickstyle/simple1" qsCatId="simple" csTypeId="urn:microsoft.com/office/officeart/2005/8/colors/accent1_2" csCatId="accent1" phldr="1"/>
      <dgm:spPr/>
      <dgm:t>
        <a:bodyPr/>
        <a:lstStyle/>
        <a:p>
          <a:endParaRPr lang="en-IN"/>
        </a:p>
      </dgm:t>
    </dgm:pt>
    <dgm:pt modelId="{A52B7DFE-D394-484E-81D8-728C1B961E15}">
      <dgm:prSet phldrT="[Text]"/>
      <dgm:spPr/>
      <dgm:t>
        <a:bodyPr/>
        <a:lstStyle/>
        <a:p>
          <a:pPr algn="just"/>
          <a:r>
            <a:rPr lang="en-IN"/>
            <a:t>run_cmd.py</a:t>
          </a:r>
        </a:p>
      </dgm:t>
    </dgm:pt>
    <dgm:pt modelId="{7F4E8F36-1943-45FA-9237-45D335E79E16}" type="parTrans" cxnId="{84630C05-AAD5-4F93-98C8-0771242A11F5}">
      <dgm:prSet/>
      <dgm:spPr/>
      <dgm:t>
        <a:bodyPr/>
        <a:lstStyle/>
        <a:p>
          <a:pPr algn="just"/>
          <a:endParaRPr lang="en-IN"/>
        </a:p>
      </dgm:t>
    </dgm:pt>
    <dgm:pt modelId="{2A66C8EC-8C7E-4E70-8AF3-E36A1EC065A1}" type="sibTrans" cxnId="{84630C05-AAD5-4F93-98C8-0771242A11F5}">
      <dgm:prSet/>
      <dgm:spPr/>
      <dgm:t>
        <a:bodyPr/>
        <a:lstStyle/>
        <a:p>
          <a:pPr algn="just"/>
          <a:endParaRPr lang="en-IN"/>
        </a:p>
      </dgm:t>
    </dgm:pt>
    <dgm:pt modelId="{8D6F7904-123B-4B26-83E8-95AF4D8021C4}">
      <dgm:prSet phldrT="[Text]"/>
      <dgm:spPr/>
      <dgm:t>
        <a:bodyPr/>
        <a:lstStyle/>
        <a:p>
          <a:pPr algn="just"/>
          <a:r>
            <a:rPr lang="en-IN"/>
            <a:t>opens a cmd window</a:t>
          </a:r>
        </a:p>
      </dgm:t>
    </dgm:pt>
    <dgm:pt modelId="{FB0EEF88-2EFE-4B26-816C-4156D0B6D3E9}" type="parTrans" cxnId="{761A73BF-DC4F-4144-B004-F5EF66B2BABA}">
      <dgm:prSet/>
      <dgm:spPr/>
      <dgm:t>
        <a:bodyPr/>
        <a:lstStyle/>
        <a:p>
          <a:pPr algn="just"/>
          <a:endParaRPr lang="en-IN"/>
        </a:p>
      </dgm:t>
    </dgm:pt>
    <dgm:pt modelId="{5D0A93B2-0917-497F-AB57-6855BE5541B3}" type="sibTrans" cxnId="{761A73BF-DC4F-4144-B004-F5EF66B2BABA}">
      <dgm:prSet/>
      <dgm:spPr/>
      <dgm:t>
        <a:bodyPr/>
        <a:lstStyle/>
        <a:p>
          <a:pPr algn="just"/>
          <a:endParaRPr lang="en-IN"/>
        </a:p>
      </dgm:t>
    </dgm:pt>
    <dgm:pt modelId="{B2A40D3D-38F0-42EE-BC90-2E909CC3DB83}">
      <dgm:prSet phldrT="[Text]"/>
      <dgm:spPr/>
      <dgm:t>
        <a:bodyPr/>
        <a:lstStyle/>
        <a:p>
          <a:pPr algn="just"/>
          <a:r>
            <a:rPr lang="en-IN"/>
            <a:t>runs the fiducial_wasd.py</a:t>
          </a:r>
        </a:p>
      </dgm:t>
    </dgm:pt>
    <dgm:pt modelId="{F2F82EEA-BEA4-46E6-9C4F-2313CF6C6C97}" type="parTrans" cxnId="{F0E0D0C5-84A3-4EA8-AB20-629B4C4A7FF8}">
      <dgm:prSet/>
      <dgm:spPr/>
      <dgm:t>
        <a:bodyPr/>
        <a:lstStyle/>
        <a:p>
          <a:pPr algn="just"/>
          <a:endParaRPr lang="en-IN"/>
        </a:p>
      </dgm:t>
    </dgm:pt>
    <dgm:pt modelId="{EAEBC4CD-21B3-4697-B239-CFFF271A5585}" type="sibTrans" cxnId="{F0E0D0C5-84A3-4EA8-AB20-629B4C4A7FF8}">
      <dgm:prSet/>
      <dgm:spPr/>
      <dgm:t>
        <a:bodyPr/>
        <a:lstStyle/>
        <a:p>
          <a:pPr algn="just"/>
          <a:endParaRPr lang="en-IN"/>
        </a:p>
      </dgm:t>
    </dgm:pt>
    <dgm:pt modelId="{A9672610-8F26-4419-B5DA-99C78DF6C797}">
      <dgm:prSet phldrT="[Text]"/>
      <dgm:spPr/>
      <dgm:t>
        <a:bodyPr/>
        <a:lstStyle/>
        <a:p>
          <a:pPr algn="just"/>
          <a:r>
            <a:rPr lang="en-IN"/>
            <a:t>spot_control_manager.py</a:t>
          </a:r>
        </a:p>
      </dgm:t>
    </dgm:pt>
    <dgm:pt modelId="{7FD892C9-4668-44A3-865F-F6C1AFA89BD0}" type="parTrans" cxnId="{BE154091-7266-4638-A37B-46268FA99F07}">
      <dgm:prSet/>
      <dgm:spPr/>
      <dgm:t>
        <a:bodyPr/>
        <a:lstStyle/>
        <a:p>
          <a:pPr algn="just"/>
          <a:endParaRPr lang="en-IN"/>
        </a:p>
      </dgm:t>
    </dgm:pt>
    <dgm:pt modelId="{ED1C6A0C-DDB5-4547-A408-B395F208DF0E}" type="sibTrans" cxnId="{BE154091-7266-4638-A37B-46268FA99F07}">
      <dgm:prSet/>
      <dgm:spPr/>
      <dgm:t>
        <a:bodyPr/>
        <a:lstStyle/>
        <a:p>
          <a:pPr algn="just"/>
          <a:endParaRPr lang="en-IN"/>
        </a:p>
      </dgm:t>
    </dgm:pt>
    <dgm:pt modelId="{25D6865C-71D3-4097-B5DC-1A1456DF2828}">
      <dgm:prSet phldrT="[Text]"/>
      <dgm:spPr/>
      <dgm:t>
        <a:bodyPr/>
        <a:lstStyle/>
        <a:p>
          <a:pPr algn="just"/>
          <a:r>
            <a:rPr lang="en-IN"/>
            <a:t>connects to SPOT with all essetial services.</a:t>
          </a:r>
        </a:p>
      </dgm:t>
    </dgm:pt>
    <dgm:pt modelId="{E816FD40-863B-4778-9D7A-94D61BCDD32F}" type="parTrans" cxnId="{874E67FA-FC57-41B4-9FB2-4FFEB880DB8E}">
      <dgm:prSet/>
      <dgm:spPr/>
      <dgm:t>
        <a:bodyPr/>
        <a:lstStyle/>
        <a:p>
          <a:pPr algn="just"/>
          <a:endParaRPr lang="en-IN"/>
        </a:p>
      </dgm:t>
    </dgm:pt>
    <dgm:pt modelId="{1A2AB39B-578F-4E92-80B3-375618BD434C}" type="sibTrans" cxnId="{874E67FA-FC57-41B4-9FB2-4FFEB880DB8E}">
      <dgm:prSet/>
      <dgm:spPr/>
      <dgm:t>
        <a:bodyPr/>
        <a:lstStyle/>
        <a:p>
          <a:pPr algn="just"/>
          <a:endParaRPr lang="en-IN"/>
        </a:p>
      </dgm:t>
    </dgm:pt>
    <dgm:pt modelId="{6C81F5DB-4751-4567-BB4C-5F119F5717DB}">
      <dgm:prSet phldrT="[Text]"/>
      <dgm:spPr/>
      <dgm:t>
        <a:bodyPr/>
        <a:lstStyle/>
        <a:p>
          <a:pPr algn="just"/>
          <a:r>
            <a:rPr lang="en-IN"/>
            <a:t>Once motors are turned on then SPOT can be controlled manually.</a:t>
          </a:r>
        </a:p>
      </dgm:t>
    </dgm:pt>
    <dgm:pt modelId="{B4E695EB-05D4-4249-9862-00A455C5B9A8}" type="parTrans" cxnId="{B5ADE873-453E-4D0F-A5B1-9AFF53A21C2D}">
      <dgm:prSet/>
      <dgm:spPr/>
      <dgm:t>
        <a:bodyPr/>
        <a:lstStyle/>
        <a:p>
          <a:pPr algn="just"/>
          <a:endParaRPr lang="en-IN"/>
        </a:p>
      </dgm:t>
    </dgm:pt>
    <dgm:pt modelId="{23758080-B836-4AAE-B428-E83CCD492B15}" type="sibTrans" cxnId="{B5ADE873-453E-4D0F-A5B1-9AFF53A21C2D}">
      <dgm:prSet/>
      <dgm:spPr/>
      <dgm:t>
        <a:bodyPr/>
        <a:lstStyle/>
        <a:p>
          <a:pPr algn="just"/>
          <a:endParaRPr lang="en-IN"/>
        </a:p>
      </dgm:t>
    </dgm:pt>
    <dgm:pt modelId="{D5FB37A4-494A-427B-9BF0-B8AB98F7F049}">
      <dgm:prSet phldrT="[Text]"/>
      <dgm:spPr/>
      <dgm:t>
        <a:bodyPr/>
        <a:lstStyle/>
        <a:p>
          <a:pPr algn="just"/>
          <a:r>
            <a:rPr lang="en-IN"/>
            <a:t>fiducial_follow.py</a:t>
          </a:r>
        </a:p>
      </dgm:t>
    </dgm:pt>
    <dgm:pt modelId="{2399A024-2514-429E-B49E-9CE076496F6F}" type="parTrans" cxnId="{BBC04E67-D049-401B-BAD2-DB21274D64C6}">
      <dgm:prSet/>
      <dgm:spPr/>
      <dgm:t>
        <a:bodyPr/>
        <a:lstStyle/>
        <a:p>
          <a:pPr algn="just"/>
          <a:endParaRPr lang="en-IN"/>
        </a:p>
      </dgm:t>
    </dgm:pt>
    <dgm:pt modelId="{53F7CECB-B22D-4246-A6F6-E821BCA1588A}" type="sibTrans" cxnId="{BBC04E67-D049-401B-BAD2-DB21274D64C6}">
      <dgm:prSet/>
      <dgm:spPr/>
      <dgm:t>
        <a:bodyPr/>
        <a:lstStyle/>
        <a:p>
          <a:pPr algn="just"/>
          <a:endParaRPr lang="en-IN"/>
        </a:p>
      </dgm:t>
    </dgm:pt>
    <dgm:pt modelId="{B0296F91-E61D-4474-97C2-19C36E0EB3E7}">
      <dgm:prSet phldrT="[Text]"/>
      <dgm:spPr/>
      <dgm:t>
        <a:bodyPr/>
        <a:lstStyle/>
        <a:p>
          <a:pPr algn="just"/>
          <a:r>
            <a:rPr lang="en-IN"/>
            <a:t>contains the logic of fiducial detection and follow</a:t>
          </a:r>
        </a:p>
      </dgm:t>
    </dgm:pt>
    <dgm:pt modelId="{04BAA1CE-C1E8-496B-BA78-8F39F4FB4333}" type="parTrans" cxnId="{26DBC88F-EE7D-48D0-AB32-1287C9577E74}">
      <dgm:prSet/>
      <dgm:spPr/>
      <dgm:t>
        <a:bodyPr/>
        <a:lstStyle/>
        <a:p>
          <a:pPr algn="just"/>
          <a:endParaRPr lang="en-IN"/>
        </a:p>
      </dgm:t>
    </dgm:pt>
    <dgm:pt modelId="{62703A29-BAF7-4887-947B-9A50953FC5D1}" type="sibTrans" cxnId="{26DBC88F-EE7D-48D0-AB32-1287C9577E74}">
      <dgm:prSet/>
      <dgm:spPr/>
      <dgm:t>
        <a:bodyPr/>
        <a:lstStyle/>
        <a:p>
          <a:pPr algn="just"/>
          <a:endParaRPr lang="en-IN"/>
        </a:p>
      </dgm:t>
    </dgm:pt>
    <dgm:pt modelId="{C98142F2-1E1B-4368-8F48-7F0DC767CA68}">
      <dgm:prSet phldrT="[Text]"/>
      <dgm:spPr/>
      <dgm:t>
        <a:bodyPr/>
        <a:lstStyle/>
        <a:p>
          <a:pPr algn="just"/>
          <a:r>
            <a:rPr lang="en-IN"/>
            <a:t>Also the image display class is present in the same file</a:t>
          </a:r>
        </a:p>
      </dgm:t>
    </dgm:pt>
    <dgm:pt modelId="{5C1D04C4-1F39-4F45-9CC2-8E6D2CF4DD57}" type="parTrans" cxnId="{A3157E37-1673-45DB-8B65-640352E3FA71}">
      <dgm:prSet/>
      <dgm:spPr/>
      <dgm:t>
        <a:bodyPr/>
        <a:lstStyle/>
        <a:p>
          <a:pPr algn="just"/>
          <a:endParaRPr lang="en-IN"/>
        </a:p>
      </dgm:t>
    </dgm:pt>
    <dgm:pt modelId="{C8B06CC6-5065-470B-B1D4-15FCFA56B2D7}" type="sibTrans" cxnId="{A3157E37-1673-45DB-8B65-640352E3FA71}">
      <dgm:prSet/>
      <dgm:spPr/>
      <dgm:t>
        <a:bodyPr/>
        <a:lstStyle/>
        <a:p>
          <a:pPr algn="just"/>
          <a:endParaRPr lang="en-IN"/>
        </a:p>
      </dgm:t>
    </dgm:pt>
    <dgm:pt modelId="{63D2F994-BCA2-4115-8909-C65D41D0E44E}">
      <dgm:prSet phldrT="[Text]"/>
      <dgm:spPr/>
      <dgm:t>
        <a:bodyPr/>
        <a:lstStyle/>
        <a:p>
          <a:pPr algn="just"/>
          <a:r>
            <a:rPr lang="en-IN"/>
            <a:t>The fiducial follow and image services can be toggled as well</a:t>
          </a:r>
        </a:p>
      </dgm:t>
    </dgm:pt>
    <dgm:pt modelId="{67CE8AAE-7667-406E-9B42-CC126FF75929}" type="parTrans" cxnId="{37083456-03D7-4BB3-B501-2587F14ED0FA}">
      <dgm:prSet/>
      <dgm:spPr/>
      <dgm:t>
        <a:bodyPr/>
        <a:lstStyle/>
        <a:p>
          <a:pPr algn="just"/>
          <a:endParaRPr lang="en-IN"/>
        </a:p>
      </dgm:t>
    </dgm:pt>
    <dgm:pt modelId="{06278915-6382-43EC-828A-410D51950B0F}" type="sibTrans" cxnId="{37083456-03D7-4BB3-B501-2587F14ED0FA}">
      <dgm:prSet/>
      <dgm:spPr/>
      <dgm:t>
        <a:bodyPr/>
        <a:lstStyle/>
        <a:p>
          <a:pPr algn="just"/>
          <a:endParaRPr lang="en-IN"/>
        </a:p>
      </dgm:t>
    </dgm:pt>
    <dgm:pt modelId="{90CCB3EB-B0D9-4726-A14B-21AE6FC0203C}" type="pres">
      <dgm:prSet presAssocID="{0BAA7F55-CD64-4FD7-A783-BEC030938959}" presName="linearFlow" presStyleCnt="0">
        <dgm:presLayoutVars>
          <dgm:dir/>
          <dgm:animLvl val="lvl"/>
          <dgm:resizeHandles val="exact"/>
        </dgm:presLayoutVars>
      </dgm:prSet>
      <dgm:spPr/>
    </dgm:pt>
    <dgm:pt modelId="{FBE51575-1F11-4629-9B99-B676FD276431}" type="pres">
      <dgm:prSet presAssocID="{A52B7DFE-D394-484E-81D8-728C1B961E15}" presName="composite" presStyleCnt="0"/>
      <dgm:spPr/>
    </dgm:pt>
    <dgm:pt modelId="{BBDAA6B3-6AA2-40F7-8B2E-4AA4C85E254B}" type="pres">
      <dgm:prSet presAssocID="{A52B7DFE-D394-484E-81D8-728C1B961E15}" presName="parTx" presStyleLbl="node1" presStyleIdx="0" presStyleCnt="3">
        <dgm:presLayoutVars>
          <dgm:chMax val="0"/>
          <dgm:chPref val="0"/>
          <dgm:bulletEnabled val="1"/>
        </dgm:presLayoutVars>
      </dgm:prSet>
      <dgm:spPr/>
    </dgm:pt>
    <dgm:pt modelId="{52804607-1115-4EA8-969D-801D763980DA}" type="pres">
      <dgm:prSet presAssocID="{A52B7DFE-D394-484E-81D8-728C1B961E15}" presName="parSh" presStyleLbl="node1" presStyleIdx="0" presStyleCnt="3"/>
      <dgm:spPr/>
    </dgm:pt>
    <dgm:pt modelId="{2219442D-CA59-47D2-A9B9-77386D567C4A}" type="pres">
      <dgm:prSet presAssocID="{A52B7DFE-D394-484E-81D8-728C1B961E15}" presName="desTx" presStyleLbl="fgAcc1" presStyleIdx="0" presStyleCnt="3">
        <dgm:presLayoutVars>
          <dgm:bulletEnabled val="1"/>
        </dgm:presLayoutVars>
      </dgm:prSet>
      <dgm:spPr/>
    </dgm:pt>
    <dgm:pt modelId="{78A5022F-42DD-4E6A-9F1D-39993D802A7E}" type="pres">
      <dgm:prSet presAssocID="{2A66C8EC-8C7E-4E70-8AF3-E36A1EC065A1}" presName="sibTrans" presStyleLbl="sibTrans2D1" presStyleIdx="0" presStyleCnt="2"/>
      <dgm:spPr/>
    </dgm:pt>
    <dgm:pt modelId="{65B49C38-1D19-460F-A1CE-303AD715293F}" type="pres">
      <dgm:prSet presAssocID="{2A66C8EC-8C7E-4E70-8AF3-E36A1EC065A1}" presName="connTx" presStyleLbl="sibTrans2D1" presStyleIdx="0" presStyleCnt="2"/>
      <dgm:spPr/>
    </dgm:pt>
    <dgm:pt modelId="{1B227695-DBB2-420D-AAE0-332BA699642D}" type="pres">
      <dgm:prSet presAssocID="{A9672610-8F26-4419-B5DA-99C78DF6C797}" presName="composite" presStyleCnt="0"/>
      <dgm:spPr/>
    </dgm:pt>
    <dgm:pt modelId="{838CCABC-C9E0-4506-A730-199C110DC21A}" type="pres">
      <dgm:prSet presAssocID="{A9672610-8F26-4419-B5DA-99C78DF6C797}" presName="parTx" presStyleLbl="node1" presStyleIdx="0" presStyleCnt="3">
        <dgm:presLayoutVars>
          <dgm:chMax val="0"/>
          <dgm:chPref val="0"/>
          <dgm:bulletEnabled val="1"/>
        </dgm:presLayoutVars>
      </dgm:prSet>
      <dgm:spPr/>
    </dgm:pt>
    <dgm:pt modelId="{981EA081-6AEF-4F20-A0DD-29809213CB06}" type="pres">
      <dgm:prSet presAssocID="{A9672610-8F26-4419-B5DA-99C78DF6C797}" presName="parSh" presStyleLbl="node1" presStyleIdx="1" presStyleCnt="3"/>
      <dgm:spPr/>
    </dgm:pt>
    <dgm:pt modelId="{B0B93D4B-9D35-43F9-B37F-B9646B78F382}" type="pres">
      <dgm:prSet presAssocID="{A9672610-8F26-4419-B5DA-99C78DF6C797}" presName="desTx" presStyleLbl="fgAcc1" presStyleIdx="1" presStyleCnt="3">
        <dgm:presLayoutVars>
          <dgm:bulletEnabled val="1"/>
        </dgm:presLayoutVars>
      </dgm:prSet>
      <dgm:spPr/>
    </dgm:pt>
    <dgm:pt modelId="{BFE3E059-59EB-4EEE-85EB-EA901E64AD85}" type="pres">
      <dgm:prSet presAssocID="{ED1C6A0C-DDB5-4547-A408-B395F208DF0E}" presName="sibTrans" presStyleLbl="sibTrans2D1" presStyleIdx="1" presStyleCnt="2"/>
      <dgm:spPr/>
    </dgm:pt>
    <dgm:pt modelId="{04F51EF5-1F69-4B04-9E24-19D12434ADF6}" type="pres">
      <dgm:prSet presAssocID="{ED1C6A0C-DDB5-4547-A408-B395F208DF0E}" presName="connTx" presStyleLbl="sibTrans2D1" presStyleIdx="1" presStyleCnt="2"/>
      <dgm:spPr/>
    </dgm:pt>
    <dgm:pt modelId="{2A3250FD-1BAD-4372-8875-C8038E95C473}" type="pres">
      <dgm:prSet presAssocID="{D5FB37A4-494A-427B-9BF0-B8AB98F7F049}" presName="composite" presStyleCnt="0"/>
      <dgm:spPr/>
    </dgm:pt>
    <dgm:pt modelId="{D49D0D6D-F62E-47E0-B713-E94397FD6F84}" type="pres">
      <dgm:prSet presAssocID="{D5FB37A4-494A-427B-9BF0-B8AB98F7F049}" presName="parTx" presStyleLbl="node1" presStyleIdx="1" presStyleCnt="3">
        <dgm:presLayoutVars>
          <dgm:chMax val="0"/>
          <dgm:chPref val="0"/>
          <dgm:bulletEnabled val="1"/>
        </dgm:presLayoutVars>
      </dgm:prSet>
      <dgm:spPr/>
    </dgm:pt>
    <dgm:pt modelId="{B84206E7-D510-4A08-8623-25DF53241E44}" type="pres">
      <dgm:prSet presAssocID="{D5FB37A4-494A-427B-9BF0-B8AB98F7F049}" presName="parSh" presStyleLbl="node1" presStyleIdx="2" presStyleCnt="3"/>
      <dgm:spPr/>
    </dgm:pt>
    <dgm:pt modelId="{A0EFF745-2F30-45CF-9C86-841535E8A9F2}" type="pres">
      <dgm:prSet presAssocID="{D5FB37A4-494A-427B-9BF0-B8AB98F7F049}" presName="desTx" presStyleLbl="fgAcc1" presStyleIdx="2" presStyleCnt="3">
        <dgm:presLayoutVars>
          <dgm:bulletEnabled val="1"/>
        </dgm:presLayoutVars>
      </dgm:prSet>
      <dgm:spPr/>
    </dgm:pt>
  </dgm:ptLst>
  <dgm:cxnLst>
    <dgm:cxn modelId="{0AC8B400-1499-4A73-9C8D-5B0D369BC5B9}" type="presOf" srcId="{ED1C6A0C-DDB5-4547-A408-B395F208DF0E}" destId="{BFE3E059-59EB-4EEE-85EB-EA901E64AD85}" srcOrd="0" destOrd="0" presId="urn:microsoft.com/office/officeart/2005/8/layout/process3"/>
    <dgm:cxn modelId="{195BE703-D10F-4CE0-BEF5-2177C5402103}" type="presOf" srcId="{B0296F91-E61D-4474-97C2-19C36E0EB3E7}" destId="{A0EFF745-2F30-45CF-9C86-841535E8A9F2}" srcOrd="0" destOrd="0" presId="urn:microsoft.com/office/officeart/2005/8/layout/process3"/>
    <dgm:cxn modelId="{84630C05-AAD5-4F93-98C8-0771242A11F5}" srcId="{0BAA7F55-CD64-4FD7-A783-BEC030938959}" destId="{A52B7DFE-D394-484E-81D8-728C1B961E15}" srcOrd="0" destOrd="0" parTransId="{7F4E8F36-1943-45FA-9237-45D335E79E16}" sibTransId="{2A66C8EC-8C7E-4E70-8AF3-E36A1EC065A1}"/>
    <dgm:cxn modelId="{B4AAA113-D8C4-4EE4-BEC5-A7EC241544AD}" type="presOf" srcId="{25D6865C-71D3-4097-B5DC-1A1456DF2828}" destId="{B0B93D4B-9D35-43F9-B37F-B9646B78F382}" srcOrd="0" destOrd="0" presId="urn:microsoft.com/office/officeart/2005/8/layout/process3"/>
    <dgm:cxn modelId="{0D23171C-27A9-45FA-A742-73639B4015EA}" type="presOf" srcId="{6C81F5DB-4751-4567-BB4C-5F119F5717DB}" destId="{B0B93D4B-9D35-43F9-B37F-B9646B78F382}" srcOrd="0" destOrd="1" presId="urn:microsoft.com/office/officeart/2005/8/layout/process3"/>
    <dgm:cxn modelId="{4D617425-7046-41DF-80D5-27AC506400D8}" type="presOf" srcId="{ED1C6A0C-DDB5-4547-A408-B395F208DF0E}" destId="{04F51EF5-1F69-4B04-9E24-19D12434ADF6}" srcOrd="1" destOrd="0" presId="urn:microsoft.com/office/officeart/2005/8/layout/process3"/>
    <dgm:cxn modelId="{A3157E37-1673-45DB-8B65-640352E3FA71}" srcId="{D5FB37A4-494A-427B-9BF0-B8AB98F7F049}" destId="{C98142F2-1E1B-4368-8F48-7F0DC767CA68}" srcOrd="1" destOrd="0" parTransId="{5C1D04C4-1F39-4F45-9CC2-8E6D2CF4DD57}" sibTransId="{C8B06CC6-5065-470B-B1D4-15FCFA56B2D7}"/>
    <dgm:cxn modelId="{BBC04E67-D049-401B-BAD2-DB21274D64C6}" srcId="{0BAA7F55-CD64-4FD7-A783-BEC030938959}" destId="{D5FB37A4-494A-427B-9BF0-B8AB98F7F049}" srcOrd="2" destOrd="0" parTransId="{2399A024-2514-429E-B49E-9CE076496F6F}" sibTransId="{53F7CECB-B22D-4246-A6F6-E821BCA1588A}"/>
    <dgm:cxn modelId="{03D15167-BABD-4495-B16D-5FEE7AF00A79}" type="presOf" srcId="{2A66C8EC-8C7E-4E70-8AF3-E36A1EC065A1}" destId="{65B49C38-1D19-460F-A1CE-303AD715293F}" srcOrd="1" destOrd="0" presId="urn:microsoft.com/office/officeart/2005/8/layout/process3"/>
    <dgm:cxn modelId="{8918F34B-6D85-4AB4-8C27-6E773FB7296D}" type="presOf" srcId="{D5FB37A4-494A-427B-9BF0-B8AB98F7F049}" destId="{D49D0D6D-F62E-47E0-B713-E94397FD6F84}" srcOrd="0" destOrd="0" presId="urn:microsoft.com/office/officeart/2005/8/layout/process3"/>
    <dgm:cxn modelId="{CBC42B70-D53A-4586-9980-2F93B2373820}" type="presOf" srcId="{C98142F2-1E1B-4368-8F48-7F0DC767CA68}" destId="{A0EFF745-2F30-45CF-9C86-841535E8A9F2}" srcOrd="0" destOrd="1" presId="urn:microsoft.com/office/officeart/2005/8/layout/process3"/>
    <dgm:cxn modelId="{B5ADE873-453E-4D0F-A5B1-9AFF53A21C2D}" srcId="{A9672610-8F26-4419-B5DA-99C78DF6C797}" destId="{6C81F5DB-4751-4567-BB4C-5F119F5717DB}" srcOrd="1" destOrd="0" parTransId="{B4E695EB-05D4-4249-9862-00A455C5B9A8}" sibTransId="{23758080-B836-4AAE-B428-E83CCD492B15}"/>
    <dgm:cxn modelId="{37083456-03D7-4BB3-B501-2587F14ED0FA}" srcId="{A9672610-8F26-4419-B5DA-99C78DF6C797}" destId="{63D2F994-BCA2-4115-8909-C65D41D0E44E}" srcOrd="2" destOrd="0" parTransId="{67CE8AAE-7667-406E-9B42-CC126FF75929}" sibTransId="{06278915-6382-43EC-828A-410D51950B0F}"/>
    <dgm:cxn modelId="{CEC6AD57-91EF-4B96-9BFD-1D6938E4AB40}" type="presOf" srcId="{2A66C8EC-8C7E-4E70-8AF3-E36A1EC065A1}" destId="{78A5022F-42DD-4E6A-9F1D-39993D802A7E}" srcOrd="0" destOrd="0" presId="urn:microsoft.com/office/officeart/2005/8/layout/process3"/>
    <dgm:cxn modelId="{26DBC88F-EE7D-48D0-AB32-1287C9577E74}" srcId="{D5FB37A4-494A-427B-9BF0-B8AB98F7F049}" destId="{B0296F91-E61D-4474-97C2-19C36E0EB3E7}" srcOrd="0" destOrd="0" parTransId="{04BAA1CE-C1E8-496B-BA78-8F39F4FB4333}" sibTransId="{62703A29-BAF7-4887-947B-9A50953FC5D1}"/>
    <dgm:cxn modelId="{BE154091-7266-4638-A37B-46268FA99F07}" srcId="{0BAA7F55-CD64-4FD7-A783-BEC030938959}" destId="{A9672610-8F26-4419-B5DA-99C78DF6C797}" srcOrd="1" destOrd="0" parTransId="{7FD892C9-4668-44A3-865F-F6C1AFA89BD0}" sibTransId="{ED1C6A0C-DDB5-4547-A408-B395F208DF0E}"/>
    <dgm:cxn modelId="{A9986C92-6D77-40CB-9630-4D2F1935D0F8}" type="presOf" srcId="{A9672610-8F26-4419-B5DA-99C78DF6C797}" destId="{838CCABC-C9E0-4506-A730-199C110DC21A}" srcOrd="0" destOrd="0" presId="urn:microsoft.com/office/officeart/2005/8/layout/process3"/>
    <dgm:cxn modelId="{02FE8496-2622-427A-A323-71FCB6D65C73}" type="presOf" srcId="{A52B7DFE-D394-484E-81D8-728C1B961E15}" destId="{52804607-1115-4EA8-969D-801D763980DA}" srcOrd="1" destOrd="0" presId="urn:microsoft.com/office/officeart/2005/8/layout/process3"/>
    <dgm:cxn modelId="{7032D5A7-4946-49BC-A802-6932803DE4C5}" type="presOf" srcId="{A9672610-8F26-4419-B5DA-99C78DF6C797}" destId="{981EA081-6AEF-4F20-A0DD-29809213CB06}" srcOrd="1" destOrd="0" presId="urn:microsoft.com/office/officeart/2005/8/layout/process3"/>
    <dgm:cxn modelId="{761A73BF-DC4F-4144-B004-F5EF66B2BABA}" srcId="{A52B7DFE-D394-484E-81D8-728C1B961E15}" destId="{8D6F7904-123B-4B26-83E8-95AF4D8021C4}" srcOrd="0" destOrd="0" parTransId="{FB0EEF88-2EFE-4B26-816C-4156D0B6D3E9}" sibTransId="{5D0A93B2-0917-497F-AB57-6855BE5541B3}"/>
    <dgm:cxn modelId="{F0E0D0C5-84A3-4EA8-AB20-629B4C4A7FF8}" srcId="{A52B7DFE-D394-484E-81D8-728C1B961E15}" destId="{B2A40D3D-38F0-42EE-BC90-2E909CC3DB83}" srcOrd="1" destOrd="0" parTransId="{F2F82EEA-BEA4-46E6-9C4F-2313CF6C6C97}" sibTransId="{EAEBC4CD-21B3-4697-B239-CFFF271A5585}"/>
    <dgm:cxn modelId="{56B2F4D1-02D7-4D69-8CB4-78CF4598420A}" type="presOf" srcId="{0BAA7F55-CD64-4FD7-A783-BEC030938959}" destId="{90CCB3EB-B0D9-4726-A14B-21AE6FC0203C}" srcOrd="0" destOrd="0" presId="urn:microsoft.com/office/officeart/2005/8/layout/process3"/>
    <dgm:cxn modelId="{60E76BDC-3EF7-45F7-9E9E-CCC6192D180A}" type="presOf" srcId="{B2A40D3D-38F0-42EE-BC90-2E909CC3DB83}" destId="{2219442D-CA59-47D2-A9B9-77386D567C4A}" srcOrd="0" destOrd="1" presId="urn:microsoft.com/office/officeart/2005/8/layout/process3"/>
    <dgm:cxn modelId="{B20C23DD-661D-48C9-BF7A-A72F6EF17BEC}" type="presOf" srcId="{8D6F7904-123B-4B26-83E8-95AF4D8021C4}" destId="{2219442D-CA59-47D2-A9B9-77386D567C4A}" srcOrd="0" destOrd="0" presId="urn:microsoft.com/office/officeart/2005/8/layout/process3"/>
    <dgm:cxn modelId="{97888BE0-CC26-4FE4-B8AE-B2D859F313DF}" type="presOf" srcId="{63D2F994-BCA2-4115-8909-C65D41D0E44E}" destId="{B0B93D4B-9D35-43F9-B37F-B9646B78F382}" srcOrd="0" destOrd="2" presId="urn:microsoft.com/office/officeart/2005/8/layout/process3"/>
    <dgm:cxn modelId="{8B3C50ED-616E-4C7E-B722-A714E8F2EE7E}" type="presOf" srcId="{A52B7DFE-D394-484E-81D8-728C1B961E15}" destId="{BBDAA6B3-6AA2-40F7-8B2E-4AA4C85E254B}" srcOrd="0" destOrd="0" presId="urn:microsoft.com/office/officeart/2005/8/layout/process3"/>
    <dgm:cxn modelId="{897B01F4-AAA1-4042-944F-46EB512D13FE}" type="presOf" srcId="{D5FB37A4-494A-427B-9BF0-B8AB98F7F049}" destId="{B84206E7-D510-4A08-8623-25DF53241E44}" srcOrd="1" destOrd="0" presId="urn:microsoft.com/office/officeart/2005/8/layout/process3"/>
    <dgm:cxn modelId="{874E67FA-FC57-41B4-9FB2-4FFEB880DB8E}" srcId="{A9672610-8F26-4419-B5DA-99C78DF6C797}" destId="{25D6865C-71D3-4097-B5DC-1A1456DF2828}" srcOrd="0" destOrd="0" parTransId="{E816FD40-863B-4778-9D7A-94D61BCDD32F}" sibTransId="{1A2AB39B-578F-4E92-80B3-375618BD434C}"/>
    <dgm:cxn modelId="{A8ABA60A-79CE-48F2-B3CE-D93B2A11A69E}" type="presParOf" srcId="{90CCB3EB-B0D9-4726-A14B-21AE6FC0203C}" destId="{FBE51575-1F11-4629-9B99-B676FD276431}" srcOrd="0" destOrd="0" presId="urn:microsoft.com/office/officeart/2005/8/layout/process3"/>
    <dgm:cxn modelId="{DE0639D5-AB65-4979-8303-A9CA2620832B}" type="presParOf" srcId="{FBE51575-1F11-4629-9B99-B676FD276431}" destId="{BBDAA6B3-6AA2-40F7-8B2E-4AA4C85E254B}" srcOrd="0" destOrd="0" presId="urn:microsoft.com/office/officeart/2005/8/layout/process3"/>
    <dgm:cxn modelId="{56747149-4C2A-4EE6-9A24-4B198AA95E48}" type="presParOf" srcId="{FBE51575-1F11-4629-9B99-B676FD276431}" destId="{52804607-1115-4EA8-969D-801D763980DA}" srcOrd="1" destOrd="0" presId="urn:microsoft.com/office/officeart/2005/8/layout/process3"/>
    <dgm:cxn modelId="{D8AF1DCF-98BA-47F3-B07E-17DDDD282F6B}" type="presParOf" srcId="{FBE51575-1F11-4629-9B99-B676FD276431}" destId="{2219442D-CA59-47D2-A9B9-77386D567C4A}" srcOrd="2" destOrd="0" presId="urn:microsoft.com/office/officeart/2005/8/layout/process3"/>
    <dgm:cxn modelId="{55F74B7A-4217-493F-A11D-1E1AE37851B6}" type="presParOf" srcId="{90CCB3EB-B0D9-4726-A14B-21AE6FC0203C}" destId="{78A5022F-42DD-4E6A-9F1D-39993D802A7E}" srcOrd="1" destOrd="0" presId="urn:microsoft.com/office/officeart/2005/8/layout/process3"/>
    <dgm:cxn modelId="{C26DF6E1-E607-4A1C-82FF-8E2529F811B6}" type="presParOf" srcId="{78A5022F-42DD-4E6A-9F1D-39993D802A7E}" destId="{65B49C38-1D19-460F-A1CE-303AD715293F}" srcOrd="0" destOrd="0" presId="urn:microsoft.com/office/officeart/2005/8/layout/process3"/>
    <dgm:cxn modelId="{C5D9B092-B64C-476B-A691-C15D176ABAC4}" type="presParOf" srcId="{90CCB3EB-B0D9-4726-A14B-21AE6FC0203C}" destId="{1B227695-DBB2-420D-AAE0-332BA699642D}" srcOrd="2" destOrd="0" presId="urn:microsoft.com/office/officeart/2005/8/layout/process3"/>
    <dgm:cxn modelId="{60A00531-283F-4AB6-AEBB-38BD32F5E60C}" type="presParOf" srcId="{1B227695-DBB2-420D-AAE0-332BA699642D}" destId="{838CCABC-C9E0-4506-A730-199C110DC21A}" srcOrd="0" destOrd="0" presId="urn:microsoft.com/office/officeart/2005/8/layout/process3"/>
    <dgm:cxn modelId="{B1678DDF-393B-469E-A2E7-B20F1A71E601}" type="presParOf" srcId="{1B227695-DBB2-420D-AAE0-332BA699642D}" destId="{981EA081-6AEF-4F20-A0DD-29809213CB06}" srcOrd="1" destOrd="0" presId="urn:microsoft.com/office/officeart/2005/8/layout/process3"/>
    <dgm:cxn modelId="{A8DF264C-EC21-4E99-968E-08A28842CAFC}" type="presParOf" srcId="{1B227695-DBB2-420D-AAE0-332BA699642D}" destId="{B0B93D4B-9D35-43F9-B37F-B9646B78F382}" srcOrd="2" destOrd="0" presId="urn:microsoft.com/office/officeart/2005/8/layout/process3"/>
    <dgm:cxn modelId="{83B4903E-B491-441D-8C8B-5F541C57085E}" type="presParOf" srcId="{90CCB3EB-B0D9-4726-A14B-21AE6FC0203C}" destId="{BFE3E059-59EB-4EEE-85EB-EA901E64AD85}" srcOrd="3" destOrd="0" presId="urn:microsoft.com/office/officeart/2005/8/layout/process3"/>
    <dgm:cxn modelId="{E83517F1-B630-4865-A1A6-5803C19ACF13}" type="presParOf" srcId="{BFE3E059-59EB-4EEE-85EB-EA901E64AD85}" destId="{04F51EF5-1F69-4B04-9E24-19D12434ADF6}" srcOrd="0" destOrd="0" presId="urn:microsoft.com/office/officeart/2005/8/layout/process3"/>
    <dgm:cxn modelId="{89F6211C-1EB9-44C2-A96B-A36EE3F70CB6}" type="presParOf" srcId="{90CCB3EB-B0D9-4726-A14B-21AE6FC0203C}" destId="{2A3250FD-1BAD-4372-8875-C8038E95C473}" srcOrd="4" destOrd="0" presId="urn:microsoft.com/office/officeart/2005/8/layout/process3"/>
    <dgm:cxn modelId="{44EDA748-D2C3-4FA8-B530-143851C8CA0A}" type="presParOf" srcId="{2A3250FD-1BAD-4372-8875-C8038E95C473}" destId="{D49D0D6D-F62E-47E0-B713-E94397FD6F84}" srcOrd="0" destOrd="0" presId="urn:microsoft.com/office/officeart/2005/8/layout/process3"/>
    <dgm:cxn modelId="{059B5E62-99B3-4649-9962-463D75DDFAE2}" type="presParOf" srcId="{2A3250FD-1BAD-4372-8875-C8038E95C473}" destId="{B84206E7-D510-4A08-8623-25DF53241E44}" srcOrd="1" destOrd="0" presId="urn:microsoft.com/office/officeart/2005/8/layout/process3"/>
    <dgm:cxn modelId="{BD030FA8-F486-4C3A-A241-81BE80B8299A}" type="presParOf" srcId="{2A3250FD-1BAD-4372-8875-C8038E95C473}" destId="{A0EFF745-2F30-45CF-9C86-841535E8A9F2}" srcOrd="2" destOrd="0" presId="urn:microsoft.com/office/officeart/2005/8/layout/process3"/>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2804607-1115-4EA8-969D-801D763980DA}">
      <dsp:nvSpPr>
        <dsp:cNvPr id="0" name=""/>
        <dsp:cNvSpPr/>
      </dsp:nvSpPr>
      <dsp:spPr>
        <a:xfrm>
          <a:off x="2850" y="47099"/>
          <a:ext cx="1295994" cy="3456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marL="0" lvl="0" indent="0" algn="just" defTabSz="355600">
            <a:lnSpc>
              <a:spcPct val="90000"/>
            </a:lnSpc>
            <a:spcBef>
              <a:spcPct val="0"/>
            </a:spcBef>
            <a:spcAft>
              <a:spcPct val="35000"/>
            </a:spcAft>
            <a:buNone/>
          </a:pPr>
          <a:r>
            <a:rPr lang="en-IN" sz="800" kern="1200"/>
            <a:t>run_cmd.py</a:t>
          </a:r>
        </a:p>
      </dsp:txBody>
      <dsp:txXfrm>
        <a:off x="2850" y="47099"/>
        <a:ext cx="1295994" cy="230400"/>
      </dsp:txXfrm>
    </dsp:sp>
    <dsp:sp modelId="{2219442D-CA59-47D2-A9B9-77386D567C4A}">
      <dsp:nvSpPr>
        <dsp:cNvPr id="0" name=""/>
        <dsp:cNvSpPr/>
      </dsp:nvSpPr>
      <dsp:spPr>
        <a:xfrm>
          <a:off x="268295" y="277500"/>
          <a:ext cx="1295994" cy="112320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just" defTabSz="355600">
            <a:lnSpc>
              <a:spcPct val="90000"/>
            </a:lnSpc>
            <a:spcBef>
              <a:spcPct val="0"/>
            </a:spcBef>
            <a:spcAft>
              <a:spcPct val="15000"/>
            </a:spcAft>
            <a:buChar char="•"/>
          </a:pPr>
          <a:r>
            <a:rPr lang="en-IN" sz="800" kern="1200"/>
            <a:t>opens a cmd window</a:t>
          </a:r>
        </a:p>
        <a:p>
          <a:pPr marL="57150" lvl="1" indent="-57150" algn="just" defTabSz="355600">
            <a:lnSpc>
              <a:spcPct val="90000"/>
            </a:lnSpc>
            <a:spcBef>
              <a:spcPct val="0"/>
            </a:spcBef>
            <a:spcAft>
              <a:spcPct val="15000"/>
            </a:spcAft>
            <a:buChar char="•"/>
          </a:pPr>
          <a:r>
            <a:rPr lang="en-IN" sz="800" kern="1200"/>
            <a:t>runs the fiducial_wasd.py</a:t>
          </a:r>
        </a:p>
      </dsp:txBody>
      <dsp:txXfrm>
        <a:off x="301192" y="310397"/>
        <a:ext cx="1230200" cy="1057406"/>
      </dsp:txXfrm>
    </dsp:sp>
    <dsp:sp modelId="{78A5022F-42DD-4E6A-9F1D-39993D802A7E}">
      <dsp:nvSpPr>
        <dsp:cNvPr id="0" name=""/>
        <dsp:cNvSpPr/>
      </dsp:nvSpPr>
      <dsp:spPr>
        <a:xfrm>
          <a:off x="1495313" y="967"/>
          <a:ext cx="416512" cy="32266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just" defTabSz="266700">
            <a:lnSpc>
              <a:spcPct val="90000"/>
            </a:lnSpc>
            <a:spcBef>
              <a:spcPct val="0"/>
            </a:spcBef>
            <a:spcAft>
              <a:spcPct val="35000"/>
            </a:spcAft>
            <a:buNone/>
          </a:pPr>
          <a:endParaRPr lang="en-IN" sz="600" kern="1200"/>
        </a:p>
      </dsp:txBody>
      <dsp:txXfrm>
        <a:off x="1495313" y="65500"/>
        <a:ext cx="319713" cy="193599"/>
      </dsp:txXfrm>
    </dsp:sp>
    <dsp:sp modelId="{981EA081-6AEF-4F20-A0DD-29809213CB06}">
      <dsp:nvSpPr>
        <dsp:cNvPr id="0" name=""/>
        <dsp:cNvSpPr/>
      </dsp:nvSpPr>
      <dsp:spPr>
        <a:xfrm>
          <a:off x="2084717" y="47099"/>
          <a:ext cx="1295994" cy="3456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marL="0" lvl="0" indent="0" algn="just" defTabSz="355600">
            <a:lnSpc>
              <a:spcPct val="90000"/>
            </a:lnSpc>
            <a:spcBef>
              <a:spcPct val="0"/>
            </a:spcBef>
            <a:spcAft>
              <a:spcPct val="35000"/>
            </a:spcAft>
            <a:buNone/>
          </a:pPr>
          <a:r>
            <a:rPr lang="en-IN" sz="800" kern="1200"/>
            <a:t>spot_control_manager.py</a:t>
          </a:r>
        </a:p>
      </dsp:txBody>
      <dsp:txXfrm>
        <a:off x="2084717" y="47099"/>
        <a:ext cx="1295994" cy="230400"/>
      </dsp:txXfrm>
    </dsp:sp>
    <dsp:sp modelId="{B0B93D4B-9D35-43F9-B37F-B9646B78F382}">
      <dsp:nvSpPr>
        <dsp:cNvPr id="0" name=""/>
        <dsp:cNvSpPr/>
      </dsp:nvSpPr>
      <dsp:spPr>
        <a:xfrm>
          <a:off x="2350162" y="277500"/>
          <a:ext cx="1295994" cy="112320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just" defTabSz="355600">
            <a:lnSpc>
              <a:spcPct val="90000"/>
            </a:lnSpc>
            <a:spcBef>
              <a:spcPct val="0"/>
            </a:spcBef>
            <a:spcAft>
              <a:spcPct val="15000"/>
            </a:spcAft>
            <a:buChar char="•"/>
          </a:pPr>
          <a:r>
            <a:rPr lang="en-IN" sz="800" kern="1200"/>
            <a:t>connects to SPOT with all essetial services.</a:t>
          </a:r>
        </a:p>
        <a:p>
          <a:pPr marL="57150" lvl="1" indent="-57150" algn="just" defTabSz="355600">
            <a:lnSpc>
              <a:spcPct val="90000"/>
            </a:lnSpc>
            <a:spcBef>
              <a:spcPct val="0"/>
            </a:spcBef>
            <a:spcAft>
              <a:spcPct val="15000"/>
            </a:spcAft>
            <a:buChar char="•"/>
          </a:pPr>
          <a:r>
            <a:rPr lang="en-IN" sz="800" kern="1200"/>
            <a:t>Once motors are turned on then SPOT can be controlled manually.</a:t>
          </a:r>
        </a:p>
        <a:p>
          <a:pPr marL="57150" lvl="1" indent="-57150" algn="just" defTabSz="355600">
            <a:lnSpc>
              <a:spcPct val="90000"/>
            </a:lnSpc>
            <a:spcBef>
              <a:spcPct val="0"/>
            </a:spcBef>
            <a:spcAft>
              <a:spcPct val="15000"/>
            </a:spcAft>
            <a:buChar char="•"/>
          </a:pPr>
          <a:r>
            <a:rPr lang="en-IN" sz="800" kern="1200"/>
            <a:t>The fiducial follow and image services can be toggled as well</a:t>
          </a:r>
        </a:p>
      </dsp:txBody>
      <dsp:txXfrm>
        <a:off x="2383059" y="310397"/>
        <a:ext cx="1230200" cy="1057406"/>
      </dsp:txXfrm>
    </dsp:sp>
    <dsp:sp modelId="{BFE3E059-59EB-4EEE-85EB-EA901E64AD85}">
      <dsp:nvSpPr>
        <dsp:cNvPr id="0" name=""/>
        <dsp:cNvSpPr/>
      </dsp:nvSpPr>
      <dsp:spPr>
        <a:xfrm>
          <a:off x="3577180" y="967"/>
          <a:ext cx="416512" cy="32266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just" defTabSz="266700">
            <a:lnSpc>
              <a:spcPct val="90000"/>
            </a:lnSpc>
            <a:spcBef>
              <a:spcPct val="0"/>
            </a:spcBef>
            <a:spcAft>
              <a:spcPct val="35000"/>
            </a:spcAft>
            <a:buNone/>
          </a:pPr>
          <a:endParaRPr lang="en-IN" sz="600" kern="1200"/>
        </a:p>
      </dsp:txBody>
      <dsp:txXfrm>
        <a:off x="3577180" y="65500"/>
        <a:ext cx="319713" cy="193599"/>
      </dsp:txXfrm>
    </dsp:sp>
    <dsp:sp modelId="{B84206E7-D510-4A08-8623-25DF53241E44}">
      <dsp:nvSpPr>
        <dsp:cNvPr id="0" name=""/>
        <dsp:cNvSpPr/>
      </dsp:nvSpPr>
      <dsp:spPr>
        <a:xfrm>
          <a:off x="4166585" y="47099"/>
          <a:ext cx="1295994" cy="3456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marL="0" lvl="0" indent="0" algn="just" defTabSz="355600">
            <a:lnSpc>
              <a:spcPct val="90000"/>
            </a:lnSpc>
            <a:spcBef>
              <a:spcPct val="0"/>
            </a:spcBef>
            <a:spcAft>
              <a:spcPct val="35000"/>
            </a:spcAft>
            <a:buNone/>
          </a:pPr>
          <a:r>
            <a:rPr lang="en-IN" sz="800" kern="1200"/>
            <a:t>fiducial_follow.py</a:t>
          </a:r>
        </a:p>
      </dsp:txBody>
      <dsp:txXfrm>
        <a:off x="4166585" y="47099"/>
        <a:ext cx="1295994" cy="230400"/>
      </dsp:txXfrm>
    </dsp:sp>
    <dsp:sp modelId="{A0EFF745-2F30-45CF-9C86-841535E8A9F2}">
      <dsp:nvSpPr>
        <dsp:cNvPr id="0" name=""/>
        <dsp:cNvSpPr/>
      </dsp:nvSpPr>
      <dsp:spPr>
        <a:xfrm>
          <a:off x="4432029" y="277500"/>
          <a:ext cx="1295994" cy="112320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just" defTabSz="355600">
            <a:lnSpc>
              <a:spcPct val="90000"/>
            </a:lnSpc>
            <a:spcBef>
              <a:spcPct val="0"/>
            </a:spcBef>
            <a:spcAft>
              <a:spcPct val="15000"/>
            </a:spcAft>
            <a:buChar char="•"/>
          </a:pPr>
          <a:r>
            <a:rPr lang="en-IN" sz="800" kern="1200"/>
            <a:t>contains the logic of fiducial detection and follow</a:t>
          </a:r>
        </a:p>
        <a:p>
          <a:pPr marL="57150" lvl="1" indent="-57150" algn="just" defTabSz="355600">
            <a:lnSpc>
              <a:spcPct val="90000"/>
            </a:lnSpc>
            <a:spcBef>
              <a:spcPct val="0"/>
            </a:spcBef>
            <a:spcAft>
              <a:spcPct val="15000"/>
            </a:spcAft>
            <a:buChar char="•"/>
          </a:pPr>
          <a:r>
            <a:rPr lang="en-IN" sz="800" kern="1200"/>
            <a:t>Also the image display class is present in the same file</a:t>
          </a:r>
        </a:p>
      </dsp:txBody>
      <dsp:txXfrm>
        <a:off x="4464926" y="310397"/>
        <a:ext cx="1230200" cy="105740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CB52151-38C1-4E21-B715-D834859CB467}"/>
      </w:docPartPr>
      <w:docPartBody>
        <w:p w:rsidR="00521565" w:rsidRDefault="001D4993">
          <w:r w:rsidRPr="009B40BB">
            <w:rPr>
              <w:rStyle w:val="PlaceholderText"/>
            </w:rPr>
            <w:t>Click or tap here to enter text.</w:t>
          </w:r>
        </w:p>
      </w:docPartBody>
    </w:docPart>
    <w:docPart>
      <w:docPartPr>
        <w:name w:val="587BEA4030444388A960FBD39772D200"/>
        <w:category>
          <w:name w:val="General"/>
          <w:gallery w:val="placeholder"/>
        </w:category>
        <w:types>
          <w:type w:val="bbPlcHdr"/>
        </w:types>
        <w:behaviors>
          <w:behavior w:val="content"/>
        </w:behaviors>
        <w:guid w:val="{15C1948A-516C-4349-BF5B-71908210093D}"/>
      </w:docPartPr>
      <w:docPartBody>
        <w:p w:rsidR="004B3DDC" w:rsidRDefault="00547176" w:rsidP="00547176">
          <w:pPr>
            <w:pStyle w:val="587BEA4030444388A960FBD39772D200"/>
          </w:pPr>
          <w:r w:rsidRPr="009B40B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roman"/>
    <w:pitch w:val="default"/>
  </w:font>
  <w:font w:name="Roboto">
    <w:altName w:val="Arial"/>
    <w:charset w:val="00"/>
    <w:family w:val="auto"/>
    <w:pitch w:val="default"/>
  </w:font>
  <w:font w:name="Aptos Display">
    <w:charset w:val="00"/>
    <w:family w:val="roman"/>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993"/>
    <w:rsid w:val="000B269F"/>
    <w:rsid w:val="000D72AE"/>
    <w:rsid w:val="001D2386"/>
    <w:rsid w:val="001D4993"/>
    <w:rsid w:val="00232EB5"/>
    <w:rsid w:val="002D25D5"/>
    <w:rsid w:val="002F30BD"/>
    <w:rsid w:val="00335147"/>
    <w:rsid w:val="003553A1"/>
    <w:rsid w:val="00434137"/>
    <w:rsid w:val="00491ED4"/>
    <w:rsid w:val="004B3DDC"/>
    <w:rsid w:val="004D7B88"/>
    <w:rsid w:val="00513848"/>
    <w:rsid w:val="00521565"/>
    <w:rsid w:val="00547176"/>
    <w:rsid w:val="00557140"/>
    <w:rsid w:val="00591993"/>
    <w:rsid w:val="005A4041"/>
    <w:rsid w:val="0078710B"/>
    <w:rsid w:val="007B31B9"/>
    <w:rsid w:val="007B7D18"/>
    <w:rsid w:val="007C04CD"/>
    <w:rsid w:val="00822130"/>
    <w:rsid w:val="0089571A"/>
    <w:rsid w:val="00906F6B"/>
    <w:rsid w:val="00977F5A"/>
    <w:rsid w:val="00985593"/>
    <w:rsid w:val="00A56FA9"/>
    <w:rsid w:val="00AD32E2"/>
    <w:rsid w:val="00AF46E3"/>
    <w:rsid w:val="00B378FE"/>
    <w:rsid w:val="00BF5BA0"/>
    <w:rsid w:val="00C32B44"/>
    <w:rsid w:val="00C5295C"/>
    <w:rsid w:val="00C545B4"/>
    <w:rsid w:val="00D11AD3"/>
    <w:rsid w:val="00E3169F"/>
    <w:rsid w:val="00E42A69"/>
    <w:rsid w:val="00F503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47176"/>
    <w:rPr>
      <w:color w:val="666666"/>
    </w:rPr>
  </w:style>
  <w:style w:type="paragraph" w:customStyle="1" w:styleId="587BEA4030444388A960FBD39772D200">
    <w:name w:val="587BEA4030444388A960FBD39772D200"/>
    <w:rsid w:val="0054717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Hal23</b:Tag>
    <b:SourceType>JournalArticle</b:SourceType>
    <b:Guid>{96910497-BD7B-4085-9415-3BD82F84D1BD}</b:Guid>
    <b:Title>Construction inspection &amp; monitoring with quadruped robots in future human-robot teaming: A preliminary study</b:Title>
    <b:JournalName>Journal of Building Engineering</b:JournalName>
    <b:Year>2023</b:Year>
    <b:Author>
      <b:Author>
        <b:NameList>
          <b:Person>
            <b:Last>Halder</b:Last>
            <b:First>Srijeet</b:First>
          </b:Person>
          <b:Person>
            <b:Last>Afsari</b:Last>
            <b:First>Keresmeh</b:First>
          </b:Person>
          <b:Person>
            <b:Last>Chiou</b:Last>
            <b:First>Erin</b:First>
          </b:Person>
          <b:Person>
            <b:Last>Patrick</b:Last>
            <b:First>Rafael</b:First>
          </b:Person>
          <b:Person>
            <b:Last>Hamed</b:Last>
            <b:Middle>Akbari</b:Middle>
            <b:First>Kaveh</b:First>
          </b:Person>
        </b:NameList>
      </b:Author>
    </b:Author>
    <b:Pages>105814</b:Pages>
    <b:Month>April</b:Month>
    <b:Day>15</b:Day>
    <b:Publisher>Elsevier BV</b:Publisher>
    <b:URL>https://www.sciencedirect.com/science/article/pii/S2352710222018204</b:URL>
    <b:Volume>65</b:Volume>
    <b:Issue>ISSN: 2352-7102</b:Issue>
    <b:DOI>http://doi.org/10.1016/j.jobe.2022.105814</b:DOI>
    <b:RefOrder>1</b:RefOrder>
  </b:Source>
  <b:Source>
    <b:Tag>Hal21</b:Tag>
    <b:SourceType>ConferenceProceedings</b:SourceType>
    <b:Guid>{8532B7D8-D0BE-46C3-A266-51D3FA8F2B96}</b:Guid>
    <b:Title>A Methodology for BIM-enabled Automated Reality Capture in Construction Inspection with Quadruped Robots</b:Title>
    <b:JournalName>Proceedings of the 38th ISARC (International Symposium on Automation and Robotics in Construction), 2021</b:JournalName>
    <b:Year>2021</b:Year>
    <b:Pages>17-24</b:Pages>
    <b:Author>
      <b:Author>
        <b:NameList>
          <b:Person>
            <b:Last>Halder</b:Last>
            <b:First>Srijeet</b:First>
          </b:Person>
          <b:Person>
            <b:Last>Afsari</b:Last>
            <b:First>Kereshmeh</b:First>
          </b:Person>
          <b:Person>
            <b:Last>Serdakowski</b:Last>
            <b:First>John</b:First>
          </b:Person>
          <b:Person>
            <b:Last>DeVito</b:Last>
            <b:First>Stephen</b:First>
          </b:Person>
        </b:NameList>
      </b:Author>
    </b:Author>
    <b:City>Dubai</b:City>
    <b:Month>November</b:Month>
    <b:Publisher>IAARC Publications (International Association for Automation and Robotics in Construction)</b:Publisher>
    <b:URL>https://www.researchgate.net/profile/Srijeet-Halder/publication/356599994_A_Methodology_for_BIM-enabled_Automated_Reality_Capture_in_Construction_Inspection_with_Quadruped_Robots/links/61de09674e4aff4a6435f0c1/A-Methodology-for-BIM-enabled-Automated-Reali</b:URL>
    <b:DOI>10.22260/ISARC2021/0005</b:DOI>
    <b:ConferenceName>38th International Symposium on Automation and Robotics in Construction (ISARC 2021)</b:ConferenceName>
    <b:RefOrder>2</b:RefOrder>
  </b:Source>
  <b:Source>
    <b:Tag>Afs21</b:Tag>
    <b:SourceType>ConferenceProceedings</b:SourceType>
    <b:Guid>{3437367D-C95C-477B-96F7-BB079223A42C}</b:Guid>
    <b:Title>Fundamentals and Prospects of Four-Legged Robot Application in Construction Progress Monitoring</b:Title>
    <b:Year>2021</b:Year>
    <b:ConferenceName>57th Annual Associated Schools of Construction (ASC) International Conference 2021</b:ConferenceName>
    <b:Author>
      <b:Author>
        <b:NameList>
          <b:Person>
            <b:Last>Afsari</b:Last>
            <b:First>Kereshmeh</b:First>
          </b:Person>
          <b:Person>
            <b:Last>Halder</b:Last>
            <b:First>Srijeet</b:First>
          </b:Person>
          <b:Person>
            <b:Last>Ensafi</b:Last>
            <b:First>Mahnaz</b:First>
          </b:Person>
          <b:Person>
            <b:Last>DeVito</b:Last>
            <b:First>Stephen</b:First>
          </b:Person>
          <b:Person>
            <b:Last>Serdakowski</b:Last>
            <b:First>John</b:First>
          </b:Person>
        </b:NameList>
      </b:Author>
    </b:Author>
    <b:Pages>274-283</b:Pages>
    <b:Volume>2</b:Volume>
    <b:URL>https://easychair.org/publications/paper/tQS6</b:URL>
    <b:DOI>10.29007/cdpd</b:DOI>
    <b:RefOrder>3</b:RefOrder>
  </b:Source>
  <b:Source>
    <b:Tag>Nav07</b:Tag>
    <b:SourceType>JournalArticle</b:SourceType>
    <b:Guid>{CB77E213-8E7E-472F-A1F4-2282578E1624}</b:Guid>
    <b:Title>Assessing research issues in Automated Project Performance Control (APPC)</b:Title>
    <b:JournalName>Automation in Construction</b:JournalName>
    <b:Year>2007</b:Year>
    <b:Pages>474 - 484</b:Pages>
    <b:Author>
      <b:Author>
        <b:NameList>
          <b:Person>
            <b:Last>Navon</b:Last>
            <b:First>Ronie</b:First>
          </b:Person>
          <b:Person>
            <b:Last>Sacks</b:Last>
            <b:First>Rafael</b:First>
          </b:Person>
        </b:NameList>
      </b:Author>
    </b:Author>
    <b:Volume>16</b:Volume>
    <b:Issue>4</b:Issue>
    <b:Publisher>Elsevier BV</b:Publisher>
    <b:URL>http://www.sciencedirect.com/science/article/pii/S0926580506000768</b:URL>
    <b:DOI>http://doi.org/10.1016/j.autcon.2006.08.001</b:DOI>
    <b:RefOrder>4</b:RefOrder>
  </b:Source>
</b:Sources>
</file>

<file path=customXml/itemProps1.xml><?xml version="1.0" encoding="utf-8"?>
<ds:datastoreItem xmlns:ds="http://schemas.openxmlformats.org/officeDocument/2006/customXml" ds:itemID="{D0E0CE6B-2CDF-4A45-93D8-037B3A366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10776</TotalTime>
  <Pages>1</Pages>
  <Words>68852</Words>
  <Characters>392457</Characters>
  <Application>Microsoft Office Word</Application>
  <DocSecurity>0</DocSecurity>
  <Lines>3270</Lines>
  <Paragraphs>920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Dilip Patil</dc:creator>
  <cp:keywords/>
  <dc:description/>
  <cp:lastModifiedBy>Abhishek Dilip Patil</cp:lastModifiedBy>
  <cp:revision>330</cp:revision>
  <cp:lastPrinted>2025-10-12T20:53:00Z</cp:lastPrinted>
  <dcterms:created xsi:type="dcterms:W3CDTF">2025-09-19T14:58:00Z</dcterms:created>
  <dcterms:modified xsi:type="dcterms:W3CDTF">2025-10-12T20:54:00Z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ITD SPOT</vt:lpwstr>
  </property>
  <property fmtid="{D5CDD505-2E9C-101B-9397-08002B2CF9AE}" pid="3" name="CitaviDocumentProperty_0">
    <vt:lpwstr>e263ee62-e9cb-471a-b2f3-ac2c410efc58</vt:lpwstr>
  </property>
  <property fmtid="{D5CDD505-2E9C-101B-9397-08002B2CF9AE}" pid="4" name="CitaviDocumentProperty_27">
    <vt:lpwstr>False</vt:lpwstr>
  </property>
  <property fmtid="{D5CDD505-2E9C-101B-9397-08002B2CF9AE}" pid="5" name="CitaviDocumentProperty_26">
    <vt:lpwstr/>
  </property>
  <property fmtid="{D5CDD505-2E9C-101B-9397-08002B2CF9AE}" pid="6" name="CitaviDocumentProperty_3">
    <vt:lpwstr>0</vt:lpwstr>
  </property>
  <property fmtid="{D5CDD505-2E9C-101B-9397-08002B2CF9AE}" pid="7" name="CitaviDocumentProperty_2">
    <vt:lpwstr>1</vt:lpwstr>
  </property>
  <property fmtid="{D5CDD505-2E9C-101B-9397-08002B2CF9AE}" pid="8" name="CitaviDocumentProperty_11">
    <vt:lpwstr>Heading 4</vt:lpwstr>
  </property>
  <property fmtid="{D5CDD505-2E9C-101B-9397-08002B2CF9AE}" pid="9" name="CitaviDocumentProperty_12">
    <vt:lpwstr>Normal</vt:lpwstr>
  </property>
  <property fmtid="{D5CDD505-2E9C-101B-9397-08002B2CF9AE}" pid="10" name="CitaviDocumentProperty_16">
    <vt:lpwstr>Normal</vt:lpwstr>
  </property>
  <property fmtid="{D5CDD505-2E9C-101B-9397-08002B2CF9AE}" pid="11" name="CitaviDocumentProperty_13">
    <vt:lpwstr>Normal</vt:lpwstr>
  </property>
  <property fmtid="{D5CDD505-2E9C-101B-9397-08002B2CF9AE}" pid="12" name="CitaviDocumentProperty_15">
    <vt:lpwstr>Normal</vt:lpwstr>
  </property>
  <property fmtid="{D5CDD505-2E9C-101B-9397-08002B2CF9AE}" pid="13" name="CitaviDocumentProperty_17">
    <vt:lpwstr>Normal</vt:lpwstr>
  </property>
  <property fmtid="{D5CDD505-2E9C-101B-9397-08002B2CF9AE}" pid="14" name="CitaviDocumentProperty_25">
    <vt:lpwstr>True</vt:lpwstr>
  </property>
  <property fmtid="{D5CDD505-2E9C-101B-9397-08002B2CF9AE}" pid="15" name="CitaviDocumentProperty_24">
    <vt:lpwstr>False</vt:lpwstr>
  </property>
  <property fmtid="{D5CDD505-2E9C-101B-9397-08002B2CF9AE}" pid="16" name="CitaviDocumentProperty_28">
    <vt:lpwstr>True</vt:lpwstr>
  </property>
  <property fmtid="{D5CDD505-2E9C-101B-9397-08002B2CF9AE}" pid="17" name="CitaviDocumentProperty_21">
    <vt:lpwstr>True</vt:lpwstr>
  </property>
  <property fmtid="{D5CDD505-2E9C-101B-9397-08002B2CF9AE}" pid="18" name="CitaviDocumentProperty_1">
    <vt:lpwstr>7.1.0.1</vt:lpwstr>
  </property>
  <property fmtid="{D5CDD505-2E9C-101B-9397-08002B2CF9AE}" pid="19" name="CitaviDocumentProperty_6">
    <vt:lpwstr>False</vt:lpwstr>
  </property>
  <property fmtid="{D5CDD505-2E9C-101B-9397-08002B2CF9AE}" pid="20" name="CitaviDocumentProperty_8">
    <vt:lpwstr>CloudProjectKey=wwmi8378120ozsdqltu8a4ah0sqnh83wud7ozgkigam0iuq; ProjectName=ITD SPOT</vt:lpwstr>
  </property>
</Properties>
</file>