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F6" w:rsidRDefault="0045464C">
      <w:pPr>
        <w:rPr>
          <w:b/>
          <w:sz w:val="96"/>
          <w:szCs w:val="96"/>
        </w:rPr>
      </w:pPr>
      <w:r w:rsidRPr="0045464C">
        <w:rPr>
          <w:b/>
          <w:sz w:val="96"/>
          <w:szCs w:val="96"/>
        </w:rPr>
        <w:t>Chapter-16</w:t>
      </w:r>
    </w:p>
    <w:p w:rsidR="0045464C" w:rsidRPr="0045464C" w:rsidRDefault="0045464C">
      <w:pPr>
        <w:rPr>
          <w:b/>
          <w:sz w:val="40"/>
          <w:szCs w:val="40"/>
          <w:u w:val="single"/>
        </w:rPr>
      </w:pPr>
      <w:r w:rsidRPr="0045464C">
        <w:rPr>
          <w:b/>
          <w:sz w:val="40"/>
          <w:szCs w:val="40"/>
          <w:u w:val="single"/>
        </w:rPr>
        <w:t>Memo:</w:t>
      </w:r>
      <w:r w:rsidR="00BE4E08">
        <w:rPr>
          <w:b/>
          <w:sz w:val="40"/>
          <w:szCs w:val="40"/>
          <w:u w:val="single"/>
        </w:rPr>
        <w:t xml:space="preserve"> </w:t>
      </w:r>
      <w:r w:rsidR="00BE4E08" w:rsidRPr="00BE4E08">
        <w:rPr>
          <w:sz w:val="28"/>
          <w:szCs w:val="28"/>
        </w:rPr>
        <w:t>React.memo is</w:t>
      </w:r>
      <w:r w:rsidR="00BE4E08">
        <w:rPr>
          <w:b/>
          <w:sz w:val="40"/>
          <w:szCs w:val="40"/>
          <w:u w:val="single"/>
        </w:rPr>
        <w:t xml:space="preserve"> </w:t>
      </w:r>
      <w:r w:rsidR="00BE4E08" w:rsidRPr="00BE4E08">
        <w:rPr>
          <w:sz w:val="28"/>
          <w:szCs w:val="28"/>
        </w:rPr>
        <w:t>similar to PureComponent but its works with functional component</w:t>
      </w:r>
      <w:r w:rsidR="00BE4E08">
        <w:rPr>
          <w:b/>
          <w:sz w:val="40"/>
          <w:szCs w:val="40"/>
          <w:u w:val="single"/>
        </w:rPr>
        <w:t xml:space="preserve"> </w:t>
      </w:r>
    </w:p>
    <w:p w:rsidR="0045464C" w:rsidRDefault="0045464C">
      <w:pPr>
        <w:rPr>
          <w:sz w:val="28"/>
          <w:szCs w:val="28"/>
        </w:rPr>
      </w:pPr>
      <w:r w:rsidRPr="0045464C">
        <w:rPr>
          <w:sz w:val="28"/>
          <w:szCs w:val="28"/>
        </w:rPr>
        <w:t>PureComponent only re-render the component only when there is difference is shallow-comparison in of props and state</w:t>
      </w:r>
      <w:r>
        <w:rPr>
          <w:sz w:val="28"/>
          <w:szCs w:val="28"/>
        </w:rPr>
        <w:t xml:space="preserve"> which leads to performance improvement but it only works in</w:t>
      </w:r>
      <w:r w:rsidR="00404CE5">
        <w:rPr>
          <w:sz w:val="28"/>
          <w:szCs w:val="28"/>
        </w:rPr>
        <w:t xml:space="preserve"> class components but we can achieve the same thing in functional component using react.</w:t>
      </w:r>
      <w:r w:rsidR="00BE4E08" w:rsidRPr="00BE4E08">
        <w:rPr>
          <w:sz w:val="28"/>
          <w:szCs w:val="28"/>
        </w:rPr>
        <w:t xml:space="preserve"> </w:t>
      </w:r>
      <w:r w:rsidR="00BE4E08" w:rsidRPr="00BE4E08">
        <w:rPr>
          <w:sz w:val="28"/>
          <w:szCs w:val="28"/>
        </w:rPr>
        <w:t>React.memo</w:t>
      </w:r>
      <w:r w:rsidR="00404CE5">
        <w:rPr>
          <w:sz w:val="28"/>
          <w:szCs w:val="28"/>
        </w:rPr>
        <w:t xml:space="preserve">. 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MemoComp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"Rendering memo component"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F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C07FA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MemoComp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Default="00C07FAE">
      <w:pPr>
        <w:rPr>
          <w:sz w:val="28"/>
          <w:szCs w:val="28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MemoComp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"./Ch16memo"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4EC9B0"/>
          <w:sz w:val="21"/>
          <w:szCs w:val="21"/>
        </w:rPr>
        <w:t>MemoParentComp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"abhi"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"abhi"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C07FA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F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FAE">
        <w:rPr>
          <w:rFonts w:ascii="Consolas" w:eastAsia="Times New Roman" w:hAnsi="Consolas" w:cs="Times New Roman"/>
          <w:color w:val="CE9178"/>
          <w:sz w:val="21"/>
          <w:szCs w:val="21"/>
        </w:rPr>
        <w:t>"******************Parent Component**************"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F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  Parent Component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MemoComp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C07F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F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F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C07FA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FAE">
        <w:rPr>
          <w:rFonts w:ascii="Consolas" w:eastAsia="Times New Roman" w:hAnsi="Consolas" w:cs="Times New Roman"/>
          <w:color w:val="4EC9B0"/>
          <w:sz w:val="21"/>
          <w:szCs w:val="21"/>
        </w:rPr>
        <w:t>MemoParentComp</w:t>
      </w:r>
      <w:r w:rsidRPr="00C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FAE" w:rsidRPr="00C07FAE" w:rsidRDefault="00C07FAE" w:rsidP="00C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FAE" w:rsidRDefault="00C07FAE">
      <w:pPr>
        <w:rPr>
          <w:sz w:val="28"/>
          <w:szCs w:val="28"/>
        </w:rPr>
      </w:pPr>
    </w:p>
    <w:p w:rsidR="00C07FAE" w:rsidRPr="0045464C" w:rsidRDefault="00C07FAE">
      <w:pPr>
        <w:rPr>
          <w:sz w:val="28"/>
          <w:szCs w:val="28"/>
        </w:rPr>
      </w:pPr>
      <w:bookmarkStart w:id="0" w:name="_GoBack"/>
      <w:bookmarkEnd w:id="0"/>
    </w:p>
    <w:sectPr w:rsidR="00C07FAE" w:rsidRPr="0045464C" w:rsidSect="00454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93" w:rsidRDefault="00385C93" w:rsidP="00BE4E08">
      <w:pPr>
        <w:spacing w:after="0" w:line="240" w:lineRule="auto"/>
      </w:pPr>
      <w:r>
        <w:separator/>
      </w:r>
    </w:p>
  </w:endnote>
  <w:endnote w:type="continuationSeparator" w:id="0">
    <w:p w:rsidR="00385C93" w:rsidRDefault="00385C93" w:rsidP="00BE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93" w:rsidRDefault="00385C93" w:rsidP="00BE4E08">
      <w:pPr>
        <w:spacing w:after="0" w:line="240" w:lineRule="auto"/>
      </w:pPr>
      <w:r>
        <w:separator/>
      </w:r>
    </w:p>
  </w:footnote>
  <w:footnote w:type="continuationSeparator" w:id="0">
    <w:p w:rsidR="00385C93" w:rsidRDefault="00385C93" w:rsidP="00BE4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A"/>
    <w:rsid w:val="00385C93"/>
    <w:rsid w:val="00404CE5"/>
    <w:rsid w:val="0045464C"/>
    <w:rsid w:val="006A6D8A"/>
    <w:rsid w:val="00BE4E08"/>
    <w:rsid w:val="00C07FAE"/>
    <w:rsid w:val="00D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E475E"/>
  <w15:chartTrackingRefBased/>
  <w15:docId w15:val="{B79CF3B6-3AB6-4F77-86B8-307B8CAD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3</cp:revision>
  <dcterms:created xsi:type="dcterms:W3CDTF">2020-04-30T19:13:00Z</dcterms:created>
  <dcterms:modified xsi:type="dcterms:W3CDTF">2020-04-30T19:40:00Z</dcterms:modified>
</cp:coreProperties>
</file>