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1683"/>
        <w:gridCol w:w="2436"/>
        <w:gridCol w:w="1733"/>
        <w:gridCol w:w="2178"/>
      </w:tblGrid>
      <w:tr w:rsidR="005F676D" w14:paraId="10B3CA30" w14:textId="77777777" w:rsidTr="002E70FC">
        <w:tc>
          <w:tcPr>
            <w:tcW w:w="1870" w:type="dxa"/>
          </w:tcPr>
          <w:p w14:paraId="3F4DFD42" w14:textId="13BC772D" w:rsidR="002E70FC" w:rsidRPr="00CF3730" w:rsidRDefault="002E70FC">
            <w:pPr>
              <w:rPr>
                <w:b/>
                <w:sz w:val="24"/>
                <w:szCs w:val="24"/>
              </w:rPr>
            </w:pPr>
            <w:r w:rsidRPr="00CF3730">
              <w:rPr>
                <w:b/>
                <w:sz w:val="24"/>
                <w:szCs w:val="24"/>
              </w:rPr>
              <w:t>S.NO.</w:t>
            </w:r>
          </w:p>
        </w:tc>
        <w:tc>
          <w:tcPr>
            <w:tcW w:w="1870" w:type="dxa"/>
          </w:tcPr>
          <w:p w14:paraId="2DF9944F" w14:textId="1858166D" w:rsidR="002E70FC" w:rsidRPr="00CF3730" w:rsidRDefault="002E70FC">
            <w:pPr>
              <w:rPr>
                <w:b/>
                <w:sz w:val="24"/>
                <w:szCs w:val="24"/>
              </w:rPr>
            </w:pPr>
            <w:r w:rsidRPr="00CF3730">
              <w:rPr>
                <w:b/>
                <w:sz w:val="24"/>
                <w:szCs w:val="24"/>
              </w:rPr>
              <w:t>Sensor</w:t>
            </w:r>
            <w:r w:rsidR="00CF3730" w:rsidRPr="00CF3730">
              <w:rPr>
                <w:b/>
                <w:sz w:val="24"/>
                <w:szCs w:val="24"/>
              </w:rPr>
              <w:t xml:space="preserve"> </w:t>
            </w:r>
            <w:r w:rsidRPr="00CF3730">
              <w:rPr>
                <w:b/>
                <w:sz w:val="24"/>
                <w:szCs w:val="24"/>
              </w:rPr>
              <w:t>/Hardware Name</w:t>
            </w:r>
          </w:p>
        </w:tc>
        <w:tc>
          <w:tcPr>
            <w:tcW w:w="1870" w:type="dxa"/>
          </w:tcPr>
          <w:p w14:paraId="5ABB718A" w14:textId="6050D714" w:rsidR="002E70FC" w:rsidRPr="00CF3730" w:rsidRDefault="002E70FC">
            <w:pPr>
              <w:rPr>
                <w:b/>
                <w:sz w:val="24"/>
                <w:szCs w:val="24"/>
              </w:rPr>
            </w:pPr>
            <w:r w:rsidRPr="00CF3730">
              <w:rPr>
                <w:b/>
                <w:sz w:val="24"/>
                <w:szCs w:val="24"/>
              </w:rPr>
              <w:t>Image of Sensor</w:t>
            </w:r>
            <w:r w:rsidR="00CF3730" w:rsidRPr="00CF3730">
              <w:rPr>
                <w:b/>
                <w:sz w:val="24"/>
                <w:szCs w:val="24"/>
              </w:rPr>
              <w:t xml:space="preserve"> </w:t>
            </w:r>
            <w:r w:rsidRPr="00CF3730">
              <w:rPr>
                <w:b/>
                <w:sz w:val="24"/>
                <w:szCs w:val="24"/>
              </w:rPr>
              <w:t>/Hardware</w:t>
            </w:r>
          </w:p>
        </w:tc>
        <w:tc>
          <w:tcPr>
            <w:tcW w:w="1870" w:type="dxa"/>
          </w:tcPr>
          <w:p w14:paraId="63FFA8FA" w14:textId="338AB318" w:rsidR="002E70FC" w:rsidRPr="00CF3730" w:rsidRDefault="000E5EE4">
            <w:pPr>
              <w:rPr>
                <w:b/>
                <w:sz w:val="24"/>
                <w:szCs w:val="24"/>
              </w:rPr>
            </w:pPr>
            <w:r w:rsidRPr="00CF3730">
              <w:rPr>
                <w:b/>
                <w:sz w:val="24"/>
                <w:szCs w:val="24"/>
              </w:rPr>
              <w:t>Mechanism</w:t>
            </w:r>
          </w:p>
        </w:tc>
        <w:tc>
          <w:tcPr>
            <w:tcW w:w="1870" w:type="dxa"/>
          </w:tcPr>
          <w:p w14:paraId="62026399" w14:textId="72A7B8B2" w:rsidR="002E70FC" w:rsidRPr="00CF3730" w:rsidRDefault="000E5EE4">
            <w:pPr>
              <w:rPr>
                <w:b/>
                <w:sz w:val="24"/>
                <w:szCs w:val="24"/>
              </w:rPr>
            </w:pPr>
            <w:r w:rsidRPr="00CF3730">
              <w:rPr>
                <w:b/>
                <w:sz w:val="24"/>
                <w:szCs w:val="24"/>
              </w:rPr>
              <w:t>Major Use</w:t>
            </w:r>
          </w:p>
        </w:tc>
      </w:tr>
      <w:tr w:rsidR="005F676D" w14:paraId="4E30C869" w14:textId="77777777" w:rsidTr="002E70FC">
        <w:tc>
          <w:tcPr>
            <w:tcW w:w="1870" w:type="dxa"/>
          </w:tcPr>
          <w:p w14:paraId="2BE830D0" w14:textId="78197CEF" w:rsidR="00CF3730" w:rsidRPr="00CF3730" w:rsidRDefault="00CF37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05A55F9A" w14:textId="37951AF0" w:rsidR="00CF3730" w:rsidRPr="00CF3730" w:rsidRDefault="00CF37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DTH 11 </w:t>
            </w:r>
            <w:r w:rsidR="00FA0F95">
              <w:rPr>
                <w:sz w:val="24"/>
                <w:szCs w:val="24"/>
              </w:rPr>
              <w:t>Temperature</w:t>
            </w:r>
            <w:r>
              <w:rPr>
                <w:sz w:val="24"/>
                <w:szCs w:val="24"/>
              </w:rPr>
              <w:t xml:space="preserve"> Sensor</w:t>
            </w:r>
          </w:p>
        </w:tc>
        <w:tc>
          <w:tcPr>
            <w:tcW w:w="1870" w:type="dxa"/>
          </w:tcPr>
          <w:p w14:paraId="345147BA" w14:textId="368BFD6C" w:rsidR="00CF3730" w:rsidRPr="00CF3730" w:rsidRDefault="00C612F0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385F11A" wp14:editId="75E81604">
                  <wp:extent cx="1057275" cy="8477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HT11 Temperature Humidity Sensor-200x200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14:paraId="2D396790" w14:textId="78BBC8D2" w:rsidR="00CF3730" w:rsidRPr="00C612F0" w:rsidRDefault="00C612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Humidity Measurement</w:t>
            </w:r>
          </w:p>
        </w:tc>
        <w:tc>
          <w:tcPr>
            <w:tcW w:w="1870" w:type="dxa"/>
          </w:tcPr>
          <w:p w14:paraId="0E46D39C" w14:textId="5DD6D5B2" w:rsidR="00CF3730" w:rsidRPr="00C612F0" w:rsidRDefault="00127C31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D</w:t>
            </w:r>
            <w:r w:rsidR="00C612F0" w:rsidRPr="00C612F0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igital temperature and </w:t>
            </w:r>
            <w:r w:rsidR="00C612F0" w:rsidRPr="00C612F0">
              <w:rPr>
                <w:rFonts w:ascii="Arial" w:hAnsi="Arial" w:cs="Arial"/>
                <w:bCs/>
                <w:color w:val="222222"/>
                <w:sz w:val="24"/>
                <w:szCs w:val="24"/>
                <w:shd w:val="clear" w:color="auto" w:fill="FFFFFF"/>
              </w:rPr>
              <w:t>humidity sensor</w:t>
            </w:r>
            <w:r w:rsidR="007C7563">
              <w:rPr>
                <w:rFonts w:ascii="Arial" w:hAnsi="Arial" w:cs="Arial"/>
                <w:bCs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5F676D" w14:paraId="79464B5A" w14:textId="77777777" w:rsidTr="002E70FC">
        <w:tc>
          <w:tcPr>
            <w:tcW w:w="1870" w:type="dxa"/>
          </w:tcPr>
          <w:p w14:paraId="0EC418AE" w14:textId="18C5C531" w:rsidR="00C612F0" w:rsidRDefault="00C612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14:paraId="13F37732" w14:textId="6F28043F" w:rsidR="00C612F0" w:rsidRDefault="00C612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PIR Sensor</w:t>
            </w:r>
          </w:p>
        </w:tc>
        <w:tc>
          <w:tcPr>
            <w:tcW w:w="1870" w:type="dxa"/>
          </w:tcPr>
          <w:p w14:paraId="7E30848A" w14:textId="3A8B917D" w:rsidR="00C612F0" w:rsidRDefault="00127C31">
            <w:pPr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7594D6B" wp14:editId="2E0D1BD4">
                  <wp:extent cx="981075" cy="929888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41fWDsh14LL._SX342_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31" cy="938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14:paraId="265997FF" w14:textId="3D91B40D" w:rsidR="00C612F0" w:rsidRDefault="00127C31">
            <w:pPr>
              <w:rPr>
                <w:sz w:val="24"/>
                <w:szCs w:val="24"/>
              </w:rPr>
            </w:pPr>
            <w:r>
              <w:t>Passive infrared</w:t>
            </w:r>
          </w:p>
        </w:tc>
        <w:tc>
          <w:tcPr>
            <w:tcW w:w="1870" w:type="dxa"/>
          </w:tcPr>
          <w:p w14:paraId="5628E0D6" w14:textId="40DF9EAB" w:rsidR="00C612F0" w:rsidRPr="00127C31" w:rsidRDefault="00127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Motion Detection, Living moving object Detection</w:t>
            </w:r>
            <w:r w:rsidR="007C7563">
              <w:rPr>
                <w:sz w:val="24"/>
                <w:szCs w:val="24"/>
              </w:rPr>
              <w:t>.</w:t>
            </w:r>
          </w:p>
        </w:tc>
      </w:tr>
      <w:tr w:rsidR="005F676D" w14:paraId="099CAF68" w14:textId="77777777" w:rsidTr="002E70FC">
        <w:tc>
          <w:tcPr>
            <w:tcW w:w="1870" w:type="dxa"/>
          </w:tcPr>
          <w:p w14:paraId="17A4D9E5" w14:textId="1AA9E872" w:rsidR="00127C31" w:rsidRDefault="00127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14:paraId="2A47D22D" w14:textId="45743D3F" w:rsidR="00127C31" w:rsidRDefault="00127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LDR Sensor</w:t>
            </w:r>
          </w:p>
        </w:tc>
        <w:tc>
          <w:tcPr>
            <w:tcW w:w="1870" w:type="dxa"/>
          </w:tcPr>
          <w:p w14:paraId="2056D3BA" w14:textId="1E9E6BD4" w:rsidR="00127C31" w:rsidRDefault="00127C31">
            <w:pPr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E9B716B" wp14:editId="75943EF9">
                  <wp:extent cx="1038225" cy="868024"/>
                  <wp:effectExtent l="0" t="0" r="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5mmLDRPhotoresistor_LRG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426" cy="873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14:paraId="3E055612" w14:textId="77777777" w:rsidR="00127C31" w:rsidRDefault="00127C31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6DC3BFA9" w14:textId="085F08C2" w:rsidR="00127C31" w:rsidRPr="00FA0F95" w:rsidRDefault="00127C31">
            <w:pPr>
              <w:rPr>
                <w:b/>
                <w:sz w:val="24"/>
                <w:szCs w:val="24"/>
              </w:rPr>
            </w:pPr>
            <w:r w:rsidRPr="00FA0F9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R</w:t>
            </w:r>
            <w:r w:rsidRPr="00FA0F9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esistance that changes with the light intensity that falls upon it</w:t>
            </w:r>
            <w:r w:rsidR="007C756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5F676D" w14:paraId="45DA2032" w14:textId="77777777" w:rsidTr="002E70FC">
        <w:tc>
          <w:tcPr>
            <w:tcW w:w="1870" w:type="dxa"/>
          </w:tcPr>
          <w:p w14:paraId="6173E818" w14:textId="5C11EDF6" w:rsidR="00127C31" w:rsidRDefault="00127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14:paraId="369BDE73" w14:textId="325AE1E5" w:rsidR="00127C31" w:rsidRDefault="002826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 Receiver</w:t>
            </w:r>
          </w:p>
        </w:tc>
        <w:tc>
          <w:tcPr>
            <w:tcW w:w="1870" w:type="dxa"/>
          </w:tcPr>
          <w:p w14:paraId="14B1B3AD" w14:textId="78E290EA" w:rsidR="00127C31" w:rsidRDefault="00282637">
            <w:pPr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6DE67E1" wp14:editId="3EDC3D3F">
                  <wp:extent cx="1247128" cy="1143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r-receiver-5mm-infrared-receiver-led-tylerstreet78-1701-04-tylerstreet78@3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177" cy="1196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14:paraId="0046BBC8" w14:textId="77777777" w:rsidR="00127C31" w:rsidRDefault="00127C31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349EA985" w14:textId="7C168E53" w:rsidR="00127C31" w:rsidRPr="00FA0F95" w:rsidRDefault="00FA0F95">
            <w:pPr>
              <w:rPr>
                <w:rFonts w:ascii="Arial" w:hAnsi="Arial" w:cs="Arial"/>
                <w:color w:val="54545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It </w:t>
            </w:r>
            <w:r w:rsidRPr="00FA0F9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sends information from an </w:t>
            </w:r>
            <w:r w:rsidRPr="00FA0F95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infrared</w:t>
            </w:r>
            <w:r w:rsidRPr="00FA0F9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 remote control to another device by receiving and decoding signals</w:t>
            </w:r>
            <w:r w:rsidR="007C756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5F676D" w14:paraId="7C515B53" w14:textId="77777777" w:rsidTr="002E70FC">
        <w:tc>
          <w:tcPr>
            <w:tcW w:w="1870" w:type="dxa"/>
          </w:tcPr>
          <w:p w14:paraId="39353901" w14:textId="582982F3" w:rsidR="00FA0F95" w:rsidRDefault="00FA0F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14:paraId="49D8BBB9" w14:textId="7B39D093" w:rsidR="00FA0F95" w:rsidRDefault="00FA0F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 led + Photo Diode</w:t>
            </w:r>
          </w:p>
        </w:tc>
        <w:tc>
          <w:tcPr>
            <w:tcW w:w="1870" w:type="dxa"/>
          </w:tcPr>
          <w:p w14:paraId="1AA67250" w14:textId="03FBF762" w:rsidR="00FA0F95" w:rsidRDefault="00FA0F95">
            <w:pPr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44E18AE" wp14:editId="5C847EF2">
                  <wp:extent cx="1181100" cy="11811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41IaUsgDwbL._SX342_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 flipV="1">
                            <a:off x="0" y="0"/>
                            <a:ext cx="118110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14:paraId="7E7C3330" w14:textId="77777777" w:rsidR="00FA0F95" w:rsidRDefault="00FA0F95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7DC4A741" w14:textId="77777777" w:rsidR="00FA0F95" w:rsidRDefault="00FA0F95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</w:tr>
      <w:tr w:rsidR="005F676D" w14:paraId="1109F533" w14:textId="77777777" w:rsidTr="002E70FC">
        <w:tc>
          <w:tcPr>
            <w:tcW w:w="1870" w:type="dxa"/>
          </w:tcPr>
          <w:p w14:paraId="7B7DF90F" w14:textId="46105841" w:rsidR="007C7563" w:rsidRDefault="007C75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70" w:type="dxa"/>
          </w:tcPr>
          <w:p w14:paraId="2AC8AF8F" w14:textId="79366619" w:rsidR="007C7563" w:rsidRDefault="007C75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5V Relay Module Board</w:t>
            </w:r>
          </w:p>
        </w:tc>
        <w:tc>
          <w:tcPr>
            <w:tcW w:w="1870" w:type="dxa"/>
          </w:tcPr>
          <w:p w14:paraId="7003DC22" w14:textId="59D64EEC" w:rsidR="007C7563" w:rsidRDefault="007C7563">
            <w:pPr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0D9EA0AF" wp14:editId="38EEE313">
                  <wp:extent cx="1257300" cy="9906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10a-relay-board-500x500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14:paraId="5F2106BA" w14:textId="77777777" w:rsidR="007C7563" w:rsidRDefault="007C7563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110BE983" w14:textId="77777777" w:rsidR="007C7563" w:rsidRDefault="007C7563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</w:tr>
      <w:tr w:rsidR="005F676D" w14:paraId="0E5AE25C" w14:textId="77777777" w:rsidTr="002E70FC">
        <w:tc>
          <w:tcPr>
            <w:tcW w:w="1870" w:type="dxa"/>
          </w:tcPr>
          <w:p w14:paraId="6B514214" w14:textId="4FAAAC54" w:rsidR="00CB578D" w:rsidRDefault="00CB57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70" w:type="dxa"/>
          </w:tcPr>
          <w:p w14:paraId="2760F859" w14:textId="2A46CE04" w:rsidR="00CB578D" w:rsidRDefault="00CB57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Stepper Motor</w:t>
            </w:r>
          </w:p>
        </w:tc>
        <w:tc>
          <w:tcPr>
            <w:tcW w:w="1870" w:type="dxa"/>
          </w:tcPr>
          <w:p w14:paraId="4E242FBE" w14:textId="15816D87" w:rsidR="00CB578D" w:rsidRDefault="00CB578D">
            <w:pPr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1539169" wp14:editId="05E7DF53">
                  <wp:extent cx="1400175" cy="105013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otor with Driver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419755" cy="1064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14:paraId="5D487BD1" w14:textId="10FF44F5" w:rsidR="00CB578D" w:rsidRDefault="005F67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Control Curtain </w:t>
            </w:r>
          </w:p>
        </w:tc>
        <w:tc>
          <w:tcPr>
            <w:tcW w:w="1870" w:type="dxa"/>
          </w:tcPr>
          <w:p w14:paraId="40C2DB11" w14:textId="7E220FBB" w:rsidR="00CB578D" w:rsidRDefault="005F676D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Motor can used for Opening and closing curtain of window.</w:t>
            </w:r>
          </w:p>
        </w:tc>
      </w:tr>
      <w:tr w:rsidR="005F676D" w14:paraId="67DD3D8B" w14:textId="77777777" w:rsidTr="002E70FC">
        <w:tc>
          <w:tcPr>
            <w:tcW w:w="1870" w:type="dxa"/>
          </w:tcPr>
          <w:p w14:paraId="5AA4405D" w14:textId="2D8EDAEF" w:rsidR="005F676D" w:rsidRDefault="005F67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1870" w:type="dxa"/>
          </w:tcPr>
          <w:p w14:paraId="6A4611CA" w14:textId="4E172F77" w:rsidR="005F676D" w:rsidRDefault="005F67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Portable Fan</w:t>
            </w:r>
          </w:p>
        </w:tc>
        <w:tc>
          <w:tcPr>
            <w:tcW w:w="1870" w:type="dxa"/>
          </w:tcPr>
          <w:p w14:paraId="1D2562B4" w14:textId="03944D04" w:rsidR="005F676D" w:rsidRDefault="005F676D">
            <w:pPr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B5B3A76" wp14:editId="57889FD1">
                  <wp:extent cx="1400175" cy="117157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61eitQY14mL._SX425_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14:paraId="3E485195" w14:textId="77777777" w:rsidR="005F676D" w:rsidRDefault="005F676D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776E91D3" w14:textId="77777777" w:rsidR="005F676D" w:rsidRDefault="005F676D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bookmarkStart w:id="0" w:name="_GoBack"/>
            <w:bookmarkEnd w:id="0"/>
          </w:p>
        </w:tc>
      </w:tr>
    </w:tbl>
    <w:p w14:paraId="75246B81" w14:textId="59A174DA" w:rsidR="00A64B6F" w:rsidRDefault="00A64B6F"/>
    <w:sectPr w:rsidR="00A64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0FC"/>
    <w:rsid w:val="000E5EE4"/>
    <w:rsid w:val="00127C31"/>
    <w:rsid w:val="00282637"/>
    <w:rsid w:val="002E70FC"/>
    <w:rsid w:val="005F676D"/>
    <w:rsid w:val="007C0CCB"/>
    <w:rsid w:val="007C7563"/>
    <w:rsid w:val="00A64B6F"/>
    <w:rsid w:val="00C612F0"/>
    <w:rsid w:val="00CB578D"/>
    <w:rsid w:val="00CF3730"/>
    <w:rsid w:val="00DC6680"/>
    <w:rsid w:val="00FA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1FD3"/>
  <w15:chartTrackingRefBased/>
  <w15:docId w15:val="{2ED0EC47-CAE7-4D6A-B350-2C9E0D4EB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7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Gandhi</dc:creator>
  <cp:keywords/>
  <dc:description/>
  <cp:lastModifiedBy>Abhishek Gandhi</cp:lastModifiedBy>
  <cp:revision>8</cp:revision>
  <dcterms:created xsi:type="dcterms:W3CDTF">2018-03-13T18:21:00Z</dcterms:created>
  <dcterms:modified xsi:type="dcterms:W3CDTF">2018-03-13T19:24:00Z</dcterms:modified>
</cp:coreProperties>
</file>