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EC3" w:rsidRDefault="00C00E1A" w:rsidP="00C00E1A">
      <w:pPr>
        <w:jc w:val="center"/>
      </w:pPr>
      <w:r>
        <w:t>ALLIED CORP</w:t>
      </w:r>
    </w:p>
    <w:p w:rsidR="00C00E1A" w:rsidRDefault="00C00E1A" w:rsidP="00C00E1A">
      <w:r>
        <w:rPr>
          <w:noProof/>
        </w:rPr>
        <w:drawing>
          <wp:inline distT="0" distB="0" distL="0" distR="0">
            <wp:extent cx="5943600" cy="5526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E1A" w:rsidRDefault="00C00E1A" w:rsidP="00C00E1A">
      <w:r>
        <w:t>You say fields need to be closed and have an edit button so that why we add this</w:t>
      </w:r>
    </w:p>
    <w:p w:rsidR="00C00E1A" w:rsidRDefault="00C00E1A" w:rsidP="00C00E1A">
      <w:r>
        <w:rPr>
          <w:noProof/>
        </w:rPr>
        <w:drawing>
          <wp:inline distT="0" distB="0" distL="0" distR="0">
            <wp:extent cx="5943600" cy="3836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E1A" w:rsidRDefault="00C00E1A" w:rsidP="00C00E1A">
      <w:r>
        <w:rPr>
          <w:noProof/>
        </w:rPr>
        <w:drawing>
          <wp:inline distT="0" distB="0" distL="0" distR="0">
            <wp:extent cx="5943600" cy="22200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E1A" w:rsidRDefault="00C00E1A" w:rsidP="00C00E1A"/>
    <w:sectPr w:rsidR="00C00E1A" w:rsidSect="0022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00E1A"/>
    <w:rsid w:val="00224EC3"/>
    <w:rsid w:val="00C0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E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Ycs</dc:creator>
  <cp:lastModifiedBy>Ycs</cp:lastModifiedBy>
  <cp:revision>1</cp:revision>
  <dcterms:created xsi:type="dcterms:W3CDTF">2021-11-13T05:25:00Z</dcterms:created>
  <dcterms:modified xsi:type="dcterms:W3CDTF">2021-11-13T05:32:00Z</dcterms:modified>
</cp:coreProperties>
</file>