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0D4" w:rsidRDefault="00392E79">
      <w:r>
        <w:t>Results:</w:t>
      </w:r>
    </w:p>
    <w:p w:rsidR="00392E79" w:rsidRDefault="00392E79">
      <w:r>
        <w:t>Visual Representation:</w:t>
      </w:r>
    </w:p>
    <w:p w:rsidR="00392E79" w:rsidRDefault="00392E79">
      <w:r>
        <w:t>Analysis of feature</w:t>
      </w:r>
    </w:p>
    <w:p w:rsidR="00392E79" w:rsidRDefault="00392E79">
      <w:r>
        <w:rPr>
          <w:noProof/>
          <w:lang w:eastAsia="en-IN"/>
        </w:rPr>
        <w:drawing>
          <wp:inline distT="0" distB="0" distL="0" distR="0" wp14:anchorId="34E27799" wp14:editId="31EE5505">
            <wp:extent cx="5731510" cy="5417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2E79" w:rsidRDefault="00392E79">
      <w:r>
        <w:t>Count graph:</w:t>
      </w:r>
    </w:p>
    <w:p w:rsidR="00392E79" w:rsidRDefault="00392E79">
      <w:r>
        <w:rPr>
          <w:noProof/>
          <w:lang w:eastAsia="en-IN"/>
        </w:rPr>
        <w:drawing>
          <wp:inline distT="0" distB="0" distL="0" distR="0" wp14:anchorId="4CF987A4" wp14:editId="0956AA6F">
            <wp:extent cx="3838575" cy="188118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224" cy="188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E79" w:rsidRDefault="00392E79"/>
    <w:p w:rsidR="00392E79" w:rsidRDefault="00392E79">
      <w:r>
        <w:lastRenderedPageBreak/>
        <w:t>Heat map:</w:t>
      </w:r>
    </w:p>
    <w:p w:rsidR="00392E79" w:rsidRDefault="00392E79">
      <w:r>
        <w:rPr>
          <w:noProof/>
          <w:lang w:eastAsia="en-IN"/>
        </w:rPr>
        <w:drawing>
          <wp:inline distT="0" distB="0" distL="0" distR="0" wp14:anchorId="4B33BA3C" wp14:editId="121827E6">
            <wp:extent cx="5731510" cy="3494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90" w:rsidRDefault="00BE1E90">
      <w:r>
        <w:t>Confusion matrix:</w:t>
      </w:r>
    </w:p>
    <w:p w:rsidR="005131FA" w:rsidRDefault="005131FA">
      <w:r>
        <w:rPr>
          <w:noProof/>
          <w:lang w:eastAsia="en-IN"/>
        </w:rPr>
        <w:drawing>
          <wp:inline distT="0" distB="0" distL="0" distR="0" wp14:anchorId="09AD8158" wp14:editId="24B25762">
            <wp:extent cx="1800225" cy="676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FA" w:rsidRDefault="005131FA">
      <w:r>
        <w:rPr>
          <w:noProof/>
          <w:lang w:eastAsia="en-IN"/>
        </w:rPr>
        <w:drawing>
          <wp:inline distT="0" distB="0" distL="0" distR="0" wp14:anchorId="6D3B697E" wp14:editId="23F38910">
            <wp:extent cx="3257550" cy="2438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FA" w:rsidRDefault="005131FA"/>
    <w:p w:rsidR="005131FA" w:rsidRDefault="005131FA"/>
    <w:p w:rsidR="005131FA" w:rsidRDefault="005131FA"/>
    <w:p w:rsidR="005131FA" w:rsidRDefault="005131FA"/>
    <w:p w:rsidR="005131FA" w:rsidRDefault="005131FA"/>
    <w:p w:rsidR="00BE1E90" w:rsidRDefault="005131FA">
      <w:r>
        <w:lastRenderedPageBreak/>
        <w:t>Classification report:</w:t>
      </w:r>
    </w:p>
    <w:p w:rsidR="005131FA" w:rsidRDefault="005131FA">
      <w:r>
        <w:rPr>
          <w:noProof/>
          <w:lang w:eastAsia="en-IN"/>
        </w:rPr>
        <w:drawing>
          <wp:inline distT="0" distB="0" distL="0" distR="0" wp14:anchorId="687AC351" wp14:editId="4F5E509D">
            <wp:extent cx="4838700" cy="1724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A96" w:rsidRDefault="00DD6A96"/>
    <w:p w:rsidR="00DD6A96" w:rsidRDefault="00DD6A96">
      <w:r>
        <w:t>Accuracy:</w:t>
      </w:r>
    </w:p>
    <w:p w:rsidR="00DD6A96" w:rsidRDefault="00DD6A96">
      <w:r>
        <w:rPr>
          <w:noProof/>
          <w:lang w:eastAsia="en-IN"/>
        </w:rPr>
        <w:drawing>
          <wp:inline distT="0" distB="0" distL="0" distR="0" wp14:anchorId="204DC8FC" wp14:editId="410B83F9">
            <wp:extent cx="3324225" cy="323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A96" w:rsidRDefault="00DD6A96">
      <w:r>
        <w:t>Conclusion:</w:t>
      </w:r>
    </w:p>
    <w:p w:rsidR="00DD6A96" w:rsidRDefault="00DD6A96" w:rsidP="00DD6A96">
      <w:pPr>
        <w:pStyle w:val="ListParagraph"/>
        <w:numPr>
          <w:ilvl w:val="0"/>
          <w:numId w:val="1"/>
        </w:numPr>
      </w:pPr>
      <w:r>
        <w:t xml:space="preserve">Machine learning is able to classify the </w:t>
      </w:r>
      <w:proofErr w:type="spellStart"/>
      <w:r>
        <w:t>tumor</w:t>
      </w:r>
      <w:proofErr w:type="spellEnd"/>
      <w:r>
        <w:t xml:space="preserve"> in breast with accuracy of 98.2%.</w:t>
      </w:r>
    </w:p>
    <w:p w:rsidR="00DD6A96" w:rsidRDefault="00DD6A96" w:rsidP="00DD6A96">
      <w:pPr>
        <w:pStyle w:val="ListParagraph"/>
        <w:numPr>
          <w:ilvl w:val="0"/>
          <w:numId w:val="1"/>
        </w:numPr>
      </w:pPr>
      <w:r>
        <w:t xml:space="preserve">This technique can rapidly evaluate breast mass and classify them in </w:t>
      </w:r>
      <w:proofErr w:type="spellStart"/>
      <w:proofErr w:type="gramStart"/>
      <w:r>
        <w:t>a</w:t>
      </w:r>
      <w:proofErr w:type="spellEnd"/>
      <w:proofErr w:type="gramEnd"/>
      <w:r>
        <w:t xml:space="preserve"> automated fashion.</w:t>
      </w:r>
    </w:p>
    <w:p w:rsidR="00DD6A96" w:rsidRDefault="00DD6A96" w:rsidP="00DD6A96">
      <w:pPr>
        <w:pStyle w:val="ListParagraph"/>
        <w:numPr>
          <w:ilvl w:val="0"/>
          <w:numId w:val="1"/>
        </w:numPr>
      </w:pPr>
      <w:r>
        <w:t>This technique can dramatically save life especially</w:t>
      </w:r>
      <w:bookmarkStart w:id="0" w:name="_GoBack"/>
      <w:bookmarkEnd w:id="0"/>
      <w:r>
        <w:t xml:space="preserve"> in developing world.</w:t>
      </w:r>
    </w:p>
    <w:p w:rsidR="00DD6A96" w:rsidRDefault="00DD6A96"/>
    <w:p w:rsidR="00DD6A96" w:rsidRDefault="00DD6A96"/>
    <w:sectPr w:rsidR="00DD6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6458D"/>
    <w:multiLevelType w:val="hybridMultilevel"/>
    <w:tmpl w:val="E96447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E79"/>
    <w:rsid w:val="00392E79"/>
    <w:rsid w:val="005131FA"/>
    <w:rsid w:val="00BE1E90"/>
    <w:rsid w:val="00DD6A96"/>
    <w:rsid w:val="00F6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690B8-E2F5-418C-BAA1-4749874C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abhigupta9087@gmail.com</dc:creator>
  <cp:keywords/>
  <dc:description/>
  <cp:lastModifiedBy>abhigupta9087@gmail.com</cp:lastModifiedBy>
  <cp:revision>2</cp:revision>
  <dcterms:created xsi:type="dcterms:W3CDTF">2018-12-04T14:45:00Z</dcterms:created>
  <dcterms:modified xsi:type="dcterms:W3CDTF">2018-12-04T17:02:00Z</dcterms:modified>
</cp:coreProperties>
</file>