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spacing w:before="0" w:after="300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4"/>
          <w:szCs w:val="34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It could be tempting to take the highest validation accuracy model, but I tend to instead go for the best (lowest) validation loss models. Like I said before, there is some randomness when it comes to models, but you should notice trends.</w:t>
      </w:r>
    </w:p>
    <w:p>
      <w:pPr>
        <w:pStyle w:val="Default"/>
        <w:bidi w:val="0"/>
        <w:spacing w:before="0" w:after="300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4"/>
          <w:szCs w:val="34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For one, I notice that the models with 0 dense layers seemed to do better overall. There are some very successful models with dense layers, but I am going to guess one is likely not needed here.</w:t>
      </w:r>
    </w:p>
    <w:p>
      <w:pPr>
        <w:pStyle w:val="Default"/>
        <w:bidi w:val="0"/>
        <w:spacing w:before="0" w:after="300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4"/>
          <w:szCs w:val="34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So, zooming into the validation accuracy graph, let's check some of the best ones. Here are the top 10: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3 conv, 64 nodes per layer, 0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3 conv, 128 nodes per layer, 0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3 conv, 32 nodes per layer, 0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3 conv, 32 nodes per layer, 2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3 conv, 32 nodes per layer, 1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2 conv, 32 nodes per layer, 0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2 conv, 64 nodes per layer, 0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3 conv, 128 nodes per layer, 1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2 conv, 128 nodes per layer, 0 dense</w:t>
      </w:r>
    </w:p>
    <w:p>
      <w:pPr>
        <w:pStyle w:val="Default"/>
        <w:numPr>
          <w:ilvl w:val="0"/>
          <w:numId w:val="2"/>
        </w:numPr>
        <w:bidi w:val="0"/>
        <w:spacing w:before="0" w:line="340" w:lineRule="atLeast"/>
        <w:ind w:right="0"/>
        <w:jc w:val="left"/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2 conv, 32 nodes pe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3348900</wp:posOffset>
            </wp:positionV>
            <wp:extent cx="6120057" cy="56299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29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r layer, 1 dense</w:t>
      </w:r>
    </w:p>
    <w:p>
      <w:pPr>
        <w:pStyle w:val="Default"/>
        <w:bidi w:val="0"/>
        <w:spacing w:before="0" w:after="300"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34"/>
          <w:szCs w:val="34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Helvetica" w:hAnsi="Helvetica"/>
          <w:outline w:val="0"/>
          <w:color w:val="000000"/>
          <w:sz w:val="34"/>
          <w:szCs w:val="34"/>
          <w:rtl w:val="0"/>
          <w:lang w:val="en-US"/>
          <w14:textFill>
            <w14:solidFill>
              <w14:srgbClr w14:val="000000">
                <w14:alpha w14:val="12941"/>
              </w14:srgbClr>
            </w14:solidFill>
          </w14:textFill>
        </w:rPr>
        <w:t>From here, I think we can be comfortable with 0 dense, and 3 convolutional layers, since every version of those 2 options proved to be better than anything else. Just the top 3 models:</w:t>
      </w:r>
    </w:p>
    <w:p>
      <w:pPr>
        <w:pStyle w:val="Default"/>
        <w:bidi w:val="0"/>
        <w:spacing w:before="0" w:after="300" w:line="340" w:lineRule="atLeast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000000"/>
          <w:sz w:val="34"/>
          <w:szCs w:val="34"/>
          <w:rtl w:val="0"/>
          <w14:textFill>
            <w14:solidFill>
              <w14:srgbClr w14:val="000000">
                <w14:alpha w14:val="12941"/>
              </w14:srgbClr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872400</wp:posOffset>
            </wp:positionV>
            <wp:extent cx="6120057" cy="4289750"/>
            <wp:effectExtent l="0" t="0" r="0" b="0"/>
            <wp:wrapThrough wrapText="bothSides" distL="152400" distR="152400">
              <wp:wrapPolygon edited="1">
                <wp:start x="0" y="0"/>
                <wp:lineTo x="0" y="21608"/>
                <wp:lineTo x="21601" y="21608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0588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89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0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2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6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8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0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2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47" w:hanging="5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