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sql_tasks;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insurance;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-- 1. Show records of 'male' patient from 'southwest' region.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insurance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gender = 'male' AND region = 'southwest';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-- 2. Show all records having bmi in range 30 to 45 both inclusive.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insurance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bmi BETWEEN 30 AND 45;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-- 3. Show minimum and maximum bloodpressure of diabetic patient who smokes.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Make column names as MinBP and MaxBP respectively.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MIN(bloodpressure) AS 'MinBP',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MAX(bloodpressure) AS 'MaxBP'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insurance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diabetic = 'Yes' AND smoker = 'Yes';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-- 4. Find no of unique patients who are not from southwest region.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COUNT(DISTINCT(PatientID)) FROM insurance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region &lt;&gt; 'southwest';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-- 5. Total claim amount from male smoker.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SUM(claim)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insurance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gender = 'male';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-- 6. Select all records of south region.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insurance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region LIKE 'south%';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-- 7. No of patient having normal blood pressure. Normal range[90-120]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COUNT(*) FROM insurance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bloodpressure BETWEEN 90 AND 120;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-- 8. No of patient below 17 years of age having normal blood pressure as per below formula 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BP normal range = 80+(age in years × 2) to 100 + (age in years ×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Note: Formula taken just for practice, don't take in real sense.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COUNT(*) FROM insurance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age &lt; 17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(bloodpressure BETWEEN 80+(age * 2) AND 100 + (age * 2));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-- 9. What is the average claim amount for non-smoking female patients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who are diabetic?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AVG(claim) FROM insurance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gender = 'female'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smoker = 'No';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-- 10. Write a SQL query to update the claim amount for the patient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with PatientID = 1234 to 5000.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insurance SET claim = 5000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PatientID = 1234;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insurance WHERE PatientID = 1234;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-- 11. Write a SQL query to delete all records for patients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who are smokers and have no children.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DELETE FROM insurance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smoker = 'Yes' AND children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