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5AF" w:rsidRDefault="002D45AF">
      <w:pPr>
        <w:rPr>
          <w:rFonts w:ascii="Times New Roman" w:hAnsi="Times New Roman" w:cs="Times New Roman"/>
        </w:rPr>
      </w:pPr>
    </w:p>
    <w:p w:rsidR="002D45AF" w:rsidRDefault="002D45AF" w:rsidP="002D45A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Phase 1 (Orthorhombic):</w:t>
      </w:r>
    </w:p>
    <w:p w:rsidR="002D45AF" w:rsidRPr="002D45AF" w:rsidRDefault="002D45AF" w:rsidP="002D45A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Nd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</w:rPr>
        <w:t xml:space="preserve"> is the formation energy of pure ‘</w:t>
      </w:r>
      <w:r w:rsidRPr="002D45AF">
        <w:rPr>
          <w:rFonts w:ascii="Times New Roman" w:eastAsiaTheme="minorEastAsia" w:hAnsi="Times New Roman" w:cs="Times New Roman"/>
          <w:i/>
          <w:iCs/>
        </w:rPr>
        <w:t>Nd</w:t>
      </w:r>
      <w:r>
        <w:rPr>
          <w:rFonts w:ascii="Times New Roman" w:eastAsiaTheme="minorEastAsia" w:hAnsi="Times New Roman" w:cs="Times New Roman"/>
        </w:rPr>
        <w:t>’ in the Orthorhombic phase.</w:t>
      </w:r>
    </w:p>
    <w:p w:rsidR="002D45AF" w:rsidRPr="00A83049" w:rsidRDefault="002D45AF" w:rsidP="002D45A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As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</w:rPr>
        <w:t xml:space="preserve"> is the formation energy of pure ‘</w:t>
      </w:r>
      <w:r>
        <w:rPr>
          <w:rFonts w:ascii="Times New Roman" w:eastAsiaTheme="minorEastAsia" w:hAnsi="Times New Roman" w:cs="Times New Roman"/>
          <w:i/>
          <w:iCs/>
        </w:rPr>
        <w:t>As</w:t>
      </w:r>
      <w:r>
        <w:rPr>
          <w:rFonts w:ascii="Times New Roman" w:eastAsiaTheme="minorEastAsia" w:hAnsi="Times New Roman" w:cs="Times New Roman"/>
        </w:rPr>
        <w:t xml:space="preserve">’ in the Orthorhombic </w:t>
      </w:r>
      <w:proofErr w:type="gramStart"/>
      <w:r w:rsidR="00A83049">
        <w:rPr>
          <w:rFonts w:ascii="Times New Roman" w:eastAsiaTheme="minorEastAsia" w:hAnsi="Times New Roman" w:cs="Times New Roman"/>
        </w:rPr>
        <w:t>phase.</w:t>
      </w:r>
      <w:proofErr w:type="gramEnd"/>
    </w:p>
    <w:p w:rsidR="00A83049" w:rsidRDefault="00A83049" w:rsidP="00A83049">
      <w:pPr>
        <w:spacing w:line="360" w:lineRule="auto"/>
        <w:rPr>
          <w:rFonts w:ascii="Times New Roman" w:hAnsi="Times New Roman" w:cs="Times New Roman"/>
        </w:rPr>
      </w:pPr>
    </w:p>
    <w:p w:rsidR="00A83049" w:rsidRDefault="00A83049" w:rsidP="00A8304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Phase 3 (U</w:t>
      </w:r>
      <w:r w:rsidRPr="00A83049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As</w:t>
      </w:r>
      <w:r w:rsidRPr="00A83049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):</w:t>
      </w:r>
    </w:p>
    <w:p w:rsidR="00A83049" w:rsidRPr="002D45AF" w:rsidRDefault="00A83049" w:rsidP="00A830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As</m:t>
                </m:r>
              </m:e>
              <m:sub>
                <m:r>
                  <w:rPr>
                    <w:rFonts w:ascii="Cambria Math" w:hAnsi="Cambria Math" w:cs="Times New Roman"/>
                  </w:rPr>
                  <m:t>4</m:t>
                </m:r>
              </m:sub>
            </m:sSub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</w:rPr>
        <w:t xml:space="preserve"> is the formation energy</w:t>
      </w:r>
      <w:r w:rsidR="00E813CA">
        <w:rPr>
          <w:rFonts w:ascii="Times New Roman" w:eastAsiaTheme="minorEastAsia" w:hAnsi="Times New Roman" w:cs="Times New Roman"/>
        </w:rPr>
        <w:t xml:space="preserve"> of</w:t>
      </w:r>
      <w:r w:rsidR="00D60AEF">
        <w:rPr>
          <w:rFonts w:ascii="Times New Roman" w:eastAsiaTheme="minorEastAsia" w:hAnsi="Times New Roman" w:cs="Times New Roman"/>
        </w:rPr>
        <w:t xml:space="preserve"> pure</w:t>
      </w:r>
      <w:r>
        <w:rPr>
          <w:rFonts w:ascii="Times New Roman" w:eastAsiaTheme="minorEastAsia" w:hAnsi="Times New Roman" w:cs="Times New Roman"/>
        </w:rPr>
        <w:t xml:space="preserve"> ‘</w:t>
      </w:r>
      <w:r w:rsidR="001F1072" w:rsidRPr="001F1072">
        <w:rPr>
          <w:rFonts w:ascii="Times New Roman" w:eastAsiaTheme="minorEastAsia" w:hAnsi="Times New Roman" w:cs="Times New Roman"/>
          <w:i/>
          <w:iCs/>
        </w:rPr>
        <w:t>U</w:t>
      </w:r>
      <w:r w:rsidR="001F1072" w:rsidRPr="001F1072">
        <w:rPr>
          <w:rFonts w:ascii="Times New Roman" w:eastAsiaTheme="minorEastAsia" w:hAnsi="Times New Roman" w:cs="Times New Roman"/>
          <w:i/>
          <w:iCs/>
          <w:vertAlign w:val="subscript"/>
        </w:rPr>
        <w:t>3</w:t>
      </w:r>
      <w:r w:rsidR="001F1072" w:rsidRPr="001F1072">
        <w:rPr>
          <w:rFonts w:ascii="Times New Roman" w:eastAsiaTheme="minorEastAsia" w:hAnsi="Times New Roman" w:cs="Times New Roman"/>
          <w:i/>
          <w:iCs/>
        </w:rPr>
        <w:t>As</w:t>
      </w:r>
      <w:r w:rsidR="001F1072" w:rsidRPr="001F1072">
        <w:rPr>
          <w:rFonts w:ascii="Times New Roman" w:eastAsiaTheme="minorEastAsia" w:hAnsi="Times New Roman" w:cs="Times New Roman"/>
          <w:i/>
          <w:iCs/>
          <w:vertAlign w:val="subscript"/>
        </w:rPr>
        <w:t>4</w:t>
      </w:r>
      <w:r w:rsidR="00D60AEF">
        <w:rPr>
          <w:rFonts w:ascii="Times New Roman" w:eastAsiaTheme="minorEastAsia" w:hAnsi="Times New Roman" w:cs="Times New Roman"/>
        </w:rPr>
        <w:t>’</w:t>
      </w:r>
      <w:r>
        <w:rPr>
          <w:rFonts w:ascii="Times New Roman" w:eastAsiaTheme="minorEastAsia" w:hAnsi="Times New Roman" w:cs="Times New Roman"/>
        </w:rPr>
        <w:t>.</w:t>
      </w:r>
    </w:p>
    <w:p w:rsidR="00A83049" w:rsidRPr="00E82A07" w:rsidRDefault="00E82A07" w:rsidP="00A830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Nd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</w:rPr>
        <w:t xml:space="preserve"> is the formation energy of pure ‘</w:t>
      </w:r>
      <w:r w:rsidRPr="002D45AF">
        <w:rPr>
          <w:rFonts w:ascii="Times New Roman" w:eastAsiaTheme="minorEastAsia" w:hAnsi="Times New Roman" w:cs="Times New Roman"/>
          <w:i/>
          <w:iCs/>
        </w:rPr>
        <w:t>Nd</w:t>
      </w:r>
      <w:r>
        <w:rPr>
          <w:rFonts w:ascii="Times New Roman" w:eastAsiaTheme="minorEastAsia" w:hAnsi="Times New Roman" w:cs="Times New Roman"/>
        </w:rPr>
        <w:t>’ in th</w:t>
      </w:r>
      <w:bookmarkStart w:id="0" w:name="_GoBack"/>
      <w:bookmarkEnd w:id="0"/>
      <w:r>
        <w:rPr>
          <w:rFonts w:ascii="Times New Roman" w:eastAsiaTheme="minorEastAsia" w:hAnsi="Times New Roman" w:cs="Times New Roman"/>
        </w:rPr>
        <w:t>e U</w:t>
      </w:r>
      <w:r w:rsidRPr="00A83049">
        <w:rPr>
          <w:rFonts w:ascii="Times New Roman" w:eastAsiaTheme="minorEastAsia" w:hAnsi="Times New Roman" w:cs="Times New Roman"/>
          <w:vertAlign w:val="subscript"/>
        </w:rPr>
        <w:t>3</w:t>
      </w:r>
      <w:r>
        <w:rPr>
          <w:rFonts w:ascii="Times New Roman" w:eastAsiaTheme="minorEastAsia" w:hAnsi="Times New Roman" w:cs="Times New Roman"/>
        </w:rPr>
        <w:t>As</w:t>
      </w:r>
      <w:r w:rsidRPr="00A83049">
        <w:rPr>
          <w:rFonts w:ascii="Times New Roman" w:eastAsiaTheme="minorEastAsia" w:hAnsi="Times New Roman" w:cs="Times New Roman"/>
          <w:vertAlign w:val="subscript"/>
        </w:rPr>
        <w:t>4</w:t>
      </w:r>
      <w:r>
        <w:rPr>
          <w:rFonts w:ascii="Times New Roman" w:eastAsiaTheme="minorEastAsia" w:hAnsi="Times New Roman" w:cs="Times New Roman"/>
        </w:rPr>
        <w:t xml:space="preserve"> phase</w:t>
      </w:r>
      <w:r>
        <w:rPr>
          <w:rFonts w:ascii="Times New Roman" w:eastAsiaTheme="minorEastAsia" w:hAnsi="Times New Roman" w:cs="Times New Roman"/>
        </w:rPr>
        <w:t>.</w:t>
      </w:r>
    </w:p>
    <w:p w:rsidR="00E82A07" w:rsidRPr="00A83049" w:rsidRDefault="00E82A07" w:rsidP="00A830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As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</w:rPr>
        <w:t xml:space="preserve"> is the formation energy of pure ‘</w:t>
      </w:r>
      <w:r w:rsidR="00BE1547">
        <w:rPr>
          <w:rFonts w:ascii="Times New Roman" w:eastAsiaTheme="minorEastAsia" w:hAnsi="Times New Roman" w:cs="Times New Roman"/>
          <w:i/>
          <w:iCs/>
        </w:rPr>
        <w:t>As</w:t>
      </w:r>
      <w:r>
        <w:rPr>
          <w:rFonts w:ascii="Times New Roman" w:eastAsiaTheme="minorEastAsia" w:hAnsi="Times New Roman" w:cs="Times New Roman"/>
        </w:rPr>
        <w:t>’ in the U</w:t>
      </w:r>
      <w:r w:rsidRPr="00A83049">
        <w:rPr>
          <w:rFonts w:ascii="Times New Roman" w:eastAsiaTheme="minorEastAsia" w:hAnsi="Times New Roman" w:cs="Times New Roman"/>
          <w:vertAlign w:val="subscript"/>
        </w:rPr>
        <w:t>3</w:t>
      </w:r>
      <w:r>
        <w:rPr>
          <w:rFonts w:ascii="Times New Roman" w:eastAsiaTheme="minorEastAsia" w:hAnsi="Times New Roman" w:cs="Times New Roman"/>
        </w:rPr>
        <w:t>As</w:t>
      </w:r>
      <w:r w:rsidRPr="00A83049">
        <w:rPr>
          <w:rFonts w:ascii="Times New Roman" w:eastAsiaTheme="minorEastAsia" w:hAnsi="Times New Roman" w:cs="Times New Roman"/>
          <w:vertAlign w:val="subscript"/>
        </w:rPr>
        <w:t>4</w:t>
      </w:r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phase</w:t>
      </w:r>
      <w:r>
        <w:rPr>
          <w:rFonts w:ascii="Times New Roman" w:eastAsiaTheme="minorEastAsia" w:hAnsi="Times New Roman" w:cs="Times New Roman"/>
        </w:rPr>
        <w:t>.</w:t>
      </w:r>
      <w:proofErr w:type="gramEnd"/>
    </w:p>
    <w:sectPr w:rsidR="00E82A07" w:rsidRPr="00A83049" w:rsidSect="001E7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B2210"/>
    <w:multiLevelType w:val="hybridMultilevel"/>
    <w:tmpl w:val="16A667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3F40B0"/>
    <w:multiLevelType w:val="hybridMultilevel"/>
    <w:tmpl w:val="D4B82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AF"/>
    <w:rsid w:val="001E7063"/>
    <w:rsid w:val="001F1072"/>
    <w:rsid w:val="002D45AF"/>
    <w:rsid w:val="00A83049"/>
    <w:rsid w:val="00BE1547"/>
    <w:rsid w:val="00D60AEF"/>
    <w:rsid w:val="00E813CA"/>
    <w:rsid w:val="00E8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97E8"/>
  <w15:chartTrackingRefBased/>
  <w15:docId w15:val="{717AF86D-17A3-334A-880A-BEB9F75A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5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45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Abhishek (thak5789@vandals.uidaho.edu)</dc:creator>
  <cp:keywords/>
  <dc:description/>
  <cp:lastModifiedBy>Thakur, Abhishek (thak5789@vandals.uidaho.edu)</cp:lastModifiedBy>
  <cp:revision>7</cp:revision>
  <dcterms:created xsi:type="dcterms:W3CDTF">2019-07-23T19:31:00Z</dcterms:created>
  <dcterms:modified xsi:type="dcterms:W3CDTF">2019-07-23T19:54:00Z</dcterms:modified>
</cp:coreProperties>
</file>