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class</w:t>
      </w:r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id</w:t>
      </w:r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style</w:t>
      </w:r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title</w:t>
      </w:r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lang</w:t>
      </w:r>
      <w:proofErr w:type="spellEnd"/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dir</w:t>
      </w:r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accesskey</w:t>
      </w:r>
      <w:proofErr w:type="spellEnd"/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tabindex</w:t>
      </w:r>
      <w:proofErr w:type="spellEnd"/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hidden</w:t>
      </w:r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contenteditable</w:t>
      </w:r>
      <w:proofErr w:type="spellEnd"/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contextmenu</w:t>
      </w:r>
      <w:proofErr w:type="spellEnd"/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draggable</w:t>
      </w:r>
      <w:proofErr w:type="spellEnd"/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dropzone</w:t>
      </w:r>
      <w:proofErr w:type="spellEnd"/>
    </w:p>
    <w:p w:rsidR="004C3705" w:rsidRPr="004C3705" w:rsidRDefault="004C3705" w:rsidP="004C37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spellcheck</w:t>
      </w:r>
      <w:proofErr w:type="spellEnd"/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C3705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Event Attributes: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>Used to define events that can trigger JavaScript functions.</w:t>
      </w:r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onclick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ondblclick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onmousedown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onmouseup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onmouseover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onmousemove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onmouseout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onkeypress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onkeydown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onkeyup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onload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onunload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onsubmit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onreset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onfocus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onblur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onchange</w:t>
      </w:r>
      <w:proofErr w:type="spellEnd"/>
    </w:p>
    <w:p w:rsidR="004C3705" w:rsidRPr="004C3705" w:rsidRDefault="004C3705" w:rsidP="004C37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onselect</w:t>
      </w:r>
      <w:proofErr w:type="spellEnd"/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C3705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Form-related Attributes: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>These attributes are used with form elements.</w:t>
      </w:r>
    </w:p>
    <w:p w:rsidR="004C3705" w:rsidRPr="004C3705" w:rsidRDefault="004C3705" w:rsidP="004C37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action</w:t>
      </w:r>
    </w:p>
    <w:p w:rsidR="004C3705" w:rsidRPr="004C3705" w:rsidRDefault="004C3705" w:rsidP="004C37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method</w:t>
      </w:r>
    </w:p>
    <w:p w:rsidR="004C3705" w:rsidRPr="004C3705" w:rsidRDefault="004C3705" w:rsidP="004C37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enctype</w:t>
      </w:r>
      <w:proofErr w:type="spellEnd"/>
    </w:p>
    <w:p w:rsidR="004C3705" w:rsidRPr="004C3705" w:rsidRDefault="004C3705" w:rsidP="004C37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name</w:t>
      </w:r>
    </w:p>
    <w:p w:rsidR="004C3705" w:rsidRPr="004C3705" w:rsidRDefault="004C3705" w:rsidP="004C37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target</w:t>
      </w:r>
    </w:p>
    <w:p w:rsidR="004C3705" w:rsidRPr="004C3705" w:rsidRDefault="004C3705" w:rsidP="004C37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autocomplete</w:t>
      </w:r>
      <w:proofErr w:type="spellEnd"/>
    </w:p>
    <w:p w:rsidR="004C3705" w:rsidRPr="004C3705" w:rsidRDefault="004C3705" w:rsidP="004C37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lastRenderedPageBreak/>
        <w:t>novalidate</w:t>
      </w:r>
      <w:proofErr w:type="spellEnd"/>
    </w:p>
    <w:p w:rsidR="004C3705" w:rsidRPr="004C3705" w:rsidRDefault="004C3705" w:rsidP="004C37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form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C3705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Input Attributes: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Attributes specific to the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&lt;input&gt;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element.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type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name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value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checked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disabled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readonly</w:t>
      </w:r>
      <w:proofErr w:type="spellEnd"/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size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maxlength</w:t>
      </w:r>
      <w:proofErr w:type="spellEnd"/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placeholder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autofocus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list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pattern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required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multiple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accept</w:t>
      </w:r>
    </w:p>
    <w:p w:rsidR="004C3705" w:rsidRPr="004C3705" w:rsidRDefault="004C3705" w:rsidP="004C37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form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C3705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Media Attributes: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Used with multimedia elements like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&lt;audio&gt;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and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&lt;video&gt;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>.</w:t>
      </w:r>
    </w:p>
    <w:p w:rsidR="004C3705" w:rsidRPr="004C3705" w:rsidRDefault="004C3705" w:rsidP="004C37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autoplay</w:t>
      </w:r>
      <w:proofErr w:type="spellEnd"/>
    </w:p>
    <w:p w:rsidR="004C3705" w:rsidRPr="004C3705" w:rsidRDefault="004C3705" w:rsidP="004C37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controls</w:t>
      </w:r>
    </w:p>
    <w:p w:rsidR="004C3705" w:rsidRPr="004C3705" w:rsidRDefault="004C3705" w:rsidP="004C37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loop</w:t>
      </w:r>
    </w:p>
    <w:p w:rsidR="004C3705" w:rsidRPr="004C3705" w:rsidRDefault="004C3705" w:rsidP="004C37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preload</w:t>
      </w:r>
    </w:p>
    <w:p w:rsidR="004C3705" w:rsidRPr="004C3705" w:rsidRDefault="004C3705" w:rsidP="004C37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muted</w:t>
      </w:r>
    </w:p>
    <w:p w:rsidR="004C3705" w:rsidRPr="004C3705" w:rsidRDefault="004C3705" w:rsidP="004C37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poster</w:t>
      </w:r>
    </w:p>
    <w:p w:rsidR="004C3705" w:rsidRPr="004C3705" w:rsidRDefault="004C3705" w:rsidP="004C37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src</w:t>
      </w:r>
      <w:proofErr w:type="spellEnd"/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C3705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Link Attributes: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Used with the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&lt;a&gt;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(anchor) element.</w:t>
      </w:r>
    </w:p>
    <w:p w:rsidR="004C3705" w:rsidRPr="004C3705" w:rsidRDefault="004C3705" w:rsidP="004C370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href</w:t>
      </w:r>
      <w:proofErr w:type="spellEnd"/>
    </w:p>
    <w:p w:rsidR="004C3705" w:rsidRPr="004C3705" w:rsidRDefault="004C3705" w:rsidP="004C370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target</w:t>
      </w:r>
    </w:p>
    <w:p w:rsidR="004C3705" w:rsidRPr="004C3705" w:rsidRDefault="004C3705" w:rsidP="004C370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download</w:t>
      </w:r>
    </w:p>
    <w:p w:rsidR="004C3705" w:rsidRPr="004C3705" w:rsidRDefault="004C3705" w:rsidP="004C370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rel</w:t>
      </w:r>
      <w:proofErr w:type="spellEnd"/>
    </w:p>
    <w:p w:rsidR="004C3705" w:rsidRPr="004C3705" w:rsidRDefault="004C3705" w:rsidP="004C370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type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C3705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lastRenderedPageBreak/>
        <w:t>Image Attributes: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Used with the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</w:t>
      </w: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img</w:t>
      </w:r>
      <w:proofErr w:type="spellEnd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element.</w:t>
      </w:r>
    </w:p>
    <w:p w:rsidR="004C3705" w:rsidRPr="004C3705" w:rsidRDefault="004C3705" w:rsidP="004C370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src</w:t>
      </w:r>
      <w:proofErr w:type="spellEnd"/>
    </w:p>
    <w:p w:rsidR="004C3705" w:rsidRPr="004C3705" w:rsidRDefault="004C3705" w:rsidP="004C370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alt</w:t>
      </w:r>
    </w:p>
    <w:p w:rsidR="004C3705" w:rsidRPr="004C3705" w:rsidRDefault="004C3705" w:rsidP="004C370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width</w:t>
      </w:r>
    </w:p>
    <w:p w:rsidR="004C3705" w:rsidRPr="004C3705" w:rsidRDefault="004C3705" w:rsidP="004C370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height</w:t>
      </w:r>
    </w:p>
    <w:p w:rsidR="004C3705" w:rsidRPr="004C3705" w:rsidRDefault="004C3705" w:rsidP="004C370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usemap</w:t>
      </w:r>
      <w:proofErr w:type="spellEnd"/>
    </w:p>
    <w:p w:rsidR="004C3705" w:rsidRPr="004C3705" w:rsidRDefault="004C3705" w:rsidP="004C370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ismap</w:t>
      </w:r>
      <w:proofErr w:type="spellEnd"/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C3705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Table Attributes: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>Attributes used with table-related elements (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&lt;table&gt;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,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</w:t>
      </w: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tr</w:t>
      </w:r>
      <w:proofErr w:type="spellEnd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,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&lt;td&gt;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>, etc.).</w:t>
      </w:r>
    </w:p>
    <w:p w:rsidR="004C3705" w:rsidRPr="004C3705" w:rsidRDefault="004C3705" w:rsidP="004C37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border</w:t>
      </w:r>
    </w:p>
    <w:p w:rsidR="004C3705" w:rsidRPr="004C3705" w:rsidRDefault="004C3705" w:rsidP="004C37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cellpadding</w:t>
      </w:r>
      <w:proofErr w:type="spellEnd"/>
    </w:p>
    <w:p w:rsidR="004C3705" w:rsidRPr="004C3705" w:rsidRDefault="004C3705" w:rsidP="004C37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cellspacing</w:t>
      </w:r>
      <w:proofErr w:type="spellEnd"/>
    </w:p>
    <w:p w:rsidR="004C3705" w:rsidRPr="004C3705" w:rsidRDefault="004C3705" w:rsidP="004C37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colspan</w:t>
      </w:r>
      <w:proofErr w:type="spellEnd"/>
    </w:p>
    <w:p w:rsidR="004C3705" w:rsidRPr="004C3705" w:rsidRDefault="004C3705" w:rsidP="004C37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rowspan</w:t>
      </w:r>
      <w:proofErr w:type="spellEnd"/>
    </w:p>
    <w:p w:rsidR="004C3705" w:rsidRPr="004C3705" w:rsidRDefault="004C3705" w:rsidP="004C37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summary</w:t>
      </w:r>
    </w:p>
    <w:p w:rsidR="004C3705" w:rsidRPr="004C3705" w:rsidRDefault="004C3705" w:rsidP="004C37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headers</w:t>
      </w:r>
    </w:p>
    <w:p w:rsidR="004C3705" w:rsidRPr="004C3705" w:rsidRDefault="004C3705" w:rsidP="004C37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scope</w:t>
      </w:r>
    </w:p>
    <w:p w:rsidR="004C3705" w:rsidRPr="004C3705" w:rsidRDefault="004C3705" w:rsidP="004C37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C3705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Other Notable Attributes:</w:t>
      </w:r>
    </w:p>
    <w:p w:rsidR="004C3705" w:rsidRPr="004C3705" w:rsidRDefault="004C3705" w:rsidP="004C370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colspan</w:t>
      </w:r>
      <w:proofErr w:type="spellEnd"/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(used with various elements)</w:t>
      </w:r>
    </w:p>
    <w:p w:rsidR="004C3705" w:rsidRPr="004C3705" w:rsidRDefault="004C3705" w:rsidP="004C370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rowspan</w:t>
      </w:r>
      <w:proofErr w:type="spellEnd"/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(used with various elements)</w:t>
      </w:r>
    </w:p>
    <w:p w:rsidR="004C3705" w:rsidRPr="004C3705" w:rsidRDefault="004C3705" w:rsidP="004C370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span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(used with various elements)</w:t>
      </w:r>
    </w:p>
    <w:p w:rsidR="004C3705" w:rsidRPr="004C3705" w:rsidRDefault="004C3705" w:rsidP="004C370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datetime</w:t>
      </w:r>
      <w:proofErr w:type="spellEnd"/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(used with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&lt;time&gt;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element)</w:t>
      </w:r>
    </w:p>
    <w:p w:rsidR="004C3705" w:rsidRPr="004C3705" w:rsidRDefault="004C3705" w:rsidP="004C370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</w:rPr>
      </w:pP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cite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(used with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</w:t>
      </w:r>
      <w:proofErr w:type="spellStart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blockquote</w:t>
      </w:r>
      <w:proofErr w:type="spellEnd"/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and </w:t>
      </w:r>
      <w:r w:rsidRPr="004C3705">
        <w:rPr>
          <w:rFonts w:ascii="Courier New" w:eastAsia="Times New Roman" w:hAnsi="Courier New" w:cs="Courier New"/>
          <w:b/>
          <w:bCs/>
          <w:color w:val="ECECEC"/>
          <w:sz w:val="17"/>
        </w:rPr>
        <w:t>&lt;q&gt;</w:t>
      </w:r>
      <w:r w:rsidRPr="004C3705">
        <w:rPr>
          <w:rFonts w:ascii="Segoe UI" w:eastAsia="Times New Roman" w:hAnsi="Segoe UI" w:cs="Segoe UI"/>
          <w:color w:val="ECECEC"/>
          <w:sz w:val="19"/>
          <w:szCs w:val="19"/>
        </w:rPr>
        <w:t xml:space="preserve"> elements)</w:t>
      </w:r>
    </w:p>
    <w:p w:rsidR="007749EF" w:rsidRDefault="007749EF"/>
    <w:sectPr w:rsidR="007749EF" w:rsidSect="0077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32B7"/>
    <w:multiLevelType w:val="multilevel"/>
    <w:tmpl w:val="A07C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95F02"/>
    <w:multiLevelType w:val="multilevel"/>
    <w:tmpl w:val="5746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9F10B6"/>
    <w:multiLevelType w:val="multilevel"/>
    <w:tmpl w:val="1116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2060BE"/>
    <w:multiLevelType w:val="multilevel"/>
    <w:tmpl w:val="50FA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2325D5"/>
    <w:multiLevelType w:val="multilevel"/>
    <w:tmpl w:val="3B78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C8570A"/>
    <w:multiLevelType w:val="multilevel"/>
    <w:tmpl w:val="B162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9B5208"/>
    <w:multiLevelType w:val="multilevel"/>
    <w:tmpl w:val="8B16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8213FA"/>
    <w:multiLevelType w:val="multilevel"/>
    <w:tmpl w:val="3AA4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80AAE"/>
    <w:multiLevelType w:val="multilevel"/>
    <w:tmpl w:val="E624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20"/>
  <w:characterSpacingControl w:val="doNotCompress"/>
  <w:compat/>
  <w:rsids>
    <w:rsidRoot w:val="004C3705"/>
    <w:rsid w:val="004C3705"/>
    <w:rsid w:val="007749EF"/>
    <w:rsid w:val="007F438F"/>
    <w:rsid w:val="009D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F"/>
  </w:style>
  <w:style w:type="paragraph" w:styleId="Heading3">
    <w:name w:val="heading 3"/>
    <w:basedOn w:val="Normal"/>
    <w:link w:val="Heading3Char"/>
    <w:uiPriority w:val="9"/>
    <w:qFormat/>
    <w:rsid w:val="004C3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37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C37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2024-03-04T07:18:00Z</dcterms:created>
  <dcterms:modified xsi:type="dcterms:W3CDTF">2024-03-04T07:18:00Z</dcterms:modified>
</cp:coreProperties>
</file>