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before="0" w:lineRule="auto"/>
        <w:rPr>
          <w:rFonts w:ascii="Georgia" w:cs="Georgia" w:eastAsia="Georgia" w:hAnsi="Georgia"/>
          <w:b w:val="1"/>
          <w:color w:val="0000ff"/>
          <w:sz w:val="36"/>
          <w:szCs w:val="36"/>
          <w:u w:val="single"/>
        </w:rPr>
      </w:pPr>
      <w:r w:rsidDel="00000000" w:rsidR="00000000" w:rsidRPr="00000000">
        <w:rPr>
          <w:sz w:val="12"/>
          <w:szCs w:val="12"/>
          <w:rtl w:val="0"/>
        </w:rPr>
        <w:tab/>
        <w:tab/>
        <w:tab/>
        <w:tab/>
        <w:tab/>
        <w:tab/>
      </w:r>
      <w:r w:rsidDel="00000000" w:rsidR="00000000" w:rsidRPr="00000000">
        <w:rPr>
          <w:rFonts w:ascii="Georgia" w:cs="Georgia" w:eastAsia="Georgia" w:hAnsi="Georgia"/>
          <w:b w:val="1"/>
          <w:color w:val="0000ff"/>
          <w:sz w:val="36"/>
          <w:szCs w:val="36"/>
          <w:u w:val="single"/>
          <w:rtl w:val="0"/>
        </w:rPr>
        <w:t xml:space="preserve">RESUME</w:t>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before="0" w:lineRule="auto"/>
        <w:rPr>
          <w:color w:val="00ffff"/>
          <w:sz w:val="12"/>
          <w:szCs w:val="12"/>
        </w:rPr>
      </w:pP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tbl>
      <w:tblPr>
        <w:tblStyle w:val="Table1"/>
        <w:tblW w:w="10830.0" w:type="dxa"/>
        <w:jc w:val="left"/>
        <w:tblInd w:w="-573.0" w:type="dxa"/>
        <w:tblLayout w:type="fixed"/>
        <w:tblLook w:val="0600"/>
      </w:tblPr>
      <w:tblGrid>
        <w:gridCol w:w="2235"/>
        <w:gridCol w:w="8595"/>
        <w:tblGridChange w:id="0">
          <w:tblGrid>
            <w:gridCol w:w="2235"/>
            <w:gridCol w:w="8595"/>
          </w:tblGrid>
        </w:tblGridChange>
      </w:tblGrid>
      <w:tr>
        <w:trPr>
          <w:trHeight w:val="240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3">
            <w:pPr>
              <w:pStyle w:val="Title"/>
              <w:widowControl w:val="0"/>
              <w:pBdr>
                <w:top w:space="0" w:sz="0" w:val="nil"/>
                <w:left w:space="0" w:sz="0" w:val="nil"/>
                <w:bottom w:space="0" w:sz="0" w:val="nil"/>
                <w:right w:space="0" w:sz="0" w:val="nil"/>
                <w:between w:space="0" w:sz="0" w:val="nil"/>
              </w:pBdr>
              <w:shd w:fill="auto" w:val="clear"/>
              <w:spacing w:before="0" w:line="240" w:lineRule="auto"/>
              <w:rPr>
                <w:sz w:val="28"/>
                <w:szCs w:val="28"/>
              </w:rPr>
            </w:pPr>
            <w:bookmarkStart w:colFirst="0" w:colLast="0" w:name="_hbnfa3srnkbu" w:id="0"/>
            <w:bookmarkEnd w:id="0"/>
            <w:r w:rsidDel="00000000" w:rsidR="00000000" w:rsidRPr="00000000">
              <w:rPr>
                <w:rtl w:val="0"/>
              </w:rPr>
            </w:r>
          </w:p>
          <w:p w:rsidR="00000000" w:rsidDel="00000000" w:rsidP="00000000" w:rsidRDefault="00000000" w:rsidRPr="00000000" w14:paraId="00000004">
            <w:pPr>
              <w:spacing w:after="0" w:before="0" w:line="240" w:lineRule="auto"/>
              <w:ind w:left="0" w:firstLine="0"/>
              <w:rPr>
                <w:b w:val="1"/>
                <w:color w:val="1155cc"/>
                <w:sz w:val="28"/>
                <w:szCs w:val="28"/>
              </w:rPr>
            </w:pPr>
            <w:r w:rsidDel="00000000" w:rsidR="00000000" w:rsidRPr="00000000">
              <w:rPr>
                <w:b w:val="1"/>
                <w:color w:val="1155cc"/>
                <w:sz w:val="28"/>
                <w:szCs w:val="28"/>
                <w:rtl w:val="0"/>
              </w:rPr>
              <w:t xml:space="preserve">Name :</w:t>
            </w:r>
          </w:p>
          <w:p w:rsidR="00000000" w:rsidDel="00000000" w:rsidP="00000000" w:rsidRDefault="00000000" w:rsidRPr="00000000" w14:paraId="00000005">
            <w:pPr>
              <w:spacing w:after="0" w:before="0" w:line="240" w:lineRule="auto"/>
              <w:ind w:left="0" w:firstLine="0"/>
              <w:rPr/>
            </w:pPr>
            <w:r w:rsidDel="00000000" w:rsidR="00000000" w:rsidRPr="00000000">
              <w:rPr>
                <w:rtl w:val="0"/>
              </w:rPr>
            </w:r>
          </w:p>
          <w:p w:rsidR="00000000" w:rsidDel="00000000" w:rsidP="00000000" w:rsidRDefault="00000000" w:rsidRPr="00000000" w14:paraId="00000006">
            <w:pPr>
              <w:spacing w:after="0" w:before="0" w:line="240" w:lineRule="auto"/>
              <w:ind w:left="0" w:firstLine="0"/>
              <w:rPr/>
            </w:pPr>
            <w:r w:rsidDel="00000000" w:rsidR="00000000" w:rsidRPr="00000000">
              <w:rPr>
                <w:rtl w:val="0"/>
              </w:rPr>
            </w:r>
          </w:p>
          <w:p w:rsidR="00000000" w:rsidDel="00000000" w:rsidP="00000000" w:rsidRDefault="00000000" w:rsidRPr="00000000" w14:paraId="00000007">
            <w:pPr>
              <w:pStyle w:val="Subtitle"/>
              <w:keepNext w:val="0"/>
              <w:keepLines w:val="0"/>
              <w:widowControl w:val="0"/>
              <w:pBdr>
                <w:top w:space="0" w:sz="0" w:val="nil"/>
                <w:left w:space="0" w:sz="0" w:val="nil"/>
                <w:bottom w:space="0" w:sz="0" w:val="nil"/>
                <w:right w:space="0" w:sz="0" w:val="nil"/>
                <w:between w:space="0" w:sz="0" w:val="nil"/>
              </w:pBdr>
              <w:shd w:fill="auto" w:val="clear"/>
              <w:spacing w:after="0" w:before="60" w:line="240" w:lineRule="auto"/>
              <w:rPr>
                <w:rFonts w:ascii="Raleway" w:cs="Raleway" w:eastAsia="Raleway" w:hAnsi="Raleway"/>
                <w:b w:val="1"/>
                <w:i w:val="0"/>
                <w:color w:val="0b5394"/>
                <w:sz w:val="28"/>
                <w:szCs w:val="28"/>
              </w:rPr>
            </w:pPr>
            <w:bookmarkStart w:colFirst="0" w:colLast="0" w:name="_o2iwx3vdck7p" w:id="1"/>
            <w:bookmarkEnd w:id="1"/>
            <w:r w:rsidDel="00000000" w:rsidR="00000000" w:rsidRPr="00000000">
              <w:rPr>
                <w:color w:val="0b5394"/>
                <w:sz w:val="24"/>
                <w:szCs w:val="24"/>
                <w:rtl w:val="0"/>
              </w:rPr>
              <w:t xml:space="preserve">Contact info</w:t>
            </w:r>
            <w:r w:rsidDel="00000000" w:rsidR="00000000" w:rsidRPr="00000000">
              <w:rPr>
                <w:color w:val="0b5394"/>
                <w:sz w:val="28"/>
                <w:szCs w:val="28"/>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7" name="image1.png"/>
                  <a:graphic>
                    <a:graphicData uri="http://schemas.openxmlformats.org/drawingml/2006/picture">
                      <pic:pic>
                        <pic:nvPicPr>
                          <pic:cNvPr descr="horizontal line" id="0" name="image1.png"/>
                          <pic:cNvPicPr preferRelativeResize="0"/>
                        </pic:nvPicPr>
                        <pic:blipFill>
                          <a:blip r:embed="rId6"/>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spacing w:before="0" w:line="240" w:lineRule="auto"/>
              <w:rPr>
                <w:b w:val="1"/>
                <w:sz w:val="24"/>
                <w:szCs w:val="24"/>
              </w:rPr>
            </w:pPr>
            <w:r w:rsidDel="00000000" w:rsidR="00000000" w:rsidRPr="00000000">
              <w:rPr>
                <w:b w:val="1"/>
                <w:sz w:val="24"/>
                <w:szCs w:val="24"/>
                <w:rtl w:val="0"/>
              </w:rPr>
              <w:t xml:space="preserve">ABHISHEK MISHRA</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spacing w:before="200" w:line="240" w:lineRule="auto"/>
              <w:rPr>
                <w:rFonts w:ascii="Lato" w:cs="Lato" w:eastAsia="Lato" w:hAnsi="Lato"/>
                <w:sz w:val="24"/>
                <w:szCs w:val="24"/>
              </w:rPr>
            </w:pPr>
            <w:r w:rsidDel="00000000" w:rsidR="00000000" w:rsidRPr="00000000">
              <w:rPr>
                <w:sz w:val="24"/>
                <w:szCs w:val="24"/>
                <w:rtl w:val="0"/>
              </w:rPr>
              <w:t xml:space="preserve">Mobile no: 7488727014</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Email : </w:t>
            </w:r>
            <w:hyperlink r:id="rId7">
              <w:r w:rsidDel="00000000" w:rsidR="00000000" w:rsidRPr="00000000">
                <w:rPr>
                  <w:sz w:val="24"/>
                  <w:szCs w:val="24"/>
                  <w:u w:val="single"/>
                  <w:rtl w:val="0"/>
                </w:rPr>
                <w:t xml:space="preserve">abhishekm2430@gmail.com</w:t>
              </w:r>
            </w:hyperlink>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Address : Sainik colony Dipatoli, Ranchi </w:t>
            </w:r>
          </w:p>
          <w:p w:rsidR="00000000" w:rsidDel="00000000" w:rsidP="00000000" w:rsidRDefault="00000000" w:rsidRPr="00000000" w14:paraId="0000000E">
            <w:pPr>
              <w:widowControl w:val="0"/>
              <w:pBdr>
                <w:top w:space="0" w:sz="0" w:val="nil"/>
                <w:left w:space="0" w:sz="0" w:val="nil"/>
                <w:bottom w:space="0" w:sz="0" w:val="nil"/>
                <w:right w:space="0" w:sz="0" w:val="nil"/>
                <w:between w:space="0" w:sz="0" w:val="nil"/>
              </w:pBdr>
              <w:shd w:fill="auto" w:val="clear"/>
              <w:spacing w:before="0" w:line="240" w:lineRule="auto"/>
              <w:rPr>
                <w:sz w:val="24"/>
                <w:szCs w:val="24"/>
              </w:rPr>
            </w:pPr>
            <w:r w:rsidDel="00000000" w:rsidR="00000000" w:rsidRPr="00000000">
              <w:rPr>
                <w:sz w:val="24"/>
                <w:szCs w:val="24"/>
                <w:rtl w:val="0"/>
              </w:rPr>
              <w:t xml:space="preserve">Jharkhand -  835217</w:t>
            </w:r>
            <w:r w:rsidDel="00000000" w:rsidR="00000000" w:rsidRPr="00000000">
              <w:rPr>
                <w:rtl w:val="0"/>
              </w:rPr>
            </w:r>
          </w:p>
          <w:p w:rsidR="00000000" w:rsidDel="00000000" w:rsidP="00000000" w:rsidRDefault="00000000" w:rsidRPr="00000000" w14:paraId="0000000F">
            <w:pPr>
              <w:widowControl w:val="0"/>
              <w:pBdr>
                <w:top w:space="0" w:sz="0" w:val="nil"/>
                <w:left w:space="0" w:sz="0" w:val="nil"/>
                <w:bottom w:space="0" w:sz="0" w:val="nil"/>
                <w:right w:space="0" w:sz="0" w:val="nil"/>
                <w:between w:space="0" w:sz="0" w:val="nil"/>
              </w:pBdr>
              <w:shd w:fill="auto" w:val="clear"/>
              <w:spacing w:before="0" w:line="240" w:lineRule="auto"/>
              <w:rPr>
                <w:color w:val="d44500"/>
                <w:sz w:val="24"/>
                <w:szCs w:val="24"/>
              </w:rPr>
            </w:pPr>
            <w:r w:rsidDel="00000000" w:rsidR="00000000" w:rsidRPr="00000000">
              <w:rPr>
                <w:rtl w:val="0"/>
              </w:rPr>
            </w:r>
          </w:p>
        </w:tc>
      </w:tr>
      <w:tr>
        <w:trPr>
          <w:trHeight w:val="136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0">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1">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color w:val="1155cc"/>
                <w:sz w:val="24"/>
                <w:szCs w:val="24"/>
              </w:rPr>
            </w:pPr>
            <w:bookmarkStart w:colFirst="0" w:colLast="0" w:name="_61e3cm1p1fln" w:id="2"/>
            <w:bookmarkEnd w:id="2"/>
            <w:r w:rsidDel="00000000" w:rsidR="00000000" w:rsidRPr="00000000">
              <w:rPr>
                <w:color w:val="1155cc"/>
                <w:rtl w:val="0"/>
              </w:rPr>
              <w:t xml:space="preserve">Career Objective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spacing w:before="0" w:lineRule="auto"/>
              <w:rPr>
                <w:rFonts w:ascii="Lato" w:cs="Lato" w:eastAsia="Lato" w:hAnsi="Lato"/>
                <w:sz w:val="20"/>
                <w:szCs w:val="20"/>
              </w:rPr>
            </w:pPr>
            <w:r w:rsidDel="00000000" w:rsidR="00000000" w:rsidRPr="00000000">
              <w:rPr>
                <w:rFonts w:ascii="Lato" w:cs="Lato" w:eastAsia="Lato" w:hAnsi="Lato"/>
                <w:sz w:val="20"/>
                <w:szCs w:val="20"/>
              </w:rPr>
              <w:drawing>
                <wp:inline distB="114300" distT="114300" distL="114300" distR="114300">
                  <wp:extent cx="3981450" cy="254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8"/>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before="12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To pursue a challenging career in a progressive environment where learning, innovation and creativity are encouraged, where my skills &amp; knowledge can be enhanced to their maximum potential to contribute to the overall success and growth of the organization </w:t>
            </w:r>
          </w:p>
        </w:tc>
      </w:tr>
      <w:tr>
        <w:trPr>
          <w:trHeight w:val="28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tl w:val="0"/>
              </w:rPr>
            </w:r>
          </w:p>
          <w:p w:rsidR="00000000" w:rsidDel="00000000" w:rsidP="00000000" w:rsidRDefault="00000000" w:rsidRPr="00000000" w14:paraId="00000015">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color w:val="1155cc"/>
                <w:sz w:val="24"/>
                <w:szCs w:val="24"/>
              </w:rPr>
            </w:pPr>
            <w:bookmarkStart w:colFirst="0" w:colLast="0" w:name="_gbnhrfggwdei" w:id="3"/>
            <w:bookmarkEnd w:id="3"/>
            <w:r w:rsidDel="00000000" w:rsidR="00000000" w:rsidRPr="00000000">
              <w:rPr>
                <w:color w:val="1155cc"/>
                <w:rtl w:val="0"/>
              </w:rPr>
              <w:t xml:space="preserve">Education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8"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widowControl w:val="0"/>
              <w:spacing w:before="0" w:lineRule="auto"/>
              <w:rPr>
                <w:rFonts w:ascii="Georgia" w:cs="Georgia" w:eastAsia="Georgia" w:hAnsi="Georgia"/>
                <w:sz w:val="28"/>
                <w:szCs w:val="28"/>
              </w:rPr>
            </w:pPr>
            <w:r w:rsidDel="00000000" w:rsidR="00000000" w:rsidRPr="00000000">
              <w:rPr>
                <w:rtl w:val="0"/>
              </w:rPr>
            </w:r>
          </w:p>
          <w:p w:rsidR="00000000" w:rsidDel="00000000" w:rsidP="00000000" w:rsidRDefault="00000000" w:rsidRPr="00000000" w14:paraId="00000018">
            <w:pPr>
              <w:widowControl w:val="0"/>
              <w:spacing w:before="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IIIT Kalyani</w:t>
            </w:r>
          </w:p>
          <w:p w:rsidR="00000000" w:rsidDel="00000000" w:rsidP="00000000" w:rsidRDefault="00000000" w:rsidRPr="00000000" w14:paraId="00000019">
            <w:pPr>
              <w:widowControl w:val="0"/>
              <w:spacing w:before="0" w:lineRule="auto"/>
              <w:rPr>
                <w:sz w:val="24"/>
                <w:szCs w:val="24"/>
              </w:rPr>
            </w:pPr>
            <w:r w:rsidDel="00000000" w:rsidR="00000000" w:rsidRPr="00000000">
              <w:rPr>
                <w:rFonts w:ascii="Georgia" w:cs="Georgia" w:eastAsia="Georgia" w:hAnsi="Georgia"/>
                <w:sz w:val="24"/>
                <w:szCs w:val="24"/>
                <w:rtl w:val="0"/>
              </w:rPr>
              <w:t xml:space="preserve">West Bengal, India</w:t>
            </w:r>
            <w:r w:rsidDel="00000000" w:rsidR="00000000" w:rsidRPr="00000000">
              <w:rPr>
                <w:rtl w:val="0"/>
              </w:rPr>
            </w:r>
          </w:p>
          <w:p w:rsidR="00000000" w:rsidDel="00000000" w:rsidP="00000000" w:rsidRDefault="00000000" w:rsidRPr="00000000" w14:paraId="0000001A">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B.Tech in Computer science , 2014-2018</w:t>
            </w:r>
          </w:p>
          <w:p w:rsidR="00000000" w:rsidDel="00000000" w:rsidP="00000000" w:rsidRDefault="00000000" w:rsidRPr="00000000" w14:paraId="0000001B">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9.20 CGPA </w:t>
            </w:r>
          </w:p>
          <w:p w:rsidR="00000000" w:rsidDel="00000000" w:rsidP="00000000" w:rsidRDefault="00000000" w:rsidRPr="00000000" w14:paraId="0000001C">
            <w:pPr>
              <w:widowControl w:val="0"/>
              <w:spacing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1D">
            <w:pPr>
              <w:widowControl w:val="0"/>
              <w:spacing w:before="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12th - CBSE Board </w:t>
            </w:r>
          </w:p>
          <w:p w:rsidR="00000000" w:rsidDel="00000000" w:rsidP="00000000" w:rsidRDefault="00000000" w:rsidRPr="00000000" w14:paraId="0000001E">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School : Kendriya Vidyalaya Dipatoli, Ranchi </w:t>
            </w:r>
          </w:p>
          <w:p w:rsidR="00000000" w:rsidDel="00000000" w:rsidP="00000000" w:rsidRDefault="00000000" w:rsidRPr="00000000" w14:paraId="0000001F">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Year of passing :2014</w:t>
            </w:r>
          </w:p>
          <w:p w:rsidR="00000000" w:rsidDel="00000000" w:rsidP="00000000" w:rsidRDefault="00000000" w:rsidRPr="00000000" w14:paraId="00000020">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Percentage : 93.6% </w:t>
            </w:r>
          </w:p>
          <w:p w:rsidR="00000000" w:rsidDel="00000000" w:rsidP="00000000" w:rsidRDefault="00000000" w:rsidRPr="00000000" w14:paraId="00000021">
            <w:pPr>
              <w:widowControl w:val="0"/>
              <w:spacing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2">
            <w:pPr>
              <w:widowControl w:val="0"/>
              <w:spacing w:before="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10th - CBSE Board </w:t>
            </w:r>
          </w:p>
          <w:p w:rsidR="00000000" w:rsidDel="00000000" w:rsidP="00000000" w:rsidRDefault="00000000" w:rsidRPr="00000000" w14:paraId="00000023">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School : Kendriya Vidyalaya Dipatoli,Ranchi</w:t>
            </w:r>
          </w:p>
          <w:p w:rsidR="00000000" w:rsidDel="00000000" w:rsidP="00000000" w:rsidRDefault="00000000" w:rsidRPr="00000000" w14:paraId="00000024">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Year of passing : 2012</w:t>
            </w:r>
          </w:p>
          <w:p w:rsidR="00000000" w:rsidDel="00000000" w:rsidP="00000000" w:rsidRDefault="00000000" w:rsidRPr="00000000" w14:paraId="00000025">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sz w:val="24"/>
                <w:szCs w:val="24"/>
                <w:rtl w:val="0"/>
              </w:rPr>
              <w:t xml:space="preserve">CGPA : 9.4 </w:t>
            </w:r>
          </w:p>
          <w:p w:rsidR="00000000" w:rsidDel="00000000" w:rsidP="00000000" w:rsidRDefault="00000000" w:rsidRPr="00000000" w14:paraId="00000026">
            <w:pPr>
              <w:widowControl w:val="0"/>
              <w:spacing w:before="0" w:lineRule="auto"/>
              <w:rPr>
                <w:rFonts w:ascii="Georgia" w:cs="Georgia" w:eastAsia="Georgia" w:hAnsi="Georgia"/>
                <w:sz w:val="24"/>
                <w:szCs w:val="24"/>
              </w:rPr>
            </w:pPr>
            <w:r w:rsidDel="00000000" w:rsidR="00000000" w:rsidRPr="00000000">
              <w:rPr>
                <w:sz w:val="20"/>
                <w:szCs w:val="20"/>
              </w:rPr>
              <w:drawing>
                <wp:inline distB="114300" distT="114300" distL="114300" distR="114300">
                  <wp:extent cx="3981450" cy="25400"/>
                  <wp:effectExtent b="0" l="0" r="0" t="0"/>
                  <wp:docPr descr="horizontal line" id="3"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282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sz w:val="20"/>
                <w:szCs w:val="20"/>
              </w:rPr>
            </w:pPr>
            <w:r w:rsidDel="00000000" w:rsidR="00000000" w:rsidRPr="00000000">
              <w:rPr>
                <w:rFonts w:ascii="Raleway" w:cs="Raleway" w:eastAsia="Raleway" w:hAnsi="Raleway"/>
                <w:b w:val="1"/>
                <w:color w:val="1155cc"/>
                <w:sz w:val="28"/>
                <w:szCs w:val="28"/>
                <w:rtl w:val="0"/>
              </w:rPr>
              <w:t xml:space="preserve">Skills :</w:t>
            </w:r>
            <w:r w:rsidDel="00000000" w:rsidR="00000000" w:rsidRPr="00000000">
              <w:rPr>
                <w:b w:val="1"/>
                <w:sz w:val="20"/>
                <w:szCs w:val="20"/>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Subject :</w:t>
            </w:r>
            <w:r w:rsidDel="00000000" w:rsidR="00000000" w:rsidRPr="00000000">
              <w:rPr>
                <w:rFonts w:ascii="Georgia" w:cs="Georgia" w:eastAsia="Georgia" w:hAnsi="Georgia"/>
                <w:sz w:val="24"/>
                <w:szCs w:val="24"/>
                <w:rtl w:val="0"/>
              </w:rPr>
              <w:t xml:space="preserve"> Data Structures and Algorithms, Blockchain</w:t>
            </w:r>
          </w:p>
          <w:p w:rsidR="00000000" w:rsidDel="00000000" w:rsidP="00000000" w:rsidRDefault="00000000" w:rsidRPr="00000000" w14:paraId="00000029">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Languages</w:t>
            </w:r>
            <w:r w:rsidDel="00000000" w:rsidR="00000000" w:rsidRPr="00000000">
              <w:rPr>
                <w:rFonts w:ascii="Georgia" w:cs="Georgia" w:eastAsia="Georgia" w:hAnsi="Georgia"/>
                <w:sz w:val="24"/>
                <w:szCs w:val="24"/>
                <w:rtl w:val="0"/>
              </w:rPr>
              <w:t xml:space="preserve"> : C, C++, JAVA, PYTHON, Ruby</w:t>
            </w:r>
          </w:p>
          <w:p w:rsidR="00000000" w:rsidDel="00000000" w:rsidP="00000000" w:rsidRDefault="00000000" w:rsidRPr="00000000" w14:paraId="0000002A">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Web Skills</w:t>
            </w:r>
            <w:r w:rsidDel="00000000" w:rsidR="00000000" w:rsidRPr="00000000">
              <w:rPr>
                <w:rFonts w:ascii="Georgia" w:cs="Georgia" w:eastAsia="Georgia" w:hAnsi="Georgia"/>
                <w:sz w:val="24"/>
                <w:szCs w:val="24"/>
                <w:rtl w:val="0"/>
              </w:rPr>
              <w:t xml:space="preserve"> : HTML, CSS, javascript, Node js, Ruby on Rails</w:t>
            </w:r>
          </w:p>
          <w:p w:rsidR="00000000" w:rsidDel="00000000" w:rsidP="00000000" w:rsidRDefault="00000000" w:rsidRPr="00000000" w14:paraId="0000002B">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Databases </w:t>
            </w:r>
            <w:r w:rsidDel="00000000" w:rsidR="00000000" w:rsidRPr="00000000">
              <w:rPr>
                <w:rFonts w:ascii="Georgia" w:cs="Georgia" w:eastAsia="Georgia" w:hAnsi="Georgia"/>
                <w:sz w:val="24"/>
                <w:szCs w:val="24"/>
                <w:rtl w:val="0"/>
              </w:rPr>
              <w:t xml:space="preserve">: MySql  </w:t>
            </w:r>
          </w:p>
          <w:p w:rsidR="00000000" w:rsidDel="00000000" w:rsidP="00000000" w:rsidRDefault="00000000" w:rsidRPr="00000000" w14:paraId="0000002C">
            <w:pPr>
              <w:widowControl w:val="0"/>
              <w:spacing w:before="0" w:lineRule="auto"/>
              <w:rPr>
                <w:rFonts w:ascii="Georgia" w:cs="Georgia" w:eastAsia="Georgia" w:hAnsi="Georgia"/>
                <w:sz w:val="24"/>
                <w:szCs w:val="24"/>
              </w:rPr>
            </w:pPr>
            <w:r w:rsidDel="00000000" w:rsidR="00000000" w:rsidRPr="00000000">
              <w:rPr>
                <w:rFonts w:ascii="Georgia" w:cs="Georgia" w:eastAsia="Georgia" w:hAnsi="Georgia"/>
                <w:b w:val="1"/>
                <w:sz w:val="24"/>
                <w:szCs w:val="24"/>
                <w:rtl w:val="0"/>
              </w:rPr>
              <w:t xml:space="preserve">Others : </w:t>
            </w:r>
            <w:r w:rsidDel="00000000" w:rsidR="00000000" w:rsidRPr="00000000">
              <w:rPr>
                <w:rFonts w:ascii="Georgia" w:cs="Georgia" w:eastAsia="Georgia" w:hAnsi="Georgia"/>
                <w:sz w:val="24"/>
                <w:szCs w:val="24"/>
                <w:rtl w:val="0"/>
              </w:rPr>
              <w:t xml:space="preserve">Unity game engine</w:t>
            </w:r>
          </w:p>
          <w:p w:rsidR="00000000" w:rsidDel="00000000" w:rsidP="00000000" w:rsidRDefault="00000000" w:rsidRPr="00000000" w14:paraId="0000002D">
            <w:pPr>
              <w:widowControl w:val="0"/>
              <w:spacing w:before="0" w:lineRule="auto"/>
              <w:rPr>
                <w:rFonts w:ascii="Georgia" w:cs="Georgia" w:eastAsia="Georgia" w:hAnsi="Georgia"/>
                <w:sz w:val="24"/>
                <w:szCs w:val="24"/>
              </w:rPr>
            </w:pPr>
            <w:r w:rsidDel="00000000" w:rsidR="00000000" w:rsidRPr="00000000">
              <w:rPr>
                <w:rtl w:val="0"/>
              </w:rPr>
            </w:r>
          </w:p>
          <w:p w:rsidR="00000000" w:rsidDel="00000000" w:rsidP="00000000" w:rsidRDefault="00000000" w:rsidRPr="00000000" w14:paraId="0000002E">
            <w:pPr>
              <w:widowControl w:val="0"/>
              <w:spacing w:before="0" w:lineRule="auto"/>
              <w:rPr>
                <w:rFonts w:ascii="Georgia" w:cs="Georgia" w:eastAsia="Georgia" w:hAnsi="Georgia"/>
                <w:sz w:val="24"/>
                <w:szCs w:val="24"/>
              </w:rPr>
            </w:pPr>
            <w:r w:rsidDel="00000000" w:rsidR="00000000" w:rsidRPr="00000000">
              <w:rPr>
                <w:sz w:val="20"/>
                <w:szCs w:val="20"/>
              </w:rPr>
              <w:drawing>
                <wp:inline distB="114300" distT="114300" distL="114300" distR="114300">
                  <wp:extent cx="3981450" cy="25400"/>
                  <wp:effectExtent b="0" l="0" r="0" t="0"/>
                  <wp:docPr descr="horizontal line" id="6"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rPr>
          <w:trHeight w:val="1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before="0" w:line="240" w:lineRule="auto"/>
              <w:rPr>
                <w:rFonts w:ascii="Lato" w:cs="Lato" w:eastAsia="Lato" w:hAnsi="Lato"/>
                <w:b w:val="1"/>
                <w:color w:val="1155cc"/>
                <w:sz w:val="28"/>
                <w:szCs w:val="28"/>
              </w:rPr>
            </w:pPr>
            <w:r w:rsidDel="00000000" w:rsidR="00000000" w:rsidRPr="00000000">
              <w:rPr>
                <w:b w:val="1"/>
                <w:color w:val="1155cc"/>
                <w:sz w:val="28"/>
                <w:szCs w:val="28"/>
                <w:rtl w:val="0"/>
              </w:rPr>
              <w:t xml:space="preserve">Projects :</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1981200</wp:posOffset>
                  </wp:positionH>
                  <wp:positionV relativeFrom="paragraph">
                    <wp:posOffset>112396</wp:posOffset>
                  </wp:positionV>
                  <wp:extent cx="3981450" cy="25400"/>
                  <wp:effectExtent b="0" l="0" r="0" t="0"/>
                  <wp:wrapTopAndBottom distB="114300" distT="114300"/>
                  <wp:docPr descr="horizontal line" id="5"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anchor>
              </w:drawing>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30">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4"/>
                <w:szCs w:val="24"/>
                <w:u w:val="none"/>
                <w:shd w:fill="f3f6f8" w:val="clear"/>
              </w:rPr>
            </w:pPr>
            <w:bookmarkStart w:colFirst="0" w:colLast="0" w:name="_6lyedj1rt1ce" w:id="4"/>
            <w:bookmarkEnd w:id="4"/>
            <w:r w:rsidDel="00000000" w:rsidR="00000000" w:rsidRPr="00000000">
              <w:rPr>
                <w:rtl w:val="0"/>
              </w:rPr>
            </w:r>
          </w:p>
          <w:p w:rsidR="00000000" w:rsidDel="00000000" w:rsidP="00000000" w:rsidRDefault="00000000" w:rsidRPr="00000000" w14:paraId="00000031">
            <w:pPr>
              <w:widowControl w:val="0"/>
              <w:spacing w:before="0" w:lineRule="auto"/>
              <w:ind w:left="0" w:firstLine="0"/>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32">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4"/>
                <w:szCs w:val="24"/>
                <w:highlight w:val="white"/>
                <w:u w:val="none"/>
              </w:rPr>
            </w:pPr>
            <w:bookmarkStart w:colFirst="0" w:colLast="0" w:name="_a7zhmst5sw2n" w:id="5"/>
            <w:bookmarkEnd w:id="5"/>
            <w:r w:rsidDel="00000000" w:rsidR="00000000" w:rsidRPr="00000000">
              <w:rPr>
                <w:rFonts w:ascii="Arial" w:cs="Arial" w:eastAsia="Arial" w:hAnsi="Arial"/>
                <w:b w:val="1"/>
                <w:color w:val="222222"/>
                <w:sz w:val="24"/>
                <w:szCs w:val="24"/>
                <w:highlight w:val="white"/>
                <w:u w:val="none"/>
                <w:rtl w:val="0"/>
              </w:rPr>
              <w:t xml:space="preserve">Document Similarity</w:t>
            </w:r>
          </w:p>
          <w:p w:rsidR="00000000" w:rsidDel="00000000" w:rsidP="00000000" w:rsidRDefault="00000000" w:rsidRPr="00000000" w14:paraId="00000033">
            <w:pPr>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color w:val="222222"/>
                <w:sz w:val="23"/>
                <w:szCs w:val="23"/>
                <w:highlight w:val="white"/>
              </w:rPr>
            </w:pPr>
            <w:r w:rsidDel="00000000" w:rsidR="00000000" w:rsidRPr="00000000">
              <w:rPr>
                <w:rFonts w:ascii="Arial" w:cs="Arial" w:eastAsia="Arial" w:hAnsi="Arial"/>
                <w:color w:val="222222"/>
                <w:sz w:val="23"/>
                <w:szCs w:val="23"/>
                <w:highlight w:val="white"/>
                <w:rtl w:val="0"/>
              </w:rPr>
              <w:t xml:space="preserve">Jan 2017 – Apr 2017</w:t>
            </w:r>
          </w:p>
          <w:p w:rsidR="00000000" w:rsidDel="00000000" w:rsidP="00000000" w:rsidRDefault="00000000" w:rsidRPr="00000000" w14:paraId="00000034">
            <w:pPr>
              <w:widowControl w:val="0"/>
              <w:spacing w:after="0" w:afterAutospacing="1" w:before="0" w:beforeAutospacing="1" w:lineRule="auto"/>
              <w:ind w:left="-20" w:right="-20" w:firstLine="0"/>
              <w:rPr>
                <w:rFonts w:ascii="Georgia" w:cs="Georgia" w:eastAsia="Georgia" w:hAnsi="Georgia"/>
                <w:color w:val="222222"/>
                <w:sz w:val="23"/>
                <w:szCs w:val="23"/>
                <w:highlight w:val="white"/>
              </w:rPr>
            </w:pPr>
            <w:r w:rsidDel="00000000" w:rsidR="00000000" w:rsidRPr="00000000">
              <w:rPr>
                <w:rFonts w:ascii="Georgia" w:cs="Georgia" w:eastAsia="Georgia" w:hAnsi="Georgia"/>
                <w:color w:val="222222"/>
                <w:sz w:val="23"/>
                <w:szCs w:val="23"/>
                <w:highlight w:val="white"/>
                <w:rtl w:val="0"/>
              </w:rPr>
              <w:t xml:space="preserve">Project description:</w:t>
            </w:r>
          </w:p>
          <w:p w:rsidR="00000000" w:rsidDel="00000000" w:rsidP="00000000" w:rsidRDefault="00000000" w:rsidRPr="00000000" w14:paraId="00000035">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Given thousands of documents, we have to find the similarity between the documents</w:t>
            </w:r>
          </w:p>
          <w:p w:rsidR="00000000" w:rsidDel="00000000" w:rsidP="00000000" w:rsidRDefault="00000000" w:rsidRPr="00000000" w14:paraId="00000036">
            <w:pPr>
              <w:widowControl w:val="0"/>
              <w:numPr>
                <w:ilvl w:val="0"/>
                <w:numId w:val="6"/>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we are finding the cosine distance between the documents. </w:t>
            </w:r>
          </w:p>
          <w:p w:rsidR="00000000" w:rsidDel="00000000" w:rsidP="00000000" w:rsidRDefault="00000000" w:rsidRPr="00000000" w14:paraId="00000037">
            <w:pPr>
              <w:widowControl w:val="0"/>
              <w:spacing w:before="0" w:lineRule="auto"/>
              <w:ind w:left="720" w:firstLine="0"/>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38">
            <w:pPr>
              <w:widowControl w:val="0"/>
              <w:spacing w:before="0" w:lineRule="auto"/>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Secure Attendance System using Blockchain</w:t>
            </w:r>
          </w:p>
          <w:p w:rsidR="00000000" w:rsidDel="00000000" w:rsidP="00000000" w:rsidRDefault="00000000" w:rsidRPr="00000000" w14:paraId="00000039">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March 2018 - July 2018</w:t>
            </w:r>
          </w:p>
          <w:p w:rsidR="00000000" w:rsidDel="00000000" w:rsidP="00000000" w:rsidRDefault="00000000" w:rsidRPr="00000000" w14:paraId="0000003A">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Project description:</w:t>
            </w:r>
          </w:p>
          <w:p w:rsidR="00000000" w:rsidDel="00000000" w:rsidP="00000000" w:rsidRDefault="00000000" w:rsidRPr="00000000" w14:paraId="0000003B">
            <w:pPr>
              <w:widowControl w:val="0"/>
              <w:numPr>
                <w:ilvl w:val="0"/>
                <w:numId w:val="1"/>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This system will use the blockchain for storing the records</w:t>
            </w:r>
          </w:p>
          <w:p w:rsidR="00000000" w:rsidDel="00000000" w:rsidP="00000000" w:rsidRDefault="00000000" w:rsidRPr="00000000" w14:paraId="0000003C">
            <w:pPr>
              <w:widowControl w:val="0"/>
              <w:numPr>
                <w:ilvl w:val="0"/>
                <w:numId w:val="1"/>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Used Nodejs </w:t>
            </w:r>
          </w:p>
          <w:p w:rsidR="00000000" w:rsidDel="00000000" w:rsidP="00000000" w:rsidRDefault="00000000" w:rsidRPr="00000000" w14:paraId="0000003D">
            <w:pPr>
              <w:widowControl w:val="0"/>
              <w:numPr>
                <w:ilvl w:val="0"/>
                <w:numId w:val="1"/>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I have used Ethereum  for the blockchain.</w:t>
            </w:r>
          </w:p>
          <w:p w:rsidR="00000000" w:rsidDel="00000000" w:rsidP="00000000" w:rsidRDefault="00000000" w:rsidRPr="00000000" w14:paraId="0000003E">
            <w:pPr>
              <w:widowControl w:val="0"/>
              <w:numPr>
                <w:ilvl w:val="0"/>
                <w:numId w:val="1"/>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Uses Web3js to interact with the blockchain.</w:t>
            </w:r>
          </w:p>
          <w:p w:rsidR="00000000" w:rsidDel="00000000" w:rsidP="00000000" w:rsidRDefault="00000000" w:rsidRPr="00000000" w14:paraId="0000003F">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 </w:t>
            </w:r>
          </w:p>
          <w:p w:rsidR="00000000" w:rsidDel="00000000" w:rsidP="00000000" w:rsidRDefault="00000000" w:rsidRPr="00000000" w14:paraId="00000040">
            <w:pPr>
              <w:widowControl w:val="0"/>
              <w:spacing w:before="0" w:lineRule="auto"/>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Email Spam checker using Naive bayes classifier</w:t>
            </w:r>
          </w:p>
          <w:p w:rsidR="00000000" w:rsidDel="00000000" w:rsidP="00000000" w:rsidRDefault="00000000" w:rsidRPr="00000000" w14:paraId="00000041">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Project description:</w:t>
            </w:r>
          </w:p>
          <w:p w:rsidR="00000000" w:rsidDel="00000000" w:rsidP="00000000" w:rsidRDefault="00000000" w:rsidRPr="00000000" w14:paraId="00000042">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We have to check whether a given email is a spam or not</w:t>
            </w:r>
          </w:p>
          <w:p w:rsidR="00000000" w:rsidDel="00000000" w:rsidP="00000000" w:rsidRDefault="00000000" w:rsidRPr="00000000" w14:paraId="00000043">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44">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4"/>
                <w:szCs w:val="24"/>
                <w:highlight w:val="white"/>
                <w:u w:val="none"/>
              </w:rPr>
            </w:pPr>
            <w:bookmarkStart w:colFirst="0" w:colLast="0" w:name="_uxbun9mqk5ev" w:id="6"/>
            <w:bookmarkEnd w:id="6"/>
            <w:r w:rsidDel="00000000" w:rsidR="00000000" w:rsidRPr="00000000">
              <w:rPr>
                <w:rFonts w:ascii="Arial" w:cs="Arial" w:eastAsia="Arial" w:hAnsi="Arial"/>
                <w:b w:val="1"/>
                <w:color w:val="222222"/>
                <w:sz w:val="24"/>
                <w:szCs w:val="24"/>
                <w:highlight w:val="white"/>
                <w:u w:val="none"/>
                <w:rtl w:val="0"/>
              </w:rPr>
              <w:t xml:space="preserve">An Autocorrect using Python</w:t>
            </w:r>
          </w:p>
          <w:p w:rsidR="00000000" w:rsidDel="00000000" w:rsidP="00000000" w:rsidRDefault="00000000" w:rsidRPr="00000000" w14:paraId="00000045">
            <w:pPr>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color w:val="222222"/>
                <w:sz w:val="23"/>
                <w:szCs w:val="23"/>
                <w:highlight w:val="white"/>
              </w:rPr>
            </w:pPr>
            <w:r w:rsidDel="00000000" w:rsidR="00000000" w:rsidRPr="00000000">
              <w:rPr>
                <w:rFonts w:ascii="Arial" w:cs="Arial" w:eastAsia="Arial" w:hAnsi="Arial"/>
                <w:color w:val="222222"/>
                <w:sz w:val="23"/>
                <w:szCs w:val="23"/>
                <w:highlight w:val="white"/>
                <w:rtl w:val="0"/>
              </w:rPr>
              <w:t xml:space="preserve">Aug 2017 – Aug 2017</w:t>
            </w:r>
          </w:p>
          <w:p w:rsidR="00000000" w:rsidDel="00000000" w:rsidP="00000000" w:rsidRDefault="00000000" w:rsidRPr="00000000" w14:paraId="00000046">
            <w:pPr>
              <w:widowControl w:val="0"/>
              <w:spacing w:after="0" w:afterAutospacing="1" w:before="0" w:beforeAutospacing="1" w:lineRule="auto"/>
              <w:ind w:left="-20" w:right="-20" w:firstLine="0"/>
              <w:rPr>
                <w:rFonts w:ascii="Georgia" w:cs="Georgia" w:eastAsia="Georgia" w:hAnsi="Georgia"/>
                <w:color w:val="222222"/>
                <w:sz w:val="23"/>
                <w:szCs w:val="23"/>
                <w:highlight w:val="white"/>
              </w:rPr>
            </w:pPr>
            <w:r w:rsidDel="00000000" w:rsidR="00000000" w:rsidRPr="00000000">
              <w:rPr>
                <w:rFonts w:ascii="Georgia" w:cs="Georgia" w:eastAsia="Georgia" w:hAnsi="Georgia"/>
                <w:color w:val="222222"/>
                <w:sz w:val="23"/>
                <w:szCs w:val="23"/>
                <w:highlight w:val="white"/>
                <w:rtl w:val="0"/>
              </w:rPr>
              <w:t xml:space="preserve">Project description:</w:t>
            </w:r>
          </w:p>
          <w:p w:rsidR="00000000" w:rsidDel="00000000" w:rsidP="00000000" w:rsidRDefault="00000000" w:rsidRPr="00000000" w14:paraId="00000047">
            <w:pPr>
              <w:widowControl w:val="0"/>
              <w:numPr>
                <w:ilvl w:val="0"/>
                <w:numId w:val="4"/>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This project is mainly based on probability .</w:t>
            </w:r>
          </w:p>
          <w:p w:rsidR="00000000" w:rsidDel="00000000" w:rsidP="00000000" w:rsidRDefault="00000000" w:rsidRPr="00000000" w14:paraId="00000048">
            <w:pPr>
              <w:widowControl w:val="0"/>
              <w:numPr>
                <w:ilvl w:val="0"/>
                <w:numId w:val="4"/>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We can estimate the probability of a word, P(word), by counting the number of times each word appears in a text file of about a million words.</w:t>
            </w:r>
          </w:p>
          <w:p w:rsidR="00000000" w:rsidDel="00000000" w:rsidP="00000000" w:rsidRDefault="00000000" w:rsidRPr="00000000" w14:paraId="00000049">
            <w:pPr>
              <w:widowControl w:val="0"/>
              <w:numPr>
                <w:ilvl w:val="0"/>
                <w:numId w:val="4"/>
              </w:numPr>
              <w:spacing w:before="0" w:lineRule="auto"/>
              <w:ind w:left="720" w:hanging="360"/>
              <w:rPr>
                <w:rFonts w:ascii="Georgia" w:cs="Georgia" w:eastAsia="Georgia" w:hAnsi="Georgia"/>
                <w:color w:val="222222"/>
                <w:sz w:val="24"/>
                <w:szCs w:val="24"/>
                <w:highlight w:val="white"/>
                <w:u w:val="none"/>
              </w:rPr>
            </w:pPr>
            <w:r w:rsidDel="00000000" w:rsidR="00000000" w:rsidRPr="00000000">
              <w:rPr>
                <w:rFonts w:ascii="Georgia" w:cs="Georgia" w:eastAsia="Georgia" w:hAnsi="Georgia"/>
                <w:color w:val="222222"/>
                <w:sz w:val="24"/>
                <w:szCs w:val="24"/>
                <w:highlight w:val="white"/>
                <w:rtl w:val="0"/>
              </w:rPr>
              <w:t xml:space="preserve">Using this probability we can get the most probable correct word having minimum edit distance.</w:t>
            </w:r>
          </w:p>
          <w:p w:rsidR="00000000" w:rsidDel="00000000" w:rsidP="00000000" w:rsidRDefault="00000000" w:rsidRPr="00000000" w14:paraId="0000004A">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4B">
            <w:pPr>
              <w:widowControl w:val="0"/>
              <w:spacing w:before="0" w:lineRule="auto"/>
              <w:rPr>
                <w:rFonts w:ascii="Georgia" w:cs="Georgia" w:eastAsia="Georgia" w:hAnsi="Georgia"/>
                <w:b w:val="1"/>
                <w:color w:val="222222"/>
                <w:sz w:val="24"/>
                <w:szCs w:val="24"/>
                <w:highlight w:val="white"/>
              </w:rPr>
            </w:pPr>
            <w:r w:rsidDel="00000000" w:rsidR="00000000" w:rsidRPr="00000000">
              <w:rPr>
                <w:rFonts w:ascii="Georgia" w:cs="Georgia" w:eastAsia="Georgia" w:hAnsi="Georgia"/>
                <w:b w:val="1"/>
                <w:color w:val="222222"/>
                <w:sz w:val="24"/>
                <w:szCs w:val="24"/>
                <w:highlight w:val="white"/>
                <w:rtl w:val="0"/>
              </w:rPr>
              <w:t xml:space="preserve">Determine the various cardiovascular parameters using PPG signal</w:t>
            </w:r>
          </w:p>
          <w:p w:rsidR="00000000" w:rsidDel="00000000" w:rsidP="00000000" w:rsidRDefault="00000000" w:rsidRPr="00000000" w14:paraId="0000004C">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Aug 2017 - april 2018</w:t>
            </w:r>
          </w:p>
          <w:p w:rsidR="00000000" w:rsidDel="00000000" w:rsidP="00000000" w:rsidRDefault="00000000" w:rsidRPr="00000000" w14:paraId="0000004D">
            <w:pPr>
              <w:widowControl w:val="0"/>
              <w:spacing w:before="0" w:lineRule="auto"/>
              <w:rPr>
                <w:rFonts w:ascii="Georgia" w:cs="Georgia" w:eastAsia="Georgia" w:hAnsi="Georgia"/>
                <w:color w:val="222222"/>
                <w:highlight w:val="white"/>
              </w:rPr>
            </w:pPr>
            <w:r w:rsidDel="00000000" w:rsidR="00000000" w:rsidRPr="00000000">
              <w:rPr>
                <w:rFonts w:ascii="Georgia" w:cs="Georgia" w:eastAsia="Georgia" w:hAnsi="Georgia"/>
                <w:color w:val="222222"/>
                <w:highlight w:val="white"/>
                <w:rtl w:val="0"/>
              </w:rPr>
              <w:t xml:space="preserve">Project description:</w:t>
            </w:r>
          </w:p>
          <w:p w:rsidR="00000000" w:rsidDel="00000000" w:rsidP="00000000" w:rsidRDefault="00000000" w:rsidRPr="00000000" w14:paraId="0000004E">
            <w:pPr>
              <w:widowControl w:val="0"/>
              <w:numPr>
                <w:ilvl w:val="0"/>
                <w:numId w:val="2"/>
              </w:numPr>
              <w:spacing w:before="0" w:lineRule="auto"/>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The main purpose of this project is to analyze the Photoplethysmogram (PPG) signals and use the signal generated pulse graph to find out the the Systolic peak, dicrotic notch, diastolic notch etc of the extracted signal.</w:t>
            </w:r>
          </w:p>
          <w:p w:rsidR="00000000" w:rsidDel="00000000" w:rsidP="00000000" w:rsidRDefault="00000000" w:rsidRPr="00000000" w14:paraId="0000004F">
            <w:pPr>
              <w:widowControl w:val="0"/>
              <w:spacing w:before="0" w:lineRule="auto"/>
              <w:rPr>
                <w:rFonts w:ascii="Georgia" w:cs="Georgia" w:eastAsia="Georgia" w:hAnsi="Georgia"/>
                <w:color w:val="222222"/>
                <w:highlight w:val="white"/>
              </w:rPr>
            </w:pPr>
            <w:r w:rsidDel="00000000" w:rsidR="00000000" w:rsidRPr="00000000">
              <w:rPr>
                <w:rtl w:val="0"/>
              </w:rPr>
            </w:r>
          </w:p>
          <w:p w:rsidR="00000000" w:rsidDel="00000000" w:rsidP="00000000" w:rsidRDefault="00000000" w:rsidRPr="00000000" w14:paraId="00000050">
            <w:pPr>
              <w:widowControl w:val="0"/>
              <w:numPr>
                <w:ilvl w:val="0"/>
                <w:numId w:val="2"/>
              </w:numPr>
              <w:spacing w:before="0" w:lineRule="auto"/>
              <w:ind w:left="720" w:hanging="360"/>
              <w:rPr>
                <w:rFonts w:ascii="Georgia" w:cs="Georgia" w:eastAsia="Georgia" w:hAnsi="Georgia"/>
                <w:color w:val="222222"/>
                <w:highlight w:val="white"/>
                <w:u w:val="none"/>
              </w:rPr>
            </w:pPr>
            <w:r w:rsidDel="00000000" w:rsidR="00000000" w:rsidRPr="00000000">
              <w:rPr>
                <w:rFonts w:ascii="Georgia" w:cs="Georgia" w:eastAsia="Georgia" w:hAnsi="Georgia"/>
                <w:color w:val="222222"/>
                <w:highlight w:val="white"/>
                <w:rtl w:val="0"/>
              </w:rPr>
              <w:t xml:space="preserve">With the help of the these values we will be able to calculate the heart beat rate and several others parameter like blood pressure, age etc.</w:t>
            </w:r>
          </w:p>
          <w:p w:rsidR="00000000" w:rsidDel="00000000" w:rsidP="00000000" w:rsidRDefault="00000000" w:rsidRPr="00000000" w14:paraId="00000051">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2">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3">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4">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5">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6">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7">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3"/>
                <w:szCs w:val="23"/>
                <w:u w:val="none"/>
                <w:shd w:fill="f3f6f8" w:val="clear"/>
              </w:rPr>
            </w:pPr>
            <w:bookmarkStart w:colFirst="0" w:colLast="0" w:name="_qi8t8v3iqcn4" w:id="7"/>
            <w:bookmarkEnd w:id="7"/>
            <w:r w:rsidDel="00000000" w:rsidR="00000000" w:rsidRPr="00000000">
              <w:rPr>
                <w:rFonts w:ascii="Arial" w:cs="Arial" w:eastAsia="Arial" w:hAnsi="Arial"/>
                <w:b w:val="1"/>
                <w:color w:val="222222"/>
                <w:sz w:val="23"/>
                <w:szCs w:val="23"/>
                <w:highlight w:val="white"/>
                <w:u w:val="none"/>
                <w:rtl w:val="0"/>
              </w:rPr>
              <w:t xml:space="preserve">Check the Authenticity of a Bank Note ( Decision tree </w:t>
            </w:r>
            <w:r w:rsidDel="00000000" w:rsidR="00000000" w:rsidRPr="00000000">
              <w:rPr>
                <w:rFonts w:ascii="Arial" w:cs="Arial" w:eastAsia="Arial" w:hAnsi="Arial"/>
                <w:b w:val="1"/>
                <w:color w:val="222222"/>
                <w:sz w:val="23"/>
                <w:szCs w:val="23"/>
                <w:u w:val="none"/>
                <w:shd w:fill="f3f6f8" w:val="clear"/>
                <w:rtl w:val="0"/>
              </w:rPr>
              <w:t xml:space="preserve">)</w:t>
            </w:r>
          </w:p>
          <w:p w:rsidR="00000000" w:rsidDel="00000000" w:rsidP="00000000" w:rsidRDefault="00000000" w:rsidRPr="00000000" w14:paraId="00000058">
            <w:pPr>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color w:val="222222"/>
                <w:sz w:val="23"/>
                <w:szCs w:val="23"/>
                <w:highlight w:val="white"/>
              </w:rPr>
            </w:pPr>
            <w:r w:rsidDel="00000000" w:rsidR="00000000" w:rsidRPr="00000000">
              <w:rPr>
                <w:rFonts w:ascii="Arial" w:cs="Arial" w:eastAsia="Arial" w:hAnsi="Arial"/>
                <w:color w:val="222222"/>
                <w:sz w:val="23"/>
                <w:szCs w:val="23"/>
                <w:highlight w:val="white"/>
                <w:rtl w:val="0"/>
              </w:rPr>
              <w:t xml:space="preserve">Jul 2017 – Jul 2017</w:t>
            </w:r>
          </w:p>
          <w:p w:rsidR="00000000" w:rsidDel="00000000" w:rsidP="00000000" w:rsidRDefault="00000000" w:rsidRPr="00000000" w14:paraId="00000059">
            <w:pPr>
              <w:widowControl w:val="0"/>
              <w:spacing w:after="0" w:afterAutospacing="1" w:before="0" w:beforeAutospacing="1" w:lineRule="auto"/>
              <w:ind w:left="-20" w:right="-20" w:firstLine="0"/>
              <w:rPr>
                <w:rFonts w:ascii="Georgia" w:cs="Georgia" w:eastAsia="Georgia" w:hAnsi="Georgia"/>
                <w:color w:val="222222"/>
                <w:sz w:val="23"/>
                <w:szCs w:val="23"/>
                <w:highlight w:val="white"/>
              </w:rPr>
            </w:pPr>
            <w:r w:rsidDel="00000000" w:rsidR="00000000" w:rsidRPr="00000000">
              <w:rPr>
                <w:rFonts w:ascii="Georgia" w:cs="Georgia" w:eastAsia="Georgia" w:hAnsi="Georgia"/>
                <w:color w:val="222222"/>
                <w:sz w:val="23"/>
                <w:szCs w:val="23"/>
                <w:highlight w:val="white"/>
                <w:rtl w:val="0"/>
              </w:rPr>
              <w:t xml:space="preserve">Project description</w:t>
            </w:r>
          </w:p>
          <w:p w:rsidR="00000000" w:rsidDel="00000000" w:rsidP="00000000" w:rsidRDefault="00000000" w:rsidRPr="00000000" w14:paraId="0000005A">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Used Banknote Dataset to check whether a given bank note is authentic or not.</w:t>
            </w:r>
          </w:p>
          <w:p w:rsidR="00000000" w:rsidDel="00000000" w:rsidP="00000000" w:rsidRDefault="00000000" w:rsidRPr="00000000" w14:paraId="0000005B">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5C">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3"/>
                <w:szCs w:val="23"/>
                <w:highlight w:val="white"/>
                <w:u w:val="none"/>
              </w:rPr>
            </w:pPr>
            <w:bookmarkStart w:colFirst="0" w:colLast="0" w:name="_f3xdh3b6d01o" w:id="8"/>
            <w:bookmarkEnd w:id="8"/>
            <w:r w:rsidDel="00000000" w:rsidR="00000000" w:rsidRPr="00000000">
              <w:rPr>
                <w:rFonts w:ascii="Arial" w:cs="Arial" w:eastAsia="Arial" w:hAnsi="Arial"/>
                <w:b w:val="1"/>
                <w:color w:val="222222"/>
                <w:sz w:val="23"/>
                <w:szCs w:val="23"/>
                <w:u w:val="none"/>
                <w:shd w:fill="f3f6f8" w:val="clear"/>
                <w:rtl w:val="0"/>
              </w:rPr>
              <w:t xml:space="preserve">S</w:t>
            </w:r>
            <w:r w:rsidDel="00000000" w:rsidR="00000000" w:rsidRPr="00000000">
              <w:rPr>
                <w:rFonts w:ascii="Arial" w:cs="Arial" w:eastAsia="Arial" w:hAnsi="Arial"/>
                <w:b w:val="1"/>
                <w:color w:val="222222"/>
                <w:sz w:val="23"/>
                <w:szCs w:val="23"/>
                <w:highlight w:val="white"/>
                <w:u w:val="none"/>
                <w:rtl w:val="0"/>
              </w:rPr>
              <w:t xml:space="preserve">uper Mario Game Development</w:t>
            </w:r>
          </w:p>
          <w:p w:rsidR="00000000" w:rsidDel="00000000" w:rsidP="00000000" w:rsidRDefault="00000000" w:rsidRPr="00000000" w14:paraId="0000005D">
            <w:pPr>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color w:val="222222"/>
                <w:sz w:val="23"/>
                <w:szCs w:val="23"/>
                <w:highlight w:val="white"/>
              </w:rPr>
            </w:pPr>
            <w:r w:rsidDel="00000000" w:rsidR="00000000" w:rsidRPr="00000000">
              <w:rPr>
                <w:rFonts w:ascii="Arial" w:cs="Arial" w:eastAsia="Arial" w:hAnsi="Arial"/>
                <w:color w:val="222222"/>
                <w:sz w:val="23"/>
                <w:szCs w:val="23"/>
                <w:highlight w:val="white"/>
                <w:rtl w:val="0"/>
              </w:rPr>
              <w:t xml:space="preserve">Jun 2017 – Jul 2017</w:t>
            </w:r>
          </w:p>
          <w:p w:rsidR="00000000" w:rsidDel="00000000" w:rsidP="00000000" w:rsidRDefault="00000000" w:rsidRPr="00000000" w14:paraId="0000005E">
            <w:pPr>
              <w:widowControl w:val="0"/>
              <w:spacing w:after="0" w:afterAutospacing="1" w:before="0" w:beforeAutospacing="1" w:lineRule="auto"/>
              <w:ind w:left="-20" w:right="-20" w:firstLine="0"/>
              <w:rPr>
                <w:rFonts w:ascii="Georgia" w:cs="Georgia" w:eastAsia="Georgia" w:hAnsi="Georgia"/>
                <w:color w:val="222222"/>
                <w:sz w:val="23"/>
                <w:szCs w:val="23"/>
                <w:highlight w:val="white"/>
              </w:rPr>
            </w:pPr>
            <w:r w:rsidDel="00000000" w:rsidR="00000000" w:rsidRPr="00000000">
              <w:rPr>
                <w:rFonts w:ascii="Georgia" w:cs="Georgia" w:eastAsia="Georgia" w:hAnsi="Georgia"/>
                <w:color w:val="222222"/>
                <w:sz w:val="23"/>
                <w:szCs w:val="23"/>
                <w:highlight w:val="white"/>
                <w:rtl w:val="0"/>
              </w:rPr>
              <w:t xml:space="preserve">Project description</w:t>
            </w:r>
          </w:p>
          <w:p w:rsidR="00000000" w:rsidDel="00000000" w:rsidP="00000000" w:rsidRDefault="00000000" w:rsidRPr="00000000" w14:paraId="0000005F">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Used Unity Game Engine to Develop a Super Mario Game .</w:t>
            </w:r>
          </w:p>
          <w:p w:rsidR="00000000" w:rsidDel="00000000" w:rsidP="00000000" w:rsidRDefault="00000000" w:rsidRPr="00000000" w14:paraId="00000060">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tc>
      </w:tr>
      <w:tr>
        <w:trPr>
          <w:trHeight w:val="18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61">
            <w:pPr>
              <w:widowControl w:val="0"/>
              <w:pBdr>
                <w:top w:space="0" w:sz="0" w:val="nil"/>
                <w:left w:space="0" w:sz="0" w:val="nil"/>
                <w:bottom w:space="0" w:sz="0" w:val="nil"/>
                <w:right w:space="0" w:sz="0" w:val="nil"/>
                <w:between w:space="0" w:sz="0" w:val="nil"/>
              </w:pBdr>
              <w:shd w:fill="auto" w:val="clear"/>
              <w:spacing w:before="0" w:line="240" w:lineRule="auto"/>
              <w:rPr>
                <w:b w:val="1"/>
                <w:color w:val="1155cc"/>
                <w:sz w:val="28"/>
                <w:szCs w:val="28"/>
              </w:rPr>
            </w:pPr>
            <w:r w:rsidDel="00000000" w:rsidR="00000000" w:rsidRPr="00000000">
              <w:rPr>
                <w:b w:val="1"/>
                <w:color w:val="1155cc"/>
                <w:sz w:val="28"/>
                <w:szCs w:val="28"/>
                <w:rtl w:val="0"/>
              </w:rPr>
              <w:t xml:space="preserve">Internship :</w:t>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numPr>
                <w:ilvl w:val="0"/>
                <w:numId w:val="3"/>
              </w:numPr>
              <w:spacing w:before="0" w:lineRule="auto"/>
              <w:ind w:left="720" w:hanging="360"/>
              <w:rPr>
                <w:rFonts w:ascii="Georgia" w:cs="Georgia" w:eastAsia="Georgia" w:hAnsi="Georgia"/>
                <w:b w:val="1"/>
                <w:sz w:val="24"/>
                <w:szCs w:val="24"/>
                <w:u w:val="none"/>
              </w:rPr>
            </w:pPr>
            <w:r w:rsidDel="00000000" w:rsidR="00000000" w:rsidRPr="00000000">
              <w:rPr>
                <w:rFonts w:ascii="Georgia" w:cs="Georgia" w:eastAsia="Georgia" w:hAnsi="Georgia"/>
                <w:b w:val="1"/>
                <w:sz w:val="24"/>
                <w:szCs w:val="24"/>
                <w:rtl w:val="0"/>
              </w:rPr>
              <w:t xml:space="preserve">Intern at IIT Kgp</w:t>
            </w:r>
          </w:p>
          <w:p w:rsidR="00000000" w:rsidDel="00000000" w:rsidP="00000000" w:rsidRDefault="00000000" w:rsidRPr="00000000" w14:paraId="00000063">
            <w:pPr>
              <w:widowControl w:val="0"/>
              <w:spacing w:before="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Under the guidance of Prof. Anupam Basu  </w:t>
            </w:r>
          </w:p>
          <w:p w:rsidR="00000000" w:rsidDel="00000000" w:rsidP="00000000" w:rsidRDefault="00000000" w:rsidRPr="00000000" w14:paraId="00000064">
            <w:pPr>
              <w:widowControl w:val="0"/>
              <w:spacing w:before="0" w:lineRule="auto"/>
              <w:rPr>
                <w:rFonts w:ascii="Georgia" w:cs="Georgia" w:eastAsia="Georgia" w:hAnsi="Georgia"/>
                <w:b w:val="1"/>
                <w:sz w:val="24"/>
                <w:szCs w:val="24"/>
              </w:rPr>
            </w:pPr>
            <w:r w:rsidDel="00000000" w:rsidR="00000000" w:rsidRPr="00000000">
              <w:rPr>
                <w:rFonts w:ascii="Georgia" w:cs="Georgia" w:eastAsia="Georgia" w:hAnsi="Georgia"/>
                <w:b w:val="1"/>
                <w:sz w:val="24"/>
                <w:szCs w:val="24"/>
                <w:rtl w:val="0"/>
              </w:rPr>
              <w:t xml:space="preserve">            Worked on Development of a dictionary for blinds.</w:t>
            </w:r>
          </w:p>
          <w:p w:rsidR="00000000" w:rsidDel="00000000" w:rsidP="00000000" w:rsidRDefault="00000000" w:rsidRPr="00000000" w14:paraId="00000065">
            <w:pPr>
              <w:widowControl w:val="0"/>
              <w:spacing w:before="0" w:lineRule="auto"/>
              <w:rPr>
                <w:rFonts w:ascii="Georgia" w:cs="Georgia" w:eastAsia="Georgia" w:hAnsi="Georgia"/>
                <w:b w:val="1"/>
                <w:sz w:val="24"/>
                <w:szCs w:val="24"/>
              </w:rPr>
            </w:pPr>
            <w:r w:rsidDel="00000000" w:rsidR="00000000" w:rsidRPr="00000000">
              <w:rPr>
                <w:rtl w:val="0"/>
              </w:rPr>
            </w:r>
          </w:p>
          <w:p w:rsidR="00000000" w:rsidDel="00000000" w:rsidP="00000000" w:rsidRDefault="00000000" w:rsidRPr="00000000" w14:paraId="00000066">
            <w:pPr>
              <w:pStyle w:val="Heading4"/>
              <w:keepNext w:val="0"/>
              <w:keepLines w:val="0"/>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b w:val="1"/>
                <w:color w:val="222222"/>
                <w:sz w:val="23"/>
                <w:szCs w:val="23"/>
                <w:highlight w:val="white"/>
                <w:u w:val="none"/>
              </w:rPr>
            </w:pPr>
            <w:bookmarkStart w:colFirst="0" w:colLast="0" w:name="_wss8kzmtqjaw" w:id="9"/>
            <w:bookmarkEnd w:id="9"/>
            <w:r w:rsidDel="00000000" w:rsidR="00000000" w:rsidRPr="00000000">
              <w:rPr>
                <w:rFonts w:ascii="Arial" w:cs="Arial" w:eastAsia="Arial" w:hAnsi="Arial"/>
                <w:b w:val="1"/>
                <w:color w:val="222222"/>
                <w:sz w:val="23"/>
                <w:szCs w:val="23"/>
                <w:highlight w:val="white"/>
                <w:u w:val="none"/>
                <w:rtl w:val="0"/>
              </w:rPr>
              <w:t xml:space="preserve">Development of Dictionary for Blinds</w:t>
            </w:r>
          </w:p>
          <w:p w:rsidR="00000000" w:rsidDel="00000000" w:rsidP="00000000" w:rsidRDefault="00000000" w:rsidRPr="00000000" w14:paraId="00000067">
            <w:pPr>
              <w:widowControl w:val="0"/>
              <w:pBdr>
                <w:top w:color="auto" w:space="0" w:sz="0" w:val="none"/>
                <w:left w:color="auto" w:space="0" w:sz="0" w:val="none"/>
                <w:bottom w:color="auto" w:space="0" w:sz="0" w:val="none"/>
                <w:right w:color="auto" w:space="0" w:sz="0" w:val="none"/>
                <w:between w:color="auto" w:space="0" w:sz="0" w:val="none"/>
              </w:pBdr>
              <w:spacing w:before="0" w:line="313.04347826086956" w:lineRule="auto"/>
              <w:rPr>
                <w:rFonts w:ascii="Arial" w:cs="Arial" w:eastAsia="Arial" w:hAnsi="Arial"/>
                <w:color w:val="222222"/>
                <w:sz w:val="23"/>
                <w:szCs w:val="23"/>
                <w:highlight w:val="white"/>
              </w:rPr>
            </w:pPr>
            <w:r w:rsidDel="00000000" w:rsidR="00000000" w:rsidRPr="00000000">
              <w:rPr>
                <w:rFonts w:ascii="Arial" w:cs="Arial" w:eastAsia="Arial" w:hAnsi="Arial"/>
                <w:color w:val="222222"/>
                <w:sz w:val="23"/>
                <w:szCs w:val="23"/>
                <w:highlight w:val="white"/>
                <w:rtl w:val="0"/>
              </w:rPr>
              <w:t xml:space="preserve">May 2017 – Jul 2017</w:t>
            </w:r>
          </w:p>
          <w:p w:rsidR="00000000" w:rsidDel="00000000" w:rsidP="00000000" w:rsidRDefault="00000000" w:rsidRPr="00000000" w14:paraId="00000068">
            <w:pPr>
              <w:widowControl w:val="0"/>
              <w:spacing w:after="0" w:afterAutospacing="1" w:before="0" w:beforeAutospacing="1" w:lineRule="auto"/>
              <w:ind w:left="-20" w:right="-20" w:firstLine="0"/>
              <w:rPr>
                <w:rFonts w:ascii="Georgia" w:cs="Georgia" w:eastAsia="Georgia" w:hAnsi="Georgia"/>
                <w:color w:val="222222"/>
                <w:sz w:val="23"/>
                <w:szCs w:val="23"/>
                <w:highlight w:val="white"/>
              </w:rPr>
            </w:pPr>
            <w:r w:rsidDel="00000000" w:rsidR="00000000" w:rsidRPr="00000000">
              <w:rPr>
                <w:rFonts w:ascii="Georgia" w:cs="Georgia" w:eastAsia="Georgia" w:hAnsi="Georgia"/>
                <w:color w:val="222222"/>
                <w:sz w:val="23"/>
                <w:szCs w:val="23"/>
                <w:highlight w:val="white"/>
                <w:rtl w:val="0"/>
              </w:rPr>
              <w:t xml:space="preserve">Project description:</w:t>
            </w:r>
          </w:p>
          <w:p w:rsidR="00000000" w:rsidDel="00000000" w:rsidP="00000000" w:rsidRDefault="00000000" w:rsidRPr="00000000" w14:paraId="00000069">
            <w:pPr>
              <w:widowControl w:val="0"/>
              <w:spacing w:before="0" w:lineRule="auto"/>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A person can say a word in microphone and the dictionary will speak out the meaning of the word in Hindi or English.</w:t>
            </w:r>
          </w:p>
          <w:p w:rsidR="00000000" w:rsidDel="00000000" w:rsidP="00000000" w:rsidRDefault="00000000" w:rsidRPr="00000000" w14:paraId="0000006A">
            <w:pPr>
              <w:widowControl w:val="0"/>
              <w:numPr>
                <w:ilvl w:val="0"/>
                <w:numId w:val="5"/>
              </w:numPr>
              <w:spacing w:before="0" w:lineRule="auto"/>
              <w:ind w:left="720" w:hanging="360"/>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used gTTS for text to speech conversion. </w:t>
            </w:r>
          </w:p>
          <w:p w:rsidR="00000000" w:rsidDel="00000000" w:rsidP="00000000" w:rsidRDefault="00000000" w:rsidRPr="00000000" w14:paraId="0000006B">
            <w:pPr>
              <w:widowControl w:val="0"/>
              <w:numPr>
                <w:ilvl w:val="0"/>
                <w:numId w:val="5"/>
              </w:numPr>
              <w:spacing w:before="0" w:lineRule="auto"/>
              <w:ind w:left="720" w:hanging="360"/>
              <w:rPr>
                <w:rFonts w:ascii="Georgia" w:cs="Georgia" w:eastAsia="Georgia" w:hAnsi="Georgia"/>
                <w:color w:val="222222"/>
                <w:sz w:val="24"/>
                <w:szCs w:val="24"/>
                <w:highlight w:val="white"/>
              </w:rPr>
            </w:pPr>
            <w:r w:rsidDel="00000000" w:rsidR="00000000" w:rsidRPr="00000000">
              <w:rPr>
                <w:rFonts w:ascii="Georgia" w:cs="Georgia" w:eastAsia="Georgia" w:hAnsi="Georgia"/>
                <w:color w:val="222222"/>
                <w:sz w:val="24"/>
                <w:szCs w:val="24"/>
                <w:highlight w:val="white"/>
                <w:rtl w:val="0"/>
              </w:rPr>
              <w:t xml:space="preserve">For speech recognition i have used pocketsphinx .</w:t>
            </w:r>
          </w:p>
          <w:p w:rsidR="00000000" w:rsidDel="00000000" w:rsidP="00000000" w:rsidRDefault="00000000" w:rsidRPr="00000000" w14:paraId="0000006C">
            <w:pPr>
              <w:widowControl w:val="0"/>
              <w:spacing w:before="0" w:lineRule="auto"/>
              <w:rPr>
                <w:rFonts w:ascii="Georgia" w:cs="Georgia" w:eastAsia="Georgia" w:hAnsi="Georgia"/>
                <w:color w:val="222222"/>
                <w:sz w:val="24"/>
                <w:szCs w:val="24"/>
                <w:highlight w:val="white"/>
              </w:rPr>
            </w:pPr>
            <w:r w:rsidDel="00000000" w:rsidR="00000000" w:rsidRPr="00000000">
              <w:rPr>
                <w:rtl w:val="0"/>
              </w:rPr>
            </w:r>
          </w:p>
          <w:p w:rsidR="00000000" w:rsidDel="00000000" w:rsidP="00000000" w:rsidRDefault="00000000" w:rsidRPr="00000000" w14:paraId="0000006D">
            <w:pPr>
              <w:widowControl w:val="0"/>
              <w:spacing w:before="0" w:lineRule="auto"/>
              <w:rPr>
                <w:rFonts w:ascii="Georgia" w:cs="Georgia" w:eastAsia="Georgia" w:hAnsi="Georgia"/>
                <w:b w:val="1"/>
                <w:sz w:val="24"/>
                <w:szCs w:val="24"/>
              </w:rPr>
            </w:pPr>
            <w:r w:rsidDel="00000000" w:rsidR="00000000" w:rsidRPr="00000000">
              <w:rPr>
                <w:rtl w:val="0"/>
              </w:rPr>
            </w:r>
          </w:p>
        </w:tc>
      </w:tr>
      <w:tr>
        <w:trPr>
          <w:trHeight w:val="2480" w:hRule="atLeast"/>
        </w:trP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6E">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color w:val="1155cc"/>
                <w:sz w:val="24"/>
                <w:szCs w:val="24"/>
              </w:rPr>
            </w:pPr>
            <w:bookmarkStart w:colFirst="0" w:colLast="0" w:name="_tk538brb1kdf" w:id="10"/>
            <w:bookmarkEnd w:id="10"/>
            <w:r w:rsidDel="00000000" w:rsidR="00000000" w:rsidRPr="00000000">
              <w:rPr>
                <w:color w:val="1155cc"/>
                <w:rtl w:val="0"/>
              </w:rPr>
              <w:t xml:space="preserve">Interests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before="0" w:lineRule="auto"/>
              <w:rPr>
                <w:sz w:val="20"/>
                <w:szCs w:val="20"/>
              </w:rPr>
            </w:pPr>
            <w:r w:rsidDel="00000000" w:rsidR="00000000" w:rsidRPr="00000000">
              <w:rPr>
                <w:sz w:val="20"/>
                <w:szCs w:val="20"/>
              </w:rPr>
              <w:drawing>
                <wp:inline distB="114300" distT="114300" distL="114300" distR="114300">
                  <wp:extent cx="3981450" cy="25400"/>
                  <wp:effectExtent b="0" l="0" r="0" t="0"/>
                  <wp:docPr descr="horizontal line" id="4"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widowControl w:val="0"/>
              <w:spacing w:before="0" w:lineRule="auto"/>
              <w:rPr>
                <w:sz w:val="20"/>
                <w:szCs w:val="20"/>
              </w:rPr>
            </w:pPr>
            <w:r w:rsidDel="00000000" w:rsidR="00000000" w:rsidRPr="00000000">
              <w:rPr>
                <w:rtl w:val="0"/>
              </w:rPr>
            </w:r>
          </w:p>
          <w:p w:rsidR="00000000" w:rsidDel="00000000" w:rsidP="00000000" w:rsidRDefault="00000000" w:rsidRPr="00000000" w14:paraId="00000071">
            <w:pPr>
              <w:widowControl w:val="0"/>
              <w:spacing w:before="0" w:lineRule="auto"/>
              <w:rPr>
                <w:sz w:val="24"/>
                <w:szCs w:val="24"/>
              </w:rPr>
            </w:pPr>
            <w:r w:rsidDel="00000000" w:rsidR="00000000" w:rsidRPr="00000000">
              <w:rPr>
                <w:sz w:val="24"/>
                <w:szCs w:val="24"/>
                <w:rtl w:val="0"/>
              </w:rPr>
              <w:t xml:space="preserve">1 .Machine learning</w:t>
            </w:r>
          </w:p>
          <w:p w:rsidR="00000000" w:rsidDel="00000000" w:rsidP="00000000" w:rsidRDefault="00000000" w:rsidRPr="00000000" w14:paraId="00000072">
            <w:pPr>
              <w:widowControl w:val="0"/>
              <w:spacing w:before="0" w:lineRule="auto"/>
              <w:rPr>
                <w:sz w:val="24"/>
                <w:szCs w:val="24"/>
              </w:rPr>
            </w:pPr>
            <w:r w:rsidDel="00000000" w:rsidR="00000000" w:rsidRPr="00000000">
              <w:rPr>
                <w:sz w:val="24"/>
                <w:szCs w:val="24"/>
                <w:rtl w:val="0"/>
              </w:rPr>
              <w:t xml:space="preserve">2. Data structures and Algorithms</w:t>
            </w:r>
          </w:p>
          <w:p w:rsidR="00000000" w:rsidDel="00000000" w:rsidP="00000000" w:rsidRDefault="00000000" w:rsidRPr="00000000" w14:paraId="00000073">
            <w:pPr>
              <w:widowControl w:val="0"/>
              <w:spacing w:before="0" w:lineRule="auto"/>
              <w:rPr>
                <w:sz w:val="24"/>
                <w:szCs w:val="24"/>
              </w:rPr>
            </w:pPr>
            <w:r w:rsidDel="00000000" w:rsidR="00000000" w:rsidRPr="00000000">
              <w:rPr>
                <w:sz w:val="24"/>
                <w:szCs w:val="24"/>
                <w:rtl w:val="0"/>
              </w:rPr>
              <w:t xml:space="preserve">3. DBMS</w:t>
            </w:r>
          </w:p>
          <w:p w:rsidR="00000000" w:rsidDel="00000000" w:rsidP="00000000" w:rsidRDefault="00000000" w:rsidRPr="00000000" w14:paraId="00000074">
            <w:pPr>
              <w:widowControl w:val="0"/>
              <w:spacing w:before="0" w:lineRule="auto"/>
              <w:rPr>
                <w:sz w:val="24"/>
                <w:szCs w:val="24"/>
              </w:rPr>
            </w:pPr>
            <w:r w:rsidDel="00000000" w:rsidR="00000000" w:rsidRPr="00000000">
              <w:rPr>
                <w:sz w:val="24"/>
                <w:szCs w:val="24"/>
                <w:rtl w:val="0"/>
              </w:rPr>
              <w:t xml:space="preserve">4. Object Oriented Programming concepts</w:t>
            </w:r>
          </w:p>
          <w:p w:rsidR="00000000" w:rsidDel="00000000" w:rsidP="00000000" w:rsidRDefault="00000000" w:rsidRPr="00000000" w14:paraId="00000075">
            <w:pPr>
              <w:widowControl w:val="0"/>
              <w:spacing w:before="0" w:lineRule="auto"/>
              <w:rPr>
                <w:sz w:val="24"/>
                <w:szCs w:val="24"/>
              </w:rPr>
            </w:pPr>
            <w:r w:rsidDel="00000000" w:rsidR="00000000" w:rsidRPr="00000000">
              <w:rPr>
                <w:sz w:val="24"/>
                <w:szCs w:val="24"/>
                <w:rtl w:val="0"/>
              </w:rPr>
              <w:t xml:space="preserve">5. Blockchain</w:t>
            </w:r>
          </w:p>
          <w:p w:rsidR="00000000" w:rsidDel="00000000" w:rsidP="00000000" w:rsidRDefault="00000000" w:rsidRPr="00000000" w14:paraId="00000076">
            <w:pPr>
              <w:widowControl w:val="0"/>
              <w:spacing w:before="0" w:lineRule="auto"/>
              <w:rPr>
                <w:sz w:val="24"/>
                <w:szCs w:val="24"/>
              </w:rPr>
            </w:pPr>
            <w:r w:rsidDel="00000000" w:rsidR="00000000" w:rsidRPr="00000000">
              <w:rPr>
                <w:sz w:val="20"/>
                <w:szCs w:val="20"/>
              </w:rPr>
              <w:drawing>
                <wp:inline distB="114300" distT="114300" distL="114300" distR="114300">
                  <wp:extent cx="398145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9"/>
                          <a:srcRect b="0" l="0" r="0" t="0"/>
                          <a:stretch>
                            <a:fillRect/>
                          </a:stretch>
                        </pic:blipFill>
                        <pic:spPr>
                          <a:xfrm>
                            <a:off x="0" y="0"/>
                            <a:ext cx="3981450" cy="25400"/>
                          </a:xfrm>
                          <a:prstGeom prst="rect"/>
                          <a:ln/>
                        </pic:spPr>
                      </pic:pic>
                    </a:graphicData>
                  </a:graphic>
                </wp:inline>
              </w:drawing>
            </w:r>
            <w:r w:rsidDel="00000000" w:rsidR="00000000" w:rsidRPr="00000000">
              <w:rPr>
                <w:rtl w:val="0"/>
              </w:rPr>
            </w:r>
          </w:p>
        </w:tc>
      </w:tr>
      <w:tr>
        <w:tc>
          <w:tcPr>
            <w:tcBorders>
              <w:top w:color="000000" w:space="0" w:sz="0" w:val="nil"/>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77">
            <w:pPr>
              <w:pStyle w:val="Heading1"/>
              <w:keepNext w:val="0"/>
              <w:keepLines w:val="0"/>
              <w:widowControl w:val="0"/>
              <w:pBdr>
                <w:top w:space="0" w:sz="0" w:val="nil"/>
                <w:left w:space="0" w:sz="0" w:val="nil"/>
                <w:bottom w:space="0" w:sz="0" w:val="nil"/>
                <w:right w:space="0" w:sz="0" w:val="nil"/>
                <w:between w:space="0" w:sz="0" w:val="nil"/>
              </w:pBdr>
              <w:shd w:fill="auto" w:val="clear"/>
              <w:spacing w:before="80" w:lineRule="auto"/>
              <w:rPr>
                <w:rFonts w:ascii="Raleway" w:cs="Raleway" w:eastAsia="Raleway" w:hAnsi="Raleway"/>
                <w:b w:val="1"/>
                <w:sz w:val="24"/>
                <w:szCs w:val="24"/>
              </w:rPr>
            </w:pPr>
            <w:bookmarkStart w:colFirst="0" w:colLast="0" w:name="_skqh4zb6ceyb" w:id="11"/>
            <w:bookmarkEnd w:id="11"/>
            <w:r w:rsidDel="00000000" w:rsidR="00000000" w:rsidRPr="00000000">
              <w:rPr>
                <w:color w:val="1155cc"/>
                <w:rtl w:val="0"/>
              </w:rPr>
              <w:t xml:space="preserve">Position of</w:t>
            </w:r>
            <w:r w:rsidDel="00000000" w:rsidR="00000000" w:rsidRPr="00000000">
              <w:rPr>
                <w:rtl w:val="0"/>
              </w:rPr>
              <w:t xml:space="preserve"> </w:t>
            </w:r>
            <w:r w:rsidDel="00000000" w:rsidR="00000000" w:rsidRPr="00000000">
              <w:rPr>
                <w:color w:val="1155cc"/>
                <w:rtl w:val="0"/>
              </w:rPr>
              <w:t xml:space="preserve">Responsibilities</w:t>
            </w:r>
            <w:r w:rsidDel="00000000" w:rsidR="00000000" w:rsidRPr="00000000">
              <w:rPr>
                <w:rtl w:val="0"/>
              </w:rPr>
              <w:t xml:space="preserve">      </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pBdr>
                <w:top w:space="0" w:sz="0" w:val="nil"/>
                <w:left w:space="0" w:sz="0" w:val="nil"/>
                <w:bottom w:space="0" w:sz="0" w:val="nil"/>
                <w:right w:space="0" w:sz="0" w:val="nil"/>
                <w:between w:space="0" w:sz="0" w:val="nil"/>
              </w:pBdr>
              <w:shd w:fill="auto" w:val="clear"/>
              <w:spacing w:before="120" w:line="240" w:lineRule="auto"/>
              <w:rPr>
                <w:rFonts w:ascii="Lato" w:cs="Lato" w:eastAsia="Lato" w:hAnsi="Lato"/>
                <w:sz w:val="20"/>
                <w:szCs w:val="20"/>
              </w:rPr>
            </w:pPr>
            <w:r w:rsidDel="00000000" w:rsidR="00000000" w:rsidRPr="00000000">
              <w:rPr>
                <w:sz w:val="20"/>
                <w:szCs w:val="20"/>
                <w:rtl w:val="0"/>
              </w:rPr>
              <w:t xml:space="preserve">:     </w:t>
            </w:r>
            <w:r w:rsidDel="00000000" w:rsidR="00000000" w:rsidRPr="00000000">
              <w:rPr>
                <w:rFonts w:ascii="Georgia" w:cs="Georgia" w:eastAsia="Georgia" w:hAnsi="Georgia"/>
                <w:sz w:val="24"/>
                <w:szCs w:val="24"/>
                <w:rtl w:val="0"/>
              </w:rPr>
              <w:t xml:space="preserve"> Member of Student Council of college  </w:t>
            </w:r>
            <w:r w:rsidDel="00000000" w:rsidR="00000000" w:rsidRPr="00000000">
              <w:rPr>
                <w:sz w:val="20"/>
                <w:szCs w:val="20"/>
                <w:rtl w:val="0"/>
              </w:rPr>
              <w:t xml:space="preserve">                      </w:t>
            </w:r>
            <w:r w:rsidDel="00000000" w:rsidR="00000000" w:rsidRPr="00000000">
              <w:rPr>
                <w:rtl w:val="0"/>
              </w:rPr>
            </w:r>
          </w:p>
        </w:tc>
      </w:tr>
    </w:tbl>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before="0" w:lineRule="auto"/>
        <w:rPr>
          <w:b w:val="1"/>
          <w:sz w:val="24"/>
          <w:szCs w:val="24"/>
        </w:rPr>
      </w:pPr>
      <w:r w:rsidDel="00000000" w:rsidR="00000000" w:rsidRPr="00000000">
        <w:rPr>
          <w:rtl w:val="0"/>
        </w:rPr>
      </w:r>
    </w:p>
    <w:sectPr>
      <w:pgSz w:h="15840" w:w="12240"/>
      <w:pgMar w:bottom="720" w:top="720" w:left="108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Georgia"/>
  <w:font w:name="Arial"/>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80" w:lineRule="auto"/>
    </w:pPr>
    <w:rPr>
      <w:rFonts w:ascii="Raleway" w:cs="Raleway" w:eastAsia="Raleway" w:hAnsi="Raleway"/>
      <w:b w:val="1"/>
      <w:sz w:val="24"/>
      <w:szCs w:val="24"/>
    </w:rPr>
  </w:style>
  <w:style w:type="paragraph" w:styleId="Heading2">
    <w:name w:val="heading 2"/>
    <w:basedOn w:val="Normal"/>
    <w:next w:val="Normal"/>
    <w:pPr>
      <w:keepNext w:val="1"/>
      <w:keepLines w:val="1"/>
      <w:spacing w:before="120" w:lineRule="auto"/>
    </w:pPr>
    <w:rPr>
      <w:rFonts w:ascii="Lato" w:cs="Lato" w:eastAsia="Lato" w:hAnsi="Lato"/>
      <w:b w:val="1"/>
    </w:rPr>
  </w:style>
  <w:style w:type="paragraph" w:styleId="Heading3">
    <w:name w:val="heading 3"/>
    <w:basedOn w:val="Normal"/>
    <w:next w:val="Normal"/>
    <w:pPr>
      <w:keepNext w:val="1"/>
      <w:keepLines w:val="1"/>
    </w:pPr>
    <w:rPr>
      <w:rFonts w:ascii="Lato" w:cs="Lato" w:eastAsia="Lato" w:hAnsi="Lato"/>
      <w:color w:val="666666"/>
      <w:sz w:val="18"/>
      <w:szCs w:val="1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line="240" w:lineRule="auto"/>
    </w:pPr>
    <w:rPr>
      <w:rFonts w:ascii="Raleway" w:cs="Raleway" w:eastAsia="Raleway" w:hAnsi="Raleway"/>
      <w:b w:val="1"/>
      <w:sz w:val="48"/>
      <w:szCs w:val="48"/>
    </w:rPr>
  </w:style>
  <w:style w:type="paragraph" w:styleId="Subtitle">
    <w:name w:val="Subtitle"/>
    <w:basedOn w:val="Normal"/>
    <w:next w:val="Normal"/>
    <w:pPr>
      <w:keepNext w:val="1"/>
      <w:keepLines w:val="1"/>
      <w:spacing w:before="60" w:line="240" w:lineRule="auto"/>
    </w:pPr>
    <w:rPr>
      <w:rFonts w:ascii="Raleway" w:cs="Raleway" w:eastAsia="Raleway" w:hAnsi="Raleway"/>
      <w:b w:val="1"/>
      <w:color w:val="f2511b"/>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abhishekm2430@gmail.com"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