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11570"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b/>
          <w:bCs/>
          <w:color w:val="292929"/>
          <w:spacing w:val="-1"/>
          <w:sz w:val="30"/>
          <w:szCs w:val="30"/>
          <w:lang w:eastAsia="en-IN"/>
        </w:rPr>
        <w:t>Semantics </w:t>
      </w:r>
      <w:r w:rsidRPr="00494D66">
        <w:rPr>
          <w:rFonts w:ascii="Georgia" w:eastAsia="Times New Roman" w:hAnsi="Georgia" w:cs="Segoe UI"/>
          <w:color w:val="292929"/>
          <w:spacing w:val="-1"/>
          <w:sz w:val="30"/>
          <w:szCs w:val="30"/>
          <w:lang w:eastAsia="en-IN"/>
        </w:rPr>
        <w:t>is a branch of linguistics studying the meanings of words, their symbolic use, also including their multiple meanings.</w:t>
      </w:r>
    </w:p>
    <w:p w14:paraId="3D401CB7" w14:textId="77777777" w:rsidR="00494D66" w:rsidRPr="00494D66" w:rsidRDefault="00494D66" w:rsidP="00494D66">
      <w:pPr>
        <w:shd w:val="clear" w:color="auto" w:fill="FFFFFF"/>
        <w:spacing w:before="420" w:after="0" w:line="600" w:lineRule="atLeast"/>
        <w:rPr>
          <w:rFonts w:ascii="Helvetica" w:eastAsia="Times New Roman" w:hAnsi="Helvetica" w:cs="Helvetica"/>
          <w:color w:val="757575"/>
          <w:spacing w:val="-2"/>
          <w:sz w:val="42"/>
          <w:szCs w:val="42"/>
          <w:lang w:eastAsia="en-IN"/>
        </w:rPr>
      </w:pPr>
      <w:r w:rsidRPr="00494D66">
        <w:rPr>
          <w:rFonts w:ascii="Helvetica" w:eastAsia="Times New Roman" w:hAnsi="Helvetica" w:cs="Helvetica"/>
          <w:color w:val="757575"/>
          <w:spacing w:val="-2"/>
          <w:sz w:val="42"/>
          <w:szCs w:val="42"/>
          <w:lang w:eastAsia="en-IN"/>
        </w:rPr>
        <w:t>“One morning I shot an elephant in my pajamas. How he got into my pajamas I’ll never know.” Groucho Marx</w:t>
      </w:r>
    </w:p>
    <w:p w14:paraId="5F9A66B4" w14:textId="77777777" w:rsidR="00494D66" w:rsidRPr="00494D66" w:rsidRDefault="00494D66" w:rsidP="00494D66">
      <w:pPr>
        <w:shd w:val="clear" w:color="auto" w:fill="FFFFFF"/>
        <w:spacing w:before="595"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This sentence is semantically ambiguous: it’s not clear if the author shoots an elephant while in his pajamas, or if he shot the elephant, which happened to be in his pajamas. Clearly, in this example only one of the two makes sense, but both cases are gramatically correct.</w:t>
      </w:r>
    </w:p>
    <w:p w14:paraId="4162F982" w14:textId="77777777" w:rsidR="00494D66" w:rsidRPr="00494D66" w:rsidRDefault="00494D66" w:rsidP="00494D66">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494D66">
        <w:rPr>
          <w:rFonts w:ascii="Georgia" w:eastAsia="Times New Roman" w:hAnsi="Georgia" w:cs="Segoe UI"/>
          <w:i/>
          <w:iCs/>
          <w:color w:val="292929"/>
          <w:spacing w:val="-1"/>
          <w:sz w:val="32"/>
          <w:szCs w:val="32"/>
          <w:lang w:eastAsia="en-IN"/>
        </w:rPr>
        <w:t>“John and Mary are married.” (To each other? or separately?)</w:t>
      </w:r>
    </w:p>
    <w:p w14:paraId="0D0ABC35" w14:textId="77777777" w:rsidR="00494D66" w:rsidRPr="00494D66" w:rsidRDefault="00494D66" w:rsidP="00494D66">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494D66">
        <w:rPr>
          <w:rFonts w:ascii="Georgia" w:eastAsia="Times New Roman" w:hAnsi="Georgia" w:cs="Segoe UI"/>
          <w:i/>
          <w:iCs/>
          <w:color w:val="292929"/>
          <w:spacing w:val="-1"/>
          <w:sz w:val="32"/>
          <w:szCs w:val="32"/>
          <w:lang w:eastAsia="en-IN"/>
        </w:rPr>
        <w:t>“John kissed his wife, and so did Sam”. (Sam kissed John’s wife or his own?)</w:t>
      </w:r>
    </w:p>
    <w:p w14:paraId="6FE2F7C5"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hyperlink r:id="rId5" w:tgtFrame="_blank" w:history="1">
        <w:r w:rsidRPr="00494D66">
          <w:rPr>
            <w:rFonts w:ascii="Georgia" w:eastAsia="Times New Roman" w:hAnsi="Georgia" w:cs="Segoe UI"/>
            <w:color w:val="0000FF"/>
            <w:spacing w:val="-1"/>
            <w:sz w:val="30"/>
            <w:szCs w:val="30"/>
            <w:u w:val="single"/>
            <w:lang w:eastAsia="en-IN"/>
          </w:rPr>
          <w:t>More information on linguistic ambiguity</w:t>
        </w:r>
      </w:hyperlink>
      <w:r w:rsidRPr="00494D66">
        <w:rPr>
          <w:rFonts w:ascii="Georgia" w:eastAsia="Times New Roman" w:hAnsi="Georgia" w:cs="Segoe UI"/>
          <w:color w:val="292929"/>
          <w:spacing w:val="-1"/>
          <w:sz w:val="30"/>
          <w:szCs w:val="30"/>
          <w:lang w:eastAsia="en-IN"/>
        </w:rPr>
        <w:t>.</w:t>
      </w:r>
    </w:p>
    <w:p w14:paraId="71483B72" w14:textId="77777777" w:rsidR="00494D66" w:rsidRPr="00494D66" w:rsidRDefault="00494D66" w:rsidP="00494D6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94D66">
        <w:rPr>
          <w:rFonts w:ascii="Helvetica" w:eastAsia="Times New Roman" w:hAnsi="Helvetica" w:cs="Helvetica"/>
          <w:b/>
          <w:bCs/>
          <w:color w:val="292929"/>
          <w:sz w:val="30"/>
          <w:szCs w:val="30"/>
          <w:lang w:eastAsia="en-IN"/>
        </w:rPr>
        <w:t>Lexical search engines</w:t>
      </w:r>
    </w:p>
    <w:p w14:paraId="7B1D806B" w14:textId="77777777" w:rsidR="00494D66" w:rsidRPr="00494D66" w:rsidRDefault="00494D66" w:rsidP="00494D66">
      <w:pPr>
        <w:shd w:val="clear" w:color="auto" w:fill="FFFFFF"/>
        <w:spacing w:before="206"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At first, </w:t>
      </w:r>
      <w:r w:rsidRPr="00494D66">
        <w:rPr>
          <w:rFonts w:ascii="Georgia" w:eastAsia="Times New Roman" w:hAnsi="Georgia" w:cs="Segoe UI"/>
          <w:b/>
          <w:bCs/>
          <w:color w:val="292929"/>
          <w:spacing w:val="-1"/>
          <w:sz w:val="30"/>
          <w:szCs w:val="30"/>
          <w:lang w:eastAsia="en-IN"/>
        </w:rPr>
        <w:t>search engines </w:t>
      </w:r>
      <w:r w:rsidRPr="00494D66">
        <w:rPr>
          <w:rFonts w:ascii="Georgia" w:eastAsia="Times New Roman" w:hAnsi="Georgia" w:cs="Segoe UI"/>
          <w:color w:val="292929"/>
          <w:spacing w:val="-1"/>
          <w:sz w:val="30"/>
          <w:szCs w:val="30"/>
          <w:lang w:eastAsia="en-IN"/>
        </w:rPr>
        <w:t>(Google, Bing, DuckDuckGo, Yahoo, etc.) were </w:t>
      </w:r>
      <w:r w:rsidRPr="00494D66">
        <w:rPr>
          <w:rFonts w:ascii="Georgia" w:eastAsia="Times New Roman" w:hAnsi="Georgia" w:cs="Segoe UI"/>
          <w:i/>
          <w:iCs/>
          <w:color w:val="292929"/>
          <w:spacing w:val="-1"/>
          <w:sz w:val="30"/>
          <w:szCs w:val="30"/>
          <w:lang w:eastAsia="en-IN"/>
        </w:rPr>
        <w:t>lexical: </w:t>
      </w:r>
      <w:r w:rsidRPr="00494D66">
        <w:rPr>
          <w:rFonts w:ascii="Georgia" w:eastAsia="Times New Roman" w:hAnsi="Georgia" w:cs="Segoe UI"/>
          <w:color w:val="292929"/>
          <w:spacing w:val="-1"/>
          <w:sz w:val="30"/>
          <w:szCs w:val="30"/>
          <w:lang w:eastAsia="en-IN"/>
        </w:rPr>
        <w:t>the search engine looked for </w:t>
      </w:r>
      <w:r w:rsidRPr="00494D66">
        <w:rPr>
          <w:rFonts w:ascii="Georgia" w:eastAsia="Times New Roman" w:hAnsi="Georgia" w:cs="Segoe UI"/>
          <w:b/>
          <w:bCs/>
          <w:color w:val="292929"/>
          <w:spacing w:val="-1"/>
          <w:sz w:val="30"/>
          <w:szCs w:val="30"/>
          <w:lang w:eastAsia="en-IN"/>
        </w:rPr>
        <w:t>literal </w:t>
      </w:r>
      <w:r w:rsidRPr="00494D66">
        <w:rPr>
          <w:rFonts w:ascii="Georgia" w:eastAsia="Times New Roman" w:hAnsi="Georgia" w:cs="Segoe UI"/>
          <w:color w:val="292929"/>
          <w:spacing w:val="-1"/>
          <w:sz w:val="30"/>
          <w:szCs w:val="30"/>
          <w:lang w:eastAsia="en-IN"/>
        </w:rPr>
        <w:t>matches of the query words, without understanding of the query’s meaning and only returning links that contained the exact query.</w:t>
      </w:r>
    </w:p>
    <w:p w14:paraId="35D47A63"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lastRenderedPageBreak/>
        <w:t>For example, if the user looked for “cis lmu”, the homepage of the CIS centre from the LMU university matches the query, since:</w:t>
      </w:r>
    </w:p>
    <w:p w14:paraId="33680900" w14:textId="77777777" w:rsidR="00494D66" w:rsidRPr="00494D66" w:rsidRDefault="00494D66" w:rsidP="00494D66">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the CIS centre’s homepage contains these 2 words</w:t>
      </w:r>
    </w:p>
    <w:p w14:paraId="392E0118" w14:textId="77777777" w:rsidR="00494D66" w:rsidRPr="00494D66" w:rsidRDefault="00494D66" w:rsidP="00494D6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the url of the homepage contains these 2 words</w:t>
      </w:r>
    </w:p>
    <w:p w14:paraId="34ECC31F" w14:textId="77777777" w:rsidR="00494D66" w:rsidRPr="00494D66" w:rsidRDefault="00494D66" w:rsidP="00494D6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the page is at the top level of the domain</w:t>
      </w:r>
    </w:p>
    <w:p w14:paraId="7A064816" w14:textId="77777777" w:rsidR="00494D66" w:rsidRPr="00494D66" w:rsidRDefault="00494D66" w:rsidP="00494D6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and many other reasons specified by the search engine</w:t>
      </w:r>
    </w:p>
    <w:p w14:paraId="5E086D4D"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All these criteria are easy to check, and they alone make this page a very good candidate for the top hit of this query. No deeper understanding of what the query actually “meant” or what the homepage is actually “about” were needed.</w:t>
      </w:r>
    </w:p>
    <w:p w14:paraId="0455FFD0" w14:textId="77777777" w:rsidR="00494D66" w:rsidRPr="00494D66" w:rsidRDefault="00494D66" w:rsidP="00494D66">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494D66">
        <w:rPr>
          <w:rFonts w:ascii="Helvetica" w:eastAsia="Times New Roman" w:hAnsi="Helvetica" w:cs="Helvetica"/>
          <w:b/>
          <w:bCs/>
          <w:color w:val="292929"/>
          <w:kern w:val="36"/>
          <w:sz w:val="33"/>
          <w:szCs w:val="33"/>
          <w:lang w:eastAsia="en-IN"/>
        </w:rPr>
        <w:t>Semantic search</w:t>
      </w:r>
    </w:p>
    <w:p w14:paraId="7243840F" w14:textId="77777777" w:rsidR="00494D66" w:rsidRPr="00494D66" w:rsidRDefault="00494D66" w:rsidP="00494D66">
      <w:pPr>
        <w:shd w:val="clear" w:color="auto" w:fill="FFFFFF"/>
        <w:spacing w:before="206" w:after="0" w:line="480" w:lineRule="atLeast"/>
        <w:rPr>
          <w:rFonts w:ascii="Georgia" w:eastAsia="Times New Roman" w:hAnsi="Georgia" w:cs="Segoe UI"/>
          <w:color w:val="292929"/>
          <w:spacing w:val="-1"/>
          <w:sz w:val="30"/>
          <w:szCs w:val="30"/>
          <w:lang w:eastAsia="en-IN"/>
        </w:rPr>
      </w:pPr>
      <w:hyperlink r:id="rId6" w:tgtFrame="_blank" w:history="1">
        <w:r w:rsidRPr="00494D66">
          <w:rPr>
            <w:rFonts w:ascii="Georgia" w:eastAsia="Times New Roman" w:hAnsi="Georgia" w:cs="Segoe UI"/>
            <w:color w:val="0000FF"/>
            <w:spacing w:val="-1"/>
            <w:sz w:val="30"/>
            <w:szCs w:val="30"/>
            <w:u w:val="single"/>
            <w:lang w:eastAsia="en-IN"/>
          </w:rPr>
          <w:t>Semantic search</w:t>
        </w:r>
      </w:hyperlink>
      <w:r w:rsidRPr="00494D66">
        <w:rPr>
          <w:rFonts w:ascii="Georgia" w:eastAsia="Times New Roman" w:hAnsi="Georgia" w:cs="Segoe UI"/>
          <w:color w:val="292929"/>
          <w:spacing w:val="-1"/>
          <w:sz w:val="30"/>
          <w:szCs w:val="30"/>
          <w:lang w:eastAsia="en-IN"/>
        </w:rPr>
        <w:t> is </w:t>
      </w:r>
      <w:r w:rsidRPr="00494D66">
        <w:rPr>
          <w:rFonts w:ascii="Georgia" w:eastAsia="Times New Roman" w:hAnsi="Georgia" w:cs="Segoe UI"/>
          <w:b/>
          <w:bCs/>
          <w:color w:val="292929"/>
          <w:spacing w:val="-1"/>
          <w:sz w:val="30"/>
          <w:szCs w:val="30"/>
          <w:lang w:eastAsia="en-IN"/>
        </w:rPr>
        <w:t>search with meaning</w:t>
      </w:r>
      <w:r w:rsidRPr="00494D66">
        <w:rPr>
          <w:rFonts w:ascii="Georgia" w:eastAsia="Times New Roman" w:hAnsi="Georgia" w:cs="Segoe UI"/>
          <w:color w:val="292929"/>
          <w:spacing w:val="-1"/>
          <w:sz w:val="30"/>
          <w:szCs w:val="30"/>
          <w:lang w:eastAsia="en-IN"/>
        </w:rPr>
        <w:t>. This “</w:t>
      </w:r>
      <w:r w:rsidRPr="00494D66">
        <w:rPr>
          <w:rFonts w:ascii="Georgia" w:eastAsia="Times New Roman" w:hAnsi="Georgia" w:cs="Segoe UI"/>
          <w:i/>
          <w:iCs/>
          <w:color w:val="292929"/>
          <w:spacing w:val="-1"/>
          <w:sz w:val="30"/>
          <w:szCs w:val="30"/>
          <w:lang w:eastAsia="en-IN"/>
        </w:rPr>
        <w:t>meaning</w:t>
      </w:r>
      <w:r w:rsidRPr="00494D66">
        <w:rPr>
          <w:rFonts w:ascii="Georgia" w:eastAsia="Times New Roman" w:hAnsi="Georgia" w:cs="Segoe UI"/>
          <w:color w:val="292929"/>
          <w:spacing w:val="-1"/>
          <w:sz w:val="30"/>
          <w:szCs w:val="30"/>
          <w:lang w:eastAsia="en-IN"/>
        </w:rPr>
        <w:t>” can refer to various parts of the search process:</w:t>
      </w:r>
    </w:p>
    <w:p w14:paraId="232E27D1" w14:textId="77777777" w:rsidR="00494D66" w:rsidRPr="00494D66" w:rsidRDefault="00494D66" w:rsidP="00494D66">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understanding the query, instead of simply finding literal matches,</w:t>
      </w:r>
    </w:p>
    <w:p w14:paraId="3CBA33D9" w14:textId="77777777" w:rsidR="00494D66" w:rsidRPr="00494D66" w:rsidRDefault="00494D66" w:rsidP="00494D66">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or representing knowledge in a way suitable for meaningful retrieval.</w:t>
      </w:r>
    </w:p>
    <w:p w14:paraId="4E63EB24"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Semantic search goes beyond the ‘static’ dictionary meaning of a query to understand the searcher’s intent within a specific context. By learning from past results and creating links between entities, a search engine can make use of contextual meaning of terms as they appear in the searchable database to generate more relevant results.</w:t>
      </w:r>
    </w:p>
    <w:p w14:paraId="6A409FB7"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lastRenderedPageBreak/>
        <w:t>It also allows the user to ask </w:t>
      </w:r>
      <w:r w:rsidRPr="00494D66">
        <w:rPr>
          <w:rFonts w:ascii="Georgia" w:eastAsia="Times New Roman" w:hAnsi="Georgia" w:cs="Segoe UI"/>
          <w:b/>
          <w:bCs/>
          <w:color w:val="292929"/>
          <w:spacing w:val="-1"/>
          <w:sz w:val="30"/>
          <w:szCs w:val="30"/>
          <w:lang w:eastAsia="en-IN"/>
        </w:rPr>
        <w:t>natural language questions</w:t>
      </w:r>
      <w:r w:rsidRPr="00494D66">
        <w:rPr>
          <w:rFonts w:ascii="Georgia" w:eastAsia="Times New Roman" w:hAnsi="Georgia" w:cs="Segoe UI"/>
          <w:color w:val="292929"/>
          <w:spacing w:val="-1"/>
          <w:sz w:val="30"/>
          <w:szCs w:val="30"/>
          <w:lang w:eastAsia="en-IN"/>
        </w:rPr>
        <w:t>, as opposed to adapting our language for computers to understand: ‘how do I start a career in data science?’ vs. ‘data science career steps and tips’. In the second case, there are no verbs or unecessary words, just keywords that the user believes are relevant to the search engine.</w:t>
      </w:r>
    </w:p>
    <w:p w14:paraId="4C3C0EF0"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Semantic search results also require that information from several different sources is brought together to answer the query satisfactorily.</w:t>
      </w:r>
    </w:p>
    <w:p w14:paraId="3715F6C3" w14:textId="348026CC" w:rsidR="00494D66" w:rsidRPr="00494D66" w:rsidRDefault="00494D66" w:rsidP="00494D66">
      <w:pPr>
        <w:shd w:val="clear" w:color="auto" w:fill="FFFFFF"/>
        <w:spacing w:after="0" w:line="240" w:lineRule="auto"/>
        <w:rPr>
          <w:rFonts w:ascii="Segoe UI" w:eastAsia="Times New Roman" w:hAnsi="Segoe UI" w:cs="Segoe UI"/>
          <w:sz w:val="27"/>
          <w:szCs w:val="27"/>
          <w:lang w:eastAsia="en-IN"/>
        </w:rPr>
      </w:pPr>
      <w:r w:rsidRPr="00494D66">
        <w:rPr>
          <w:rFonts w:ascii="Segoe UI" w:eastAsia="Times New Roman" w:hAnsi="Segoe UI" w:cs="Segoe UI"/>
          <w:noProof/>
          <w:sz w:val="27"/>
          <w:szCs w:val="27"/>
          <w:lang w:eastAsia="en-IN"/>
        </w:rPr>
        <w:drawing>
          <wp:inline distT="0" distB="0" distL="0" distR="0" wp14:anchorId="4A6CE486" wp14:editId="61DE9ED4">
            <wp:extent cx="5731510" cy="2612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12390"/>
                    </a:xfrm>
                    <a:prstGeom prst="rect">
                      <a:avLst/>
                    </a:prstGeom>
                    <a:noFill/>
                    <a:ln>
                      <a:noFill/>
                    </a:ln>
                  </pic:spPr>
                </pic:pic>
              </a:graphicData>
            </a:graphic>
          </wp:inline>
        </w:drawing>
      </w:r>
    </w:p>
    <w:p w14:paraId="60A86E0E"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In this example, the main result is a YouTube video about Jimmy Kimmel and Guillermo regarding Maddie Zieger, the ‘star of Sia’s Chandelier music video’.</w:t>
      </w:r>
    </w:p>
    <w:p w14:paraId="3892F969" w14:textId="77777777" w:rsidR="00494D66" w:rsidRPr="00494D66" w:rsidRDefault="00494D66" w:rsidP="00494D66">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Google ‘understands’ that the query ‘who is X’ must have a person’s name as a result.</w:t>
      </w:r>
    </w:p>
    <w:p w14:paraId="79770151" w14:textId="77777777" w:rsidR="00494D66" w:rsidRPr="00494D66" w:rsidRDefault="00494D66" w:rsidP="00494D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 xml:space="preserve">Note that both ‘Maddie Ziegler’ and ‘Guillermo’ are highlighted, and this is an incorrect result from Google. On the other side, ‘Jimmy’ is not highlighted. Probably because </w:t>
      </w:r>
      <w:r w:rsidRPr="00494D66">
        <w:rPr>
          <w:rFonts w:ascii="Georgia" w:eastAsia="Times New Roman" w:hAnsi="Georgia" w:cs="Segoe UI"/>
          <w:color w:val="292929"/>
          <w:spacing w:val="-1"/>
          <w:sz w:val="30"/>
          <w:szCs w:val="30"/>
          <w:lang w:eastAsia="en-IN"/>
        </w:rPr>
        <w:lastRenderedPageBreak/>
        <w:t>Guillermo is closer to the verb ‘dance’ in the sentence than ‘Jimmy’ is. For more advanced readers, you might notice that the pronoun ‘he’ in the third line refers to Jimmy, and both men are in the same category and therefore equally close to the verb ‘dance’, but successfully linking ‘he’ to ‘Jimmy’ is another linguistic problem, called </w:t>
      </w:r>
      <w:r w:rsidRPr="00494D66">
        <w:rPr>
          <w:rFonts w:ascii="Georgia" w:eastAsia="Times New Roman" w:hAnsi="Georgia" w:cs="Segoe UI"/>
          <w:i/>
          <w:iCs/>
          <w:color w:val="292929"/>
          <w:spacing w:val="-1"/>
          <w:sz w:val="30"/>
          <w:szCs w:val="30"/>
          <w:lang w:eastAsia="en-IN"/>
        </w:rPr>
        <w:t>coreference resolution </w:t>
      </w:r>
      <w:r w:rsidRPr="00494D66">
        <w:rPr>
          <w:rFonts w:ascii="Georgia" w:eastAsia="Times New Roman" w:hAnsi="Georgia" w:cs="Segoe UI"/>
          <w:color w:val="292929"/>
          <w:spacing w:val="-1"/>
          <w:sz w:val="30"/>
          <w:szCs w:val="30"/>
          <w:lang w:eastAsia="en-IN"/>
        </w:rPr>
        <w:t>and is not resolved well in this example. (</w:t>
      </w:r>
      <w:hyperlink r:id="rId8" w:anchor="Coreference_resolution" w:tgtFrame="_blank" w:history="1">
        <w:r w:rsidRPr="00494D66">
          <w:rPr>
            <w:rFonts w:ascii="Georgia" w:eastAsia="Times New Roman" w:hAnsi="Georgia" w:cs="Segoe UI"/>
            <w:color w:val="0000FF"/>
            <w:spacing w:val="-1"/>
            <w:sz w:val="30"/>
            <w:szCs w:val="30"/>
            <w:u w:val="single"/>
            <w:lang w:eastAsia="en-IN"/>
          </w:rPr>
          <w:t>Wikipedia link,</w:t>
        </w:r>
      </w:hyperlink>
      <w:r w:rsidRPr="00494D66">
        <w:rPr>
          <w:rFonts w:ascii="Georgia" w:eastAsia="Times New Roman" w:hAnsi="Georgia" w:cs="Segoe UI"/>
          <w:color w:val="292929"/>
          <w:spacing w:val="-1"/>
          <w:sz w:val="30"/>
          <w:szCs w:val="30"/>
          <w:lang w:eastAsia="en-IN"/>
        </w:rPr>
        <w:t> </w:t>
      </w:r>
      <w:hyperlink r:id="rId9" w:tgtFrame="_blank" w:history="1">
        <w:r w:rsidRPr="00494D66">
          <w:rPr>
            <w:rFonts w:ascii="Georgia" w:eastAsia="Times New Roman" w:hAnsi="Georgia" w:cs="Segoe UI"/>
            <w:color w:val="0000FF"/>
            <w:spacing w:val="-1"/>
            <w:sz w:val="30"/>
            <w:szCs w:val="30"/>
            <w:u w:val="single"/>
            <w:lang w:eastAsia="en-IN"/>
          </w:rPr>
          <w:t>Stanford NLP Group’s implementation</w:t>
        </w:r>
      </w:hyperlink>
      <w:r w:rsidRPr="00494D66">
        <w:rPr>
          <w:rFonts w:ascii="Georgia" w:eastAsia="Times New Roman" w:hAnsi="Georgia" w:cs="Segoe UI"/>
          <w:color w:val="292929"/>
          <w:spacing w:val="-1"/>
          <w:sz w:val="30"/>
          <w:szCs w:val="30"/>
          <w:lang w:eastAsia="en-IN"/>
        </w:rPr>
        <w:t>)</w:t>
      </w:r>
    </w:p>
    <w:p w14:paraId="657A67E6" w14:textId="77777777" w:rsidR="00494D66" w:rsidRPr="00494D66" w:rsidRDefault="00494D66" w:rsidP="00494D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There is no literal match for ‘dancer in chandelier video’ with ‘star of chandelier music video … who is a phenomenal dancer’. The words don’t appear next to each other, yet the search engine makes the connection between ‘star in a music video’ and ‘dancer’.</w:t>
      </w:r>
    </w:p>
    <w:p w14:paraId="23F0DCEA" w14:textId="4879E97D" w:rsidR="00494D66" w:rsidRPr="00494D66" w:rsidRDefault="00494D66" w:rsidP="00494D66">
      <w:pPr>
        <w:shd w:val="clear" w:color="auto" w:fill="FFFFFF"/>
        <w:spacing w:after="0" w:line="240" w:lineRule="auto"/>
        <w:rPr>
          <w:rFonts w:ascii="Segoe UI" w:eastAsia="Times New Roman" w:hAnsi="Segoe UI" w:cs="Segoe UI"/>
          <w:sz w:val="27"/>
          <w:szCs w:val="27"/>
          <w:lang w:eastAsia="en-IN"/>
        </w:rPr>
      </w:pPr>
      <w:r w:rsidRPr="00494D66">
        <w:rPr>
          <w:rFonts w:ascii="Segoe UI" w:eastAsia="Times New Roman" w:hAnsi="Segoe UI" w:cs="Segoe UI"/>
          <w:noProof/>
          <w:sz w:val="27"/>
          <w:szCs w:val="27"/>
          <w:lang w:eastAsia="en-IN"/>
        </w:rPr>
        <w:drawing>
          <wp:inline distT="0" distB="0" distL="0" distR="0" wp14:anchorId="4E87B568" wp14:editId="51B283DF">
            <wp:extent cx="5731510" cy="38055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5555"/>
                    </a:xfrm>
                    <a:prstGeom prst="rect">
                      <a:avLst/>
                    </a:prstGeom>
                    <a:noFill/>
                    <a:ln>
                      <a:noFill/>
                    </a:ln>
                  </pic:spPr>
                </pic:pic>
              </a:graphicData>
            </a:graphic>
          </wp:inline>
        </w:drawing>
      </w:r>
    </w:p>
    <w:p w14:paraId="6A57C83C"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In this example, the result is not only correctly displayed but it has a user-friendly section with a picture, as well as other similar buildings and their heights.</w:t>
      </w:r>
    </w:p>
    <w:p w14:paraId="44A98DB9" w14:textId="1998FA1F" w:rsidR="00494D66" w:rsidRPr="00494D66" w:rsidRDefault="00494D66" w:rsidP="00494D66">
      <w:pPr>
        <w:shd w:val="clear" w:color="auto" w:fill="FFFFFF"/>
        <w:spacing w:after="0" w:line="240" w:lineRule="auto"/>
        <w:rPr>
          <w:rFonts w:ascii="Segoe UI" w:eastAsia="Times New Roman" w:hAnsi="Segoe UI" w:cs="Segoe UI"/>
          <w:sz w:val="27"/>
          <w:szCs w:val="27"/>
          <w:lang w:eastAsia="en-IN"/>
        </w:rPr>
      </w:pPr>
      <w:r w:rsidRPr="00494D66">
        <w:rPr>
          <w:rFonts w:ascii="Segoe UI" w:eastAsia="Times New Roman" w:hAnsi="Segoe UI" w:cs="Segoe UI"/>
          <w:noProof/>
          <w:sz w:val="27"/>
          <w:szCs w:val="27"/>
          <w:lang w:eastAsia="en-IN"/>
        </w:rPr>
        <w:lastRenderedPageBreak/>
        <w:drawing>
          <wp:inline distT="0" distB="0" distL="0" distR="0" wp14:anchorId="4747309F" wp14:editId="48A268BD">
            <wp:extent cx="5731510" cy="2970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70530"/>
                    </a:xfrm>
                    <a:prstGeom prst="rect">
                      <a:avLst/>
                    </a:prstGeom>
                    <a:noFill/>
                    <a:ln>
                      <a:noFill/>
                    </a:ln>
                  </pic:spPr>
                </pic:pic>
              </a:graphicData>
            </a:graphic>
          </wp:inline>
        </w:drawing>
      </w:r>
    </w:p>
    <w:p w14:paraId="37AEC993"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The examples displayed are Google results. Even if other search engines have imlpemented semantic search functionality in recent years, Google was the first to do so, with the </w:t>
      </w:r>
      <w:hyperlink r:id="rId12" w:anchor="close" w:tgtFrame="_blank" w:history="1">
        <w:r w:rsidRPr="00494D66">
          <w:rPr>
            <w:rFonts w:ascii="Georgia" w:eastAsia="Times New Roman" w:hAnsi="Georgia" w:cs="Segoe UI"/>
            <w:color w:val="0000FF"/>
            <w:spacing w:val="-1"/>
            <w:sz w:val="30"/>
            <w:szCs w:val="30"/>
            <w:u w:val="single"/>
            <w:lang w:eastAsia="en-IN"/>
          </w:rPr>
          <w:t>Hummingbird update in 2013</w:t>
        </w:r>
      </w:hyperlink>
      <w:r w:rsidRPr="00494D66">
        <w:rPr>
          <w:rFonts w:ascii="Georgia" w:eastAsia="Times New Roman" w:hAnsi="Georgia" w:cs="Segoe UI"/>
          <w:color w:val="292929"/>
          <w:spacing w:val="-1"/>
          <w:sz w:val="30"/>
          <w:szCs w:val="30"/>
          <w:lang w:eastAsia="en-IN"/>
        </w:rPr>
        <w:t>, and the most accurate one as to date.</w:t>
      </w:r>
    </w:p>
    <w:p w14:paraId="4777DE4D" w14:textId="77777777" w:rsidR="00494D66" w:rsidRPr="00494D66" w:rsidRDefault="00494D66" w:rsidP="00494D6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94D66">
        <w:rPr>
          <w:rFonts w:ascii="Helvetica" w:eastAsia="Times New Roman" w:hAnsi="Helvetica" w:cs="Helvetica"/>
          <w:b/>
          <w:bCs/>
          <w:color w:val="292929"/>
          <w:sz w:val="30"/>
          <w:szCs w:val="30"/>
          <w:lang w:eastAsia="en-IN"/>
        </w:rPr>
        <w:t>Bonus: </w:t>
      </w:r>
      <w:hyperlink r:id="rId13" w:history="1">
        <w:r w:rsidRPr="00494D66">
          <w:rPr>
            <w:rFonts w:ascii="Helvetica" w:eastAsia="Times New Roman" w:hAnsi="Helvetica" w:cs="Helvetica"/>
            <w:b/>
            <w:bCs/>
            <w:color w:val="0000FF"/>
            <w:sz w:val="30"/>
            <w:szCs w:val="30"/>
            <w:u w:val="single"/>
            <w:lang w:eastAsia="en-IN"/>
          </w:rPr>
          <w:t>how does it work?</w:t>
        </w:r>
      </w:hyperlink>
    </w:p>
    <w:p w14:paraId="5C97F7E7" w14:textId="77777777" w:rsidR="00494D66" w:rsidRPr="00494D66" w:rsidRDefault="00494D66" w:rsidP="00494D66">
      <w:pPr>
        <w:shd w:val="clear" w:color="auto" w:fill="FFFFFF"/>
        <w:spacing w:before="206"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Google included a Knowledge Graph in 2012, an </w:t>
      </w:r>
      <w:hyperlink r:id="rId14" w:tgtFrame="_blank" w:history="1">
        <w:r w:rsidRPr="00494D66">
          <w:rPr>
            <w:rFonts w:ascii="Georgia" w:eastAsia="Times New Roman" w:hAnsi="Georgia" w:cs="Segoe UI"/>
            <w:color w:val="0000FF"/>
            <w:spacing w:val="-1"/>
            <w:sz w:val="30"/>
            <w:szCs w:val="30"/>
            <w:u w:val="single"/>
            <w:lang w:eastAsia="en-IN"/>
          </w:rPr>
          <w:t>ontology,</w:t>
        </w:r>
      </w:hyperlink>
      <w:r w:rsidRPr="00494D66">
        <w:rPr>
          <w:rFonts w:ascii="Georgia" w:eastAsia="Times New Roman" w:hAnsi="Georgia" w:cs="Segoe UI"/>
          <w:color w:val="292929"/>
          <w:spacing w:val="-1"/>
          <w:sz w:val="30"/>
          <w:szCs w:val="30"/>
          <w:lang w:eastAsia="en-IN"/>
        </w:rPr>
        <w:t> a representation of semantic relations between people, places and things in a graph format. These relations can be synonyms, homonyms, etc. With the Hummingbird update in 2013, Google had a huge knowledge graph of its collection of around </w:t>
      </w:r>
      <w:hyperlink r:id="rId15" w:tgtFrame="_blank" w:history="1">
        <w:r w:rsidRPr="00494D66">
          <w:rPr>
            <w:rFonts w:ascii="Georgia" w:eastAsia="Times New Roman" w:hAnsi="Georgia" w:cs="Segoe UI"/>
            <w:color w:val="0000FF"/>
            <w:spacing w:val="-1"/>
            <w:sz w:val="30"/>
            <w:szCs w:val="30"/>
            <w:u w:val="single"/>
            <w:lang w:eastAsia="en-IN"/>
          </w:rPr>
          <w:t>570 million concepts and relationships</w:t>
        </w:r>
      </w:hyperlink>
      <w:r w:rsidRPr="00494D66">
        <w:rPr>
          <w:rFonts w:ascii="Georgia" w:eastAsia="Times New Roman" w:hAnsi="Georgia" w:cs="Segoe UI"/>
          <w:color w:val="292929"/>
          <w:spacing w:val="-1"/>
          <w:sz w:val="30"/>
          <w:szCs w:val="30"/>
          <w:lang w:eastAsia="en-IN"/>
        </w:rPr>
        <w:t>.</w:t>
      </w:r>
    </w:p>
    <w:p w14:paraId="4D0E4125"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 xml:space="preserve">When a new query arrives to the system, first of all the query is broken into root terms, by using natural language processing (NLP) algorithms such as POS tagging retrieval, named-entity recognition, </w:t>
      </w:r>
      <w:r w:rsidRPr="00494D66">
        <w:rPr>
          <w:rFonts w:ascii="Georgia" w:eastAsia="Times New Roman" w:hAnsi="Georgia" w:cs="Segoe UI"/>
          <w:color w:val="292929"/>
          <w:spacing w:val="-1"/>
          <w:sz w:val="30"/>
          <w:szCs w:val="30"/>
          <w:lang w:eastAsia="en-IN"/>
        </w:rPr>
        <w:lastRenderedPageBreak/>
        <w:t>error correction, conversion to word embeddings, search for synonyms, etc.</w:t>
      </w:r>
    </w:p>
    <w:p w14:paraId="36E5F552"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Afterwards, these terms are matched into the ontology, obtaining the closest terms from the huge graph. These terms or links are the ones more relevant to the input. Good systems make the ontology independent from language, such that a query in Spanish can be matched to ontology terms in English.</w:t>
      </w:r>
    </w:p>
    <w:p w14:paraId="2F010C34" w14:textId="77777777" w:rsidR="00494D66" w:rsidRPr="00494D66" w:rsidRDefault="00494D66" w:rsidP="00494D6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94D66">
        <w:rPr>
          <w:rFonts w:ascii="Helvetica" w:eastAsia="Times New Roman" w:hAnsi="Helvetica" w:cs="Helvetica"/>
          <w:b/>
          <w:bCs/>
          <w:color w:val="292929"/>
          <w:sz w:val="30"/>
          <w:szCs w:val="30"/>
          <w:lang w:eastAsia="en-IN"/>
        </w:rPr>
        <w:t>Other links</w:t>
      </w:r>
    </w:p>
    <w:p w14:paraId="563DF052" w14:textId="77777777" w:rsidR="00494D66" w:rsidRPr="00494D66" w:rsidRDefault="00494D66" w:rsidP="00494D66">
      <w:pPr>
        <w:shd w:val="clear" w:color="auto" w:fill="FFFFFF"/>
        <w:spacing w:before="206"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[1]: Bast, Buchhold, Haussmann, </w:t>
      </w:r>
      <w:hyperlink r:id="rId16" w:tgtFrame="_blank" w:history="1">
        <w:r w:rsidRPr="00494D66">
          <w:rPr>
            <w:rFonts w:ascii="Georgia" w:eastAsia="Times New Roman" w:hAnsi="Georgia" w:cs="Segoe UI"/>
            <w:color w:val="0000FF"/>
            <w:spacing w:val="-1"/>
            <w:sz w:val="30"/>
            <w:szCs w:val="30"/>
            <w:u w:val="single"/>
            <w:lang w:eastAsia="en-IN"/>
          </w:rPr>
          <w:t>Semantic Search on Text and Knowledge Bases</w:t>
        </w:r>
      </w:hyperlink>
      <w:r w:rsidRPr="00494D66">
        <w:rPr>
          <w:rFonts w:ascii="Georgia" w:eastAsia="Times New Roman" w:hAnsi="Georgia" w:cs="Segoe UI"/>
          <w:color w:val="292929"/>
          <w:spacing w:val="-1"/>
          <w:sz w:val="30"/>
          <w:szCs w:val="30"/>
          <w:lang w:eastAsia="en-IN"/>
        </w:rPr>
        <w:t>, University of Freiburg, 2016</w:t>
      </w:r>
    </w:p>
    <w:p w14:paraId="213953EE"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[2]: Mangold, </w:t>
      </w:r>
      <w:hyperlink r:id="rId17" w:tgtFrame="_blank" w:history="1">
        <w:r w:rsidRPr="00494D66">
          <w:rPr>
            <w:rFonts w:ascii="Georgia" w:eastAsia="Times New Roman" w:hAnsi="Georgia" w:cs="Segoe UI"/>
            <w:color w:val="0000FF"/>
            <w:spacing w:val="-1"/>
            <w:sz w:val="30"/>
            <w:szCs w:val="30"/>
            <w:u w:val="single"/>
            <w:lang w:eastAsia="en-IN"/>
          </w:rPr>
          <w:t>A survey and classification of semantic search</w:t>
        </w:r>
        <w:r w:rsidRPr="00494D66">
          <w:rPr>
            <w:rFonts w:ascii="Georgia" w:eastAsia="Times New Roman" w:hAnsi="Georgia" w:cs="Segoe UI"/>
            <w:color w:val="0000FF"/>
            <w:spacing w:val="-1"/>
            <w:sz w:val="30"/>
            <w:szCs w:val="30"/>
            <w:u w:val="single"/>
            <w:lang w:eastAsia="en-IN"/>
          </w:rPr>
          <w:br/>
          <w:t>approaches,</w:t>
        </w:r>
      </w:hyperlink>
      <w:r w:rsidRPr="00494D66">
        <w:rPr>
          <w:rFonts w:ascii="Georgia" w:eastAsia="Times New Roman" w:hAnsi="Georgia" w:cs="Segoe UI"/>
          <w:color w:val="292929"/>
          <w:spacing w:val="-1"/>
          <w:sz w:val="30"/>
          <w:szCs w:val="30"/>
          <w:lang w:eastAsia="en-IN"/>
        </w:rPr>
        <w:t> University of Stuttgart, 2007</w:t>
      </w:r>
    </w:p>
    <w:p w14:paraId="2F5598A5"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[3]: Fatima, Luca, Wilson, </w:t>
      </w:r>
      <w:hyperlink r:id="rId18" w:tgtFrame="_blank" w:history="1">
        <w:r w:rsidRPr="00494D66">
          <w:rPr>
            <w:rFonts w:ascii="Georgia" w:eastAsia="Times New Roman" w:hAnsi="Georgia" w:cs="Segoe UI"/>
            <w:color w:val="0000FF"/>
            <w:spacing w:val="-1"/>
            <w:sz w:val="30"/>
            <w:szCs w:val="30"/>
            <w:u w:val="single"/>
            <w:lang w:eastAsia="en-IN"/>
          </w:rPr>
          <w:t>New Framework for Semantic Search Engine</w:t>
        </w:r>
      </w:hyperlink>
      <w:r w:rsidRPr="00494D66">
        <w:rPr>
          <w:rFonts w:ascii="Georgia" w:eastAsia="Times New Roman" w:hAnsi="Georgia" w:cs="Segoe UI"/>
          <w:color w:val="292929"/>
          <w:spacing w:val="-1"/>
          <w:sz w:val="30"/>
          <w:szCs w:val="30"/>
          <w:lang w:eastAsia="en-IN"/>
        </w:rPr>
        <w:t>, Anglia Ruskin University, 2014</w:t>
      </w:r>
    </w:p>
    <w:p w14:paraId="01CDBADA"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Github Engineering, </w:t>
      </w:r>
      <w:hyperlink r:id="rId19" w:tgtFrame="_blank" w:history="1">
        <w:r w:rsidRPr="00494D66">
          <w:rPr>
            <w:rFonts w:ascii="Georgia" w:eastAsia="Times New Roman" w:hAnsi="Georgia" w:cs="Segoe UI"/>
            <w:color w:val="0000FF"/>
            <w:spacing w:val="-1"/>
            <w:sz w:val="30"/>
            <w:szCs w:val="30"/>
            <w:u w:val="single"/>
            <w:lang w:eastAsia="en-IN"/>
          </w:rPr>
          <w:t>Towards Natural Language Semantic Code Search,</w:t>
        </w:r>
      </w:hyperlink>
      <w:r w:rsidRPr="00494D66">
        <w:rPr>
          <w:rFonts w:ascii="Georgia" w:eastAsia="Times New Roman" w:hAnsi="Georgia" w:cs="Segoe UI"/>
          <w:color w:val="292929"/>
          <w:spacing w:val="-1"/>
          <w:sz w:val="30"/>
          <w:szCs w:val="30"/>
          <w:lang w:eastAsia="en-IN"/>
        </w:rPr>
        <w:t> 2018</w:t>
      </w:r>
    </w:p>
    <w:p w14:paraId="4C85E68E" w14:textId="77777777" w:rsidR="00494D66" w:rsidRPr="00494D66" w:rsidRDefault="00494D66" w:rsidP="00494D66">
      <w:pPr>
        <w:shd w:val="clear" w:color="auto" w:fill="FFFFFF"/>
        <w:spacing w:before="480" w:after="0" w:line="480" w:lineRule="atLeast"/>
        <w:rPr>
          <w:rFonts w:ascii="Georgia" w:eastAsia="Times New Roman" w:hAnsi="Georgia" w:cs="Segoe UI"/>
          <w:color w:val="292929"/>
          <w:spacing w:val="-1"/>
          <w:sz w:val="30"/>
          <w:szCs w:val="30"/>
          <w:lang w:eastAsia="en-IN"/>
        </w:rPr>
      </w:pPr>
      <w:r w:rsidRPr="00494D66">
        <w:rPr>
          <w:rFonts w:ascii="Georgia" w:eastAsia="Times New Roman" w:hAnsi="Georgia" w:cs="Segoe UI"/>
          <w:color w:val="292929"/>
          <w:spacing w:val="-1"/>
          <w:sz w:val="30"/>
          <w:szCs w:val="30"/>
          <w:lang w:eastAsia="en-IN"/>
        </w:rPr>
        <w:t>Hamel Husain, </w:t>
      </w:r>
      <w:hyperlink r:id="rId20" w:tgtFrame="_blank" w:history="1">
        <w:r w:rsidRPr="00494D66">
          <w:rPr>
            <w:rFonts w:ascii="Georgia" w:eastAsia="Times New Roman" w:hAnsi="Georgia" w:cs="Segoe UI"/>
            <w:color w:val="0000FF"/>
            <w:spacing w:val="-1"/>
            <w:sz w:val="30"/>
            <w:szCs w:val="30"/>
            <w:u w:val="single"/>
            <w:lang w:eastAsia="en-IN"/>
          </w:rPr>
          <w:t>How To Create Natural Language Semantic Search For Arbitrary Objects With Deep Learning</w:t>
        </w:r>
      </w:hyperlink>
      <w:r w:rsidRPr="00494D66">
        <w:rPr>
          <w:rFonts w:ascii="Georgia" w:eastAsia="Times New Roman" w:hAnsi="Georgia" w:cs="Segoe UI"/>
          <w:color w:val="292929"/>
          <w:spacing w:val="-1"/>
          <w:sz w:val="30"/>
          <w:szCs w:val="30"/>
          <w:lang w:eastAsia="en-IN"/>
        </w:rPr>
        <w:t>, 2018</w:t>
      </w:r>
    </w:p>
    <w:p w14:paraId="32D659A5" w14:textId="77777777" w:rsidR="00DA5CE8" w:rsidRDefault="00DA5CE8"/>
    <w:sectPr w:rsidR="00DA5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219A4"/>
    <w:multiLevelType w:val="multilevel"/>
    <w:tmpl w:val="DAA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27B07"/>
    <w:multiLevelType w:val="multilevel"/>
    <w:tmpl w:val="1A5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D0350"/>
    <w:multiLevelType w:val="multilevel"/>
    <w:tmpl w:val="7E8C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EC"/>
    <w:rsid w:val="00391AEC"/>
    <w:rsid w:val="00494D66"/>
    <w:rsid w:val="009E2861"/>
    <w:rsid w:val="00DA5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1A9A"/>
  <w15:chartTrackingRefBased/>
  <w15:docId w15:val="{02E61343-727D-4C85-AA8F-597308C7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4D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4D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6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4D66"/>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494D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4D66"/>
    <w:rPr>
      <w:b/>
      <w:bCs/>
    </w:rPr>
  </w:style>
  <w:style w:type="paragraph" w:customStyle="1" w:styleId="mn">
    <w:name w:val="mn"/>
    <w:basedOn w:val="Normal"/>
    <w:rsid w:val="00494D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q">
    <w:name w:val="lq"/>
    <w:basedOn w:val="Normal"/>
    <w:rsid w:val="00494D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4D66"/>
    <w:rPr>
      <w:color w:val="0000FF"/>
      <w:u w:val="single"/>
    </w:rPr>
  </w:style>
  <w:style w:type="character" w:styleId="Emphasis">
    <w:name w:val="Emphasis"/>
    <w:basedOn w:val="DefaultParagraphFont"/>
    <w:uiPriority w:val="20"/>
    <w:qFormat/>
    <w:rsid w:val="00494D66"/>
    <w:rPr>
      <w:i/>
      <w:iCs/>
    </w:rPr>
  </w:style>
  <w:style w:type="paragraph" w:customStyle="1" w:styleId="op">
    <w:name w:val="op"/>
    <w:basedOn w:val="Normal"/>
    <w:rsid w:val="00494D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9896">
      <w:bodyDiv w:val="1"/>
      <w:marLeft w:val="0"/>
      <w:marRight w:val="0"/>
      <w:marTop w:val="0"/>
      <w:marBottom w:val="0"/>
      <w:divBdr>
        <w:top w:val="none" w:sz="0" w:space="0" w:color="auto"/>
        <w:left w:val="none" w:sz="0" w:space="0" w:color="auto"/>
        <w:bottom w:val="none" w:sz="0" w:space="0" w:color="auto"/>
        <w:right w:val="none" w:sz="0" w:space="0" w:color="auto"/>
      </w:divBdr>
      <w:divsChild>
        <w:div w:id="1478718893">
          <w:marLeft w:val="0"/>
          <w:marRight w:val="0"/>
          <w:marTop w:val="0"/>
          <w:marBottom w:val="0"/>
          <w:divBdr>
            <w:top w:val="none" w:sz="0" w:space="0" w:color="auto"/>
            <w:left w:val="none" w:sz="0" w:space="0" w:color="auto"/>
            <w:bottom w:val="none" w:sz="0" w:space="0" w:color="auto"/>
            <w:right w:val="none" w:sz="0" w:space="0" w:color="auto"/>
          </w:divBdr>
          <w:divsChild>
            <w:div w:id="651913755">
              <w:blockQuote w:val="1"/>
              <w:marLeft w:val="0"/>
              <w:marRight w:val="0"/>
              <w:marTop w:val="0"/>
              <w:marBottom w:val="0"/>
              <w:divBdr>
                <w:top w:val="none" w:sz="0" w:space="0" w:color="auto"/>
                <w:left w:val="none" w:sz="0" w:space="0" w:color="auto"/>
                <w:bottom w:val="none" w:sz="0" w:space="0" w:color="auto"/>
                <w:right w:val="none" w:sz="0" w:space="0" w:color="auto"/>
              </w:divBdr>
            </w:div>
            <w:div w:id="10710805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74769555">
          <w:marLeft w:val="0"/>
          <w:marRight w:val="0"/>
          <w:marTop w:val="0"/>
          <w:marBottom w:val="0"/>
          <w:divBdr>
            <w:top w:val="none" w:sz="0" w:space="0" w:color="auto"/>
            <w:left w:val="none" w:sz="0" w:space="0" w:color="auto"/>
            <w:bottom w:val="none" w:sz="0" w:space="0" w:color="auto"/>
            <w:right w:val="none" w:sz="0" w:space="0" w:color="auto"/>
          </w:divBdr>
        </w:div>
        <w:div w:id="697242419">
          <w:marLeft w:val="0"/>
          <w:marRight w:val="0"/>
          <w:marTop w:val="0"/>
          <w:marBottom w:val="0"/>
          <w:divBdr>
            <w:top w:val="none" w:sz="0" w:space="0" w:color="auto"/>
            <w:left w:val="none" w:sz="0" w:space="0" w:color="auto"/>
            <w:bottom w:val="none" w:sz="0" w:space="0" w:color="auto"/>
            <w:right w:val="none" w:sz="0" w:space="0" w:color="auto"/>
          </w:divBdr>
          <w:divsChild>
            <w:div w:id="340395206">
              <w:marLeft w:val="0"/>
              <w:marRight w:val="0"/>
              <w:marTop w:val="0"/>
              <w:marBottom w:val="0"/>
              <w:divBdr>
                <w:top w:val="none" w:sz="0" w:space="0" w:color="auto"/>
                <w:left w:val="none" w:sz="0" w:space="0" w:color="auto"/>
                <w:bottom w:val="none" w:sz="0" w:space="0" w:color="auto"/>
                <w:right w:val="none" w:sz="0" w:space="0" w:color="auto"/>
              </w:divBdr>
              <w:divsChild>
                <w:div w:id="1317566253">
                  <w:marLeft w:val="0"/>
                  <w:marRight w:val="0"/>
                  <w:marTop w:val="0"/>
                  <w:marBottom w:val="0"/>
                  <w:divBdr>
                    <w:top w:val="none" w:sz="0" w:space="0" w:color="auto"/>
                    <w:left w:val="none" w:sz="0" w:space="0" w:color="auto"/>
                    <w:bottom w:val="none" w:sz="0" w:space="0" w:color="auto"/>
                    <w:right w:val="none" w:sz="0" w:space="0" w:color="auto"/>
                  </w:divBdr>
                </w:div>
              </w:divsChild>
            </w:div>
            <w:div w:id="804931321">
              <w:marLeft w:val="0"/>
              <w:marRight w:val="0"/>
              <w:marTop w:val="0"/>
              <w:marBottom w:val="0"/>
              <w:divBdr>
                <w:top w:val="none" w:sz="0" w:space="0" w:color="auto"/>
                <w:left w:val="none" w:sz="0" w:space="0" w:color="auto"/>
                <w:bottom w:val="none" w:sz="0" w:space="0" w:color="auto"/>
                <w:right w:val="none" w:sz="0" w:space="0" w:color="auto"/>
              </w:divBdr>
            </w:div>
            <w:div w:id="556473003">
              <w:marLeft w:val="0"/>
              <w:marRight w:val="0"/>
              <w:marTop w:val="0"/>
              <w:marBottom w:val="0"/>
              <w:divBdr>
                <w:top w:val="none" w:sz="0" w:space="0" w:color="auto"/>
                <w:left w:val="none" w:sz="0" w:space="0" w:color="auto"/>
                <w:bottom w:val="none" w:sz="0" w:space="0" w:color="auto"/>
                <w:right w:val="none" w:sz="0" w:space="0" w:color="auto"/>
              </w:divBdr>
              <w:divsChild>
                <w:div w:id="14378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0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eference" TargetMode="External"/><Relationship Id="rId13" Type="http://schemas.openxmlformats.org/officeDocument/2006/relationships/hyperlink" Target="https://medium.com/value-stream-design/semantic-search-2371fda0bbf5" TargetMode="External"/><Relationship Id="rId18" Type="http://schemas.openxmlformats.org/officeDocument/2006/relationships/hyperlink" Target="https://www.researchgate.net/publication/262635559_New_Framework_for_Semantic_Search_Engin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searchenginejournal.com/google-algorithm-history/hummingbird-update/" TargetMode="External"/><Relationship Id="rId17" Type="http://schemas.openxmlformats.org/officeDocument/2006/relationships/hyperlink" Target="https://www.semanticscholar.org/paper/A-survey-and-classification-of-semantic-search-Mangold/344885b612ddbe5ede930571bd433f195245147d" TargetMode="External"/><Relationship Id="rId2" Type="http://schemas.openxmlformats.org/officeDocument/2006/relationships/styles" Target="styles.xml"/><Relationship Id="rId16" Type="http://schemas.openxmlformats.org/officeDocument/2006/relationships/hyperlink" Target="http://ad-publications.informatik.uni-freiburg.de/FNTIR_semanticsearch_BBH_2016.pdf" TargetMode="External"/><Relationship Id="rId20" Type="http://schemas.openxmlformats.org/officeDocument/2006/relationships/hyperlink" Target="https://towardsdatascience.com/semantic-code-search-3cd6d244a39c" TargetMode="External"/><Relationship Id="rId1" Type="http://schemas.openxmlformats.org/officeDocument/2006/relationships/numbering" Target="numbering.xml"/><Relationship Id="rId6" Type="http://schemas.openxmlformats.org/officeDocument/2006/relationships/hyperlink" Target="https://en.wikipedia.org/wiki/Semantic_search" TargetMode="External"/><Relationship Id="rId11" Type="http://schemas.openxmlformats.org/officeDocument/2006/relationships/image" Target="media/image3.png"/><Relationship Id="rId5" Type="http://schemas.openxmlformats.org/officeDocument/2006/relationships/hyperlink" Target="https://cs.nyu.edu/faculty/davise/ai/ambiguity.html" TargetMode="External"/><Relationship Id="rId15" Type="http://schemas.openxmlformats.org/officeDocument/2006/relationships/hyperlink" Target="https://www.crazyegg.com/blog/google-hummingbird-change-approach-seo/" TargetMode="External"/><Relationship Id="rId10" Type="http://schemas.openxmlformats.org/officeDocument/2006/relationships/image" Target="media/image2.png"/><Relationship Id="rId19" Type="http://schemas.openxmlformats.org/officeDocument/2006/relationships/hyperlink" Target="https://github.blog/2018-09-18-towards-natural-language-semantic-code-search/" TargetMode="External"/><Relationship Id="rId4" Type="http://schemas.openxmlformats.org/officeDocument/2006/relationships/webSettings" Target="webSettings.xml"/><Relationship Id="rId9" Type="http://schemas.openxmlformats.org/officeDocument/2006/relationships/hyperlink" Target="https://nlp.stanford.edu/projects/coref.shtml" TargetMode="External"/><Relationship Id="rId14" Type="http://schemas.openxmlformats.org/officeDocument/2006/relationships/hyperlink" Target="https://en.wikipedia.org/wiki/Ontology_%28information_science%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Mahajan</dc:creator>
  <cp:keywords/>
  <dc:description/>
  <cp:lastModifiedBy>Abhishek Mahajan</cp:lastModifiedBy>
  <cp:revision>3</cp:revision>
  <dcterms:created xsi:type="dcterms:W3CDTF">2022-06-03T09:48:00Z</dcterms:created>
  <dcterms:modified xsi:type="dcterms:W3CDTF">2022-06-03T09:50:00Z</dcterms:modified>
</cp:coreProperties>
</file>