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4B54" w14:textId="4BD0E4D5" w:rsidR="00FF024A" w:rsidRPr="001F6618" w:rsidRDefault="001F6618" w:rsidP="00E4022C">
      <w:pPr>
        <w:jc w:val="center"/>
        <w:rPr>
          <w:sz w:val="44"/>
          <w:szCs w:val="44"/>
          <w:u w:val="single"/>
        </w:rPr>
      </w:pPr>
      <w:r w:rsidRPr="001F6618">
        <w:rPr>
          <w:sz w:val="44"/>
          <w:szCs w:val="44"/>
          <w:u w:val="single"/>
        </w:rPr>
        <w:t>REPORT</w:t>
      </w:r>
    </w:p>
    <w:p w14:paraId="7AC863CD" w14:textId="77777777" w:rsidR="00E4022C" w:rsidRDefault="00E4022C" w:rsidP="00E4022C">
      <w:pPr>
        <w:rPr>
          <w:sz w:val="28"/>
          <w:szCs w:val="28"/>
        </w:rPr>
      </w:pPr>
    </w:p>
    <w:p w14:paraId="0D25A7DC" w14:textId="39F9B596" w:rsidR="00E4022C" w:rsidRPr="001F6618" w:rsidRDefault="00E4022C" w:rsidP="00E4022C">
      <w:pPr>
        <w:rPr>
          <w:sz w:val="36"/>
          <w:szCs w:val="36"/>
          <w:u w:val="single"/>
        </w:rPr>
      </w:pPr>
      <w:r w:rsidRPr="001F6618">
        <w:rPr>
          <w:sz w:val="36"/>
          <w:szCs w:val="36"/>
          <w:u w:val="single"/>
        </w:rPr>
        <w:t xml:space="preserve">Problem </w:t>
      </w:r>
      <w:r w:rsidRPr="001F6618">
        <w:rPr>
          <w:sz w:val="36"/>
          <w:szCs w:val="36"/>
          <w:u w:val="single"/>
        </w:rPr>
        <w:t>A</w:t>
      </w:r>
      <w:r w:rsidRPr="001F6618">
        <w:rPr>
          <w:sz w:val="36"/>
          <w:szCs w:val="36"/>
          <w:u w:val="single"/>
        </w:rPr>
        <w:t xml:space="preserve">nalysis </w:t>
      </w:r>
      <w:proofErr w:type="gramStart"/>
      <w:r w:rsidRPr="001F6618">
        <w:rPr>
          <w:sz w:val="36"/>
          <w:szCs w:val="36"/>
          <w:u w:val="single"/>
        </w:rPr>
        <w:t>A</w:t>
      </w:r>
      <w:r w:rsidRPr="001F6618">
        <w:rPr>
          <w:sz w:val="36"/>
          <w:szCs w:val="36"/>
          <w:u w:val="single"/>
        </w:rPr>
        <w:t>nd</w:t>
      </w:r>
      <w:proofErr w:type="gramEnd"/>
      <w:r w:rsidRPr="001F6618">
        <w:rPr>
          <w:sz w:val="36"/>
          <w:szCs w:val="36"/>
          <w:u w:val="single"/>
        </w:rPr>
        <w:t xml:space="preserve"> </w:t>
      </w:r>
      <w:r w:rsidRPr="001F6618">
        <w:rPr>
          <w:sz w:val="36"/>
          <w:szCs w:val="36"/>
          <w:u w:val="single"/>
        </w:rPr>
        <w:t>R</w:t>
      </w:r>
      <w:r w:rsidRPr="001F6618">
        <w:rPr>
          <w:sz w:val="36"/>
          <w:szCs w:val="36"/>
          <w:u w:val="single"/>
        </w:rPr>
        <w:t>esearch</w:t>
      </w:r>
    </w:p>
    <w:p w14:paraId="6E5677F6" w14:textId="77777777" w:rsidR="001F6618" w:rsidRDefault="00E4022C" w:rsidP="00E4022C">
      <w:pPr>
        <w:rPr>
          <w:sz w:val="28"/>
          <w:szCs w:val="28"/>
        </w:rPr>
      </w:pPr>
      <w:r w:rsidRPr="001F6618">
        <w:rPr>
          <w:sz w:val="28"/>
          <w:szCs w:val="28"/>
        </w:rPr>
        <w:t>I</w:t>
      </w:r>
      <w:r w:rsidR="001F6618" w:rsidRPr="001F6618">
        <w:rPr>
          <w:sz w:val="28"/>
          <w:szCs w:val="28"/>
        </w:rPr>
        <w:t>n</w:t>
      </w:r>
      <w:r w:rsidRPr="001F6618">
        <w:rPr>
          <w:sz w:val="28"/>
          <w:szCs w:val="28"/>
        </w:rPr>
        <w:t xml:space="preserve"> post disaster situations like earthquake, floods and hurricanes</w:t>
      </w:r>
      <w:r w:rsidRPr="001F6618">
        <w:rPr>
          <w:sz w:val="28"/>
          <w:szCs w:val="28"/>
        </w:rPr>
        <w:t xml:space="preserve"> people can’t stay in their houses, it requires them to stay in disaster relief shelters to obtain protection, safety, comfort, and </w:t>
      </w:r>
      <w:proofErr w:type="gramStart"/>
      <w:r w:rsidRPr="001F6618">
        <w:rPr>
          <w:sz w:val="28"/>
          <w:szCs w:val="28"/>
        </w:rPr>
        <w:t xml:space="preserve">security </w:t>
      </w:r>
      <w:r w:rsidR="001F6618">
        <w:rPr>
          <w:sz w:val="28"/>
          <w:szCs w:val="28"/>
        </w:rPr>
        <w:t>.</w:t>
      </w:r>
      <w:proofErr w:type="gramEnd"/>
      <w:r w:rsidR="001F6618">
        <w:rPr>
          <w:sz w:val="28"/>
          <w:szCs w:val="28"/>
        </w:rPr>
        <w:t xml:space="preserve"> </w:t>
      </w:r>
      <w:r w:rsidRPr="001F6618">
        <w:rPr>
          <w:sz w:val="28"/>
          <w:szCs w:val="28"/>
        </w:rPr>
        <w:t>In the first phase, people will stay in an emergency shelter. In providing this facility don’t need to construct a temporary building because it only refers to the aftermath of the disaster. Therefore, they will use existing building space like a public or social facility. Due to the limitation of this facility, such as space and privacy, people will be moved to the temporary shelter. This facility is designed to suit family or group size, so it can provide privacy and more space to carry out simple activities and ensure them to rest in good condition for recover their emotional and psychological</w:t>
      </w:r>
      <w:r w:rsidR="001F6618" w:rsidRPr="001F6618">
        <w:rPr>
          <w:sz w:val="28"/>
          <w:szCs w:val="28"/>
        </w:rPr>
        <w:t xml:space="preserve"> </w:t>
      </w:r>
      <w:proofErr w:type="gramStart"/>
      <w:r w:rsidR="001F6618" w:rsidRPr="001F6618">
        <w:rPr>
          <w:sz w:val="28"/>
          <w:szCs w:val="28"/>
        </w:rPr>
        <w:t>state</w:t>
      </w:r>
      <w:r w:rsidRPr="001F6618">
        <w:rPr>
          <w:sz w:val="28"/>
          <w:szCs w:val="28"/>
        </w:rPr>
        <w:t xml:space="preserve"> .</w:t>
      </w:r>
      <w:proofErr w:type="gramEnd"/>
    </w:p>
    <w:p w14:paraId="3BB81D46" w14:textId="064510EE" w:rsidR="00E4022C" w:rsidRDefault="00E4022C" w:rsidP="00E4022C">
      <w:pPr>
        <w:rPr>
          <w:sz w:val="28"/>
          <w:szCs w:val="28"/>
        </w:rPr>
      </w:pPr>
      <w:r w:rsidRPr="001F6618">
        <w:rPr>
          <w:sz w:val="28"/>
          <w:szCs w:val="28"/>
        </w:rPr>
        <w:t xml:space="preserve"> An emergency situation requires the facilities must be available as soon as possible. In this context, flexible architecture can be an instant solution to answer that problem is because the characters of flexible architecture are dynamic rather than stagnant. They are possible for moving and transforming to be used in different </w:t>
      </w:r>
      <w:proofErr w:type="gramStart"/>
      <w:r w:rsidRPr="001F6618">
        <w:rPr>
          <w:sz w:val="28"/>
          <w:szCs w:val="28"/>
        </w:rPr>
        <w:t xml:space="preserve">functions </w:t>
      </w:r>
      <w:r w:rsidR="001F6618" w:rsidRPr="001F6618">
        <w:rPr>
          <w:sz w:val="28"/>
          <w:szCs w:val="28"/>
        </w:rPr>
        <w:t>.</w:t>
      </w:r>
      <w:r w:rsidRPr="001F6618">
        <w:rPr>
          <w:sz w:val="28"/>
          <w:szCs w:val="28"/>
        </w:rPr>
        <w:t>In</w:t>
      </w:r>
      <w:proofErr w:type="gramEnd"/>
      <w:r w:rsidRPr="001F6618">
        <w:rPr>
          <w:sz w:val="28"/>
          <w:szCs w:val="28"/>
        </w:rPr>
        <w:t xml:space="preserve"> order to achieve it, the building must be applied portable structure because the building will be lighter and also able to through assembling and also mechanisms systems of the components, so it allows the building to be stowed and moved by vehicles and time-efficient for erecting process in different locations</w:t>
      </w:r>
      <w:r w:rsidR="001F6618" w:rsidRPr="001F6618">
        <w:rPr>
          <w:sz w:val="28"/>
          <w:szCs w:val="28"/>
        </w:rPr>
        <w:t>.</w:t>
      </w:r>
    </w:p>
    <w:p w14:paraId="22A737FB" w14:textId="041B5089" w:rsidR="001F6618" w:rsidRDefault="001F6618" w:rsidP="00E4022C">
      <w:pPr>
        <w:rPr>
          <w:sz w:val="28"/>
          <w:szCs w:val="28"/>
        </w:rPr>
      </w:pPr>
    </w:p>
    <w:p w14:paraId="26ED3BA9" w14:textId="3E978077" w:rsidR="001F6618" w:rsidRDefault="001F6618" w:rsidP="00E4022C">
      <w:pPr>
        <w:rPr>
          <w:sz w:val="28"/>
          <w:szCs w:val="28"/>
          <w:u w:val="single"/>
        </w:rPr>
      </w:pPr>
      <w:r w:rsidRPr="001F6618">
        <w:rPr>
          <w:sz w:val="28"/>
          <w:szCs w:val="28"/>
          <w:u w:val="single"/>
        </w:rPr>
        <w:t>Temporary Shelter with Portable Structure</w:t>
      </w:r>
    </w:p>
    <w:p w14:paraId="552836A3" w14:textId="50A13C68" w:rsidR="001F6618" w:rsidRPr="001F6618" w:rsidRDefault="001F6618" w:rsidP="00E4022C">
      <w:pPr>
        <w:rPr>
          <w:sz w:val="44"/>
          <w:szCs w:val="44"/>
          <w:u w:val="single"/>
        </w:rPr>
      </w:pPr>
      <w:r w:rsidRPr="001F6618">
        <w:rPr>
          <w:sz w:val="28"/>
          <w:szCs w:val="28"/>
        </w:rPr>
        <w:t xml:space="preserve">Temporary shelter is an instant facility for sheltering that prioritizing speed and costs efficiency in construction and also have a limited </w:t>
      </w:r>
      <w:proofErr w:type="gramStart"/>
      <w:r w:rsidRPr="001F6618">
        <w:rPr>
          <w:sz w:val="28"/>
          <w:szCs w:val="28"/>
        </w:rPr>
        <w:t xml:space="preserve">lifetime </w:t>
      </w:r>
      <w:r w:rsidRPr="001F6618">
        <w:rPr>
          <w:sz w:val="28"/>
          <w:szCs w:val="28"/>
        </w:rPr>
        <w:t>.</w:t>
      </w:r>
      <w:r w:rsidRPr="001F6618">
        <w:rPr>
          <w:sz w:val="28"/>
          <w:szCs w:val="28"/>
        </w:rPr>
        <w:t>The</w:t>
      </w:r>
      <w:proofErr w:type="gramEnd"/>
      <w:r w:rsidRPr="001F6618">
        <w:rPr>
          <w:sz w:val="28"/>
          <w:szCs w:val="28"/>
        </w:rPr>
        <w:t xml:space="preserve"> refugees stay in this facility only for a short time, just a few weeks after the disaster [4]. Although speed is the most important aspect, we must consider the human aspect. Temporary shelter is more than just a facility. It is a process for helping rehabilitation, both psychological and mental [3].</w:t>
      </w:r>
    </w:p>
    <w:p w14:paraId="5C7D1B14" w14:textId="660F06E3" w:rsidR="001F6618" w:rsidRDefault="001F6618" w:rsidP="00E4022C">
      <w:pPr>
        <w:rPr>
          <w:sz w:val="28"/>
          <w:szCs w:val="28"/>
        </w:rPr>
      </w:pPr>
      <w:r w:rsidRPr="001F6618">
        <w:rPr>
          <w:sz w:val="28"/>
          <w:szCs w:val="28"/>
        </w:rPr>
        <w:lastRenderedPageBreak/>
        <w:t>Portable structures are designed with prioritizing mobility and efficient aspects. It allows the building to move easily and is also time-efficient in the erection process to a different location. It will be a good solution functionally, structurally, and spatially in an emergency situation. Flexible Architecture with portable structure classified according to the configuration of products and erection process. There are</w:t>
      </w:r>
      <w:r w:rsidRPr="001F6618">
        <w:rPr>
          <w:sz w:val="28"/>
          <w:szCs w:val="28"/>
        </w:rPr>
        <w:t xml:space="preserve"> </w:t>
      </w:r>
      <w:r w:rsidRPr="001F6618">
        <w:rPr>
          <w:sz w:val="28"/>
          <w:szCs w:val="28"/>
        </w:rPr>
        <w:t>ready-made units, demountable, and deployable</w:t>
      </w:r>
      <w:r w:rsidRPr="001F6618">
        <w:rPr>
          <w:sz w:val="28"/>
          <w:szCs w:val="28"/>
        </w:rPr>
        <w:t xml:space="preserve"> </w:t>
      </w:r>
      <w:proofErr w:type="gramStart"/>
      <w:r w:rsidRPr="001F6618">
        <w:rPr>
          <w:sz w:val="28"/>
          <w:szCs w:val="28"/>
        </w:rPr>
        <w:t>shelters .</w:t>
      </w:r>
      <w:proofErr w:type="gramEnd"/>
    </w:p>
    <w:p w14:paraId="698823E7" w14:textId="26D65546" w:rsidR="001F6618" w:rsidRDefault="001F6618" w:rsidP="00E4022C">
      <w:pPr>
        <w:rPr>
          <w:sz w:val="28"/>
          <w:szCs w:val="28"/>
        </w:rPr>
      </w:pPr>
    </w:p>
    <w:p w14:paraId="375C86AF" w14:textId="50EEE97E" w:rsidR="001F6618" w:rsidRPr="004E65E4" w:rsidRDefault="001F6618" w:rsidP="001F6618">
      <w:pPr>
        <w:rPr>
          <w:sz w:val="44"/>
          <w:szCs w:val="44"/>
          <w:u w:val="single"/>
        </w:rPr>
      </w:pPr>
      <w:r w:rsidRPr="004E65E4">
        <w:rPr>
          <w:sz w:val="36"/>
          <w:szCs w:val="36"/>
          <w:u w:val="single"/>
        </w:rPr>
        <w:t xml:space="preserve">PROPOSED SOLUTION </w:t>
      </w:r>
    </w:p>
    <w:p w14:paraId="079217AE" w14:textId="689D1141" w:rsidR="001F6618" w:rsidRDefault="001F6618" w:rsidP="00E4022C">
      <w:pPr>
        <w:rPr>
          <w:sz w:val="44"/>
          <w:szCs w:val="44"/>
          <w:u w:val="single"/>
        </w:rPr>
      </w:pPr>
    </w:p>
    <w:p w14:paraId="5B1C2254" w14:textId="6CABE9C4" w:rsidR="001F6618" w:rsidRPr="001F6618" w:rsidRDefault="004E65E4" w:rsidP="001F6618">
      <w:pPr>
        <w:rPr>
          <w:sz w:val="44"/>
          <w:szCs w:val="44"/>
        </w:rPr>
      </w:pPr>
      <w:r>
        <w:rPr>
          <w:noProof/>
          <w:sz w:val="44"/>
          <w:szCs w:val="44"/>
          <w:u w:val="single"/>
        </w:rPr>
        <mc:AlternateContent>
          <mc:Choice Requires="wps">
            <w:drawing>
              <wp:anchor distT="0" distB="0" distL="114300" distR="114300" simplePos="0" relativeHeight="251670528" behindDoc="0" locked="0" layoutInCell="1" allowOverlap="1" wp14:anchorId="3CAD67D2" wp14:editId="79D3CED7">
                <wp:simplePos x="0" y="0"/>
                <wp:positionH relativeFrom="column">
                  <wp:posOffset>1095050</wp:posOffset>
                </wp:positionH>
                <wp:positionV relativeFrom="paragraph">
                  <wp:posOffset>120354</wp:posOffset>
                </wp:positionV>
                <wp:extent cx="3168503" cy="595423"/>
                <wp:effectExtent l="0" t="0" r="13335" b="14605"/>
                <wp:wrapNone/>
                <wp:docPr id="9" name="Text Box 9"/>
                <wp:cNvGraphicFramePr/>
                <a:graphic xmlns:a="http://schemas.openxmlformats.org/drawingml/2006/main">
                  <a:graphicData uri="http://schemas.microsoft.com/office/word/2010/wordprocessingShape">
                    <wps:wsp>
                      <wps:cNvSpPr txBox="1"/>
                      <wps:spPr>
                        <a:xfrm>
                          <a:off x="0" y="0"/>
                          <a:ext cx="3168503" cy="595423"/>
                        </a:xfrm>
                        <a:prstGeom prst="rect">
                          <a:avLst/>
                        </a:prstGeom>
                        <a:solidFill>
                          <a:schemeClr val="lt1"/>
                        </a:solidFill>
                        <a:ln w="6350">
                          <a:solidFill>
                            <a:prstClr val="black"/>
                          </a:solidFill>
                        </a:ln>
                      </wps:spPr>
                      <wps:txbx>
                        <w:txbxContent>
                          <w:p w14:paraId="493C0BB8" w14:textId="486E9C43" w:rsidR="004E65E4" w:rsidRPr="004E65E4" w:rsidRDefault="004E65E4">
                            <w:pPr>
                              <w:rPr>
                                <w:rFonts w:ascii="Adobe Gothic Std B" w:eastAsia="Adobe Gothic Std B" w:hAnsi="Adobe Gothic Std B"/>
                                <w:color w:val="00B0F0"/>
                                <w:sz w:val="36"/>
                                <w:szCs w:val="36"/>
                              </w:rPr>
                            </w:pPr>
                            <w:r w:rsidRPr="004E65E4">
                              <w:rPr>
                                <w:rFonts w:ascii="Adobe Gothic Std B" w:eastAsia="Adobe Gothic Std B" w:hAnsi="Adobe Gothic Std B"/>
                                <w:color w:val="00B0F0"/>
                                <w:sz w:val="36"/>
                                <w:szCs w:val="36"/>
                              </w:rPr>
                              <w:t>“DUAL CAP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D67D2" id="_x0000_t202" coordsize="21600,21600" o:spt="202" path="m,l,21600r21600,l21600,xe">
                <v:stroke joinstyle="miter"/>
                <v:path gradientshapeok="t" o:connecttype="rect"/>
              </v:shapetype>
              <v:shape id="Text Box 9" o:spid="_x0000_s1026" type="#_x0000_t202" style="position:absolute;margin-left:86.2pt;margin-top:9.5pt;width:249.5pt;height:4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" fillcolor="white [3201]" strokeweight=".5pt">
                <v:textbox>
                  <w:txbxContent>
                    <w:p w14:paraId="493C0BB8" w14:textId="486E9C43" w:rsidR="004E65E4" w:rsidRPr="004E65E4" w:rsidRDefault="004E65E4">
                      <w:pPr>
                        <w:rPr>
                          <w:rFonts w:ascii="Adobe Gothic Std B" w:eastAsia="Adobe Gothic Std B" w:hAnsi="Adobe Gothic Std B"/>
                          <w:color w:val="00B0F0"/>
                          <w:sz w:val="36"/>
                          <w:szCs w:val="36"/>
                        </w:rPr>
                      </w:pPr>
                      <w:r w:rsidRPr="004E65E4">
                        <w:rPr>
                          <w:rFonts w:ascii="Adobe Gothic Std B" w:eastAsia="Adobe Gothic Std B" w:hAnsi="Adobe Gothic Std B"/>
                          <w:color w:val="00B0F0"/>
                          <w:sz w:val="36"/>
                          <w:szCs w:val="36"/>
                        </w:rPr>
                        <w:t>“DUAL CAP STRUCTURE”</w:t>
                      </w:r>
                    </w:p>
                  </w:txbxContent>
                </v:textbox>
              </v:shape>
            </w:pict>
          </mc:Fallback>
        </mc:AlternateContent>
      </w:r>
    </w:p>
    <w:p w14:paraId="6D03A21B" w14:textId="61C3BD1E" w:rsidR="001F6618" w:rsidRPr="001F6618" w:rsidRDefault="001F6618" w:rsidP="001F6618">
      <w:pPr>
        <w:rPr>
          <w:sz w:val="44"/>
          <w:szCs w:val="44"/>
        </w:rPr>
      </w:pPr>
    </w:p>
    <w:p w14:paraId="1B753E88" w14:textId="1A5910C8" w:rsidR="001F6618" w:rsidRPr="001F6618" w:rsidRDefault="004E65E4" w:rsidP="001F6618">
      <w:pPr>
        <w:rPr>
          <w:sz w:val="44"/>
          <w:szCs w:val="44"/>
        </w:rPr>
      </w:pPr>
      <w:r>
        <w:rPr>
          <w:noProof/>
        </w:rPr>
        <mc:AlternateContent>
          <mc:Choice Requires="wps">
            <w:drawing>
              <wp:anchor distT="0" distB="0" distL="114300" distR="114300" simplePos="0" relativeHeight="251676672" behindDoc="0" locked="0" layoutInCell="1" allowOverlap="1" wp14:anchorId="1C65B4B9" wp14:editId="614810CC">
                <wp:simplePos x="0" y="0"/>
                <wp:positionH relativeFrom="column">
                  <wp:posOffset>5295013</wp:posOffset>
                </wp:positionH>
                <wp:positionV relativeFrom="paragraph">
                  <wp:posOffset>128048</wp:posOffset>
                </wp:positionV>
                <wp:extent cx="1318437" cy="329565"/>
                <wp:effectExtent l="0" t="0" r="15240" b="13335"/>
                <wp:wrapNone/>
                <wp:docPr id="14" name="Text Box 14"/>
                <wp:cNvGraphicFramePr/>
                <a:graphic xmlns:a="http://schemas.openxmlformats.org/drawingml/2006/main">
                  <a:graphicData uri="http://schemas.microsoft.com/office/word/2010/wordprocessingShape">
                    <wps:wsp>
                      <wps:cNvSpPr txBox="1"/>
                      <wps:spPr>
                        <a:xfrm>
                          <a:off x="0" y="0"/>
                          <a:ext cx="1318437" cy="329565"/>
                        </a:xfrm>
                        <a:prstGeom prst="rect">
                          <a:avLst/>
                        </a:prstGeom>
                        <a:solidFill>
                          <a:schemeClr val="lt1"/>
                        </a:solidFill>
                        <a:ln w="6350">
                          <a:solidFill>
                            <a:prstClr val="black"/>
                          </a:solidFill>
                        </a:ln>
                      </wps:spPr>
                      <wps:txbx>
                        <w:txbxContent>
                          <w:p w14:paraId="66B14577" w14:textId="0E344656" w:rsidR="004E65E4" w:rsidRDefault="004E65E4">
                            <w:r>
                              <w:t>REMOVABLE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5B4B9" id="Text Box 14" o:spid="_x0000_s1027" type="#_x0000_t202" style="position:absolute;margin-left:416.95pt;margin-top:10.1pt;width:103.8pt;height:25.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" fillcolor="white [3201]" strokeweight=".5pt">
                <v:textbox>
                  <w:txbxContent>
                    <w:p w14:paraId="66B14577" w14:textId="0E344656" w:rsidR="004E65E4" w:rsidRDefault="004E65E4">
                      <w:r>
                        <w:t>REMOVABLE DOOR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BE03CC4" wp14:editId="335C139A">
                <wp:simplePos x="0" y="0"/>
                <wp:positionH relativeFrom="column">
                  <wp:posOffset>-744530</wp:posOffset>
                </wp:positionH>
                <wp:positionV relativeFrom="paragraph">
                  <wp:posOffset>180797</wp:posOffset>
                </wp:positionV>
                <wp:extent cx="978195" cy="329610"/>
                <wp:effectExtent l="0" t="0" r="12700" b="13335"/>
                <wp:wrapNone/>
                <wp:docPr id="15" name="Text Box 15"/>
                <wp:cNvGraphicFramePr/>
                <a:graphic xmlns:a="http://schemas.openxmlformats.org/drawingml/2006/main">
                  <a:graphicData uri="http://schemas.microsoft.com/office/word/2010/wordprocessingShape">
                    <wps:wsp>
                      <wps:cNvSpPr txBox="1"/>
                      <wps:spPr>
                        <a:xfrm>
                          <a:off x="0" y="0"/>
                          <a:ext cx="978195" cy="329610"/>
                        </a:xfrm>
                        <a:prstGeom prst="rect">
                          <a:avLst/>
                        </a:prstGeom>
                        <a:solidFill>
                          <a:schemeClr val="lt1"/>
                        </a:solidFill>
                        <a:ln w="6350">
                          <a:solidFill>
                            <a:prstClr val="black"/>
                          </a:solidFill>
                        </a:ln>
                      </wps:spPr>
                      <wps:txbx>
                        <w:txbxContent>
                          <w:p w14:paraId="2B2658CD" w14:textId="3E85727E" w:rsidR="004E65E4" w:rsidRDefault="004E65E4">
                            <w:r>
                              <w:t>UPPER 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03CC4" id="Text Box 15" o:spid="_x0000_s1028" type="#_x0000_t202" style="position:absolute;margin-left:-58.6pt;margin-top:14.25pt;width:77pt;height:25.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" fillcolor="white [3201]" strokeweight=".5pt">
                <v:textbox>
                  <w:txbxContent>
                    <w:p w14:paraId="2B2658CD" w14:textId="3E85727E" w:rsidR="004E65E4" w:rsidRDefault="004E65E4">
                      <w:r>
                        <w:t>UPPER CAP</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5C8F51D" wp14:editId="78BE09DD">
                <wp:simplePos x="0" y="0"/>
                <wp:positionH relativeFrom="column">
                  <wp:posOffset>2908402</wp:posOffset>
                </wp:positionH>
                <wp:positionV relativeFrom="paragraph">
                  <wp:posOffset>308802</wp:posOffset>
                </wp:positionV>
                <wp:extent cx="2333448" cy="771185"/>
                <wp:effectExtent l="0" t="38100" r="48260" b="29210"/>
                <wp:wrapNone/>
                <wp:docPr id="12" name="Straight Arrow Connector 12"/>
                <wp:cNvGraphicFramePr/>
                <a:graphic xmlns:a="http://schemas.openxmlformats.org/drawingml/2006/main">
                  <a:graphicData uri="http://schemas.microsoft.com/office/word/2010/wordprocessingShape">
                    <wps:wsp>
                      <wps:cNvCnPr/>
                      <wps:spPr>
                        <a:xfrm flipV="1">
                          <a:off x="0" y="0"/>
                          <a:ext cx="2333448" cy="7711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8A62C3" id="_x0000_t32" coordsize="21600,21600" o:spt="32" o:oned="t" path="m,l21600,21600e" filled="f">
                <v:path arrowok="t" fillok="f" o:connecttype="none"/>
                <o:lock v:ext="edit" shapetype="t"/>
              </v:shapetype>
              <v:shape id="Straight Arrow Connector 12" o:spid="_x0000_s1026" type="#_x0000_t32" style="position:absolute;margin-left:229pt;margin-top:24.3pt;width:183.75pt;height:60.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D8AE0E9" wp14:editId="3B478924">
                <wp:simplePos x="0" y="0"/>
                <wp:positionH relativeFrom="column">
                  <wp:posOffset>287079</wp:posOffset>
                </wp:positionH>
                <wp:positionV relativeFrom="paragraph">
                  <wp:posOffset>255639</wp:posOffset>
                </wp:positionV>
                <wp:extent cx="1339702" cy="669851"/>
                <wp:effectExtent l="38100" t="38100" r="32385" b="35560"/>
                <wp:wrapNone/>
                <wp:docPr id="10" name="Straight Arrow Connector 10"/>
                <wp:cNvGraphicFramePr/>
                <a:graphic xmlns:a="http://schemas.openxmlformats.org/drawingml/2006/main">
                  <a:graphicData uri="http://schemas.microsoft.com/office/word/2010/wordprocessingShape">
                    <wps:wsp>
                      <wps:cNvCnPr/>
                      <wps:spPr>
                        <a:xfrm flipH="1" flipV="1">
                          <a:off x="0" y="0"/>
                          <a:ext cx="1339702" cy="6698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9BCE75" id="Straight Arrow Connector 10" o:spid="_x0000_s1026" type="#_x0000_t32" style="position:absolute;margin-left:22.6pt;margin-top:20.15pt;width:105.5pt;height:52.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" strokecolor="#ed7d31 [3205]" strokeweight=".5pt">
                <v:stroke endarrow="block" joinstyle="miter"/>
              </v:shape>
            </w:pict>
          </mc:Fallback>
        </mc:AlternateContent>
      </w:r>
      <w:r>
        <w:rPr>
          <w:noProof/>
        </w:rPr>
        <w:drawing>
          <wp:anchor distT="0" distB="0" distL="114300" distR="114300" simplePos="0" relativeHeight="251658240" behindDoc="0" locked="0" layoutInCell="1" allowOverlap="1" wp14:anchorId="13D4A327" wp14:editId="4264EC9D">
            <wp:simplePos x="0" y="0"/>
            <wp:positionH relativeFrom="column">
              <wp:posOffset>839795</wp:posOffset>
            </wp:positionH>
            <wp:positionV relativeFrom="paragraph">
              <wp:posOffset>314340</wp:posOffset>
            </wp:positionV>
            <wp:extent cx="3742690" cy="22434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690" cy="2243455"/>
                    </a:xfrm>
                    <a:prstGeom prst="rect">
                      <a:avLst/>
                    </a:prstGeom>
                    <a:noFill/>
                    <a:ln>
                      <a:noFill/>
                    </a:ln>
                  </pic:spPr>
                </pic:pic>
              </a:graphicData>
            </a:graphic>
          </wp:anchor>
        </w:drawing>
      </w:r>
    </w:p>
    <w:p w14:paraId="43628F35" w14:textId="2A9285A3" w:rsidR="001F6618" w:rsidRPr="001F6618" w:rsidRDefault="001F6618" w:rsidP="001F6618">
      <w:pPr>
        <w:rPr>
          <w:sz w:val="44"/>
          <w:szCs w:val="44"/>
        </w:rPr>
      </w:pPr>
    </w:p>
    <w:p w14:paraId="64A4312A" w14:textId="521D81E0" w:rsidR="001F6618" w:rsidRPr="001F6618" w:rsidRDefault="004E65E4" w:rsidP="001F6618">
      <w:pPr>
        <w:rPr>
          <w:sz w:val="44"/>
          <w:szCs w:val="44"/>
        </w:rPr>
      </w:pPr>
      <w:r>
        <w:rPr>
          <w:noProof/>
        </w:rPr>
        <mc:AlternateContent>
          <mc:Choice Requires="wps">
            <w:drawing>
              <wp:anchor distT="0" distB="0" distL="114300" distR="114300" simplePos="0" relativeHeight="251680768" behindDoc="0" locked="0" layoutInCell="1" allowOverlap="1" wp14:anchorId="3417F4AE" wp14:editId="1F626B19">
                <wp:simplePos x="0" y="0"/>
                <wp:positionH relativeFrom="column">
                  <wp:posOffset>-712810</wp:posOffset>
                </wp:positionH>
                <wp:positionV relativeFrom="paragraph">
                  <wp:posOffset>399814</wp:posOffset>
                </wp:positionV>
                <wp:extent cx="978195" cy="329610"/>
                <wp:effectExtent l="0" t="0" r="12700" b="13335"/>
                <wp:wrapNone/>
                <wp:docPr id="16" name="Text Box 16"/>
                <wp:cNvGraphicFramePr/>
                <a:graphic xmlns:a="http://schemas.openxmlformats.org/drawingml/2006/main">
                  <a:graphicData uri="http://schemas.microsoft.com/office/word/2010/wordprocessingShape">
                    <wps:wsp>
                      <wps:cNvSpPr txBox="1"/>
                      <wps:spPr>
                        <a:xfrm>
                          <a:off x="0" y="0"/>
                          <a:ext cx="978195" cy="329610"/>
                        </a:xfrm>
                        <a:prstGeom prst="rect">
                          <a:avLst/>
                        </a:prstGeom>
                        <a:solidFill>
                          <a:schemeClr val="lt1"/>
                        </a:solidFill>
                        <a:ln w="6350">
                          <a:solidFill>
                            <a:prstClr val="black"/>
                          </a:solidFill>
                        </a:ln>
                      </wps:spPr>
                      <wps:txbx>
                        <w:txbxContent>
                          <w:p w14:paraId="6C4FFC1C" w14:textId="7F530E50" w:rsidR="004E65E4" w:rsidRDefault="004E65E4">
                            <w:r>
                              <w:t>LOWER 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17F4AE" id="Text Box 16" o:spid="_x0000_s1029" type="#_x0000_t202" style="position:absolute;margin-left:-56.15pt;margin-top:31.5pt;width:77pt;height:25.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" fillcolor="white [3201]" strokeweight=".5pt">
                <v:textbox>
                  <w:txbxContent>
                    <w:p w14:paraId="6C4FFC1C" w14:textId="7F530E50" w:rsidR="004E65E4" w:rsidRDefault="004E65E4">
                      <w:r>
                        <w:t>LOWER CAP</w:t>
                      </w:r>
                    </w:p>
                  </w:txbxContent>
                </v:textbox>
              </v:shape>
            </w:pict>
          </mc:Fallback>
        </mc:AlternateContent>
      </w:r>
    </w:p>
    <w:p w14:paraId="183DD0DB" w14:textId="01C0EA2A" w:rsidR="001F6618" w:rsidRDefault="004E65E4" w:rsidP="001F6618">
      <w:pPr>
        <w:rPr>
          <w:sz w:val="44"/>
          <w:szCs w:val="44"/>
          <w:u w:val="single"/>
        </w:rPr>
      </w:pPr>
      <w:r>
        <w:rPr>
          <w:noProof/>
        </w:rPr>
        <mc:AlternateContent>
          <mc:Choice Requires="wps">
            <w:drawing>
              <wp:anchor distT="0" distB="0" distL="114300" distR="114300" simplePos="0" relativeHeight="251673600" behindDoc="0" locked="0" layoutInCell="1" allowOverlap="1" wp14:anchorId="0B82163B" wp14:editId="60E3F199">
                <wp:simplePos x="0" y="0"/>
                <wp:positionH relativeFrom="column">
                  <wp:posOffset>339872</wp:posOffset>
                </wp:positionH>
                <wp:positionV relativeFrom="paragraph">
                  <wp:posOffset>132287</wp:posOffset>
                </wp:positionV>
                <wp:extent cx="1339702" cy="669851"/>
                <wp:effectExtent l="38100" t="38100" r="32385" b="35560"/>
                <wp:wrapNone/>
                <wp:docPr id="11" name="Straight Arrow Connector 11"/>
                <wp:cNvGraphicFramePr/>
                <a:graphic xmlns:a="http://schemas.openxmlformats.org/drawingml/2006/main">
                  <a:graphicData uri="http://schemas.microsoft.com/office/word/2010/wordprocessingShape">
                    <wps:wsp>
                      <wps:cNvCnPr/>
                      <wps:spPr>
                        <a:xfrm flipH="1" flipV="1">
                          <a:off x="0" y="0"/>
                          <a:ext cx="1339702" cy="6698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74E83E" id="Straight Arrow Connector 11" o:spid="_x0000_s1026" type="#_x0000_t32" style="position:absolute;margin-left:26.75pt;margin-top:10.4pt;width:105.5pt;height:52.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" strokecolor="#ed7d31 [3205]" strokeweight=".5pt">
                <v:stroke endarrow="block" joinstyle="miter"/>
              </v:shape>
            </w:pict>
          </mc:Fallback>
        </mc:AlternateContent>
      </w:r>
    </w:p>
    <w:p w14:paraId="2E46DD4D" w14:textId="01B19EB2" w:rsidR="001D0E02" w:rsidRDefault="001D0E02" w:rsidP="001F6618">
      <w:pPr>
        <w:rPr>
          <w:sz w:val="36"/>
          <w:szCs w:val="36"/>
          <w:u w:val="single"/>
        </w:rPr>
      </w:pPr>
    </w:p>
    <w:p w14:paraId="1621CF6F" w14:textId="2A1F94B8" w:rsidR="004E65E4" w:rsidRDefault="004E65E4" w:rsidP="001F6618">
      <w:pPr>
        <w:rPr>
          <w:sz w:val="36"/>
          <w:szCs w:val="36"/>
          <w:u w:val="single"/>
        </w:rPr>
      </w:pPr>
    </w:p>
    <w:p w14:paraId="1847BE9D" w14:textId="7EA76AFA" w:rsidR="001D0E02" w:rsidRDefault="001D0E02" w:rsidP="001F6618">
      <w:pPr>
        <w:rPr>
          <w:sz w:val="36"/>
          <w:szCs w:val="36"/>
          <w:u w:val="single"/>
        </w:rPr>
      </w:pPr>
    </w:p>
    <w:p w14:paraId="77BFFB44" w14:textId="5F396B9F" w:rsidR="004E65E4" w:rsidRPr="004E65E4" w:rsidRDefault="004E65E4" w:rsidP="004E65E4">
      <w:pPr>
        <w:rPr>
          <w:sz w:val="36"/>
          <w:szCs w:val="36"/>
          <w:u w:val="single"/>
        </w:rPr>
      </w:pPr>
      <w:r>
        <w:rPr>
          <w:sz w:val="28"/>
          <w:szCs w:val="28"/>
        </w:rPr>
        <w:t xml:space="preserve">                             </w:t>
      </w:r>
      <w:r w:rsidRPr="004E65E4">
        <w:rPr>
          <w:sz w:val="28"/>
          <w:szCs w:val="28"/>
          <w:u w:val="single"/>
        </w:rPr>
        <w:t>MODULAR RAPID DEPLOYABLE SHELTER</w:t>
      </w:r>
    </w:p>
    <w:p w14:paraId="046BB505" w14:textId="77777777" w:rsidR="004E65E4" w:rsidRDefault="004E65E4" w:rsidP="004E65E4">
      <w:pPr>
        <w:rPr>
          <w:sz w:val="36"/>
          <w:szCs w:val="36"/>
          <w:u w:val="single"/>
        </w:rPr>
      </w:pPr>
      <w:r w:rsidRPr="00B1255A">
        <w:rPr>
          <w:sz w:val="36"/>
          <w:szCs w:val="36"/>
          <w:u w:val="single"/>
        </w:rPr>
        <w:t>DESIGN CONSIDERATIONS</w:t>
      </w:r>
    </w:p>
    <w:p w14:paraId="21B370F0" w14:textId="4674C3D9" w:rsidR="001D0E02" w:rsidRDefault="004E65E4" w:rsidP="001F6618">
      <w:pPr>
        <w:rPr>
          <w:sz w:val="36"/>
          <w:szCs w:val="36"/>
          <w:u w:val="single"/>
        </w:rPr>
      </w:pPr>
      <w:r>
        <w:rPr>
          <w:noProof/>
        </w:rPr>
        <w:lastRenderedPageBreak/>
        <w:drawing>
          <wp:inline distT="0" distB="0" distL="0" distR="0" wp14:anchorId="23A99B93" wp14:editId="65FFA08C">
            <wp:extent cx="6145619" cy="4795027"/>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123" cy="4796981"/>
                    </a:xfrm>
                    <a:prstGeom prst="rect">
                      <a:avLst/>
                    </a:prstGeom>
                    <a:noFill/>
                    <a:ln>
                      <a:noFill/>
                    </a:ln>
                  </pic:spPr>
                </pic:pic>
              </a:graphicData>
            </a:graphic>
          </wp:inline>
        </w:drawing>
      </w:r>
    </w:p>
    <w:p w14:paraId="34F379CF" w14:textId="6687AD94" w:rsidR="001D0E02" w:rsidRPr="00B1255A" w:rsidRDefault="001D0E02" w:rsidP="001F6618">
      <w:pPr>
        <w:rPr>
          <w:sz w:val="36"/>
          <w:szCs w:val="36"/>
          <w:u w:val="single"/>
        </w:rPr>
      </w:pPr>
    </w:p>
    <w:p w14:paraId="79191E96" w14:textId="53B75800" w:rsidR="001F6618" w:rsidRDefault="001F6618" w:rsidP="001F6618">
      <w:pPr>
        <w:rPr>
          <w:sz w:val="36"/>
          <w:szCs w:val="36"/>
        </w:rPr>
      </w:pPr>
    </w:p>
    <w:p w14:paraId="3BB7ED6A" w14:textId="673CDE20" w:rsidR="001F6618" w:rsidRDefault="009B2C69" w:rsidP="00B1255A">
      <w:pPr>
        <w:pStyle w:val="ListParagraph"/>
        <w:numPr>
          <w:ilvl w:val="0"/>
          <w:numId w:val="1"/>
        </w:numPr>
        <w:tabs>
          <w:tab w:val="left" w:pos="450"/>
        </w:tabs>
        <w:ind w:left="270" w:hanging="180"/>
        <w:rPr>
          <w:sz w:val="36"/>
          <w:szCs w:val="36"/>
        </w:rPr>
      </w:pPr>
      <w:r w:rsidRPr="00B1255A">
        <w:rPr>
          <w:sz w:val="36"/>
          <w:szCs w:val="36"/>
        </w:rPr>
        <w:t>Wind resistance</w:t>
      </w:r>
    </w:p>
    <w:p w14:paraId="310356E7" w14:textId="1BFCB182" w:rsidR="00B1255A" w:rsidRPr="00B1255A" w:rsidRDefault="00B1255A" w:rsidP="00B1255A">
      <w:pPr>
        <w:rPr>
          <w:sz w:val="28"/>
          <w:szCs w:val="28"/>
        </w:rPr>
      </w:pPr>
      <w:r>
        <w:rPr>
          <w:sz w:val="28"/>
          <w:szCs w:val="28"/>
        </w:rPr>
        <w:t xml:space="preserve">      </w:t>
      </w:r>
      <w:r w:rsidRPr="00B1255A">
        <w:rPr>
          <w:sz w:val="28"/>
          <w:szCs w:val="28"/>
        </w:rPr>
        <w:t xml:space="preserve">Wind deflectors are fitted to reduce aerodynamic </w:t>
      </w:r>
      <w:proofErr w:type="gramStart"/>
      <w:r w:rsidRPr="00B1255A">
        <w:rPr>
          <w:sz w:val="28"/>
          <w:szCs w:val="28"/>
        </w:rPr>
        <w:t>drag .</w:t>
      </w:r>
      <w:proofErr w:type="gramEnd"/>
    </w:p>
    <w:p w14:paraId="25225428" w14:textId="77777777" w:rsidR="00B1255A" w:rsidRPr="00B1255A" w:rsidRDefault="00B1255A" w:rsidP="00B1255A">
      <w:pPr>
        <w:pStyle w:val="ListParagraph"/>
        <w:rPr>
          <w:sz w:val="28"/>
          <w:szCs w:val="28"/>
        </w:rPr>
      </w:pPr>
    </w:p>
    <w:p w14:paraId="434DDFBB" w14:textId="0CE39ADD" w:rsidR="009B2C69" w:rsidRDefault="009B2C69" w:rsidP="00B1255A">
      <w:pPr>
        <w:pStyle w:val="ListParagraph"/>
        <w:numPr>
          <w:ilvl w:val="0"/>
          <w:numId w:val="1"/>
        </w:numPr>
        <w:ind w:left="450"/>
        <w:rPr>
          <w:sz w:val="36"/>
          <w:szCs w:val="36"/>
        </w:rPr>
      </w:pPr>
      <w:r w:rsidRPr="00B1255A">
        <w:rPr>
          <w:sz w:val="36"/>
          <w:szCs w:val="36"/>
        </w:rPr>
        <w:t xml:space="preserve">Flood resistance </w:t>
      </w:r>
    </w:p>
    <w:p w14:paraId="12B8D6F2" w14:textId="42C691A6" w:rsidR="00B1255A" w:rsidRPr="00B1255A" w:rsidRDefault="00B1255A" w:rsidP="00B1255A">
      <w:pPr>
        <w:rPr>
          <w:sz w:val="28"/>
          <w:szCs w:val="28"/>
        </w:rPr>
      </w:pPr>
      <w:r>
        <w:rPr>
          <w:sz w:val="36"/>
          <w:szCs w:val="36"/>
        </w:rPr>
        <w:t xml:space="preserve">     </w:t>
      </w:r>
      <w:r w:rsidRPr="00B1255A">
        <w:rPr>
          <w:sz w:val="28"/>
          <w:szCs w:val="28"/>
        </w:rPr>
        <w:t xml:space="preserve">Anchoring joints are fitted for remaining stable during </w:t>
      </w:r>
      <w:proofErr w:type="gramStart"/>
      <w:r w:rsidRPr="00B1255A">
        <w:rPr>
          <w:sz w:val="28"/>
          <w:szCs w:val="28"/>
        </w:rPr>
        <w:t>flood .</w:t>
      </w:r>
      <w:proofErr w:type="gramEnd"/>
    </w:p>
    <w:p w14:paraId="00865D42" w14:textId="0A8900ED" w:rsidR="009B2C69" w:rsidRDefault="009B2C69" w:rsidP="00B1255A">
      <w:pPr>
        <w:pStyle w:val="ListParagraph"/>
        <w:numPr>
          <w:ilvl w:val="0"/>
          <w:numId w:val="1"/>
        </w:numPr>
        <w:rPr>
          <w:sz w:val="36"/>
          <w:szCs w:val="36"/>
        </w:rPr>
      </w:pPr>
      <w:r w:rsidRPr="00B1255A">
        <w:rPr>
          <w:sz w:val="36"/>
          <w:szCs w:val="36"/>
        </w:rPr>
        <w:t>Modular design</w:t>
      </w:r>
    </w:p>
    <w:p w14:paraId="44F52F55" w14:textId="647B9A07" w:rsidR="00B1255A" w:rsidRDefault="00B1255A" w:rsidP="00B1255A">
      <w:pPr>
        <w:pStyle w:val="ListParagraph"/>
        <w:ind w:left="810"/>
        <w:rPr>
          <w:sz w:val="28"/>
          <w:szCs w:val="28"/>
        </w:rPr>
      </w:pPr>
      <w:r w:rsidRPr="00B1255A">
        <w:rPr>
          <w:sz w:val="28"/>
          <w:szCs w:val="28"/>
        </w:rPr>
        <w:lastRenderedPageBreak/>
        <w:t xml:space="preserve">Less number of parts and a simple design allows multiple modules to combine and can be stacked after </w:t>
      </w:r>
      <w:proofErr w:type="gramStart"/>
      <w:r w:rsidRPr="00B1255A">
        <w:rPr>
          <w:sz w:val="28"/>
          <w:szCs w:val="28"/>
        </w:rPr>
        <w:t>disassembly</w:t>
      </w:r>
      <w:r>
        <w:rPr>
          <w:sz w:val="28"/>
          <w:szCs w:val="28"/>
        </w:rPr>
        <w:t xml:space="preserve"> .</w:t>
      </w:r>
      <w:proofErr w:type="gramEnd"/>
    </w:p>
    <w:p w14:paraId="74D0F2FB" w14:textId="77777777" w:rsidR="00B1255A" w:rsidRPr="00B1255A" w:rsidRDefault="00B1255A" w:rsidP="00B1255A">
      <w:pPr>
        <w:pStyle w:val="ListParagraph"/>
        <w:ind w:left="810"/>
        <w:rPr>
          <w:sz w:val="28"/>
          <w:szCs w:val="28"/>
        </w:rPr>
      </w:pPr>
    </w:p>
    <w:p w14:paraId="4BB34D13" w14:textId="4656AA23" w:rsidR="009B2C69" w:rsidRDefault="00B1255A" w:rsidP="00B1255A">
      <w:pPr>
        <w:pStyle w:val="ListParagraph"/>
        <w:numPr>
          <w:ilvl w:val="0"/>
          <w:numId w:val="1"/>
        </w:numPr>
        <w:rPr>
          <w:sz w:val="36"/>
          <w:szCs w:val="36"/>
        </w:rPr>
      </w:pPr>
      <w:r>
        <w:rPr>
          <w:sz w:val="36"/>
          <w:szCs w:val="36"/>
        </w:rPr>
        <w:t>Easy transport</w:t>
      </w:r>
    </w:p>
    <w:p w14:paraId="05C9E3C6" w14:textId="0F066B5E" w:rsidR="00B1255A" w:rsidRDefault="00B1255A" w:rsidP="00B1255A">
      <w:pPr>
        <w:pStyle w:val="ListParagraph"/>
        <w:ind w:left="810"/>
        <w:rPr>
          <w:sz w:val="28"/>
          <w:szCs w:val="28"/>
        </w:rPr>
      </w:pPr>
      <w:r w:rsidRPr="00B1255A">
        <w:rPr>
          <w:sz w:val="28"/>
          <w:szCs w:val="28"/>
        </w:rPr>
        <w:t xml:space="preserve">A stackable design allows for easy </w:t>
      </w:r>
      <w:proofErr w:type="gramStart"/>
      <w:r w:rsidRPr="00B1255A">
        <w:rPr>
          <w:sz w:val="28"/>
          <w:szCs w:val="28"/>
        </w:rPr>
        <w:t>transport .</w:t>
      </w:r>
      <w:proofErr w:type="gramEnd"/>
    </w:p>
    <w:p w14:paraId="0451A315" w14:textId="77777777" w:rsidR="00B1255A" w:rsidRPr="00B1255A" w:rsidRDefault="00B1255A" w:rsidP="00B1255A">
      <w:pPr>
        <w:pStyle w:val="ListParagraph"/>
        <w:ind w:left="810"/>
        <w:rPr>
          <w:sz w:val="28"/>
          <w:szCs w:val="28"/>
        </w:rPr>
      </w:pPr>
    </w:p>
    <w:p w14:paraId="0BB360F4" w14:textId="5E6304F5" w:rsidR="009B2C69" w:rsidRDefault="00B1255A" w:rsidP="00B1255A">
      <w:pPr>
        <w:pStyle w:val="ListParagraph"/>
        <w:numPr>
          <w:ilvl w:val="0"/>
          <w:numId w:val="1"/>
        </w:numPr>
        <w:rPr>
          <w:sz w:val="36"/>
          <w:szCs w:val="36"/>
        </w:rPr>
      </w:pPr>
      <w:r>
        <w:rPr>
          <w:sz w:val="36"/>
          <w:szCs w:val="36"/>
        </w:rPr>
        <w:t>Cost Efficient</w:t>
      </w:r>
    </w:p>
    <w:p w14:paraId="409B0C29" w14:textId="4AEA1D5E" w:rsidR="00B1255A" w:rsidRDefault="00B1255A" w:rsidP="00B1255A">
      <w:pPr>
        <w:pStyle w:val="ListParagraph"/>
        <w:ind w:left="810"/>
      </w:pPr>
      <w:r w:rsidRPr="00B1255A">
        <w:rPr>
          <w:sz w:val="28"/>
          <w:szCs w:val="28"/>
        </w:rPr>
        <w:t>E</w:t>
      </w:r>
      <w:r w:rsidRPr="00B1255A">
        <w:rPr>
          <w:sz w:val="28"/>
          <w:szCs w:val="28"/>
        </w:rPr>
        <w:t xml:space="preserve">asily replaceable parts </w:t>
      </w:r>
      <w:r w:rsidRPr="00B1255A">
        <w:rPr>
          <w:sz w:val="28"/>
          <w:szCs w:val="28"/>
        </w:rPr>
        <w:t xml:space="preserve">present </w:t>
      </w:r>
      <w:proofErr w:type="gramStart"/>
      <w:r w:rsidRPr="00B1255A">
        <w:rPr>
          <w:sz w:val="28"/>
          <w:szCs w:val="28"/>
        </w:rPr>
        <w:t xml:space="preserve">which </w:t>
      </w:r>
      <w:r w:rsidRPr="00B1255A">
        <w:rPr>
          <w:sz w:val="28"/>
          <w:szCs w:val="28"/>
        </w:rPr>
        <w:t xml:space="preserve"> reduce</w:t>
      </w:r>
      <w:proofErr w:type="gramEnd"/>
      <w:r w:rsidRPr="00B1255A">
        <w:rPr>
          <w:sz w:val="28"/>
          <w:szCs w:val="28"/>
        </w:rPr>
        <w:t xml:space="preserve"> long-term costs</w:t>
      </w:r>
      <w:r>
        <w:t>.</w:t>
      </w:r>
    </w:p>
    <w:p w14:paraId="12757698" w14:textId="7BBA8E3D" w:rsidR="00B1255A" w:rsidRDefault="00B1255A" w:rsidP="00B1255A">
      <w:pPr>
        <w:pStyle w:val="ListParagraph"/>
        <w:ind w:left="810"/>
        <w:rPr>
          <w:sz w:val="36"/>
          <w:szCs w:val="36"/>
        </w:rPr>
      </w:pPr>
    </w:p>
    <w:p w14:paraId="3EEFB51E" w14:textId="0D041C97" w:rsidR="00FD505E" w:rsidRDefault="00FD505E" w:rsidP="00B1255A">
      <w:pPr>
        <w:pStyle w:val="ListParagraph"/>
        <w:ind w:left="810"/>
        <w:rPr>
          <w:sz w:val="36"/>
          <w:szCs w:val="36"/>
        </w:rPr>
      </w:pPr>
    </w:p>
    <w:p w14:paraId="71C9746A" w14:textId="77777777" w:rsidR="00FD505E" w:rsidRPr="00B1255A" w:rsidRDefault="00FD505E" w:rsidP="00B1255A">
      <w:pPr>
        <w:pStyle w:val="ListParagraph"/>
        <w:ind w:left="810"/>
        <w:rPr>
          <w:sz w:val="36"/>
          <w:szCs w:val="36"/>
        </w:rPr>
      </w:pPr>
    </w:p>
    <w:p w14:paraId="7256CF75" w14:textId="0761BBDC" w:rsidR="002D43FE" w:rsidRDefault="009B2C69" w:rsidP="002D43FE">
      <w:pPr>
        <w:spacing w:line="480" w:lineRule="auto"/>
        <w:rPr>
          <w:sz w:val="36"/>
          <w:szCs w:val="36"/>
          <w:u w:val="single"/>
        </w:rPr>
      </w:pPr>
      <w:r w:rsidRPr="009B2C69">
        <w:rPr>
          <w:sz w:val="36"/>
          <w:szCs w:val="36"/>
          <w:u w:val="single"/>
        </w:rPr>
        <w:t xml:space="preserve">Material </w:t>
      </w:r>
      <w:r w:rsidRPr="009B2C69">
        <w:rPr>
          <w:sz w:val="36"/>
          <w:szCs w:val="36"/>
          <w:u w:val="single"/>
        </w:rPr>
        <w:t>S</w:t>
      </w:r>
      <w:r w:rsidRPr="009B2C69">
        <w:rPr>
          <w:sz w:val="36"/>
          <w:szCs w:val="36"/>
          <w:u w:val="single"/>
        </w:rPr>
        <w:t xml:space="preserve">election </w:t>
      </w:r>
    </w:p>
    <w:p w14:paraId="347B6EBB" w14:textId="577B2A46" w:rsidR="002D43FE" w:rsidRPr="002D43FE" w:rsidRDefault="002D43FE" w:rsidP="002D43FE">
      <w:pPr>
        <w:pStyle w:val="ListParagraph"/>
        <w:numPr>
          <w:ilvl w:val="0"/>
          <w:numId w:val="2"/>
        </w:numPr>
        <w:tabs>
          <w:tab w:val="left" w:pos="450"/>
        </w:tabs>
        <w:ind w:left="630" w:hanging="630"/>
        <w:rPr>
          <w:sz w:val="52"/>
          <w:szCs w:val="52"/>
          <w:u w:val="single"/>
        </w:rPr>
      </w:pPr>
      <w:r w:rsidRPr="002D43FE">
        <w:rPr>
          <w:sz w:val="36"/>
          <w:szCs w:val="36"/>
        </w:rPr>
        <w:t>Outer Shell</w:t>
      </w:r>
    </w:p>
    <w:p w14:paraId="7238917B" w14:textId="1E94677C" w:rsidR="002D43FE" w:rsidRDefault="00B1255A">
      <w:pPr>
        <w:rPr>
          <w:sz w:val="28"/>
          <w:szCs w:val="28"/>
        </w:rPr>
      </w:pPr>
      <w:r w:rsidRPr="002D43FE">
        <w:rPr>
          <w:sz w:val="28"/>
          <w:szCs w:val="28"/>
        </w:rPr>
        <w:t>Aluminum Composite Panels (ACP</w:t>
      </w:r>
      <w:proofErr w:type="gramStart"/>
      <w:r w:rsidRPr="002D43FE">
        <w:rPr>
          <w:sz w:val="28"/>
          <w:szCs w:val="28"/>
        </w:rPr>
        <w:t>)</w:t>
      </w:r>
      <w:r w:rsidRPr="002D43FE">
        <w:rPr>
          <w:sz w:val="28"/>
          <w:szCs w:val="28"/>
        </w:rPr>
        <w:t xml:space="preserve"> :</w:t>
      </w:r>
      <w:proofErr w:type="gramEnd"/>
      <w:r w:rsidRPr="002D43FE">
        <w:rPr>
          <w:sz w:val="28"/>
          <w:szCs w:val="28"/>
        </w:rPr>
        <w:t xml:space="preserve"> </w:t>
      </w:r>
      <w:r w:rsidRPr="002D43FE">
        <w:rPr>
          <w:rStyle w:val="Strong"/>
          <w:sz w:val="28"/>
          <w:szCs w:val="28"/>
        </w:rPr>
        <w:t>ACP</w:t>
      </w:r>
      <w:r w:rsidRPr="002D43FE">
        <w:rPr>
          <w:sz w:val="28"/>
          <w:szCs w:val="28"/>
        </w:rPr>
        <w:t xml:space="preserve">: Strong, lightweight, and weather-resistant. Used in modern </w:t>
      </w:r>
      <w:proofErr w:type="gramStart"/>
      <w:r w:rsidRPr="002D43FE">
        <w:rPr>
          <w:sz w:val="28"/>
          <w:szCs w:val="28"/>
        </w:rPr>
        <w:t>architecture</w:t>
      </w:r>
      <w:r w:rsidR="002D43FE">
        <w:rPr>
          <w:sz w:val="28"/>
          <w:szCs w:val="28"/>
        </w:rPr>
        <w:t xml:space="preserve"> .</w:t>
      </w:r>
      <w:proofErr w:type="gramEnd"/>
    </w:p>
    <w:p w14:paraId="28C66130" w14:textId="7C4F4012" w:rsidR="002D43FE" w:rsidRPr="002D43FE" w:rsidRDefault="002D43FE" w:rsidP="002D43FE">
      <w:pPr>
        <w:pStyle w:val="ListParagraph"/>
        <w:numPr>
          <w:ilvl w:val="0"/>
          <w:numId w:val="2"/>
        </w:numPr>
        <w:spacing w:line="360" w:lineRule="auto"/>
        <w:ind w:left="450" w:hanging="450"/>
        <w:rPr>
          <w:rStyle w:val="Strong"/>
          <w:b w:val="0"/>
          <w:bCs w:val="0"/>
          <w:sz w:val="44"/>
          <w:szCs w:val="44"/>
        </w:rPr>
      </w:pPr>
      <w:r w:rsidRPr="002D43FE">
        <w:rPr>
          <w:sz w:val="36"/>
          <w:szCs w:val="36"/>
        </w:rPr>
        <w:t>Structural Frame (Load-Bearing Parts)</w:t>
      </w:r>
    </w:p>
    <w:p w14:paraId="5690D93E" w14:textId="208757A4" w:rsidR="002D43FE" w:rsidRDefault="00FD505E" w:rsidP="00FD505E">
      <w:pPr>
        <w:pStyle w:val="ListParagraph"/>
        <w:spacing w:line="360" w:lineRule="auto"/>
        <w:ind w:left="450" w:hanging="450"/>
        <w:rPr>
          <w:sz w:val="28"/>
          <w:szCs w:val="28"/>
        </w:rPr>
      </w:pPr>
      <w:r w:rsidRPr="00FD505E">
        <w:rPr>
          <w:sz w:val="28"/>
          <w:szCs w:val="28"/>
        </w:rPr>
        <w:t xml:space="preserve">Aluminum Alloy: </w:t>
      </w:r>
      <w:r>
        <w:rPr>
          <w:sz w:val="28"/>
          <w:szCs w:val="28"/>
        </w:rPr>
        <w:t>It is l</w:t>
      </w:r>
      <w:r w:rsidRPr="00FD505E">
        <w:rPr>
          <w:sz w:val="28"/>
          <w:szCs w:val="28"/>
        </w:rPr>
        <w:t xml:space="preserve">ightweight, corrosion-resistant, and </w:t>
      </w:r>
      <w:r>
        <w:rPr>
          <w:sz w:val="28"/>
          <w:szCs w:val="28"/>
        </w:rPr>
        <w:t xml:space="preserve">easily </w:t>
      </w:r>
      <w:proofErr w:type="gramStart"/>
      <w:r>
        <w:rPr>
          <w:sz w:val="28"/>
          <w:szCs w:val="28"/>
        </w:rPr>
        <w:t>fabricated .</w:t>
      </w:r>
      <w:proofErr w:type="gramEnd"/>
    </w:p>
    <w:p w14:paraId="0D333684" w14:textId="1E310E57" w:rsidR="002D43FE" w:rsidRPr="002D43FE" w:rsidRDefault="002D43FE" w:rsidP="002D43FE">
      <w:pPr>
        <w:pStyle w:val="ListParagraph"/>
        <w:numPr>
          <w:ilvl w:val="0"/>
          <w:numId w:val="2"/>
        </w:numPr>
        <w:ind w:left="450" w:hanging="450"/>
        <w:rPr>
          <w:sz w:val="52"/>
          <w:szCs w:val="52"/>
        </w:rPr>
      </w:pPr>
      <w:r w:rsidRPr="002D43FE">
        <w:rPr>
          <w:sz w:val="36"/>
          <w:szCs w:val="36"/>
        </w:rPr>
        <w:t>Thermal Insulation</w:t>
      </w:r>
    </w:p>
    <w:p w14:paraId="5AFFDDCB" w14:textId="04D1A5F1" w:rsidR="002D43FE" w:rsidRDefault="002D43FE" w:rsidP="00FD505E">
      <w:pPr>
        <w:pStyle w:val="ListParagraph"/>
        <w:spacing w:after="0" w:line="480" w:lineRule="auto"/>
        <w:ind w:left="450" w:hanging="450"/>
        <w:rPr>
          <w:sz w:val="36"/>
          <w:szCs w:val="36"/>
        </w:rPr>
      </w:pPr>
      <w:r w:rsidRPr="002D43FE">
        <w:rPr>
          <w:sz w:val="28"/>
          <w:szCs w:val="28"/>
        </w:rPr>
        <w:t>Expanded Polystyrene (EPS)</w:t>
      </w:r>
      <w:r>
        <w:rPr>
          <w:sz w:val="28"/>
          <w:szCs w:val="28"/>
        </w:rPr>
        <w:t xml:space="preserve">: </w:t>
      </w:r>
      <w:r w:rsidRPr="002D43FE">
        <w:rPr>
          <w:sz w:val="28"/>
          <w:szCs w:val="28"/>
        </w:rPr>
        <w:t>Cost-effective and provides thermal insulation</w:t>
      </w:r>
      <w:r w:rsidRPr="002D43FE">
        <w:rPr>
          <w:sz w:val="36"/>
          <w:szCs w:val="36"/>
        </w:rPr>
        <w:t>.</w:t>
      </w:r>
    </w:p>
    <w:p w14:paraId="597512F9" w14:textId="6FEAF8FB" w:rsidR="002D43FE" w:rsidRPr="002D43FE" w:rsidRDefault="002D43FE" w:rsidP="00FD505E">
      <w:pPr>
        <w:pStyle w:val="ListParagraph"/>
        <w:numPr>
          <w:ilvl w:val="0"/>
          <w:numId w:val="2"/>
        </w:numPr>
        <w:spacing w:line="360" w:lineRule="auto"/>
        <w:ind w:left="450" w:hanging="450"/>
        <w:rPr>
          <w:sz w:val="144"/>
          <w:szCs w:val="144"/>
        </w:rPr>
      </w:pPr>
      <w:r w:rsidRPr="002D43FE">
        <w:rPr>
          <w:sz w:val="36"/>
          <w:szCs w:val="36"/>
        </w:rPr>
        <w:t>Shock Absorbers</w:t>
      </w:r>
    </w:p>
    <w:p w14:paraId="1AEE76FF" w14:textId="5D6A7E1D" w:rsidR="002D43FE" w:rsidRPr="002D43FE" w:rsidRDefault="002D43FE" w:rsidP="002D43FE">
      <w:pPr>
        <w:pStyle w:val="ListParagraph"/>
        <w:ind w:left="180" w:hanging="180"/>
        <w:rPr>
          <w:sz w:val="44"/>
          <w:szCs w:val="44"/>
        </w:rPr>
      </w:pPr>
      <w:r w:rsidRPr="002D43FE">
        <w:rPr>
          <w:sz w:val="28"/>
          <w:szCs w:val="28"/>
        </w:rPr>
        <w:t>Neoprene Rubber Pads</w:t>
      </w:r>
    </w:p>
    <w:p w14:paraId="29F95624" w14:textId="77777777" w:rsidR="002D43FE" w:rsidRPr="002D43FE" w:rsidRDefault="002D43FE" w:rsidP="002D43FE">
      <w:pPr>
        <w:pStyle w:val="ListParagraph"/>
        <w:ind w:left="450"/>
        <w:rPr>
          <w:sz w:val="52"/>
          <w:szCs w:val="52"/>
        </w:rPr>
      </w:pPr>
    </w:p>
    <w:p w14:paraId="08F96C60" w14:textId="174A1ED4" w:rsidR="009B2C69" w:rsidRDefault="00FD505E" w:rsidP="001F6618">
      <w:pPr>
        <w:rPr>
          <w:sz w:val="36"/>
          <w:szCs w:val="36"/>
          <w:u w:val="single"/>
        </w:rPr>
      </w:pPr>
      <w:r w:rsidRPr="00FD505E">
        <w:rPr>
          <w:sz w:val="36"/>
          <w:szCs w:val="36"/>
          <w:u w:val="single"/>
        </w:rPr>
        <w:t>STRUCTURAL ANALYSIS</w:t>
      </w:r>
    </w:p>
    <w:p w14:paraId="161E5C63" w14:textId="77777777" w:rsidR="00FD505E" w:rsidRPr="00FD505E" w:rsidRDefault="00FD505E" w:rsidP="00FD505E">
      <w:pPr>
        <w:spacing w:before="100" w:beforeAutospacing="1" w:after="100" w:afterAutospacing="1" w:line="240" w:lineRule="auto"/>
        <w:outlineLvl w:val="2"/>
        <w:rPr>
          <w:rFonts w:eastAsia="Times New Roman" w:cstheme="minorHAnsi"/>
          <w:sz w:val="36"/>
          <w:szCs w:val="36"/>
        </w:rPr>
      </w:pPr>
      <w:r w:rsidRPr="00FD505E">
        <w:rPr>
          <w:rFonts w:eastAsia="Times New Roman" w:cstheme="minorHAnsi"/>
          <w:sz w:val="36"/>
          <w:szCs w:val="36"/>
        </w:rPr>
        <w:lastRenderedPageBreak/>
        <w:t>Material Strength &amp; Structural Integrity</w:t>
      </w:r>
    </w:p>
    <w:p w14:paraId="25CB0A46" w14:textId="4BC69FD4" w:rsidR="00FD505E" w:rsidRPr="00FD505E" w:rsidRDefault="00FD505E" w:rsidP="00FD505E">
      <w:pPr>
        <w:spacing w:before="100" w:beforeAutospacing="1" w:after="100" w:afterAutospacing="1" w:line="240" w:lineRule="auto"/>
        <w:ind w:left="720"/>
        <w:rPr>
          <w:rFonts w:eastAsia="Times New Roman" w:cstheme="minorHAnsi"/>
          <w:sz w:val="36"/>
          <w:szCs w:val="36"/>
        </w:rPr>
      </w:pPr>
      <w:r w:rsidRPr="00FD505E">
        <w:rPr>
          <w:rFonts w:eastAsia="Times New Roman" w:cstheme="minorHAnsi"/>
          <w:sz w:val="36"/>
          <w:szCs w:val="36"/>
        </w:rPr>
        <w:t xml:space="preserve">Frame (Aluminum </w:t>
      </w:r>
      <w:proofErr w:type="gramStart"/>
      <w:r w:rsidRPr="00FD505E">
        <w:rPr>
          <w:rFonts w:eastAsia="Times New Roman" w:cstheme="minorHAnsi"/>
          <w:sz w:val="36"/>
          <w:szCs w:val="36"/>
        </w:rPr>
        <w:t xml:space="preserve">Alloy </w:t>
      </w:r>
      <w:r w:rsidRPr="001D0E02">
        <w:rPr>
          <w:rFonts w:eastAsia="Times New Roman" w:cstheme="minorHAnsi"/>
          <w:sz w:val="36"/>
          <w:szCs w:val="36"/>
        </w:rPr>
        <w:t>)</w:t>
      </w:r>
      <w:proofErr w:type="gramEnd"/>
    </w:p>
    <w:p w14:paraId="7955DDC4" w14:textId="0AC03B2A" w:rsidR="00FD505E" w:rsidRPr="00FD505E" w:rsidRDefault="00FD505E" w:rsidP="00FD505E">
      <w:pPr>
        <w:numPr>
          <w:ilvl w:val="1"/>
          <w:numId w:val="4"/>
        </w:numPr>
        <w:spacing w:before="100" w:beforeAutospacing="1" w:after="100" w:afterAutospacing="1" w:line="240" w:lineRule="auto"/>
        <w:rPr>
          <w:rFonts w:eastAsia="Times New Roman" w:cstheme="minorHAnsi"/>
          <w:sz w:val="28"/>
          <w:szCs w:val="28"/>
        </w:rPr>
      </w:pPr>
      <w:r w:rsidRPr="001D0E02">
        <w:rPr>
          <w:rFonts w:eastAsia="Times New Roman" w:cstheme="minorHAnsi"/>
          <w:sz w:val="28"/>
          <w:szCs w:val="28"/>
        </w:rPr>
        <w:t>It has h</w:t>
      </w:r>
      <w:r w:rsidRPr="00FD505E">
        <w:rPr>
          <w:rFonts w:eastAsia="Times New Roman" w:cstheme="minorHAnsi"/>
          <w:sz w:val="28"/>
          <w:szCs w:val="28"/>
        </w:rPr>
        <w:t>igh strength-to-weight ratio.</w:t>
      </w:r>
    </w:p>
    <w:p w14:paraId="6E29AD33" w14:textId="1AE698CC" w:rsidR="00FD505E" w:rsidRPr="00FD505E" w:rsidRDefault="00FD505E" w:rsidP="00FD505E">
      <w:pPr>
        <w:numPr>
          <w:ilvl w:val="1"/>
          <w:numId w:val="4"/>
        </w:numPr>
        <w:spacing w:before="100" w:beforeAutospacing="1" w:after="100" w:afterAutospacing="1" w:line="240" w:lineRule="auto"/>
        <w:rPr>
          <w:rFonts w:eastAsia="Times New Roman" w:cstheme="minorHAnsi"/>
          <w:sz w:val="28"/>
          <w:szCs w:val="28"/>
        </w:rPr>
      </w:pPr>
      <w:r w:rsidRPr="001D0E02">
        <w:rPr>
          <w:rFonts w:eastAsia="Times New Roman" w:cstheme="minorHAnsi"/>
          <w:sz w:val="28"/>
          <w:szCs w:val="28"/>
        </w:rPr>
        <w:t>It r</w:t>
      </w:r>
      <w:r w:rsidRPr="00FD505E">
        <w:rPr>
          <w:rFonts w:eastAsia="Times New Roman" w:cstheme="minorHAnsi"/>
          <w:sz w:val="28"/>
          <w:szCs w:val="28"/>
        </w:rPr>
        <w:t xml:space="preserve">esists bending and buckling under </w:t>
      </w:r>
      <w:r w:rsidRPr="001D0E02">
        <w:rPr>
          <w:rFonts w:eastAsia="Times New Roman" w:cstheme="minorHAnsi"/>
          <w:sz w:val="28"/>
          <w:szCs w:val="28"/>
        </w:rPr>
        <w:t>heavy loads due to flood wind etc.</w:t>
      </w:r>
    </w:p>
    <w:p w14:paraId="4FE66740" w14:textId="2F41486B" w:rsidR="00FD505E" w:rsidRPr="00FD505E" w:rsidRDefault="00FD505E" w:rsidP="001D0E02">
      <w:pPr>
        <w:spacing w:before="100" w:beforeAutospacing="1" w:after="100" w:afterAutospacing="1" w:line="240" w:lineRule="auto"/>
        <w:ind w:left="720"/>
        <w:rPr>
          <w:rFonts w:eastAsia="Times New Roman" w:cstheme="minorHAnsi"/>
          <w:sz w:val="36"/>
          <w:szCs w:val="36"/>
        </w:rPr>
      </w:pPr>
      <w:r w:rsidRPr="00FD505E">
        <w:rPr>
          <w:rFonts w:eastAsia="Times New Roman" w:cstheme="minorHAnsi"/>
          <w:sz w:val="36"/>
          <w:szCs w:val="36"/>
        </w:rPr>
        <w:t xml:space="preserve">Wall Panels </w:t>
      </w:r>
      <w:proofErr w:type="gramStart"/>
      <w:r w:rsidRPr="001D0E02">
        <w:rPr>
          <w:rFonts w:eastAsia="Times New Roman" w:cstheme="minorHAnsi"/>
          <w:sz w:val="36"/>
          <w:szCs w:val="36"/>
        </w:rPr>
        <w:t>(</w:t>
      </w:r>
      <w:r w:rsidRPr="00FD505E">
        <w:rPr>
          <w:rFonts w:eastAsia="Times New Roman" w:cstheme="minorHAnsi"/>
          <w:sz w:val="36"/>
          <w:szCs w:val="36"/>
        </w:rPr>
        <w:t xml:space="preserve"> ACP</w:t>
      </w:r>
      <w:proofErr w:type="gramEnd"/>
      <w:r w:rsidRPr="00FD505E">
        <w:rPr>
          <w:rFonts w:eastAsia="Times New Roman" w:cstheme="minorHAnsi"/>
          <w:sz w:val="36"/>
          <w:szCs w:val="36"/>
        </w:rPr>
        <w:t>):</w:t>
      </w:r>
    </w:p>
    <w:p w14:paraId="5513E77A" w14:textId="5AAA671A" w:rsidR="00FD505E" w:rsidRPr="00FD505E" w:rsidRDefault="00FD505E" w:rsidP="00FD505E">
      <w:pPr>
        <w:numPr>
          <w:ilvl w:val="1"/>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It provides resistance against sudden </w:t>
      </w:r>
      <w:proofErr w:type="gramStart"/>
      <w:r>
        <w:rPr>
          <w:rFonts w:eastAsia="Times New Roman" w:cstheme="minorHAnsi"/>
          <w:sz w:val="28"/>
          <w:szCs w:val="28"/>
        </w:rPr>
        <w:t>impacts .</w:t>
      </w:r>
      <w:proofErr w:type="gramEnd"/>
    </w:p>
    <w:p w14:paraId="77A41C5E" w14:textId="1B4B891C" w:rsidR="00FD505E" w:rsidRDefault="00FD505E" w:rsidP="00FD505E">
      <w:pPr>
        <w:numPr>
          <w:ilvl w:val="1"/>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It does not decrease rigidity and at the same time it </w:t>
      </w:r>
      <w:r w:rsidR="001D0E02">
        <w:rPr>
          <w:rFonts w:eastAsia="Times New Roman" w:cstheme="minorHAnsi"/>
          <w:sz w:val="28"/>
          <w:szCs w:val="28"/>
        </w:rPr>
        <w:t>gives less weight.</w:t>
      </w:r>
    </w:p>
    <w:p w14:paraId="3BD7A913" w14:textId="6805D949" w:rsidR="001D0E02" w:rsidRDefault="001D0E02" w:rsidP="001D0E02">
      <w:pPr>
        <w:spacing w:before="100" w:beforeAutospacing="1" w:after="100" w:afterAutospacing="1" w:line="240" w:lineRule="auto"/>
        <w:rPr>
          <w:rFonts w:eastAsia="Times New Roman" w:cstheme="minorHAnsi"/>
          <w:sz w:val="44"/>
          <w:szCs w:val="44"/>
          <w:u w:val="single"/>
        </w:rPr>
      </w:pPr>
    </w:p>
    <w:p w14:paraId="436DBAA2" w14:textId="77777777" w:rsidR="001D0E02" w:rsidRPr="00FD505E" w:rsidRDefault="001D0E02" w:rsidP="001D0E02">
      <w:pPr>
        <w:spacing w:before="100" w:beforeAutospacing="1" w:after="100" w:afterAutospacing="1" w:line="240" w:lineRule="auto"/>
        <w:rPr>
          <w:rFonts w:eastAsia="Times New Roman" w:cstheme="minorHAnsi"/>
          <w:sz w:val="44"/>
          <w:szCs w:val="44"/>
          <w:u w:val="single"/>
        </w:rPr>
      </w:pPr>
    </w:p>
    <w:p w14:paraId="6C6A0C36" w14:textId="13BCA510" w:rsidR="001D0E02" w:rsidRDefault="001D0E02" w:rsidP="001F6618">
      <w:pPr>
        <w:rPr>
          <w:sz w:val="36"/>
          <w:szCs w:val="36"/>
          <w:u w:val="single"/>
        </w:rPr>
      </w:pPr>
      <w:r>
        <w:rPr>
          <w:sz w:val="36"/>
          <w:szCs w:val="36"/>
          <w:u w:val="single"/>
        </w:rPr>
        <w:t>ASSEMBLY</w:t>
      </w:r>
    </w:p>
    <w:p w14:paraId="471513F4" w14:textId="77777777" w:rsidR="001D0E02" w:rsidRDefault="001D0E02" w:rsidP="001F6618">
      <w:pPr>
        <w:rPr>
          <w:sz w:val="36"/>
          <w:szCs w:val="36"/>
          <w:u w:val="single"/>
        </w:rPr>
      </w:pPr>
    </w:p>
    <w:p w14:paraId="70791B61" w14:textId="5F3BB455" w:rsidR="001D0E02" w:rsidRDefault="001D0E02" w:rsidP="001F6618">
      <w:pPr>
        <w:rPr>
          <w:sz w:val="36"/>
          <w:szCs w:val="36"/>
          <w:u w:val="single"/>
        </w:rPr>
      </w:pPr>
      <w:r>
        <w:rPr>
          <w:noProof/>
        </w:rPr>
        <w:drawing>
          <wp:anchor distT="0" distB="0" distL="114300" distR="114300" simplePos="0" relativeHeight="251662336" behindDoc="0" locked="0" layoutInCell="1" allowOverlap="1" wp14:anchorId="5EBC4537" wp14:editId="10820BA8">
            <wp:simplePos x="0" y="0"/>
            <wp:positionH relativeFrom="margin">
              <wp:align>left</wp:align>
            </wp:positionH>
            <wp:positionV relativeFrom="paragraph">
              <wp:posOffset>171907</wp:posOffset>
            </wp:positionV>
            <wp:extent cx="5528945"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2466975"/>
                    </a:xfrm>
                    <a:prstGeom prst="rect">
                      <a:avLst/>
                    </a:prstGeom>
                    <a:noFill/>
                    <a:ln>
                      <a:noFill/>
                    </a:ln>
                  </pic:spPr>
                </pic:pic>
              </a:graphicData>
            </a:graphic>
          </wp:anchor>
        </w:drawing>
      </w:r>
    </w:p>
    <w:p w14:paraId="661DE885" w14:textId="77777777" w:rsidR="001D0E02" w:rsidRDefault="001D0E02" w:rsidP="001F6618">
      <w:pPr>
        <w:rPr>
          <w:sz w:val="36"/>
          <w:szCs w:val="36"/>
          <w:u w:val="single"/>
        </w:rPr>
      </w:pPr>
    </w:p>
    <w:p w14:paraId="2F7408ED" w14:textId="77777777" w:rsidR="001D0E02" w:rsidRDefault="001D0E02" w:rsidP="001F6618">
      <w:pPr>
        <w:rPr>
          <w:sz w:val="36"/>
          <w:szCs w:val="36"/>
          <w:u w:val="single"/>
        </w:rPr>
      </w:pPr>
    </w:p>
    <w:p w14:paraId="0B9330E2" w14:textId="77777777" w:rsidR="001D0E02" w:rsidRDefault="001D0E02" w:rsidP="001F6618">
      <w:pPr>
        <w:rPr>
          <w:sz w:val="36"/>
          <w:szCs w:val="36"/>
          <w:u w:val="single"/>
        </w:rPr>
      </w:pPr>
    </w:p>
    <w:p w14:paraId="76355531" w14:textId="337C222C" w:rsidR="001D0E02" w:rsidRDefault="001D0E02" w:rsidP="001F6618">
      <w:pPr>
        <w:rPr>
          <w:sz w:val="36"/>
          <w:szCs w:val="36"/>
          <w:u w:val="single"/>
        </w:rPr>
      </w:pPr>
    </w:p>
    <w:p w14:paraId="3C37CC59" w14:textId="43A74E6B" w:rsidR="001D0E02" w:rsidRDefault="001D0E02" w:rsidP="001F6618">
      <w:pPr>
        <w:rPr>
          <w:sz w:val="36"/>
          <w:szCs w:val="36"/>
          <w:u w:val="single"/>
        </w:rPr>
      </w:pPr>
    </w:p>
    <w:p w14:paraId="047841C8" w14:textId="14804025" w:rsidR="001D0E02" w:rsidRDefault="001D0E02" w:rsidP="001F6618">
      <w:pPr>
        <w:rPr>
          <w:sz w:val="36"/>
          <w:szCs w:val="36"/>
          <w:u w:val="single"/>
        </w:rPr>
      </w:pPr>
    </w:p>
    <w:p w14:paraId="17297E8C" w14:textId="77777777" w:rsidR="001D0E02" w:rsidRDefault="001D0E02" w:rsidP="001F6618">
      <w:pPr>
        <w:rPr>
          <w:sz w:val="36"/>
          <w:szCs w:val="36"/>
          <w:u w:val="single"/>
        </w:rPr>
      </w:pPr>
    </w:p>
    <w:p w14:paraId="0AE2F774" w14:textId="2A2F524B" w:rsidR="001D0E02" w:rsidRDefault="001D0E02" w:rsidP="001F6618">
      <w:r>
        <w:rPr>
          <w:noProof/>
        </w:rPr>
        <w:lastRenderedPageBreak/>
        <w:drawing>
          <wp:anchor distT="0" distB="0" distL="114300" distR="114300" simplePos="0" relativeHeight="251664384" behindDoc="0" locked="0" layoutInCell="1" allowOverlap="1" wp14:anchorId="62BE213C" wp14:editId="7474E2A8">
            <wp:simplePos x="0" y="0"/>
            <wp:positionH relativeFrom="margin">
              <wp:align>right</wp:align>
            </wp:positionH>
            <wp:positionV relativeFrom="paragraph">
              <wp:posOffset>657594</wp:posOffset>
            </wp:positionV>
            <wp:extent cx="5943600" cy="16694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9415"/>
                    </a:xfrm>
                    <a:prstGeom prst="rect">
                      <a:avLst/>
                    </a:prstGeom>
                    <a:noFill/>
                    <a:ln>
                      <a:noFill/>
                    </a:ln>
                  </pic:spPr>
                </pic:pic>
              </a:graphicData>
            </a:graphic>
          </wp:anchor>
        </w:drawing>
      </w:r>
      <w:r>
        <w:rPr>
          <w:sz w:val="36"/>
          <w:szCs w:val="36"/>
          <w:u w:val="single"/>
        </w:rPr>
        <w:t>DISASSEMBLY</w:t>
      </w:r>
    </w:p>
    <w:p w14:paraId="704BFE21" w14:textId="69FE3C3F" w:rsidR="001D0E02" w:rsidRDefault="001D0E02" w:rsidP="001F6618">
      <w:pPr>
        <w:rPr>
          <w:sz w:val="36"/>
          <w:szCs w:val="36"/>
          <w:u w:val="single"/>
        </w:rPr>
      </w:pPr>
      <w:r>
        <w:rPr>
          <w:noProof/>
        </w:rPr>
        <mc:AlternateContent>
          <mc:Choice Requires="wps">
            <w:drawing>
              <wp:anchor distT="0" distB="0" distL="114300" distR="114300" simplePos="0" relativeHeight="251665408" behindDoc="0" locked="0" layoutInCell="1" allowOverlap="1" wp14:anchorId="22B0BE5C" wp14:editId="71F85A4A">
                <wp:simplePos x="0" y="0"/>
                <wp:positionH relativeFrom="column">
                  <wp:posOffset>3944679</wp:posOffset>
                </wp:positionH>
                <wp:positionV relativeFrom="paragraph">
                  <wp:posOffset>2012448</wp:posOffset>
                </wp:positionV>
                <wp:extent cx="1626235" cy="467832"/>
                <wp:effectExtent l="0" t="0" r="12065" b="27940"/>
                <wp:wrapNone/>
                <wp:docPr id="4" name="Text Box 4"/>
                <wp:cNvGraphicFramePr/>
                <a:graphic xmlns:a="http://schemas.openxmlformats.org/drawingml/2006/main">
                  <a:graphicData uri="http://schemas.microsoft.com/office/word/2010/wordprocessingShape">
                    <wps:wsp>
                      <wps:cNvSpPr txBox="1"/>
                      <wps:spPr>
                        <a:xfrm>
                          <a:off x="0" y="0"/>
                          <a:ext cx="1626235" cy="467832"/>
                        </a:xfrm>
                        <a:prstGeom prst="rect">
                          <a:avLst/>
                        </a:prstGeom>
                        <a:solidFill>
                          <a:schemeClr val="lt1"/>
                        </a:solidFill>
                        <a:ln w="6350">
                          <a:solidFill>
                            <a:prstClr val="black"/>
                          </a:solidFill>
                        </a:ln>
                      </wps:spPr>
                      <wps:txbx>
                        <w:txbxContent>
                          <w:p w14:paraId="73574065" w14:textId="05EFD14D" w:rsidR="001D0E02" w:rsidRDefault="001D0E02">
                            <w:r>
                              <w:t xml:space="preserve">Upper and lower part are </w:t>
                            </w:r>
                            <w:r w:rsidRPr="001D0E02">
                              <w:rPr>
                                <w:color w:val="FF0000"/>
                              </w:rPr>
                              <w:t>stacked</w:t>
                            </w:r>
                            <w:r>
                              <w:t xml:space="preserv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0BE5C" id="Text Box 4" o:spid="_x0000_s1030" type="#_x0000_t202" style="position:absolute;margin-left:310.6pt;margin-top:158.45pt;width:128.05pt;height:36.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" fillcolor="white [3201]" strokeweight=".5pt">
                <v:textbox>
                  <w:txbxContent>
                    <w:p w14:paraId="73574065" w14:textId="05EFD14D" w:rsidR="001D0E02" w:rsidRDefault="001D0E02">
                      <w:r>
                        <w:t xml:space="preserve">Upper and lower part are </w:t>
                      </w:r>
                      <w:r w:rsidRPr="001D0E02">
                        <w:rPr>
                          <w:color w:val="FF0000"/>
                        </w:rPr>
                        <w:t>stacked</w:t>
                      </w:r>
                      <w:r>
                        <w:t xml:space="preserve"> together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B7E4565" wp14:editId="2CDD153D">
                <wp:simplePos x="0" y="0"/>
                <wp:positionH relativeFrom="margin">
                  <wp:posOffset>163830</wp:posOffset>
                </wp:positionH>
                <wp:positionV relativeFrom="paragraph">
                  <wp:posOffset>2043430</wp:posOffset>
                </wp:positionV>
                <wp:extent cx="1626781" cy="393405"/>
                <wp:effectExtent l="0" t="0" r="12065" b="26035"/>
                <wp:wrapNone/>
                <wp:docPr id="6" name="Text Box 6"/>
                <wp:cNvGraphicFramePr/>
                <a:graphic xmlns:a="http://schemas.openxmlformats.org/drawingml/2006/main">
                  <a:graphicData uri="http://schemas.microsoft.com/office/word/2010/wordprocessingShape">
                    <wps:wsp>
                      <wps:cNvSpPr txBox="1"/>
                      <wps:spPr>
                        <a:xfrm>
                          <a:off x="0" y="0"/>
                          <a:ext cx="1626781" cy="393405"/>
                        </a:xfrm>
                        <a:prstGeom prst="rect">
                          <a:avLst/>
                        </a:prstGeom>
                        <a:solidFill>
                          <a:schemeClr val="lt1"/>
                        </a:solidFill>
                        <a:ln w="6350">
                          <a:solidFill>
                            <a:prstClr val="black"/>
                          </a:solidFill>
                        </a:ln>
                      </wps:spPr>
                      <wps:txbx>
                        <w:txbxContent>
                          <w:p w14:paraId="6A9E2AF0" w14:textId="11DA62F5" w:rsidR="001D0E02" w:rsidRDefault="001D0E02">
                            <w:r>
                              <w:t xml:space="preserve">  Door is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E4565" id="Text Box 6" o:spid="_x0000_s1031" type="#_x0000_t202" style="position:absolute;margin-left:12.9pt;margin-top:160.9pt;width:128.1pt;height:31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" fillcolor="white [3201]" strokeweight=".5pt">
                <v:textbox>
                  <w:txbxContent>
                    <w:p w14:paraId="6A9E2AF0" w14:textId="11DA62F5" w:rsidR="001D0E02" w:rsidRDefault="001D0E02">
                      <w:r>
                        <w:t xml:space="preserve">  Door is removed</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336C24AD" wp14:editId="307817F5">
                <wp:simplePos x="0" y="0"/>
                <wp:positionH relativeFrom="margin">
                  <wp:posOffset>2056765</wp:posOffset>
                </wp:positionH>
                <wp:positionV relativeFrom="paragraph">
                  <wp:posOffset>2028190</wp:posOffset>
                </wp:positionV>
                <wp:extent cx="1626781" cy="393405"/>
                <wp:effectExtent l="0" t="0" r="12065" b="26035"/>
                <wp:wrapNone/>
                <wp:docPr id="5" name="Text Box 5"/>
                <wp:cNvGraphicFramePr/>
                <a:graphic xmlns:a="http://schemas.openxmlformats.org/drawingml/2006/main">
                  <a:graphicData uri="http://schemas.microsoft.com/office/word/2010/wordprocessingShape">
                    <wps:wsp>
                      <wps:cNvSpPr txBox="1"/>
                      <wps:spPr>
                        <a:xfrm>
                          <a:off x="0" y="0"/>
                          <a:ext cx="1626781" cy="393405"/>
                        </a:xfrm>
                        <a:prstGeom prst="rect">
                          <a:avLst/>
                        </a:prstGeom>
                        <a:solidFill>
                          <a:schemeClr val="lt1"/>
                        </a:solidFill>
                        <a:ln w="6350">
                          <a:solidFill>
                            <a:prstClr val="black"/>
                          </a:solidFill>
                        </a:ln>
                      </wps:spPr>
                      <wps:txbx>
                        <w:txbxContent>
                          <w:p w14:paraId="699511E1" w14:textId="728AEFA9" w:rsidR="001D0E02" w:rsidRDefault="001D0E02">
                            <w:r>
                              <w:t>Upper part is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C24AD" id="Text Box 5" o:spid="_x0000_s1032" type="#_x0000_t202" style="position:absolute;margin-left:161.95pt;margin-top:159.7pt;width:128.1pt;height:31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" fillcolor="white [3201]" strokeweight=".5pt">
                <v:textbox>
                  <w:txbxContent>
                    <w:p w14:paraId="699511E1" w14:textId="728AEFA9" w:rsidR="001D0E02" w:rsidRDefault="001D0E02">
                      <w:r>
                        <w:t>Upper part is removed</w:t>
                      </w:r>
                    </w:p>
                  </w:txbxContent>
                </v:textbox>
                <w10:wrap anchorx="margin"/>
              </v:shape>
            </w:pict>
          </mc:Fallback>
        </mc:AlternateContent>
      </w:r>
    </w:p>
    <w:p w14:paraId="33D41575" w14:textId="2FAED845" w:rsidR="001D0E02" w:rsidRDefault="001D0E02" w:rsidP="001D0E02">
      <w:pPr>
        <w:rPr>
          <w:sz w:val="36"/>
          <w:szCs w:val="36"/>
          <w:u w:val="single"/>
        </w:rPr>
      </w:pPr>
    </w:p>
    <w:p w14:paraId="62A482D9" w14:textId="5C3CA3AF" w:rsidR="001D0E02" w:rsidRDefault="001D0E02" w:rsidP="001D0E02">
      <w:pPr>
        <w:ind w:firstLine="720"/>
        <w:rPr>
          <w:sz w:val="36"/>
          <w:szCs w:val="36"/>
        </w:rPr>
      </w:pPr>
    </w:p>
    <w:p w14:paraId="1D605D26" w14:textId="48291248" w:rsidR="001D0E02" w:rsidRDefault="001D0E02" w:rsidP="001D0E02">
      <w:pPr>
        <w:ind w:firstLine="720"/>
        <w:rPr>
          <w:sz w:val="36"/>
          <w:szCs w:val="36"/>
        </w:rPr>
      </w:pPr>
    </w:p>
    <w:p w14:paraId="4538A4C4" w14:textId="62F8BC77" w:rsidR="001D0E02" w:rsidRDefault="001D0E02" w:rsidP="001D0E02">
      <w:pPr>
        <w:rPr>
          <w:sz w:val="36"/>
          <w:szCs w:val="36"/>
          <w:u w:val="single"/>
        </w:rPr>
      </w:pPr>
      <w:r w:rsidRPr="001D0E02">
        <w:rPr>
          <w:sz w:val="36"/>
          <w:szCs w:val="36"/>
          <w:u w:val="single"/>
        </w:rPr>
        <w:t>ADVANTAGES</w:t>
      </w:r>
    </w:p>
    <w:p w14:paraId="49F38E6E" w14:textId="40C66E00" w:rsidR="004E65E4" w:rsidRDefault="00993EF0" w:rsidP="001D0E02">
      <w:r>
        <w:rPr>
          <w:noProof/>
        </w:rPr>
        <mc:AlternateContent>
          <mc:Choice Requires="wps">
            <w:drawing>
              <wp:anchor distT="0" distB="0" distL="114300" distR="114300" simplePos="0" relativeHeight="251686912" behindDoc="0" locked="0" layoutInCell="1" allowOverlap="1" wp14:anchorId="1BC8028D" wp14:editId="49ACCE0A">
                <wp:simplePos x="0" y="0"/>
                <wp:positionH relativeFrom="margin">
                  <wp:posOffset>3168502</wp:posOffset>
                </wp:positionH>
                <wp:positionV relativeFrom="paragraph">
                  <wp:posOffset>2080290</wp:posOffset>
                </wp:positionV>
                <wp:extent cx="2966483" cy="467832"/>
                <wp:effectExtent l="0" t="0" r="24765" b="27940"/>
                <wp:wrapNone/>
                <wp:docPr id="24" name="Text Box 24"/>
                <wp:cNvGraphicFramePr/>
                <a:graphic xmlns:a="http://schemas.openxmlformats.org/drawingml/2006/main">
                  <a:graphicData uri="http://schemas.microsoft.com/office/word/2010/wordprocessingShape">
                    <wps:wsp>
                      <wps:cNvSpPr txBox="1"/>
                      <wps:spPr>
                        <a:xfrm>
                          <a:off x="0" y="0"/>
                          <a:ext cx="2966483" cy="467832"/>
                        </a:xfrm>
                        <a:prstGeom prst="rect">
                          <a:avLst/>
                        </a:prstGeom>
                        <a:solidFill>
                          <a:schemeClr val="lt1"/>
                        </a:solidFill>
                        <a:ln w="6350">
                          <a:solidFill>
                            <a:prstClr val="black"/>
                          </a:solidFill>
                        </a:ln>
                      </wps:spPr>
                      <wps:txbx>
                        <w:txbxContent>
                          <w:p w14:paraId="254B0797" w14:textId="7A09163A" w:rsidR="00993EF0" w:rsidRPr="004E65E4" w:rsidRDefault="00993EF0">
                            <w:pPr>
                              <w:rPr>
                                <w:i/>
                                <w:iCs/>
                                <w:color w:val="00B050"/>
                              </w:rPr>
                            </w:pPr>
                            <w:r>
                              <w:rPr>
                                <w:i/>
                                <w:iCs/>
                                <w:color w:val="00B050"/>
                              </w:rPr>
                              <w:t xml:space="preserve">Can be used for extended families by combining </w:t>
                            </w:r>
                            <w:proofErr w:type="gramStart"/>
                            <w:r>
                              <w:rPr>
                                <w:i/>
                                <w:iCs/>
                                <w:color w:val="00B050"/>
                              </w:rPr>
                              <w:t>modules  together</w:t>
                            </w:r>
                            <w:proofErr w:type="gramEnd"/>
                            <w:r>
                              <w:rPr>
                                <w:i/>
                                <w:iCs/>
                                <w:color w:val="00B05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028D" id="Text Box 24" o:spid="_x0000_s1033" type="#_x0000_t202" style="position:absolute;margin-left:249.5pt;margin-top:163.8pt;width:233.6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" fillcolor="white [3201]" strokeweight=".5pt">
                <v:textbox>
                  <w:txbxContent>
                    <w:p w14:paraId="254B0797" w14:textId="7A09163A" w:rsidR="00993EF0" w:rsidRPr="004E65E4" w:rsidRDefault="00993EF0">
                      <w:pPr>
                        <w:rPr>
                          <w:i/>
                          <w:iCs/>
                          <w:color w:val="00B050"/>
                        </w:rPr>
                      </w:pPr>
                      <w:r>
                        <w:rPr>
                          <w:i/>
                          <w:iCs/>
                          <w:color w:val="00B050"/>
                        </w:rPr>
                        <w:t xml:space="preserve">Can be used for extended families by combining </w:t>
                      </w:r>
                      <w:proofErr w:type="gramStart"/>
                      <w:r>
                        <w:rPr>
                          <w:i/>
                          <w:iCs/>
                          <w:color w:val="00B050"/>
                        </w:rPr>
                        <w:t>modules  together</w:t>
                      </w:r>
                      <w:proofErr w:type="gramEnd"/>
                      <w:r>
                        <w:rPr>
                          <w:i/>
                          <w:iCs/>
                          <w:color w:val="00B050"/>
                        </w:rPr>
                        <w:t xml:space="preserve"> .</w:t>
                      </w:r>
                    </w:p>
                  </w:txbxContent>
                </v:textbox>
                <w10:wrap anchorx="margin"/>
              </v:shape>
            </w:pict>
          </mc:Fallback>
        </mc:AlternateContent>
      </w:r>
      <w:r>
        <w:rPr>
          <w:noProof/>
        </w:rPr>
        <w:drawing>
          <wp:anchor distT="0" distB="0" distL="114300" distR="114300" simplePos="0" relativeHeight="251683840" behindDoc="0" locked="0" layoutInCell="1" allowOverlap="1" wp14:anchorId="69FF9437" wp14:editId="002AB5FB">
            <wp:simplePos x="0" y="0"/>
            <wp:positionH relativeFrom="column">
              <wp:posOffset>2966070</wp:posOffset>
            </wp:positionH>
            <wp:positionV relativeFrom="paragraph">
              <wp:posOffset>325563</wp:posOffset>
            </wp:positionV>
            <wp:extent cx="3162300" cy="1274445"/>
            <wp:effectExtent l="0" t="0" r="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2300"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62FAB64E" wp14:editId="767557C7">
            <wp:simplePos x="0" y="0"/>
            <wp:positionH relativeFrom="margin">
              <wp:align>left</wp:align>
            </wp:positionH>
            <wp:positionV relativeFrom="paragraph">
              <wp:posOffset>165883</wp:posOffset>
            </wp:positionV>
            <wp:extent cx="2891790" cy="1500505"/>
            <wp:effectExtent l="0" t="0" r="381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1790" cy="1500505"/>
                    </a:xfrm>
                    <a:prstGeom prst="rect">
                      <a:avLst/>
                    </a:prstGeom>
                    <a:noFill/>
                    <a:ln>
                      <a:noFill/>
                    </a:ln>
                  </pic:spPr>
                </pic:pic>
              </a:graphicData>
            </a:graphic>
          </wp:anchor>
        </w:drawing>
      </w:r>
      <w:r w:rsidR="004E65E4">
        <w:rPr>
          <w:noProof/>
        </w:rPr>
        <mc:AlternateContent>
          <mc:Choice Requires="wps">
            <w:drawing>
              <wp:anchor distT="0" distB="0" distL="114300" distR="114300" simplePos="0" relativeHeight="251682816" behindDoc="0" locked="0" layoutInCell="1" allowOverlap="1" wp14:anchorId="31A1DEBD" wp14:editId="49697CEB">
                <wp:simplePos x="0" y="0"/>
                <wp:positionH relativeFrom="margin">
                  <wp:posOffset>63190</wp:posOffset>
                </wp:positionH>
                <wp:positionV relativeFrom="paragraph">
                  <wp:posOffset>2079536</wp:posOffset>
                </wp:positionV>
                <wp:extent cx="2966483" cy="393405"/>
                <wp:effectExtent l="0" t="0" r="24765" b="26035"/>
                <wp:wrapNone/>
                <wp:docPr id="19" name="Text Box 19"/>
                <wp:cNvGraphicFramePr/>
                <a:graphic xmlns:a="http://schemas.openxmlformats.org/drawingml/2006/main">
                  <a:graphicData uri="http://schemas.microsoft.com/office/word/2010/wordprocessingShape">
                    <wps:wsp>
                      <wps:cNvSpPr txBox="1"/>
                      <wps:spPr>
                        <a:xfrm>
                          <a:off x="0" y="0"/>
                          <a:ext cx="2966483" cy="393405"/>
                        </a:xfrm>
                        <a:prstGeom prst="rect">
                          <a:avLst/>
                        </a:prstGeom>
                        <a:solidFill>
                          <a:schemeClr val="lt1"/>
                        </a:solidFill>
                        <a:ln w="6350">
                          <a:solidFill>
                            <a:prstClr val="black"/>
                          </a:solidFill>
                        </a:ln>
                      </wps:spPr>
                      <wps:txbx>
                        <w:txbxContent>
                          <w:p w14:paraId="354FCECB" w14:textId="64CA398A" w:rsidR="004E65E4" w:rsidRPr="004E65E4" w:rsidRDefault="004E65E4">
                            <w:pPr>
                              <w:rPr>
                                <w:i/>
                                <w:iCs/>
                                <w:color w:val="00B050"/>
                              </w:rPr>
                            </w:pPr>
                            <w:r w:rsidRPr="004E65E4">
                              <w:rPr>
                                <w:i/>
                                <w:iCs/>
                                <w:color w:val="00B050"/>
                              </w:rPr>
                              <w:t>Can be combined in a row as a medical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A1DEBD" id="Text Box 19" o:spid="_x0000_s1034" type="#_x0000_t202" style="position:absolute;margin-left:5pt;margin-top:163.75pt;width:233.6pt;height:3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" fillcolor="white [3201]" strokeweight=".5pt">
                <v:textbox>
                  <w:txbxContent>
                    <w:p w14:paraId="354FCECB" w14:textId="64CA398A" w:rsidR="004E65E4" w:rsidRPr="004E65E4" w:rsidRDefault="004E65E4">
                      <w:pPr>
                        <w:rPr>
                          <w:i/>
                          <w:iCs/>
                          <w:color w:val="00B050"/>
                        </w:rPr>
                      </w:pPr>
                      <w:r w:rsidRPr="004E65E4">
                        <w:rPr>
                          <w:i/>
                          <w:iCs/>
                          <w:color w:val="00B050"/>
                        </w:rPr>
                        <w:t>Can be combined in a row as a medical facility</w:t>
                      </w:r>
                    </w:p>
                  </w:txbxContent>
                </v:textbox>
                <w10:wrap anchorx="margin"/>
              </v:shape>
            </w:pict>
          </mc:Fallback>
        </mc:AlternateContent>
      </w:r>
      <w:r w:rsidR="004E65E4" w:rsidRPr="004E65E4">
        <w:t xml:space="preserve"> </w:t>
      </w:r>
    </w:p>
    <w:p w14:paraId="367B8170" w14:textId="3B218320" w:rsidR="00993EF0" w:rsidRPr="00993EF0" w:rsidRDefault="00993EF0" w:rsidP="00993EF0">
      <w:pPr>
        <w:rPr>
          <w:sz w:val="36"/>
          <w:szCs w:val="36"/>
        </w:rPr>
      </w:pPr>
    </w:p>
    <w:p w14:paraId="0FB02983" w14:textId="712A5A36" w:rsidR="00993EF0" w:rsidRPr="00993EF0" w:rsidRDefault="00993EF0" w:rsidP="00993EF0">
      <w:pPr>
        <w:rPr>
          <w:sz w:val="36"/>
          <w:szCs w:val="36"/>
        </w:rPr>
      </w:pPr>
    </w:p>
    <w:p w14:paraId="380A3AF8" w14:textId="1851281F" w:rsidR="00993EF0" w:rsidRDefault="00993EF0" w:rsidP="00993EF0">
      <w:pPr>
        <w:ind w:firstLine="720"/>
        <w:rPr>
          <w:sz w:val="36"/>
          <w:szCs w:val="36"/>
        </w:rPr>
      </w:pPr>
    </w:p>
    <w:p w14:paraId="4E4FE5AA" w14:textId="55BD6C63" w:rsidR="00993EF0" w:rsidRPr="00993EF0" w:rsidRDefault="00993EF0" w:rsidP="00993EF0">
      <w:pPr>
        <w:tabs>
          <w:tab w:val="right" w:pos="9360"/>
        </w:tabs>
        <w:ind w:firstLine="720"/>
        <w:rPr>
          <w:sz w:val="36"/>
          <w:szCs w:val="36"/>
        </w:rPr>
      </w:pPr>
      <w:r>
        <w:rPr>
          <w:noProof/>
        </w:rPr>
        <mc:AlternateContent>
          <mc:Choice Requires="wps">
            <w:drawing>
              <wp:anchor distT="0" distB="0" distL="114300" distR="114300" simplePos="0" relativeHeight="251688960" behindDoc="0" locked="0" layoutInCell="1" allowOverlap="1" wp14:anchorId="72CEB5FB" wp14:editId="588DDF54">
                <wp:simplePos x="0" y="0"/>
                <wp:positionH relativeFrom="margin">
                  <wp:posOffset>1477926</wp:posOffset>
                </wp:positionH>
                <wp:positionV relativeFrom="paragraph">
                  <wp:posOffset>236530</wp:posOffset>
                </wp:positionV>
                <wp:extent cx="2966483" cy="680203"/>
                <wp:effectExtent l="0" t="0" r="5715" b="5715"/>
                <wp:wrapNone/>
                <wp:docPr id="25" name="Text Box 25"/>
                <wp:cNvGraphicFramePr/>
                <a:graphic xmlns:a="http://schemas.openxmlformats.org/drawingml/2006/main">
                  <a:graphicData uri="http://schemas.microsoft.com/office/word/2010/wordprocessingShape">
                    <wps:wsp>
                      <wps:cNvSpPr txBox="1"/>
                      <wps:spPr>
                        <a:xfrm>
                          <a:off x="0" y="0"/>
                          <a:ext cx="2966483" cy="680203"/>
                        </a:xfrm>
                        <a:prstGeom prst="rect">
                          <a:avLst/>
                        </a:prstGeom>
                        <a:solidFill>
                          <a:schemeClr val="lt1"/>
                        </a:solidFill>
                        <a:ln w="6350">
                          <a:noFill/>
                        </a:ln>
                      </wps:spPr>
                      <wps:txbx>
                        <w:txbxContent>
                          <w:p w14:paraId="46EF2744" w14:textId="0A8432E4" w:rsidR="00993EF0" w:rsidRPr="00993EF0" w:rsidRDefault="00993EF0" w:rsidP="00993EF0">
                            <w:pPr>
                              <w:jc w:val="center"/>
                              <w:rPr>
                                <w:rFonts w:ascii="Adobe Gothic Std B" w:eastAsia="Adobe Gothic Std B" w:hAnsi="Adobe Gothic Std B"/>
                                <w:i/>
                                <w:iCs/>
                                <w:color w:val="7030A0"/>
                                <w:sz w:val="72"/>
                                <w:szCs w:val="72"/>
                              </w:rPr>
                            </w:pPr>
                            <w:r w:rsidRPr="00993EF0">
                              <w:rPr>
                                <w:rFonts w:ascii="Adobe Gothic Std B" w:eastAsia="Adobe Gothic Std B" w:hAnsi="Adobe Gothic Std B"/>
                                <w:i/>
                                <w:iCs/>
                                <w:color w:val="7030A0"/>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EB5FB" id="Text Box 25" o:spid="_x0000_s1035" type="#_x0000_t202" style="position:absolute;left:0;text-align:left;margin-left:116.35pt;margin-top:18.6pt;width:233.6pt;height:53.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" fillcolor="white [3201]" stroked="f" strokeweight=".5pt">
                <v:textbox>
                  <w:txbxContent>
                    <w:p w14:paraId="46EF2744" w14:textId="0A8432E4" w:rsidR="00993EF0" w:rsidRPr="00993EF0" w:rsidRDefault="00993EF0" w:rsidP="00993EF0">
                      <w:pPr>
                        <w:jc w:val="center"/>
                        <w:rPr>
                          <w:rFonts w:ascii="Adobe Gothic Std B" w:eastAsia="Adobe Gothic Std B" w:hAnsi="Adobe Gothic Std B"/>
                          <w:i/>
                          <w:iCs/>
                          <w:color w:val="7030A0"/>
                          <w:sz w:val="72"/>
                          <w:szCs w:val="72"/>
                        </w:rPr>
                      </w:pPr>
                      <w:r w:rsidRPr="00993EF0">
                        <w:rPr>
                          <w:rFonts w:ascii="Adobe Gothic Std B" w:eastAsia="Adobe Gothic Std B" w:hAnsi="Adobe Gothic Std B"/>
                          <w:i/>
                          <w:iCs/>
                          <w:color w:val="7030A0"/>
                          <w:sz w:val="72"/>
                          <w:szCs w:val="72"/>
                        </w:rPr>
                        <w:t>THANK YOU</w:t>
                      </w:r>
                    </w:p>
                  </w:txbxContent>
                </v:textbox>
                <w10:wrap anchorx="margin"/>
              </v:shape>
            </w:pict>
          </mc:Fallback>
        </mc:AlternateContent>
      </w:r>
      <w:r>
        <w:rPr>
          <w:sz w:val="36"/>
          <w:szCs w:val="36"/>
        </w:rPr>
        <w:tab/>
      </w:r>
    </w:p>
    <w:p w14:paraId="3CF4B47F" w14:textId="5957BB6C" w:rsidR="00993EF0" w:rsidRPr="00993EF0" w:rsidRDefault="00993EF0" w:rsidP="00993EF0">
      <w:pPr>
        <w:rPr>
          <w:sz w:val="36"/>
          <w:szCs w:val="36"/>
        </w:rPr>
      </w:pPr>
      <w:r>
        <w:rPr>
          <w:sz w:val="36"/>
          <w:szCs w:val="36"/>
        </w:rPr>
        <w:t xml:space="preserve">                                         </w:t>
      </w:r>
    </w:p>
    <w:p w14:paraId="7F807887" w14:textId="7E9CCA66" w:rsidR="00993EF0" w:rsidRPr="00993EF0" w:rsidRDefault="00993EF0" w:rsidP="00993EF0">
      <w:pPr>
        <w:rPr>
          <w:sz w:val="36"/>
          <w:szCs w:val="36"/>
        </w:rPr>
      </w:pPr>
    </w:p>
    <w:p w14:paraId="600DB8E4" w14:textId="77777777" w:rsidR="00993EF0" w:rsidRPr="00993EF0" w:rsidRDefault="00993EF0" w:rsidP="00993EF0">
      <w:pPr>
        <w:rPr>
          <w:sz w:val="36"/>
          <w:szCs w:val="36"/>
        </w:rPr>
      </w:pPr>
    </w:p>
    <w:sectPr w:rsidR="00993EF0" w:rsidRPr="00993EF0" w:rsidSect="00993EF0">
      <w:pgSz w:w="12240" w:h="15840"/>
      <w:pgMar w:top="2070" w:right="1440" w:bottom="99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1A5DE" w14:textId="77777777" w:rsidR="002A34CA" w:rsidRDefault="002A34CA" w:rsidP="001D0E02">
      <w:pPr>
        <w:spacing w:after="0" w:line="240" w:lineRule="auto"/>
      </w:pPr>
      <w:r>
        <w:separator/>
      </w:r>
    </w:p>
  </w:endnote>
  <w:endnote w:type="continuationSeparator" w:id="0">
    <w:p w14:paraId="763EF6C4" w14:textId="77777777" w:rsidR="002A34CA" w:rsidRDefault="002A34CA" w:rsidP="001D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E705" w14:textId="77777777" w:rsidR="002A34CA" w:rsidRDefault="002A34CA" w:rsidP="001D0E02">
      <w:pPr>
        <w:spacing w:after="0" w:line="240" w:lineRule="auto"/>
      </w:pPr>
      <w:r>
        <w:separator/>
      </w:r>
    </w:p>
  </w:footnote>
  <w:footnote w:type="continuationSeparator" w:id="0">
    <w:p w14:paraId="3D6D67E6" w14:textId="77777777" w:rsidR="002A34CA" w:rsidRDefault="002A34CA" w:rsidP="001D0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17E6"/>
    <w:multiLevelType w:val="multilevel"/>
    <w:tmpl w:val="0074E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15CFD"/>
    <w:multiLevelType w:val="hybridMultilevel"/>
    <w:tmpl w:val="44EC7226"/>
    <w:lvl w:ilvl="0" w:tplc="545A87D4">
      <w:start w:val="1"/>
      <w:numFmt w:val="decimal"/>
      <w:lvlText w:val="%1)"/>
      <w:lvlJc w:val="left"/>
      <w:pPr>
        <w:ind w:left="1080" w:hanging="72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B43FA"/>
    <w:multiLevelType w:val="multilevel"/>
    <w:tmpl w:val="2F58B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A20CA"/>
    <w:multiLevelType w:val="hybridMultilevel"/>
    <w:tmpl w:val="4C0E418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D0E62"/>
    <w:multiLevelType w:val="multilevel"/>
    <w:tmpl w:val="1354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2C"/>
    <w:rsid w:val="001D0E02"/>
    <w:rsid w:val="001F6618"/>
    <w:rsid w:val="002A34CA"/>
    <w:rsid w:val="002D43FE"/>
    <w:rsid w:val="0041551B"/>
    <w:rsid w:val="004E65E4"/>
    <w:rsid w:val="00993EF0"/>
    <w:rsid w:val="009B2C69"/>
    <w:rsid w:val="00B1255A"/>
    <w:rsid w:val="00E4022C"/>
    <w:rsid w:val="00EB4A0A"/>
    <w:rsid w:val="00FD505E"/>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176DE"/>
  <w15:chartTrackingRefBased/>
  <w15:docId w15:val="{75C157BA-278E-4FC2-9E24-DCDC21D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5A"/>
    <w:pPr>
      <w:ind w:left="720"/>
      <w:contextualSpacing/>
    </w:pPr>
  </w:style>
  <w:style w:type="character" w:styleId="Strong">
    <w:name w:val="Strong"/>
    <w:basedOn w:val="DefaultParagraphFont"/>
    <w:uiPriority w:val="22"/>
    <w:qFormat/>
    <w:rsid w:val="00B1255A"/>
    <w:rPr>
      <w:b/>
      <w:bCs/>
    </w:rPr>
  </w:style>
  <w:style w:type="character" w:customStyle="1" w:styleId="Heading3Char">
    <w:name w:val="Heading 3 Char"/>
    <w:basedOn w:val="DefaultParagraphFont"/>
    <w:link w:val="Heading3"/>
    <w:uiPriority w:val="9"/>
    <w:rsid w:val="00FD50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0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0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E02"/>
  </w:style>
  <w:style w:type="paragraph" w:styleId="Footer">
    <w:name w:val="footer"/>
    <w:basedOn w:val="Normal"/>
    <w:link w:val="FooterChar"/>
    <w:uiPriority w:val="99"/>
    <w:unhideWhenUsed/>
    <w:rsid w:val="001D0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1</cp:revision>
  <dcterms:created xsi:type="dcterms:W3CDTF">2025-02-09T16:41:00Z</dcterms:created>
  <dcterms:modified xsi:type="dcterms:W3CDTF">2025-02-09T18:10:00Z</dcterms:modified>
</cp:coreProperties>
</file>