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D2E" w:rsidRPr="00895299" w:rsidRDefault="003C5040" w:rsidP="003C5040">
      <w:pPr>
        <w:jc w:val="both"/>
      </w:pPr>
      <w:r w:rsidRPr="00895299">
        <w:t>Xxxxxxxxxxxxxxxxxxxxxxxxxxxxxxxxxxxxxxxxxxxxxxxxxxxxxxxxxxxxxxxxxxxxxxxxxxxxxxxxxxxxxxxxxxxxxx</w:t>
      </w:r>
    </w:p>
    <w:p w:rsidR="003C5040" w:rsidRPr="00895299" w:rsidRDefault="003C5040" w:rsidP="003C5040">
      <w:pPr>
        <w:jc w:val="both"/>
      </w:pPr>
      <w:r w:rsidRPr="00895299">
        <w:t xml:space="preserve">Algorithm for chess Engine </w:t>
      </w:r>
    </w:p>
    <w:p w:rsidR="003C5040" w:rsidRPr="00895299" w:rsidRDefault="003C5040" w:rsidP="003C5040">
      <w:pPr>
        <w:jc w:val="both"/>
      </w:pPr>
    </w:p>
    <w:p w:rsidR="003C5040" w:rsidRPr="00895299" w:rsidRDefault="003C5040" w:rsidP="003C5040">
      <w:pPr>
        <w:jc w:val="both"/>
      </w:pPr>
      <w:r w:rsidRPr="00895299">
        <w:t>Step1: Start</w:t>
      </w:r>
    </w:p>
    <w:p w:rsidR="003C5040" w:rsidRPr="00895299" w:rsidRDefault="003C5040" w:rsidP="003C5040">
      <w:pPr>
        <w:jc w:val="both"/>
      </w:pPr>
      <w:r w:rsidRPr="00895299">
        <w:t>Step2: Represent Chessboard using array of integers.</w:t>
      </w:r>
    </w:p>
    <w:p w:rsidR="003C5040" w:rsidRPr="00895299" w:rsidRDefault="003C5040" w:rsidP="003C5040">
      <w:pPr>
        <w:jc w:val="both"/>
      </w:pPr>
      <w:r w:rsidRPr="00895299">
        <w:t xml:space="preserve">Step3: </w:t>
      </w:r>
      <w:r w:rsidR="00015860" w:rsidRPr="00895299">
        <w:t xml:space="preserve">Define variable for each piece; </w:t>
      </w:r>
      <w:proofErr w:type="spellStart"/>
      <w:r w:rsidR="00015860" w:rsidRPr="00895299">
        <w:t>eg</w:t>
      </w:r>
      <w:proofErr w:type="spellEnd"/>
      <w:r w:rsidR="00015860" w:rsidRPr="00895299">
        <w:t xml:space="preserve"> </w:t>
      </w:r>
      <w:proofErr w:type="spellStart"/>
      <w:proofErr w:type="gramStart"/>
      <w:r w:rsidR="00015860" w:rsidRPr="00895299">
        <w:t>wP</w:t>
      </w:r>
      <w:proofErr w:type="spellEnd"/>
      <w:proofErr w:type="gramEnd"/>
      <w:r w:rsidR="00015860" w:rsidRPr="00895299">
        <w:t xml:space="preserve"> for white Pawn.</w:t>
      </w:r>
    </w:p>
    <w:p w:rsidR="003C5040" w:rsidRPr="00895299" w:rsidRDefault="003C5040" w:rsidP="003C5040">
      <w:pPr>
        <w:jc w:val="both"/>
      </w:pPr>
      <w:r w:rsidRPr="00895299">
        <w:t>Step4:</w:t>
      </w:r>
      <w:r w:rsidR="00015860" w:rsidRPr="00895299">
        <w:t xml:space="preserve"> Declare array to store Rank and File of each Square on Chessboard.</w:t>
      </w:r>
    </w:p>
    <w:p w:rsidR="003C5040" w:rsidRPr="00895299" w:rsidRDefault="002C2654" w:rsidP="003C5040">
      <w:pPr>
        <w:jc w:val="both"/>
      </w:pPr>
      <w:r w:rsidRPr="00895299">
        <w:t>Step5</w:t>
      </w:r>
      <w:r w:rsidR="003C5040" w:rsidRPr="00895299">
        <w:t>:</w:t>
      </w:r>
      <w:r w:rsidR="00015860" w:rsidRPr="00895299">
        <w:t xml:space="preserve"> Define </w:t>
      </w:r>
      <w:r w:rsidRPr="00895299">
        <w:t>counter to store</w:t>
      </w:r>
      <w:r w:rsidR="00291B38" w:rsidRPr="00895299">
        <w:t xml:space="preserve"> number of moves played.</w:t>
      </w:r>
      <w:r w:rsidR="00015860" w:rsidRPr="00895299">
        <w:t xml:space="preserve"> </w:t>
      </w:r>
    </w:p>
    <w:p w:rsidR="003C5040" w:rsidRPr="00895299" w:rsidRDefault="001C6B43" w:rsidP="003C5040">
      <w:pPr>
        <w:jc w:val="both"/>
      </w:pPr>
      <w:r w:rsidRPr="00895299">
        <w:t>Step6</w:t>
      </w:r>
      <w:r w:rsidR="003C5040" w:rsidRPr="00895299">
        <w:t>:</w:t>
      </w:r>
      <w:r w:rsidR="00291B38" w:rsidRPr="00895299">
        <w:t xml:space="preserve"> Declare an Integer to store 64bit Position key for each piece.</w:t>
      </w:r>
    </w:p>
    <w:p w:rsidR="003C5040" w:rsidRPr="00895299" w:rsidRDefault="001C6B43" w:rsidP="003C5040">
      <w:pPr>
        <w:jc w:val="both"/>
      </w:pPr>
      <w:r w:rsidRPr="00895299">
        <w:t>Step7</w:t>
      </w:r>
      <w:r w:rsidR="003C5040" w:rsidRPr="00895299">
        <w:t>:</w:t>
      </w:r>
      <w:r w:rsidR="00291B38" w:rsidRPr="00895299">
        <w:t xml:space="preserve"> Declare integer to store piece number and score.</w:t>
      </w:r>
    </w:p>
    <w:p w:rsidR="003C5040" w:rsidRPr="00895299" w:rsidRDefault="001C6B43" w:rsidP="003C5040">
      <w:pPr>
        <w:jc w:val="both"/>
      </w:pPr>
      <w:r w:rsidRPr="00895299">
        <w:t>Step8</w:t>
      </w:r>
      <w:r w:rsidR="003C5040" w:rsidRPr="00895299">
        <w:t>:</w:t>
      </w:r>
      <w:r w:rsidR="00291B38" w:rsidRPr="00895299">
        <w:t xml:space="preserve"> Generate </w:t>
      </w:r>
      <w:proofErr w:type="spellStart"/>
      <w:r w:rsidR="00291B38" w:rsidRPr="00895299">
        <w:t>BitBoards</w:t>
      </w:r>
      <w:proofErr w:type="spellEnd"/>
      <w:r w:rsidR="00291B38" w:rsidRPr="00895299">
        <w:t xml:space="preserve"> to store information of position of all pieces on chessboard.</w:t>
      </w:r>
    </w:p>
    <w:p w:rsidR="00EA04B5" w:rsidRPr="00895299" w:rsidRDefault="001C6B43" w:rsidP="003C5040">
      <w:pPr>
        <w:jc w:val="both"/>
      </w:pPr>
      <w:r w:rsidRPr="00895299">
        <w:t>Step9</w:t>
      </w:r>
      <w:r w:rsidR="00EA04B5" w:rsidRPr="00895299">
        <w:t>: Declare array to store position</w:t>
      </w:r>
      <w:r w:rsidR="002D60BB" w:rsidRPr="00895299">
        <w:t>-</w:t>
      </w:r>
      <w:r w:rsidR="00EA04B5" w:rsidRPr="00895299">
        <w:t>history of each piece.</w:t>
      </w:r>
    </w:p>
    <w:p w:rsidR="002D60BB" w:rsidRPr="00895299" w:rsidRDefault="002D60BB" w:rsidP="003C5040">
      <w:pPr>
        <w:jc w:val="both"/>
      </w:pPr>
      <w:r w:rsidRPr="00895299">
        <w:t>Step1</w:t>
      </w:r>
      <w:r w:rsidR="001C6B43" w:rsidRPr="00895299">
        <w:t>0</w:t>
      </w:r>
      <w:r w:rsidRPr="00895299">
        <w:t xml:space="preserve">: Declare a piece-list array to store </w:t>
      </w:r>
      <w:r w:rsidR="002C2654" w:rsidRPr="00895299">
        <w:t>which pieces are present</w:t>
      </w:r>
      <w:r w:rsidRPr="00895299">
        <w:t xml:space="preserve"> on board.</w:t>
      </w:r>
    </w:p>
    <w:p w:rsidR="002C2654" w:rsidRPr="00895299" w:rsidRDefault="002C2654" w:rsidP="003C5040">
      <w:pPr>
        <w:jc w:val="both"/>
      </w:pPr>
      <w:r w:rsidRPr="00895299">
        <w:t>Step1</w:t>
      </w:r>
      <w:r w:rsidR="001C6B43" w:rsidRPr="00895299">
        <w:t>1</w:t>
      </w:r>
      <w:r w:rsidRPr="00895299">
        <w:t>:</w:t>
      </w:r>
      <w:r w:rsidRPr="00895299">
        <w:t xml:space="preserve"> Declare a function to check whether castling is possible.</w:t>
      </w:r>
    </w:p>
    <w:p w:rsidR="00291B38" w:rsidRPr="00895299" w:rsidRDefault="003C5040" w:rsidP="003C5040">
      <w:pPr>
        <w:jc w:val="both"/>
      </w:pPr>
      <w:r w:rsidRPr="00895299">
        <w:t>Step1</w:t>
      </w:r>
      <w:r w:rsidR="001C6B43" w:rsidRPr="00895299">
        <w:t>2</w:t>
      </w:r>
      <w:r w:rsidRPr="00895299">
        <w:t>:</w:t>
      </w:r>
      <w:r w:rsidR="002C2654" w:rsidRPr="00895299">
        <w:t xml:space="preserve"> Check which squares are</w:t>
      </w:r>
      <w:r w:rsidR="00291B38" w:rsidRPr="00895299">
        <w:t xml:space="preserve"> under attack by opponent.</w:t>
      </w:r>
    </w:p>
    <w:p w:rsidR="003C5040" w:rsidRPr="00895299" w:rsidRDefault="003C5040" w:rsidP="003C5040">
      <w:pPr>
        <w:jc w:val="both"/>
      </w:pPr>
      <w:r w:rsidRPr="00895299">
        <w:t>Step1</w:t>
      </w:r>
      <w:r w:rsidR="001C6B43" w:rsidRPr="00895299">
        <w:t>3</w:t>
      </w:r>
      <w:r w:rsidRPr="00895299">
        <w:t>:</w:t>
      </w:r>
      <w:r w:rsidR="00291B38" w:rsidRPr="00895299">
        <w:t xml:space="preserve"> </w:t>
      </w:r>
      <w:r w:rsidR="00EA04B5" w:rsidRPr="00895299">
        <w:t xml:space="preserve">Declare </w:t>
      </w:r>
      <w:r w:rsidR="00291B38" w:rsidRPr="00895299">
        <w:t xml:space="preserve">Move Format to store the information of </w:t>
      </w:r>
      <w:proofErr w:type="gramStart"/>
      <w:r w:rsidR="00291B38" w:rsidRPr="00895299">
        <w:t>“</w:t>
      </w:r>
      <w:r w:rsidR="00EA04B5" w:rsidRPr="00895299">
        <w:t xml:space="preserve"> </w:t>
      </w:r>
      <w:r w:rsidR="00291B38" w:rsidRPr="00895299">
        <w:t>from</w:t>
      </w:r>
      <w:proofErr w:type="gramEnd"/>
      <w:r w:rsidR="00291B38" w:rsidRPr="00895299">
        <w:t xml:space="preserve">, to, </w:t>
      </w:r>
      <w:r w:rsidR="002C2654" w:rsidRPr="00895299">
        <w:t>captured ,</w:t>
      </w:r>
      <w:r w:rsidR="00291B38" w:rsidRPr="00895299">
        <w:t>Promoted</w:t>
      </w:r>
      <w:r w:rsidR="00EA04B5" w:rsidRPr="00895299">
        <w:t xml:space="preserve"> </w:t>
      </w:r>
      <w:r w:rsidR="00291B38" w:rsidRPr="00895299">
        <w:t>”</w:t>
      </w:r>
      <w:r w:rsidR="00EA04B5" w:rsidRPr="00895299">
        <w:t xml:space="preserve"> square on chessboard.</w:t>
      </w:r>
    </w:p>
    <w:p w:rsidR="003C5040" w:rsidRPr="00895299" w:rsidRDefault="003C5040" w:rsidP="003C5040">
      <w:pPr>
        <w:jc w:val="both"/>
      </w:pPr>
      <w:r w:rsidRPr="00895299">
        <w:t>Step1</w:t>
      </w:r>
      <w:r w:rsidR="001C6B43" w:rsidRPr="00895299">
        <w:t>4</w:t>
      </w:r>
      <w:r w:rsidRPr="00895299">
        <w:t>:</w:t>
      </w:r>
      <w:r w:rsidR="00EA04B5" w:rsidRPr="00895299">
        <w:t xml:space="preserve"> Define function to print </w:t>
      </w:r>
      <w:r w:rsidR="002C2654" w:rsidRPr="00895299">
        <w:t>“</w:t>
      </w:r>
      <w:r w:rsidR="00EA04B5" w:rsidRPr="00895299">
        <w:t>move and information</w:t>
      </w:r>
      <w:r w:rsidR="002C2654" w:rsidRPr="00895299">
        <w:t>”</w:t>
      </w:r>
      <w:r w:rsidR="00EA04B5" w:rsidRPr="00895299">
        <w:t xml:space="preserve"> about squares from step</w:t>
      </w:r>
    </w:p>
    <w:p w:rsidR="003C5040" w:rsidRPr="00895299" w:rsidRDefault="003C5040" w:rsidP="00EA04B5">
      <w:r w:rsidRPr="00895299">
        <w:t>Step1</w:t>
      </w:r>
      <w:r w:rsidR="001C6B43" w:rsidRPr="00895299">
        <w:t>5</w:t>
      </w:r>
      <w:r w:rsidRPr="00895299">
        <w:t>:</w:t>
      </w:r>
      <w:r w:rsidR="00EA04B5" w:rsidRPr="00895299">
        <w:t xml:space="preserve"> Segregate Slider and non-Slider moves.</w:t>
      </w:r>
    </w:p>
    <w:p w:rsidR="003C5040" w:rsidRPr="00895299" w:rsidRDefault="003C5040" w:rsidP="003C5040">
      <w:pPr>
        <w:jc w:val="both"/>
      </w:pPr>
      <w:r w:rsidRPr="00895299">
        <w:t>Step1</w:t>
      </w:r>
      <w:r w:rsidR="001C6B43" w:rsidRPr="00895299">
        <w:t>6</w:t>
      </w:r>
      <w:r w:rsidRPr="00895299">
        <w:t>:</w:t>
      </w:r>
      <w:r w:rsidR="00EA04B5" w:rsidRPr="00895299">
        <w:t xml:space="preserve"> Generate all the possible moves.</w:t>
      </w:r>
    </w:p>
    <w:p w:rsidR="003C5040" w:rsidRPr="00895299" w:rsidRDefault="003C5040" w:rsidP="003C5040">
      <w:pPr>
        <w:jc w:val="both"/>
      </w:pPr>
      <w:r w:rsidRPr="00895299">
        <w:t>Step1</w:t>
      </w:r>
      <w:r w:rsidR="001C6B43" w:rsidRPr="00895299">
        <w:t>7</w:t>
      </w:r>
      <w:r w:rsidRPr="00895299">
        <w:t>:</w:t>
      </w:r>
      <w:r w:rsidR="00EA04B5" w:rsidRPr="00895299">
        <w:t xml:space="preserve"> Get score for each move using depth analysis</w:t>
      </w:r>
      <w:r w:rsidR="0045132F" w:rsidRPr="00895299">
        <w:t>, Min-max Algorithm</w:t>
      </w:r>
      <w:r w:rsidR="00EA04B5" w:rsidRPr="00895299">
        <w:t xml:space="preserve"> </w:t>
      </w:r>
      <w:r w:rsidR="0045132F" w:rsidRPr="00895299">
        <w:t>and Alpha-Beta Pruning</w:t>
      </w:r>
      <w:r w:rsidR="00EA04B5" w:rsidRPr="00895299">
        <w:t>.</w:t>
      </w:r>
    </w:p>
    <w:p w:rsidR="003C5040" w:rsidRPr="00895299" w:rsidRDefault="003C5040" w:rsidP="003C5040">
      <w:pPr>
        <w:jc w:val="both"/>
      </w:pPr>
      <w:r w:rsidRPr="00895299">
        <w:t>Step1</w:t>
      </w:r>
      <w:r w:rsidR="001C6B43" w:rsidRPr="00895299">
        <w:t>8</w:t>
      </w:r>
      <w:r w:rsidRPr="00895299">
        <w:t>:</w:t>
      </w:r>
      <w:r w:rsidR="00EA04B5" w:rsidRPr="00895299">
        <w:t xml:space="preserve"> Select best m</w:t>
      </w:r>
      <w:r w:rsidR="002D60BB" w:rsidRPr="00895299">
        <w:t>ove according to the best s</w:t>
      </w:r>
      <w:r w:rsidR="00EA04B5" w:rsidRPr="00895299">
        <w:t xml:space="preserve">core obtained from step </w:t>
      </w:r>
    </w:p>
    <w:p w:rsidR="003C5040" w:rsidRPr="00895299" w:rsidRDefault="003C5040" w:rsidP="003C5040">
      <w:pPr>
        <w:jc w:val="both"/>
      </w:pPr>
      <w:r w:rsidRPr="00895299">
        <w:t>Step1</w:t>
      </w:r>
      <w:r w:rsidR="001C6B43" w:rsidRPr="00895299">
        <w:t>9</w:t>
      </w:r>
      <w:r w:rsidRPr="00895299">
        <w:t>:</w:t>
      </w:r>
      <w:r w:rsidR="002D60BB" w:rsidRPr="00895299">
        <w:t xml:space="preserve"> Get the “</w:t>
      </w:r>
      <w:proofErr w:type="gramStart"/>
      <w:r w:rsidR="00EA04B5" w:rsidRPr="00895299">
        <w:t>from ,</w:t>
      </w:r>
      <w:proofErr w:type="gramEnd"/>
      <w:r w:rsidR="00EA04B5" w:rsidRPr="00895299">
        <w:t xml:space="preserve"> to ,captured , promoted</w:t>
      </w:r>
      <w:r w:rsidR="002D60BB" w:rsidRPr="00895299">
        <w:t>”</w:t>
      </w:r>
      <w:r w:rsidR="00EA04B5" w:rsidRPr="00895299">
        <w:t xml:space="preserve"> square values from step  according to the best move selected from step</w:t>
      </w:r>
    </w:p>
    <w:p w:rsidR="003C5040" w:rsidRPr="00895299" w:rsidRDefault="001C6B43" w:rsidP="003C5040">
      <w:pPr>
        <w:jc w:val="both"/>
      </w:pPr>
      <w:r w:rsidRPr="00895299">
        <w:t>Step20</w:t>
      </w:r>
      <w:r w:rsidR="003C5040" w:rsidRPr="00895299">
        <w:t>:</w:t>
      </w:r>
      <w:r w:rsidR="00EA04B5" w:rsidRPr="00895299">
        <w:t xml:space="preserve"> Store the current position in </w:t>
      </w:r>
      <w:r w:rsidR="002D60BB" w:rsidRPr="00895299">
        <w:t>position-history array.</w:t>
      </w:r>
    </w:p>
    <w:p w:rsidR="003C5040" w:rsidRPr="00895299" w:rsidRDefault="003C5040" w:rsidP="003C5040">
      <w:pPr>
        <w:jc w:val="both"/>
      </w:pPr>
      <w:r w:rsidRPr="00895299">
        <w:t>Step</w:t>
      </w:r>
      <w:r w:rsidR="001C6B43" w:rsidRPr="00895299">
        <w:t>2</w:t>
      </w:r>
      <w:r w:rsidRPr="00895299">
        <w:t>1:</w:t>
      </w:r>
      <w:r w:rsidR="002D60BB" w:rsidRPr="00895299">
        <w:t xml:space="preserve"> Move the piece from current </w:t>
      </w:r>
      <w:proofErr w:type="gramStart"/>
      <w:r w:rsidR="002D60BB" w:rsidRPr="00895299">
        <w:t>position(</w:t>
      </w:r>
      <w:proofErr w:type="gramEnd"/>
      <w:r w:rsidR="002D60BB" w:rsidRPr="00895299">
        <w:t>from square) to new position(to square).</w:t>
      </w:r>
    </w:p>
    <w:p w:rsidR="003C5040" w:rsidRPr="00895299" w:rsidRDefault="001C6B43" w:rsidP="003C5040">
      <w:pPr>
        <w:jc w:val="both"/>
      </w:pPr>
      <w:r w:rsidRPr="00895299">
        <w:t>Step22</w:t>
      </w:r>
      <w:r w:rsidR="003C5040" w:rsidRPr="00895299">
        <w:t>:</w:t>
      </w:r>
      <w:r w:rsidR="002D60BB" w:rsidRPr="00895299">
        <w:t xml:space="preserve"> Check if capture was </w:t>
      </w:r>
      <w:proofErr w:type="gramStart"/>
      <w:r w:rsidR="002D60BB" w:rsidRPr="00895299">
        <w:t>made ,</w:t>
      </w:r>
      <w:proofErr w:type="gramEnd"/>
      <w:r w:rsidR="002D60BB" w:rsidRPr="00895299">
        <w:t xml:space="preserve"> then remove that piece from piece-List array.</w:t>
      </w:r>
    </w:p>
    <w:p w:rsidR="002D60BB" w:rsidRPr="00895299" w:rsidRDefault="002D60BB" w:rsidP="003C5040">
      <w:pPr>
        <w:jc w:val="both"/>
      </w:pPr>
      <w:r w:rsidRPr="00895299">
        <w:t>Step</w:t>
      </w:r>
      <w:r w:rsidR="001C6B43" w:rsidRPr="00895299">
        <w:t>23</w:t>
      </w:r>
      <w:r w:rsidRPr="00895299">
        <w:t>: Check for promotions.</w:t>
      </w:r>
    </w:p>
    <w:p w:rsidR="002C2654" w:rsidRPr="00895299" w:rsidRDefault="002C2654" w:rsidP="002C2654">
      <w:pPr>
        <w:jc w:val="both"/>
      </w:pPr>
      <w:r w:rsidRPr="00895299">
        <w:t>S</w:t>
      </w:r>
      <w:r w:rsidR="001C6B43" w:rsidRPr="00895299">
        <w:t>tep24</w:t>
      </w:r>
      <w:r w:rsidRPr="00895299">
        <w:t>: Check for castling permission.</w:t>
      </w:r>
    </w:p>
    <w:p w:rsidR="002D60BB" w:rsidRPr="00895299" w:rsidRDefault="002D60BB" w:rsidP="003C5040">
      <w:pPr>
        <w:jc w:val="both"/>
      </w:pPr>
      <w:r w:rsidRPr="00895299">
        <w:t>S</w:t>
      </w:r>
      <w:r w:rsidR="001C6B43" w:rsidRPr="00895299">
        <w:t>tep25</w:t>
      </w:r>
      <w:r w:rsidRPr="00895299">
        <w:t>:</w:t>
      </w:r>
      <w:r w:rsidRPr="00895299">
        <w:t xml:space="preserve"> </w:t>
      </w:r>
      <w:r w:rsidR="002C2654" w:rsidRPr="00895299">
        <w:t xml:space="preserve">For all pieces added, moved, removed update all position counters and piece-Lists. </w:t>
      </w:r>
    </w:p>
    <w:p w:rsidR="002C2654" w:rsidRPr="00895299" w:rsidRDefault="002C2654" w:rsidP="003C5040">
      <w:pPr>
        <w:jc w:val="both"/>
      </w:pPr>
      <w:r w:rsidRPr="00895299">
        <w:t>S</w:t>
      </w:r>
      <w:r w:rsidR="001C6B43" w:rsidRPr="00895299">
        <w:t>tep26</w:t>
      </w:r>
      <w:r w:rsidRPr="00895299">
        <w:t>:</w:t>
      </w:r>
      <w:r w:rsidRPr="00895299">
        <w:t xml:space="preserve"> Stop</w:t>
      </w:r>
    </w:p>
    <w:p w:rsidR="003C5040" w:rsidRPr="00895299" w:rsidRDefault="003C5040" w:rsidP="003C5040">
      <w:pPr>
        <w:jc w:val="both"/>
      </w:pPr>
    </w:p>
    <w:p w:rsidR="003C5040" w:rsidRPr="00895299" w:rsidRDefault="001C6B43" w:rsidP="003C5040">
      <w:pPr>
        <w:jc w:val="both"/>
      </w:pPr>
      <w:r w:rsidRPr="00895299">
        <w:lastRenderedPageBreak/>
        <w:t>Xxxxxxxxxxxxxxxxxxxxxxxxxxxxxxxxxxxxxxxxxxxxxxxxxxxxxxxxxxxxxxxxxxxxxxxxxxxxxxxxxxxxxxxxxxxxxx</w:t>
      </w:r>
    </w:p>
    <w:p w:rsidR="001C6B43" w:rsidRPr="00895299" w:rsidRDefault="001C6B43" w:rsidP="001C6B43">
      <w:pPr>
        <w:pStyle w:val="NormalWeb"/>
        <w:shd w:val="clear" w:color="auto" w:fill="FFFFFF"/>
        <w:spacing w:before="120" w:beforeAutospacing="0" w:after="120" w:afterAutospacing="0" w:line="336" w:lineRule="atLeast"/>
        <w:jc w:val="both"/>
        <w:rPr>
          <w:noProof/>
        </w:rPr>
      </w:pPr>
      <w:r w:rsidRPr="00895299">
        <w:rPr>
          <w:noProof/>
        </w:rPr>
        <w:t xml:space="preserve">ADD IN APPENDIX </w:t>
      </w:r>
    </w:p>
    <w:p w:rsidR="001C6B43" w:rsidRPr="00895299" w:rsidRDefault="001C6B43" w:rsidP="001C6B43">
      <w:pPr>
        <w:pStyle w:val="NormalWeb"/>
        <w:shd w:val="clear" w:color="auto" w:fill="FFFFFF"/>
        <w:spacing w:before="120" w:beforeAutospacing="0" w:after="120" w:afterAutospacing="0" w:line="336" w:lineRule="atLeast"/>
        <w:jc w:val="both"/>
        <w:rPr>
          <w:noProof/>
        </w:rPr>
      </w:pPr>
      <w:r w:rsidRPr="00895299">
        <w:rPr>
          <w:noProof/>
        </w:rPr>
        <w:t>xxxxxxxxxxxxxxxxxxxxxxxxxxxxxxxxxxxxxxxxxxxxxxxxxxxxxxxxxxxxxxxxxxxxxxxxxxx</w:t>
      </w:r>
    </w:p>
    <w:p w:rsidR="001C6B43" w:rsidRPr="00895299" w:rsidRDefault="001C6B43" w:rsidP="001C6B43">
      <w:pPr>
        <w:pStyle w:val="NormalWeb"/>
        <w:shd w:val="clear" w:color="auto" w:fill="FFFFFF"/>
        <w:spacing w:before="120" w:beforeAutospacing="0" w:after="120" w:afterAutospacing="0" w:line="336" w:lineRule="atLeast"/>
        <w:jc w:val="both"/>
        <w:rPr>
          <w:noProof/>
        </w:rPr>
      </w:pPr>
      <w:r w:rsidRPr="00895299">
        <w:rPr>
          <w:noProof/>
        </w:rPr>
        <w:t>Chess Diagram:REPRESENTATION OF CHESSBOARD USING RANK AND FILE.</w:t>
      </w:r>
    </w:p>
    <w:p w:rsidR="003C5040" w:rsidRPr="00895299" w:rsidRDefault="003C5040" w:rsidP="003C5040">
      <w:pPr>
        <w:jc w:val="both"/>
      </w:pPr>
    </w:p>
    <w:p w:rsidR="001C6B43" w:rsidRPr="00895299" w:rsidRDefault="001C6B43" w:rsidP="001C6B43">
      <w:pPr>
        <w:pStyle w:val="NormalWeb"/>
        <w:shd w:val="clear" w:color="auto" w:fill="FFFFFF"/>
        <w:spacing w:before="120" w:beforeAutospacing="0" w:after="120" w:afterAutospacing="0" w:line="336" w:lineRule="atLeast"/>
        <w:jc w:val="both"/>
        <w:rPr>
          <w:noProof/>
        </w:rPr>
      </w:pPr>
      <w:r w:rsidRPr="00895299">
        <w:rPr>
          <w:noProof/>
        </w:rPr>
        <w:drawing>
          <wp:inline distT="0" distB="0" distL="0" distR="0" wp14:anchorId="5BEFEAB1" wp14:editId="1E0B776C">
            <wp:extent cx="2098040" cy="2054741"/>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99843" cy="2056506"/>
                    </a:xfrm>
                    <a:prstGeom prst="rect">
                      <a:avLst/>
                    </a:prstGeom>
                  </pic:spPr>
                </pic:pic>
              </a:graphicData>
            </a:graphic>
          </wp:inline>
        </w:drawing>
      </w:r>
    </w:p>
    <w:p w:rsidR="001C6B43" w:rsidRPr="00895299" w:rsidRDefault="001C6B43" w:rsidP="001C6B43">
      <w:pPr>
        <w:pStyle w:val="NormalWeb"/>
        <w:shd w:val="clear" w:color="auto" w:fill="FFFFFF"/>
        <w:spacing w:before="120" w:beforeAutospacing="0" w:after="120" w:afterAutospacing="0" w:line="336" w:lineRule="atLeast"/>
        <w:jc w:val="both"/>
        <w:rPr>
          <w:noProof/>
        </w:rPr>
      </w:pPr>
    </w:p>
    <w:p w:rsidR="001C6B43" w:rsidRPr="00895299" w:rsidRDefault="001C6B43" w:rsidP="001C6B43">
      <w:pPr>
        <w:pStyle w:val="NormalWeb"/>
        <w:shd w:val="clear" w:color="auto" w:fill="FFFFFF"/>
        <w:spacing w:before="120" w:beforeAutospacing="0" w:after="120" w:afterAutospacing="0" w:line="336" w:lineRule="atLeast"/>
        <w:jc w:val="both"/>
        <w:rPr>
          <w:rFonts w:ascii="Arial" w:hAnsi="Arial" w:cs="Arial"/>
          <w:sz w:val="20"/>
          <w:szCs w:val="21"/>
        </w:rPr>
      </w:pPr>
      <w:r w:rsidRPr="00895299">
        <w:rPr>
          <w:rFonts w:ascii="Arial" w:hAnsi="Arial" w:cs="Arial"/>
          <w:sz w:val="20"/>
          <w:szCs w:val="21"/>
        </w:rPr>
        <w:t>A</w:t>
      </w:r>
      <w:r w:rsidRPr="00895299">
        <w:rPr>
          <w:rStyle w:val="apple-converted-space"/>
          <w:rFonts w:ascii="Arial" w:hAnsi="Arial" w:cs="Arial"/>
          <w:sz w:val="20"/>
          <w:szCs w:val="21"/>
        </w:rPr>
        <w:t> </w:t>
      </w:r>
      <w:r w:rsidRPr="00895299">
        <w:rPr>
          <w:rFonts w:ascii="Arial" w:hAnsi="Arial" w:cs="Arial"/>
          <w:b/>
          <w:bCs/>
          <w:sz w:val="20"/>
          <w:szCs w:val="21"/>
        </w:rPr>
        <w:t>chess diagram</w:t>
      </w:r>
      <w:r w:rsidRPr="00895299">
        <w:rPr>
          <w:rStyle w:val="apple-converted-space"/>
          <w:rFonts w:ascii="Arial" w:hAnsi="Arial" w:cs="Arial"/>
          <w:sz w:val="20"/>
          <w:szCs w:val="21"/>
        </w:rPr>
        <w:t> </w:t>
      </w:r>
      <w:r w:rsidRPr="00895299">
        <w:rPr>
          <w:rFonts w:ascii="Arial" w:hAnsi="Arial" w:cs="Arial"/>
          <w:sz w:val="20"/>
          <w:szCs w:val="21"/>
        </w:rPr>
        <w:t>is graphic representation and stylized of a specific moment in a</w:t>
      </w:r>
      <w:r w:rsidRPr="00895299">
        <w:rPr>
          <w:rStyle w:val="apple-converted-space"/>
          <w:rFonts w:ascii="Arial" w:hAnsi="Arial" w:cs="Arial"/>
          <w:sz w:val="20"/>
          <w:szCs w:val="21"/>
        </w:rPr>
        <w:t> </w:t>
      </w:r>
      <w:hyperlink r:id="rId5" w:tooltip="Chess" w:history="1">
        <w:r w:rsidRPr="00895299">
          <w:rPr>
            <w:rStyle w:val="Hyperlink"/>
            <w:rFonts w:ascii="Arial" w:hAnsi="Arial" w:cs="Arial"/>
            <w:color w:val="auto"/>
            <w:sz w:val="20"/>
            <w:szCs w:val="21"/>
            <w:u w:val="none"/>
          </w:rPr>
          <w:t>chess</w:t>
        </w:r>
      </w:hyperlink>
      <w:r w:rsidRPr="00895299">
        <w:rPr>
          <w:rStyle w:val="apple-converted-space"/>
          <w:rFonts w:ascii="Arial" w:hAnsi="Arial" w:cs="Arial"/>
          <w:sz w:val="20"/>
          <w:szCs w:val="21"/>
        </w:rPr>
        <w:t> </w:t>
      </w:r>
      <w:r w:rsidRPr="00895299">
        <w:rPr>
          <w:rFonts w:ascii="Arial" w:hAnsi="Arial" w:cs="Arial"/>
          <w:sz w:val="20"/>
          <w:szCs w:val="21"/>
        </w:rPr>
        <w:t>game, showing the different positions occupied by chess pieces in given time during game development.</w:t>
      </w:r>
    </w:p>
    <w:p w:rsidR="001C6B43" w:rsidRPr="00895299" w:rsidRDefault="001C6B43" w:rsidP="001C6B43">
      <w:pPr>
        <w:pStyle w:val="NormalWeb"/>
        <w:shd w:val="clear" w:color="auto" w:fill="FFFFFF"/>
        <w:spacing w:before="120" w:beforeAutospacing="0" w:after="120" w:afterAutospacing="0" w:line="336" w:lineRule="atLeast"/>
        <w:jc w:val="both"/>
        <w:rPr>
          <w:rFonts w:ascii="Arial" w:hAnsi="Arial" w:cs="Arial"/>
          <w:sz w:val="20"/>
          <w:szCs w:val="21"/>
        </w:rPr>
      </w:pPr>
      <w:r w:rsidRPr="00895299">
        <w:rPr>
          <w:rFonts w:ascii="Arial" w:hAnsi="Arial" w:cs="Arial"/>
          <w:sz w:val="20"/>
          <w:szCs w:val="21"/>
        </w:rPr>
        <w:t>This graphical representation is done through symbols previously agreed for this purpose in order to facilitate reading the diagram.</w:t>
      </w:r>
    </w:p>
    <w:p w:rsidR="001C6B43" w:rsidRPr="00895299" w:rsidRDefault="001C6B43" w:rsidP="001C6B43">
      <w:pPr>
        <w:pStyle w:val="NormalWeb"/>
        <w:shd w:val="clear" w:color="auto" w:fill="FFFFFF"/>
        <w:spacing w:before="120" w:beforeAutospacing="0" w:after="120" w:afterAutospacing="0" w:line="336" w:lineRule="atLeast"/>
        <w:jc w:val="both"/>
        <w:rPr>
          <w:rFonts w:ascii="Arial" w:hAnsi="Arial" w:cs="Arial"/>
          <w:sz w:val="20"/>
          <w:szCs w:val="21"/>
        </w:rPr>
      </w:pPr>
      <w:r w:rsidRPr="00895299">
        <w:rPr>
          <w:rFonts w:ascii="Arial" w:hAnsi="Arial" w:cs="Arial"/>
          <w:sz w:val="20"/>
          <w:szCs w:val="21"/>
        </w:rPr>
        <w:t>The chess diagrams are a resource widely used not only in teaching game in the courses offered to people just getting into it; but they are also used in subsequent analysis, that amateurs and professionals players at this discipline can make of games played, especially in championship games.</w:t>
      </w:r>
    </w:p>
    <w:p w:rsidR="003C5040" w:rsidRPr="00895299" w:rsidRDefault="001C6B43" w:rsidP="003C5040">
      <w:pPr>
        <w:jc w:val="both"/>
      </w:pPr>
      <w:r w:rsidRPr="00895299">
        <w:t>Xxxxxxxxxxxxxxxxxxxxxxxxxxxxxxxxxxxxxxxxxxxxxxxxxxxxxxxxxxxxxxxxxxxxxxxxxxxxxxxxxxxxxxxxxxxxxx</w:t>
      </w:r>
    </w:p>
    <w:p w:rsidR="001C6B43" w:rsidRPr="00895299" w:rsidRDefault="001C6B43" w:rsidP="003C5040">
      <w:pPr>
        <w:jc w:val="both"/>
      </w:pPr>
      <w:proofErr w:type="spellStart"/>
      <w:r w:rsidRPr="00895299">
        <w:t>Bitboards</w:t>
      </w:r>
      <w:proofErr w:type="spellEnd"/>
      <w:r w:rsidRPr="00895299">
        <w:t xml:space="preserve"> </w:t>
      </w:r>
    </w:p>
    <w:p w:rsidR="001C6B43" w:rsidRPr="001C6B43" w:rsidRDefault="001C6B43" w:rsidP="001C6B43">
      <w:pPr>
        <w:shd w:val="clear" w:color="auto" w:fill="FFFFFF"/>
        <w:spacing w:before="120" w:after="120" w:line="336" w:lineRule="atLeast"/>
        <w:rPr>
          <w:rFonts w:ascii="Arial" w:eastAsia="Times New Roman" w:hAnsi="Arial" w:cs="Arial"/>
          <w:sz w:val="20"/>
          <w:szCs w:val="21"/>
          <w:lang w:eastAsia="en-IN"/>
        </w:rPr>
      </w:pPr>
      <w:r w:rsidRPr="001C6B43">
        <w:rPr>
          <w:rFonts w:ascii="Arial" w:eastAsia="Times New Roman" w:hAnsi="Arial" w:cs="Arial"/>
          <w:sz w:val="20"/>
          <w:szCs w:val="21"/>
          <w:lang w:eastAsia="en-IN"/>
        </w:rPr>
        <w:t>A</w:t>
      </w:r>
      <w:r w:rsidRPr="00895299">
        <w:rPr>
          <w:rFonts w:ascii="Arial" w:eastAsia="Times New Roman" w:hAnsi="Arial" w:cs="Arial"/>
          <w:sz w:val="20"/>
          <w:szCs w:val="21"/>
          <w:lang w:eastAsia="en-IN"/>
        </w:rPr>
        <w:t> </w:t>
      </w:r>
      <w:proofErr w:type="spellStart"/>
      <w:r w:rsidRPr="001C6B43">
        <w:rPr>
          <w:rFonts w:ascii="Arial" w:eastAsia="Times New Roman" w:hAnsi="Arial" w:cs="Arial"/>
          <w:b/>
          <w:bCs/>
          <w:sz w:val="20"/>
          <w:szCs w:val="21"/>
          <w:lang w:eastAsia="en-IN"/>
        </w:rPr>
        <w:t>bitboard</w:t>
      </w:r>
      <w:proofErr w:type="spellEnd"/>
      <w:r w:rsidRPr="00895299">
        <w:rPr>
          <w:rFonts w:ascii="Arial" w:eastAsia="Times New Roman" w:hAnsi="Arial" w:cs="Arial"/>
          <w:sz w:val="20"/>
          <w:szCs w:val="21"/>
          <w:lang w:eastAsia="en-IN"/>
        </w:rPr>
        <w:t> </w:t>
      </w:r>
      <w:r w:rsidRPr="001C6B43">
        <w:rPr>
          <w:rFonts w:ascii="Arial" w:eastAsia="Times New Roman" w:hAnsi="Arial" w:cs="Arial"/>
          <w:sz w:val="20"/>
          <w:szCs w:val="21"/>
          <w:lang w:eastAsia="en-IN"/>
        </w:rPr>
        <w:t>is a</w:t>
      </w:r>
      <w:r w:rsidRPr="00895299">
        <w:rPr>
          <w:rFonts w:ascii="Arial" w:eastAsia="Times New Roman" w:hAnsi="Arial" w:cs="Arial"/>
          <w:sz w:val="20"/>
          <w:szCs w:val="21"/>
          <w:lang w:eastAsia="en-IN"/>
        </w:rPr>
        <w:t> </w:t>
      </w:r>
      <w:hyperlink r:id="rId6" w:tooltip="Data structure" w:history="1">
        <w:r w:rsidRPr="00895299">
          <w:rPr>
            <w:rFonts w:ascii="Arial" w:eastAsia="Times New Roman" w:hAnsi="Arial" w:cs="Arial"/>
            <w:sz w:val="20"/>
            <w:szCs w:val="21"/>
            <w:lang w:eastAsia="en-IN"/>
          </w:rPr>
          <w:t>data structure</w:t>
        </w:r>
      </w:hyperlink>
      <w:r w:rsidRPr="00895299">
        <w:rPr>
          <w:rFonts w:ascii="Arial" w:eastAsia="Times New Roman" w:hAnsi="Arial" w:cs="Arial"/>
          <w:sz w:val="20"/>
          <w:szCs w:val="21"/>
          <w:lang w:eastAsia="en-IN"/>
        </w:rPr>
        <w:t> </w:t>
      </w:r>
      <w:r w:rsidRPr="001C6B43">
        <w:rPr>
          <w:rFonts w:ascii="Arial" w:eastAsia="Times New Roman" w:hAnsi="Arial" w:cs="Arial"/>
          <w:sz w:val="20"/>
          <w:szCs w:val="21"/>
          <w:lang w:eastAsia="en-IN"/>
        </w:rPr>
        <w:t>commonly used in</w:t>
      </w:r>
      <w:r w:rsidRPr="00895299">
        <w:rPr>
          <w:rFonts w:ascii="Arial" w:eastAsia="Times New Roman" w:hAnsi="Arial" w:cs="Arial"/>
          <w:sz w:val="20"/>
          <w:szCs w:val="21"/>
          <w:lang w:eastAsia="en-IN"/>
        </w:rPr>
        <w:t> </w:t>
      </w:r>
      <w:hyperlink r:id="rId7" w:tooltip="Game AI" w:history="1">
        <w:r w:rsidRPr="00895299">
          <w:rPr>
            <w:rFonts w:ascii="Arial" w:eastAsia="Times New Roman" w:hAnsi="Arial" w:cs="Arial"/>
            <w:sz w:val="20"/>
            <w:szCs w:val="21"/>
            <w:lang w:eastAsia="en-IN"/>
          </w:rPr>
          <w:t>computer systems that play</w:t>
        </w:r>
      </w:hyperlink>
      <w:r w:rsidRPr="00895299">
        <w:rPr>
          <w:rFonts w:ascii="Arial" w:eastAsia="Times New Roman" w:hAnsi="Arial" w:cs="Arial"/>
          <w:sz w:val="20"/>
          <w:szCs w:val="21"/>
          <w:lang w:eastAsia="en-IN"/>
        </w:rPr>
        <w:t> </w:t>
      </w:r>
      <w:hyperlink r:id="rId8" w:tooltip="Board game" w:history="1">
        <w:r w:rsidRPr="00895299">
          <w:rPr>
            <w:rFonts w:ascii="Arial" w:eastAsia="Times New Roman" w:hAnsi="Arial" w:cs="Arial"/>
            <w:sz w:val="20"/>
            <w:szCs w:val="21"/>
            <w:lang w:eastAsia="en-IN"/>
          </w:rPr>
          <w:t>board games</w:t>
        </w:r>
      </w:hyperlink>
      <w:r w:rsidRPr="001C6B43">
        <w:rPr>
          <w:rFonts w:ascii="Arial" w:eastAsia="Times New Roman" w:hAnsi="Arial" w:cs="Arial"/>
          <w:sz w:val="20"/>
          <w:szCs w:val="21"/>
          <w:lang w:eastAsia="en-IN"/>
        </w:rPr>
        <w:t>.</w:t>
      </w:r>
    </w:p>
    <w:p w:rsidR="001C6B43" w:rsidRPr="00895299" w:rsidRDefault="001C6B43" w:rsidP="001C6B43">
      <w:pPr>
        <w:pStyle w:val="NormalWeb"/>
        <w:shd w:val="clear" w:color="auto" w:fill="FFFFFF"/>
        <w:spacing w:before="120" w:beforeAutospacing="0" w:after="120" w:afterAutospacing="0" w:line="336" w:lineRule="atLeast"/>
        <w:rPr>
          <w:rFonts w:ascii="Arial" w:hAnsi="Arial" w:cs="Arial"/>
          <w:sz w:val="20"/>
          <w:szCs w:val="21"/>
        </w:rPr>
      </w:pPr>
      <w:r w:rsidRPr="00895299">
        <w:rPr>
          <w:rFonts w:ascii="Arial" w:hAnsi="Arial" w:cs="Arial"/>
          <w:sz w:val="20"/>
          <w:szCs w:val="21"/>
        </w:rPr>
        <w:t xml:space="preserve">They help the programs </w:t>
      </w:r>
      <w:proofErr w:type="spellStart"/>
      <w:r w:rsidRPr="00895299">
        <w:rPr>
          <w:rFonts w:ascii="Arial" w:hAnsi="Arial" w:cs="Arial"/>
          <w:sz w:val="20"/>
          <w:szCs w:val="21"/>
        </w:rPr>
        <w:t>analyze</w:t>
      </w:r>
      <w:proofErr w:type="spellEnd"/>
      <w:r w:rsidRPr="00895299">
        <w:rPr>
          <w:rFonts w:ascii="Arial" w:hAnsi="Arial" w:cs="Arial"/>
          <w:sz w:val="20"/>
          <w:szCs w:val="21"/>
        </w:rPr>
        <w:t xml:space="preserve"> chess positions with few CPU instructions and hold a massive number of positions in memory efficiently.</w:t>
      </w:r>
    </w:p>
    <w:p w:rsidR="001C6B43" w:rsidRPr="00895299" w:rsidRDefault="001C6B43" w:rsidP="001C6B43">
      <w:pPr>
        <w:pStyle w:val="NormalWeb"/>
        <w:shd w:val="clear" w:color="auto" w:fill="FFFFFF"/>
        <w:spacing w:before="120" w:beforeAutospacing="0" w:after="120" w:afterAutospacing="0" w:line="336" w:lineRule="atLeast"/>
        <w:rPr>
          <w:rFonts w:ascii="Arial" w:hAnsi="Arial" w:cs="Arial"/>
          <w:sz w:val="20"/>
          <w:szCs w:val="21"/>
        </w:rPr>
      </w:pPr>
      <w:proofErr w:type="spellStart"/>
      <w:r w:rsidRPr="00895299">
        <w:rPr>
          <w:rFonts w:ascii="Arial" w:hAnsi="Arial" w:cs="Arial"/>
          <w:sz w:val="20"/>
          <w:szCs w:val="21"/>
        </w:rPr>
        <w:t>Bitboards</w:t>
      </w:r>
      <w:proofErr w:type="spellEnd"/>
      <w:r w:rsidRPr="00895299">
        <w:rPr>
          <w:rFonts w:ascii="Arial" w:hAnsi="Arial" w:cs="Arial"/>
          <w:sz w:val="20"/>
          <w:szCs w:val="21"/>
        </w:rPr>
        <w:t xml:space="preserve"> allow the computer to answer some questions about game state with one logical operation. For example, if a chess program wants to know if the white player has any pawns in the </w:t>
      </w:r>
      <w:proofErr w:type="spellStart"/>
      <w:r w:rsidRPr="00895299">
        <w:rPr>
          <w:rFonts w:ascii="Arial" w:hAnsi="Arial" w:cs="Arial"/>
          <w:sz w:val="20"/>
          <w:szCs w:val="21"/>
        </w:rPr>
        <w:t>center</w:t>
      </w:r>
      <w:proofErr w:type="spellEnd"/>
      <w:r w:rsidRPr="00895299">
        <w:rPr>
          <w:rFonts w:ascii="Arial" w:hAnsi="Arial" w:cs="Arial"/>
          <w:sz w:val="20"/>
          <w:szCs w:val="21"/>
        </w:rPr>
        <w:t xml:space="preserve"> of the board (</w:t>
      </w:r>
      <w:proofErr w:type="spellStart"/>
      <w:r w:rsidRPr="00895299">
        <w:rPr>
          <w:rFonts w:ascii="Arial" w:hAnsi="Arial" w:cs="Arial"/>
          <w:sz w:val="20"/>
          <w:szCs w:val="21"/>
        </w:rPr>
        <w:t>center</w:t>
      </w:r>
      <w:proofErr w:type="spellEnd"/>
      <w:r w:rsidRPr="00895299">
        <w:rPr>
          <w:rFonts w:ascii="Arial" w:hAnsi="Arial" w:cs="Arial"/>
          <w:sz w:val="20"/>
          <w:szCs w:val="21"/>
        </w:rPr>
        <w:t xml:space="preserve"> four squares) it can just compare a </w:t>
      </w:r>
      <w:proofErr w:type="spellStart"/>
      <w:r w:rsidRPr="00895299">
        <w:rPr>
          <w:rFonts w:ascii="Arial" w:hAnsi="Arial" w:cs="Arial"/>
          <w:sz w:val="20"/>
          <w:szCs w:val="21"/>
        </w:rPr>
        <w:t>bitboard</w:t>
      </w:r>
      <w:proofErr w:type="spellEnd"/>
      <w:r w:rsidRPr="00895299">
        <w:rPr>
          <w:rFonts w:ascii="Arial" w:hAnsi="Arial" w:cs="Arial"/>
          <w:sz w:val="20"/>
          <w:szCs w:val="21"/>
        </w:rPr>
        <w:t xml:space="preserve"> for the player's pawns with one for the </w:t>
      </w:r>
      <w:proofErr w:type="spellStart"/>
      <w:r w:rsidRPr="00895299">
        <w:rPr>
          <w:rFonts w:ascii="Arial" w:hAnsi="Arial" w:cs="Arial"/>
          <w:sz w:val="20"/>
          <w:szCs w:val="21"/>
        </w:rPr>
        <w:t>center</w:t>
      </w:r>
      <w:proofErr w:type="spellEnd"/>
      <w:r w:rsidRPr="00895299">
        <w:rPr>
          <w:rFonts w:ascii="Arial" w:hAnsi="Arial" w:cs="Arial"/>
          <w:sz w:val="20"/>
          <w:szCs w:val="21"/>
        </w:rPr>
        <w:t xml:space="preserve"> of the board using a logical AND operation. If there are no </w:t>
      </w:r>
      <w:proofErr w:type="spellStart"/>
      <w:r w:rsidRPr="00895299">
        <w:rPr>
          <w:rFonts w:ascii="Arial" w:hAnsi="Arial" w:cs="Arial"/>
          <w:sz w:val="20"/>
          <w:szCs w:val="21"/>
        </w:rPr>
        <w:t>center</w:t>
      </w:r>
      <w:proofErr w:type="spellEnd"/>
      <w:r w:rsidRPr="00895299">
        <w:rPr>
          <w:rFonts w:ascii="Arial" w:hAnsi="Arial" w:cs="Arial"/>
          <w:sz w:val="20"/>
          <w:szCs w:val="21"/>
        </w:rPr>
        <w:t xml:space="preserve"> pawns then the result will be zero.</w:t>
      </w:r>
    </w:p>
    <w:p w:rsidR="001C6B43" w:rsidRPr="00895299" w:rsidRDefault="001C6B43" w:rsidP="003C5040">
      <w:pPr>
        <w:jc w:val="both"/>
      </w:pPr>
      <w:proofErr w:type="gramStart"/>
      <w:r w:rsidRPr="00895299">
        <w:t>xxxxxxxxxxxxxxxxxxxxxxxxxxxxxxxxxxxxxxxxxxxxxxxxxxxxxxxxxxxxxxxxxxxxxxxxxxxxxxxxxxxxxxxxxxxxxx</w:t>
      </w:r>
      <w:proofErr w:type="gramEnd"/>
    </w:p>
    <w:p w:rsidR="001C6B43" w:rsidRPr="00895299" w:rsidRDefault="001C6B43" w:rsidP="003C5040">
      <w:pPr>
        <w:jc w:val="both"/>
      </w:pPr>
    </w:p>
    <w:p w:rsidR="00895299" w:rsidRDefault="00895299" w:rsidP="003C5040">
      <w:pPr>
        <w:jc w:val="both"/>
      </w:pPr>
    </w:p>
    <w:p w:rsidR="003C5040" w:rsidRPr="00895299" w:rsidRDefault="001C6B43" w:rsidP="003C5040">
      <w:pPr>
        <w:jc w:val="both"/>
      </w:pPr>
      <w:proofErr w:type="gramStart"/>
      <w:r w:rsidRPr="00895299">
        <w:lastRenderedPageBreak/>
        <w:t>Castling :</w:t>
      </w:r>
      <w:proofErr w:type="gramEnd"/>
    </w:p>
    <w:p w:rsidR="001C6B43" w:rsidRPr="00895299" w:rsidRDefault="001C6B43" w:rsidP="001C6B43">
      <w:pPr>
        <w:pStyle w:val="NormalWeb"/>
        <w:shd w:val="clear" w:color="auto" w:fill="FFFFFF"/>
        <w:spacing w:before="120" w:beforeAutospacing="0" w:after="120" w:afterAutospacing="0" w:line="336" w:lineRule="atLeast"/>
        <w:rPr>
          <w:rFonts w:ascii="Arial" w:hAnsi="Arial" w:cs="Arial"/>
          <w:sz w:val="20"/>
          <w:szCs w:val="21"/>
        </w:rPr>
      </w:pPr>
      <w:r w:rsidRPr="00895299">
        <w:rPr>
          <w:rFonts w:ascii="Arial" w:hAnsi="Arial" w:cs="Arial"/>
          <w:b/>
          <w:bCs/>
          <w:sz w:val="20"/>
          <w:szCs w:val="21"/>
        </w:rPr>
        <w:t>Castling</w:t>
      </w:r>
      <w:r w:rsidRPr="00895299">
        <w:rPr>
          <w:rStyle w:val="apple-converted-space"/>
          <w:rFonts w:ascii="Arial" w:hAnsi="Arial" w:cs="Arial"/>
          <w:sz w:val="20"/>
          <w:szCs w:val="21"/>
        </w:rPr>
        <w:t> </w:t>
      </w:r>
      <w:r w:rsidRPr="00895299">
        <w:rPr>
          <w:rFonts w:ascii="Arial" w:hAnsi="Arial" w:cs="Arial"/>
          <w:sz w:val="20"/>
          <w:szCs w:val="21"/>
        </w:rPr>
        <w:t>is a move in the game of</w:t>
      </w:r>
      <w:r w:rsidRPr="00895299">
        <w:rPr>
          <w:rStyle w:val="apple-converted-space"/>
          <w:rFonts w:ascii="Arial" w:hAnsi="Arial" w:cs="Arial"/>
          <w:sz w:val="20"/>
          <w:szCs w:val="21"/>
        </w:rPr>
        <w:t> </w:t>
      </w:r>
      <w:hyperlink r:id="rId9" w:tooltip="Chess" w:history="1">
        <w:r w:rsidRPr="00895299">
          <w:rPr>
            <w:rStyle w:val="Hyperlink"/>
            <w:rFonts w:ascii="Arial" w:hAnsi="Arial" w:cs="Arial"/>
            <w:color w:val="auto"/>
            <w:sz w:val="20"/>
            <w:szCs w:val="21"/>
            <w:u w:val="none"/>
          </w:rPr>
          <w:t>chess</w:t>
        </w:r>
      </w:hyperlink>
      <w:r w:rsidRPr="00895299">
        <w:rPr>
          <w:rStyle w:val="apple-converted-space"/>
          <w:rFonts w:ascii="Arial" w:hAnsi="Arial" w:cs="Arial"/>
          <w:sz w:val="20"/>
          <w:szCs w:val="21"/>
        </w:rPr>
        <w:t> </w:t>
      </w:r>
      <w:r w:rsidRPr="00895299">
        <w:rPr>
          <w:rFonts w:ascii="Arial" w:hAnsi="Arial" w:cs="Arial"/>
          <w:sz w:val="20"/>
          <w:szCs w:val="21"/>
        </w:rPr>
        <w:t>involving a player's</w:t>
      </w:r>
      <w:r w:rsidRPr="00895299">
        <w:rPr>
          <w:rStyle w:val="apple-converted-space"/>
          <w:rFonts w:ascii="Arial" w:hAnsi="Arial" w:cs="Arial"/>
          <w:sz w:val="20"/>
          <w:szCs w:val="21"/>
        </w:rPr>
        <w:t> </w:t>
      </w:r>
      <w:hyperlink r:id="rId10" w:tooltip="King (chess)" w:history="1">
        <w:r w:rsidRPr="00895299">
          <w:rPr>
            <w:rStyle w:val="Hyperlink"/>
            <w:rFonts w:ascii="Arial" w:hAnsi="Arial" w:cs="Arial"/>
            <w:color w:val="auto"/>
            <w:sz w:val="20"/>
            <w:szCs w:val="21"/>
            <w:u w:val="none"/>
          </w:rPr>
          <w:t>king</w:t>
        </w:r>
      </w:hyperlink>
      <w:r w:rsidRPr="00895299">
        <w:rPr>
          <w:rStyle w:val="apple-converted-space"/>
          <w:rFonts w:ascii="Arial" w:hAnsi="Arial" w:cs="Arial"/>
          <w:sz w:val="20"/>
          <w:szCs w:val="21"/>
        </w:rPr>
        <w:t> </w:t>
      </w:r>
      <w:r w:rsidRPr="00895299">
        <w:rPr>
          <w:rFonts w:ascii="Arial" w:hAnsi="Arial" w:cs="Arial"/>
          <w:sz w:val="20"/>
          <w:szCs w:val="21"/>
        </w:rPr>
        <w:t>and either of the player's original</w:t>
      </w:r>
      <w:r w:rsidRPr="00895299">
        <w:rPr>
          <w:rStyle w:val="apple-converted-space"/>
          <w:rFonts w:ascii="Arial" w:hAnsi="Arial" w:cs="Arial"/>
          <w:sz w:val="20"/>
          <w:szCs w:val="21"/>
        </w:rPr>
        <w:t> </w:t>
      </w:r>
      <w:hyperlink r:id="rId11" w:tooltip="Rook (chess)" w:history="1">
        <w:r w:rsidRPr="00895299">
          <w:rPr>
            <w:rStyle w:val="Hyperlink"/>
            <w:rFonts w:ascii="Arial" w:hAnsi="Arial" w:cs="Arial"/>
            <w:color w:val="auto"/>
            <w:sz w:val="20"/>
            <w:szCs w:val="21"/>
            <w:u w:val="none"/>
          </w:rPr>
          <w:t>rooks</w:t>
        </w:r>
      </w:hyperlink>
      <w:r w:rsidRPr="00895299">
        <w:rPr>
          <w:rFonts w:ascii="Arial" w:hAnsi="Arial" w:cs="Arial"/>
          <w:sz w:val="20"/>
          <w:szCs w:val="21"/>
        </w:rPr>
        <w:t>. It is the only move in chess in which a player moves two pieces in the same move, and it is the only move aside from the</w:t>
      </w:r>
      <w:r w:rsidRPr="00895299">
        <w:rPr>
          <w:rStyle w:val="apple-converted-space"/>
          <w:rFonts w:ascii="Arial" w:hAnsi="Arial" w:cs="Arial"/>
          <w:sz w:val="20"/>
          <w:szCs w:val="21"/>
        </w:rPr>
        <w:t> </w:t>
      </w:r>
      <w:hyperlink r:id="rId12" w:tooltip="Knight (chess)" w:history="1">
        <w:r w:rsidRPr="00895299">
          <w:rPr>
            <w:rStyle w:val="Hyperlink"/>
            <w:rFonts w:ascii="Arial" w:hAnsi="Arial" w:cs="Arial"/>
            <w:color w:val="auto"/>
            <w:sz w:val="20"/>
            <w:szCs w:val="21"/>
            <w:u w:val="none"/>
          </w:rPr>
          <w:t>knight</w:t>
        </w:r>
      </w:hyperlink>
      <w:r w:rsidRPr="00895299">
        <w:rPr>
          <w:rFonts w:ascii="Arial" w:hAnsi="Arial" w:cs="Arial"/>
          <w:sz w:val="20"/>
          <w:szCs w:val="21"/>
        </w:rPr>
        <w:t>'s move where a piece can be said to "jump over" another.</w:t>
      </w:r>
      <w:r w:rsidRPr="00895299">
        <w:rPr>
          <w:rFonts w:ascii="Arial" w:hAnsi="Arial" w:cs="Arial"/>
          <w:sz w:val="20"/>
          <w:szCs w:val="21"/>
        </w:rPr>
        <w:t xml:space="preserve"> </w:t>
      </w:r>
    </w:p>
    <w:p w:rsidR="001C6B43" w:rsidRDefault="001C6B43" w:rsidP="001C6B43">
      <w:pPr>
        <w:pStyle w:val="NormalWeb"/>
        <w:shd w:val="clear" w:color="auto" w:fill="FFFFFF"/>
        <w:spacing w:before="120" w:beforeAutospacing="0" w:after="120" w:afterAutospacing="0" w:line="336" w:lineRule="atLeast"/>
        <w:rPr>
          <w:rFonts w:ascii="Arial" w:hAnsi="Arial" w:cs="Arial"/>
          <w:sz w:val="20"/>
          <w:szCs w:val="21"/>
        </w:rPr>
      </w:pPr>
      <w:r w:rsidRPr="00895299">
        <w:rPr>
          <w:rFonts w:ascii="Arial" w:hAnsi="Arial" w:cs="Arial"/>
          <w:sz w:val="20"/>
          <w:szCs w:val="21"/>
        </w:rPr>
        <w:t>Castling consists of moving the king two squares towards a rook on the player's first</w:t>
      </w:r>
      <w:r w:rsidRPr="00895299">
        <w:rPr>
          <w:rStyle w:val="apple-converted-space"/>
          <w:rFonts w:ascii="Arial" w:hAnsi="Arial" w:cs="Arial"/>
          <w:sz w:val="20"/>
          <w:szCs w:val="21"/>
        </w:rPr>
        <w:t> </w:t>
      </w:r>
      <w:hyperlink r:id="rId13" w:tooltip="Rank (chess)" w:history="1">
        <w:r w:rsidRPr="00895299">
          <w:rPr>
            <w:rStyle w:val="Hyperlink"/>
            <w:rFonts w:ascii="Arial" w:hAnsi="Arial" w:cs="Arial"/>
            <w:color w:val="auto"/>
            <w:sz w:val="20"/>
            <w:szCs w:val="21"/>
            <w:u w:val="none"/>
          </w:rPr>
          <w:t>rank</w:t>
        </w:r>
      </w:hyperlink>
      <w:r w:rsidRPr="00895299">
        <w:rPr>
          <w:rFonts w:ascii="Arial" w:hAnsi="Arial" w:cs="Arial"/>
          <w:sz w:val="20"/>
          <w:szCs w:val="21"/>
        </w:rPr>
        <w:t>, then moving the rook to the square over which the king crossed.</w:t>
      </w:r>
      <w:r w:rsidRPr="00895299">
        <w:rPr>
          <w:rFonts w:ascii="Arial" w:hAnsi="Arial" w:cs="Arial"/>
          <w:sz w:val="20"/>
          <w:szCs w:val="21"/>
        </w:rPr>
        <w:t xml:space="preserve"> </w:t>
      </w:r>
      <w:r w:rsidRPr="00895299">
        <w:rPr>
          <w:rFonts w:ascii="Arial" w:hAnsi="Arial" w:cs="Arial"/>
          <w:sz w:val="20"/>
          <w:szCs w:val="21"/>
        </w:rPr>
        <w:t>Castling may only be done if the king has never moved, the rook involved has never moved, the squares between the king and the rook involved are unoccupied, the king is not in</w:t>
      </w:r>
      <w:r w:rsidRPr="00895299">
        <w:rPr>
          <w:rStyle w:val="apple-converted-space"/>
          <w:rFonts w:ascii="Arial" w:hAnsi="Arial" w:cs="Arial"/>
          <w:sz w:val="20"/>
          <w:szCs w:val="21"/>
        </w:rPr>
        <w:t> </w:t>
      </w:r>
      <w:hyperlink r:id="rId14" w:tooltip="Check (chess)" w:history="1">
        <w:r w:rsidRPr="00895299">
          <w:rPr>
            <w:rStyle w:val="Hyperlink"/>
            <w:rFonts w:ascii="Arial" w:hAnsi="Arial" w:cs="Arial"/>
            <w:color w:val="auto"/>
            <w:sz w:val="20"/>
            <w:szCs w:val="21"/>
            <w:u w:val="none"/>
          </w:rPr>
          <w:t>check</w:t>
        </w:r>
      </w:hyperlink>
      <w:r w:rsidRPr="00895299">
        <w:rPr>
          <w:rFonts w:ascii="Arial" w:hAnsi="Arial" w:cs="Arial"/>
          <w:sz w:val="20"/>
          <w:szCs w:val="21"/>
        </w:rPr>
        <w:t>, and the king does not cross over or end on a square in which it would be in check.</w:t>
      </w:r>
    </w:p>
    <w:p w:rsidR="00895299" w:rsidRDefault="00895299" w:rsidP="001C6B43">
      <w:pPr>
        <w:pStyle w:val="NormalWeb"/>
        <w:shd w:val="clear" w:color="auto" w:fill="FFFFFF"/>
        <w:spacing w:before="120" w:beforeAutospacing="0" w:after="120" w:afterAutospacing="0" w:line="336" w:lineRule="atLeast"/>
        <w:rPr>
          <w:rFonts w:ascii="Arial" w:hAnsi="Arial" w:cs="Arial"/>
          <w:sz w:val="20"/>
          <w:szCs w:val="21"/>
        </w:rPr>
      </w:pPr>
      <w:r>
        <w:rPr>
          <w:rFonts w:ascii="Arial" w:hAnsi="Arial" w:cs="Arial"/>
          <w:sz w:val="20"/>
          <w:szCs w:val="21"/>
        </w:rPr>
        <w:t>Xxxxxxxxxxxxxxxxxxxxxxxxxxxxxxxxxxxxxxxxxxxxxxxxxxxxxxxxxxxxxxxxxxxxxxxxxxxxxxxxxxxxxxxxx</w:t>
      </w:r>
    </w:p>
    <w:p w:rsidR="00895299" w:rsidRDefault="00895299" w:rsidP="001C6B43">
      <w:pPr>
        <w:pStyle w:val="NormalWeb"/>
        <w:shd w:val="clear" w:color="auto" w:fill="FFFFFF"/>
        <w:spacing w:before="120" w:beforeAutospacing="0" w:after="120" w:afterAutospacing="0" w:line="336" w:lineRule="atLeast"/>
        <w:rPr>
          <w:rFonts w:ascii="Arial" w:hAnsi="Arial" w:cs="Arial"/>
          <w:sz w:val="20"/>
          <w:szCs w:val="21"/>
        </w:rPr>
      </w:pPr>
      <w:r>
        <w:rPr>
          <w:rFonts w:ascii="Arial" w:hAnsi="Arial" w:cs="Arial"/>
          <w:sz w:val="20"/>
          <w:szCs w:val="21"/>
        </w:rPr>
        <w:t xml:space="preserve">En Passant </w:t>
      </w:r>
    </w:p>
    <w:p w:rsidR="00895299" w:rsidRPr="00895299" w:rsidRDefault="00895299" w:rsidP="00895299">
      <w:pPr>
        <w:shd w:val="clear" w:color="auto" w:fill="FFFFFF"/>
        <w:spacing w:after="120" w:line="336" w:lineRule="atLeast"/>
        <w:rPr>
          <w:rFonts w:ascii="Arial" w:eastAsia="Times New Roman" w:hAnsi="Arial" w:cs="Arial"/>
          <w:color w:val="252525"/>
          <w:sz w:val="21"/>
          <w:szCs w:val="21"/>
          <w:lang w:eastAsia="en-IN"/>
        </w:rPr>
      </w:pPr>
      <w:r w:rsidRPr="00895299">
        <w:rPr>
          <w:rFonts w:ascii="Arial" w:eastAsia="Times New Roman" w:hAnsi="Arial" w:cs="Arial"/>
          <w:noProof/>
          <w:color w:val="0B0080"/>
          <w:sz w:val="21"/>
          <w:szCs w:val="21"/>
          <w:lang w:eastAsia="en-IN"/>
        </w:rPr>
        <w:drawing>
          <wp:inline distT="0" distB="0" distL="0" distR="0">
            <wp:extent cx="2860040" cy="2336800"/>
            <wp:effectExtent l="0" t="0" r="0" b="6350"/>
            <wp:docPr id="6" name="Picture 6" descr="en passant">
              <a:hlinkClick xmlns:a="http://schemas.openxmlformats.org/drawingml/2006/main" r:id="rId15" tooltip="&quot;en passa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 passant">
                      <a:hlinkClick r:id="rId15" tooltip="&quot;en passant&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0040" cy="2336800"/>
                    </a:xfrm>
                    <a:prstGeom prst="rect">
                      <a:avLst/>
                    </a:prstGeom>
                    <a:noFill/>
                    <a:ln>
                      <a:noFill/>
                    </a:ln>
                  </pic:spPr>
                </pic:pic>
              </a:graphicData>
            </a:graphic>
          </wp:inline>
        </w:drawing>
      </w:r>
    </w:p>
    <w:p w:rsidR="00895299" w:rsidRPr="00895299" w:rsidRDefault="00895299" w:rsidP="00895299">
      <w:pPr>
        <w:shd w:val="clear" w:color="auto" w:fill="FFFFFF"/>
        <w:spacing w:before="120" w:after="120" w:line="336" w:lineRule="atLeast"/>
        <w:rPr>
          <w:rFonts w:ascii="Arial" w:eastAsia="Times New Roman" w:hAnsi="Arial" w:cs="Arial"/>
          <w:sz w:val="21"/>
          <w:szCs w:val="21"/>
          <w:lang w:eastAsia="en-IN"/>
        </w:rPr>
      </w:pPr>
      <w:r w:rsidRPr="00895299">
        <w:rPr>
          <w:rFonts w:ascii="Arial" w:eastAsia="Times New Roman" w:hAnsi="Arial" w:cs="Arial"/>
          <w:b/>
          <w:bCs/>
          <w:i/>
          <w:iCs/>
          <w:sz w:val="21"/>
          <w:szCs w:val="21"/>
          <w:lang w:eastAsia="en-IN"/>
        </w:rPr>
        <w:t>En passant</w:t>
      </w:r>
      <w:r w:rsidRPr="00895299">
        <w:rPr>
          <w:rFonts w:ascii="Arial" w:eastAsia="Times New Roman" w:hAnsi="Arial" w:cs="Arial"/>
          <w:sz w:val="21"/>
          <w:szCs w:val="21"/>
          <w:lang w:eastAsia="en-IN"/>
        </w:rPr>
        <w:t> (from </w:t>
      </w:r>
      <w:hyperlink r:id="rId17" w:tooltip="French language" w:history="1">
        <w:r w:rsidRPr="00895299">
          <w:rPr>
            <w:rFonts w:ascii="Arial" w:eastAsia="Times New Roman" w:hAnsi="Arial" w:cs="Arial"/>
            <w:sz w:val="21"/>
            <w:szCs w:val="21"/>
            <w:lang w:eastAsia="en-IN"/>
          </w:rPr>
          <w:t>French</w:t>
        </w:r>
      </w:hyperlink>
      <w:r w:rsidRPr="00895299">
        <w:rPr>
          <w:rFonts w:ascii="Arial" w:eastAsia="Times New Roman" w:hAnsi="Arial" w:cs="Arial"/>
          <w:sz w:val="21"/>
          <w:szCs w:val="21"/>
          <w:lang w:eastAsia="en-IN"/>
        </w:rPr>
        <w:t>: </w:t>
      </w:r>
      <w:r w:rsidRPr="00895299">
        <w:rPr>
          <w:rFonts w:ascii="Arial" w:eastAsia="Times New Roman" w:hAnsi="Arial" w:cs="Arial"/>
          <w:i/>
          <w:iCs/>
          <w:sz w:val="21"/>
          <w:szCs w:val="21"/>
          <w:lang w:val="fr-FR" w:eastAsia="en-IN"/>
        </w:rPr>
        <w:t>in passing</w:t>
      </w:r>
      <w:r w:rsidRPr="00895299">
        <w:rPr>
          <w:rFonts w:ascii="Arial" w:eastAsia="Times New Roman" w:hAnsi="Arial" w:cs="Arial"/>
          <w:sz w:val="21"/>
          <w:szCs w:val="21"/>
          <w:lang w:eastAsia="en-IN"/>
        </w:rPr>
        <w:t>) is a move in </w:t>
      </w:r>
      <w:hyperlink r:id="rId18" w:tooltip="Chess" w:history="1">
        <w:r w:rsidRPr="00895299">
          <w:rPr>
            <w:rFonts w:ascii="Arial" w:eastAsia="Times New Roman" w:hAnsi="Arial" w:cs="Arial"/>
            <w:sz w:val="21"/>
            <w:szCs w:val="21"/>
            <w:lang w:eastAsia="en-IN"/>
          </w:rPr>
          <w:t>chess</w:t>
        </w:r>
      </w:hyperlink>
      <w:r w:rsidRPr="00895299">
        <w:rPr>
          <w:rFonts w:ascii="Arial" w:eastAsia="Times New Roman" w:hAnsi="Arial" w:cs="Arial"/>
          <w:sz w:val="21"/>
          <w:szCs w:val="21"/>
          <w:lang w:eastAsia="en-IN"/>
        </w:rPr>
        <w:t>. It is a special </w:t>
      </w:r>
      <w:hyperlink r:id="rId19" w:tooltip="Pawn (chess)" w:history="1">
        <w:r w:rsidRPr="00895299">
          <w:rPr>
            <w:rFonts w:ascii="Arial" w:eastAsia="Times New Roman" w:hAnsi="Arial" w:cs="Arial"/>
            <w:sz w:val="21"/>
            <w:szCs w:val="21"/>
            <w:lang w:eastAsia="en-IN"/>
          </w:rPr>
          <w:t>pawn</w:t>
        </w:r>
      </w:hyperlink>
      <w:r w:rsidRPr="00895299">
        <w:rPr>
          <w:rFonts w:ascii="Arial" w:eastAsia="Times New Roman" w:hAnsi="Arial" w:cs="Arial"/>
          <w:sz w:val="21"/>
          <w:szCs w:val="21"/>
          <w:lang w:eastAsia="en-IN"/>
        </w:rPr>
        <w:t> </w:t>
      </w:r>
      <w:hyperlink r:id="rId20" w:anchor="Capture" w:tooltip="Glossary of chess" w:history="1">
        <w:r w:rsidRPr="00895299">
          <w:rPr>
            <w:rFonts w:ascii="Arial" w:eastAsia="Times New Roman" w:hAnsi="Arial" w:cs="Arial"/>
            <w:sz w:val="21"/>
            <w:szCs w:val="21"/>
            <w:lang w:eastAsia="en-IN"/>
          </w:rPr>
          <w:t>capture</w:t>
        </w:r>
      </w:hyperlink>
      <w:proofErr w:type="gramStart"/>
      <w:r w:rsidRPr="00895299">
        <w:rPr>
          <w:rFonts w:ascii="Arial" w:eastAsia="Times New Roman" w:hAnsi="Arial" w:cs="Arial"/>
          <w:sz w:val="21"/>
          <w:szCs w:val="21"/>
          <w:lang w:eastAsia="en-IN"/>
        </w:rPr>
        <w:t>, that</w:t>
      </w:r>
      <w:proofErr w:type="gramEnd"/>
      <w:r w:rsidRPr="00895299">
        <w:rPr>
          <w:rFonts w:ascii="Arial" w:eastAsia="Times New Roman" w:hAnsi="Arial" w:cs="Arial"/>
          <w:sz w:val="21"/>
          <w:szCs w:val="21"/>
          <w:lang w:eastAsia="en-IN"/>
        </w:rPr>
        <w:t xml:space="preserve"> can only occur immediately after a pawn moves two ranks forward from its starting position and an enemy pawn could have captured it had the pawn moved only one square forward. Note that the capturing pawn must be on its fifth rank prior to executing this </w:t>
      </w:r>
      <w:proofErr w:type="spellStart"/>
      <w:r w:rsidRPr="00895299">
        <w:rPr>
          <w:rFonts w:ascii="Arial" w:eastAsia="Times New Roman" w:hAnsi="Arial" w:cs="Arial"/>
          <w:sz w:val="21"/>
          <w:szCs w:val="21"/>
          <w:lang w:eastAsia="en-IN"/>
        </w:rPr>
        <w:t>maneuver</w:t>
      </w:r>
      <w:proofErr w:type="spellEnd"/>
      <w:r w:rsidRPr="00895299">
        <w:rPr>
          <w:rFonts w:ascii="Arial" w:eastAsia="Times New Roman" w:hAnsi="Arial" w:cs="Arial"/>
          <w:sz w:val="21"/>
          <w:szCs w:val="21"/>
          <w:lang w:eastAsia="en-IN"/>
        </w:rPr>
        <w:t>. The opponent captures the just-moved pawn "as it passes" through the first square. The resulting position is the same as if the pawn had moved only one square forward and the enemy pawn had captured it normally.</w:t>
      </w:r>
    </w:p>
    <w:p w:rsidR="00895299" w:rsidRPr="00895299" w:rsidRDefault="00895299" w:rsidP="00895299">
      <w:pPr>
        <w:shd w:val="clear" w:color="auto" w:fill="FFFFFF"/>
        <w:spacing w:before="120" w:after="120" w:line="336" w:lineRule="atLeast"/>
        <w:rPr>
          <w:rFonts w:ascii="Arial" w:eastAsia="Times New Roman" w:hAnsi="Arial" w:cs="Arial"/>
          <w:sz w:val="21"/>
          <w:szCs w:val="21"/>
          <w:lang w:eastAsia="en-IN"/>
        </w:rPr>
      </w:pPr>
      <w:r w:rsidRPr="00895299">
        <w:rPr>
          <w:rFonts w:ascii="Arial" w:eastAsia="Times New Roman" w:hAnsi="Arial" w:cs="Arial"/>
          <w:sz w:val="21"/>
          <w:szCs w:val="21"/>
          <w:lang w:eastAsia="en-IN"/>
        </w:rPr>
        <w:t>The </w:t>
      </w:r>
      <w:r w:rsidRPr="00895299">
        <w:rPr>
          <w:rFonts w:ascii="Arial" w:eastAsia="Times New Roman" w:hAnsi="Arial" w:cs="Arial"/>
          <w:i/>
          <w:iCs/>
          <w:sz w:val="21"/>
          <w:szCs w:val="21"/>
          <w:lang w:eastAsia="en-IN"/>
        </w:rPr>
        <w:t>en passant</w:t>
      </w:r>
      <w:r w:rsidRPr="00895299">
        <w:rPr>
          <w:rFonts w:ascii="Arial" w:eastAsia="Times New Roman" w:hAnsi="Arial" w:cs="Arial"/>
          <w:sz w:val="21"/>
          <w:szCs w:val="21"/>
          <w:lang w:eastAsia="en-IN"/>
        </w:rPr>
        <w:t> capture must be made at the very next turn or the right to do so is lost.</w:t>
      </w:r>
      <w:hyperlink r:id="rId21" w:anchor="cite_note-2" w:history="1">
        <w:r w:rsidRPr="00895299">
          <w:rPr>
            <w:rFonts w:ascii="Arial" w:eastAsia="Times New Roman" w:hAnsi="Arial" w:cs="Arial"/>
            <w:sz w:val="17"/>
            <w:szCs w:val="17"/>
            <w:vertAlign w:val="superscript"/>
            <w:lang w:eastAsia="en-IN"/>
          </w:rPr>
          <w:t>[2]</w:t>
        </w:r>
      </w:hyperlink>
      <w:r w:rsidRPr="00895299">
        <w:rPr>
          <w:rFonts w:ascii="Arial" w:eastAsia="Times New Roman" w:hAnsi="Arial" w:cs="Arial"/>
          <w:sz w:val="21"/>
          <w:szCs w:val="21"/>
          <w:lang w:eastAsia="en-IN"/>
        </w:rPr>
        <w:t> It is the only occasion in chess in which a piece is captured but is not replaced on its square by the capturing piece. Like any other move, if an </w:t>
      </w:r>
      <w:r w:rsidRPr="00895299">
        <w:rPr>
          <w:rFonts w:ascii="Arial" w:eastAsia="Times New Roman" w:hAnsi="Arial" w:cs="Arial"/>
          <w:i/>
          <w:iCs/>
          <w:sz w:val="21"/>
          <w:szCs w:val="21"/>
          <w:lang w:eastAsia="en-IN"/>
        </w:rPr>
        <w:t>en passant</w:t>
      </w:r>
      <w:r w:rsidRPr="00895299">
        <w:rPr>
          <w:rFonts w:ascii="Arial" w:eastAsia="Times New Roman" w:hAnsi="Arial" w:cs="Arial"/>
          <w:sz w:val="21"/>
          <w:szCs w:val="21"/>
          <w:lang w:eastAsia="en-IN"/>
        </w:rPr>
        <w:t> capture is the only legal move available, it must be made. </w:t>
      </w:r>
      <w:r w:rsidRPr="00895299">
        <w:rPr>
          <w:rFonts w:ascii="Arial" w:eastAsia="Times New Roman" w:hAnsi="Arial" w:cs="Arial"/>
          <w:i/>
          <w:iCs/>
          <w:sz w:val="21"/>
          <w:szCs w:val="21"/>
          <w:lang w:eastAsia="en-IN"/>
        </w:rPr>
        <w:t>En passant</w:t>
      </w:r>
      <w:r w:rsidRPr="00895299">
        <w:rPr>
          <w:rFonts w:ascii="Arial" w:eastAsia="Times New Roman" w:hAnsi="Arial" w:cs="Arial"/>
          <w:sz w:val="21"/>
          <w:szCs w:val="21"/>
          <w:lang w:eastAsia="en-IN"/>
        </w:rPr>
        <w:t> capture is a common theme in </w:t>
      </w:r>
      <w:hyperlink r:id="rId22" w:tooltip="Chess composition" w:history="1">
        <w:r w:rsidRPr="00895299">
          <w:rPr>
            <w:rFonts w:ascii="Arial" w:eastAsia="Times New Roman" w:hAnsi="Arial" w:cs="Arial"/>
            <w:sz w:val="21"/>
            <w:szCs w:val="21"/>
            <w:lang w:eastAsia="en-IN"/>
          </w:rPr>
          <w:t>chess compositions</w:t>
        </w:r>
      </w:hyperlink>
      <w:r w:rsidRPr="00895299">
        <w:rPr>
          <w:rFonts w:ascii="Arial" w:eastAsia="Times New Roman" w:hAnsi="Arial" w:cs="Arial"/>
          <w:sz w:val="21"/>
          <w:szCs w:val="21"/>
          <w:lang w:eastAsia="en-IN"/>
        </w:rPr>
        <w:t>.</w:t>
      </w:r>
    </w:p>
    <w:p w:rsidR="00895299" w:rsidRPr="00895299" w:rsidRDefault="00895299" w:rsidP="001C6B43">
      <w:pPr>
        <w:pStyle w:val="NormalWeb"/>
        <w:shd w:val="clear" w:color="auto" w:fill="FFFFFF"/>
        <w:spacing w:before="120" w:beforeAutospacing="0" w:after="120" w:afterAutospacing="0" w:line="336" w:lineRule="atLeast"/>
        <w:rPr>
          <w:rFonts w:ascii="Arial" w:hAnsi="Arial" w:cs="Arial"/>
          <w:sz w:val="20"/>
          <w:szCs w:val="21"/>
        </w:rPr>
      </w:pPr>
      <w:r>
        <w:rPr>
          <w:rFonts w:ascii="Arial" w:hAnsi="Arial" w:cs="Arial"/>
          <w:sz w:val="20"/>
          <w:szCs w:val="21"/>
        </w:rPr>
        <w:t xml:space="preserve"> </w:t>
      </w:r>
    </w:p>
    <w:p w:rsidR="001C6B43" w:rsidRPr="00895299" w:rsidRDefault="001C6B43" w:rsidP="003C5040">
      <w:pPr>
        <w:jc w:val="both"/>
      </w:pPr>
      <w:r w:rsidRPr="00895299">
        <w:t>Xxxxxxxxxxxxxxxxxxxxxxxxxxxxxxxxxxxxxxxxxxxxxxxxxxxxxxxxxxxxxxxxxxxxxxxxxxxxxxxxxxxxxxxxxxxxx</w:t>
      </w:r>
    </w:p>
    <w:p w:rsidR="001C6B43" w:rsidRPr="00895299" w:rsidRDefault="001C6B43" w:rsidP="003C5040">
      <w:pPr>
        <w:jc w:val="both"/>
      </w:pPr>
      <w:r w:rsidRPr="00895299">
        <w:t>Depth Analysis:</w:t>
      </w:r>
    </w:p>
    <w:p w:rsidR="001C6B43" w:rsidRPr="00895299" w:rsidRDefault="0045132F" w:rsidP="003C5040">
      <w:pPr>
        <w:jc w:val="both"/>
        <w:rPr>
          <w:rFonts w:ascii="Georgia" w:hAnsi="Georgia"/>
          <w:sz w:val="20"/>
          <w:szCs w:val="21"/>
          <w:shd w:val="clear" w:color="auto" w:fill="FFFFFF"/>
        </w:rPr>
      </w:pPr>
      <w:r w:rsidRPr="00895299">
        <w:rPr>
          <w:rFonts w:ascii="Georgia" w:hAnsi="Georgia"/>
          <w:sz w:val="20"/>
          <w:szCs w:val="21"/>
          <w:shd w:val="clear" w:color="auto" w:fill="FFFFFF"/>
        </w:rPr>
        <w:t>T</w:t>
      </w:r>
      <w:r w:rsidR="001C6B43" w:rsidRPr="00895299">
        <w:rPr>
          <w:rFonts w:ascii="Georgia" w:hAnsi="Georgia"/>
          <w:sz w:val="20"/>
          <w:szCs w:val="21"/>
          <w:shd w:val="clear" w:color="auto" w:fill="FFFFFF"/>
        </w:rPr>
        <w:t xml:space="preserve">he most important piece of information </w:t>
      </w:r>
      <w:r w:rsidRPr="00895299">
        <w:rPr>
          <w:rFonts w:ascii="Georgia" w:hAnsi="Georgia"/>
          <w:sz w:val="20"/>
          <w:szCs w:val="21"/>
          <w:shd w:val="clear" w:color="auto" w:fill="FFFFFF"/>
        </w:rPr>
        <w:t xml:space="preserve">in a game of chess </w:t>
      </w:r>
      <w:r w:rsidR="001C6B43" w:rsidRPr="00895299">
        <w:rPr>
          <w:rFonts w:ascii="Georgia" w:hAnsi="Georgia"/>
          <w:sz w:val="20"/>
          <w:szCs w:val="21"/>
          <w:shd w:val="clear" w:color="auto" w:fill="FFFFFF"/>
        </w:rPr>
        <w:t>is the “Depth” value. Quite simply, this tells you how far ahead the engine is looking. It’s crucial to understand that the depth value is given in</w:t>
      </w:r>
      <w:r w:rsidR="001C6B43" w:rsidRPr="00895299">
        <w:rPr>
          <w:rStyle w:val="apple-converted-space"/>
          <w:rFonts w:ascii="Georgia" w:hAnsi="Georgia"/>
          <w:sz w:val="20"/>
          <w:szCs w:val="21"/>
          <w:shd w:val="clear" w:color="auto" w:fill="FFFFFF"/>
        </w:rPr>
        <w:t> </w:t>
      </w:r>
      <w:r w:rsidR="001C6B43" w:rsidRPr="00895299">
        <w:rPr>
          <w:rStyle w:val="Strong"/>
          <w:rFonts w:ascii="Georgia" w:hAnsi="Georgia"/>
          <w:sz w:val="20"/>
          <w:szCs w:val="21"/>
          <w:bdr w:val="none" w:sz="0" w:space="0" w:color="auto" w:frame="1"/>
          <w:shd w:val="clear" w:color="auto" w:fill="FFFFFF"/>
        </w:rPr>
        <w:t>plies</w:t>
      </w:r>
      <w:r w:rsidR="001C6B43" w:rsidRPr="00895299">
        <w:rPr>
          <w:rFonts w:ascii="Georgia" w:hAnsi="Georgia"/>
          <w:sz w:val="20"/>
          <w:szCs w:val="21"/>
          <w:shd w:val="clear" w:color="auto" w:fill="FFFFFF"/>
        </w:rPr>
        <w:t xml:space="preserve">. A “ply” is a half move – in other words, a move for one player. </w:t>
      </w:r>
      <w:proofErr w:type="spellStart"/>
      <w:r w:rsidRPr="00895299">
        <w:rPr>
          <w:rFonts w:ascii="Georgia" w:hAnsi="Georgia"/>
          <w:sz w:val="20"/>
          <w:szCs w:val="21"/>
          <w:shd w:val="clear" w:color="auto" w:fill="FFFFFF"/>
        </w:rPr>
        <w:t>Eg</w:t>
      </w:r>
      <w:proofErr w:type="spellEnd"/>
      <w:r w:rsidRPr="00895299">
        <w:rPr>
          <w:rFonts w:ascii="Georgia" w:hAnsi="Georgia"/>
          <w:sz w:val="20"/>
          <w:szCs w:val="21"/>
          <w:shd w:val="clear" w:color="auto" w:fill="FFFFFF"/>
        </w:rPr>
        <w:t xml:space="preserve">: </w:t>
      </w:r>
      <w:r w:rsidR="001C6B43" w:rsidRPr="00895299">
        <w:rPr>
          <w:rFonts w:ascii="Georgia" w:hAnsi="Georgia"/>
          <w:sz w:val="20"/>
          <w:szCs w:val="21"/>
          <w:shd w:val="clear" w:color="auto" w:fill="FFFFFF"/>
        </w:rPr>
        <w:t xml:space="preserve">Black is to move in the current </w:t>
      </w:r>
      <w:r w:rsidR="001C6B43" w:rsidRPr="00895299">
        <w:rPr>
          <w:rFonts w:ascii="Georgia" w:hAnsi="Georgia"/>
          <w:sz w:val="20"/>
          <w:szCs w:val="21"/>
          <w:shd w:val="clear" w:color="auto" w:fill="FFFFFF"/>
        </w:rPr>
        <w:lastRenderedPageBreak/>
        <w:t>position (and it would be Black’s 19</w:t>
      </w:r>
      <w:r w:rsidR="001C6B43" w:rsidRPr="00895299">
        <w:rPr>
          <w:rFonts w:ascii="Georgia" w:hAnsi="Georgia"/>
          <w:sz w:val="14"/>
          <w:szCs w:val="15"/>
          <w:bdr w:val="none" w:sz="0" w:space="0" w:color="auto" w:frame="1"/>
          <w:shd w:val="clear" w:color="auto" w:fill="FFFFFF"/>
          <w:vertAlign w:val="superscript"/>
        </w:rPr>
        <w:t>th</w:t>
      </w:r>
      <w:r w:rsidR="001C6B43" w:rsidRPr="00895299">
        <w:rPr>
          <w:rStyle w:val="apple-converted-space"/>
          <w:rFonts w:ascii="Georgia" w:hAnsi="Georgia"/>
          <w:sz w:val="20"/>
          <w:szCs w:val="21"/>
          <w:shd w:val="clear" w:color="auto" w:fill="FFFFFF"/>
        </w:rPr>
        <w:t> </w:t>
      </w:r>
      <w:r w:rsidR="001C6B43" w:rsidRPr="00895299">
        <w:rPr>
          <w:rFonts w:ascii="Georgia" w:hAnsi="Georgia"/>
          <w:sz w:val="20"/>
          <w:szCs w:val="21"/>
          <w:shd w:val="clear" w:color="auto" w:fill="FFFFFF"/>
        </w:rPr>
        <w:t>move); while the engine is evaluating Black’s moves in this position, it is doing a</w:t>
      </w:r>
      <w:r w:rsidR="001C6B43" w:rsidRPr="00895299">
        <w:rPr>
          <w:rStyle w:val="apple-converted-space"/>
          <w:rFonts w:ascii="Georgia" w:hAnsi="Georgia"/>
          <w:sz w:val="20"/>
          <w:szCs w:val="21"/>
          <w:shd w:val="clear" w:color="auto" w:fill="FFFFFF"/>
        </w:rPr>
        <w:t> </w:t>
      </w:r>
      <w:r w:rsidR="001C6B43" w:rsidRPr="00895299">
        <w:rPr>
          <w:rStyle w:val="Strong"/>
          <w:rFonts w:ascii="Georgia" w:hAnsi="Georgia"/>
          <w:sz w:val="20"/>
          <w:szCs w:val="21"/>
          <w:bdr w:val="none" w:sz="0" w:space="0" w:color="auto" w:frame="1"/>
          <w:shd w:val="clear" w:color="auto" w:fill="FFFFFF"/>
        </w:rPr>
        <w:t>one-ply search</w:t>
      </w:r>
      <w:r w:rsidR="001C6B43" w:rsidRPr="00895299">
        <w:rPr>
          <w:rFonts w:ascii="Georgia" w:hAnsi="Georgia"/>
          <w:sz w:val="20"/>
          <w:szCs w:val="21"/>
          <w:shd w:val="clear" w:color="auto" w:fill="FFFFFF"/>
        </w:rPr>
        <w:t xml:space="preserve">. When it finishes (and records the best move for Black) it starts </w:t>
      </w:r>
      <w:proofErr w:type="spellStart"/>
      <w:r w:rsidR="001C6B43" w:rsidRPr="00895299">
        <w:rPr>
          <w:rFonts w:ascii="Georgia" w:hAnsi="Georgia"/>
          <w:sz w:val="20"/>
          <w:szCs w:val="21"/>
          <w:shd w:val="clear" w:color="auto" w:fill="FFFFFF"/>
        </w:rPr>
        <w:t>analyzing</w:t>
      </w:r>
      <w:proofErr w:type="spellEnd"/>
      <w:r w:rsidR="001C6B43" w:rsidRPr="00895299">
        <w:rPr>
          <w:rFonts w:ascii="Georgia" w:hAnsi="Georgia"/>
          <w:sz w:val="20"/>
          <w:szCs w:val="21"/>
          <w:shd w:val="clear" w:color="auto" w:fill="FFFFFF"/>
        </w:rPr>
        <w:t xml:space="preserve"> and evaluating all of White’s replies to each of Black’s possible 19</w:t>
      </w:r>
      <w:r w:rsidR="001C6B43" w:rsidRPr="00895299">
        <w:rPr>
          <w:rFonts w:ascii="Georgia" w:hAnsi="Georgia"/>
          <w:sz w:val="14"/>
          <w:szCs w:val="15"/>
          <w:bdr w:val="none" w:sz="0" w:space="0" w:color="auto" w:frame="1"/>
          <w:shd w:val="clear" w:color="auto" w:fill="FFFFFF"/>
          <w:vertAlign w:val="superscript"/>
        </w:rPr>
        <w:t>th</w:t>
      </w:r>
      <w:r w:rsidR="001C6B43" w:rsidRPr="00895299">
        <w:rPr>
          <w:rFonts w:ascii="Georgia" w:hAnsi="Georgia"/>
          <w:sz w:val="20"/>
          <w:szCs w:val="21"/>
          <w:shd w:val="clear" w:color="auto" w:fill="FFFFFF"/>
        </w:rPr>
        <w:t xml:space="preserve">moves. So as it is </w:t>
      </w:r>
      <w:proofErr w:type="spellStart"/>
      <w:r w:rsidR="001C6B43" w:rsidRPr="00895299">
        <w:rPr>
          <w:rFonts w:ascii="Georgia" w:hAnsi="Georgia"/>
          <w:sz w:val="20"/>
          <w:szCs w:val="21"/>
          <w:shd w:val="clear" w:color="auto" w:fill="FFFFFF"/>
        </w:rPr>
        <w:t>analyzing</w:t>
      </w:r>
      <w:proofErr w:type="spellEnd"/>
      <w:r w:rsidR="001C6B43" w:rsidRPr="00895299">
        <w:rPr>
          <w:rFonts w:ascii="Georgia" w:hAnsi="Georgia"/>
          <w:sz w:val="20"/>
          <w:szCs w:val="21"/>
          <w:shd w:val="clear" w:color="auto" w:fill="FFFFFF"/>
        </w:rPr>
        <w:t xml:space="preserve"> White’s possibilities at move 20, it’s doing a</w:t>
      </w:r>
      <w:r w:rsidR="001C6B43" w:rsidRPr="00895299">
        <w:rPr>
          <w:rStyle w:val="apple-converted-space"/>
          <w:rFonts w:ascii="Georgia" w:hAnsi="Georgia"/>
          <w:sz w:val="20"/>
          <w:szCs w:val="21"/>
          <w:shd w:val="clear" w:color="auto" w:fill="FFFFFF"/>
        </w:rPr>
        <w:t> </w:t>
      </w:r>
      <w:r w:rsidR="001C6B43" w:rsidRPr="00895299">
        <w:rPr>
          <w:rStyle w:val="Strong"/>
          <w:rFonts w:ascii="Georgia" w:hAnsi="Georgia"/>
          <w:sz w:val="20"/>
          <w:szCs w:val="21"/>
          <w:bdr w:val="none" w:sz="0" w:space="0" w:color="auto" w:frame="1"/>
          <w:shd w:val="clear" w:color="auto" w:fill="FFFFFF"/>
        </w:rPr>
        <w:t>two-ply search</w:t>
      </w:r>
      <w:r w:rsidR="001C6B43" w:rsidRPr="00895299">
        <w:rPr>
          <w:rStyle w:val="apple-converted-space"/>
          <w:rFonts w:ascii="Georgia" w:hAnsi="Georgia"/>
          <w:sz w:val="20"/>
          <w:szCs w:val="21"/>
          <w:shd w:val="clear" w:color="auto" w:fill="FFFFFF"/>
        </w:rPr>
        <w:t> </w:t>
      </w:r>
      <w:r w:rsidR="001C6B43" w:rsidRPr="00895299">
        <w:rPr>
          <w:rFonts w:ascii="Georgia" w:hAnsi="Georgia"/>
          <w:sz w:val="20"/>
          <w:szCs w:val="21"/>
          <w:shd w:val="clear" w:color="auto" w:fill="FFFFFF"/>
        </w:rPr>
        <w:t>(and</w:t>
      </w:r>
      <w:r w:rsidR="001C6B43" w:rsidRPr="00895299">
        <w:rPr>
          <w:rStyle w:val="apple-converted-space"/>
          <w:rFonts w:ascii="Georgia" w:hAnsi="Georgia"/>
          <w:sz w:val="20"/>
          <w:szCs w:val="21"/>
          <w:shd w:val="clear" w:color="auto" w:fill="FFFFFF"/>
        </w:rPr>
        <w:t> </w:t>
      </w:r>
      <w:r w:rsidRPr="00895299">
        <w:rPr>
          <w:rStyle w:val="Emphasis"/>
          <w:rFonts w:ascii="Georgia" w:hAnsi="Georgia"/>
          <w:sz w:val="20"/>
          <w:szCs w:val="21"/>
          <w:bdr w:val="none" w:sz="0" w:space="0" w:color="auto" w:frame="1"/>
          <w:shd w:val="clear" w:color="auto" w:fill="FFFFFF"/>
        </w:rPr>
        <w:t xml:space="preserve">vice </w:t>
      </w:r>
      <w:r w:rsidR="001C6B43" w:rsidRPr="00895299">
        <w:rPr>
          <w:rFonts w:ascii="Georgia" w:hAnsi="Georgia"/>
          <w:sz w:val="20"/>
          <w:szCs w:val="21"/>
          <w:shd w:val="clear" w:color="auto" w:fill="FFFFFF"/>
        </w:rPr>
        <w:t>would display a “Depth” value of “2”). When</w:t>
      </w:r>
      <w:r w:rsidR="001C6B43" w:rsidRPr="00895299">
        <w:rPr>
          <w:rStyle w:val="apple-converted-space"/>
          <w:rFonts w:ascii="Georgia" w:hAnsi="Georgia"/>
          <w:sz w:val="20"/>
          <w:szCs w:val="21"/>
          <w:shd w:val="clear" w:color="auto" w:fill="FFFFFF"/>
        </w:rPr>
        <w:t> </w:t>
      </w:r>
      <w:r w:rsidRPr="00895299">
        <w:rPr>
          <w:rStyle w:val="Emphasis"/>
          <w:rFonts w:ascii="Georgia" w:hAnsi="Georgia"/>
          <w:sz w:val="20"/>
          <w:szCs w:val="21"/>
          <w:bdr w:val="none" w:sz="0" w:space="0" w:color="auto" w:frame="1"/>
          <w:shd w:val="clear" w:color="auto" w:fill="FFFFFF"/>
        </w:rPr>
        <w:t>vice</w:t>
      </w:r>
      <w:r w:rsidR="001C6B43" w:rsidRPr="00895299">
        <w:rPr>
          <w:rStyle w:val="apple-converted-space"/>
          <w:rFonts w:ascii="Georgia" w:hAnsi="Georgia"/>
          <w:sz w:val="20"/>
          <w:szCs w:val="21"/>
          <w:shd w:val="clear" w:color="auto" w:fill="FFFFFF"/>
        </w:rPr>
        <w:t> </w:t>
      </w:r>
      <w:r w:rsidR="001C6B43" w:rsidRPr="00895299">
        <w:rPr>
          <w:rFonts w:ascii="Georgia" w:hAnsi="Georgia"/>
          <w:sz w:val="20"/>
          <w:szCs w:val="21"/>
          <w:shd w:val="clear" w:color="auto" w:fill="FFFFFF"/>
        </w:rPr>
        <w:t>finishes that ply and begins evaluating all of Black’s move 20 replies to White’s moves, it’s performing a</w:t>
      </w:r>
      <w:r w:rsidR="001C6B43" w:rsidRPr="00895299">
        <w:rPr>
          <w:rStyle w:val="apple-converted-space"/>
          <w:rFonts w:ascii="Georgia" w:hAnsi="Georgia"/>
          <w:sz w:val="20"/>
          <w:szCs w:val="21"/>
          <w:shd w:val="clear" w:color="auto" w:fill="FFFFFF"/>
        </w:rPr>
        <w:t> </w:t>
      </w:r>
      <w:r w:rsidR="001C6B43" w:rsidRPr="00895299">
        <w:rPr>
          <w:rStyle w:val="Strong"/>
          <w:rFonts w:ascii="Georgia" w:hAnsi="Georgia"/>
          <w:sz w:val="20"/>
          <w:szCs w:val="21"/>
          <w:bdr w:val="none" w:sz="0" w:space="0" w:color="auto" w:frame="1"/>
          <w:shd w:val="clear" w:color="auto" w:fill="FFFFFF"/>
        </w:rPr>
        <w:t>three-ply search</w:t>
      </w:r>
      <w:r w:rsidR="001C6B43" w:rsidRPr="00895299">
        <w:rPr>
          <w:rStyle w:val="apple-converted-space"/>
          <w:rFonts w:ascii="Georgia" w:hAnsi="Georgia"/>
          <w:sz w:val="20"/>
          <w:szCs w:val="21"/>
          <w:shd w:val="clear" w:color="auto" w:fill="FFFFFF"/>
        </w:rPr>
        <w:t> </w:t>
      </w:r>
      <w:r w:rsidR="001C6B43" w:rsidRPr="00895299">
        <w:rPr>
          <w:rFonts w:ascii="Georgia" w:hAnsi="Georgia"/>
          <w:sz w:val="20"/>
          <w:szCs w:val="21"/>
          <w:shd w:val="clear" w:color="auto" w:fill="FFFFFF"/>
        </w:rPr>
        <w:t>(and the “Depth” value would be “3”).</w:t>
      </w:r>
    </w:p>
    <w:p w:rsidR="0045132F" w:rsidRPr="00895299" w:rsidRDefault="0045132F" w:rsidP="003C5040">
      <w:pPr>
        <w:jc w:val="both"/>
        <w:rPr>
          <w:rFonts w:ascii="Georgia" w:hAnsi="Georgia"/>
          <w:sz w:val="20"/>
          <w:szCs w:val="21"/>
          <w:shd w:val="clear" w:color="auto" w:fill="FFFFFF"/>
        </w:rPr>
      </w:pPr>
    </w:p>
    <w:p w:rsidR="0045132F" w:rsidRPr="00895299" w:rsidRDefault="0045132F" w:rsidP="003C5040">
      <w:pPr>
        <w:jc w:val="both"/>
        <w:rPr>
          <w:rFonts w:ascii="Georgia" w:hAnsi="Georgia"/>
          <w:sz w:val="20"/>
          <w:szCs w:val="21"/>
          <w:shd w:val="clear" w:color="auto" w:fill="FFFFFF"/>
        </w:rPr>
      </w:pPr>
      <w:r w:rsidRPr="00895299">
        <w:rPr>
          <w:rFonts w:ascii="Georgia" w:hAnsi="Georgia"/>
          <w:sz w:val="20"/>
          <w:szCs w:val="21"/>
          <w:shd w:val="clear" w:color="auto" w:fill="FFFFFF"/>
        </w:rPr>
        <w:t>Reference link:               https://uscfsales.wordpress.com/2011/07/08/understanding-chess-engine-evaluations/</w:t>
      </w:r>
    </w:p>
    <w:p w:rsidR="0045132F" w:rsidRPr="00895299" w:rsidRDefault="0045132F" w:rsidP="003C5040">
      <w:pPr>
        <w:jc w:val="both"/>
        <w:rPr>
          <w:rFonts w:ascii="Georgia" w:hAnsi="Georgia"/>
          <w:sz w:val="20"/>
          <w:szCs w:val="21"/>
          <w:shd w:val="clear" w:color="auto" w:fill="FFFFFF"/>
        </w:rPr>
      </w:pPr>
      <w:r w:rsidRPr="00895299">
        <w:rPr>
          <w:rFonts w:ascii="Georgia" w:hAnsi="Georgia"/>
          <w:sz w:val="20"/>
          <w:szCs w:val="21"/>
          <w:shd w:val="clear" w:color="auto" w:fill="FFFFFF"/>
        </w:rPr>
        <w:t>Xxxxxxxxxxxxxxxxxxxxxxxxxxxxxxxxxxxxxxxxxxxxxxxxxxxxxxxxxxxxxxxxxxxxxxxxxxxxxxxxxxx</w:t>
      </w:r>
    </w:p>
    <w:p w:rsidR="0045132F" w:rsidRPr="00895299" w:rsidRDefault="0045132F" w:rsidP="003C5040">
      <w:pPr>
        <w:jc w:val="both"/>
        <w:rPr>
          <w:rFonts w:ascii="Georgia" w:hAnsi="Georgia"/>
          <w:sz w:val="20"/>
          <w:szCs w:val="21"/>
          <w:shd w:val="clear" w:color="auto" w:fill="FFFFFF"/>
        </w:rPr>
      </w:pPr>
      <w:proofErr w:type="spellStart"/>
      <w:r w:rsidRPr="00895299">
        <w:rPr>
          <w:rFonts w:ascii="Georgia" w:hAnsi="Georgia"/>
          <w:sz w:val="20"/>
          <w:szCs w:val="21"/>
          <w:shd w:val="clear" w:color="auto" w:fill="FFFFFF"/>
        </w:rPr>
        <w:t>Minimax</w:t>
      </w:r>
      <w:proofErr w:type="spellEnd"/>
      <w:r w:rsidRPr="00895299">
        <w:rPr>
          <w:rFonts w:ascii="Georgia" w:hAnsi="Georgia"/>
          <w:sz w:val="20"/>
          <w:szCs w:val="21"/>
          <w:shd w:val="clear" w:color="auto" w:fill="FFFFFF"/>
        </w:rPr>
        <w:t xml:space="preserve"> algorithm</w:t>
      </w:r>
    </w:p>
    <w:p w:rsidR="0045132F" w:rsidRPr="00895299" w:rsidRDefault="0045132F" w:rsidP="003C5040">
      <w:pPr>
        <w:jc w:val="both"/>
        <w:rPr>
          <w:rFonts w:ascii="Georgia" w:hAnsi="Georgia"/>
          <w:sz w:val="20"/>
          <w:szCs w:val="21"/>
          <w:shd w:val="clear" w:color="auto" w:fill="FFFFFF"/>
        </w:rPr>
      </w:pPr>
    </w:p>
    <w:p w:rsidR="0045132F" w:rsidRPr="00895299" w:rsidRDefault="0045132F" w:rsidP="003C5040">
      <w:pPr>
        <w:jc w:val="both"/>
        <w:rPr>
          <w:rFonts w:ascii="Georgia" w:hAnsi="Georgia"/>
          <w:sz w:val="20"/>
          <w:szCs w:val="21"/>
          <w:shd w:val="clear" w:color="auto" w:fill="FFFFFF"/>
        </w:rPr>
      </w:pPr>
      <w:r w:rsidRPr="00895299">
        <w:rPr>
          <w:rFonts w:ascii="Georgia" w:hAnsi="Georgia"/>
          <w:noProof/>
          <w:sz w:val="20"/>
          <w:szCs w:val="21"/>
          <w:shd w:val="clear" w:color="auto" w:fill="FFFFFF"/>
          <w:lang w:eastAsia="en-IN"/>
        </w:rPr>
        <w:drawing>
          <wp:inline distT="0" distB="0" distL="0" distR="0" wp14:anchorId="38F12C06" wp14:editId="1732A817">
            <wp:extent cx="3789680" cy="181344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809277" cy="1822818"/>
                    </a:xfrm>
                    <a:prstGeom prst="rect">
                      <a:avLst/>
                    </a:prstGeom>
                  </pic:spPr>
                </pic:pic>
              </a:graphicData>
            </a:graphic>
          </wp:inline>
        </w:drawing>
      </w:r>
    </w:p>
    <w:p w:rsidR="0045132F" w:rsidRPr="00895299" w:rsidRDefault="0045132F" w:rsidP="0045132F">
      <w:pPr>
        <w:pStyle w:val="NormalWeb"/>
        <w:shd w:val="clear" w:color="auto" w:fill="FFFFFF"/>
        <w:spacing w:before="120" w:beforeAutospacing="0" w:after="120" w:afterAutospacing="0" w:line="336" w:lineRule="atLeast"/>
        <w:rPr>
          <w:rFonts w:ascii="Arial" w:hAnsi="Arial" w:cs="Arial"/>
          <w:sz w:val="20"/>
          <w:szCs w:val="21"/>
        </w:rPr>
      </w:pPr>
      <w:r w:rsidRPr="00895299">
        <w:rPr>
          <w:rFonts w:ascii="Arial" w:hAnsi="Arial" w:cs="Arial"/>
          <w:sz w:val="20"/>
          <w:szCs w:val="21"/>
        </w:rPr>
        <w:t>A</w:t>
      </w:r>
      <w:r w:rsidRPr="00895299">
        <w:rPr>
          <w:rStyle w:val="apple-converted-space"/>
          <w:rFonts w:ascii="Arial" w:hAnsi="Arial" w:cs="Arial"/>
          <w:sz w:val="20"/>
          <w:szCs w:val="21"/>
        </w:rPr>
        <w:t> </w:t>
      </w:r>
      <w:proofErr w:type="spellStart"/>
      <w:r w:rsidRPr="00895299">
        <w:rPr>
          <w:rFonts w:ascii="Arial" w:hAnsi="Arial" w:cs="Arial"/>
          <w:b/>
          <w:bCs/>
          <w:sz w:val="20"/>
          <w:szCs w:val="21"/>
        </w:rPr>
        <w:t>minimax</w:t>
      </w:r>
      <w:proofErr w:type="spellEnd"/>
      <w:r w:rsidRPr="00895299">
        <w:rPr>
          <w:rFonts w:ascii="Arial" w:hAnsi="Arial" w:cs="Arial"/>
          <w:b/>
          <w:bCs/>
          <w:sz w:val="20"/>
          <w:szCs w:val="21"/>
        </w:rPr>
        <w:t xml:space="preserve"> </w:t>
      </w:r>
      <w:proofErr w:type="gramStart"/>
      <w:r w:rsidRPr="00895299">
        <w:rPr>
          <w:rFonts w:ascii="Arial" w:hAnsi="Arial" w:cs="Arial"/>
          <w:b/>
          <w:bCs/>
          <w:sz w:val="20"/>
          <w:szCs w:val="21"/>
        </w:rPr>
        <w:t>algorithm</w:t>
      </w:r>
      <w:proofErr w:type="gramEnd"/>
      <w:r w:rsidRPr="00895299">
        <w:rPr>
          <w:rFonts w:ascii="Arial" w:hAnsi="Arial" w:cs="Arial"/>
          <w:sz w:val="16"/>
          <w:szCs w:val="17"/>
          <w:vertAlign w:val="superscript"/>
        </w:rPr>
        <w:fldChar w:fldCharType="begin"/>
      </w:r>
      <w:r w:rsidRPr="00895299">
        <w:rPr>
          <w:rFonts w:ascii="Arial" w:hAnsi="Arial" w:cs="Arial"/>
          <w:sz w:val="16"/>
          <w:szCs w:val="17"/>
          <w:vertAlign w:val="superscript"/>
        </w:rPr>
        <w:instrText xml:space="preserve"> HYPERLINK "https://en.wikipedia.org/wiki/Minimax" \l "cite_note-4" </w:instrText>
      </w:r>
      <w:r w:rsidRPr="00895299">
        <w:rPr>
          <w:rFonts w:ascii="Arial" w:hAnsi="Arial" w:cs="Arial"/>
          <w:sz w:val="16"/>
          <w:szCs w:val="17"/>
          <w:vertAlign w:val="superscript"/>
        </w:rPr>
        <w:fldChar w:fldCharType="separate"/>
      </w:r>
      <w:r w:rsidRPr="00895299">
        <w:rPr>
          <w:rStyle w:val="Hyperlink"/>
          <w:rFonts w:ascii="Arial" w:hAnsi="Arial" w:cs="Arial"/>
          <w:color w:val="auto"/>
          <w:sz w:val="16"/>
          <w:szCs w:val="17"/>
          <w:u w:val="none"/>
          <w:vertAlign w:val="superscript"/>
        </w:rPr>
        <w:t>[4]</w:t>
      </w:r>
      <w:r w:rsidRPr="00895299">
        <w:rPr>
          <w:rFonts w:ascii="Arial" w:hAnsi="Arial" w:cs="Arial"/>
          <w:sz w:val="16"/>
          <w:szCs w:val="17"/>
          <w:vertAlign w:val="superscript"/>
        </w:rPr>
        <w:fldChar w:fldCharType="end"/>
      </w:r>
      <w:r w:rsidRPr="00895299">
        <w:rPr>
          <w:rStyle w:val="apple-converted-space"/>
          <w:rFonts w:ascii="Arial" w:hAnsi="Arial" w:cs="Arial"/>
          <w:sz w:val="20"/>
          <w:szCs w:val="21"/>
        </w:rPr>
        <w:t> </w:t>
      </w:r>
      <w:r w:rsidRPr="00895299">
        <w:rPr>
          <w:rFonts w:ascii="Arial" w:hAnsi="Arial" w:cs="Arial"/>
          <w:sz w:val="20"/>
          <w:szCs w:val="21"/>
        </w:rPr>
        <w:t>is a recursive</w:t>
      </w:r>
      <w:r w:rsidRPr="00895299">
        <w:rPr>
          <w:rStyle w:val="apple-converted-space"/>
          <w:rFonts w:ascii="Arial" w:hAnsi="Arial" w:cs="Arial"/>
          <w:sz w:val="20"/>
          <w:szCs w:val="21"/>
        </w:rPr>
        <w:t> </w:t>
      </w:r>
      <w:hyperlink r:id="rId24" w:tooltip="Algorithm" w:history="1">
        <w:r w:rsidRPr="00895299">
          <w:rPr>
            <w:rStyle w:val="Hyperlink"/>
            <w:rFonts w:ascii="Arial" w:hAnsi="Arial" w:cs="Arial"/>
            <w:color w:val="auto"/>
            <w:sz w:val="20"/>
            <w:szCs w:val="21"/>
            <w:u w:val="none"/>
          </w:rPr>
          <w:t>algorithm</w:t>
        </w:r>
      </w:hyperlink>
      <w:r w:rsidRPr="00895299">
        <w:rPr>
          <w:rStyle w:val="apple-converted-space"/>
          <w:rFonts w:ascii="Arial" w:hAnsi="Arial" w:cs="Arial"/>
          <w:sz w:val="20"/>
          <w:szCs w:val="21"/>
        </w:rPr>
        <w:t> </w:t>
      </w:r>
      <w:r w:rsidRPr="00895299">
        <w:rPr>
          <w:rFonts w:ascii="Arial" w:hAnsi="Arial" w:cs="Arial"/>
          <w:sz w:val="20"/>
          <w:szCs w:val="21"/>
        </w:rPr>
        <w:t>for choosing the next move in an n-player</w:t>
      </w:r>
      <w:r w:rsidRPr="00895299">
        <w:rPr>
          <w:rStyle w:val="apple-converted-space"/>
          <w:rFonts w:ascii="Arial" w:hAnsi="Arial" w:cs="Arial"/>
          <w:sz w:val="20"/>
          <w:szCs w:val="21"/>
        </w:rPr>
        <w:t> </w:t>
      </w:r>
      <w:hyperlink r:id="rId25" w:tooltip="Game theory" w:history="1">
        <w:r w:rsidRPr="00895299">
          <w:rPr>
            <w:rStyle w:val="Hyperlink"/>
            <w:rFonts w:ascii="Arial" w:hAnsi="Arial" w:cs="Arial"/>
            <w:color w:val="auto"/>
            <w:sz w:val="20"/>
            <w:szCs w:val="21"/>
            <w:u w:val="none"/>
          </w:rPr>
          <w:t>game</w:t>
        </w:r>
      </w:hyperlink>
      <w:r w:rsidRPr="00895299">
        <w:rPr>
          <w:rFonts w:ascii="Arial" w:hAnsi="Arial" w:cs="Arial"/>
          <w:sz w:val="20"/>
          <w:szCs w:val="21"/>
        </w:rPr>
        <w:t>, usually a two-player game. A value is associated with each position or state of the game. This value is computed by means of a</w:t>
      </w:r>
      <w:r w:rsidRPr="00895299">
        <w:rPr>
          <w:rStyle w:val="apple-converted-space"/>
          <w:rFonts w:ascii="Arial" w:hAnsi="Arial" w:cs="Arial"/>
          <w:sz w:val="20"/>
          <w:szCs w:val="21"/>
        </w:rPr>
        <w:t> </w:t>
      </w:r>
      <w:hyperlink r:id="rId26" w:tooltip="Evaluation function" w:history="1">
        <w:r w:rsidRPr="00895299">
          <w:rPr>
            <w:rStyle w:val="Hyperlink"/>
            <w:rFonts w:ascii="Arial" w:hAnsi="Arial" w:cs="Arial"/>
            <w:color w:val="auto"/>
            <w:sz w:val="20"/>
            <w:szCs w:val="21"/>
            <w:u w:val="none"/>
          </w:rPr>
          <w:t>position evaluation function</w:t>
        </w:r>
      </w:hyperlink>
      <w:r w:rsidRPr="00895299">
        <w:rPr>
          <w:rStyle w:val="apple-converted-space"/>
          <w:rFonts w:ascii="Arial" w:hAnsi="Arial" w:cs="Arial"/>
          <w:sz w:val="20"/>
          <w:szCs w:val="21"/>
        </w:rPr>
        <w:t> </w:t>
      </w:r>
      <w:r w:rsidRPr="00895299">
        <w:rPr>
          <w:rFonts w:ascii="Arial" w:hAnsi="Arial" w:cs="Arial"/>
          <w:sz w:val="20"/>
          <w:szCs w:val="21"/>
        </w:rPr>
        <w:t>and it indicates how good it would be for a player to reach that position. The player then makes the move that maximizes the minimum value of the position resulting from the opponent's possible following moves. If it is</w:t>
      </w:r>
      <w:r w:rsidRPr="00895299">
        <w:rPr>
          <w:rStyle w:val="apple-converted-space"/>
          <w:rFonts w:ascii="Arial" w:hAnsi="Arial" w:cs="Arial"/>
          <w:sz w:val="20"/>
          <w:szCs w:val="21"/>
        </w:rPr>
        <w:t> </w:t>
      </w:r>
      <w:r w:rsidRPr="00895299">
        <w:rPr>
          <w:rFonts w:ascii="Arial" w:hAnsi="Arial" w:cs="Arial"/>
          <w:b/>
          <w:bCs/>
          <w:sz w:val="20"/>
          <w:szCs w:val="21"/>
        </w:rPr>
        <w:t>A</w:t>
      </w:r>
      <w:r w:rsidRPr="00895299">
        <w:rPr>
          <w:rFonts w:ascii="Arial" w:hAnsi="Arial" w:cs="Arial"/>
          <w:sz w:val="20"/>
          <w:szCs w:val="21"/>
        </w:rPr>
        <w:t>'s turn to move,</w:t>
      </w:r>
      <w:r w:rsidRPr="00895299">
        <w:rPr>
          <w:rStyle w:val="apple-converted-space"/>
          <w:rFonts w:ascii="Arial" w:hAnsi="Arial" w:cs="Arial"/>
          <w:sz w:val="20"/>
          <w:szCs w:val="21"/>
        </w:rPr>
        <w:t> </w:t>
      </w:r>
      <w:r w:rsidRPr="00895299">
        <w:rPr>
          <w:rFonts w:ascii="Arial" w:hAnsi="Arial" w:cs="Arial"/>
          <w:b/>
          <w:bCs/>
          <w:sz w:val="20"/>
          <w:szCs w:val="21"/>
        </w:rPr>
        <w:t>A</w:t>
      </w:r>
      <w:r w:rsidRPr="00895299">
        <w:rPr>
          <w:rStyle w:val="apple-converted-space"/>
          <w:rFonts w:ascii="Arial" w:hAnsi="Arial" w:cs="Arial"/>
          <w:sz w:val="20"/>
          <w:szCs w:val="21"/>
        </w:rPr>
        <w:t> </w:t>
      </w:r>
      <w:r w:rsidRPr="00895299">
        <w:rPr>
          <w:rFonts w:ascii="Arial" w:hAnsi="Arial" w:cs="Arial"/>
          <w:sz w:val="20"/>
          <w:szCs w:val="21"/>
        </w:rPr>
        <w:t>gives a value to each of his legal moves.</w:t>
      </w:r>
    </w:p>
    <w:p w:rsidR="0045132F" w:rsidRPr="00895299" w:rsidRDefault="0045132F" w:rsidP="0045132F">
      <w:pPr>
        <w:pStyle w:val="NormalWeb"/>
        <w:shd w:val="clear" w:color="auto" w:fill="FFFFFF"/>
        <w:spacing w:before="120" w:beforeAutospacing="0" w:after="120" w:afterAutospacing="0" w:line="336" w:lineRule="atLeast"/>
        <w:rPr>
          <w:rFonts w:ascii="Arial" w:hAnsi="Arial" w:cs="Arial"/>
          <w:sz w:val="20"/>
          <w:szCs w:val="21"/>
        </w:rPr>
      </w:pPr>
      <w:r w:rsidRPr="00895299">
        <w:rPr>
          <w:rFonts w:ascii="Arial" w:hAnsi="Arial" w:cs="Arial"/>
          <w:sz w:val="20"/>
          <w:szCs w:val="21"/>
        </w:rPr>
        <w:t>A possible allocation method consists in assigning a certain win for</w:t>
      </w:r>
      <w:r w:rsidRPr="00895299">
        <w:rPr>
          <w:rStyle w:val="apple-converted-space"/>
          <w:rFonts w:ascii="Arial" w:hAnsi="Arial" w:cs="Arial"/>
          <w:sz w:val="20"/>
          <w:szCs w:val="21"/>
        </w:rPr>
        <w:t> </w:t>
      </w:r>
      <w:r w:rsidRPr="00895299">
        <w:rPr>
          <w:rFonts w:ascii="Arial" w:hAnsi="Arial" w:cs="Arial"/>
          <w:b/>
          <w:bCs/>
          <w:sz w:val="20"/>
          <w:szCs w:val="21"/>
        </w:rPr>
        <w:t>A</w:t>
      </w:r>
      <w:r w:rsidRPr="00895299">
        <w:rPr>
          <w:rStyle w:val="apple-converted-space"/>
          <w:rFonts w:ascii="Arial" w:hAnsi="Arial" w:cs="Arial"/>
          <w:sz w:val="20"/>
          <w:szCs w:val="21"/>
        </w:rPr>
        <w:t> </w:t>
      </w:r>
      <w:r w:rsidRPr="00895299">
        <w:rPr>
          <w:rFonts w:ascii="Arial" w:hAnsi="Arial" w:cs="Arial"/>
          <w:sz w:val="20"/>
          <w:szCs w:val="21"/>
        </w:rPr>
        <w:t>as +1 and for</w:t>
      </w:r>
      <w:r w:rsidRPr="00895299">
        <w:rPr>
          <w:rStyle w:val="apple-converted-space"/>
          <w:rFonts w:ascii="Arial" w:hAnsi="Arial" w:cs="Arial"/>
          <w:sz w:val="20"/>
          <w:szCs w:val="21"/>
        </w:rPr>
        <w:t> </w:t>
      </w:r>
      <w:r w:rsidRPr="00895299">
        <w:rPr>
          <w:rFonts w:ascii="Arial" w:hAnsi="Arial" w:cs="Arial"/>
          <w:b/>
          <w:bCs/>
          <w:sz w:val="20"/>
          <w:szCs w:val="21"/>
        </w:rPr>
        <w:t>B</w:t>
      </w:r>
      <w:r w:rsidRPr="00895299">
        <w:rPr>
          <w:rStyle w:val="apple-converted-space"/>
          <w:rFonts w:ascii="Arial" w:hAnsi="Arial" w:cs="Arial"/>
          <w:sz w:val="20"/>
          <w:szCs w:val="21"/>
        </w:rPr>
        <w:t> </w:t>
      </w:r>
      <w:r w:rsidRPr="00895299">
        <w:rPr>
          <w:rFonts w:ascii="Arial" w:hAnsi="Arial" w:cs="Arial"/>
          <w:sz w:val="20"/>
          <w:szCs w:val="21"/>
        </w:rPr>
        <w:t>as −1. This leads to</w:t>
      </w:r>
      <w:r w:rsidRPr="00895299">
        <w:rPr>
          <w:rStyle w:val="apple-converted-space"/>
          <w:rFonts w:ascii="Arial" w:hAnsi="Arial" w:cs="Arial"/>
          <w:sz w:val="20"/>
          <w:szCs w:val="21"/>
        </w:rPr>
        <w:t> </w:t>
      </w:r>
      <w:hyperlink r:id="rId27" w:tooltip="Combinatorial game theory" w:history="1">
        <w:r w:rsidRPr="00895299">
          <w:rPr>
            <w:rStyle w:val="Hyperlink"/>
            <w:rFonts w:ascii="Arial" w:hAnsi="Arial" w:cs="Arial"/>
            <w:color w:val="auto"/>
            <w:sz w:val="20"/>
            <w:szCs w:val="21"/>
            <w:u w:val="none"/>
          </w:rPr>
          <w:t>combinatorial game theory</w:t>
        </w:r>
      </w:hyperlink>
      <w:r w:rsidRPr="00895299">
        <w:rPr>
          <w:rStyle w:val="apple-converted-space"/>
          <w:rFonts w:ascii="Arial" w:hAnsi="Arial" w:cs="Arial"/>
          <w:sz w:val="20"/>
          <w:szCs w:val="21"/>
        </w:rPr>
        <w:t> </w:t>
      </w:r>
      <w:r w:rsidRPr="00895299">
        <w:rPr>
          <w:rFonts w:ascii="Arial" w:hAnsi="Arial" w:cs="Arial"/>
          <w:sz w:val="20"/>
          <w:szCs w:val="21"/>
        </w:rPr>
        <w:t>as developed by</w:t>
      </w:r>
      <w:r w:rsidRPr="00895299">
        <w:rPr>
          <w:rStyle w:val="apple-converted-space"/>
          <w:rFonts w:ascii="Arial" w:hAnsi="Arial" w:cs="Arial"/>
          <w:sz w:val="20"/>
          <w:szCs w:val="21"/>
        </w:rPr>
        <w:t> </w:t>
      </w:r>
      <w:hyperlink r:id="rId28" w:tooltip="John Horton Conway" w:history="1">
        <w:r w:rsidRPr="00895299">
          <w:rPr>
            <w:rStyle w:val="Hyperlink"/>
            <w:rFonts w:ascii="Arial" w:hAnsi="Arial" w:cs="Arial"/>
            <w:color w:val="auto"/>
            <w:sz w:val="20"/>
            <w:szCs w:val="21"/>
            <w:u w:val="none"/>
          </w:rPr>
          <w:t>John Horton Conway</w:t>
        </w:r>
      </w:hyperlink>
      <w:r w:rsidRPr="00895299">
        <w:rPr>
          <w:rFonts w:ascii="Arial" w:hAnsi="Arial" w:cs="Arial"/>
          <w:sz w:val="20"/>
          <w:szCs w:val="21"/>
        </w:rPr>
        <w:t>. An alternative is using a rule that if the result of a move is an immediate win for</w:t>
      </w:r>
      <w:r w:rsidRPr="00895299">
        <w:rPr>
          <w:rStyle w:val="apple-converted-space"/>
          <w:rFonts w:ascii="Arial" w:hAnsi="Arial" w:cs="Arial"/>
          <w:sz w:val="20"/>
          <w:szCs w:val="21"/>
        </w:rPr>
        <w:t> </w:t>
      </w:r>
      <w:proofErr w:type="gramStart"/>
      <w:r w:rsidRPr="00895299">
        <w:rPr>
          <w:rFonts w:ascii="Arial" w:hAnsi="Arial" w:cs="Arial"/>
          <w:b/>
          <w:bCs/>
          <w:sz w:val="20"/>
          <w:szCs w:val="21"/>
        </w:rPr>
        <w:t>A</w:t>
      </w:r>
      <w:proofErr w:type="gramEnd"/>
      <w:r w:rsidRPr="00895299">
        <w:rPr>
          <w:rStyle w:val="apple-converted-space"/>
          <w:rFonts w:ascii="Arial" w:hAnsi="Arial" w:cs="Arial"/>
          <w:sz w:val="20"/>
          <w:szCs w:val="21"/>
        </w:rPr>
        <w:t> </w:t>
      </w:r>
      <w:r w:rsidRPr="00895299">
        <w:rPr>
          <w:rFonts w:ascii="Arial" w:hAnsi="Arial" w:cs="Arial"/>
          <w:sz w:val="20"/>
          <w:szCs w:val="21"/>
        </w:rPr>
        <w:t>it is assigned positive infinity and, if it is an immediate win for</w:t>
      </w:r>
      <w:r w:rsidRPr="00895299">
        <w:rPr>
          <w:rStyle w:val="apple-converted-space"/>
          <w:rFonts w:ascii="Arial" w:hAnsi="Arial" w:cs="Arial"/>
          <w:sz w:val="20"/>
          <w:szCs w:val="21"/>
        </w:rPr>
        <w:t> </w:t>
      </w:r>
      <w:r w:rsidRPr="00895299">
        <w:rPr>
          <w:rFonts w:ascii="Arial" w:hAnsi="Arial" w:cs="Arial"/>
          <w:b/>
          <w:bCs/>
          <w:sz w:val="20"/>
          <w:szCs w:val="21"/>
        </w:rPr>
        <w:t>B</w:t>
      </w:r>
      <w:r w:rsidRPr="00895299">
        <w:rPr>
          <w:rFonts w:ascii="Arial" w:hAnsi="Arial" w:cs="Arial"/>
          <w:sz w:val="20"/>
          <w:szCs w:val="21"/>
        </w:rPr>
        <w:t>, negative infinity. The value to</w:t>
      </w:r>
      <w:r w:rsidRPr="00895299">
        <w:rPr>
          <w:rStyle w:val="apple-converted-space"/>
          <w:rFonts w:ascii="Arial" w:hAnsi="Arial" w:cs="Arial"/>
          <w:sz w:val="20"/>
          <w:szCs w:val="21"/>
        </w:rPr>
        <w:t> </w:t>
      </w:r>
      <w:r w:rsidRPr="00895299">
        <w:rPr>
          <w:rFonts w:ascii="Arial" w:hAnsi="Arial" w:cs="Arial"/>
          <w:b/>
          <w:bCs/>
          <w:sz w:val="20"/>
          <w:szCs w:val="21"/>
        </w:rPr>
        <w:t>A</w:t>
      </w:r>
      <w:r w:rsidRPr="00895299">
        <w:rPr>
          <w:rStyle w:val="apple-converted-space"/>
          <w:rFonts w:ascii="Arial" w:hAnsi="Arial" w:cs="Arial"/>
          <w:sz w:val="20"/>
          <w:szCs w:val="21"/>
        </w:rPr>
        <w:t> </w:t>
      </w:r>
      <w:r w:rsidRPr="00895299">
        <w:rPr>
          <w:rFonts w:ascii="Arial" w:hAnsi="Arial" w:cs="Arial"/>
          <w:sz w:val="20"/>
          <w:szCs w:val="21"/>
        </w:rPr>
        <w:t>of any other move is the minimum of the values resulting from each of</w:t>
      </w:r>
      <w:r w:rsidRPr="00895299">
        <w:rPr>
          <w:rStyle w:val="apple-converted-space"/>
          <w:rFonts w:ascii="Arial" w:hAnsi="Arial" w:cs="Arial"/>
          <w:sz w:val="20"/>
          <w:szCs w:val="21"/>
        </w:rPr>
        <w:t> </w:t>
      </w:r>
      <w:r w:rsidRPr="00895299">
        <w:rPr>
          <w:rFonts w:ascii="Arial" w:hAnsi="Arial" w:cs="Arial"/>
          <w:b/>
          <w:bCs/>
          <w:sz w:val="20"/>
          <w:szCs w:val="21"/>
        </w:rPr>
        <w:t>B</w:t>
      </w:r>
      <w:r w:rsidRPr="00895299">
        <w:rPr>
          <w:rFonts w:ascii="Arial" w:hAnsi="Arial" w:cs="Arial"/>
          <w:sz w:val="20"/>
          <w:szCs w:val="21"/>
        </w:rPr>
        <w:t>'s possible replies. For this reason,</w:t>
      </w:r>
      <w:r w:rsidRPr="00895299">
        <w:rPr>
          <w:rStyle w:val="apple-converted-space"/>
          <w:rFonts w:ascii="Arial" w:hAnsi="Arial" w:cs="Arial"/>
          <w:sz w:val="20"/>
          <w:szCs w:val="21"/>
        </w:rPr>
        <w:t> </w:t>
      </w:r>
      <w:r w:rsidRPr="00895299">
        <w:rPr>
          <w:rFonts w:ascii="Arial" w:hAnsi="Arial" w:cs="Arial"/>
          <w:b/>
          <w:bCs/>
          <w:sz w:val="20"/>
          <w:szCs w:val="21"/>
        </w:rPr>
        <w:t>A</w:t>
      </w:r>
      <w:r w:rsidRPr="00895299">
        <w:rPr>
          <w:rStyle w:val="apple-converted-space"/>
          <w:rFonts w:ascii="Arial" w:hAnsi="Arial" w:cs="Arial"/>
          <w:sz w:val="20"/>
          <w:szCs w:val="21"/>
        </w:rPr>
        <w:t> </w:t>
      </w:r>
      <w:r w:rsidRPr="00895299">
        <w:rPr>
          <w:rFonts w:ascii="Arial" w:hAnsi="Arial" w:cs="Arial"/>
          <w:sz w:val="20"/>
          <w:szCs w:val="21"/>
        </w:rPr>
        <w:t xml:space="preserve">is called </w:t>
      </w:r>
      <w:proofErr w:type="spellStart"/>
      <w:r w:rsidRPr="00895299">
        <w:rPr>
          <w:rFonts w:ascii="Arial" w:hAnsi="Arial" w:cs="Arial"/>
          <w:sz w:val="20"/>
          <w:szCs w:val="21"/>
        </w:rPr>
        <w:t>the</w:t>
      </w:r>
      <w:r w:rsidRPr="00895299">
        <w:rPr>
          <w:rFonts w:ascii="Arial" w:hAnsi="Arial" w:cs="Arial"/>
          <w:i/>
          <w:iCs/>
          <w:sz w:val="20"/>
          <w:szCs w:val="21"/>
        </w:rPr>
        <w:t>maximizing</w:t>
      </w:r>
      <w:proofErr w:type="spellEnd"/>
      <w:r w:rsidRPr="00895299">
        <w:rPr>
          <w:rFonts w:ascii="Arial" w:hAnsi="Arial" w:cs="Arial"/>
          <w:i/>
          <w:iCs/>
          <w:sz w:val="20"/>
          <w:szCs w:val="21"/>
        </w:rPr>
        <w:t xml:space="preserve"> player</w:t>
      </w:r>
      <w:r w:rsidRPr="00895299">
        <w:rPr>
          <w:rStyle w:val="apple-converted-space"/>
          <w:rFonts w:ascii="Arial" w:hAnsi="Arial" w:cs="Arial"/>
          <w:sz w:val="20"/>
          <w:szCs w:val="21"/>
        </w:rPr>
        <w:t> </w:t>
      </w:r>
      <w:r w:rsidRPr="00895299">
        <w:rPr>
          <w:rFonts w:ascii="Arial" w:hAnsi="Arial" w:cs="Arial"/>
          <w:sz w:val="20"/>
          <w:szCs w:val="21"/>
        </w:rPr>
        <w:t>and</w:t>
      </w:r>
      <w:r w:rsidRPr="00895299">
        <w:rPr>
          <w:rStyle w:val="apple-converted-space"/>
          <w:rFonts w:ascii="Arial" w:hAnsi="Arial" w:cs="Arial"/>
          <w:sz w:val="20"/>
          <w:szCs w:val="21"/>
        </w:rPr>
        <w:t> </w:t>
      </w:r>
      <w:r w:rsidRPr="00895299">
        <w:rPr>
          <w:rFonts w:ascii="Arial" w:hAnsi="Arial" w:cs="Arial"/>
          <w:b/>
          <w:bCs/>
          <w:sz w:val="20"/>
          <w:szCs w:val="21"/>
        </w:rPr>
        <w:t>B</w:t>
      </w:r>
      <w:r w:rsidRPr="00895299">
        <w:rPr>
          <w:rStyle w:val="apple-converted-space"/>
          <w:rFonts w:ascii="Arial" w:hAnsi="Arial" w:cs="Arial"/>
          <w:sz w:val="20"/>
          <w:szCs w:val="21"/>
        </w:rPr>
        <w:t> </w:t>
      </w:r>
      <w:r w:rsidRPr="00895299">
        <w:rPr>
          <w:rFonts w:ascii="Arial" w:hAnsi="Arial" w:cs="Arial"/>
          <w:sz w:val="20"/>
          <w:szCs w:val="21"/>
        </w:rPr>
        <w:t>is called the</w:t>
      </w:r>
      <w:r w:rsidRPr="00895299">
        <w:rPr>
          <w:rStyle w:val="apple-converted-space"/>
          <w:rFonts w:ascii="Arial" w:hAnsi="Arial" w:cs="Arial"/>
          <w:sz w:val="20"/>
          <w:szCs w:val="21"/>
        </w:rPr>
        <w:t> </w:t>
      </w:r>
      <w:r w:rsidRPr="00895299">
        <w:rPr>
          <w:rFonts w:ascii="Arial" w:hAnsi="Arial" w:cs="Arial"/>
          <w:i/>
          <w:iCs/>
          <w:sz w:val="20"/>
          <w:szCs w:val="21"/>
        </w:rPr>
        <w:t>minimizing player</w:t>
      </w:r>
      <w:r w:rsidRPr="00895299">
        <w:rPr>
          <w:rFonts w:ascii="Arial" w:hAnsi="Arial" w:cs="Arial"/>
          <w:sz w:val="20"/>
          <w:szCs w:val="21"/>
        </w:rPr>
        <w:t>, hence the name</w:t>
      </w:r>
      <w:r w:rsidRPr="00895299">
        <w:rPr>
          <w:rStyle w:val="apple-converted-space"/>
          <w:rFonts w:ascii="Arial" w:hAnsi="Arial" w:cs="Arial"/>
          <w:sz w:val="20"/>
          <w:szCs w:val="21"/>
        </w:rPr>
        <w:t> </w:t>
      </w:r>
      <w:proofErr w:type="spellStart"/>
      <w:r w:rsidRPr="00895299">
        <w:rPr>
          <w:rFonts w:ascii="Arial" w:hAnsi="Arial" w:cs="Arial"/>
          <w:i/>
          <w:iCs/>
          <w:sz w:val="20"/>
          <w:szCs w:val="21"/>
        </w:rPr>
        <w:t>minimax</w:t>
      </w:r>
      <w:proofErr w:type="spellEnd"/>
      <w:r w:rsidRPr="00895299">
        <w:rPr>
          <w:rFonts w:ascii="Arial" w:hAnsi="Arial" w:cs="Arial"/>
          <w:i/>
          <w:iCs/>
          <w:sz w:val="20"/>
          <w:szCs w:val="21"/>
        </w:rPr>
        <w:t xml:space="preserve"> algorithm</w:t>
      </w:r>
      <w:r w:rsidRPr="00895299">
        <w:rPr>
          <w:rFonts w:ascii="Arial" w:hAnsi="Arial" w:cs="Arial"/>
          <w:sz w:val="20"/>
          <w:szCs w:val="21"/>
        </w:rPr>
        <w:t>. The above algorithm will assign a value of positive or negative infinity to any position since the value of every position will be the value of some final winning or losing position. Often this is generally only possible at the very end of complicated games such as</w:t>
      </w:r>
      <w:r w:rsidRPr="00895299">
        <w:rPr>
          <w:rStyle w:val="apple-converted-space"/>
          <w:rFonts w:ascii="Arial" w:hAnsi="Arial" w:cs="Arial"/>
          <w:sz w:val="20"/>
          <w:szCs w:val="21"/>
        </w:rPr>
        <w:t> </w:t>
      </w:r>
      <w:hyperlink r:id="rId29" w:tooltip="Chess" w:history="1">
        <w:r w:rsidRPr="00895299">
          <w:rPr>
            <w:rStyle w:val="Hyperlink"/>
            <w:rFonts w:ascii="Arial" w:hAnsi="Arial" w:cs="Arial"/>
            <w:color w:val="auto"/>
            <w:sz w:val="20"/>
            <w:szCs w:val="21"/>
            <w:u w:val="none"/>
          </w:rPr>
          <w:t>chess</w:t>
        </w:r>
      </w:hyperlink>
      <w:r w:rsidRPr="00895299">
        <w:rPr>
          <w:rStyle w:val="apple-converted-space"/>
          <w:rFonts w:ascii="Arial" w:hAnsi="Arial" w:cs="Arial"/>
          <w:sz w:val="20"/>
          <w:szCs w:val="21"/>
        </w:rPr>
        <w:t> </w:t>
      </w:r>
      <w:r w:rsidRPr="00895299">
        <w:rPr>
          <w:rFonts w:ascii="Arial" w:hAnsi="Arial" w:cs="Arial"/>
          <w:sz w:val="20"/>
          <w:szCs w:val="21"/>
        </w:rPr>
        <w:t>or</w:t>
      </w:r>
      <w:r w:rsidRPr="00895299">
        <w:rPr>
          <w:rStyle w:val="apple-converted-space"/>
          <w:rFonts w:ascii="Arial" w:hAnsi="Arial" w:cs="Arial"/>
          <w:sz w:val="20"/>
          <w:szCs w:val="21"/>
        </w:rPr>
        <w:t> </w:t>
      </w:r>
      <w:hyperlink r:id="rId30" w:tooltip="Go (board game)" w:history="1">
        <w:r w:rsidRPr="00895299">
          <w:rPr>
            <w:rStyle w:val="Hyperlink"/>
            <w:rFonts w:ascii="Arial" w:hAnsi="Arial" w:cs="Arial"/>
            <w:color w:val="auto"/>
            <w:sz w:val="20"/>
            <w:szCs w:val="21"/>
            <w:u w:val="none"/>
          </w:rPr>
          <w:t>go</w:t>
        </w:r>
      </w:hyperlink>
      <w:r w:rsidRPr="00895299">
        <w:rPr>
          <w:rFonts w:ascii="Arial" w:hAnsi="Arial" w:cs="Arial"/>
          <w:sz w:val="20"/>
          <w:szCs w:val="21"/>
        </w:rPr>
        <w:t>, since it is not computationally feasible to look ahead as far as the completion of the game, except towards the end, and instead positions are given finite values as estimates of the degree of belief that they will lead to a win for one player or another.</w:t>
      </w:r>
    </w:p>
    <w:p w:rsidR="0045132F" w:rsidRPr="00895299" w:rsidRDefault="0045132F" w:rsidP="003C5040">
      <w:pPr>
        <w:jc w:val="both"/>
        <w:rPr>
          <w:rFonts w:ascii="Georgia" w:hAnsi="Georgia"/>
          <w:sz w:val="20"/>
          <w:szCs w:val="21"/>
          <w:shd w:val="clear" w:color="auto" w:fill="FFFFFF"/>
        </w:rPr>
      </w:pPr>
    </w:p>
    <w:p w:rsidR="0045132F" w:rsidRPr="00895299" w:rsidRDefault="0045132F" w:rsidP="003C5040">
      <w:pPr>
        <w:jc w:val="both"/>
        <w:rPr>
          <w:rFonts w:ascii="Georgia" w:hAnsi="Georgia"/>
          <w:sz w:val="20"/>
          <w:szCs w:val="21"/>
          <w:shd w:val="clear" w:color="auto" w:fill="FFFFFF"/>
        </w:rPr>
      </w:pPr>
      <w:r w:rsidRPr="00895299">
        <w:rPr>
          <w:rFonts w:ascii="Georgia" w:hAnsi="Georgia"/>
          <w:sz w:val="20"/>
          <w:szCs w:val="21"/>
          <w:shd w:val="clear" w:color="auto" w:fill="FFFFFF"/>
        </w:rPr>
        <w:t>Xxxxxxxxxxxxxxxxxxxxxxxxxxxxxxxxxxxxxxxxxxxxxxxxxxxxxxxxxxxxxxxxxxxxxxxxxxxxxxxxxxxx</w:t>
      </w:r>
    </w:p>
    <w:p w:rsidR="00895299" w:rsidRDefault="00895299" w:rsidP="003C5040">
      <w:pPr>
        <w:jc w:val="both"/>
        <w:rPr>
          <w:rFonts w:ascii="Georgia" w:hAnsi="Georgia"/>
          <w:sz w:val="20"/>
          <w:szCs w:val="21"/>
          <w:shd w:val="clear" w:color="auto" w:fill="FFFFFF"/>
        </w:rPr>
      </w:pPr>
    </w:p>
    <w:p w:rsidR="0045132F" w:rsidRPr="00895299" w:rsidRDefault="0045132F" w:rsidP="003C5040">
      <w:pPr>
        <w:jc w:val="both"/>
        <w:rPr>
          <w:rFonts w:ascii="Georgia" w:hAnsi="Georgia"/>
          <w:sz w:val="20"/>
          <w:szCs w:val="21"/>
          <w:shd w:val="clear" w:color="auto" w:fill="FFFFFF"/>
        </w:rPr>
      </w:pPr>
      <w:bookmarkStart w:id="0" w:name="_GoBack"/>
      <w:bookmarkEnd w:id="0"/>
      <w:r w:rsidRPr="00895299">
        <w:rPr>
          <w:rFonts w:ascii="Georgia" w:hAnsi="Georgia"/>
          <w:sz w:val="20"/>
          <w:szCs w:val="21"/>
          <w:shd w:val="clear" w:color="auto" w:fill="FFFFFF"/>
        </w:rPr>
        <w:lastRenderedPageBreak/>
        <w:t>Alpha-Beta Pruning:</w:t>
      </w:r>
    </w:p>
    <w:p w:rsidR="00895299" w:rsidRPr="00895299" w:rsidRDefault="00895299" w:rsidP="003C5040">
      <w:pPr>
        <w:jc w:val="both"/>
        <w:rPr>
          <w:rFonts w:ascii="Georgia" w:hAnsi="Georgia"/>
          <w:sz w:val="20"/>
          <w:szCs w:val="21"/>
          <w:shd w:val="clear" w:color="auto" w:fill="FFFFFF"/>
        </w:rPr>
      </w:pPr>
      <w:r w:rsidRPr="00895299">
        <w:rPr>
          <w:rFonts w:ascii="Arial" w:hAnsi="Arial" w:cs="Arial"/>
          <w:b/>
          <w:bCs/>
          <w:sz w:val="20"/>
          <w:szCs w:val="21"/>
          <w:shd w:val="clear" w:color="auto" w:fill="FFFFFF"/>
        </w:rPr>
        <w:t>Alpha–beta pruning</w:t>
      </w:r>
      <w:r w:rsidRPr="00895299">
        <w:rPr>
          <w:rStyle w:val="apple-converted-space"/>
          <w:rFonts w:ascii="Arial" w:hAnsi="Arial" w:cs="Arial"/>
          <w:sz w:val="20"/>
          <w:szCs w:val="21"/>
          <w:shd w:val="clear" w:color="auto" w:fill="FFFFFF"/>
        </w:rPr>
        <w:t> </w:t>
      </w:r>
      <w:r w:rsidRPr="00895299">
        <w:rPr>
          <w:rFonts w:ascii="Arial" w:hAnsi="Arial" w:cs="Arial"/>
          <w:sz w:val="20"/>
          <w:szCs w:val="21"/>
          <w:shd w:val="clear" w:color="auto" w:fill="FFFFFF"/>
        </w:rPr>
        <w:t>is a</w:t>
      </w:r>
      <w:r w:rsidRPr="00895299">
        <w:rPr>
          <w:rStyle w:val="apple-converted-space"/>
          <w:rFonts w:ascii="Arial" w:hAnsi="Arial" w:cs="Arial"/>
          <w:sz w:val="20"/>
          <w:szCs w:val="21"/>
          <w:shd w:val="clear" w:color="auto" w:fill="FFFFFF"/>
        </w:rPr>
        <w:t> </w:t>
      </w:r>
      <w:hyperlink r:id="rId31" w:tooltip="Search algorithm" w:history="1">
        <w:r w:rsidRPr="00895299">
          <w:rPr>
            <w:rStyle w:val="Hyperlink"/>
            <w:rFonts w:ascii="Arial" w:hAnsi="Arial" w:cs="Arial"/>
            <w:color w:val="auto"/>
            <w:sz w:val="20"/>
            <w:szCs w:val="21"/>
            <w:shd w:val="clear" w:color="auto" w:fill="FFFFFF"/>
          </w:rPr>
          <w:t>search algorithm</w:t>
        </w:r>
      </w:hyperlink>
      <w:r w:rsidRPr="00895299">
        <w:rPr>
          <w:rStyle w:val="apple-converted-space"/>
          <w:rFonts w:ascii="Arial" w:hAnsi="Arial" w:cs="Arial"/>
          <w:sz w:val="20"/>
          <w:szCs w:val="21"/>
          <w:shd w:val="clear" w:color="auto" w:fill="FFFFFF"/>
        </w:rPr>
        <w:t> </w:t>
      </w:r>
      <w:r w:rsidRPr="00895299">
        <w:rPr>
          <w:rFonts w:ascii="Arial" w:hAnsi="Arial" w:cs="Arial"/>
          <w:sz w:val="20"/>
          <w:szCs w:val="21"/>
          <w:shd w:val="clear" w:color="auto" w:fill="FFFFFF"/>
        </w:rPr>
        <w:t>that seeks to decrease the number of nodes that are evaluated by the</w:t>
      </w:r>
      <w:r w:rsidRPr="00895299">
        <w:rPr>
          <w:rStyle w:val="apple-converted-space"/>
          <w:rFonts w:ascii="Arial" w:hAnsi="Arial" w:cs="Arial"/>
          <w:sz w:val="20"/>
          <w:szCs w:val="21"/>
          <w:shd w:val="clear" w:color="auto" w:fill="FFFFFF"/>
        </w:rPr>
        <w:t> </w:t>
      </w:r>
      <w:proofErr w:type="spellStart"/>
      <w:r w:rsidRPr="00895299">
        <w:fldChar w:fldCharType="begin"/>
      </w:r>
      <w:r w:rsidRPr="00895299">
        <w:instrText xml:space="preserve"> HYPERLINK "https://en.wikipedia.org/wiki/Minimax" \l "Minimax_algorithm_with_alternate_moves" \o "Minimax" </w:instrText>
      </w:r>
      <w:r w:rsidRPr="00895299">
        <w:fldChar w:fldCharType="separate"/>
      </w:r>
      <w:r w:rsidRPr="00895299">
        <w:rPr>
          <w:rStyle w:val="Hyperlink"/>
          <w:rFonts w:ascii="Arial" w:hAnsi="Arial" w:cs="Arial"/>
          <w:color w:val="auto"/>
          <w:sz w:val="20"/>
          <w:szCs w:val="21"/>
          <w:shd w:val="clear" w:color="auto" w:fill="FFFFFF"/>
        </w:rPr>
        <w:t>minimax</w:t>
      </w:r>
      <w:proofErr w:type="spellEnd"/>
      <w:r w:rsidRPr="00895299">
        <w:rPr>
          <w:rStyle w:val="Hyperlink"/>
          <w:rFonts w:ascii="Arial" w:hAnsi="Arial" w:cs="Arial"/>
          <w:color w:val="auto"/>
          <w:sz w:val="20"/>
          <w:szCs w:val="21"/>
          <w:shd w:val="clear" w:color="auto" w:fill="FFFFFF"/>
        </w:rPr>
        <w:t xml:space="preserve"> algorithm</w:t>
      </w:r>
      <w:r w:rsidRPr="00895299">
        <w:fldChar w:fldCharType="end"/>
      </w:r>
      <w:r w:rsidRPr="00895299">
        <w:rPr>
          <w:rStyle w:val="apple-converted-space"/>
          <w:rFonts w:ascii="Arial" w:hAnsi="Arial" w:cs="Arial"/>
          <w:sz w:val="20"/>
          <w:szCs w:val="21"/>
          <w:shd w:val="clear" w:color="auto" w:fill="FFFFFF"/>
        </w:rPr>
        <w:t> </w:t>
      </w:r>
      <w:r w:rsidRPr="00895299">
        <w:rPr>
          <w:rFonts w:ascii="Arial" w:hAnsi="Arial" w:cs="Arial"/>
          <w:sz w:val="20"/>
          <w:szCs w:val="21"/>
          <w:shd w:val="clear" w:color="auto" w:fill="FFFFFF"/>
        </w:rPr>
        <w:t>in its</w:t>
      </w:r>
      <w:r w:rsidRPr="00895299">
        <w:rPr>
          <w:rStyle w:val="apple-converted-space"/>
          <w:rFonts w:ascii="Arial" w:hAnsi="Arial" w:cs="Arial"/>
          <w:sz w:val="20"/>
          <w:szCs w:val="21"/>
          <w:shd w:val="clear" w:color="auto" w:fill="FFFFFF"/>
        </w:rPr>
        <w:t> </w:t>
      </w:r>
      <w:hyperlink r:id="rId32" w:tooltip="Game tree" w:history="1">
        <w:r w:rsidRPr="00895299">
          <w:rPr>
            <w:rStyle w:val="Hyperlink"/>
            <w:rFonts w:ascii="Arial" w:hAnsi="Arial" w:cs="Arial"/>
            <w:color w:val="auto"/>
            <w:sz w:val="20"/>
            <w:szCs w:val="21"/>
            <w:shd w:val="clear" w:color="auto" w:fill="FFFFFF"/>
          </w:rPr>
          <w:t>search tree</w:t>
        </w:r>
      </w:hyperlink>
      <w:r w:rsidRPr="00895299">
        <w:rPr>
          <w:rFonts w:ascii="Arial" w:hAnsi="Arial" w:cs="Arial"/>
          <w:sz w:val="20"/>
          <w:szCs w:val="21"/>
          <w:shd w:val="clear" w:color="auto" w:fill="FFFFFF"/>
        </w:rPr>
        <w:t xml:space="preserve">. It is an adversarial search algorithm used commonly for machine playing of two-player games </w:t>
      </w:r>
      <w:r w:rsidRPr="00895299">
        <w:rPr>
          <w:rFonts w:ascii="Arial" w:hAnsi="Arial" w:cs="Arial"/>
          <w:sz w:val="20"/>
          <w:szCs w:val="21"/>
          <w:shd w:val="clear" w:color="auto" w:fill="FFFFFF"/>
        </w:rPr>
        <w:t xml:space="preserve">like chess. </w:t>
      </w:r>
      <w:r w:rsidRPr="00895299">
        <w:rPr>
          <w:rFonts w:ascii="Arial" w:hAnsi="Arial" w:cs="Arial"/>
          <w:sz w:val="20"/>
          <w:szCs w:val="21"/>
          <w:shd w:val="clear" w:color="auto" w:fill="FFFFFF"/>
        </w:rPr>
        <w:t xml:space="preserve">It stops completely evaluating a move when at least one possibility has been found that proves the move to be worse than a previously examined move. Such moves need not be evaluated further. When applied to a standard </w:t>
      </w:r>
      <w:proofErr w:type="spellStart"/>
      <w:r w:rsidRPr="00895299">
        <w:rPr>
          <w:rFonts w:ascii="Arial" w:hAnsi="Arial" w:cs="Arial"/>
          <w:sz w:val="20"/>
          <w:szCs w:val="21"/>
          <w:shd w:val="clear" w:color="auto" w:fill="FFFFFF"/>
        </w:rPr>
        <w:t>minimax</w:t>
      </w:r>
      <w:proofErr w:type="spellEnd"/>
      <w:r w:rsidRPr="00895299">
        <w:rPr>
          <w:rFonts w:ascii="Arial" w:hAnsi="Arial" w:cs="Arial"/>
          <w:sz w:val="20"/>
          <w:szCs w:val="21"/>
          <w:shd w:val="clear" w:color="auto" w:fill="FFFFFF"/>
        </w:rPr>
        <w:t xml:space="preserve"> tree, it returns the same move as </w:t>
      </w:r>
      <w:proofErr w:type="spellStart"/>
      <w:r w:rsidRPr="00895299">
        <w:rPr>
          <w:rFonts w:ascii="Arial" w:hAnsi="Arial" w:cs="Arial"/>
          <w:sz w:val="20"/>
          <w:szCs w:val="21"/>
          <w:shd w:val="clear" w:color="auto" w:fill="FFFFFF"/>
        </w:rPr>
        <w:t>minimax</w:t>
      </w:r>
      <w:proofErr w:type="spellEnd"/>
      <w:r w:rsidRPr="00895299">
        <w:rPr>
          <w:rFonts w:ascii="Arial" w:hAnsi="Arial" w:cs="Arial"/>
          <w:sz w:val="20"/>
          <w:szCs w:val="21"/>
          <w:shd w:val="clear" w:color="auto" w:fill="FFFFFF"/>
        </w:rPr>
        <w:t xml:space="preserve"> would, but prunes away branches that cannot possibly influence the final decision.</w:t>
      </w:r>
    </w:p>
    <w:p w:rsidR="0045132F" w:rsidRPr="00895299" w:rsidRDefault="0045132F" w:rsidP="003C5040">
      <w:pPr>
        <w:jc w:val="both"/>
        <w:rPr>
          <w:rFonts w:ascii="Georgia" w:hAnsi="Georgia"/>
          <w:sz w:val="20"/>
          <w:szCs w:val="21"/>
          <w:shd w:val="clear" w:color="auto" w:fill="FFFFFF"/>
        </w:rPr>
      </w:pPr>
    </w:p>
    <w:p w:rsidR="0045132F" w:rsidRPr="00895299" w:rsidRDefault="0045132F" w:rsidP="003C5040">
      <w:pPr>
        <w:jc w:val="both"/>
        <w:rPr>
          <w:rFonts w:ascii="Georgia" w:hAnsi="Georgia"/>
          <w:sz w:val="20"/>
          <w:szCs w:val="21"/>
          <w:shd w:val="clear" w:color="auto" w:fill="FFFFFF"/>
        </w:rPr>
      </w:pPr>
    </w:p>
    <w:sectPr w:rsidR="0045132F" w:rsidRPr="008952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0F5"/>
    <w:rsid w:val="00015860"/>
    <w:rsid w:val="001C6B43"/>
    <w:rsid w:val="001F7D2E"/>
    <w:rsid w:val="00291B38"/>
    <w:rsid w:val="002C2654"/>
    <w:rsid w:val="002D60BB"/>
    <w:rsid w:val="003C5040"/>
    <w:rsid w:val="0045132F"/>
    <w:rsid w:val="00895299"/>
    <w:rsid w:val="00B920F5"/>
    <w:rsid w:val="00EA04B5"/>
    <w:rsid w:val="00FC22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2B8712-1ADB-4B68-9CBA-9FE967498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22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FC2247"/>
  </w:style>
  <w:style w:type="character" w:styleId="Hyperlink">
    <w:name w:val="Hyperlink"/>
    <w:basedOn w:val="DefaultParagraphFont"/>
    <w:uiPriority w:val="99"/>
    <w:semiHidden/>
    <w:unhideWhenUsed/>
    <w:rsid w:val="00FC2247"/>
    <w:rPr>
      <w:color w:val="0000FF"/>
      <w:u w:val="single"/>
    </w:rPr>
  </w:style>
  <w:style w:type="character" w:customStyle="1" w:styleId="mbox-text-span">
    <w:name w:val="mbox-text-span"/>
    <w:basedOn w:val="DefaultParagraphFont"/>
    <w:rsid w:val="001C6B43"/>
  </w:style>
  <w:style w:type="character" w:customStyle="1" w:styleId="hide-when-compact">
    <w:name w:val="hide-when-compact"/>
    <w:basedOn w:val="DefaultParagraphFont"/>
    <w:rsid w:val="001C6B43"/>
  </w:style>
  <w:style w:type="character" w:styleId="Strong">
    <w:name w:val="Strong"/>
    <w:basedOn w:val="DefaultParagraphFont"/>
    <w:uiPriority w:val="22"/>
    <w:qFormat/>
    <w:rsid w:val="001C6B43"/>
    <w:rPr>
      <w:b/>
      <w:bCs/>
    </w:rPr>
  </w:style>
  <w:style w:type="character" w:styleId="Emphasis">
    <w:name w:val="Emphasis"/>
    <w:basedOn w:val="DefaultParagraphFont"/>
    <w:uiPriority w:val="20"/>
    <w:qFormat/>
    <w:rsid w:val="001C6B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42216">
      <w:bodyDiv w:val="1"/>
      <w:marLeft w:val="0"/>
      <w:marRight w:val="0"/>
      <w:marTop w:val="0"/>
      <w:marBottom w:val="0"/>
      <w:divBdr>
        <w:top w:val="none" w:sz="0" w:space="0" w:color="auto"/>
        <w:left w:val="none" w:sz="0" w:space="0" w:color="auto"/>
        <w:bottom w:val="none" w:sz="0" w:space="0" w:color="auto"/>
        <w:right w:val="none" w:sz="0" w:space="0" w:color="auto"/>
      </w:divBdr>
    </w:div>
    <w:div w:id="887451190">
      <w:bodyDiv w:val="1"/>
      <w:marLeft w:val="0"/>
      <w:marRight w:val="0"/>
      <w:marTop w:val="0"/>
      <w:marBottom w:val="0"/>
      <w:divBdr>
        <w:top w:val="none" w:sz="0" w:space="0" w:color="auto"/>
        <w:left w:val="none" w:sz="0" w:space="0" w:color="auto"/>
        <w:bottom w:val="none" w:sz="0" w:space="0" w:color="auto"/>
        <w:right w:val="none" w:sz="0" w:space="0" w:color="auto"/>
      </w:divBdr>
      <w:divsChild>
        <w:div w:id="1208493600">
          <w:marLeft w:val="0"/>
          <w:marRight w:val="0"/>
          <w:marTop w:val="0"/>
          <w:marBottom w:val="0"/>
          <w:divBdr>
            <w:top w:val="none" w:sz="0" w:space="0" w:color="auto"/>
            <w:left w:val="none" w:sz="0" w:space="0" w:color="auto"/>
            <w:bottom w:val="none" w:sz="0" w:space="0" w:color="auto"/>
            <w:right w:val="none" w:sz="0" w:space="0" w:color="auto"/>
          </w:divBdr>
        </w:div>
      </w:divsChild>
    </w:div>
    <w:div w:id="978680784">
      <w:bodyDiv w:val="1"/>
      <w:marLeft w:val="0"/>
      <w:marRight w:val="0"/>
      <w:marTop w:val="0"/>
      <w:marBottom w:val="0"/>
      <w:divBdr>
        <w:top w:val="none" w:sz="0" w:space="0" w:color="auto"/>
        <w:left w:val="none" w:sz="0" w:space="0" w:color="auto"/>
        <w:bottom w:val="none" w:sz="0" w:space="0" w:color="auto"/>
        <w:right w:val="none" w:sz="0" w:space="0" w:color="auto"/>
      </w:divBdr>
      <w:divsChild>
        <w:div w:id="870453862">
          <w:marLeft w:val="0"/>
          <w:marRight w:val="0"/>
          <w:marTop w:val="0"/>
          <w:marBottom w:val="120"/>
          <w:divBdr>
            <w:top w:val="none" w:sz="0" w:space="0" w:color="auto"/>
            <w:left w:val="none" w:sz="0" w:space="0" w:color="auto"/>
            <w:bottom w:val="none" w:sz="0" w:space="0" w:color="auto"/>
            <w:right w:val="none" w:sz="0" w:space="0" w:color="auto"/>
          </w:divBdr>
        </w:div>
        <w:div w:id="1871409044">
          <w:marLeft w:val="120"/>
          <w:marRight w:val="0"/>
          <w:marTop w:val="0"/>
          <w:marBottom w:val="120"/>
          <w:divBdr>
            <w:top w:val="none" w:sz="0" w:space="0" w:color="auto"/>
            <w:left w:val="none" w:sz="0" w:space="0" w:color="auto"/>
            <w:bottom w:val="none" w:sz="0" w:space="0" w:color="auto"/>
            <w:right w:val="none" w:sz="0" w:space="0" w:color="auto"/>
          </w:divBdr>
        </w:div>
      </w:divsChild>
    </w:div>
    <w:div w:id="1117258429">
      <w:bodyDiv w:val="1"/>
      <w:marLeft w:val="0"/>
      <w:marRight w:val="0"/>
      <w:marTop w:val="0"/>
      <w:marBottom w:val="0"/>
      <w:divBdr>
        <w:top w:val="none" w:sz="0" w:space="0" w:color="auto"/>
        <w:left w:val="none" w:sz="0" w:space="0" w:color="auto"/>
        <w:bottom w:val="none" w:sz="0" w:space="0" w:color="auto"/>
        <w:right w:val="none" w:sz="0" w:space="0" w:color="auto"/>
      </w:divBdr>
    </w:div>
    <w:div w:id="1209761406">
      <w:bodyDiv w:val="1"/>
      <w:marLeft w:val="0"/>
      <w:marRight w:val="0"/>
      <w:marTop w:val="0"/>
      <w:marBottom w:val="0"/>
      <w:divBdr>
        <w:top w:val="none" w:sz="0" w:space="0" w:color="auto"/>
        <w:left w:val="none" w:sz="0" w:space="0" w:color="auto"/>
        <w:bottom w:val="none" w:sz="0" w:space="0" w:color="auto"/>
        <w:right w:val="none" w:sz="0" w:space="0" w:color="auto"/>
      </w:divBdr>
    </w:div>
    <w:div w:id="2095004225">
      <w:bodyDiv w:val="1"/>
      <w:marLeft w:val="0"/>
      <w:marRight w:val="0"/>
      <w:marTop w:val="0"/>
      <w:marBottom w:val="0"/>
      <w:divBdr>
        <w:top w:val="none" w:sz="0" w:space="0" w:color="auto"/>
        <w:left w:val="none" w:sz="0" w:space="0" w:color="auto"/>
        <w:bottom w:val="none" w:sz="0" w:space="0" w:color="auto"/>
        <w:right w:val="none" w:sz="0" w:space="0" w:color="auto"/>
      </w:divBdr>
      <w:divsChild>
        <w:div w:id="1987004318">
          <w:marLeft w:val="0"/>
          <w:marRight w:val="0"/>
          <w:marTop w:val="0"/>
          <w:marBottom w:val="0"/>
          <w:divBdr>
            <w:top w:val="none" w:sz="0" w:space="0" w:color="auto"/>
            <w:left w:val="none" w:sz="0" w:space="0" w:color="auto"/>
            <w:bottom w:val="none" w:sz="0" w:space="0" w:color="auto"/>
            <w:right w:val="none" w:sz="0" w:space="0" w:color="auto"/>
          </w:divBdr>
        </w:div>
      </w:divsChild>
    </w:div>
    <w:div w:id="214650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ank_(chess)" TargetMode="External"/><Relationship Id="rId18" Type="http://schemas.openxmlformats.org/officeDocument/2006/relationships/hyperlink" Target="https://en.wikipedia.org/wiki/Chess" TargetMode="External"/><Relationship Id="rId26" Type="http://schemas.openxmlformats.org/officeDocument/2006/relationships/hyperlink" Target="https://en.wikipedia.org/wiki/Evaluation_function" TargetMode="External"/><Relationship Id="rId3" Type="http://schemas.openxmlformats.org/officeDocument/2006/relationships/webSettings" Target="webSettings.xml"/><Relationship Id="rId21" Type="http://schemas.openxmlformats.org/officeDocument/2006/relationships/hyperlink" Target="https://en.wikipedia.org/wiki/En_passant" TargetMode="External"/><Relationship Id="rId34" Type="http://schemas.openxmlformats.org/officeDocument/2006/relationships/theme" Target="theme/theme1.xml"/><Relationship Id="rId7" Type="http://schemas.openxmlformats.org/officeDocument/2006/relationships/hyperlink" Target="https://en.wikipedia.org/wiki/Game_AI" TargetMode="External"/><Relationship Id="rId12" Type="http://schemas.openxmlformats.org/officeDocument/2006/relationships/hyperlink" Target="https://en.wikipedia.org/wiki/Knight_(chess)" TargetMode="External"/><Relationship Id="rId17" Type="http://schemas.openxmlformats.org/officeDocument/2006/relationships/hyperlink" Target="https://en.wikipedia.org/wiki/French_language" TargetMode="External"/><Relationship Id="rId25" Type="http://schemas.openxmlformats.org/officeDocument/2006/relationships/hyperlink" Target="https://en.wikipedia.org/wiki/Game_theory"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hyperlink" Target="https://en.wikipedia.org/wiki/Glossary_of_chess" TargetMode="External"/><Relationship Id="rId29" Type="http://schemas.openxmlformats.org/officeDocument/2006/relationships/hyperlink" Target="https://en.wikipedia.org/wiki/Chess" TargetMode="External"/><Relationship Id="rId1" Type="http://schemas.openxmlformats.org/officeDocument/2006/relationships/styles" Target="styles.xml"/><Relationship Id="rId6" Type="http://schemas.openxmlformats.org/officeDocument/2006/relationships/hyperlink" Target="https://en.wikipedia.org/wiki/Data_structure" TargetMode="External"/><Relationship Id="rId11" Type="http://schemas.openxmlformats.org/officeDocument/2006/relationships/hyperlink" Target="https://en.wikipedia.org/wiki/Rook_(chess)" TargetMode="External"/><Relationship Id="rId24" Type="http://schemas.openxmlformats.org/officeDocument/2006/relationships/hyperlink" Target="https://en.wikipedia.org/wiki/Algorithm" TargetMode="External"/><Relationship Id="rId32" Type="http://schemas.openxmlformats.org/officeDocument/2006/relationships/hyperlink" Target="https://en.wikipedia.org/wiki/Game_tree" TargetMode="External"/><Relationship Id="rId5" Type="http://schemas.openxmlformats.org/officeDocument/2006/relationships/hyperlink" Target="https://en.wikipedia.org/wiki/Chess" TargetMode="External"/><Relationship Id="rId15" Type="http://schemas.openxmlformats.org/officeDocument/2006/relationships/hyperlink" Target="https://en.wikipedia.org/wiki/File:Ajedrez_captura_al_paso_del_peon.png" TargetMode="External"/><Relationship Id="rId23" Type="http://schemas.openxmlformats.org/officeDocument/2006/relationships/image" Target="media/image3.jpeg"/><Relationship Id="rId28" Type="http://schemas.openxmlformats.org/officeDocument/2006/relationships/hyperlink" Target="https://en.wikipedia.org/wiki/John_Horton_Conway" TargetMode="External"/><Relationship Id="rId10" Type="http://schemas.openxmlformats.org/officeDocument/2006/relationships/hyperlink" Target="https://en.wikipedia.org/wiki/King_(chess)" TargetMode="External"/><Relationship Id="rId19" Type="http://schemas.openxmlformats.org/officeDocument/2006/relationships/hyperlink" Target="https://en.wikipedia.org/wiki/Pawn_(chess)" TargetMode="External"/><Relationship Id="rId31" Type="http://schemas.openxmlformats.org/officeDocument/2006/relationships/hyperlink" Target="https://en.wikipedia.org/wiki/Search_algorithm" TargetMode="External"/><Relationship Id="rId4" Type="http://schemas.openxmlformats.org/officeDocument/2006/relationships/image" Target="media/image1.png"/><Relationship Id="rId9" Type="http://schemas.openxmlformats.org/officeDocument/2006/relationships/hyperlink" Target="https://en.wikipedia.org/wiki/Chess" TargetMode="External"/><Relationship Id="rId14" Type="http://schemas.openxmlformats.org/officeDocument/2006/relationships/hyperlink" Target="https://en.wikipedia.org/wiki/Check_(chess)" TargetMode="External"/><Relationship Id="rId22" Type="http://schemas.openxmlformats.org/officeDocument/2006/relationships/hyperlink" Target="https://en.wikipedia.org/wiki/Chess_composition" TargetMode="External"/><Relationship Id="rId27" Type="http://schemas.openxmlformats.org/officeDocument/2006/relationships/hyperlink" Target="https://en.wikipedia.org/wiki/Combinatorial_game_theory" TargetMode="External"/><Relationship Id="rId30" Type="http://schemas.openxmlformats.org/officeDocument/2006/relationships/hyperlink" Target="https://en.wikipedia.org/wiki/Go_(board_game)" TargetMode="External"/><Relationship Id="rId8" Type="http://schemas.openxmlformats.org/officeDocument/2006/relationships/hyperlink" Target="https://en.wikipedia.org/wiki/Board_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1309</TotalTime>
  <Pages>5</Pages>
  <Words>1648</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ramanichintan@outlook.com</dc:creator>
  <cp:keywords/>
  <dc:description/>
  <cp:lastModifiedBy>ramanichintan@outlook.com</cp:lastModifiedBy>
  <cp:revision>2</cp:revision>
  <dcterms:created xsi:type="dcterms:W3CDTF">2016-04-14T13:08:00Z</dcterms:created>
  <dcterms:modified xsi:type="dcterms:W3CDTF">2016-04-15T10:57:00Z</dcterms:modified>
</cp:coreProperties>
</file>