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6F73" w14:textId="52FAF105" w:rsidR="00773C36" w:rsidRDefault="00773C36" w:rsidP="00773C36">
      <w:pPr>
        <w:spacing w:after="0" w:line="276" w:lineRule="auto"/>
        <w:jc w:val="both"/>
        <w:rPr>
          <w:rFonts w:ascii="Arial" w:hAnsi="Arial" w:cs="Arial"/>
        </w:rPr>
      </w:pPr>
      <w:r>
        <w:rPr>
          <w:rFonts w:ascii="Arial" w:hAnsi="Arial" w:cs="Arial"/>
        </w:rPr>
        <w:t>David Amankwah</w:t>
      </w:r>
    </w:p>
    <w:p w14:paraId="1E09B848" w14:textId="77777777" w:rsidR="00773C36" w:rsidRDefault="00773C36" w:rsidP="00773C36">
      <w:pPr>
        <w:spacing w:after="0" w:line="276" w:lineRule="auto"/>
        <w:jc w:val="both"/>
        <w:rPr>
          <w:rFonts w:ascii="Arial" w:hAnsi="Arial" w:cs="Arial"/>
        </w:rPr>
      </w:pPr>
      <w:r>
        <w:rPr>
          <w:rFonts w:ascii="Arial" w:hAnsi="Arial" w:cs="Arial"/>
        </w:rPr>
        <w:t>Individual Report</w:t>
      </w:r>
    </w:p>
    <w:p w14:paraId="2AD617C6" w14:textId="40C1F910" w:rsidR="00773C36" w:rsidRDefault="00773C36" w:rsidP="00773C36">
      <w:pPr>
        <w:spacing w:line="480" w:lineRule="auto"/>
        <w:jc w:val="both"/>
        <w:rPr>
          <w:rFonts w:ascii="Arial" w:hAnsi="Arial" w:cs="Arial"/>
        </w:rPr>
      </w:pPr>
      <w:r>
        <w:rPr>
          <w:rFonts w:ascii="Arial" w:hAnsi="Arial" w:cs="Arial"/>
        </w:rPr>
        <w:t>Data Mining Project</w:t>
      </w:r>
    </w:p>
    <w:p w14:paraId="6C7CBDCA" w14:textId="77777777" w:rsidR="008C193C" w:rsidRDefault="008C193C" w:rsidP="00773C36">
      <w:pPr>
        <w:spacing w:line="480" w:lineRule="auto"/>
        <w:jc w:val="both"/>
        <w:rPr>
          <w:rFonts w:ascii="Arial" w:hAnsi="Arial" w:cs="Arial"/>
        </w:rPr>
      </w:pPr>
    </w:p>
    <w:p w14:paraId="778BBC71" w14:textId="548FC71A" w:rsidR="00773C36" w:rsidRPr="00773C36" w:rsidRDefault="00773C36" w:rsidP="00773C36">
      <w:pPr>
        <w:spacing w:line="480" w:lineRule="auto"/>
        <w:jc w:val="both"/>
        <w:rPr>
          <w:rFonts w:ascii="Arial" w:hAnsi="Arial" w:cs="Arial"/>
        </w:rPr>
      </w:pPr>
      <w:r w:rsidRPr="00773C36">
        <w:rPr>
          <w:rFonts w:ascii="Arial" w:hAnsi="Arial" w:cs="Arial"/>
        </w:rPr>
        <w:t>I. Introduction</w:t>
      </w:r>
    </w:p>
    <w:p w14:paraId="46C93230" w14:textId="143E2177" w:rsidR="00773C36" w:rsidRPr="00773C36" w:rsidRDefault="00773C36" w:rsidP="00773C36">
      <w:pPr>
        <w:spacing w:line="480" w:lineRule="auto"/>
        <w:ind w:firstLine="720"/>
        <w:jc w:val="both"/>
        <w:rPr>
          <w:rFonts w:ascii="Arial" w:hAnsi="Arial" w:cs="Arial"/>
        </w:rPr>
      </w:pPr>
      <w:r w:rsidRPr="00773C36">
        <w:rPr>
          <w:rFonts w:ascii="Arial" w:hAnsi="Arial" w:cs="Arial"/>
        </w:rPr>
        <w:t>Poverty is one of the topics that has been researched by a lot of economists and data scientist. It is one of the economic problems most countries want to alleviate. As one of the countries that have the strongest economy, the U.S. also faces the challenge in domestic poverty. This project will focus on the poverty rate in New York</w:t>
      </w:r>
      <w:r w:rsidR="005E7E59">
        <w:rPr>
          <w:rFonts w:ascii="Arial" w:hAnsi="Arial" w:cs="Arial"/>
        </w:rPr>
        <w:t xml:space="preserve"> City</w:t>
      </w:r>
      <w:r w:rsidRPr="00773C36">
        <w:rPr>
          <w:rFonts w:ascii="Arial" w:hAnsi="Arial" w:cs="Arial"/>
        </w:rPr>
        <w:t>, since it is one of the most representative cities in the United State, also with the highest levels of income inequality in the country (Abadi,2018). This project will use the decision tree model analysis to predict the poverty status in New York; finding the indicators that can make the best prediction. The rest of this report is organized as follows. Section II, the description of the data set provides the background and source of the data, alongside with some exploratory data analysis. Section III explains the decision tree algorithm used in this predictive analysis project while providing some background information on the development of the algorithm. Also, it describes the procedures used in our preprocessing stage of the data analysis and the implementation of the learning technique used in this project. Section IV provides the results from our experiments and finally, the conclusion reiterates our results and discusses has been learned and suggests improvements for future analysis.</w:t>
      </w:r>
    </w:p>
    <w:p w14:paraId="225655F3" w14:textId="77777777" w:rsidR="003C61DB" w:rsidRDefault="003C61DB" w:rsidP="00773C36">
      <w:pPr>
        <w:spacing w:line="480" w:lineRule="auto"/>
        <w:jc w:val="both"/>
        <w:rPr>
          <w:rFonts w:ascii="Arial" w:hAnsi="Arial" w:cs="Arial"/>
        </w:rPr>
      </w:pPr>
    </w:p>
    <w:p w14:paraId="1E74171E" w14:textId="56F57A01" w:rsidR="00773C36" w:rsidRPr="00773C36" w:rsidRDefault="00773C36" w:rsidP="00773C36">
      <w:pPr>
        <w:spacing w:line="480" w:lineRule="auto"/>
        <w:jc w:val="both"/>
        <w:rPr>
          <w:rFonts w:ascii="Arial" w:hAnsi="Arial" w:cs="Arial"/>
        </w:rPr>
      </w:pPr>
      <w:r w:rsidRPr="00773C36">
        <w:rPr>
          <w:rFonts w:ascii="Arial" w:hAnsi="Arial" w:cs="Arial"/>
        </w:rPr>
        <w:t>II. Background of the dataset</w:t>
      </w:r>
    </w:p>
    <w:p w14:paraId="66A7AA85" w14:textId="77777777" w:rsidR="00773C36" w:rsidRPr="00773C36" w:rsidRDefault="00773C36" w:rsidP="00773C36">
      <w:pPr>
        <w:spacing w:line="480" w:lineRule="auto"/>
        <w:ind w:firstLine="720"/>
        <w:jc w:val="both"/>
        <w:rPr>
          <w:rFonts w:ascii="Arial" w:hAnsi="Arial" w:cs="Arial"/>
        </w:rPr>
      </w:pPr>
      <w:r w:rsidRPr="00773C36">
        <w:rPr>
          <w:rFonts w:ascii="Arial" w:hAnsi="Arial" w:cs="Arial"/>
        </w:rPr>
        <w:t xml:space="preserve">The data used in this project is retrieved from the </w:t>
      </w:r>
      <w:proofErr w:type="spellStart"/>
      <w:r w:rsidRPr="00773C36">
        <w:rPr>
          <w:rFonts w:ascii="Arial" w:hAnsi="Arial" w:cs="Arial"/>
        </w:rPr>
        <w:t>NYCgov</w:t>
      </w:r>
      <w:proofErr w:type="spellEnd"/>
      <w:r w:rsidRPr="00773C36">
        <w:rPr>
          <w:rFonts w:ascii="Arial" w:hAnsi="Arial" w:cs="Arial"/>
        </w:rPr>
        <w:t xml:space="preserve"> poverty measure data, which is generated annually by the poverty research unit of the Mayor’s Office of Economic Opportunity </w:t>
      </w:r>
      <w:r w:rsidRPr="00773C36">
        <w:rPr>
          <w:rFonts w:ascii="Arial" w:hAnsi="Arial" w:cs="Arial"/>
        </w:rPr>
        <w:lastRenderedPageBreak/>
        <w:t xml:space="preserve">(NYC Opportunity). The number of observations for this dataset is 68,644 with 79 unique variables. </w:t>
      </w:r>
    </w:p>
    <w:p w14:paraId="32BDB349" w14:textId="1197CF27" w:rsidR="00773C36" w:rsidRDefault="00773C36" w:rsidP="00773C36">
      <w:pPr>
        <w:spacing w:line="480" w:lineRule="auto"/>
        <w:jc w:val="both"/>
        <w:rPr>
          <w:rFonts w:ascii="Arial" w:hAnsi="Arial" w:cs="Arial"/>
        </w:rPr>
      </w:pPr>
      <w:r w:rsidRPr="00773C36">
        <w:rPr>
          <w:rFonts w:ascii="Arial" w:hAnsi="Arial" w:cs="Arial"/>
        </w:rPr>
        <w:t>The dataset provides some features of families living in New York</w:t>
      </w:r>
      <w:r w:rsidR="004E60DE">
        <w:rPr>
          <w:rFonts w:ascii="Arial" w:hAnsi="Arial" w:cs="Arial"/>
        </w:rPr>
        <w:t xml:space="preserve"> City</w:t>
      </w:r>
      <w:r w:rsidRPr="00773C36">
        <w:rPr>
          <w:rFonts w:ascii="Arial" w:hAnsi="Arial" w:cs="Arial"/>
        </w:rPr>
        <w:t xml:space="preserve"> (with unique identifiers) such as the educational attainment, employment status, annual income, etc. Based on these features, a decision is made to classify a given family to be in poverty or not. Running a </w:t>
      </w:r>
      <w:r w:rsidRPr="00773C36">
        <w:rPr>
          <w:rFonts w:ascii="Arial" w:hAnsi="Arial" w:cs="Arial"/>
        </w:rPr>
        <w:t>summary statistic</w:t>
      </w:r>
      <w:r w:rsidRPr="00773C36">
        <w:rPr>
          <w:rFonts w:ascii="Arial" w:hAnsi="Arial" w:cs="Arial"/>
        </w:rPr>
        <w:t xml:space="preserve"> and some exploratory analysis on the data set, a significant observation noted is that the number of families in poverty is less than the number not in poverty. Below is a bar graph bar to illustrate this imbalance:</w:t>
      </w:r>
    </w:p>
    <w:p w14:paraId="6B9A0AAE" w14:textId="6B9CA163" w:rsidR="00773C36" w:rsidRPr="00773C36" w:rsidRDefault="00773C36" w:rsidP="00412DF9">
      <w:pPr>
        <w:spacing w:line="480" w:lineRule="auto"/>
        <w:jc w:val="center"/>
        <w:rPr>
          <w:rFonts w:ascii="Arial" w:hAnsi="Arial" w:cs="Arial"/>
        </w:rPr>
      </w:pPr>
      <w:r>
        <w:rPr>
          <w:rFonts w:ascii="Arial" w:hAnsi="Arial" w:cs="Arial"/>
          <w:noProof/>
          <w:color w:val="000000"/>
        </w:rPr>
        <w:drawing>
          <wp:inline distT="0" distB="0" distL="0" distR="0" wp14:anchorId="38AB365F" wp14:editId="38212BDD">
            <wp:extent cx="3710940" cy="2522220"/>
            <wp:effectExtent l="0" t="0" r="3810" b="0"/>
            <wp:docPr id="1" name="Picture 1" descr="https://lh3.googleusercontent.com/JlUZWiil1wwW46QZV-UlVzsVykLCVs6xIW6p4YxOr4GXfVvTZtnpxwWbsyJfHqDIvbxXt6sWBs8pmVsbD_bEqfdW1YRR_YZjtUdzJOG4UBYJKH6LzBRJhxhFU1tfkibJd846-W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lUZWiil1wwW46QZV-UlVzsVykLCVs6xIW6p4YxOr4GXfVvTZtnpxwWbsyJfHqDIvbxXt6sWBs8pmVsbD_bEqfdW1YRR_YZjtUdzJOG4UBYJKH6LzBRJhxhFU1tfkibJd846-WL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0940" cy="2522220"/>
                    </a:xfrm>
                    <a:prstGeom prst="rect">
                      <a:avLst/>
                    </a:prstGeom>
                    <a:noFill/>
                    <a:ln>
                      <a:noFill/>
                    </a:ln>
                  </pic:spPr>
                </pic:pic>
              </a:graphicData>
            </a:graphic>
          </wp:inline>
        </w:drawing>
      </w:r>
    </w:p>
    <w:p w14:paraId="00F45123" w14:textId="1A8D4BC5" w:rsidR="00410B6E" w:rsidRPr="00412DF9" w:rsidRDefault="00773C36" w:rsidP="00412DF9">
      <w:pPr>
        <w:jc w:val="center"/>
        <w:rPr>
          <w:rFonts w:ascii="Arial" w:hAnsi="Arial" w:cs="Arial"/>
          <w:i/>
          <w:sz w:val="20"/>
        </w:rPr>
      </w:pPr>
      <w:r w:rsidRPr="00412DF9">
        <w:rPr>
          <w:rFonts w:ascii="Arial" w:hAnsi="Arial" w:cs="Arial"/>
          <w:i/>
          <w:sz w:val="20"/>
        </w:rPr>
        <w:t>(Figure 1 shows the poverty versus non</w:t>
      </w:r>
      <w:r w:rsidR="00412DF9">
        <w:rPr>
          <w:rFonts w:ascii="Arial" w:hAnsi="Arial" w:cs="Arial"/>
          <w:i/>
          <w:sz w:val="20"/>
        </w:rPr>
        <w:t>-</w:t>
      </w:r>
      <w:r w:rsidRPr="00412DF9">
        <w:rPr>
          <w:rFonts w:ascii="Arial" w:hAnsi="Arial" w:cs="Arial"/>
          <w:i/>
          <w:sz w:val="20"/>
        </w:rPr>
        <w:t>poverty count)</w:t>
      </w:r>
    </w:p>
    <w:p w14:paraId="2E4525A8" w14:textId="652C2018" w:rsidR="008C193C" w:rsidRDefault="008C193C" w:rsidP="00773C36">
      <w:pPr>
        <w:rPr>
          <w:rFonts w:ascii="Arial" w:hAnsi="Arial" w:cs="Arial"/>
        </w:rPr>
      </w:pPr>
    </w:p>
    <w:p w14:paraId="68D82A3C" w14:textId="47D920C1" w:rsidR="003C61DB" w:rsidRDefault="003C61DB" w:rsidP="00773C36">
      <w:pPr>
        <w:rPr>
          <w:rFonts w:ascii="Arial" w:hAnsi="Arial" w:cs="Arial"/>
        </w:rPr>
      </w:pPr>
    </w:p>
    <w:p w14:paraId="6FCA6799" w14:textId="632F9481" w:rsidR="003C61DB" w:rsidRDefault="003C61DB" w:rsidP="00773C36">
      <w:pPr>
        <w:rPr>
          <w:rFonts w:ascii="Arial" w:hAnsi="Arial" w:cs="Arial"/>
        </w:rPr>
      </w:pPr>
    </w:p>
    <w:p w14:paraId="3360F15B" w14:textId="2917F764" w:rsidR="00AF31B3" w:rsidRDefault="00AF31B3" w:rsidP="00773C36">
      <w:pPr>
        <w:rPr>
          <w:rFonts w:ascii="Arial" w:hAnsi="Arial" w:cs="Arial"/>
        </w:rPr>
      </w:pPr>
    </w:p>
    <w:p w14:paraId="177A8E2C" w14:textId="53ACF577" w:rsidR="00AF31B3" w:rsidRDefault="00AF31B3" w:rsidP="00773C36">
      <w:pPr>
        <w:rPr>
          <w:rFonts w:ascii="Arial" w:hAnsi="Arial" w:cs="Arial"/>
        </w:rPr>
      </w:pPr>
    </w:p>
    <w:p w14:paraId="2D51BB03" w14:textId="33802155" w:rsidR="00AF31B3" w:rsidRDefault="00AF31B3" w:rsidP="00773C36">
      <w:pPr>
        <w:rPr>
          <w:rFonts w:ascii="Arial" w:hAnsi="Arial" w:cs="Arial"/>
        </w:rPr>
      </w:pPr>
    </w:p>
    <w:p w14:paraId="558B790B" w14:textId="62AF798E" w:rsidR="00AF31B3" w:rsidRDefault="00AF31B3" w:rsidP="00773C36">
      <w:pPr>
        <w:rPr>
          <w:rFonts w:ascii="Arial" w:hAnsi="Arial" w:cs="Arial"/>
        </w:rPr>
      </w:pPr>
    </w:p>
    <w:p w14:paraId="00D71F45" w14:textId="57D75602" w:rsidR="00AF31B3" w:rsidRDefault="00AF31B3" w:rsidP="00773C36">
      <w:pPr>
        <w:rPr>
          <w:rFonts w:ascii="Arial" w:hAnsi="Arial" w:cs="Arial"/>
        </w:rPr>
      </w:pPr>
    </w:p>
    <w:p w14:paraId="7B0B708D" w14:textId="77777777" w:rsidR="00AF31B3" w:rsidRDefault="00AF31B3" w:rsidP="00773C36">
      <w:pPr>
        <w:rPr>
          <w:rFonts w:ascii="Arial" w:hAnsi="Arial" w:cs="Arial"/>
        </w:rPr>
      </w:pPr>
    </w:p>
    <w:p w14:paraId="2C096DFF" w14:textId="4B44C405" w:rsidR="003C61DB" w:rsidRDefault="008C193C" w:rsidP="00773C36">
      <w:pPr>
        <w:rPr>
          <w:rFonts w:ascii="Arial" w:hAnsi="Arial" w:cs="Arial"/>
        </w:rPr>
      </w:pPr>
      <w:r>
        <w:rPr>
          <w:rFonts w:ascii="Arial" w:hAnsi="Arial" w:cs="Arial"/>
        </w:rPr>
        <w:lastRenderedPageBreak/>
        <w:t>Below are some addition graphs to illustrate the results from the exploratory data analysis</w:t>
      </w:r>
      <w:r w:rsidR="00AF31B3">
        <w:rPr>
          <w:rFonts w:ascii="Arial" w:hAnsi="Arial" w:cs="Arial"/>
        </w:rPr>
        <w:t>.</w:t>
      </w:r>
    </w:p>
    <w:p w14:paraId="2EC93FB8" w14:textId="2820BF89" w:rsidR="008C193C" w:rsidRDefault="003E5D22" w:rsidP="00773C36">
      <w:pPr>
        <w:rPr>
          <w:rFonts w:ascii="Arial" w:hAnsi="Arial" w:cs="Arial"/>
        </w:rPr>
      </w:pPr>
      <w:r>
        <w:rPr>
          <w:rFonts w:ascii="Arial" w:hAnsi="Arial" w:cs="Arial"/>
        </w:rPr>
        <w:t>Graph below show the y</w:t>
      </w:r>
      <w:r w:rsidRPr="003E5D22">
        <w:rPr>
          <w:rFonts w:ascii="Arial" w:hAnsi="Arial" w:cs="Arial"/>
        </w:rPr>
        <w:t xml:space="preserve">early Income in Poverty vs </w:t>
      </w:r>
      <w:r w:rsidRPr="003E5D22">
        <w:rPr>
          <w:rFonts w:ascii="Arial" w:hAnsi="Arial" w:cs="Arial"/>
        </w:rPr>
        <w:t>Non-Poverty</w:t>
      </w:r>
      <w:r w:rsidRPr="003E5D22">
        <w:rPr>
          <w:rFonts w:ascii="Arial" w:hAnsi="Arial" w:cs="Arial"/>
        </w:rPr>
        <w:t xml:space="preserve"> Families</w:t>
      </w:r>
      <w:r w:rsidR="00AF31B3">
        <w:rPr>
          <w:rFonts w:ascii="Arial" w:hAnsi="Arial" w:cs="Arial"/>
        </w:rPr>
        <w:t>;</w:t>
      </w:r>
    </w:p>
    <w:p w14:paraId="7534AF9F" w14:textId="5775512B" w:rsidR="008C193C" w:rsidRDefault="008C193C" w:rsidP="00773C36">
      <w:r>
        <w:rPr>
          <w:noProof/>
        </w:rPr>
        <w:drawing>
          <wp:inline distT="0" distB="0" distL="0" distR="0" wp14:anchorId="518C5C2F" wp14:editId="65B6E07E">
            <wp:extent cx="2895707" cy="1838325"/>
            <wp:effectExtent l="0" t="0" r="0" b="0"/>
            <wp:docPr id="2" name="Picture 2" descr="https://lh5.googleusercontent.com/_hRAkVUmbw6eXB0wjTF29I5oJDCO4ONZBHr3I6-MYbvGjMrBg4O_0XXIrsaopgePS-kHggcs2gbWq7iFS2x0_od-iI4R27HWipNlbx3psOP6gSPH3S8PFiLa59U8IT9r9YFLPrRo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hRAkVUmbw6eXB0wjTF29I5oJDCO4ONZBHr3I6-MYbvGjMrBg4O_0XXIrsaopgePS-kHggcs2gbWq7iFS2x0_od-iI4R27HWipNlbx3psOP6gSPH3S8PFiLa59U8IT9r9YFLPrRoD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9337" cy="1840630"/>
                    </a:xfrm>
                    <a:prstGeom prst="rect">
                      <a:avLst/>
                    </a:prstGeom>
                    <a:noFill/>
                    <a:ln>
                      <a:noFill/>
                    </a:ln>
                  </pic:spPr>
                </pic:pic>
              </a:graphicData>
            </a:graphic>
          </wp:inline>
        </w:drawing>
      </w:r>
      <w:r w:rsidRPr="008C193C">
        <w:t xml:space="preserve"> </w:t>
      </w:r>
      <w:r>
        <w:rPr>
          <w:noProof/>
        </w:rPr>
        <w:drawing>
          <wp:inline distT="0" distB="0" distL="0" distR="0" wp14:anchorId="738DDF17" wp14:editId="6F6381BE">
            <wp:extent cx="2905125" cy="1853149"/>
            <wp:effectExtent l="0" t="0" r="0" b="0"/>
            <wp:docPr id="3" name="Picture 3" descr="https://lh4.googleusercontent.com/5bKa6mBY4zDVkNVfkGmv26CqTuJ5wC7RqtTreV5kigEj-GMFBbQxo3NSLm3BceFhyin9wAlgxTpSaAu8AzRH2Z98DeOo4MhoE9J65j8BW_ryfyLr12L7rrY_1JfL4ZTpdm7Tb37z9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bKa6mBY4zDVkNVfkGmv26CqTuJ5wC7RqtTreV5kigEj-GMFBbQxo3NSLm3BceFhyin9wAlgxTpSaAu8AzRH2Z98DeOo4MhoE9J65j8BW_ryfyLr12L7rrY_1JfL4ZTpdm7Tb37z9W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200" cy="1859576"/>
                    </a:xfrm>
                    <a:prstGeom prst="rect">
                      <a:avLst/>
                    </a:prstGeom>
                    <a:noFill/>
                    <a:ln>
                      <a:noFill/>
                    </a:ln>
                  </pic:spPr>
                </pic:pic>
              </a:graphicData>
            </a:graphic>
          </wp:inline>
        </w:drawing>
      </w:r>
    </w:p>
    <w:p w14:paraId="6C0F6CCB" w14:textId="2AF88183" w:rsidR="003E5D22" w:rsidRPr="00412DF9" w:rsidRDefault="003E5D22" w:rsidP="00AF31B3">
      <w:pPr>
        <w:jc w:val="center"/>
        <w:rPr>
          <w:rFonts w:ascii="Arial" w:hAnsi="Arial" w:cs="Arial"/>
          <w:i/>
          <w:sz w:val="20"/>
        </w:rPr>
      </w:pPr>
      <w:r w:rsidRPr="00412DF9">
        <w:rPr>
          <w:rFonts w:ascii="Arial" w:hAnsi="Arial" w:cs="Arial"/>
          <w:i/>
          <w:sz w:val="20"/>
        </w:rPr>
        <w:t xml:space="preserve">(Figure </w:t>
      </w:r>
      <w:r w:rsidRPr="00412DF9">
        <w:rPr>
          <w:rFonts w:ascii="Arial" w:hAnsi="Arial" w:cs="Arial"/>
          <w:i/>
          <w:sz w:val="20"/>
        </w:rPr>
        <w:t>2</w:t>
      </w:r>
      <w:r w:rsidRPr="00412DF9">
        <w:rPr>
          <w:rFonts w:ascii="Arial" w:hAnsi="Arial" w:cs="Arial"/>
          <w:i/>
          <w:sz w:val="20"/>
        </w:rPr>
        <w:t xml:space="preserve"> shows the </w:t>
      </w:r>
      <w:r w:rsidR="00AF31B3" w:rsidRPr="00412DF9">
        <w:rPr>
          <w:rFonts w:ascii="Arial" w:hAnsi="Arial" w:cs="Arial"/>
          <w:i/>
          <w:sz w:val="20"/>
        </w:rPr>
        <w:t xml:space="preserve">income of poverty </w:t>
      </w:r>
      <w:r w:rsidRPr="00412DF9">
        <w:rPr>
          <w:rFonts w:ascii="Arial" w:hAnsi="Arial" w:cs="Arial"/>
          <w:i/>
          <w:sz w:val="20"/>
        </w:rPr>
        <w:t>versus non</w:t>
      </w:r>
      <w:r w:rsidR="00412DF9">
        <w:rPr>
          <w:rFonts w:ascii="Arial" w:hAnsi="Arial" w:cs="Arial"/>
          <w:i/>
          <w:sz w:val="20"/>
        </w:rPr>
        <w:t>-</w:t>
      </w:r>
      <w:r w:rsidRPr="00412DF9">
        <w:rPr>
          <w:rFonts w:ascii="Arial" w:hAnsi="Arial" w:cs="Arial"/>
          <w:i/>
          <w:sz w:val="20"/>
        </w:rPr>
        <w:t>poverty</w:t>
      </w:r>
      <w:r w:rsidR="00AF31B3" w:rsidRPr="00412DF9">
        <w:rPr>
          <w:rFonts w:ascii="Arial" w:hAnsi="Arial" w:cs="Arial"/>
          <w:i/>
          <w:sz w:val="20"/>
        </w:rPr>
        <w:t xml:space="preserve"> families</w:t>
      </w:r>
      <w:r w:rsidRPr="00412DF9">
        <w:rPr>
          <w:rFonts w:ascii="Arial" w:hAnsi="Arial" w:cs="Arial"/>
          <w:i/>
          <w:sz w:val="20"/>
        </w:rPr>
        <w:t>)</w:t>
      </w:r>
    </w:p>
    <w:p w14:paraId="4AB7B982" w14:textId="4258C2FE" w:rsidR="008C193C" w:rsidRDefault="008C193C" w:rsidP="00773C36"/>
    <w:p w14:paraId="72FC9B09" w14:textId="77777777" w:rsidR="008C193C" w:rsidRDefault="008C193C" w:rsidP="008C193C">
      <w:pPr>
        <w:rPr>
          <w:rFonts w:ascii="Arial" w:hAnsi="Arial" w:cs="Arial"/>
        </w:rPr>
      </w:pPr>
    </w:p>
    <w:p w14:paraId="6986CF13" w14:textId="71BBB0B9" w:rsidR="008C193C" w:rsidRDefault="008C193C" w:rsidP="008C193C">
      <w:pPr>
        <w:rPr>
          <w:rFonts w:ascii="Arial" w:hAnsi="Arial" w:cs="Arial"/>
        </w:rPr>
      </w:pPr>
      <w:r w:rsidRPr="008C193C">
        <w:rPr>
          <w:rFonts w:ascii="Arial" w:hAnsi="Arial" w:cs="Arial"/>
        </w:rPr>
        <w:t>Graph presents the poverty and non-poverty count in different towns of New York</w:t>
      </w:r>
      <w:r w:rsidR="004E60DE">
        <w:rPr>
          <w:rFonts w:ascii="Arial" w:hAnsi="Arial" w:cs="Arial"/>
        </w:rPr>
        <w:t xml:space="preserve"> City</w:t>
      </w:r>
      <w:r>
        <w:rPr>
          <w:rFonts w:ascii="Arial" w:hAnsi="Arial" w:cs="Arial"/>
        </w:rPr>
        <w:t>;</w:t>
      </w:r>
    </w:p>
    <w:p w14:paraId="73C2F5D9" w14:textId="77777777" w:rsidR="008C193C" w:rsidRPr="00773C36" w:rsidRDefault="008C193C" w:rsidP="008C193C">
      <w:pPr>
        <w:rPr>
          <w:rFonts w:ascii="Arial" w:hAnsi="Arial" w:cs="Arial"/>
        </w:rPr>
      </w:pPr>
      <w:r w:rsidRPr="008C193C">
        <w:rPr>
          <w:rFonts w:ascii="Arial" w:hAnsi="Arial" w:cs="Arial"/>
        </w:rPr>
        <w:t>1: Bronx</w:t>
      </w:r>
      <w:r>
        <w:rPr>
          <w:rFonts w:ascii="Arial" w:hAnsi="Arial" w:cs="Arial"/>
        </w:rPr>
        <w:t xml:space="preserve">, </w:t>
      </w:r>
      <w:r w:rsidRPr="008C193C">
        <w:rPr>
          <w:rFonts w:ascii="Arial" w:hAnsi="Arial" w:cs="Arial"/>
        </w:rPr>
        <w:t>2: Brooklyn</w:t>
      </w:r>
      <w:r>
        <w:rPr>
          <w:rFonts w:ascii="Arial" w:hAnsi="Arial" w:cs="Arial"/>
        </w:rPr>
        <w:t xml:space="preserve">, </w:t>
      </w:r>
      <w:r w:rsidRPr="008C193C">
        <w:rPr>
          <w:rFonts w:ascii="Arial" w:hAnsi="Arial" w:cs="Arial"/>
        </w:rPr>
        <w:t>3: Manhattan</w:t>
      </w:r>
      <w:r>
        <w:rPr>
          <w:rFonts w:ascii="Arial" w:hAnsi="Arial" w:cs="Arial"/>
        </w:rPr>
        <w:t xml:space="preserve">, </w:t>
      </w:r>
      <w:r w:rsidRPr="008C193C">
        <w:rPr>
          <w:rFonts w:ascii="Arial" w:hAnsi="Arial" w:cs="Arial"/>
        </w:rPr>
        <w:t>4: Queens</w:t>
      </w:r>
      <w:r>
        <w:rPr>
          <w:rFonts w:ascii="Arial" w:hAnsi="Arial" w:cs="Arial"/>
        </w:rPr>
        <w:t xml:space="preserve">, </w:t>
      </w:r>
      <w:r w:rsidRPr="008C193C">
        <w:rPr>
          <w:rFonts w:ascii="Arial" w:hAnsi="Arial" w:cs="Arial"/>
        </w:rPr>
        <w:t>5: Staten Island</w:t>
      </w:r>
    </w:p>
    <w:p w14:paraId="6610A048" w14:textId="77777777" w:rsidR="00AF31B3" w:rsidRDefault="008C193C" w:rsidP="00412DF9">
      <w:pPr>
        <w:jc w:val="center"/>
      </w:pPr>
      <w:r>
        <w:rPr>
          <w:noProof/>
        </w:rPr>
        <w:drawing>
          <wp:inline distT="0" distB="0" distL="0" distR="0" wp14:anchorId="2029F740" wp14:editId="144E3754">
            <wp:extent cx="3857625" cy="2533650"/>
            <wp:effectExtent l="0" t="0" r="9525" b="0"/>
            <wp:docPr id="4" name="Picture 4" descr="https://lh3.googleusercontent.com/xHpvvNMZ82yJqYOxpsfWaANTymovGojRFx-wN6A1B3epK2IBN6knkE73NeH5FN1KtdtstA2a4t-4T0hW2IheZuVu5X5-Q5XUq0IcTy9hlcc5nIjZV2ipbflqa92Nia4oG75B2gVGc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HpvvNMZ82yJqYOxpsfWaANTymovGojRFx-wN6A1B3epK2IBN6knkE73NeH5FN1KtdtstA2a4t-4T0hW2IheZuVu5X5-Q5XUq0IcTy9hlcc5nIjZV2ipbflqa92Nia4oG75B2gVGcC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533650"/>
                    </a:xfrm>
                    <a:prstGeom prst="rect">
                      <a:avLst/>
                    </a:prstGeom>
                    <a:noFill/>
                    <a:ln>
                      <a:noFill/>
                    </a:ln>
                  </pic:spPr>
                </pic:pic>
              </a:graphicData>
            </a:graphic>
          </wp:inline>
        </w:drawing>
      </w:r>
    </w:p>
    <w:p w14:paraId="26E1C98B" w14:textId="109E7B9A" w:rsidR="00AF31B3" w:rsidRPr="00412DF9" w:rsidRDefault="00AF31B3" w:rsidP="00412DF9">
      <w:pPr>
        <w:jc w:val="center"/>
        <w:rPr>
          <w:rFonts w:ascii="Arial" w:hAnsi="Arial" w:cs="Arial"/>
          <w:i/>
          <w:sz w:val="20"/>
        </w:rPr>
      </w:pPr>
      <w:r w:rsidRPr="00412DF9">
        <w:rPr>
          <w:rFonts w:ascii="Arial" w:hAnsi="Arial" w:cs="Arial"/>
          <w:i/>
          <w:sz w:val="20"/>
        </w:rPr>
        <w:t xml:space="preserve">(Figure </w:t>
      </w:r>
      <w:r w:rsidRPr="00412DF9">
        <w:rPr>
          <w:rFonts w:ascii="Arial" w:hAnsi="Arial" w:cs="Arial"/>
          <w:i/>
          <w:sz w:val="20"/>
        </w:rPr>
        <w:t>3</w:t>
      </w:r>
      <w:r w:rsidRPr="00412DF9">
        <w:rPr>
          <w:rFonts w:ascii="Arial" w:hAnsi="Arial" w:cs="Arial"/>
          <w:i/>
          <w:sz w:val="20"/>
        </w:rPr>
        <w:t xml:space="preserve"> shows the poverty versus non</w:t>
      </w:r>
      <w:r w:rsidR="00412DF9">
        <w:rPr>
          <w:rFonts w:ascii="Arial" w:hAnsi="Arial" w:cs="Arial"/>
          <w:i/>
          <w:sz w:val="20"/>
        </w:rPr>
        <w:t>-</w:t>
      </w:r>
      <w:r w:rsidRPr="00412DF9">
        <w:rPr>
          <w:rFonts w:ascii="Arial" w:hAnsi="Arial" w:cs="Arial"/>
          <w:i/>
          <w:sz w:val="20"/>
        </w:rPr>
        <w:t>poverty count</w:t>
      </w:r>
      <w:r w:rsidRPr="00412DF9">
        <w:rPr>
          <w:rFonts w:ascii="Arial" w:hAnsi="Arial" w:cs="Arial"/>
          <w:i/>
          <w:sz w:val="20"/>
        </w:rPr>
        <w:t xml:space="preserve"> across towns</w:t>
      </w:r>
      <w:r w:rsidRPr="00412DF9">
        <w:rPr>
          <w:rFonts w:ascii="Arial" w:hAnsi="Arial" w:cs="Arial"/>
          <w:i/>
          <w:sz w:val="20"/>
        </w:rPr>
        <w:t>)</w:t>
      </w:r>
    </w:p>
    <w:p w14:paraId="50B64273" w14:textId="3C38B1FA" w:rsidR="008C193C" w:rsidRDefault="008C193C" w:rsidP="008C193C">
      <w:r w:rsidRPr="008C193C">
        <w:t xml:space="preserve"> </w:t>
      </w:r>
      <w:bookmarkStart w:id="0" w:name="_GoBack"/>
      <w:bookmarkEnd w:id="0"/>
    </w:p>
    <w:sectPr w:rsidR="008C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MTE3MzUzszAyNjZR0lEKTi0uzszPAykwrAUARtpYiSwAAAA="/>
  </w:docVars>
  <w:rsids>
    <w:rsidRoot w:val="00D82A36"/>
    <w:rsid w:val="001A1150"/>
    <w:rsid w:val="003C61DB"/>
    <w:rsid w:val="003E5D22"/>
    <w:rsid w:val="00410B6E"/>
    <w:rsid w:val="00412DF9"/>
    <w:rsid w:val="004E60DE"/>
    <w:rsid w:val="005E7E59"/>
    <w:rsid w:val="007300A1"/>
    <w:rsid w:val="00773C36"/>
    <w:rsid w:val="008C193C"/>
    <w:rsid w:val="00A6663A"/>
    <w:rsid w:val="00AF31B3"/>
    <w:rsid w:val="00D82A36"/>
    <w:rsid w:val="00D877A3"/>
    <w:rsid w:val="00F0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9CE3"/>
  <w15:chartTrackingRefBased/>
  <w15:docId w15:val="{BBB883DC-D9CA-4AC2-A00C-62B60E53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C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Amankwah</dc:creator>
  <cp:keywords/>
  <dc:description/>
  <cp:lastModifiedBy>David Amankwah</cp:lastModifiedBy>
  <cp:revision>8</cp:revision>
  <dcterms:created xsi:type="dcterms:W3CDTF">2019-04-24T01:59:00Z</dcterms:created>
  <dcterms:modified xsi:type="dcterms:W3CDTF">2019-04-24T02:31:00Z</dcterms:modified>
</cp:coreProperties>
</file>