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D712F" w14:textId="77777777" w:rsidR="004D4D67" w:rsidRPr="004D4D67" w:rsidRDefault="004D4D67" w:rsidP="004D4D67">
      <w:pPr>
        <w:rPr>
          <w:b/>
          <w:bCs/>
          <w:sz w:val="32"/>
          <w:szCs w:val="32"/>
          <w:lang w:val="en-IN"/>
        </w:rPr>
      </w:pPr>
      <w:r w:rsidRPr="004D4D67">
        <w:rPr>
          <w:rFonts w:ascii="Segoe UI Emoji" w:hAnsi="Segoe UI Emoji" w:cs="Segoe UI Emoji"/>
          <w:b/>
          <w:bCs/>
          <w:sz w:val="32"/>
          <w:szCs w:val="32"/>
          <w:lang w:val="en-IN"/>
        </w:rPr>
        <w:t>📘</w:t>
      </w:r>
      <w:r w:rsidRPr="004D4D67">
        <w:rPr>
          <w:b/>
          <w:bCs/>
          <w:sz w:val="32"/>
          <w:szCs w:val="32"/>
          <w:lang w:val="en-IN"/>
        </w:rPr>
        <w:t xml:space="preserve"> Customer Experience Policies</w:t>
      </w:r>
    </w:p>
    <w:p w14:paraId="37F8A601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1. Introduction</w:t>
      </w:r>
    </w:p>
    <w:p w14:paraId="590555C5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Customer Experience (CX) and Support are not just functions — they are the heart of the business. A great customer experience drives loyalty, advocacy, and revenue growth, while poor experiences can destroy trust overnight.</w:t>
      </w:r>
    </w:p>
    <w:p w14:paraId="3CB84580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This guide provides a comprehensive framework for delivering exceptional customer service and building an experience-first organization.</w:t>
      </w:r>
    </w:p>
    <w:p w14:paraId="044F1EAA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28DBBA61">
          <v:rect id="_x0000_i1168" style="width:0;height:1.5pt" o:hralign="center" o:hrstd="t" o:hr="t" fillcolor="#a0a0a0" stroked="f"/>
        </w:pict>
      </w:r>
    </w:p>
    <w:p w14:paraId="6A580718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2. Customer Experience Philosophy</w:t>
      </w:r>
    </w:p>
    <w:p w14:paraId="4E150B6B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Principles of Great CX</w:t>
      </w:r>
    </w:p>
    <w:p w14:paraId="1863F0B3" w14:textId="77777777" w:rsidR="00082586" w:rsidRPr="00082586" w:rsidRDefault="00082586" w:rsidP="00082586">
      <w:pPr>
        <w:numPr>
          <w:ilvl w:val="0"/>
          <w:numId w:val="3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Empathy First – Customers want to feel heard.</w:t>
      </w:r>
    </w:p>
    <w:p w14:paraId="4D15BAEC" w14:textId="77777777" w:rsidR="00082586" w:rsidRPr="00082586" w:rsidRDefault="00082586" w:rsidP="00082586">
      <w:pPr>
        <w:numPr>
          <w:ilvl w:val="0"/>
          <w:numId w:val="3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Consistency – Across all channels (email, chat, phone, social).</w:t>
      </w:r>
    </w:p>
    <w:p w14:paraId="55B0DCE7" w14:textId="77777777" w:rsidR="00082586" w:rsidRPr="00082586" w:rsidRDefault="00082586" w:rsidP="00082586">
      <w:pPr>
        <w:numPr>
          <w:ilvl w:val="0"/>
          <w:numId w:val="3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Personalization – Recognize customer history and preferences.</w:t>
      </w:r>
    </w:p>
    <w:p w14:paraId="7D177CB4" w14:textId="77777777" w:rsidR="00082586" w:rsidRPr="00082586" w:rsidRDefault="00082586" w:rsidP="00082586">
      <w:pPr>
        <w:numPr>
          <w:ilvl w:val="0"/>
          <w:numId w:val="3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Speed – Fast responses reduce frustration.</w:t>
      </w:r>
    </w:p>
    <w:p w14:paraId="09181016" w14:textId="77777777" w:rsidR="00082586" w:rsidRPr="00082586" w:rsidRDefault="00082586" w:rsidP="00082586">
      <w:pPr>
        <w:numPr>
          <w:ilvl w:val="0"/>
          <w:numId w:val="3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Resolution – Solve the issue the first time if possible.</w:t>
      </w:r>
    </w:p>
    <w:p w14:paraId="7B2DD7DB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rFonts w:ascii="Segoe UI Emoji" w:hAnsi="Segoe UI Emoji" w:cs="Segoe UI Emoji"/>
          <w:b/>
          <w:bCs/>
          <w:lang w:val="en-IN"/>
        </w:rPr>
        <w:t>📌</w:t>
      </w:r>
      <w:r w:rsidRPr="00082586">
        <w:rPr>
          <w:b/>
          <w:bCs/>
          <w:lang w:val="en-IN"/>
        </w:rPr>
        <w:t xml:space="preserve"> Example: Zappos is famous for empowering agents to go above and beyond — sometimes spending hours on a single call to delight a customer.</w:t>
      </w:r>
    </w:p>
    <w:p w14:paraId="28BEF1C8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1089DB88">
          <v:rect id="_x0000_i1169" style="width:0;height:1.5pt" o:hralign="center" o:hrstd="t" o:hr="t" fillcolor="#a0a0a0" stroked="f"/>
        </w:pict>
      </w:r>
    </w:p>
    <w:p w14:paraId="404E5DFF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3. Customer Journey Mapping</w:t>
      </w:r>
    </w:p>
    <w:p w14:paraId="1978DF66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A structured way to understand touchpoints.</w:t>
      </w:r>
    </w:p>
    <w:p w14:paraId="4D1F04C6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Key Stages</w:t>
      </w:r>
    </w:p>
    <w:p w14:paraId="3A070D07" w14:textId="77777777" w:rsidR="00082586" w:rsidRPr="00082586" w:rsidRDefault="00082586" w:rsidP="00082586">
      <w:pPr>
        <w:numPr>
          <w:ilvl w:val="0"/>
          <w:numId w:val="3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Awareness – Customer hears about the brand.</w:t>
      </w:r>
    </w:p>
    <w:p w14:paraId="3B8B8B01" w14:textId="77777777" w:rsidR="00082586" w:rsidRPr="00082586" w:rsidRDefault="00082586" w:rsidP="00082586">
      <w:pPr>
        <w:numPr>
          <w:ilvl w:val="0"/>
          <w:numId w:val="3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Consideration – Researching solutions.</w:t>
      </w:r>
    </w:p>
    <w:p w14:paraId="73606772" w14:textId="77777777" w:rsidR="00082586" w:rsidRPr="00082586" w:rsidRDefault="00082586" w:rsidP="00082586">
      <w:pPr>
        <w:numPr>
          <w:ilvl w:val="0"/>
          <w:numId w:val="3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Purchase – Buying decision.</w:t>
      </w:r>
    </w:p>
    <w:p w14:paraId="546D888F" w14:textId="77777777" w:rsidR="00082586" w:rsidRPr="00082586" w:rsidRDefault="00082586" w:rsidP="00082586">
      <w:pPr>
        <w:numPr>
          <w:ilvl w:val="0"/>
          <w:numId w:val="3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Onboarding – First experiences with product/service.</w:t>
      </w:r>
    </w:p>
    <w:p w14:paraId="091CB171" w14:textId="77777777" w:rsidR="00082586" w:rsidRPr="00082586" w:rsidRDefault="00082586" w:rsidP="00082586">
      <w:pPr>
        <w:numPr>
          <w:ilvl w:val="0"/>
          <w:numId w:val="3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Usage – Day-to-day interaction.</w:t>
      </w:r>
    </w:p>
    <w:p w14:paraId="2CCFE736" w14:textId="77777777" w:rsidR="00082586" w:rsidRPr="00082586" w:rsidRDefault="00082586" w:rsidP="00082586">
      <w:pPr>
        <w:numPr>
          <w:ilvl w:val="0"/>
          <w:numId w:val="3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Support – When things go wrong.</w:t>
      </w:r>
    </w:p>
    <w:p w14:paraId="3EE5CE12" w14:textId="77777777" w:rsidR="00082586" w:rsidRPr="00082586" w:rsidRDefault="00082586" w:rsidP="00082586">
      <w:pPr>
        <w:numPr>
          <w:ilvl w:val="0"/>
          <w:numId w:val="3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lastRenderedPageBreak/>
        <w:t>Advocacy – Recommending to others.</w:t>
      </w:r>
    </w:p>
    <w:p w14:paraId="111F5F02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Each stage requires a different experience strategy.</w:t>
      </w:r>
    </w:p>
    <w:p w14:paraId="7B8C9ABA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13B79E0A">
          <v:rect id="_x0000_i1170" style="width:0;height:1.5pt" o:hralign="center" o:hrstd="t" o:hr="t" fillcolor="#a0a0a0" stroked="f"/>
        </w:pict>
      </w:r>
    </w:p>
    <w:p w14:paraId="5C18CAF4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4. Customer Support Framework</w:t>
      </w:r>
    </w:p>
    <w:p w14:paraId="3E2ED65F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Support Channels</w:t>
      </w:r>
    </w:p>
    <w:p w14:paraId="25E2CB49" w14:textId="77777777" w:rsidR="00082586" w:rsidRPr="00082586" w:rsidRDefault="00082586" w:rsidP="00082586">
      <w:pPr>
        <w:numPr>
          <w:ilvl w:val="0"/>
          <w:numId w:val="3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Email Support – For detailed queries.</w:t>
      </w:r>
    </w:p>
    <w:p w14:paraId="089D8205" w14:textId="77777777" w:rsidR="00082586" w:rsidRPr="00082586" w:rsidRDefault="00082586" w:rsidP="00082586">
      <w:pPr>
        <w:numPr>
          <w:ilvl w:val="0"/>
          <w:numId w:val="3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Phone Support – Immediate human connection.</w:t>
      </w:r>
    </w:p>
    <w:p w14:paraId="1D91ACC5" w14:textId="77777777" w:rsidR="00082586" w:rsidRPr="00082586" w:rsidRDefault="00082586" w:rsidP="00082586">
      <w:pPr>
        <w:numPr>
          <w:ilvl w:val="0"/>
          <w:numId w:val="3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Live Chat &amp; Chatbots – Quick problem resolution.</w:t>
      </w:r>
    </w:p>
    <w:p w14:paraId="789DC8D2" w14:textId="77777777" w:rsidR="00082586" w:rsidRPr="00082586" w:rsidRDefault="00082586" w:rsidP="00082586">
      <w:pPr>
        <w:numPr>
          <w:ilvl w:val="0"/>
          <w:numId w:val="3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Self-Service Portals – FAQs, guides, tutorials.</w:t>
      </w:r>
    </w:p>
    <w:p w14:paraId="582E1686" w14:textId="77777777" w:rsidR="00082586" w:rsidRPr="00082586" w:rsidRDefault="00082586" w:rsidP="00082586">
      <w:pPr>
        <w:numPr>
          <w:ilvl w:val="0"/>
          <w:numId w:val="3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Social Media Support – Fast, public responses.</w:t>
      </w:r>
    </w:p>
    <w:p w14:paraId="7B2304CB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Support Tiers</w:t>
      </w:r>
    </w:p>
    <w:p w14:paraId="097BD217" w14:textId="77777777" w:rsidR="00082586" w:rsidRPr="00082586" w:rsidRDefault="00082586" w:rsidP="00082586">
      <w:pPr>
        <w:numPr>
          <w:ilvl w:val="0"/>
          <w:numId w:val="3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Tier 0: Self-help (knowledge base, FAQs).</w:t>
      </w:r>
    </w:p>
    <w:p w14:paraId="6E377706" w14:textId="77777777" w:rsidR="00082586" w:rsidRPr="00082586" w:rsidRDefault="00082586" w:rsidP="00082586">
      <w:pPr>
        <w:numPr>
          <w:ilvl w:val="0"/>
          <w:numId w:val="3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Tier 1: Generalist support agents.</w:t>
      </w:r>
    </w:p>
    <w:p w14:paraId="60DE03A2" w14:textId="77777777" w:rsidR="00082586" w:rsidRPr="00082586" w:rsidRDefault="00082586" w:rsidP="00082586">
      <w:pPr>
        <w:numPr>
          <w:ilvl w:val="0"/>
          <w:numId w:val="3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Tier 2: Specialized agents with technical expertise.</w:t>
      </w:r>
    </w:p>
    <w:p w14:paraId="403E51C4" w14:textId="77777777" w:rsidR="00082586" w:rsidRPr="00082586" w:rsidRDefault="00082586" w:rsidP="00082586">
      <w:pPr>
        <w:numPr>
          <w:ilvl w:val="0"/>
          <w:numId w:val="3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Tier 3: Escalation to engineering/product teams.</w:t>
      </w:r>
    </w:p>
    <w:p w14:paraId="31D3A5F8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0636B0DD">
          <v:rect id="_x0000_i1171" style="width:0;height:1.5pt" o:hralign="center" o:hrstd="t" o:hr="t" fillcolor="#a0a0a0" stroked="f"/>
        </w:pict>
      </w:r>
    </w:p>
    <w:p w14:paraId="1F92E5CD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5. Service Standards &amp; SLAs</w:t>
      </w:r>
    </w:p>
    <w:p w14:paraId="6186A09E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Service Level Agreements (SLAs)</w:t>
      </w:r>
    </w:p>
    <w:p w14:paraId="04CCC19E" w14:textId="77777777" w:rsidR="00082586" w:rsidRPr="00082586" w:rsidRDefault="00082586" w:rsidP="00082586">
      <w:pPr>
        <w:numPr>
          <w:ilvl w:val="0"/>
          <w:numId w:val="3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Email response within 24 hours.</w:t>
      </w:r>
    </w:p>
    <w:p w14:paraId="3E2C734F" w14:textId="77777777" w:rsidR="00082586" w:rsidRPr="00082586" w:rsidRDefault="00082586" w:rsidP="00082586">
      <w:pPr>
        <w:numPr>
          <w:ilvl w:val="0"/>
          <w:numId w:val="3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Phone wait time &lt;2 minutes.</w:t>
      </w:r>
    </w:p>
    <w:p w14:paraId="4A507E48" w14:textId="77777777" w:rsidR="00082586" w:rsidRPr="00082586" w:rsidRDefault="00082586" w:rsidP="00082586">
      <w:pPr>
        <w:numPr>
          <w:ilvl w:val="0"/>
          <w:numId w:val="3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First-response to chat &lt;60 seconds.</w:t>
      </w:r>
    </w:p>
    <w:p w14:paraId="0D096F2B" w14:textId="77777777" w:rsidR="00082586" w:rsidRPr="00082586" w:rsidRDefault="00082586" w:rsidP="00082586">
      <w:pPr>
        <w:numPr>
          <w:ilvl w:val="0"/>
          <w:numId w:val="3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Resolution time:</w:t>
      </w:r>
    </w:p>
    <w:p w14:paraId="3DFA8463" w14:textId="77777777" w:rsidR="00082586" w:rsidRPr="00082586" w:rsidRDefault="00082586" w:rsidP="00082586">
      <w:pPr>
        <w:numPr>
          <w:ilvl w:val="1"/>
          <w:numId w:val="3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Low priority – 48 hours.</w:t>
      </w:r>
    </w:p>
    <w:p w14:paraId="4EB5938B" w14:textId="77777777" w:rsidR="00082586" w:rsidRPr="00082586" w:rsidRDefault="00082586" w:rsidP="00082586">
      <w:pPr>
        <w:numPr>
          <w:ilvl w:val="1"/>
          <w:numId w:val="3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Medium priority – 24 hours.</w:t>
      </w:r>
    </w:p>
    <w:p w14:paraId="26EA2393" w14:textId="77777777" w:rsidR="00082586" w:rsidRPr="00082586" w:rsidRDefault="00082586" w:rsidP="00082586">
      <w:pPr>
        <w:numPr>
          <w:ilvl w:val="1"/>
          <w:numId w:val="3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High priority – 4 hours.</w:t>
      </w:r>
    </w:p>
    <w:p w14:paraId="7F637D57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Quality Standards</w:t>
      </w:r>
    </w:p>
    <w:p w14:paraId="26CC62A0" w14:textId="77777777" w:rsidR="00082586" w:rsidRPr="00082586" w:rsidRDefault="00082586" w:rsidP="00082586">
      <w:pPr>
        <w:numPr>
          <w:ilvl w:val="0"/>
          <w:numId w:val="36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Professional, empathetic tone.</w:t>
      </w:r>
    </w:p>
    <w:p w14:paraId="09F05CE2" w14:textId="77777777" w:rsidR="00082586" w:rsidRPr="00082586" w:rsidRDefault="00082586" w:rsidP="00082586">
      <w:pPr>
        <w:numPr>
          <w:ilvl w:val="0"/>
          <w:numId w:val="36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Accurate and verified solutions.</w:t>
      </w:r>
    </w:p>
    <w:p w14:paraId="65280BE3" w14:textId="77777777" w:rsidR="00082586" w:rsidRPr="00082586" w:rsidRDefault="00082586" w:rsidP="00082586">
      <w:pPr>
        <w:numPr>
          <w:ilvl w:val="0"/>
          <w:numId w:val="36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Follow-up until the issue is resolved.</w:t>
      </w:r>
    </w:p>
    <w:p w14:paraId="4C5CEFBC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7B2BCFD8">
          <v:rect id="_x0000_i1172" style="width:0;height:1.5pt" o:hralign="center" o:hrstd="t" o:hr="t" fillcolor="#a0a0a0" stroked="f"/>
        </w:pict>
      </w:r>
    </w:p>
    <w:p w14:paraId="2465EB32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6. Training &amp; Empowering Support Teams</w:t>
      </w:r>
    </w:p>
    <w:p w14:paraId="74FCA637" w14:textId="77777777" w:rsidR="00082586" w:rsidRPr="00082586" w:rsidRDefault="00082586" w:rsidP="00082586">
      <w:pPr>
        <w:numPr>
          <w:ilvl w:val="0"/>
          <w:numId w:val="37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Soft Skills: Empathy, communication, active listening.</w:t>
      </w:r>
    </w:p>
    <w:p w14:paraId="1B819002" w14:textId="77777777" w:rsidR="00082586" w:rsidRPr="00082586" w:rsidRDefault="00082586" w:rsidP="00082586">
      <w:pPr>
        <w:numPr>
          <w:ilvl w:val="0"/>
          <w:numId w:val="37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Product Knowledge: Deep understanding of features.</w:t>
      </w:r>
    </w:p>
    <w:p w14:paraId="547E524D" w14:textId="77777777" w:rsidR="00082586" w:rsidRPr="00082586" w:rsidRDefault="00082586" w:rsidP="00082586">
      <w:pPr>
        <w:numPr>
          <w:ilvl w:val="0"/>
          <w:numId w:val="37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System Training: CRM, ticketing tools, knowledge base.</w:t>
      </w:r>
    </w:p>
    <w:p w14:paraId="0D2828F2" w14:textId="77777777" w:rsidR="00082586" w:rsidRPr="00082586" w:rsidRDefault="00082586" w:rsidP="00082586">
      <w:pPr>
        <w:numPr>
          <w:ilvl w:val="0"/>
          <w:numId w:val="37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Decision-Making Authority: Agents should have freedom to solve issues (refunds, credits, replacements).</w:t>
      </w:r>
    </w:p>
    <w:p w14:paraId="58B77EA4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rFonts w:ascii="Segoe UI Emoji" w:hAnsi="Segoe UI Emoji" w:cs="Segoe UI Emoji"/>
          <w:b/>
          <w:bCs/>
          <w:lang w:val="en-IN"/>
        </w:rPr>
        <w:t>📌</w:t>
      </w:r>
      <w:r w:rsidRPr="00082586">
        <w:rPr>
          <w:b/>
          <w:bCs/>
          <w:lang w:val="en-IN"/>
        </w:rPr>
        <w:t xml:space="preserve"> Example: Ritz-Carlton allows employees up to $2,000 to resolve a guest’s issue — no manager approval required.</w:t>
      </w:r>
    </w:p>
    <w:p w14:paraId="1282324C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5AD18F32">
          <v:rect id="_x0000_i1173" style="width:0;height:1.5pt" o:hralign="center" o:hrstd="t" o:hr="t" fillcolor="#a0a0a0" stroked="f"/>
        </w:pict>
      </w:r>
    </w:p>
    <w:p w14:paraId="27D0437C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7. Feedback &amp; Continuous Improvement</w:t>
      </w:r>
    </w:p>
    <w:p w14:paraId="7BB9B686" w14:textId="77777777" w:rsidR="00082586" w:rsidRPr="00082586" w:rsidRDefault="00082586" w:rsidP="00082586">
      <w:pPr>
        <w:numPr>
          <w:ilvl w:val="0"/>
          <w:numId w:val="38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Customer Satisfaction (CSAT): Post-interaction survey.</w:t>
      </w:r>
    </w:p>
    <w:p w14:paraId="1E9C21A7" w14:textId="77777777" w:rsidR="00082586" w:rsidRPr="00082586" w:rsidRDefault="00082586" w:rsidP="00082586">
      <w:pPr>
        <w:numPr>
          <w:ilvl w:val="0"/>
          <w:numId w:val="38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Net Promoter Score (NPS): Likelihood of recommending.</w:t>
      </w:r>
    </w:p>
    <w:p w14:paraId="66C3B797" w14:textId="77777777" w:rsidR="00082586" w:rsidRPr="00082586" w:rsidRDefault="00082586" w:rsidP="00082586">
      <w:pPr>
        <w:numPr>
          <w:ilvl w:val="0"/>
          <w:numId w:val="38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Customer Effort Score (CES): Ease of resolution.</w:t>
      </w:r>
    </w:p>
    <w:p w14:paraId="7D671755" w14:textId="77777777" w:rsidR="00082586" w:rsidRPr="00082586" w:rsidRDefault="00082586" w:rsidP="00082586">
      <w:pPr>
        <w:numPr>
          <w:ilvl w:val="0"/>
          <w:numId w:val="38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Voice of Customer Programs: Interviews, focus groups.</w:t>
      </w:r>
    </w:p>
    <w:p w14:paraId="76F72544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rFonts w:ascii="Segoe UI Emoji" w:hAnsi="Segoe UI Emoji" w:cs="Segoe UI Emoji"/>
          <w:b/>
          <w:bCs/>
          <w:lang w:val="en-IN"/>
        </w:rPr>
        <w:t>📊</w:t>
      </w:r>
      <w:r w:rsidRPr="00082586">
        <w:rPr>
          <w:b/>
          <w:bCs/>
          <w:lang w:val="en-IN"/>
        </w:rPr>
        <w:t xml:space="preserve"> Example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666"/>
        <w:gridCol w:w="1648"/>
      </w:tblGrid>
      <w:tr w:rsidR="00082586" w:rsidRPr="00082586" w14:paraId="30064C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D989E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BB4A310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BE08976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Benchmark</w:t>
            </w:r>
          </w:p>
        </w:tc>
      </w:tr>
      <w:tr w:rsidR="00082586" w:rsidRPr="00082586" w14:paraId="1EFA1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4BD8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CSAT</w:t>
            </w:r>
          </w:p>
        </w:tc>
        <w:tc>
          <w:tcPr>
            <w:tcW w:w="0" w:type="auto"/>
            <w:vAlign w:val="center"/>
            <w:hideMark/>
          </w:tcPr>
          <w:p w14:paraId="782AA430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90%+</w:t>
            </w:r>
          </w:p>
        </w:tc>
        <w:tc>
          <w:tcPr>
            <w:tcW w:w="0" w:type="auto"/>
            <w:vAlign w:val="center"/>
            <w:hideMark/>
          </w:tcPr>
          <w:p w14:paraId="16E9B60F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World-class</w:t>
            </w:r>
          </w:p>
        </w:tc>
      </w:tr>
      <w:tr w:rsidR="00082586" w:rsidRPr="00082586" w14:paraId="6DF1B8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A540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NPS</w:t>
            </w:r>
          </w:p>
        </w:tc>
        <w:tc>
          <w:tcPr>
            <w:tcW w:w="0" w:type="auto"/>
            <w:vAlign w:val="center"/>
            <w:hideMark/>
          </w:tcPr>
          <w:p w14:paraId="41977785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+50</w:t>
            </w:r>
          </w:p>
        </w:tc>
        <w:tc>
          <w:tcPr>
            <w:tcW w:w="0" w:type="auto"/>
            <w:vAlign w:val="center"/>
            <w:hideMark/>
          </w:tcPr>
          <w:p w14:paraId="6AD0F91D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Industry leader</w:t>
            </w:r>
          </w:p>
        </w:tc>
      </w:tr>
      <w:tr w:rsidR="00082586" w:rsidRPr="00082586" w14:paraId="151F8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21EE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CES</w:t>
            </w:r>
          </w:p>
        </w:tc>
        <w:tc>
          <w:tcPr>
            <w:tcW w:w="0" w:type="auto"/>
            <w:vAlign w:val="center"/>
            <w:hideMark/>
          </w:tcPr>
          <w:p w14:paraId="76BF9048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4/5</w:t>
            </w:r>
          </w:p>
        </w:tc>
        <w:tc>
          <w:tcPr>
            <w:tcW w:w="0" w:type="auto"/>
            <w:vAlign w:val="center"/>
            <w:hideMark/>
          </w:tcPr>
          <w:p w14:paraId="2E0F1EDB" w14:textId="77777777" w:rsidR="00082586" w:rsidRPr="00082586" w:rsidRDefault="00082586" w:rsidP="00082586">
            <w:pPr>
              <w:rPr>
                <w:b/>
                <w:bCs/>
                <w:lang w:val="en-IN"/>
              </w:rPr>
            </w:pPr>
            <w:r w:rsidRPr="00082586">
              <w:rPr>
                <w:b/>
                <w:bCs/>
                <w:lang w:val="en-IN"/>
              </w:rPr>
              <w:t>Ease of use</w:t>
            </w:r>
          </w:p>
        </w:tc>
      </w:tr>
    </w:tbl>
    <w:p w14:paraId="754DDC6A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346F6993">
          <v:rect id="_x0000_i1174" style="width:0;height:1.5pt" o:hralign="center" o:hrstd="t" o:hr="t" fillcolor="#a0a0a0" stroked="f"/>
        </w:pict>
      </w:r>
    </w:p>
    <w:p w14:paraId="470DD574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8. Escalation Management</w:t>
      </w:r>
    </w:p>
    <w:p w14:paraId="78C2A239" w14:textId="77777777" w:rsidR="00082586" w:rsidRPr="00082586" w:rsidRDefault="00082586" w:rsidP="00082586">
      <w:pPr>
        <w:numPr>
          <w:ilvl w:val="0"/>
          <w:numId w:val="39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Step 1: Acknowledge the frustration.</w:t>
      </w:r>
    </w:p>
    <w:p w14:paraId="5DD651CD" w14:textId="77777777" w:rsidR="00082586" w:rsidRPr="00082586" w:rsidRDefault="00082586" w:rsidP="00082586">
      <w:pPr>
        <w:numPr>
          <w:ilvl w:val="0"/>
          <w:numId w:val="39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Step 2: Escalate to senior agent/manager.</w:t>
      </w:r>
    </w:p>
    <w:p w14:paraId="020D114C" w14:textId="77777777" w:rsidR="00082586" w:rsidRPr="00082586" w:rsidRDefault="00082586" w:rsidP="00082586">
      <w:pPr>
        <w:numPr>
          <w:ilvl w:val="0"/>
          <w:numId w:val="39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Step 3: Provide clear resolution timeline.</w:t>
      </w:r>
    </w:p>
    <w:p w14:paraId="4A5D52B2" w14:textId="77777777" w:rsidR="00082586" w:rsidRPr="00082586" w:rsidRDefault="00082586" w:rsidP="00082586">
      <w:pPr>
        <w:numPr>
          <w:ilvl w:val="0"/>
          <w:numId w:val="39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Step 4: Update customer proactively.</w:t>
      </w:r>
    </w:p>
    <w:p w14:paraId="793A5872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rFonts w:ascii="Segoe UI Emoji" w:hAnsi="Segoe UI Emoji" w:cs="Segoe UI Emoji"/>
          <w:b/>
          <w:bCs/>
          <w:lang w:val="en-IN"/>
        </w:rPr>
        <w:t>📌</w:t>
      </w:r>
      <w:r w:rsidRPr="00082586">
        <w:rPr>
          <w:b/>
          <w:bCs/>
          <w:lang w:val="en-IN"/>
        </w:rPr>
        <w:t xml:space="preserve"> Scenario: A billing issue unresolved for weeks escalates to the CEO’s inbox. If frontline agents had authority to resolve, escalation wouldn’t be necessary.</w:t>
      </w:r>
    </w:p>
    <w:p w14:paraId="4E5FFFD4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31320245">
          <v:rect id="_x0000_i1175" style="width:0;height:1.5pt" o:hralign="center" o:hrstd="t" o:hr="t" fillcolor="#a0a0a0" stroked="f"/>
        </w:pict>
      </w:r>
    </w:p>
    <w:p w14:paraId="53E64FF1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9. Customer Retention Strategies</w:t>
      </w:r>
    </w:p>
    <w:p w14:paraId="4595A7EB" w14:textId="77777777" w:rsidR="00082586" w:rsidRPr="00082586" w:rsidRDefault="00082586" w:rsidP="00082586">
      <w:pPr>
        <w:numPr>
          <w:ilvl w:val="0"/>
          <w:numId w:val="40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Proactive Outreach – Reach out before issues arise.</w:t>
      </w:r>
    </w:p>
    <w:p w14:paraId="1957B445" w14:textId="77777777" w:rsidR="00082586" w:rsidRPr="00082586" w:rsidRDefault="00082586" w:rsidP="00082586">
      <w:pPr>
        <w:numPr>
          <w:ilvl w:val="0"/>
          <w:numId w:val="40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Personalized Rewards – Discounts, loyalty points.</w:t>
      </w:r>
    </w:p>
    <w:p w14:paraId="54AB82FF" w14:textId="77777777" w:rsidR="00082586" w:rsidRPr="00082586" w:rsidRDefault="00082586" w:rsidP="00082586">
      <w:pPr>
        <w:numPr>
          <w:ilvl w:val="0"/>
          <w:numId w:val="40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Customer Education – Tutorials, webinars, user communities.</w:t>
      </w:r>
    </w:p>
    <w:p w14:paraId="52CD58DC" w14:textId="77777777" w:rsidR="00082586" w:rsidRPr="00082586" w:rsidRDefault="00082586" w:rsidP="00082586">
      <w:pPr>
        <w:numPr>
          <w:ilvl w:val="0"/>
          <w:numId w:val="40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VIP Programs – Exclusive access for top customers.</w:t>
      </w:r>
    </w:p>
    <w:p w14:paraId="2AD6E32A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rFonts w:ascii="Segoe UI Emoji" w:hAnsi="Segoe UI Emoji" w:cs="Segoe UI Emoji"/>
          <w:b/>
          <w:bCs/>
          <w:lang w:val="en-IN"/>
        </w:rPr>
        <w:t>📌</w:t>
      </w:r>
      <w:r w:rsidRPr="00082586">
        <w:rPr>
          <w:b/>
          <w:bCs/>
          <w:lang w:val="en-IN"/>
        </w:rPr>
        <w:t xml:space="preserve"> Example: Amazon Prime blends retention and loyalty via free shipping, streaming, and exclusive deals.</w:t>
      </w:r>
    </w:p>
    <w:p w14:paraId="10D583AC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668DF10C">
          <v:rect id="_x0000_i1176" style="width:0;height:1.5pt" o:hralign="center" o:hrstd="t" o:hr="t" fillcolor="#a0a0a0" stroked="f"/>
        </w:pict>
      </w:r>
    </w:p>
    <w:p w14:paraId="6A2926E9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10. Technology for CX &amp; Support</w:t>
      </w:r>
    </w:p>
    <w:p w14:paraId="47C6B925" w14:textId="77777777" w:rsidR="00082586" w:rsidRPr="00082586" w:rsidRDefault="00082586" w:rsidP="00082586">
      <w:pPr>
        <w:numPr>
          <w:ilvl w:val="0"/>
          <w:numId w:val="4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CRM: Salesforce, HubSpot.</w:t>
      </w:r>
    </w:p>
    <w:p w14:paraId="2DB9ADFD" w14:textId="77777777" w:rsidR="00082586" w:rsidRPr="00082586" w:rsidRDefault="00082586" w:rsidP="00082586">
      <w:pPr>
        <w:numPr>
          <w:ilvl w:val="0"/>
          <w:numId w:val="4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Helpdesk: Zendesk, Freshdesk.</w:t>
      </w:r>
    </w:p>
    <w:p w14:paraId="47548BD1" w14:textId="77777777" w:rsidR="00082586" w:rsidRPr="00082586" w:rsidRDefault="00082586" w:rsidP="00082586">
      <w:pPr>
        <w:numPr>
          <w:ilvl w:val="0"/>
          <w:numId w:val="4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Knowledge Base: Notion, Confluence, custom portals.</w:t>
      </w:r>
    </w:p>
    <w:p w14:paraId="1184A0A7" w14:textId="77777777" w:rsidR="00082586" w:rsidRPr="00082586" w:rsidRDefault="00082586" w:rsidP="00082586">
      <w:pPr>
        <w:numPr>
          <w:ilvl w:val="0"/>
          <w:numId w:val="4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Analytics: Google Analytics, Amplitude.</w:t>
      </w:r>
    </w:p>
    <w:p w14:paraId="2813E456" w14:textId="77777777" w:rsidR="00082586" w:rsidRPr="00082586" w:rsidRDefault="00082586" w:rsidP="00082586">
      <w:pPr>
        <w:numPr>
          <w:ilvl w:val="0"/>
          <w:numId w:val="41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Chatbots &amp; AI: GPT-based assistants for instant help.</w:t>
      </w:r>
    </w:p>
    <w:p w14:paraId="1E2B7D87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6E654D59">
          <v:rect id="_x0000_i1177" style="width:0;height:1.5pt" o:hralign="center" o:hrstd="t" o:hr="t" fillcolor="#a0a0a0" stroked="f"/>
        </w:pict>
      </w:r>
    </w:p>
    <w:p w14:paraId="057B660F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11. Handling Difficult Customers</w:t>
      </w:r>
    </w:p>
    <w:p w14:paraId="6A0701E6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Golden Rules:</w:t>
      </w:r>
    </w:p>
    <w:p w14:paraId="29E0B417" w14:textId="77777777" w:rsidR="00082586" w:rsidRPr="00082586" w:rsidRDefault="00082586" w:rsidP="00082586">
      <w:pPr>
        <w:numPr>
          <w:ilvl w:val="0"/>
          <w:numId w:val="4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Stay calm.</w:t>
      </w:r>
    </w:p>
    <w:p w14:paraId="2C69A089" w14:textId="77777777" w:rsidR="00082586" w:rsidRPr="00082586" w:rsidRDefault="00082586" w:rsidP="00082586">
      <w:pPr>
        <w:numPr>
          <w:ilvl w:val="0"/>
          <w:numId w:val="4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Acknowledge emotions.</w:t>
      </w:r>
    </w:p>
    <w:p w14:paraId="6B407ADD" w14:textId="77777777" w:rsidR="00082586" w:rsidRPr="00082586" w:rsidRDefault="00082586" w:rsidP="00082586">
      <w:pPr>
        <w:numPr>
          <w:ilvl w:val="0"/>
          <w:numId w:val="4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Focus on solutions.</w:t>
      </w:r>
    </w:p>
    <w:p w14:paraId="23B65AFC" w14:textId="77777777" w:rsidR="00082586" w:rsidRPr="00082586" w:rsidRDefault="00082586" w:rsidP="00082586">
      <w:pPr>
        <w:numPr>
          <w:ilvl w:val="0"/>
          <w:numId w:val="4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Avoid blame.</w:t>
      </w:r>
    </w:p>
    <w:p w14:paraId="25CD4233" w14:textId="77777777" w:rsidR="00082586" w:rsidRPr="00082586" w:rsidRDefault="00082586" w:rsidP="00082586">
      <w:pPr>
        <w:numPr>
          <w:ilvl w:val="0"/>
          <w:numId w:val="42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Know when to escalate.</w:t>
      </w:r>
    </w:p>
    <w:p w14:paraId="4E717166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rFonts w:ascii="Segoe UI Emoji" w:hAnsi="Segoe UI Emoji" w:cs="Segoe UI Emoji"/>
          <w:b/>
          <w:bCs/>
          <w:lang w:val="en-IN"/>
        </w:rPr>
        <w:t>📌</w:t>
      </w:r>
      <w:r w:rsidRPr="00082586">
        <w:rPr>
          <w:b/>
          <w:bCs/>
          <w:lang w:val="en-IN"/>
        </w:rPr>
        <w:t xml:space="preserve"> Example: Airlines train staff to reframe frustration — turning angry customers into loyal advocates by offering upgrades, vouchers, and empathetic care.</w:t>
      </w:r>
    </w:p>
    <w:p w14:paraId="71182BD8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3F553011">
          <v:rect id="_x0000_i1178" style="width:0;height:1.5pt" o:hralign="center" o:hrstd="t" o:hr="t" fillcolor="#a0a0a0" stroked="f"/>
        </w:pict>
      </w:r>
    </w:p>
    <w:p w14:paraId="4756FCD9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12. Accessibility &amp; Inclusivity</w:t>
      </w:r>
    </w:p>
    <w:p w14:paraId="6F2EE294" w14:textId="77777777" w:rsidR="00082586" w:rsidRPr="00082586" w:rsidRDefault="00082586" w:rsidP="00082586">
      <w:pPr>
        <w:numPr>
          <w:ilvl w:val="0"/>
          <w:numId w:val="4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Multilingual support.</w:t>
      </w:r>
    </w:p>
    <w:p w14:paraId="74B7281F" w14:textId="77777777" w:rsidR="00082586" w:rsidRPr="00082586" w:rsidRDefault="00082586" w:rsidP="00082586">
      <w:pPr>
        <w:numPr>
          <w:ilvl w:val="0"/>
          <w:numId w:val="4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Accessibility features in self-service portals.</w:t>
      </w:r>
    </w:p>
    <w:p w14:paraId="318B1DE1" w14:textId="77777777" w:rsidR="00082586" w:rsidRPr="00082586" w:rsidRDefault="00082586" w:rsidP="00082586">
      <w:pPr>
        <w:numPr>
          <w:ilvl w:val="0"/>
          <w:numId w:val="4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Alternative contact options (voice, text, video relay).</w:t>
      </w:r>
    </w:p>
    <w:p w14:paraId="41061AE1" w14:textId="77777777" w:rsidR="00082586" w:rsidRPr="00082586" w:rsidRDefault="00082586" w:rsidP="00082586">
      <w:pPr>
        <w:numPr>
          <w:ilvl w:val="0"/>
          <w:numId w:val="43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Inclusive language policies.</w:t>
      </w:r>
    </w:p>
    <w:p w14:paraId="2241F0EC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4221C2D5">
          <v:rect id="_x0000_i1179" style="width:0;height:1.5pt" o:hralign="center" o:hrstd="t" o:hr="t" fillcolor="#a0a0a0" stroked="f"/>
        </w:pict>
      </w:r>
    </w:p>
    <w:p w14:paraId="56C456A3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13. Measuring Success</w:t>
      </w:r>
    </w:p>
    <w:p w14:paraId="453CA14D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Key Metrics:</w:t>
      </w:r>
    </w:p>
    <w:p w14:paraId="4204EB01" w14:textId="77777777" w:rsidR="00082586" w:rsidRPr="00082586" w:rsidRDefault="00082586" w:rsidP="00082586">
      <w:pPr>
        <w:numPr>
          <w:ilvl w:val="0"/>
          <w:numId w:val="4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Ticket resolution time.</w:t>
      </w:r>
    </w:p>
    <w:p w14:paraId="51B84BA5" w14:textId="77777777" w:rsidR="00082586" w:rsidRPr="00082586" w:rsidRDefault="00082586" w:rsidP="00082586">
      <w:pPr>
        <w:numPr>
          <w:ilvl w:val="0"/>
          <w:numId w:val="4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First Contact Resolution (FCR).</w:t>
      </w:r>
    </w:p>
    <w:p w14:paraId="263AE152" w14:textId="77777777" w:rsidR="00082586" w:rsidRPr="00082586" w:rsidRDefault="00082586" w:rsidP="00082586">
      <w:pPr>
        <w:numPr>
          <w:ilvl w:val="0"/>
          <w:numId w:val="4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Customer retention rate.</w:t>
      </w:r>
    </w:p>
    <w:p w14:paraId="3BE2BB3D" w14:textId="77777777" w:rsidR="00082586" w:rsidRPr="00082586" w:rsidRDefault="00082586" w:rsidP="00082586">
      <w:pPr>
        <w:numPr>
          <w:ilvl w:val="0"/>
          <w:numId w:val="4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Lifetime Value (LTV).</w:t>
      </w:r>
    </w:p>
    <w:p w14:paraId="0435F2B3" w14:textId="77777777" w:rsidR="00082586" w:rsidRPr="00082586" w:rsidRDefault="00082586" w:rsidP="00082586">
      <w:pPr>
        <w:numPr>
          <w:ilvl w:val="0"/>
          <w:numId w:val="44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Churn rate.</w:t>
      </w:r>
    </w:p>
    <w:p w14:paraId="24AC60D8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rFonts w:ascii="Segoe UI Emoji" w:hAnsi="Segoe UI Emoji" w:cs="Segoe UI Emoji"/>
          <w:b/>
          <w:bCs/>
          <w:lang w:val="en-IN"/>
        </w:rPr>
        <w:t>📊</w:t>
      </w:r>
      <w:r w:rsidRPr="00082586">
        <w:rPr>
          <w:b/>
          <w:bCs/>
          <w:lang w:val="en-IN"/>
        </w:rPr>
        <w:t xml:space="preserve"> Example: A SaaS company reduces churn by 15% after improving onboarding and self-service help.</w:t>
      </w:r>
    </w:p>
    <w:p w14:paraId="040C1191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pict w14:anchorId="243C4A3C">
          <v:rect id="_x0000_i1180" style="width:0;height:1.5pt" o:hralign="center" o:hrstd="t" o:hr="t" fillcolor="#a0a0a0" stroked="f"/>
        </w:pict>
      </w:r>
    </w:p>
    <w:p w14:paraId="5E0AAC02" w14:textId="77777777" w:rsidR="00082586" w:rsidRPr="00082586" w:rsidRDefault="00082586" w:rsidP="00082586">
      <w:pPr>
        <w:rPr>
          <w:b/>
          <w:bCs/>
          <w:lang w:val="en-IN"/>
        </w:rPr>
      </w:pPr>
      <w:r w:rsidRPr="00082586">
        <w:rPr>
          <w:b/>
          <w:bCs/>
          <w:lang w:val="en-IN"/>
        </w:rPr>
        <w:t>14. Governance &amp; Review</w:t>
      </w:r>
    </w:p>
    <w:p w14:paraId="5A75BBBD" w14:textId="77777777" w:rsidR="00082586" w:rsidRPr="00082586" w:rsidRDefault="00082586" w:rsidP="00082586">
      <w:pPr>
        <w:numPr>
          <w:ilvl w:val="0"/>
          <w:numId w:val="4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Monthly performance reviews.</w:t>
      </w:r>
    </w:p>
    <w:p w14:paraId="71B03AE4" w14:textId="77777777" w:rsidR="00082586" w:rsidRPr="00082586" w:rsidRDefault="00082586" w:rsidP="00082586">
      <w:pPr>
        <w:numPr>
          <w:ilvl w:val="0"/>
          <w:numId w:val="4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Quarterly support audits.</w:t>
      </w:r>
    </w:p>
    <w:p w14:paraId="10D038FD" w14:textId="77777777" w:rsidR="00082586" w:rsidRPr="00082586" w:rsidRDefault="00082586" w:rsidP="00082586">
      <w:pPr>
        <w:numPr>
          <w:ilvl w:val="0"/>
          <w:numId w:val="45"/>
        </w:numPr>
        <w:rPr>
          <w:b/>
          <w:bCs/>
          <w:lang w:val="en-IN"/>
        </w:rPr>
      </w:pPr>
      <w:r w:rsidRPr="00082586">
        <w:rPr>
          <w:b/>
          <w:bCs/>
          <w:lang w:val="en-IN"/>
        </w:rPr>
        <w:t>Annual CX strategy refresh.</w:t>
      </w:r>
    </w:p>
    <w:p w14:paraId="68A55C22" w14:textId="081BAD80" w:rsidR="00EE3214" w:rsidRDefault="00EE3214" w:rsidP="00082586"/>
    <w:sectPr w:rsidR="00EE32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31CD9"/>
    <w:multiLevelType w:val="multilevel"/>
    <w:tmpl w:val="B66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96C07"/>
    <w:multiLevelType w:val="multilevel"/>
    <w:tmpl w:val="24AC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D682F"/>
    <w:multiLevelType w:val="multilevel"/>
    <w:tmpl w:val="47E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D4B1C"/>
    <w:multiLevelType w:val="multilevel"/>
    <w:tmpl w:val="8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41156"/>
    <w:multiLevelType w:val="multilevel"/>
    <w:tmpl w:val="68C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16548"/>
    <w:multiLevelType w:val="multilevel"/>
    <w:tmpl w:val="796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E33B9"/>
    <w:multiLevelType w:val="multilevel"/>
    <w:tmpl w:val="F6D2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E570F"/>
    <w:multiLevelType w:val="multilevel"/>
    <w:tmpl w:val="566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B28A0"/>
    <w:multiLevelType w:val="multilevel"/>
    <w:tmpl w:val="80B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55817"/>
    <w:multiLevelType w:val="multilevel"/>
    <w:tmpl w:val="542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41E83"/>
    <w:multiLevelType w:val="multilevel"/>
    <w:tmpl w:val="68C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0511A"/>
    <w:multiLevelType w:val="multilevel"/>
    <w:tmpl w:val="1E1E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0BAD"/>
    <w:multiLevelType w:val="multilevel"/>
    <w:tmpl w:val="2AB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4132FE"/>
    <w:multiLevelType w:val="multilevel"/>
    <w:tmpl w:val="F2D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801C5"/>
    <w:multiLevelType w:val="multilevel"/>
    <w:tmpl w:val="36B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27D62"/>
    <w:multiLevelType w:val="multilevel"/>
    <w:tmpl w:val="FD1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17A0F"/>
    <w:multiLevelType w:val="multilevel"/>
    <w:tmpl w:val="A3C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77AF2"/>
    <w:multiLevelType w:val="multilevel"/>
    <w:tmpl w:val="C5A2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A6812"/>
    <w:multiLevelType w:val="multilevel"/>
    <w:tmpl w:val="6D78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15D96"/>
    <w:multiLevelType w:val="multilevel"/>
    <w:tmpl w:val="0B5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97309"/>
    <w:multiLevelType w:val="multilevel"/>
    <w:tmpl w:val="D29E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4302A"/>
    <w:multiLevelType w:val="multilevel"/>
    <w:tmpl w:val="0EB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3C0"/>
    <w:multiLevelType w:val="multilevel"/>
    <w:tmpl w:val="01E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436F95"/>
    <w:multiLevelType w:val="multilevel"/>
    <w:tmpl w:val="0542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0A5049"/>
    <w:multiLevelType w:val="multilevel"/>
    <w:tmpl w:val="AED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66223"/>
    <w:multiLevelType w:val="multilevel"/>
    <w:tmpl w:val="33AE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7417EC"/>
    <w:multiLevelType w:val="multilevel"/>
    <w:tmpl w:val="C9C8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447211"/>
    <w:multiLevelType w:val="multilevel"/>
    <w:tmpl w:val="A8A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F1414"/>
    <w:multiLevelType w:val="multilevel"/>
    <w:tmpl w:val="059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9B492A"/>
    <w:multiLevelType w:val="multilevel"/>
    <w:tmpl w:val="1FD2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90096"/>
    <w:multiLevelType w:val="multilevel"/>
    <w:tmpl w:val="7058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680E06"/>
    <w:multiLevelType w:val="multilevel"/>
    <w:tmpl w:val="530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61541C"/>
    <w:multiLevelType w:val="multilevel"/>
    <w:tmpl w:val="F4B0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F5544F"/>
    <w:multiLevelType w:val="multilevel"/>
    <w:tmpl w:val="4914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9B2EA2"/>
    <w:multiLevelType w:val="multilevel"/>
    <w:tmpl w:val="706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CB2F34"/>
    <w:multiLevelType w:val="multilevel"/>
    <w:tmpl w:val="1502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71411">
    <w:abstractNumId w:val="8"/>
  </w:num>
  <w:num w:numId="2" w16cid:durableId="970012446">
    <w:abstractNumId w:val="6"/>
  </w:num>
  <w:num w:numId="3" w16cid:durableId="1499030082">
    <w:abstractNumId w:val="5"/>
  </w:num>
  <w:num w:numId="4" w16cid:durableId="1510631414">
    <w:abstractNumId w:val="4"/>
  </w:num>
  <w:num w:numId="5" w16cid:durableId="897742984">
    <w:abstractNumId w:val="7"/>
  </w:num>
  <w:num w:numId="6" w16cid:durableId="379405710">
    <w:abstractNumId w:val="3"/>
  </w:num>
  <w:num w:numId="7" w16cid:durableId="1437169730">
    <w:abstractNumId w:val="2"/>
  </w:num>
  <w:num w:numId="8" w16cid:durableId="1610888361">
    <w:abstractNumId w:val="1"/>
  </w:num>
  <w:num w:numId="9" w16cid:durableId="1753358851">
    <w:abstractNumId w:val="0"/>
  </w:num>
  <w:num w:numId="10" w16cid:durableId="1048336533">
    <w:abstractNumId w:val="39"/>
  </w:num>
  <w:num w:numId="11" w16cid:durableId="778909878">
    <w:abstractNumId w:val="13"/>
  </w:num>
  <w:num w:numId="12" w16cid:durableId="757479506">
    <w:abstractNumId w:val="34"/>
  </w:num>
  <w:num w:numId="13" w16cid:durableId="13773250">
    <w:abstractNumId w:val="38"/>
  </w:num>
  <w:num w:numId="14" w16cid:durableId="1480687332">
    <w:abstractNumId w:val="22"/>
  </w:num>
  <w:num w:numId="15" w16cid:durableId="1809400053">
    <w:abstractNumId w:val="24"/>
  </w:num>
  <w:num w:numId="16" w16cid:durableId="1355422229">
    <w:abstractNumId w:val="20"/>
  </w:num>
  <w:num w:numId="17" w16cid:durableId="718672575">
    <w:abstractNumId w:val="25"/>
  </w:num>
  <w:num w:numId="18" w16cid:durableId="135294652">
    <w:abstractNumId w:val="37"/>
  </w:num>
  <w:num w:numId="19" w16cid:durableId="1697123047">
    <w:abstractNumId w:val="44"/>
  </w:num>
  <w:num w:numId="20" w16cid:durableId="1821845444">
    <w:abstractNumId w:val="9"/>
  </w:num>
  <w:num w:numId="21" w16cid:durableId="1588347904">
    <w:abstractNumId w:val="23"/>
  </w:num>
  <w:num w:numId="22" w16cid:durableId="1411544709">
    <w:abstractNumId w:val="41"/>
  </w:num>
  <w:num w:numId="23" w16cid:durableId="672611732">
    <w:abstractNumId w:val="17"/>
  </w:num>
  <w:num w:numId="24" w16cid:durableId="953026804">
    <w:abstractNumId w:val="14"/>
  </w:num>
  <w:num w:numId="25" w16cid:durableId="1905557164">
    <w:abstractNumId w:val="19"/>
  </w:num>
  <w:num w:numId="26" w16cid:durableId="183710876">
    <w:abstractNumId w:val="36"/>
  </w:num>
  <w:num w:numId="27" w16cid:durableId="1578634144">
    <w:abstractNumId w:val="12"/>
  </w:num>
  <w:num w:numId="28" w16cid:durableId="690179179">
    <w:abstractNumId w:val="21"/>
  </w:num>
  <w:num w:numId="29" w16cid:durableId="1948080953">
    <w:abstractNumId w:val="43"/>
  </w:num>
  <w:num w:numId="30" w16cid:durableId="588735312">
    <w:abstractNumId w:val="35"/>
  </w:num>
  <w:num w:numId="31" w16cid:durableId="2048212753">
    <w:abstractNumId w:val="32"/>
  </w:num>
  <w:num w:numId="32" w16cid:durableId="2031712760">
    <w:abstractNumId w:val="26"/>
  </w:num>
  <w:num w:numId="33" w16cid:durableId="398751054">
    <w:abstractNumId w:val="40"/>
  </w:num>
  <w:num w:numId="34" w16cid:durableId="539323540">
    <w:abstractNumId w:val="10"/>
  </w:num>
  <w:num w:numId="35" w16cid:durableId="653484674">
    <w:abstractNumId w:val="27"/>
  </w:num>
  <w:num w:numId="36" w16cid:durableId="608588817">
    <w:abstractNumId w:val="33"/>
  </w:num>
  <w:num w:numId="37" w16cid:durableId="606236750">
    <w:abstractNumId w:val="30"/>
  </w:num>
  <w:num w:numId="38" w16cid:durableId="325790029">
    <w:abstractNumId w:val="16"/>
  </w:num>
  <w:num w:numId="39" w16cid:durableId="1073897344">
    <w:abstractNumId w:val="11"/>
  </w:num>
  <w:num w:numId="40" w16cid:durableId="1344632023">
    <w:abstractNumId w:val="42"/>
  </w:num>
  <w:num w:numId="41" w16cid:durableId="1913276509">
    <w:abstractNumId w:val="15"/>
  </w:num>
  <w:num w:numId="42" w16cid:durableId="644822945">
    <w:abstractNumId w:val="29"/>
  </w:num>
  <w:num w:numId="43" w16cid:durableId="81687871">
    <w:abstractNumId w:val="31"/>
  </w:num>
  <w:num w:numId="44" w16cid:durableId="9919568">
    <w:abstractNumId w:val="28"/>
  </w:num>
  <w:num w:numId="45" w16cid:durableId="11788862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045"/>
    <w:rsid w:val="00034616"/>
    <w:rsid w:val="0006063C"/>
    <w:rsid w:val="00082586"/>
    <w:rsid w:val="0015074B"/>
    <w:rsid w:val="0029639D"/>
    <w:rsid w:val="00326F90"/>
    <w:rsid w:val="00397E3F"/>
    <w:rsid w:val="004D4D67"/>
    <w:rsid w:val="00AA1D8D"/>
    <w:rsid w:val="00B47730"/>
    <w:rsid w:val="00CB0664"/>
    <w:rsid w:val="00EE32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6A059"/>
  <w14:defaultImageDpi w14:val="300"/>
  <w15:docId w15:val="{7E5359B3-76AD-431A-8DB4-BF74BE3A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Paripally</cp:lastModifiedBy>
  <cp:revision>3</cp:revision>
  <dcterms:created xsi:type="dcterms:W3CDTF">2013-12-23T23:15:00Z</dcterms:created>
  <dcterms:modified xsi:type="dcterms:W3CDTF">2025-08-24T14:10:00Z</dcterms:modified>
  <cp:category/>
</cp:coreProperties>
</file>