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ABDD" w14:textId="6269D7A7" w:rsidR="00A87A53" w:rsidRPr="00A87A53" w:rsidRDefault="00A87A53" w:rsidP="00A87A53">
      <w:pPr>
        <w:pStyle w:val="Caption"/>
        <w:keepNext/>
        <w:jc w:val="center"/>
        <w:rPr>
          <w:rFonts w:ascii="Garamond" w:hAnsi="Garamond" w:cs="Times New Roman"/>
          <w:b/>
          <w:bCs/>
          <w:i w:val="0"/>
          <w:iCs w:val="0"/>
          <w:color w:val="auto"/>
          <w:sz w:val="24"/>
          <w:szCs w:val="24"/>
        </w:rPr>
      </w:pPr>
      <w:r w:rsidRPr="00A87A53">
        <w:rPr>
          <w:rFonts w:ascii="Garamond" w:hAnsi="Garamond" w:cs="Times New Roman"/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A87A53">
        <w:rPr>
          <w:rFonts w:ascii="Garamond" w:hAnsi="Garamond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87A53">
        <w:rPr>
          <w:rFonts w:ascii="Garamond" w:hAnsi="Garamond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A87A53">
        <w:rPr>
          <w:rFonts w:ascii="Garamond" w:hAnsi="Garamond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D7058">
        <w:rPr>
          <w:rFonts w:ascii="Garamond" w:hAnsi="Garamond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A87A53">
        <w:rPr>
          <w:rFonts w:ascii="Garamond" w:hAnsi="Garamond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87A53">
        <w:rPr>
          <w:rFonts w:ascii="Garamond" w:hAnsi="Garamond" w:cs="Times New Roman"/>
          <w:b/>
          <w:bCs/>
          <w:i w:val="0"/>
          <w:iCs w:val="0"/>
          <w:color w:val="auto"/>
          <w:sz w:val="24"/>
          <w:szCs w:val="24"/>
        </w:rPr>
        <w:t>: Slide Index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44178D" w:rsidRPr="00A87A53" w14:paraId="0AB3DCF1" w14:textId="77777777" w:rsidTr="00A87A53">
        <w:tc>
          <w:tcPr>
            <w:tcW w:w="1165" w:type="dxa"/>
          </w:tcPr>
          <w:p w14:paraId="3BDF473E" w14:textId="3CC55AB5" w:rsidR="0044178D" w:rsidRPr="00A87A53" w:rsidRDefault="0044178D" w:rsidP="00A87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87A53">
              <w:rPr>
                <w:rFonts w:ascii="Garamond" w:hAnsi="Garamond"/>
                <w:sz w:val="24"/>
                <w:szCs w:val="24"/>
              </w:rPr>
              <w:t>Slide number</w:t>
            </w:r>
          </w:p>
        </w:tc>
        <w:tc>
          <w:tcPr>
            <w:tcW w:w="8185" w:type="dxa"/>
          </w:tcPr>
          <w:p w14:paraId="7FBCD7E8" w14:textId="1A1B6504" w:rsidR="0044178D" w:rsidRPr="00A87A53" w:rsidRDefault="0044178D" w:rsidP="00A87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87A53">
              <w:rPr>
                <w:rFonts w:ascii="Garamond" w:hAnsi="Garamond"/>
                <w:sz w:val="24"/>
                <w:szCs w:val="24"/>
              </w:rPr>
              <w:t>Information</w:t>
            </w:r>
          </w:p>
        </w:tc>
      </w:tr>
      <w:tr w:rsidR="0044178D" w:rsidRPr="00A87A53" w14:paraId="13A13C06" w14:textId="77777777" w:rsidTr="00A87A53">
        <w:tc>
          <w:tcPr>
            <w:tcW w:w="1165" w:type="dxa"/>
          </w:tcPr>
          <w:p w14:paraId="312FAE31" w14:textId="699A4E70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0D3A60D3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38095903" w14:textId="77777777" w:rsidTr="00A87A53">
        <w:tc>
          <w:tcPr>
            <w:tcW w:w="1165" w:type="dxa"/>
          </w:tcPr>
          <w:p w14:paraId="2B885C97" w14:textId="5FC012AD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2954DF5A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5D23D1DB" w14:textId="77777777" w:rsidTr="00A87A53">
        <w:tc>
          <w:tcPr>
            <w:tcW w:w="1165" w:type="dxa"/>
          </w:tcPr>
          <w:p w14:paraId="59A88F58" w14:textId="66995794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32901935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1017D58C" w14:textId="77777777" w:rsidTr="00A87A53">
        <w:tc>
          <w:tcPr>
            <w:tcW w:w="1165" w:type="dxa"/>
          </w:tcPr>
          <w:p w14:paraId="4236A2F6" w14:textId="23C1B5B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4516A07E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1D78CD3F" w14:textId="77777777" w:rsidTr="00A87A53">
        <w:tc>
          <w:tcPr>
            <w:tcW w:w="1165" w:type="dxa"/>
          </w:tcPr>
          <w:p w14:paraId="7D68122E" w14:textId="5964E500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1C8E6301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63973E11" w14:textId="77777777" w:rsidTr="00A87A53">
        <w:tc>
          <w:tcPr>
            <w:tcW w:w="1165" w:type="dxa"/>
          </w:tcPr>
          <w:p w14:paraId="3E669FFC" w14:textId="0EB221B2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021465EF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798F8E1F" w14:textId="77777777" w:rsidTr="00A87A53">
        <w:tc>
          <w:tcPr>
            <w:tcW w:w="1165" w:type="dxa"/>
          </w:tcPr>
          <w:p w14:paraId="3C34ED84" w14:textId="62C36455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5588BB8A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7C1E2A94" w14:textId="77777777" w:rsidTr="00A87A53">
        <w:tc>
          <w:tcPr>
            <w:tcW w:w="1165" w:type="dxa"/>
          </w:tcPr>
          <w:p w14:paraId="57F40F62" w14:textId="7CECF355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48FF1039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470CECBE" w14:textId="77777777" w:rsidTr="00A87A53">
        <w:tc>
          <w:tcPr>
            <w:tcW w:w="1165" w:type="dxa"/>
          </w:tcPr>
          <w:p w14:paraId="10580ED0" w14:textId="293FF7A5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1D3CF843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4A3068EB" w14:textId="77777777" w:rsidTr="00A87A53">
        <w:tc>
          <w:tcPr>
            <w:tcW w:w="1165" w:type="dxa"/>
          </w:tcPr>
          <w:p w14:paraId="72B7643D" w14:textId="160C40D9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008D5CDE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17D77BCC" w14:textId="77777777" w:rsidTr="00A87A53">
        <w:tc>
          <w:tcPr>
            <w:tcW w:w="1165" w:type="dxa"/>
          </w:tcPr>
          <w:p w14:paraId="559CCFAA" w14:textId="6F207861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7BD790B5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53B6C1B6" w14:textId="77777777" w:rsidTr="00A87A53">
        <w:tc>
          <w:tcPr>
            <w:tcW w:w="1165" w:type="dxa"/>
          </w:tcPr>
          <w:p w14:paraId="294D8948" w14:textId="4BB7203E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1E984C60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4B840E06" w14:textId="77777777" w:rsidTr="00A87A53">
        <w:tc>
          <w:tcPr>
            <w:tcW w:w="1165" w:type="dxa"/>
          </w:tcPr>
          <w:p w14:paraId="1588BE26" w14:textId="4B5CBFDE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39F372B3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329ADAB1" w14:textId="77777777" w:rsidTr="00A87A53">
        <w:tc>
          <w:tcPr>
            <w:tcW w:w="1165" w:type="dxa"/>
          </w:tcPr>
          <w:p w14:paraId="51315191" w14:textId="40397D38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6C1311B2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03F72BD2" w14:textId="77777777" w:rsidTr="00A87A53">
        <w:tc>
          <w:tcPr>
            <w:tcW w:w="1165" w:type="dxa"/>
          </w:tcPr>
          <w:p w14:paraId="67CE1204" w14:textId="78859173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679616D7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5FCA5895" w14:textId="77777777" w:rsidTr="00A87A53">
        <w:tc>
          <w:tcPr>
            <w:tcW w:w="1165" w:type="dxa"/>
          </w:tcPr>
          <w:p w14:paraId="38E771BA" w14:textId="3729ED40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2202C849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49281538" w14:textId="77777777" w:rsidTr="00A87A53">
        <w:tc>
          <w:tcPr>
            <w:tcW w:w="1165" w:type="dxa"/>
          </w:tcPr>
          <w:p w14:paraId="732AC61F" w14:textId="5E7F8F7B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4AFF8F45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614F5295" w14:textId="77777777" w:rsidTr="00A87A53">
        <w:tc>
          <w:tcPr>
            <w:tcW w:w="1165" w:type="dxa"/>
          </w:tcPr>
          <w:p w14:paraId="7348591F" w14:textId="5EB05CB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398FEBA1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3D3CEFE8" w14:textId="77777777" w:rsidTr="00A87A53">
        <w:tc>
          <w:tcPr>
            <w:tcW w:w="1165" w:type="dxa"/>
          </w:tcPr>
          <w:p w14:paraId="0C80A238" w14:textId="2EE1BC10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3DDC0873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2A4C70A5" w14:textId="77777777" w:rsidTr="00A87A53">
        <w:tc>
          <w:tcPr>
            <w:tcW w:w="1165" w:type="dxa"/>
          </w:tcPr>
          <w:p w14:paraId="175FD446" w14:textId="24F874A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525F3A4D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67576BC6" w14:textId="77777777" w:rsidTr="00A87A53">
        <w:tc>
          <w:tcPr>
            <w:tcW w:w="1165" w:type="dxa"/>
          </w:tcPr>
          <w:p w14:paraId="0C79BE07" w14:textId="6A9FDF0A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357BBEE7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683A3EC6" w14:textId="77777777" w:rsidTr="00A87A53">
        <w:tc>
          <w:tcPr>
            <w:tcW w:w="1165" w:type="dxa"/>
          </w:tcPr>
          <w:p w14:paraId="25B32010" w14:textId="123C8191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63E1CB1F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3A6E5FFF" w14:textId="77777777" w:rsidTr="00A87A53">
        <w:tc>
          <w:tcPr>
            <w:tcW w:w="1165" w:type="dxa"/>
          </w:tcPr>
          <w:p w14:paraId="7C26E53B" w14:textId="36433F9D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7B34FA2C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1A84961C" w14:textId="77777777" w:rsidTr="00A87A53">
        <w:tc>
          <w:tcPr>
            <w:tcW w:w="1165" w:type="dxa"/>
          </w:tcPr>
          <w:p w14:paraId="787CCF88" w14:textId="4CEC3CC1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673294D5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2C78B6F2" w14:textId="77777777" w:rsidTr="00A87A53">
        <w:tc>
          <w:tcPr>
            <w:tcW w:w="1165" w:type="dxa"/>
          </w:tcPr>
          <w:p w14:paraId="7650BD24" w14:textId="1DE3A656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1274F8C7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2C97DFBB" w14:textId="77777777" w:rsidTr="00A87A53">
        <w:tc>
          <w:tcPr>
            <w:tcW w:w="1165" w:type="dxa"/>
          </w:tcPr>
          <w:p w14:paraId="640080F2" w14:textId="4170EC23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025FB463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609A2619" w14:textId="77777777" w:rsidTr="00A87A53">
        <w:tc>
          <w:tcPr>
            <w:tcW w:w="1165" w:type="dxa"/>
          </w:tcPr>
          <w:p w14:paraId="7F9A1CFC" w14:textId="241FCBB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5656F24C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3CC61E72" w14:textId="77777777" w:rsidTr="00A87A53">
        <w:tc>
          <w:tcPr>
            <w:tcW w:w="1165" w:type="dxa"/>
          </w:tcPr>
          <w:p w14:paraId="6D09F9E4" w14:textId="72D6EC84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32C4A3A1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0D6D02E4" w14:textId="77777777" w:rsidTr="00A87A53">
        <w:tc>
          <w:tcPr>
            <w:tcW w:w="1165" w:type="dxa"/>
          </w:tcPr>
          <w:p w14:paraId="39FCECAD" w14:textId="3A3C7745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37107533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1EDC31B5" w14:textId="77777777" w:rsidTr="00A87A53">
        <w:tc>
          <w:tcPr>
            <w:tcW w:w="1165" w:type="dxa"/>
          </w:tcPr>
          <w:p w14:paraId="117A8F81" w14:textId="3CB85A86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25E00994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33C6BAC0" w14:textId="77777777" w:rsidTr="00A87A53">
        <w:tc>
          <w:tcPr>
            <w:tcW w:w="1165" w:type="dxa"/>
          </w:tcPr>
          <w:p w14:paraId="1E3AAD4E" w14:textId="077592F6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4C174534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62A548BE" w14:textId="77777777" w:rsidTr="00A87A53">
        <w:tc>
          <w:tcPr>
            <w:tcW w:w="1165" w:type="dxa"/>
          </w:tcPr>
          <w:p w14:paraId="2CA509DC" w14:textId="44939765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52780D5B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78312CE0" w14:textId="77777777" w:rsidTr="00A87A53">
        <w:tc>
          <w:tcPr>
            <w:tcW w:w="1165" w:type="dxa"/>
          </w:tcPr>
          <w:p w14:paraId="1E45537B" w14:textId="6D23E816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64A06435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46A0F20A" w14:textId="77777777" w:rsidTr="00A87A53">
        <w:tc>
          <w:tcPr>
            <w:tcW w:w="1165" w:type="dxa"/>
          </w:tcPr>
          <w:p w14:paraId="0014156B" w14:textId="158B9180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1D865CC0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571BDEFF" w14:textId="77777777" w:rsidTr="00A87A53">
        <w:tc>
          <w:tcPr>
            <w:tcW w:w="1165" w:type="dxa"/>
          </w:tcPr>
          <w:p w14:paraId="02BA91DD" w14:textId="26599892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4A7A765E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4011EB1F" w14:textId="77777777" w:rsidTr="00A87A53">
        <w:tc>
          <w:tcPr>
            <w:tcW w:w="1165" w:type="dxa"/>
          </w:tcPr>
          <w:p w14:paraId="51E50E45" w14:textId="563ECDF0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5B61554A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7E607583" w14:textId="77777777" w:rsidTr="00A87A53">
        <w:tc>
          <w:tcPr>
            <w:tcW w:w="1165" w:type="dxa"/>
          </w:tcPr>
          <w:p w14:paraId="2807928F" w14:textId="426F532B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458E47AC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5E97FB91" w14:textId="77777777" w:rsidTr="00A87A53">
        <w:tc>
          <w:tcPr>
            <w:tcW w:w="1165" w:type="dxa"/>
          </w:tcPr>
          <w:p w14:paraId="2DC67087" w14:textId="43D67070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30D7B719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7C4D9866" w14:textId="77777777" w:rsidTr="00A87A53">
        <w:tc>
          <w:tcPr>
            <w:tcW w:w="1165" w:type="dxa"/>
          </w:tcPr>
          <w:p w14:paraId="01A91BC3" w14:textId="14A44E09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4F9AAF8D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616416A5" w14:textId="77777777" w:rsidTr="00A87A53">
        <w:tc>
          <w:tcPr>
            <w:tcW w:w="1165" w:type="dxa"/>
          </w:tcPr>
          <w:p w14:paraId="04E95292" w14:textId="7E525E79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0611512E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4E02CD6D" w14:textId="77777777" w:rsidTr="00A87A53">
        <w:tc>
          <w:tcPr>
            <w:tcW w:w="1165" w:type="dxa"/>
          </w:tcPr>
          <w:p w14:paraId="1676E7A5" w14:textId="38FF326E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2A89038E" w14:textId="77777777" w:rsidR="00B73ECB" w:rsidRPr="00B73ECB" w:rsidRDefault="00B73ECB" w:rsidP="00B73ECB">
            <w:pPr>
              <w:rPr>
                <w:rFonts w:ascii="Garamond" w:hAnsi="Garamond"/>
                <w:sz w:val="24"/>
                <w:szCs w:val="24"/>
              </w:rPr>
            </w:pPr>
            <w:r w:rsidRPr="00B73ECB">
              <w:rPr>
                <w:rFonts w:ascii="Garamond" w:hAnsi="Garamond"/>
                <w:b/>
                <w:bCs/>
                <w:sz w:val="24"/>
                <w:szCs w:val="24"/>
              </w:rPr>
              <w:t>Enhanced energy model</w:t>
            </w:r>
            <w:r>
              <w:rPr>
                <w:rFonts w:ascii="Garamond" w:hAnsi="Garamond"/>
                <w:sz w:val="24"/>
                <w:szCs w:val="24"/>
              </w:rPr>
              <w:t xml:space="preserve"> by </w:t>
            </w:r>
            <w:r w:rsidRPr="00B73ECB">
              <w:rPr>
                <w:rFonts w:ascii="Garamond" w:hAnsi="Garamond"/>
                <w:sz w:val="24"/>
                <w:szCs w:val="24"/>
              </w:rPr>
              <w:t>REN, M., FU, X., PACE, P., ALOI, G. &amp; FORTINO, G. 2023. Collaborative Data Acquisition for UAV-Aided IoTs Based on Time-</w:t>
            </w:r>
            <w:r w:rsidRPr="00B73ECB">
              <w:rPr>
                <w:rFonts w:ascii="Garamond" w:hAnsi="Garamond"/>
                <w:sz w:val="24"/>
                <w:szCs w:val="24"/>
              </w:rPr>
              <w:lastRenderedPageBreak/>
              <w:t xml:space="preserve">Balancing Scheduling. </w:t>
            </w:r>
            <w:r w:rsidRPr="00B73ECB">
              <w:rPr>
                <w:rFonts w:ascii="Garamond" w:hAnsi="Garamond"/>
                <w:i/>
                <w:sz w:val="24"/>
                <w:szCs w:val="24"/>
              </w:rPr>
              <w:t>IEEE Internet of Things Journal</w:t>
            </w:r>
            <w:r w:rsidRPr="00B73EC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Pr="00B73ECB">
              <w:rPr>
                <w:rFonts w:ascii="Garamond" w:hAnsi="Garamond"/>
                <w:sz w:val="24"/>
                <w:szCs w:val="24"/>
              </w:rPr>
              <w:t xml:space="preserve"> 1-1 </w:t>
            </w:r>
            <w:hyperlink r:id="rId6" w:history="1">
              <w:r w:rsidRPr="00B73ECB">
                <w:rPr>
                  <w:rStyle w:val="Hyperlink"/>
                  <w:rFonts w:ascii="Garamond" w:hAnsi="Garamond"/>
                  <w:sz w:val="24"/>
                  <w:szCs w:val="24"/>
                </w:rPr>
                <w:t>http://doi.org/10.1109/jiot.2023.3339136</w:t>
              </w:r>
            </w:hyperlink>
            <w:r w:rsidRPr="00B73ECB">
              <w:rPr>
                <w:rFonts w:ascii="Garamond" w:hAnsi="Garamond"/>
                <w:sz w:val="24"/>
                <w:szCs w:val="24"/>
              </w:rPr>
              <w:t>.</w:t>
            </w:r>
          </w:p>
          <w:p w14:paraId="6AA16DEB" w14:textId="655A2DA2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4178D" w:rsidRPr="00A87A53" w14:paraId="22765555" w14:textId="77777777" w:rsidTr="00A87A53">
        <w:tc>
          <w:tcPr>
            <w:tcW w:w="1165" w:type="dxa"/>
          </w:tcPr>
          <w:p w14:paraId="5D460706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8185" w:type="dxa"/>
          </w:tcPr>
          <w:p w14:paraId="6288501D" w14:textId="77777777" w:rsidR="0044178D" w:rsidRPr="00A87A53" w:rsidRDefault="0044178D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7C5061B1" w14:textId="3408080B" w:rsidR="00A87A53" w:rsidRPr="00A87A53" w:rsidRDefault="00A87A53">
      <w:pPr>
        <w:rPr>
          <w:rFonts w:ascii="Garamond" w:hAnsi="Garamond"/>
          <w:sz w:val="24"/>
          <w:szCs w:val="24"/>
        </w:rPr>
      </w:pPr>
    </w:p>
    <w:p w14:paraId="6B66636A" w14:textId="2AD6D8E7" w:rsidR="00A87A53" w:rsidRPr="00A87A53" w:rsidRDefault="00A87A53" w:rsidP="00A87A53">
      <w:pPr>
        <w:pStyle w:val="Caption"/>
        <w:keepNext/>
        <w:jc w:val="center"/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</w:pPr>
      <w:r w:rsidRPr="00A87A53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A87A53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87A53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A87A53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D7058">
        <w:rPr>
          <w:rFonts w:ascii="Garamond" w:hAnsi="Garamond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A87A53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87A53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t>: Graphic and data citations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510"/>
        <w:gridCol w:w="4310"/>
      </w:tblGrid>
      <w:tr w:rsidR="00A87A53" w:rsidRPr="00A87A53" w14:paraId="77583470" w14:textId="77777777" w:rsidTr="00A87A53">
        <w:tc>
          <w:tcPr>
            <w:tcW w:w="1530" w:type="dxa"/>
          </w:tcPr>
          <w:p w14:paraId="013E5C60" w14:textId="7818604C" w:rsidR="00A87A53" w:rsidRPr="00A87A53" w:rsidRDefault="00A87A53" w:rsidP="00A87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87A53">
              <w:rPr>
                <w:rFonts w:ascii="Garamond" w:hAnsi="Garamond"/>
                <w:sz w:val="24"/>
                <w:szCs w:val="24"/>
              </w:rPr>
              <w:t>Slide number</w:t>
            </w:r>
          </w:p>
        </w:tc>
        <w:tc>
          <w:tcPr>
            <w:tcW w:w="3510" w:type="dxa"/>
          </w:tcPr>
          <w:p w14:paraId="506A86D9" w14:textId="36E66D54" w:rsidR="00A87A53" w:rsidRPr="00A87A53" w:rsidRDefault="00A87A53" w:rsidP="00A87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87A53">
              <w:rPr>
                <w:rFonts w:ascii="Garamond" w:hAnsi="Garamond"/>
                <w:sz w:val="24"/>
                <w:szCs w:val="24"/>
              </w:rPr>
              <w:t>Graphic/data</w:t>
            </w:r>
          </w:p>
        </w:tc>
        <w:tc>
          <w:tcPr>
            <w:tcW w:w="4310" w:type="dxa"/>
          </w:tcPr>
          <w:p w14:paraId="21C4009C" w14:textId="34029D07" w:rsidR="00A87A53" w:rsidRPr="00A87A53" w:rsidRDefault="00A87A53" w:rsidP="00A87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87A53">
              <w:rPr>
                <w:rFonts w:ascii="Garamond" w:hAnsi="Garamond"/>
                <w:sz w:val="24"/>
                <w:szCs w:val="24"/>
              </w:rPr>
              <w:t>Resource citation</w:t>
            </w:r>
          </w:p>
        </w:tc>
      </w:tr>
      <w:tr w:rsidR="00A87A53" w:rsidRPr="00A87A53" w14:paraId="3E290DA6" w14:textId="77777777" w:rsidTr="00A87A53">
        <w:tc>
          <w:tcPr>
            <w:tcW w:w="1530" w:type="dxa"/>
          </w:tcPr>
          <w:p w14:paraId="0DE0AFBE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FC2B3A8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4310" w:type="dxa"/>
          </w:tcPr>
          <w:p w14:paraId="6B73379A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87A53" w:rsidRPr="00A87A53" w14:paraId="6B6D738B" w14:textId="77777777" w:rsidTr="00A87A53">
        <w:tc>
          <w:tcPr>
            <w:tcW w:w="1530" w:type="dxa"/>
          </w:tcPr>
          <w:p w14:paraId="47FD7923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510" w:type="dxa"/>
          </w:tcPr>
          <w:p w14:paraId="621D19C4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4310" w:type="dxa"/>
          </w:tcPr>
          <w:p w14:paraId="11725D2E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87A53" w:rsidRPr="00A87A53" w14:paraId="5AEF7E54" w14:textId="77777777" w:rsidTr="00A87A53">
        <w:tc>
          <w:tcPr>
            <w:tcW w:w="1530" w:type="dxa"/>
          </w:tcPr>
          <w:p w14:paraId="60F6806C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510" w:type="dxa"/>
          </w:tcPr>
          <w:p w14:paraId="6BA9A2D9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4310" w:type="dxa"/>
          </w:tcPr>
          <w:p w14:paraId="65D94316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87A53" w:rsidRPr="00A87A53" w14:paraId="3AC3BEF9" w14:textId="77777777" w:rsidTr="00A87A53">
        <w:tc>
          <w:tcPr>
            <w:tcW w:w="1530" w:type="dxa"/>
          </w:tcPr>
          <w:p w14:paraId="30CE4677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47216EC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4310" w:type="dxa"/>
          </w:tcPr>
          <w:p w14:paraId="57E657D1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87A53" w:rsidRPr="00A87A53" w14:paraId="484B0957" w14:textId="77777777" w:rsidTr="00A87A53">
        <w:tc>
          <w:tcPr>
            <w:tcW w:w="1530" w:type="dxa"/>
          </w:tcPr>
          <w:p w14:paraId="02822C54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6EB4C22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4310" w:type="dxa"/>
          </w:tcPr>
          <w:p w14:paraId="1BD4A858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87A53" w:rsidRPr="00A87A53" w14:paraId="762927FF" w14:textId="77777777" w:rsidTr="00A87A53">
        <w:tc>
          <w:tcPr>
            <w:tcW w:w="1530" w:type="dxa"/>
          </w:tcPr>
          <w:p w14:paraId="01B2327D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510" w:type="dxa"/>
          </w:tcPr>
          <w:p w14:paraId="2C479DC2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4310" w:type="dxa"/>
          </w:tcPr>
          <w:p w14:paraId="527BE5BB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87A53" w:rsidRPr="00A87A53" w14:paraId="301F76BC" w14:textId="77777777" w:rsidTr="00A87A53">
        <w:tc>
          <w:tcPr>
            <w:tcW w:w="1530" w:type="dxa"/>
          </w:tcPr>
          <w:p w14:paraId="23F06583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8732070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4310" w:type="dxa"/>
          </w:tcPr>
          <w:p w14:paraId="53B05E53" w14:textId="77777777" w:rsidR="00A87A53" w:rsidRPr="00A87A53" w:rsidRDefault="00A87A53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4533E328" w14:textId="77777777" w:rsidR="00A87A53" w:rsidRPr="00A87A53" w:rsidRDefault="00A87A53">
      <w:pPr>
        <w:rPr>
          <w:rFonts w:ascii="Garamond" w:hAnsi="Garamond"/>
          <w:sz w:val="24"/>
          <w:szCs w:val="24"/>
        </w:rPr>
      </w:pPr>
    </w:p>
    <w:p w14:paraId="28F093FD" w14:textId="77777777" w:rsidR="00A87A53" w:rsidRPr="00A87A53" w:rsidRDefault="00A87A53">
      <w:pPr>
        <w:rPr>
          <w:rFonts w:ascii="Garamond" w:hAnsi="Garamond"/>
          <w:sz w:val="24"/>
          <w:szCs w:val="24"/>
        </w:rPr>
      </w:pPr>
    </w:p>
    <w:sectPr w:rsidR="00A87A53" w:rsidRPr="00A87A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B1017" w14:textId="77777777" w:rsidR="009F42A2" w:rsidRDefault="009F42A2" w:rsidP="00627ADD">
      <w:pPr>
        <w:spacing w:after="0" w:line="240" w:lineRule="auto"/>
      </w:pPr>
      <w:r>
        <w:separator/>
      </w:r>
    </w:p>
  </w:endnote>
  <w:endnote w:type="continuationSeparator" w:id="0">
    <w:p w14:paraId="43E58A52" w14:textId="77777777" w:rsidR="009F42A2" w:rsidRDefault="009F42A2" w:rsidP="0062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CA138" w14:textId="77777777" w:rsidR="009F42A2" w:rsidRDefault="009F42A2" w:rsidP="00627ADD">
      <w:pPr>
        <w:spacing w:after="0" w:line="240" w:lineRule="auto"/>
      </w:pPr>
      <w:r>
        <w:separator/>
      </w:r>
    </w:p>
  </w:footnote>
  <w:footnote w:type="continuationSeparator" w:id="0">
    <w:p w14:paraId="3A697BDB" w14:textId="77777777" w:rsidR="009F42A2" w:rsidRDefault="009F42A2" w:rsidP="00627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34185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387F8E" w14:textId="1CE8E8E9" w:rsidR="00627ADD" w:rsidRDefault="00627AD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6506A7" w14:textId="77777777" w:rsidR="00627ADD" w:rsidRDefault="00627A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xNjI3MTMzNTQ2NDVX0lEKTi0uzszPAykwrgUACJxlbiwAAAA="/>
  </w:docVars>
  <w:rsids>
    <w:rsidRoot w:val="003C255D"/>
    <w:rsid w:val="0006796C"/>
    <w:rsid w:val="001C613B"/>
    <w:rsid w:val="0025055A"/>
    <w:rsid w:val="003C255D"/>
    <w:rsid w:val="0044178D"/>
    <w:rsid w:val="00492DEC"/>
    <w:rsid w:val="005D4C06"/>
    <w:rsid w:val="00627ADD"/>
    <w:rsid w:val="00644ECE"/>
    <w:rsid w:val="006821F4"/>
    <w:rsid w:val="008927E5"/>
    <w:rsid w:val="009F42A2"/>
    <w:rsid w:val="00A87A53"/>
    <w:rsid w:val="00A9004C"/>
    <w:rsid w:val="00AD7058"/>
    <w:rsid w:val="00B73ECB"/>
    <w:rsid w:val="00BA5653"/>
    <w:rsid w:val="00BD0A16"/>
    <w:rsid w:val="00C06207"/>
    <w:rsid w:val="00C41410"/>
    <w:rsid w:val="00C51B47"/>
    <w:rsid w:val="00D173A3"/>
    <w:rsid w:val="00D83BBF"/>
    <w:rsid w:val="00D97526"/>
    <w:rsid w:val="00EC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02A6"/>
  <w15:chartTrackingRefBased/>
  <w15:docId w15:val="{CECEFFB7-8977-4C11-AB1E-18BB860F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7A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ADD"/>
  </w:style>
  <w:style w:type="paragraph" w:styleId="Footer">
    <w:name w:val="footer"/>
    <w:basedOn w:val="Normal"/>
    <w:link w:val="FooterChar"/>
    <w:uiPriority w:val="99"/>
    <w:unhideWhenUsed/>
    <w:rsid w:val="0062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ADD"/>
  </w:style>
  <w:style w:type="character" w:styleId="Hyperlink">
    <w:name w:val="Hyperlink"/>
    <w:basedOn w:val="DefaultParagraphFont"/>
    <w:uiPriority w:val="99"/>
    <w:unhideWhenUsed/>
    <w:rsid w:val="00B73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E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i.org/10.1109/jiot.2023.333913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Phadke, Abhishek</dc:creator>
  <cp:keywords/>
  <dc:description/>
  <cp:lastModifiedBy>Phadke, Abhishek</cp:lastModifiedBy>
  <cp:revision>7</cp:revision>
  <cp:lastPrinted>2024-03-20T19:30:00Z</cp:lastPrinted>
  <dcterms:created xsi:type="dcterms:W3CDTF">2024-03-20T18:25:00Z</dcterms:created>
  <dcterms:modified xsi:type="dcterms:W3CDTF">2024-03-21T08:45:00Z</dcterms:modified>
</cp:coreProperties>
</file>