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539" w:rsidRDefault="00AE18DA">
      <w:pPr>
        <w:jc w:val="center"/>
        <w:rPr>
          <w:b/>
          <w:bCs/>
          <w:color w:val="00B050"/>
          <w:sz w:val="40"/>
          <w:szCs w:val="40"/>
        </w:rPr>
      </w:pPr>
      <w:r>
        <w:rPr>
          <w:b/>
          <w:bCs/>
          <w:color w:val="00B050"/>
          <w:sz w:val="40"/>
          <w:szCs w:val="40"/>
        </w:rPr>
        <w:t>AWS solution architect associate</w:t>
      </w:r>
    </w:p>
    <w:p w:rsidR="00371539" w:rsidRDefault="00371539">
      <w:pPr>
        <w:rPr>
          <w:sz w:val="28"/>
          <w:szCs w:val="28"/>
        </w:rPr>
      </w:pPr>
    </w:p>
    <w:p w:rsidR="00371539" w:rsidRDefault="00371539">
      <w:pPr>
        <w:rPr>
          <w:sz w:val="28"/>
          <w:szCs w:val="28"/>
        </w:rPr>
      </w:pPr>
    </w:p>
    <w:p w:rsidR="00371539" w:rsidRDefault="00371539">
      <w:pPr>
        <w:rPr>
          <w:sz w:val="28"/>
          <w:szCs w:val="28"/>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Cloud computing:</w:t>
      </w:r>
      <w:r>
        <w:rPr>
          <w:rFonts w:ascii="Arial" w:hAnsi="Arial" w:cs="Arial"/>
          <w:b/>
          <w:bCs/>
          <w:color w:val="202122"/>
          <w:sz w:val="21"/>
          <w:szCs w:val="21"/>
          <w:shd w:val="clear" w:color="auto" w:fill="FFFFFF"/>
        </w:rPr>
        <w:t xml:space="preserve"> Cloud computing</w:t>
      </w:r>
      <w:r>
        <w:rPr>
          <w:rFonts w:ascii="Arial" w:hAnsi="Arial" w:cs="Arial"/>
          <w:color w:val="202122"/>
          <w:sz w:val="21"/>
          <w:szCs w:val="21"/>
          <w:shd w:val="clear" w:color="auto" w:fill="FFFFFF"/>
        </w:rPr>
        <w:t> is the on-demand availability of </w:t>
      </w:r>
      <w:hyperlink r:id="rId7" w:tooltip="Computer" w:history="1">
        <w:r>
          <w:rPr>
            <w:rStyle w:val="Hyperlink"/>
            <w:rFonts w:ascii="Arial" w:hAnsi="Arial" w:cs="Arial"/>
            <w:color w:val="3366CC"/>
            <w:sz w:val="21"/>
            <w:szCs w:val="21"/>
            <w:u w:val="none"/>
            <w:shd w:val="clear" w:color="auto" w:fill="FFFFFF"/>
          </w:rPr>
          <w:t>computer</w:t>
        </w:r>
      </w:hyperlink>
      <w:r>
        <w:rPr>
          <w:rFonts w:ascii="Arial" w:hAnsi="Arial" w:cs="Arial"/>
          <w:color w:val="202122"/>
          <w:sz w:val="21"/>
          <w:szCs w:val="21"/>
          <w:shd w:val="clear" w:color="auto" w:fill="FFFFFF"/>
        </w:rPr>
        <w:t> </w:t>
      </w:r>
      <w:hyperlink r:id="rId8" w:tooltip="System resource" w:history="1">
        <w:r>
          <w:rPr>
            <w:rStyle w:val="Hyperlink"/>
            <w:rFonts w:ascii="Arial" w:hAnsi="Arial" w:cs="Arial"/>
            <w:color w:val="3366CC"/>
            <w:sz w:val="21"/>
            <w:szCs w:val="21"/>
            <w:u w:val="none"/>
            <w:shd w:val="clear" w:color="auto" w:fill="FFFFFF"/>
          </w:rPr>
          <w:t>system resources</w:t>
        </w:r>
      </w:hyperlink>
      <w:r>
        <w:rPr>
          <w:rFonts w:ascii="Arial" w:hAnsi="Arial" w:cs="Arial"/>
          <w:color w:val="202122"/>
          <w:sz w:val="21"/>
          <w:szCs w:val="21"/>
          <w:shd w:val="clear" w:color="auto" w:fill="FFFFFF"/>
        </w:rPr>
        <w:t>, especially data storage (</w:t>
      </w:r>
      <w:hyperlink r:id="rId9" w:tooltip="Cloud storage" w:history="1">
        <w:r>
          <w:rPr>
            <w:rStyle w:val="Hyperlink"/>
            <w:rFonts w:ascii="Arial" w:hAnsi="Arial" w:cs="Arial"/>
            <w:color w:val="3366CC"/>
            <w:sz w:val="21"/>
            <w:szCs w:val="21"/>
            <w:u w:val="none"/>
            <w:shd w:val="clear" w:color="auto" w:fill="FFFFFF"/>
          </w:rPr>
          <w:t>cloud storage</w:t>
        </w:r>
      </w:hyperlink>
      <w:r>
        <w:rPr>
          <w:rFonts w:ascii="Arial" w:hAnsi="Arial" w:cs="Arial"/>
          <w:color w:val="202122"/>
          <w:sz w:val="21"/>
          <w:szCs w:val="21"/>
          <w:shd w:val="clear" w:color="auto" w:fill="FFFFFF"/>
        </w:rPr>
        <w:t>) and </w:t>
      </w:r>
      <w:hyperlink r:id="rId10" w:tooltip="Computing power" w:history="1">
        <w:r>
          <w:rPr>
            <w:rStyle w:val="Hyperlink"/>
            <w:rFonts w:ascii="Arial" w:hAnsi="Arial" w:cs="Arial"/>
            <w:color w:val="3366CC"/>
            <w:sz w:val="21"/>
            <w:szCs w:val="21"/>
            <w:u w:val="none"/>
            <w:shd w:val="clear" w:color="auto" w:fill="FFFFFF"/>
          </w:rPr>
          <w:t>computing power</w:t>
        </w:r>
      </w:hyperlink>
      <w:r>
        <w:rPr>
          <w:rFonts w:ascii="Arial" w:hAnsi="Arial" w:cs="Arial"/>
          <w:color w:val="202122"/>
          <w:sz w:val="21"/>
          <w:szCs w:val="21"/>
          <w:shd w:val="clear" w:color="auto" w:fill="FFFFFF"/>
        </w:rPr>
        <w:t>, without direct active management by the user.</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Cloud computing refers to the delivery of computing services over the internet. It involves the provision of on-demand access to computing resources such as storage, servers, databases, software applications, and networking capabilities, without the need for users to have their own physical infrastructure.</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In cloud computing, users can access and utilize these resources remotely through a network connection, typically the internet. The cloud service provider (CSP) is responsible for managing and maintaining the underlying hardware, software, and infrastructure required to deliver these services. Users can focus on utilizing the computing resources without worrying about the complexities of infrastructure management. Popular cloud service providers include Amazon Web Services (AWS), Microsoft Azure, and Google Cloud Platform (GCP)</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Cloud computing offers several advantages over traditional on-premises computing models. These include: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w:t>
      </w:r>
      <w:r>
        <w:rPr>
          <w:rFonts w:ascii="Arial" w:hAnsi="Arial"/>
          <w:color w:val="202122"/>
          <w:sz w:val="21"/>
          <w:szCs w:val="21"/>
          <w:shd w:val="clear" w:color="auto" w:fill="FFFFFF"/>
        </w:rPr>
        <w:t>: Cloud services can easily scale up or down based on demand, allowing users to quickly allocate or release resources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Flexibility</w:t>
      </w:r>
      <w:r>
        <w:rPr>
          <w:rFonts w:ascii="Arial" w:hAnsi="Arial"/>
          <w:color w:val="202122"/>
          <w:sz w:val="21"/>
          <w:szCs w:val="21"/>
          <w:shd w:val="clear" w:color="auto" w:fill="FFFFFF"/>
        </w:rPr>
        <w:t>: Users have the flexibility to choose and configure the computing resources that best suit their requirements, and they can easily make changes as their needs evolve.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Cost-effectiveness</w:t>
      </w:r>
      <w:r>
        <w:rPr>
          <w:rFonts w:ascii="Arial" w:hAnsi="Arial"/>
          <w:color w:val="202122"/>
          <w:sz w:val="21"/>
          <w:szCs w:val="21"/>
          <w:shd w:val="clear" w:color="auto" w:fill="FFFFFF"/>
        </w:rPr>
        <w:t>: Cloud computing operates on a pay-as-you-go model, where users only pay for the resources they actually use. This eliminates the need for large upfront investments in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Reliability and availability</w:t>
      </w:r>
      <w:r>
        <w:rPr>
          <w:rFonts w:ascii="Arial" w:hAnsi="Arial"/>
          <w:color w:val="202122"/>
          <w:sz w:val="21"/>
          <w:szCs w:val="21"/>
          <w:shd w:val="clear" w:color="auto" w:fill="FFFFFF"/>
        </w:rPr>
        <w:t>: Cloud service providers typically offer robust infrastructure and redundancy measures to ensure high availability and reliability of services.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Maintenance and updates:</w:t>
      </w:r>
      <w:r>
        <w:rPr>
          <w:rFonts w:ascii="Arial" w:hAnsi="Arial"/>
          <w:color w:val="202122"/>
          <w:sz w:val="21"/>
          <w:szCs w:val="21"/>
          <w:shd w:val="clear" w:color="auto" w:fill="FFFFFF"/>
        </w:rPr>
        <w:t xml:space="preserve"> The responsibility for hardware maintenance, software updates, and security patches lies with the cloud provider, relieving users of these tasks.</w:t>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b/>
          <w:bCs/>
          <w:color w:val="202122"/>
          <w:sz w:val="36"/>
          <w:szCs w:val="36"/>
          <w:shd w:val="clear" w:color="auto" w:fill="FFFFFF"/>
        </w:rPr>
      </w:pPr>
      <w:r>
        <w:rPr>
          <w:rFonts w:ascii="Arial" w:hAnsi="Arial" w:cs="Arial"/>
          <w:b/>
          <w:bCs/>
          <w:color w:val="202122"/>
          <w:sz w:val="36"/>
          <w:szCs w:val="36"/>
          <w:shd w:val="clear" w:color="auto" w:fill="FFFFFF"/>
        </w:rPr>
        <w:lastRenderedPageBreak/>
        <w:t xml:space="preserve">What is Virtualization? </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Virtualization in cloud computing is a fundamental technology that enables the efficient and flexible utilization of computing resources. It involves creating virtual versions of physical hardware resources, such as servers, storage devices, and networks, to run multiple virtual machines (VMs) or containers on a single physical machine.</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Here's a breakdown of the key concepts related to virtualization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 Machines (VMs)</w:t>
      </w:r>
      <w:r>
        <w:rPr>
          <w:rFonts w:ascii="Arial" w:hAnsi="Arial"/>
          <w:color w:val="202122"/>
          <w:sz w:val="21"/>
          <w:szCs w:val="21"/>
          <w:shd w:val="clear" w:color="auto" w:fill="FFFFFF"/>
        </w:rPr>
        <w:t>: Virtual machines are software emulations of physical computers. Each VM runs its own operating system and applications, appearing as an independent machine to users. Multiple VMs can run simultaneously on a single physical server, sharing the underlying resources.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Hypervisor:</w:t>
      </w:r>
      <w:r>
        <w:rPr>
          <w:rFonts w:ascii="Arial" w:hAnsi="Arial"/>
          <w:color w:val="202122"/>
          <w:sz w:val="21"/>
          <w:szCs w:val="21"/>
          <w:shd w:val="clear" w:color="auto" w:fill="FFFFFF"/>
        </w:rPr>
        <w:t xml:space="preserve"> The hypervisor, also known as the virtual machine monitor (VMM), is the software layer that enables the creation and management of virtual machines. It abstracts the underlying physical hardware, allowing multiple VMs to run on a single physical server without interfering with each other.</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Server Virtualization</w:t>
      </w:r>
      <w:r>
        <w:rPr>
          <w:rFonts w:ascii="Arial" w:hAnsi="Arial"/>
          <w:color w:val="202122"/>
          <w:sz w:val="21"/>
          <w:szCs w:val="21"/>
          <w:shd w:val="clear" w:color="auto" w:fill="FFFFFF"/>
        </w:rPr>
        <w:t>: Server virtualization is the most common form of virtualization in cloud computing. It involves partitioning a physical server into multiple virtual servers or VMs. Each VM has its own operating system, applications, and resources, and they can be independently managed and allocated to different users or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Storage Virtualization</w:t>
      </w:r>
      <w:r>
        <w:rPr>
          <w:rFonts w:ascii="Arial" w:hAnsi="Arial"/>
          <w:color w:val="202122"/>
          <w:sz w:val="21"/>
          <w:szCs w:val="21"/>
          <w:shd w:val="clear" w:color="auto" w:fill="FFFFFF"/>
        </w:rPr>
        <w:t>: Storage virtualization abstracts physical storage devices and presents them as a unified and scalable storage pool. It enables efficient storage management, data migration, and allocation of storage resources to different VMs or applications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Network Virtualization</w:t>
      </w:r>
      <w:r>
        <w:rPr>
          <w:rFonts w:ascii="Arial" w:hAnsi="Arial"/>
          <w:color w:val="202122"/>
          <w:sz w:val="21"/>
          <w:szCs w:val="21"/>
          <w:shd w:val="clear" w:color="auto" w:fill="FFFFFF"/>
        </w:rPr>
        <w:t>: Network virtualization allows the creation of virtual networks on top of physical networks. It enables the segmentation and isolation of network traffic, the creation of virtual network switches and routers, and the allocation of virtual network resources to different VMs or containers.</w:t>
      </w: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Hypervisor in cloud computing?</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In cloud computing, a hypervisor, also known as a virtual machine monitor (VMM), is a software or firmware layer that enables the creation, management, and execution of virtual machines (VMs) on physical hardware. It provides a virtualization layer that abstracts and partitions the underlying physical resources, allowing multiple VMs to run on a single physical server.</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lastRenderedPageBreak/>
        <w:t>Here are some key aspects of a hypervisor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 Machine Creation:</w:t>
      </w:r>
      <w:r>
        <w:rPr>
          <w:rFonts w:ascii="Arial" w:hAnsi="Arial"/>
          <w:color w:val="202122"/>
          <w:sz w:val="21"/>
          <w:szCs w:val="21"/>
          <w:shd w:val="clear" w:color="auto" w:fill="FFFFFF"/>
        </w:rPr>
        <w:t xml:space="preserve"> The hypervisor allows for the creation of multiple virtual machines, each running its own operating system and applications. These VMs share the physical resources of the underlying hardware but operate independently as if they were running on separate physical servers.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Resource Allocation:</w:t>
      </w:r>
      <w:r>
        <w:rPr>
          <w:rFonts w:ascii="Arial" w:hAnsi="Arial"/>
          <w:color w:val="202122"/>
          <w:sz w:val="21"/>
          <w:szCs w:val="21"/>
          <w:shd w:val="clear" w:color="auto" w:fill="FFFFFF"/>
        </w:rPr>
        <w:t xml:space="preserve"> The hypervisor manages the allocation of physical resources, such as CPU, memory, storage, and networking, among the virtual machines. It ensures that each VM receives the appropriate amount of resources based on predefined allocation policies or user-defined settings.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Isolation and Security:</w:t>
      </w:r>
      <w:r>
        <w:rPr>
          <w:rFonts w:ascii="Arial" w:hAnsi="Arial"/>
          <w:color w:val="202122"/>
          <w:sz w:val="21"/>
          <w:szCs w:val="21"/>
          <w:shd w:val="clear" w:color="auto" w:fill="FFFFFF"/>
        </w:rPr>
        <w:t xml:space="preserve"> The hypervisor enforces isolation between virtual machines, ensuring that each VM operates in its own protected environment. This prevents one VM from accessing or affecting the resources or data of other VMs, enhancing security and maintaining stability within the cloud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Resource Sharing</w:t>
      </w:r>
      <w:r>
        <w:rPr>
          <w:rFonts w:ascii="Arial" w:hAnsi="Arial"/>
          <w:color w:val="202122"/>
          <w:sz w:val="21"/>
          <w:szCs w:val="21"/>
          <w:shd w:val="clear" w:color="auto" w:fill="FFFFFF"/>
        </w:rPr>
        <w:t>: Virtual machines running on a hypervisor can share resources based on demand. For example, if one VM is utilizing less CPU resources, those resources can be dynamically allocated to other VMs that require additional processing power. This flexible resource sharing optimizes overall resource utilization.</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Live Migration:</w:t>
      </w:r>
      <w:r>
        <w:rPr>
          <w:rFonts w:ascii="Arial" w:hAnsi="Arial"/>
          <w:color w:val="202122"/>
          <w:sz w:val="21"/>
          <w:szCs w:val="21"/>
          <w:shd w:val="clear" w:color="auto" w:fill="FFFFFF"/>
        </w:rPr>
        <w:t xml:space="preserve"> Hypervisors often support live migration, which enables the movement of a running VM from one physical server to another without disrupting the services provided by the VM. Live migration facilitates load balancing, hardware maintenance, and improved fault tolerance, as VMs can be seamlessly migrated to different physical servers as needed.</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Hypervisor Types: There are two main types of hypervisors used in cloud computing:</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Type 1 (Bare-Metal)</w:t>
      </w:r>
      <w:r>
        <w:rPr>
          <w:rFonts w:ascii="Arial" w:hAnsi="Arial"/>
          <w:color w:val="202122"/>
          <w:sz w:val="21"/>
          <w:szCs w:val="21"/>
          <w:shd w:val="clear" w:color="auto" w:fill="FFFFFF"/>
        </w:rPr>
        <w:t>: These hypervisors run directly on the physical hardware and manage the VMs without the need for an underlying operating system. Examples include VMware ESXi and Microsoft Hyper-V.</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Type 2 (Hosted):</w:t>
      </w:r>
      <w:r>
        <w:rPr>
          <w:rFonts w:ascii="Arial" w:hAnsi="Arial"/>
          <w:color w:val="202122"/>
          <w:sz w:val="21"/>
          <w:szCs w:val="21"/>
          <w:shd w:val="clear" w:color="auto" w:fill="FFFFFF"/>
        </w:rPr>
        <w:t xml:space="preserve"> Type 2 hypervisors run on top of a host operating system. They rely on the host OS for hardware interaction and provide VM management capabilities. Examples include VMware Workstation, Oracle VirtualBox, and Microsoft Virtual PC.</w:t>
      </w: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371539">
      <w:pPr>
        <w:rPr>
          <w:rFonts w:ascii="Arial" w:hAnsi="Arial" w:cs="Arial"/>
          <w:b/>
          <w:bCs/>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Private and shared cloud?</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lastRenderedPageBreak/>
        <w:tab/>
      </w:r>
      <w:r>
        <w:rPr>
          <w:rFonts w:ascii="Arial" w:hAnsi="Arial"/>
          <w:b/>
          <w:bCs/>
          <w:color w:val="202122"/>
          <w:sz w:val="21"/>
          <w:szCs w:val="21"/>
          <w:shd w:val="clear" w:color="auto" w:fill="FFFFFF"/>
        </w:rPr>
        <w:t>Private Hosting/Storage:</w:t>
      </w:r>
      <w:r>
        <w:rPr>
          <w:rFonts w:ascii="Arial" w:hAnsi="Arial"/>
          <w:color w:val="202122"/>
          <w:sz w:val="21"/>
          <w:szCs w:val="21"/>
          <w:shd w:val="clear" w:color="auto" w:fill="FFFFFF"/>
        </w:rPr>
        <w:t xml:space="preserve"> Private hosting/storage refers to a dedicated environment in which resources are exclusively allocated to a single user or organization. It involves the provision of infrastructure and services that are not shared with other users or entities.</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r>
      <w:r>
        <w:rPr>
          <w:rFonts w:ascii="Arial" w:hAnsi="Arial"/>
          <w:b/>
          <w:bCs/>
          <w:color w:val="202122"/>
          <w:sz w:val="21"/>
          <w:szCs w:val="21"/>
          <w:shd w:val="clear" w:color="auto" w:fill="FFFFFF"/>
        </w:rPr>
        <w:t>Shared Hosting/Storage:</w:t>
      </w:r>
      <w:r>
        <w:rPr>
          <w:rFonts w:ascii="Arial" w:hAnsi="Arial"/>
          <w:color w:val="202122"/>
          <w:sz w:val="21"/>
          <w:szCs w:val="21"/>
          <w:shd w:val="clear" w:color="auto" w:fill="FFFFFF"/>
        </w:rPr>
        <w:t xml:space="preserve"> Shared hosting/storage involves the sharing of computing resources and infrastructure among multiple users or organizations. In this model, users share the same pool of resources provided by a cloud service provider.</w:t>
      </w: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202122"/>
          <w:sz w:val="36"/>
          <w:szCs w:val="36"/>
          <w:shd w:val="clear" w:color="auto" w:fill="FFFFFF"/>
        </w:rPr>
        <w:t>Cloud Computing Model(PAAS , IAAS,  SAAS)</w:t>
      </w: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Platform As A Service (PAAS)?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PaaS stands for Platform as a Service. It is a cloud computing model that provides a platform and environment for developing, deploying, and managing applications. In PaaS, the underlying infrastructure, including servers, storage, and networking, is abstracted and provided as a service, allowing developers to focus on application development without worrying about the underlying infrastructure management.</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t>PaaS offers several benefits, including accelerated application development, reduced infrastructure management overhead, scalability, and the ability to leverage pre-built services and components. It is particularly advantageous for developers and development teams looking to focus on application logic and functionality without getting involved in low-level infrastructure details.</w:t>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ab/>
      </w: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some key features and characteristics of PaaS: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Application Development Platform</w:t>
      </w:r>
      <w:r>
        <w:rPr>
          <w:rFonts w:ascii="Arial" w:hAnsi="Arial"/>
          <w:color w:val="202122"/>
          <w:sz w:val="21"/>
          <w:szCs w:val="21"/>
          <w:shd w:val="clear" w:color="auto" w:fill="FFFFFF"/>
        </w:rPr>
        <w:t>: PaaS provides a platform with the necessary tools, libraries, and frameworks to develop, test, and deploy applications. It typically includes components such as runtime environments, development frameworks, databases, middleware, and other development tools.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 and Elasticity:</w:t>
      </w:r>
      <w:r>
        <w:rPr>
          <w:rFonts w:ascii="Arial" w:hAnsi="Arial"/>
          <w:color w:val="202122"/>
          <w:sz w:val="21"/>
          <w:szCs w:val="21"/>
          <w:shd w:val="clear" w:color="auto" w:fill="FFFFFF"/>
        </w:rPr>
        <w:t xml:space="preserve"> PaaS platforms offer the ability to scale applications easily as demand increases. They provide features like load balancing, automatic scaling, and resource allocation to handle varying workloads and ensure optimal performance.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Abstraction of Infrastructure:</w:t>
      </w:r>
      <w:r>
        <w:rPr>
          <w:rFonts w:ascii="Arial" w:hAnsi="Arial"/>
          <w:color w:val="202122"/>
          <w:sz w:val="21"/>
          <w:szCs w:val="21"/>
          <w:shd w:val="clear" w:color="auto" w:fill="FFFFFF"/>
        </w:rPr>
        <w:t xml:space="preserve"> PaaS abstracts the underlying infrastructure, including servers, storage, and networking, allowing developers to focus on writing code and building applications. The platform handles the provisioning and management of the infrastructure, including hardware maintenance and software updates.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Collaboration and Integration:</w:t>
      </w:r>
      <w:r>
        <w:rPr>
          <w:rFonts w:ascii="Arial" w:hAnsi="Arial"/>
          <w:color w:val="202122"/>
          <w:sz w:val="21"/>
          <w:szCs w:val="21"/>
          <w:shd w:val="clear" w:color="auto" w:fill="FFFFFF"/>
        </w:rPr>
        <w:t xml:space="preserve"> PaaS facilitates collaboration among developers and teams by providing features for version control, code sharing, and collaborative development. It often includes integration capabilities to connect with other services or APIs for seamless interaction with external systems.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DevOps and Continuous Integration/Deployment (CI/CD):</w:t>
      </w:r>
      <w:r>
        <w:rPr>
          <w:rFonts w:ascii="Arial" w:hAnsi="Arial"/>
          <w:color w:val="202122"/>
          <w:sz w:val="21"/>
          <w:szCs w:val="21"/>
          <w:shd w:val="clear" w:color="auto" w:fill="FFFFFF"/>
        </w:rPr>
        <w:t xml:space="preserve"> PaaS platforms often support DevOps practices and CI/CD pipelines. They provide features for automated testing, deployment, and monitoring, enabling efficient development workflows and faster time-to-market for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Cost Efficiency:</w:t>
      </w:r>
      <w:r>
        <w:rPr>
          <w:rFonts w:ascii="Arial" w:hAnsi="Arial"/>
          <w:color w:val="202122"/>
          <w:sz w:val="21"/>
          <w:szCs w:val="21"/>
          <w:shd w:val="clear" w:color="auto" w:fill="FFFFFF"/>
        </w:rPr>
        <w:t xml:space="preserve"> PaaS follows a pay-as-you-go model, where users pay based on resource usage. This allows for cost optimization, as resources can be scaled up or down as needed, reducing the need for upfront infrastructure investments.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Popular PaaS platforms include Heroku, Google App Engine, Microsoft Azure App Service, and AWS Elastic Beanstalk.</w:t>
      </w: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b/>
          <w:bCs/>
          <w:color w:val="00B050"/>
          <w:sz w:val="36"/>
          <w:szCs w:val="36"/>
          <w:shd w:val="clear" w:color="auto" w:fill="FFFFFF"/>
        </w:rPr>
        <w:t>What is Infrastructure as a Service (IaaS)?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IaaS stands for Infrastructure as a Service. It is a cloud computing model that provides virtualized computing resources over the internet. In IaaS, users can provision and manage fundamental infrastructure components such as virtual machines, storage, networks, and operating systems on-demand, without the need for physical infrastructure ownership or management.</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IaaS provides several benefits, including flexibility, scalability, cost efficiency, and the ability to rapidly provision infrastructure resources. It is particularly useful for businesses and organizations that require infrastructure agility, want to avoid the capital expenses associated with physical infrastructure, and need the freedom to customize and manage their own virtualized environments.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the key aspects and characteristics of IaaS: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Virtualized Infrastructure:</w:t>
      </w:r>
      <w:r>
        <w:rPr>
          <w:rFonts w:ascii="Arial" w:hAnsi="Arial"/>
          <w:color w:val="202122"/>
          <w:sz w:val="21"/>
          <w:szCs w:val="21"/>
          <w:shd w:val="clear" w:color="auto" w:fill="FFFFFF"/>
        </w:rPr>
        <w:t xml:space="preserve"> IaaS provides virtualized resources, including virtual machines (VMs), virtual networks, and virtual storage. Users can create and manage VMs with different configurations and operating systems to run their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 and Elasticity:</w:t>
      </w:r>
      <w:r>
        <w:rPr>
          <w:rFonts w:ascii="Arial" w:hAnsi="Arial"/>
          <w:color w:val="202122"/>
          <w:sz w:val="21"/>
          <w:szCs w:val="21"/>
          <w:shd w:val="clear" w:color="auto" w:fill="FFFFFF"/>
        </w:rPr>
        <w:t xml:space="preserve"> IaaS platforms offer scalability, allowing users to scale up or down their infrastructure resources based on demand. Users can increase or decrease the number of VM instances, storage capacity, or network resources as needed.</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Resource Abstraction:</w:t>
      </w:r>
      <w:r>
        <w:rPr>
          <w:rFonts w:ascii="Arial" w:hAnsi="Arial"/>
          <w:color w:val="202122"/>
          <w:sz w:val="21"/>
          <w:szCs w:val="21"/>
          <w:shd w:val="clear" w:color="auto" w:fill="FFFFFF"/>
        </w:rPr>
        <w:t xml:space="preserve"> IaaS abstracts the underlying physical infrastructure, providing users with a flexible and scalable infrastructure layer. Users have control over their virtualized resources, but they are relieved from managing the underlying hardware, networking, and data centers.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Self-Service Provisioning:</w:t>
      </w:r>
      <w:r>
        <w:rPr>
          <w:rFonts w:ascii="Arial" w:hAnsi="Arial"/>
          <w:color w:val="202122"/>
          <w:sz w:val="21"/>
          <w:szCs w:val="21"/>
          <w:shd w:val="clear" w:color="auto" w:fill="FFFFFF"/>
        </w:rPr>
        <w:t xml:space="preserve"> IaaS platforms typically offer self-service capabilities, allowing users to provision, configure, and manage their infrastructure resources through web-based portals, APIs, or command-line interfaces. Users can create VMs, define networking configurations, and manage storage resources as per their requirements.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Pay-as-You-Go Model:</w:t>
      </w:r>
      <w:r>
        <w:rPr>
          <w:rFonts w:ascii="Arial" w:hAnsi="Arial"/>
          <w:color w:val="202122"/>
          <w:sz w:val="21"/>
          <w:szCs w:val="21"/>
          <w:shd w:val="clear" w:color="auto" w:fill="FFFFFF"/>
        </w:rPr>
        <w:t xml:space="preserve"> IaaS follows a consumption-based pricing model. Users are billed based on the resources they consume, typically on an hourly or monthly basis. This allows for cost optimization, as users pay for the exact resources they utilize without upfront infrastructure investments.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High Availability and Disaster Recovery:</w:t>
      </w:r>
      <w:r>
        <w:rPr>
          <w:rFonts w:ascii="Arial" w:hAnsi="Arial"/>
          <w:color w:val="202122"/>
          <w:sz w:val="21"/>
          <w:szCs w:val="21"/>
          <w:shd w:val="clear" w:color="auto" w:fill="FFFFFF"/>
        </w:rPr>
        <w:t xml:space="preserve"> IaaS platforms often offer features for high availability and disaster recovery. Users can take advantage of features such as automatic backups, data replication across multiple data centers, and load balancing to ensure the availability and resilience of their applications.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Popular IaaS providers include Amazon Web Services (AWS) Elastic Compute Cloud (EC2), Microsoft Azure Virtual Machines, Google Cloud Compute Engine, and IBM Cloud Infrastructure</w:t>
      </w:r>
    </w:p>
    <w:p w:rsidR="00371539" w:rsidRDefault="00371539">
      <w:pPr>
        <w:rPr>
          <w:rFonts w:ascii="Arial" w:hAnsi="Arial"/>
          <w:color w:val="202122"/>
          <w:sz w:val="21"/>
          <w:szCs w:val="21"/>
          <w:shd w:val="clear" w:color="auto" w:fill="FFFFFF"/>
        </w:rPr>
      </w:pPr>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Default="00371539">
      <w:pPr>
        <w:rPr>
          <w:rFonts w:ascii="Arial" w:hAnsi="Arial" w:cs="Arial"/>
          <w:color w:val="202122"/>
          <w:sz w:val="21"/>
          <w:szCs w:val="21"/>
          <w:shd w:val="clear" w:color="auto" w:fill="FFFFFF"/>
        </w:rPr>
      </w:pPr>
    </w:p>
    <w:p w:rsidR="00371539" w:rsidRDefault="00AE18DA">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SAAS: Software As A Service (SAAS)?</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SaaS stands for Software as a Service. It is a cloud computing model where software applications are provided and accessed over the internet as a service. Instead of installing and running software on individual computers or servers, users can access and use the software through a web browser or a thin client interface.</w:t>
      </w:r>
    </w:p>
    <w:p w:rsidR="00371539" w:rsidRDefault="00AE18DA">
      <w:pPr>
        <w:rPr>
          <w:rFonts w:ascii="Arial" w:hAnsi="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olor w:val="202122"/>
          <w:sz w:val="21"/>
          <w:szCs w:val="21"/>
          <w:shd w:val="clear" w:color="auto" w:fill="FFFFFF"/>
        </w:rPr>
        <w:t>SaaS offers several advantages, including reduced upfront costs, faster deployment, automatic updates, ease of access from anywhere, and the ability to scale resources as needed. It has become a popular model for delivering software applications as it simplifies software management and provides greater flexibility to users.</w:t>
      </w:r>
    </w:p>
    <w:p w:rsidR="00371539" w:rsidRDefault="00371539">
      <w:pPr>
        <w:rPr>
          <w:rFonts w:ascii="Arial" w:hAnsi="Arial"/>
          <w:color w:val="202122"/>
          <w:sz w:val="21"/>
          <w:szCs w:val="21"/>
          <w:shd w:val="clear" w:color="auto" w:fill="FFFFFF"/>
        </w:rPr>
      </w:pPr>
    </w:p>
    <w:p w:rsidR="00371539" w:rsidRDefault="00AE18DA">
      <w:pPr>
        <w:rPr>
          <w:rFonts w:ascii="Arial" w:hAnsi="Arial"/>
          <w:color w:val="202122"/>
          <w:sz w:val="21"/>
          <w:szCs w:val="21"/>
          <w:shd w:val="clear" w:color="auto" w:fill="FFFFFF"/>
        </w:rPr>
      </w:pPr>
      <w:r>
        <w:rPr>
          <w:rFonts w:ascii="Arial" w:hAnsi="Arial"/>
          <w:color w:val="202122"/>
          <w:sz w:val="21"/>
          <w:szCs w:val="21"/>
          <w:shd w:val="clear" w:color="auto" w:fill="FFFFFF"/>
        </w:rPr>
        <w:t>Here are some key characteristics of SaaS: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Accessibility</w:t>
      </w:r>
      <w:r>
        <w:rPr>
          <w:rFonts w:ascii="Arial" w:hAnsi="Arial"/>
          <w:color w:val="202122"/>
          <w:sz w:val="21"/>
          <w:szCs w:val="21"/>
          <w:shd w:val="clear" w:color="auto" w:fill="FFFFFF"/>
        </w:rPr>
        <w:t>: SaaS applications are accessible from any device with an internet connection, such as desktop computers, laptops, tablets, and smartphones. Users can access the software and their data remotely, without the need for complex installations or local infrastructure.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lastRenderedPageBreak/>
        <w:t>Multi-Tenancy:</w:t>
      </w:r>
      <w:r>
        <w:rPr>
          <w:rFonts w:ascii="Arial" w:hAnsi="Arial"/>
          <w:color w:val="202122"/>
          <w:sz w:val="21"/>
          <w:szCs w:val="21"/>
          <w:shd w:val="clear" w:color="auto" w:fill="FFFFFF"/>
        </w:rPr>
        <w:t xml:space="preserve"> SaaS applications follow a multi-tenant architecture, where a single instance of the software serves multiple customers (tenants). Each customer's data is logically separated and isolated from others, ensuring privacy and security.</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Subscription Model</w:t>
      </w:r>
      <w:r>
        <w:rPr>
          <w:rFonts w:ascii="Arial" w:hAnsi="Arial"/>
          <w:color w:val="202122"/>
          <w:sz w:val="21"/>
          <w:szCs w:val="21"/>
          <w:shd w:val="clear" w:color="auto" w:fill="FFFFFF"/>
        </w:rPr>
        <w:t>: SaaS is typically offered on a subscription basis, where customers pay a recurring fee, often monthly or annually, to access and use the software. This subscription model often includes ongoing updates, maintenance, and customer support.</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Centralized Management:</w:t>
      </w:r>
      <w:r>
        <w:rPr>
          <w:rFonts w:ascii="Arial" w:hAnsi="Arial"/>
          <w:color w:val="202122"/>
          <w:sz w:val="21"/>
          <w:szCs w:val="21"/>
          <w:shd w:val="clear" w:color="auto" w:fill="FFFFFF"/>
        </w:rPr>
        <w:t xml:space="preserve"> With SaaS, the software provider or vendor is responsible for managing and maintaining the underlying infrastructure, including servers, databases, security, and software updates. Users are relieved from the burden of infrastructure management and can focus on utilizing the software.</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Scalability:</w:t>
      </w:r>
      <w:r>
        <w:rPr>
          <w:rFonts w:ascii="Arial" w:hAnsi="Arial"/>
          <w:color w:val="202122"/>
          <w:sz w:val="21"/>
          <w:szCs w:val="21"/>
          <w:shd w:val="clear" w:color="auto" w:fill="FFFFFF"/>
        </w:rPr>
        <w:t xml:space="preserve"> SaaS applications are designed to be highly scalable, allowing users to easily scale up or down their usage based on their needs. The provider manages the underlying infrastructure and resources to accommodate the varying demands of multiple customers.</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Customization:</w:t>
      </w:r>
      <w:r>
        <w:rPr>
          <w:rFonts w:ascii="Arial" w:hAnsi="Arial"/>
          <w:color w:val="202122"/>
          <w:sz w:val="21"/>
          <w:szCs w:val="21"/>
          <w:shd w:val="clear" w:color="auto" w:fill="FFFFFF"/>
        </w:rPr>
        <w:t xml:space="preserve"> SaaS applications often provide a level of customization or configuration options to adapt to individual user preferences or specific business requirements. However, the extent of customization may vary depending on the software and provider.</w:t>
      </w:r>
    </w:p>
    <w:p w:rsidR="00371539" w:rsidRDefault="00AE18DA">
      <w:pPr>
        <w:rPr>
          <w:rFonts w:ascii="Arial" w:hAnsi="Arial"/>
          <w:color w:val="202122"/>
          <w:sz w:val="21"/>
          <w:szCs w:val="21"/>
          <w:shd w:val="clear" w:color="auto" w:fill="FFFFFF"/>
        </w:rPr>
      </w:pPr>
      <w:r>
        <w:rPr>
          <w:rFonts w:ascii="Arial" w:hAnsi="Arial"/>
          <w:b/>
          <w:bCs/>
          <w:color w:val="202122"/>
          <w:sz w:val="21"/>
          <w:szCs w:val="21"/>
          <w:shd w:val="clear" w:color="auto" w:fill="FFFFFF"/>
        </w:rPr>
        <w:t>Examples:</w:t>
      </w:r>
      <w:r>
        <w:rPr>
          <w:rFonts w:ascii="Arial" w:hAnsi="Arial"/>
          <w:color w:val="202122"/>
          <w:sz w:val="21"/>
          <w:szCs w:val="21"/>
          <w:shd w:val="clear" w:color="auto" w:fill="FFFFFF"/>
        </w:rPr>
        <w:t xml:space="preserve"> Common examples of SaaS applications include customer relationship management (CRM) systems like Salesforce, collaboration and productivity tools like Microsoft Office 365 and Google Workspace, project management software like Asana, and accounting software like QuickBooks Online</w:t>
      </w:r>
    </w:p>
    <w:p w:rsidR="00371539" w:rsidRDefault="00371539">
      <w:pPr>
        <w:rPr>
          <w:rFonts w:ascii="Arial" w:hAnsi="Arial"/>
          <w:color w:val="202122"/>
          <w:sz w:val="21"/>
          <w:szCs w:val="21"/>
          <w:shd w:val="clear" w:color="auto" w:fill="FFFFFF"/>
        </w:rPr>
      </w:pPr>
    </w:p>
    <w:p w:rsidR="00371539" w:rsidRDefault="00371539">
      <w:pPr>
        <w:rPr>
          <w:rFonts w:ascii="Arial" w:hAnsi="Arial"/>
          <w:color w:val="202122"/>
          <w:sz w:val="21"/>
          <w:szCs w:val="21"/>
          <w:shd w:val="clear" w:color="auto" w:fill="FFFFFF"/>
        </w:rPr>
      </w:pPr>
      <w:bookmarkStart w:id="0" w:name="_GoBack"/>
      <w:bookmarkEnd w:id="0"/>
    </w:p>
    <w:p w:rsidR="00371539" w:rsidRDefault="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p>
    <w:p w:rsidR="00371539" w:rsidRDefault="00371539">
      <w:pPr>
        <w:rPr>
          <w:rFonts w:ascii="Arial" w:hAnsi="Arial" w:cs="Arial"/>
          <w:color w:val="202122"/>
          <w:sz w:val="21"/>
          <w:szCs w:val="21"/>
          <w:shd w:val="clear" w:color="auto" w:fill="FFFFFF"/>
        </w:rPr>
      </w:pPr>
    </w:p>
    <w:p w:rsidR="00371539" w:rsidRPr="008D2735" w:rsidRDefault="00AE18DA">
      <w:pPr>
        <w:rPr>
          <w:rFonts w:ascii="Arial" w:hAnsi="Arial" w:cs="Arial"/>
          <w:b/>
          <w:bCs/>
          <w:color w:val="00B050"/>
          <w:sz w:val="36"/>
          <w:szCs w:val="36"/>
          <w:shd w:val="clear" w:color="auto" w:fill="FFFFFF"/>
        </w:rPr>
      </w:pPr>
      <w:r w:rsidRPr="008D2735">
        <w:rPr>
          <w:rFonts w:ascii="Arial" w:hAnsi="Arial" w:cs="Arial"/>
          <w:b/>
          <w:bCs/>
          <w:color w:val="00B050"/>
          <w:sz w:val="36"/>
          <w:szCs w:val="36"/>
          <w:shd w:val="clear" w:color="auto" w:fill="FFFFFF"/>
        </w:rPr>
        <w:t>What is Region and Availability Zone:</w:t>
      </w:r>
    </w:p>
    <w:p w:rsidR="00371539" w:rsidRDefault="00AE18DA">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Region:</w:t>
      </w:r>
      <w:r>
        <w:rPr>
          <w:rFonts w:ascii="Arial" w:hAnsi="Arial" w:cs="Arial"/>
          <w:color w:val="202122"/>
          <w:sz w:val="21"/>
          <w:szCs w:val="21"/>
          <w:shd w:val="clear" w:color="auto" w:fill="FFFFFF"/>
        </w:rPr>
        <w:t xml:space="preserve"> Region nothing but city(like in Indian, aws has only two region 1. Mumbai 2. Hyderabad) and region is divided into multiple data center is known as a Data center (AV- Availability Zone)</w:t>
      </w: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Default="008D2735">
      <w:pPr>
        <w:rPr>
          <w:rFonts w:ascii="Arial" w:hAnsi="Arial" w:cs="Arial"/>
          <w:b/>
          <w:bCs/>
          <w:color w:val="202122"/>
          <w:sz w:val="21"/>
          <w:szCs w:val="21"/>
          <w:shd w:val="clear" w:color="auto" w:fill="FFFFFF"/>
        </w:rPr>
      </w:pPr>
    </w:p>
    <w:p w:rsidR="008D2735" w:rsidRPr="008D2735" w:rsidRDefault="008D2735">
      <w:pPr>
        <w:rPr>
          <w:rFonts w:ascii="Arial" w:hAnsi="Arial" w:cs="Arial"/>
          <w:b/>
          <w:bCs/>
          <w:color w:val="00B050"/>
          <w:sz w:val="36"/>
          <w:szCs w:val="36"/>
          <w:shd w:val="clear" w:color="auto" w:fill="FFFFFF"/>
        </w:rPr>
      </w:pPr>
      <w:r w:rsidRPr="008D2735">
        <w:rPr>
          <w:rFonts w:ascii="Arial" w:hAnsi="Arial" w:cs="Arial"/>
          <w:b/>
          <w:bCs/>
          <w:color w:val="00B050"/>
          <w:sz w:val="36"/>
          <w:szCs w:val="36"/>
          <w:shd w:val="clear" w:color="auto" w:fill="FFFFFF"/>
        </w:rPr>
        <w:lastRenderedPageBreak/>
        <w:t>EC2: (Elastic Compute Cloud</w:t>
      </w:r>
      <w:r>
        <w:rPr>
          <w:rFonts w:ascii="Arial" w:hAnsi="Arial" w:cs="Arial"/>
          <w:b/>
          <w:bCs/>
          <w:color w:val="00B050"/>
          <w:sz w:val="36"/>
          <w:szCs w:val="36"/>
          <w:shd w:val="clear" w:color="auto" w:fill="FFFFFF"/>
        </w:rPr>
        <w:t xml:space="preserve">): </w:t>
      </w:r>
      <w:r w:rsidRPr="008D2735">
        <w:rPr>
          <w:rFonts w:ascii="Arial" w:hAnsi="Arial" w:cs="Arial"/>
          <w:b/>
          <w:bCs/>
          <w:color w:val="00B050"/>
          <w:sz w:val="36"/>
          <w:szCs w:val="36"/>
          <w:shd w:val="clear" w:color="auto" w:fill="FFFFFF"/>
        </w:rPr>
        <w:t xml:space="preserve">a virtual cloud machine </w:t>
      </w:r>
    </w:p>
    <w:p w:rsidR="008D2735" w:rsidRP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t>AWS EC2 (Elastic Compute Cloud) is a web service provided by Amazon Web Services (AWS) that allows users to rent virtual servers in the cloud. EC2 provides resizable compute capacity, allowing users to scale their computing resources up or down as needed.</w:t>
      </w:r>
      <w:r w:rsidR="003A608C">
        <w:rPr>
          <w:rFonts w:ascii="Arial" w:hAnsi="Arial" w:cs="Arial"/>
          <w:color w:val="202122"/>
          <w:sz w:val="21"/>
          <w:szCs w:val="21"/>
          <w:shd w:val="clear" w:color="auto" w:fill="FFFFFF"/>
        </w:rPr>
        <w:cr/>
      </w:r>
    </w:p>
    <w:p w:rsidR="008D2735" w:rsidRP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t>Here are some key features and concepts related to AWS EC2:</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Instances</w:t>
      </w:r>
      <w:r w:rsidRPr="008D2735">
        <w:rPr>
          <w:rFonts w:ascii="Arial" w:hAnsi="Arial" w:cs="Arial"/>
          <w:color w:val="202122"/>
          <w:sz w:val="21"/>
          <w:szCs w:val="21"/>
          <w:shd w:val="clear" w:color="auto" w:fill="FFFFFF"/>
        </w:rPr>
        <w:t>: EC2 instances are virtual servers that you can launch within the AWS infrastructure. Each instance runs an operating system of your choice and has its own specifications, such as CPU, memory, storage, and network performance.</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Instance Types</w:t>
      </w:r>
      <w:r w:rsidRPr="008D2735">
        <w:rPr>
          <w:rFonts w:ascii="Arial" w:hAnsi="Arial" w:cs="Arial"/>
          <w:color w:val="202122"/>
          <w:sz w:val="21"/>
          <w:szCs w:val="21"/>
          <w:shd w:val="clear" w:color="auto" w:fill="FFFFFF"/>
        </w:rPr>
        <w:t>: AWS offers a wide range of instance types optimized for different use cases, such as general-purpose, compute-optimized, memory-optimized, and storage-optimized instances. Each instance type is designed to provide specific performance characteristics and resource allocations.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Amazon Machine Images</w:t>
      </w:r>
      <w:r w:rsidRPr="008D2735">
        <w:rPr>
          <w:rFonts w:ascii="Arial" w:hAnsi="Arial" w:cs="Arial"/>
          <w:color w:val="202122"/>
          <w:sz w:val="21"/>
          <w:szCs w:val="21"/>
          <w:shd w:val="clear" w:color="auto" w:fill="FFFFFF"/>
        </w:rPr>
        <w:t xml:space="preserve"> (AMIs): An AMI is a template that contains the necessary information to launch an instance. You can choose from a variety of pre-configured AMIs provided by AWS or create your own custom AMI.</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Regions and Availability Zones</w:t>
      </w:r>
      <w:r w:rsidRPr="008D2735">
        <w:rPr>
          <w:rFonts w:ascii="Arial" w:hAnsi="Arial" w:cs="Arial"/>
          <w:color w:val="202122"/>
          <w:sz w:val="21"/>
          <w:szCs w:val="21"/>
          <w:shd w:val="clear" w:color="auto" w:fill="FFFFFF"/>
        </w:rPr>
        <w:t>: AWS has multiple geographical regions around the world, each consisting of multiple availability zones (AZs). Availability zones are physically separate data centers within a region. Deploying instances across multiple AZs provides increased availability and fault tolerance.</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Security Groups:</w:t>
      </w:r>
      <w:r w:rsidRPr="008D2735">
        <w:rPr>
          <w:rFonts w:ascii="Arial" w:hAnsi="Arial" w:cs="Arial"/>
          <w:color w:val="202122"/>
          <w:sz w:val="21"/>
          <w:szCs w:val="21"/>
          <w:shd w:val="clear" w:color="auto" w:fill="FFFFFF"/>
        </w:rPr>
        <w:t xml:space="preserve"> Security groups act as virtual firewalls that control inbound and outbound traffic for your instances. You can define rules to allow or deny specific types of traffic based on protocols, ports, and IP addresses.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Elastic IP Addresses</w:t>
      </w:r>
      <w:r w:rsidRPr="008D2735">
        <w:rPr>
          <w:rFonts w:ascii="Arial" w:hAnsi="Arial" w:cs="Arial"/>
          <w:color w:val="202122"/>
          <w:sz w:val="21"/>
          <w:szCs w:val="21"/>
          <w:shd w:val="clear" w:color="auto" w:fill="FFFFFF"/>
        </w:rPr>
        <w:t>: An Elastic IP address is a static, public IPv4 address that you can allocate to your EC2 instances. It allows you to associate a fixed IP address with your instances, even if they are stopped or restarted.</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Elastic Block Store (EBS):</w:t>
      </w:r>
      <w:r w:rsidRPr="008D2735">
        <w:rPr>
          <w:rFonts w:ascii="Arial" w:hAnsi="Arial" w:cs="Arial"/>
          <w:color w:val="202122"/>
          <w:sz w:val="21"/>
          <w:szCs w:val="21"/>
          <w:shd w:val="clear" w:color="auto" w:fill="FFFFFF"/>
        </w:rPr>
        <w:t xml:space="preserve"> EBS provides persistent block-level storage volumes that can be attached to EC2 instances. It allows you to create, attach, and detach volumes, and supports features such as snapshots for data backup and replication.</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Load Balancing:</w:t>
      </w:r>
      <w:r w:rsidRPr="008D2735">
        <w:rPr>
          <w:rFonts w:ascii="Arial" w:hAnsi="Arial" w:cs="Arial"/>
          <w:color w:val="202122"/>
          <w:sz w:val="21"/>
          <w:szCs w:val="21"/>
          <w:shd w:val="clear" w:color="auto" w:fill="FFFFFF"/>
        </w:rPr>
        <w:t xml:space="preserve"> AWS offers Elastic Load Balancing (ELB) services that distribute incoming traffic across multiple EC2 instances to improve availability and scalability. ELB automatically scales and directs traffic to healthy instances.</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Auto Scaling:</w:t>
      </w:r>
      <w:r w:rsidRPr="008D2735">
        <w:rPr>
          <w:rFonts w:ascii="Arial" w:hAnsi="Arial" w:cs="Arial"/>
          <w:color w:val="202122"/>
          <w:sz w:val="21"/>
          <w:szCs w:val="21"/>
          <w:shd w:val="clear" w:color="auto" w:fill="FFFFFF"/>
        </w:rPr>
        <w:t xml:space="preserve"> Auto Scaling allows you to automatically adjust the number of EC2 instances based on demand. You can define scaling policies that automatically add or remove instances based on metrics such as CPU utilization or network traffic.</w:t>
      </w:r>
    </w:p>
    <w:p w:rsidR="008D2735" w:rsidRPr="008D2735" w:rsidRDefault="008D2735" w:rsidP="008D2735">
      <w:pPr>
        <w:rPr>
          <w:rFonts w:ascii="Arial" w:hAnsi="Arial" w:cs="Arial"/>
          <w:color w:val="202122"/>
          <w:sz w:val="21"/>
          <w:szCs w:val="21"/>
          <w:shd w:val="clear" w:color="auto" w:fill="FFFFFF"/>
        </w:rPr>
      </w:pPr>
      <w:r w:rsidRPr="003A608C">
        <w:rPr>
          <w:rFonts w:ascii="Arial" w:hAnsi="Arial" w:cs="Arial"/>
          <w:b/>
          <w:bCs/>
          <w:color w:val="202122"/>
          <w:sz w:val="21"/>
          <w:szCs w:val="21"/>
          <w:shd w:val="clear" w:color="auto" w:fill="FFFFFF"/>
        </w:rPr>
        <w:t>Virtual Private Cloud (VPC):</w:t>
      </w:r>
      <w:r w:rsidRPr="008D2735">
        <w:rPr>
          <w:rFonts w:ascii="Arial" w:hAnsi="Arial" w:cs="Arial"/>
          <w:color w:val="202122"/>
          <w:sz w:val="21"/>
          <w:szCs w:val="21"/>
          <w:shd w:val="clear" w:color="auto" w:fill="FFFFFF"/>
        </w:rPr>
        <w:t xml:space="preserve"> VPC enables you to create a virtual network in the AWS cloud. You can define subnets, route tables, and network gateways to control network traffic and connect your EC2 instances to other AWS services.</w:t>
      </w:r>
    </w:p>
    <w:p w:rsidR="008D2735" w:rsidRDefault="008D2735" w:rsidP="008D2735">
      <w:pPr>
        <w:rPr>
          <w:rFonts w:ascii="Arial" w:hAnsi="Arial" w:cs="Arial"/>
          <w:color w:val="202122"/>
          <w:sz w:val="21"/>
          <w:szCs w:val="21"/>
          <w:shd w:val="clear" w:color="auto" w:fill="FFFFFF"/>
        </w:rPr>
      </w:pPr>
      <w:r w:rsidRPr="008D2735">
        <w:rPr>
          <w:rFonts w:ascii="Arial" w:hAnsi="Arial" w:cs="Arial"/>
          <w:color w:val="202122"/>
          <w:sz w:val="21"/>
          <w:szCs w:val="21"/>
          <w:shd w:val="clear" w:color="auto" w:fill="FFFFFF"/>
        </w:rPr>
        <w:lastRenderedPageBreak/>
        <w:t>These are just a few of the many features and capabilities provided by AWS EC2. It offers a flexible and scalable infrastructure for running a wide range of applications and workloads in the cloud.</w:t>
      </w:r>
    </w:p>
    <w:p w:rsidR="009F4B0D" w:rsidRDefault="009F4B0D" w:rsidP="008D2735">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AWS provides a wide range of EC2 instance types, each optimized for different workloads and performance requirements. Here are some of the commonly used EC2 instance families:</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General Purpose:</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T3: Burstable instances suitable for a variety of workloads with balanced CPU performance.</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M5: Balanced instances with a good mix of CPU and memory for general-purpose applications.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A1: Instances powered by Arm-based AWS Graviton processors, offering cost-effective options for scale-out workloads.</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Compute Optimized:</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C5: Instances with high-performance CPUs optimized for compute-intensive workloads.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C6g: Instances powered by AWS Graviton2 processors, offering excellent price-to-performance ratio for compute workloads.</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Memory Optimized:</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R5: Instances with high memory capacity, suitable for memory-intensive applications and databases.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R6g: Instances powered by AWS Graviton2 processors, providing a balance of compute, memory, and price.</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Storage Optimized:</w:t>
      </w:r>
    </w:p>
    <w:p w:rsidR="000005F3"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I3: Instances optimized for high-speed local storage, ideal for I/O-intensive workloads and large-scale databases.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D3: Dense storage instances with high disk throughput, suitable for distributed file systems and data warehousing.</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GPU Instances:</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lastRenderedPageBreak/>
        <w:t>P3: Instances equipped with powerful NVIDIA GPUs, designed for high-performance computing, machine learning, and graphics-intensive workloads.</w:t>
      </w: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G4: Instances with NVIDIA GPUs optimized for graphics-intensive applications, gaming, and video transcoding.</w:t>
      </w:r>
    </w:p>
    <w:p w:rsid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b/>
          <w:bCs/>
          <w:color w:val="202122"/>
          <w:sz w:val="21"/>
          <w:szCs w:val="21"/>
          <w:shd w:val="clear" w:color="auto" w:fill="FFFFFF"/>
        </w:rPr>
        <w:t>FPGA Instances:</w:t>
      </w:r>
    </w:p>
    <w:p w:rsidR="009F4B0D" w:rsidRPr="009F4B0D" w:rsidRDefault="009F4B0D" w:rsidP="009F4B0D">
      <w:pPr>
        <w:rPr>
          <w:rFonts w:ascii="Arial" w:hAnsi="Arial" w:cs="Arial"/>
          <w:b/>
          <w:bCs/>
          <w:color w:val="202122"/>
          <w:sz w:val="21"/>
          <w:szCs w:val="21"/>
          <w:shd w:val="clear" w:color="auto" w:fill="FFFFFF"/>
        </w:rPr>
      </w:pPr>
      <w:r w:rsidRPr="009F4B0D">
        <w:rPr>
          <w:rFonts w:ascii="Arial" w:hAnsi="Arial" w:cs="Arial"/>
          <w:color w:val="202122"/>
          <w:sz w:val="21"/>
          <w:szCs w:val="21"/>
          <w:shd w:val="clear" w:color="auto" w:fill="FFFFFF"/>
        </w:rPr>
        <w:t xml:space="preserve">F1: Instances </w:t>
      </w:r>
      <w:r w:rsidRPr="009F4B0D">
        <w:rPr>
          <w:rFonts w:ascii="Arial" w:hAnsi="Arial" w:cs="Arial"/>
          <w:b/>
          <w:bCs/>
          <w:color w:val="202122"/>
          <w:sz w:val="21"/>
          <w:szCs w:val="21"/>
          <w:shd w:val="clear" w:color="auto" w:fill="FFFFFF"/>
        </w:rPr>
        <w:t>Bare Metal Instances:</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featuring field-programmable gate arrays (FPGAs) for acceleration of custom hardware logic.</w:t>
      </w:r>
    </w:p>
    <w:p w:rsidR="009F4B0D" w:rsidRPr="009F4B0D" w:rsidRDefault="009F4B0D" w:rsidP="009F4B0D">
      <w:pPr>
        <w:rPr>
          <w:rFonts w:ascii="Arial" w:hAnsi="Arial" w:cs="Arial"/>
          <w:color w:val="202122"/>
          <w:sz w:val="21"/>
          <w:szCs w:val="21"/>
          <w:shd w:val="clear" w:color="auto" w:fill="FFFFFF"/>
        </w:rPr>
      </w:pPr>
    </w:p>
    <w:p w:rsidR="009F4B0D" w:rsidRP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M5zn: Instances with high-performance processors and fast networking, offering bare metal performance with the benefits of virtualization.</w:t>
      </w:r>
    </w:p>
    <w:p w:rsidR="009F4B0D" w:rsidRDefault="009F4B0D" w:rsidP="009F4B0D">
      <w:pPr>
        <w:rPr>
          <w:rFonts w:ascii="Arial" w:hAnsi="Arial" w:cs="Arial"/>
          <w:color w:val="202122"/>
          <w:sz w:val="21"/>
          <w:szCs w:val="21"/>
          <w:shd w:val="clear" w:color="auto" w:fill="FFFFFF"/>
        </w:rPr>
      </w:pPr>
      <w:r w:rsidRPr="009F4B0D">
        <w:rPr>
          <w:rFonts w:ascii="Arial" w:hAnsi="Arial" w:cs="Arial"/>
          <w:color w:val="202122"/>
          <w:sz w:val="21"/>
          <w:szCs w:val="21"/>
          <w:shd w:val="clear" w:color="auto" w:fill="FFFFFF"/>
        </w:rPr>
        <w:t>It's important to note that the AWS EC2 instance types are regularly updated and expanded, so it's advisable to refer to the AWS documentation for the most up-to-date information on available instance types and their specifications</w:t>
      </w:r>
    </w:p>
    <w:p w:rsidR="000005F3" w:rsidRDefault="000005F3"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42735B" w:rsidRDefault="0042735B" w:rsidP="009F4B0D">
      <w:pPr>
        <w:rPr>
          <w:rFonts w:ascii="Arial" w:hAnsi="Arial" w:cs="Arial"/>
          <w:color w:val="202122"/>
          <w:sz w:val="21"/>
          <w:szCs w:val="21"/>
          <w:shd w:val="clear" w:color="auto" w:fill="FFFFFF"/>
        </w:rPr>
      </w:pPr>
    </w:p>
    <w:p w:rsidR="000005F3" w:rsidRDefault="000005F3" w:rsidP="009F4B0D">
      <w:pPr>
        <w:rPr>
          <w:rFonts w:ascii="Arial" w:hAnsi="Arial" w:cs="Arial"/>
          <w:color w:val="202122"/>
          <w:sz w:val="21"/>
          <w:szCs w:val="21"/>
          <w:shd w:val="clear" w:color="auto" w:fill="FFFFFF"/>
        </w:rPr>
      </w:pPr>
    </w:p>
    <w:p w:rsidR="000005F3" w:rsidRPr="000005F3" w:rsidRDefault="000005F3" w:rsidP="000005F3">
      <w:pPr>
        <w:rPr>
          <w:rFonts w:ascii="Arial" w:hAnsi="Arial" w:cs="Arial"/>
          <w:b/>
          <w:bCs/>
          <w:color w:val="00B050"/>
          <w:sz w:val="36"/>
          <w:szCs w:val="36"/>
          <w:shd w:val="clear" w:color="auto" w:fill="FFFFFF"/>
        </w:rPr>
      </w:pPr>
      <w:r w:rsidRPr="000005F3">
        <w:rPr>
          <w:rFonts w:ascii="Arial" w:hAnsi="Arial" w:cs="Arial"/>
          <w:b/>
          <w:bCs/>
          <w:color w:val="00B050"/>
          <w:sz w:val="36"/>
          <w:szCs w:val="36"/>
          <w:shd w:val="clear" w:color="auto" w:fill="FFFFFF"/>
        </w:rPr>
        <w:t>Instance storage :</w:t>
      </w:r>
    </w:p>
    <w:p w:rsid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Instance storage in AWS refers to the local, temporary storage that is directly attached to an EC2 instance. It is sometimes referred to as ephemeral storage because the data stored on it is only available during the lifetime of the instance. Instance storage is physically located on the host server where the EC2 instance runs and provides low-latency, high-performance storage that is ideal for temporary data, caching, and scratch space.</w:t>
      </w:r>
    </w:p>
    <w:p w:rsidR="000005F3" w:rsidRPr="000005F3" w:rsidRDefault="000005F3" w:rsidP="000005F3">
      <w:pPr>
        <w:rPr>
          <w:rFonts w:ascii="Arial" w:hAnsi="Arial" w:cs="Arial"/>
          <w:color w:val="202122"/>
          <w:sz w:val="21"/>
          <w:szCs w:val="21"/>
          <w:shd w:val="clear" w:color="auto" w:fill="FFFFFF"/>
        </w:rPr>
      </w:pP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Here are some key characteristics of instance storage:</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Performance: Instance storage is typically provided through high-speed disks or SSDs, offering low-latency access and high I/O performance. It can provide faster read/write operations compared to network-based storage options like Amazon EBS.</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lastRenderedPageBreak/>
        <w:t>Availability</w:t>
      </w:r>
      <w:r w:rsidRPr="000005F3">
        <w:rPr>
          <w:rFonts w:ascii="Arial" w:hAnsi="Arial" w:cs="Arial"/>
          <w:color w:val="202122"/>
          <w:sz w:val="21"/>
          <w:szCs w:val="21"/>
          <w:shd w:val="clear" w:color="auto" w:fill="FFFFFF"/>
        </w:rPr>
        <w:t>: Instance storage is available as long as the associated EC2 instance is running. However, it is important to note that if the instance is stopped or terminated, the data stored on instance storage is lost, as it is not persistent.</w:t>
      </w:r>
    </w:p>
    <w:p w:rsidR="000005F3" w:rsidRPr="000005F3" w:rsidRDefault="000005F3" w:rsidP="000005F3">
      <w:pPr>
        <w:rPr>
          <w:rFonts w:ascii="Arial" w:hAnsi="Arial" w:cs="Arial"/>
          <w:color w:val="202122"/>
          <w:sz w:val="21"/>
          <w:szCs w:val="21"/>
          <w:shd w:val="clear" w:color="auto" w:fill="FFFFFF"/>
        </w:rPr>
      </w:pP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Size and Type</w:t>
      </w:r>
      <w:r w:rsidRPr="000005F3">
        <w:rPr>
          <w:rFonts w:ascii="Arial" w:hAnsi="Arial" w:cs="Arial"/>
          <w:color w:val="202122"/>
          <w:sz w:val="21"/>
          <w:szCs w:val="21"/>
          <w:shd w:val="clear" w:color="auto" w:fill="FFFFFF"/>
        </w:rPr>
        <w:t>: The size and type of instance storage vary depending on the EC2 instance type. Some instances have multiple disks, while others may have SSD-based storage. The size of the instance storage can range from a few gigabytes to terabytes, depending on the instance type.</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Use Cases</w:t>
      </w:r>
      <w:r w:rsidRPr="000005F3">
        <w:rPr>
          <w:rFonts w:ascii="Arial" w:hAnsi="Arial" w:cs="Arial"/>
          <w:color w:val="202122"/>
          <w:sz w:val="21"/>
          <w:szCs w:val="21"/>
          <w:shd w:val="clear" w:color="auto" w:fill="FFFFFF"/>
        </w:rPr>
        <w:t>: Instance storage is suitable for temporary data, caching, and scratch space where data persistence is not critical. It is commonly used for applications that require high-performance local storage, such as in-memory databases, temporary files, batch processing, and caching layers.</w:t>
      </w:r>
    </w:p>
    <w:p w:rsidR="000005F3" w:rsidRPr="000005F3" w:rsidRDefault="000005F3" w:rsidP="000005F3">
      <w:pPr>
        <w:rPr>
          <w:rFonts w:ascii="Arial" w:hAnsi="Arial" w:cs="Arial"/>
          <w:color w:val="202122"/>
          <w:sz w:val="21"/>
          <w:szCs w:val="21"/>
          <w:shd w:val="clear" w:color="auto" w:fill="FFFFFF"/>
        </w:rPr>
      </w:pPr>
      <w:r w:rsidRPr="000005F3">
        <w:rPr>
          <w:rFonts w:ascii="Arial" w:hAnsi="Arial" w:cs="Arial"/>
          <w:b/>
          <w:bCs/>
          <w:color w:val="202122"/>
          <w:sz w:val="21"/>
          <w:szCs w:val="21"/>
          <w:shd w:val="clear" w:color="auto" w:fill="FFFFFF"/>
        </w:rPr>
        <w:t>Limitations</w:t>
      </w:r>
      <w:r w:rsidRPr="000005F3">
        <w:rPr>
          <w:rFonts w:ascii="Arial" w:hAnsi="Arial" w:cs="Arial"/>
          <w:color w:val="202122"/>
          <w:sz w:val="21"/>
          <w:szCs w:val="21"/>
          <w:shd w:val="clear" w:color="auto" w:fill="FFFFFF"/>
        </w:rPr>
        <w:t>: It's important to consider that instance storage has a few limitations. Since the data is not persistent, it is not suitable for storing critical or long-term data. Additionally, instance storage is tied to the lifecycle of the EC2 instance, so if the instance fails or terminates, the data stored on the instance storage is lost.</w:t>
      </w:r>
    </w:p>
    <w:p w:rsidR="000005F3" w:rsidRDefault="000005F3" w:rsidP="000005F3">
      <w:pPr>
        <w:rPr>
          <w:rFonts w:ascii="Arial" w:hAnsi="Arial" w:cs="Arial"/>
          <w:color w:val="202122"/>
          <w:sz w:val="21"/>
          <w:szCs w:val="21"/>
          <w:shd w:val="clear" w:color="auto" w:fill="FFFFFF"/>
        </w:rPr>
      </w:pPr>
      <w:r w:rsidRPr="000005F3">
        <w:rPr>
          <w:rFonts w:ascii="Arial" w:hAnsi="Arial" w:cs="Arial"/>
          <w:color w:val="202122"/>
          <w:sz w:val="21"/>
          <w:szCs w:val="21"/>
          <w:shd w:val="clear" w:color="auto" w:fill="FFFFFF"/>
        </w:rPr>
        <w:t>It's worth noting that AWS also provides other persistent storage options, such as Amazon EBS (Elastic Block Store) and Amazon S3 (Simple Storage Service), which offer durability, data persistence, and additional features for different use cases. When using instance storage, it's essential to design your applications to handle data loss and ensure that any critical data is appropriately backed up or replicated to other storage solutions.</w:t>
      </w: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FA04AD" w:rsidRDefault="00FA04AD" w:rsidP="000005F3">
      <w:pPr>
        <w:rPr>
          <w:rFonts w:ascii="Arial" w:hAnsi="Arial" w:cs="Arial"/>
          <w:color w:val="202122"/>
          <w:sz w:val="21"/>
          <w:szCs w:val="21"/>
          <w:shd w:val="clear" w:color="auto" w:fill="FFFFFF"/>
        </w:rPr>
      </w:pPr>
    </w:p>
    <w:p w:rsidR="008D60F4" w:rsidRDefault="008D60F4" w:rsidP="000005F3">
      <w:pPr>
        <w:rPr>
          <w:rFonts w:ascii="Arial" w:hAnsi="Arial" w:cs="Arial"/>
          <w:color w:val="202122"/>
          <w:sz w:val="21"/>
          <w:szCs w:val="21"/>
          <w:shd w:val="clear" w:color="auto" w:fill="FFFFFF"/>
        </w:rPr>
      </w:pPr>
    </w:p>
    <w:p w:rsidR="008D60F4" w:rsidRPr="008D60F4" w:rsidRDefault="008D60F4" w:rsidP="00AE18DA">
      <w:pPr>
        <w:rPr>
          <w:rFonts w:ascii="Arial" w:hAnsi="Arial" w:cs="Arial"/>
          <w:b/>
          <w:bCs/>
          <w:color w:val="00B050"/>
          <w:sz w:val="36"/>
          <w:szCs w:val="36"/>
          <w:shd w:val="clear" w:color="auto" w:fill="FFFFFF"/>
        </w:rPr>
      </w:pPr>
      <w:r w:rsidRPr="008D60F4">
        <w:rPr>
          <w:rFonts w:ascii="Arial" w:hAnsi="Arial" w:cs="Arial"/>
          <w:b/>
          <w:bCs/>
          <w:color w:val="00B050"/>
          <w:sz w:val="36"/>
          <w:szCs w:val="36"/>
          <w:shd w:val="clear" w:color="auto" w:fill="FFFFFF"/>
        </w:rPr>
        <w:t xml:space="preserve">EBS (Elastic Block Store) </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EBS (Elastic Block Store) is a block-level storage service provided by Amazon Web Services (AWS) that offers persistent storage volumes for EC2 instances. It enables you to create and attach virtual disks to your EC2 instances, providing durable and scalable storage that persists independently of the instance lifecycle.</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Key features and c</w:t>
      </w:r>
      <w:r w:rsidR="0068585B">
        <w:rPr>
          <w:rFonts w:ascii="Arial" w:hAnsi="Arial" w:cs="Arial"/>
          <w:color w:val="202122"/>
          <w:sz w:val="21"/>
          <w:szCs w:val="21"/>
          <w:shd w:val="clear" w:color="auto" w:fill="FFFFFF"/>
        </w:rPr>
        <w:t>oncepts related to EBS include:</w:t>
      </w: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 xml:space="preserve">Volume Types: EBS offers different volume types </w:t>
      </w:r>
      <w:r w:rsidR="0068585B">
        <w:rPr>
          <w:rFonts w:ascii="Arial" w:hAnsi="Arial" w:cs="Arial"/>
          <w:color w:val="202122"/>
          <w:sz w:val="21"/>
          <w:szCs w:val="21"/>
          <w:shd w:val="clear" w:color="auto" w:fill="FFFFFF"/>
        </w:rPr>
        <w:t>designed for various use cases: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General Purpose SSD (gp3/gp2):</w:t>
      </w:r>
      <w:r w:rsidRPr="00AE18DA">
        <w:rPr>
          <w:rFonts w:ascii="Arial" w:hAnsi="Arial" w:cs="Arial"/>
          <w:color w:val="202122"/>
          <w:sz w:val="21"/>
          <w:szCs w:val="21"/>
          <w:shd w:val="clear" w:color="auto" w:fill="FFFFFF"/>
        </w:rPr>
        <w:t xml:space="preserve"> Provides a balance of price and performance for a wide range of workloads.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lastRenderedPageBreak/>
        <w:t>Provisioned IOPS SSD (io2/io1):</w:t>
      </w:r>
      <w:r w:rsidRPr="00AE18DA">
        <w:rPr>
          <w:rFonts w:ascii="Arial" w:hAnsi="Arial" w:cs="Arial"/>
          <w:color w:val="202122"/>
          <w:sz w:val="21"/>
          <w:szCs w:val="21"/>
          <w:shd w:val="clear" w:color="auto" w:fill="FFFFFF"/>
        </w:rPr>
        <w:t xml:space="preserve"> Offers high-performance storage with configurable input/output operations per second (IOPS) for applications that require low latency and consistent I/O performance.</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Cold HDD (sc1):</w:t>
      </w:r>
      <w:r w:rsidRPr="00AE18DA">
        <w:rPr>
          <w:rFonts w:ascii="Arial" w:hAnsi="Arial" w:cs="Arial"/>
          <w:color w:val="202122"/>
          <w:sz w:val="21"/>
          <w:szCs w:val="21"/>
          <w:shd w:val="clear" w:color="auto" w:fill="FFFFFF"/>
        </w:rPr>
        <w:t xml:space="preserve"> Provides low-cost storage for infrequently accessed data with lower performance requirements.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Throughput Optimized HDD (st1):</w:t>
      </w:r>
      <w:r w:rsidRPr="00AE18DA">
        <w:rPr>
          <w:rFonts w:ascii="Arial" w:hAnsi="Arial" w:cs="Arial"/>
          <w:color w:val="202122"/>
          <w:sz w:val="21"/>
          <w:szCs w:val="21"/>
          <w:shd w:val="clear" w:color="auto" w:fill="FFFFFF"/>
        </w:rPr>
        <w:t xml:space="preserve"> Offers cost-effective storage for frequently accessed, throughput-intensive workloads.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Snapshots:</w:t>
      </w:r>
      <w:r w:rsidRPr="00AE18DA">
        <w:rPr>
          <w:rFonts w:ascii="Arial" w:hAnsi="Arial" w:cs="Arial"/>
          <w:color w:val="202122"/>
          <w:sz w:val="21"/>
          <w:szCs w:val="21"/>
          <w:shd w:val="clear" w:color="auto" w:fill="FFFFFF"/>
        </w:rPr>
        <w:t xml:space="preserve"> EBS allows you to create point-in-time snapshots of your volumes, which are stored in Amazon S3. Snapshots provide a backup mechanism for your data, allowing you to create new volumes from snapshots and copy snap</w:t>
      </w:r>
      <w:r w:rsidR="0068585B">
        <w:rPr>
          <w:rFonts w:ascii="Arial" w:hAnsi="Arial" w:cs="Arial"/>
          <w:color w:val="202122"/>
          <w:sz w:val="21"/>
          <w:szCs w:val="21"/>
          <w:shd w:val="clear" w:color="auto" w:fill="FFFFFF"/>
        </w:rPr>
        <w:t>shots to different AWS regions.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Elastic Volumes:</w:t>
      </w:r>
      <w:r w:rsidRPr="00AE18DA">
        <w:rPr>
          <w:rFonts w:ascii="Arial" w:hAnsi="Arial" w:cs="Arial"/>
          <w:color w:val="202122"/>
          <w:sz w:val="21"/>
          <w:szCs w:val="21"/>
          <w:shd w:val="clear" w:color="auto" w:fill="FFFFFF"/>
        </w:rPr>
        <w:t xml:space="preserve"> With Elastic Volumes, you can dynamically adjust the size, performance, and volume type of your EBS volumes without needing to modify your EC2 instances. This feature allows you to optimize storage based on changing requirements.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Multi-Attach:</w:t>
      </w:r>
      <w:r w:rsidRPr="00AE18DA">
        <w:rPr>
          <w:rFonts w:ascii="Arial" w:hAnsi="Arial" w:cs="Arial"/>
          <w:color w:val="202122"/>
          <w:sz w:val="21"/>
          <w:szCs w:val="21"/>
          <w:shd w:val="clear" w:color="auto" w:fill="FFFFFF"/>
        </w:rPr>
        <w:t xml:space="preserve"> Some EBS volume types support Multi-Attach, which enables you to attach a single volume to multiple EC2 instances simultaneously. This feature is useful for scenarios where shared storage is required for clustering, file sharing, or </w:t>
      </w:r>
      <w:r w:rsidR="0068585B">
        <w:rPr>
          <w:rFonts w:ascii="Arial" w:hAnsi="Arial" w:cs="Arial"/>
          <w:color w:val="202122"/>
          <w:sz w:val="21"/>
          <w:szCs w:val="21"/>
          <w:shd w:val="clear" w:color="auto" w:fill="FFFFFF"/>
        </w:rPr>
        <w:t>other distributed applications.</w:t>
      </w:r>
    </w:p>
    <w:p w:rsidR="00AE18DA" w:rsidRP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Encryption</w:t>
      </w:r>
      <w:r w:rsidRPr="00AE18DA">
        <w:rPr>
          <w:rFonts w:ascii="Arial" w:hAnsi="Arial" w:cs="Arial"/>
          <w:color w:val="202122"/>
          <w:sz w:val="21"/>
          <w:szCs w:val="21"/>
          <w:shd w:val="clear" w:color="auto" w:fill="FFFFFF"/>
        </w:rPr>
        <w:t>: EBS volumes can be encrypted using AWS Key Management Service (KMS) keys. Encryption provides data-at-rest protection and ensures that your data remains secure even if the unde</w:t>
      </w:r>
      <w:r w:rsidR="0068585B">
        <w:rPr>
          <w:rFonts w:ascii="Arial" w:hAnsi="Arial" w:cs="Arial"/>
          <w:color w:val="202122"/>
          <w:sz w:val="21"/>
          <w:szCs w:val="21"/>
          <w:shd w:val="clear" w:color="auto" w:fill="FFFFFF"/>
        </w:rPr>
        <w:t>rlying hardware is compromised.</w:t>
      </w:r>
    </w:p>
    <w:p w:rsidR="00AE18DA" w:rsidRDefault="00AE18DA" w:rsidP="00AE18DA">
      <w:pPr>
        <w:rPr>
          <w:rFonts w:ascii="Arial" w:hAnsi="Arial" w:cs="Arial"/>
          <w:color w:val="202122"/>
          <w:sz w:val="21"/>
          <w:szCs w:val="21"/>
          <w:shd w:val="clear" w:color="auto" w:fill="FFFFFF"/>
        </w:rPr>
      </w:pPr>
      <w:r w:rsidRPr="0068585B">
        <w:rPr>
          <w:rFonts w:ascii="Arial" w:hAnsi="Arial" w:cs="Arial"/>
          <w:b/>
          <w:bCs/>
          <w:color w:val="202122"/>
          <w:sz w:val="21"/>
          <w:szCs w:val="21"/>
          <w:shd w:val="clear" w:color="auto" w:fill="FFFFFF"/>
        </w:rPr>
        <w:t>Lifecycle Management</w:t>
      </w:r>
      <w:r w:rsidRPr="00AE18DA">
        <w:rPr>
          <w:rFonts w:ascii="Arial" w:hAnsi="Arial" w:cs="Arial"/>
          <w:color w:val="202122"/>
          <w:sz w:val="21"/>
          <w:szCs w:val="21"/>
          <w:shd w:val="clear" w:color="auto" w:fill="FFFFFF"/>
        </w:rPr>
        <w:t>: EBS provides lifecycle management capabilities through features like EBS Lifecycle Manager and Amazon Data Lifecycle Manager. These features enable automated snapshot management and policy-based volume lifecycle operations, such as creating snapshots at scheduled intervals or transitioning volumes to lower-cost storage classes.</w:t>
      </w:r>
    </w:p>
    <w:p w:rsidR="0068585B" w:rsidRPr="00AE18DA" w:rsidRDefault="0068585B" w:rsidP="00AE18DA">
      <w:pPr>
        <w:rPr>
          <w:rFonts w:ascii="Arial" w:hAnsi="Arial" w:cs="Arial"/>
          <w:color w:val="202122"/>
          <w:sz w:val="21"/>
          <w:szCs w:val="21"/>
          <w:shd w:val="clear" w:color="auto" w:fill="FFFFFF"/>
        </w:rPr>
      </w:pPr>
    </w:p>
    <w:p w:rsidR="00AE18DA" w:rsidRP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EBS volumes are highly available and durable, with built-in redundancy within an Availability Zone. They can be easily attached and detached from EC2 instances, providing flexibility and scalabi</w:t>
      </w:r>
      <w:r w:rsidR="0068585B">
        <w:rPr>
          <w:rFonts w:ascii="Arial" w:hAnsi="Arial" w:cs="Arial"/>
          <w:color w:val="202122"/>
          <w:sz w:val="21"/>
          <w:szCs w:val="21"/>
          <w:shd w:val="clear" w:color="auto" w:fill="FFFFFF"/>
        </w:rPr>
        <w:t>lity for your storage needs.</w:t>
      </w:r>
    </w:p>
    <w:p w:rsidR="00AE18DA" w:rsidRDefault="00AE18DA" w:rsidP="00AE18DA">
      <w:pPr>
        <w:rPr>
          <w:rFonts w:ascii="Arial" w:hAnsi="Arial" w:cs="Arial"/>
          <w:color w:val="202122"/>
          <w:sz w:val="21"/>
          <w:szCs w:val="21"/>
          <w:shd w:val="clear" w:color="auto" w:fill="FFFFFF"/>
        </w:rPr>
      </w:pPr>
      <w:r w:rsidRPr="00AE18DA">
        <w:rPr>
          <w:rFonts w:ascii="Arial" w:hAnsi="Arial" w:cs="Arial"/>
          <w:color w:val="202122"/>
          <w:sz w:val="21"/>
          <w:szCs w:val="21"/>
          <w:shd w:val="clear" w:color="auto" w:fill="FFFFFF"/>
        </w:rPr>
        <w:t>It's important to note that EBS volumes are regional resources and can be attached to EC2 instances within the same Availability Zone. When selecting an EBS volume type, consider the performance requirements, cost considerations, and durability needs of your workload.</w:t>
      </w: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r w:rsidRPr="001C7AFA">
        <w:rPr>
          <w:rFonts w:ascii="Arial" w:hAnsi="Arial" w:cs="Arial"/>
          <w:b/>
          <w:bCs/>
          <w:color w:val="00B050"/>
          <w:sz w:val="36"/>
          <w:szCs w:val="36"/>
          <w:shd w:val="clear" w:color="auto" w:fill="FFFFFF"/>
        </w:rPr>
        <w:lastRenderedPageBreak/>
        <w:t>EFS</w:t>
      </w:r>
      <w:r>
        <w:rPr>
          <w:rFonts w:ascii="Arial" w:hAnsi="Arial" w:cs="Arial"/>
          <w:color w:val="202122"/>
          <w:sz w:val="21"/>
          <w:szCs w:val="21"/>
          <w:shd w:val="clear" w:color="auto" w:fill="FFFFFF"/>
        </w:rPr>
        <w:t>: jd</w:t>
      </w:r>
    </w:p>
    <w:p w:rsidR="001C7AFA" w:rsidRDefault="001C7AFA" w:rsidP="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Sd</w:t>
      </w: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r w:rsidRPr="001C7AFA">
        <w:rPr>
          <w:rFonts w:ascii="Arial" w:hAnsi="Arial" w:cs="Arial"/>
          <w:b/>
          <w:bCs/>
          <w:color w:val="00B050"/>
          <w:sz w:val="36"/>
          <w:szCs w:val="36"/>
          <w:shd w:val="clear" w:color="auto" w:fill="FFFFFF"/>
        </w:rPr>
        <w:t>FSX</w:t>
      </w:r>
      <w:r>
        <w:rPr>
          <w:rFonts w:ascii="Arial" w:hAnsi="Arial" w:cs="Arial"/>
          <w:color w:val="202122"/>
          <w:sz w:val="21"/>
          <w:szCs w:val="21"/>
          <w:shd w:val="clear" w:color="auto" w:fill="FFFFFF"/>
        </w:rPr>
        <w:t>: kdj</w:t>
      </w:r>
    </w:p>
    <w:p w:rsidR="001C7AFA" w:rsidRDefault="001C7AFA" w:rsidP="00AE18DA">
      <w:pPr>
        <w:rPr>
          <w:rFonts w:ascii="Arial" w:hAnsi="Arial" w:cs="Arial"/>
          <w:color w:val="202122"/>
          <w:sz w:val="21"/>
          <w:szCs w:val="21"/>
          <w:shd w:val="clear" w:color="auto" w:fill="FFFFFF"/>
        </w:rPr>
      </w:pPr>
      <w:r>
        <w:rPr>
          <w:rFonts w:ascii="Arial" w:hAnsi="Arial" w:cs="Arial"/>
          <w:color w:val="202122"/>
          <w:sz w:val="21"/>
          <w:szCs w:val="21"/>
          <w:shd w:val="clear" w:color="auto" w:fill="FFFFFF"/>
        </w:rPr>
        <w:t>hwds</w:t>
      </w:r>
    </w:p>
    <w:p w:rsidR="00621E13" w:rsidRDefault="00621E13" w:rsidP="00AE18DA">
      <w:pPr>
        <w:rPr>
          <w:rFonts w:ascii="Arial" w:hAnsi="Arial" w:cs="Arial"/>
          <w:color w:val="202122"/>
          <w:sz w:val="21"/>
          <w:szCs w:val="21"/>
          <w:shd w:val="clear" w:color="auto" w:fill="FFFFFF"/>
        </w:rPr>
      </w:pPr>
    </w:p>
    <w:p w:rsidR="001C7AFA" w:rsidRDefault="001C7AFA"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Default="00621E13" w:rsidP="00AE18DA">
      <w:pPr>
        <w:rPr>
          <w:rFonts w:ascii="Arial" w:hAnsi="Arial" w:cs="Arial"/>
          <w:color w:val="202122"/>
          <w:sz w:val="21"/>
          <w:szCs w:val="21"/>
          <w:shd w:val="clear" w:color="auto" w:fill="FFFFFF"/>
        </w:rPr>
      </w:pPr>
    </w:p>
    <w:p w:rsidR="00621E13" w:rsidRPr="00621E13" w:rsidRDefault="00621E13" w:rsidP="00621E13">
      <w:pPr>
        <w:rPr>
          <w:rFonts w:ascii="Arial" w:hAnsi="Arial" w:cs="Arial"/>
          <w:b/>
          <w:bCs/>
          <w:color w:val="00B050"/>
          <w:sz w:val="36"/>
          <w:szCs w:val="36"/>
          <w:shd w:val="clear" w:color="auto" w:fill="FFFFFF"/>
        </w:rPr>
      </w:pPr>
      <w:r w:rsidRPr="00621E13">
        <w:rPr>
          <w:rFonts w:ascii="Arial" w:hAnsi="Arial" w:cs="Arial"/>
          <w:b/>
          <w:bCs/>
          <w:color w:val="00B050"/>
          <w:sz w:val="36"/>
          <w:szCs w:val="36"/>
          <w:shd w:val="clear" w:color="auto" w:fill="FFFFFF"/>
        </w:rPr>
        <w:t xml:space="preserve">S3 (Simple Storage Service) </w:t>
      </w:r>
    </w:p>
    <w:p w:rsid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S3 (Simple Storage Service) is a highly scalable, object-based storage service provided by Amazon Web Services (AWS). It is designed to store and retrieve any amount of data from anywhere on the web. S3 is widely used for storing and distributing large volumes of static and dynamic data, such as images, videos, backups, log files, and application data.</w:t>
      </w:r>
    </w:p>
    <w:p w:rsidR="00B758AD" w:rsidRPr="00621E13" w:rsidRDefault="00B758AD" w:rsidP="00621E13">
      <w:pPr>
        <w:rPr>
          <w:rFonts w:ascii="Arial" w:hAnsi="Arial" w:cs="Arial"/>
          <w:color w:val="202122"/>
          <w:sz w:val="21"/>
          <w:szCs w:val="21"/>
          <w:shd w:val="clear" w:color="auto" w:fill="FFFFFF"/>
        </w:rPr>
      </w:pPr>
    </w:p>
    <w:p w:rsidR="00621E13" w:rsidRP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Key features and concepts related to S3 include:</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Buckets</w:t>
      </w:r>
      <w:r w:rsidRPr="00621E13">
        <w:rPr>
          <w:rFonts w:ascii="Arial" w:hAnsi="Arial" w:cs="Arial"/>
          <w:color w:val="202122"/>
          <w:sz w:val="21"/>
          <w:szCs w:val="21"/>
          <w:shd w:val="clear" w:color="auto" w:fill="FFFFFF"/>
        </w:rPr>
        <w:t>: S3 uses a flat, global namespace called buckets to store objects. A bucket is a container for objects, and each bucket has a globally unique name within the S3 service.</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Objects</w:t>
      </w:r>
      <w:r w:rsidRPr="00621E13">
        <w:rPr>
          <w:rFonts w:ascii="Arial" w:hAnsi="Arial" w:cs="Arial"/>
          <w:color w:val="202122"/>
          <w:sz w:val="21"/>
          <w:szCs w:val="21"/>
          <w:shd w:val="clear" w:color="auto" w:fill="FFFFFF"/>
        </w:rPr>
        <w:t>: Objects are the fundamental entities stored in S3. They consist of the data you want to store along with metadata, such as key-value pairs and a unique identifier. Objects can range in size from 0 bytes to 5 terabytes.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Regions</w:t>
      </w:r>
      <w:r w:rsidRPr="00621E13">
        <w:rPr>
          <w:rFonts w:ascii="Arial" w:hAnsi="Arial" w:cs="Arial"/>
          <w:color w:val="202122"/>
          <w:sz w:val="21"/>
          <w:szCs w:val="21"/>
          <w:shd w:val="clear" w:color="auto" w:fill="FFFFFF"/>
        </w:rPr>
        <w:t>: S3 supports multiple geographical regions around the world. Each region represents a separate geographic area and is composed of multiple Availability Zones. You can select the region where your S3 buckets are stored to optimize latency, durability, and compliance requirements.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lastRenderedPageBreak/>
        <w:t>Durability and Availability:</w:t>
      </w:r>
      <w:r w:rsidRPr="00621E13">
        <w:rPr>
          <w:rFonts w:ascii="Arial" w:hAnsi="Arial" w:cs="Arial"/>
          <w:color w:val="202122"/>
          <w:sz w:val="21"/>
          <w:szCs w:val="21"/>
          <w:shd w:val="clear" w:color="auto" w:fill="FFFFFF"/>
        </w:rPr>
        <w:t xml:space="preserve"> S3 provides high durability by automatically replicating data across multiple devices within an Availability Zone. It also offers high availability, ensuring that your data is accessible with low latency.</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Storage Classes</w:t>
      </w:r>
      <w:r w:rsidRPr="00621E13">
        <w:rPr>
          <w:rFonts w:ascii="Arial" w:hAnsi="Arial" w:cs="Arial"/>
          <w:color w:val="202122"/>
          <w:sz w:val="21"/>
          <w:szCs w:val="21"/>
          <w:shd w:val="clear" w:color="auto" w:fill="FFFFFF"/>
        </w:rPr>
        <w:t>: S3 offers different storage classes to suit various data access patterns and cost requirements: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Standard:</w:t>
      </w:r>
      <w:r w:rsidRPr="00621E13">
        <w:rPr>
          <w:rFonts w:ascii="Arial" w:hAnsi="Arial" w:cs="Arial"/>
          <w:color w:val="202122"/>
          <w:sz w:val="21"/>
          <w:szCs w:val="21"/>
          <w:shd w:val="clear" w:color="auto" w:fill="FFFFFF"/>
        </w:rPr>
        <w:t xml:space="preserve"> The default storage class with high durability, availability, and low latency access.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Intelligent-Tiering:</w:t>
      </w:r>
      <w:r w:rsidRPr="00621E13">
        <w:rPr>
          <w:rFonts w:ascii="Arial" w:hAnsi="Arial" w:cs="Arial"/>
          <w:color w:val="202122"/>
          <w:sz w:val="21"/>
          <w:szCs w:val="21"/>
          <w:shd w:val="clear" w:color="auto" w:fill="FFFFFF"/>
        </w:rPr>
        <w:t xml:space="preserve"> Automatically moves objects between frequent and infrequent access tiers based on usage patterns, optimizing costs.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Glacier</w:t>
      </w:r>
      <w:r w:rsidRPr="00621E13">
        <w:rPr>
          <w:rFonts w:ascii="Arial" w:hAnsi="Arial" w:cs="Arial"/>
          <w:color w:val="202122"/>
          <w:sz w:val="21"/>
          <w:szCs w:val="21"/>
          <w:shd w:val="clear" w:color="auto" w:fill="FFFFFF"/>
        </w:rPr>
        <w:t>: A secure and durable archival storage class for long-term retention of data.</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Glacier Deep Archive</w:t>
      </w:r>
      <w:r w:rsidRPr="00621E13">
        <w:rPr>
          <w:rFonts w:ascii="Arial" w:hAnsi="Arial" w:cs="Arial"/>
          <w:color w:val="202122"/>
          <w:sz w:val="21"/>
          <w:szCs w:val="21"/>
          <w:shd w:val="clear" w:color="auto" w:fill="FFFFFF"/>
        </w:rPr>
        <w:t>: The most cost-effective storage class for long-term archival data with retrieval times of several hours.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Access Control</w:t>
      </w:r>
      <w:r w:rsidRPr="00621E13">
        <w:rPr>
          <w:rFonts w:ascii="Arial" w:hAnsi="Arial" w:cs="Arial"/>
          <w:color w:val="202122"/>
          <w:sz w:val="21"/>
          <w:szCs w:val="21"/>
          <w:shd w:val="clear" w:color="auto" w:fill="FFFFFF"/>
        </w:rPr>
        <w:t>: S3 provides fine-grained access control mechanisms to secure your data. Access control policies, bucket policies, and Access Control Lists (ACLs) can be used to manage permissions at the bucket and object levels.</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Versioning</w:t>
      </w:r>
      <w:r w:rsidRPr="00621E13">
        <w:rPr>
          <w:rFonts w:ascii="Arial" w:hAnsi="Arial" w:cs="Arial"/>
          <w:color w:val="202122"/>
          <w:sz w:val="21"/>
          <w:szCs w:val="21"/>
          <w:shd w:val="clear" w:color="auto" w:fill="FFFFFF"/>
        </w:rPr>
        <w:t>: S3 supports versioning, allowing you to keep multiple versions of an object in the same bucket. Versioning provides protection against accidental deletion or overwrites, and it helps in meeting compliance and regulatory requirements.</w:t>
      </w:r>
    </w:p>
    <w:p w:rsidR="00621E13" w:rsidRPr="00621E13" w:rsidRDefault="00621E13" w:rsidP="00621E13">
      <w:pPr>
        <w:rPr>
          <w:rFonts w:ascii="Arial" w:hAnsi="Arial" w:cs="Arial"/>
          <w:color w:val="202122"/>
          <w:sz w:val="21"/>
          <w:szCs w:val="21"/>
          <w:shd w:val="clear" w:color="auto" w:fill="FFFFFF"/>
        </w:rPr>
      </w:pP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Lifecycle Policies:</w:t>
      </w:r>
      <w:r w:rsidRPr="00621E13">
        <w:rPr>
          <w:rFonts w:ascii="Arial" w:hAnsi="Arial" w:cs="Arial"/>
          <w:color w:val="202122"/>
          <w:sz w:val="21"/>
          <w:szCs w:val="21"/>
          <w:shd w:val="clear" w:color="auto" w:fill="FFFFFF"/>
        </w:rPr>
        <w:t xml:space="preserve"> S3 allows you to define lifecycle policies to automatically transition objects between storage classes or delete them based on predefined rules. This helps optimize costs and manage data retention efficiently.</w:t>
      </w:r>
    </w:p>
    <w:p w:rsidR="00621E13" w:rsidRPr="00621E13" w:rsidRDefault="00621E13" w:rsidP="00621E13">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Event Notifications:</w:t>
      </w:r>
      <w:r w:rsidRPr="00621E13">
        <w:rPr>
          <w:rFonts w:ascii="Arial" w:hAnsi="Arial" w:cs="Arial"/>
          <w:color w:val="202122"/>
          <w:sz w:val="21"/>
          <w:szCs w:val="21"/>
          <w:shd w:val="clear" w:color="auto" w:fill="FFFFFF"/>
        </w:rPr>
        <w:t xml:space="preserve"> S3 can generate event notifications in response to bucket-level or object-level events. These notifications can be used to trigger workflows or integrations with other AWS services.</w:t>
      </w:r>
    </w:p>
    <w:p w:rsidR="00621E13" w:rsidRPr="00621E13" w:rsidRDefault="00621E13" w:rsidP="00621E13">
      <w:pPr>
        <w:rPr>
          <w:rFonts w:ascii="Arial" w:hAnsi="Arial" w:cs="Arial"/>
          <w:color w:val="202122"/>
          <w:sz w:val="21"/>
          <w:szCs w:val="21"/>
          <w:shd w:val="clear" w:color="auto" w:fill="FFFFFF"/>
        </w:rPr>
      </w:pPr>
    </w:p>
    <w:p w:rsidR="00621E13" w:rsidRDefault="00621E13" w:rsidP="00621E13">
      <w:pPr>
        <w:rPr>
          <w:rFonts w:ascii="Arial" w:hAnsi="Arial" w:cs="Arial"/>
          <w:color w:val="202122"/>
          <w:sz w:val="21"/>
          <w:szCs w:val="21"/>
          <w:shd w:val="clear" w:color="auto" w:fill="FFFFFF"/>
        </w:rPr>
      </w:pPr>
      <w:r w:rsidRPr="00621E13">
        <w:rPr>
          <w:rFonts w:ascii="Arial" w:hAnsi="Arial" w:cs="Arial"/>
          <w:color w:val="202122"/>
          <w:sz w:val="21"/>
          <w:szCs w:val="21"/>
          <w:shd w:val="clear" w:color="auto" w:fill="FFFFFF"/>
        </w:rPr>
        <w:t>S3 provides a highly reliable, scalable, and cost-effective solution for storing and managing data in the cloud. It is widely used by organizations of all sizes for a variety of applications, from simple file storage to complex data analytics pipelines</w:t>
      </w: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Default="00B758AD" w:rsidP="00621E13">
      <w:pPr>
        <w:rPr>
          <w:rFonts w:ascii="Arial" w:hAnsi="Arial" w:cs="Arial"/>
          <w:color w:val="202122"/>
          <w:sz w:val="21"/>
          <w:szCs w:val="21"/>
          <w:shd w:val="clear" w:color="auto" w:fill="FFFFFF"/>
        </w:rPr>
      </w:pPr>
    </w:p>
    <w:p w:rsidR="00B758AD" w:rsidRPr="00B758AD" w:rsidRDefault="00B758AD" w:rsidP="00621E13">
      <w:pPr>
        <w:rPr>
          <w:rFonts w:ascii="Arial" w:hAnsi="Arial" w:cs="Arial"/>
          <w:b/>
          <w:bCs/>
          <w:color w:val="00B050"/>
          <w:sz w:val="36"/>
          <w:szCs w:val="36"/>
          <w:shd w:val="clear" w:color="auto" w:fill="FFFFFF"/>
        </w:rPr>
      </w:pPr>
      <w:r w:rsidRPr="00B758AD">
        <w:rPr>
          <w:rFonts w:ascii="Arial" w:hAnsi="Arial" w:cs="Arial"/>
          <w:b/>
          <w:bCs/>
          <w:color w:val="00B050"/>
          <w:sz w:val="36"/>
          <w:szCs w:val="36"/>
          <w:shd w:val="clear" w:color="auto" w:fill="FFFFFF"/>
        </w:rPr>
        <w:t>AMI - Amazon Machine Image</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lastRenderedPageBreak/>
        <w:t>AMI stands for Amazon Machine Image. In the context of Amazon Web Services (AWS), an AMI is a template that provides the information required to launch an instance (virtual server) in the cloud. It includes the operating system, applications, libraries, and associated configuration settings needed to run an instance.</w:t>
      </w:r>
    </w:p>
    <w:p w:rsidR="00B758AD" w:rsidRPr="00B758AD" w:rsidRDefault="00B758AD" w:rsidP="00B758AD">
      <w:pPr>
        <w:rPr>
          <w:rFonts w:ascii="Arial" w:hAnsi="Arial" w:cs="Arial"/>
          <w:color w:val="202122"/>
          <w:sz w:val="21"/>
          <w:szCs w:val="21"/>
          <w:shd w:val="clear" w:color="auto" w:fill="FFFFFF"/>
        </w:rPr>
      </w:pP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t>Here are some key points about AMIs: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Pre-configured Templates:</w:t>
      </w:r>
      <w:r w:rsidRPr="00B758AD">
        <w:rPr>
          <w:rFonts w:ascii="Arial" w:hAnsi="Arial" w:cs="Arial"/>
          <w:color w:val="202122"/>
          <w:sz w:val="21"/>
          <w:szCs w:val="21"/>
          <w:shd w:val="clear" w:color="auto" w:fill="FFFFFF"/>
        </w:rPr>
        <w:t xml:space="preserve"> AMIs are pre-configured templates that enable you to quickly launch instances with a specific operating system and software stack. AWS provides a wide range of AMIs for various operating systems, including popular Linux distributions, Windows Server, and specialized AMIs for specific applications or use cases.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Customization</w:t>
      </w:r>
      <w:r w:rsidRPr="00B758AD">
        <w:rPr>
          <w:rFonts w:ascii="Arial" w:hAnsi="Arial" w:cs="Arial"/>
          <w:color w:val="202122"/>
          <w:sz w:val="21"/>
          <w:szCs w:val="21"/>
          <w:shd w:val="clear" w:color="auto" w:fill="FFFFFF"/>
        </w:rPr>
        <w:t>: You can also create your own custom AMIs. This allows you to start with a base AMI provided by AWS or another community member and customize it by installing additional software, making configuration changes, and even pre-loading your application code or data.</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Public and Private AMIs:</w:t>
      </w:r>
      <w:r w:rsidRPr="00B758AD">
        <w:rPr>
          <w:rFonts w:ascii="Arial" w:hAnsi="Arial" w:cs="Arial"/>
          <w:color w:val="202122"/>
          <w:sz w:val="21"/>
          <w:szCs w:val="21"/>
          <w:shd w:val="clear" w:color="auto" w:fill="FFFFFF"/>
        </w:rPr>
        <w:t xml:space="preserve"> AMIs can be either public or private. Public AMIs are available to any AWS user and are created and shared by the AWS community. Private AMIs, on the other hand, are only accessible to the AWS account that created them and can be used for proprietary or sensitive workloads.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Security and Permissions:</w:t>
      </w:r>
      <w:r w:rsidRPr="00B758AD">
        <w:rPr>
          <w:rFonts w:ascii="Arial" w:hAnsi="Arial" w:cs="Arial"/>
          <w:color w:val="202122"/>
          <w:sz w:val="21"/>
          <w:szCs w:val="21"/>
          <w:shd w:val="clear" w:color="auto" w:fill="FFFFFF"/>
        </w:rPr>
        <w:t xml:space="preserve"> AMIs can be encrypted using AWS Key Management Service (KMS) keys to ensure data security. You can also control access to AMIs using AWS Identity and Access Management (IAM) policies, allowing you to specify who can launch instances from specific AMIs.</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Versioning</w:t>
      </w:r>
      <w:r w:rsidRPr="00B758AD">
        <w:rPr>
          <w:rFonts w:ascii="Arial" w:hAnsi="Arial" w:cs="Arial"/>
          <w:color w:val="202122"/>
          <w:sz w:val="21"/>
          <w:szCs w:val="21"/>
          <w:shd w:val="clear" w:color="auto" w:fill="FFFFFF"/>
        </w:rPr>
        <w:t>: AMIs can have multiple versions, allowing you to manage and track changes over time. This versioning capability is helpful for maintaining consistency and managing updates across instances launched from the same AMI.</w:t>
      </w:r>
    </w:p>
    <w:p w:rsidR="00B758AD" w:rsidRPr="00B758AD" w:rsidRDefault="00B758AD" w:rsidP="00B758AD">
      <w:pPr>
        <w:rPr>
          <w:rFonts w:ascii="Arial" w:hAnsi="Arial" w:cs="Arial"/>
          <w:color w:val="202122"/>
          <w:sz w:val="21"/>
          <w:szCs w:val="21"/>
          <w:shd w:val="clear" w:color="auto" w:fill="FFFFFF"/>
        </w:rPr>
      </w:pPr>
      <w:r w:rsidRPr="00B758AD">
        <w:rPr>
          <w:rFonts w:ascii="Arial" w:hAnsi="Arial" w:cs="Arial"/>
          <w:b/>
          <w:bCs/>
          <w:color w:val="202122"/>
          <w:sz w:val="21"/>
          <w:szCs w:val="21"/>
          <w:shd w:val="clear" w:color="auto" w:fill="FFFFFF"/>
        </w:rPr>
        <w:t>AMI Marketplace:</w:t>
      </w:r>
      <w:r w:rsidRPr="00B758AD">
        <w:rPr>
          <w:rFonts w:ascii="Arial" w:hAnsi="Arial" w:cs="Arial"/>
          <w:color w:val="202122"/>
          <w:sz w:val="21"/>
          <w:szCs w:val="21"/>
          <w:shd w:val="clear" w:color="auto" w:fill="FFFFFF"/>
        </w:rPr>
        <w:t xml:space="preserve"> AWS also provides an AMI Marketplace, where you can find and purchase pre-built AMIs from third-party vendors. These AMIs may include specialized software, applications, or machine learning frameworks that are ready to use.</w:t>
      </w:r>
    </w:p>
    <w:p w:rsidR="00B758AD" w:rsidRDefault="00B758AD" w:rsidP="00B758AD">
      <w:pPr>
        <w:rPr>
          <w:rFonts w:ascii="Arial" w:hAnsi="Arial" w:cs="Arial"/>
          <w:color w:val="202122"/>
          <w:sz w:val="21"/>
          <w:szCs w:val="21"/>
          <w:shd w:val="clear" w:color="auto" w:fill="FFFFFF"/>
        </w:rPr>
      </w:pPr>
      <w:r w:rsidRPr="00B758AD">
        <w:rPr>
          <w:rFonts w:ascii="Arial" w:hAnsi="Arial" w:cs="Arial"/>
          <w:color w:val="202122"/>
          <w:sz w:val="21"/>
          <w:szCs w:val="21"/>
          <w:shd w:val="clear" w:color="auto" w:fill="FFFFFF"/>
        </w:rPr>
        <w:t>By leveraging AMIs, you can easily and efficiently launch instances in AWS with the desired operating system and software configurations. AMIs provide a convenient way to replicate and share specific setups across multiple instances and enable faster deployment of infrastructure and applications in the cloud.</w:t>
      </w: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Default="00F73EDB" w:rsidP="00B758AD">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AMI stands for Amazon Machine Image. In the context of Amazon Web Services (AWS), an AMI is a template that provides the information required to launch an instance (virtual server) in the cloud. It includes the operating system, applications, libraries, and associated configuration settings needed to run an instance.</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Here are some key points about AMIs: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Pre-configured Templates: AMIs are pre-configured templates that enable you to quickly launch instances with a specific operating system and software stack. AWS provides a wide range of AMIs for various operating systems, including popular Linux distributions, Windows Server, and specialized AMIs for specific applications or use cases.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Customization: You can also create your own custom AMIs. This allows you to start with a base AMI provided by AWS or another community member and customize it by installing additional software, making configuration changes, and even pre-loading your application code or data.</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Public and Private AMIs: AMIs can be either public or private. Public AMIs are available to any AWS user and are created and shared by the AWS community. Private AMIs, on the other hand, are only accessible to the AWS account that created them and can be used for proprietary or sensitive workloads.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Security and Permissions: AMIs can be encrypted using AWS Key Management Service (KMS) keys to ensure data security. You can also control access to AMIs using AWS Identity and Access Management (IAM) policies, allowing you to specify who can launch instances from specific AMIs.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Versioning: AMIs can have multiple versions, allowing you to manage and track changes over time. This versioning capability is helpful for maintaining consistency and managing updates across instances launched from the same AMI.</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AMI Marketplace: AWS also provides an AMI Marketplace, where you can find and purchase pre-built AMIs from third-party vendors. These AMIs may include specialized software, applications, or machine learning frameworks that are ready to use.</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lastRenderedPageBreak/>
        <w:t>By leveraging AMIs, you can easily and efficiently launch instances in AWS with the desired operating system and software configurations. AMIs provide a convenient way to replicate and share specific setups across multiple instances and enable faster deployment of infrastructure and applications in the cloud.</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b/>
          <w:bCs/>
          <w:color w:val="00B050"/>
          <w:sz w:val="36"/>
          <w:szCs w:val="36"/>
          <w:shd w:val="clear" w:color="auto" w:fill="FFFFFF"/>
        </w:rPr>
      </w:pPr>
      <w:r w:rsidRPr="00F73EDB">
        <w:rPr>
          <w:rFonts w:ascii="Arial" w:hAnsi="Arial" w:cs="Arial"/>
          <w:b/>
          <w:bCs/>
          <w:color w:val="00B050"/>
          <w:sz w:val="36"/>
          <w:szCs w:val="36"/>
          <w:shd w:val="clear" w:color="auto" w:fill="FFFFFF"/>
        </w:rPr>
        <w:t xml:space="preserve">IAM stands for Identity and Access Management. </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In the context of Amazon Web Services (AWS), IAM is a service that helps you manage user identities and their permissions to access AWS resources. It enables you to securely control and manage access to your AWS account and its services.</w:t>
      </w:r>
    </w:p>
    <w:p w:rsidR="00F73EDB" w:rsidRPr="00F73EDB" w:rsidRDefault="00F73EDB" w:rsidP="00F73EDB">
      <w:pPr>
        <w:rPr>
          <w:rFonts w:ascii="Arial" w:hAnsi="Arial" w:cs="Arial"/>
          <w:color w:val="202122"/>
          <w:sz w:val="21"/>
          <w:szCs w:val="21"/>
          <w:shd w:val="clear" w:color="auto" w:fill="FFFFFF"/>
        </w:rPr>
      </w:pP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Here are some key points about IAM:</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User Management:</w:t>
      </w:r>
      <w:r w:rsidRPr="00F73EDB">
        <w:rPr>
          <w:rFonts w:ascii="Arial" w:hAnsi="Arial" w:cs="Arial"/>
          <w:color w:val="202122"/>
          <w:sz w:val="21"/>
          <w:szCs w:val="21"/>
          <w:shd w:val="clear" w:color="auto" w:fill="FFFFFF"/>
        </w:rPr>
        <w:t xml:space="preserve"> IAM allows you to create and manage user identities within your AWS account. Each user is assigned a unique set of security credentials, including an access key and a secret access key, which are used to authenticate API requests and interact with AWS services.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Access Control:</w:t>
      </w:r>
      <w:r w:rsidRPr="00F73EDB">
        <w:rPr>
          <w:rFonts w:ascii="Arial" w:hAnsi="Arial" w:cs="Arial"/>
          <w:color w:val="202122"/>
          <w:sz w:val="21"/>
          <w:szCs w:val="21"/>
          <w:shd w:val="clear" w:color="auto" w:fill="FFFFFF"/>
        </w:rPr>
        <w:t xml:space="preserve"> With IAM, you can define fine-grained permissions and access policies to control what actions users can perform and which AWS resources they can access. IAM policies are JSON documents that specify the permissions for users, groups, and roles.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Group and Role Management:</w:t>
      </w:r>
      <w:r w:rsidRPr="00F73EDB">
        <w:rPr>
          <w:rFonts w:ascii="Arial" w:hAnsi="Arial" w:cs="Arial"/>
          <w:color w:val="202122"/>
          <w:sz w:val="21"/>
          <w:szCs w:val="21"/>
          <w:shd w:val="clear" w:color="auto" w:fill="FFFFFF"/>
        </w:rPr>
        <w:t xml:space="preserve"> IAM enables you to organize users into groups and assign permissions to the groups. This allows you to manage permissions at a group level rather than individually for each user. Additionally, IAM roles are used to grant temporary access to resources for applications or services running within AWS.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Multi-Factor Authentication (MFA):</w:t>
      </w:r>
      <w:r w:rsidRPr="00F73EDB">
        <w:rPr>
          <w:rFonts w:ascii="Arial" w:hAnsi="Arial" w:cs="Arial"/>
          <w:color w:val="202122"/>
          <w:sz w:val="21"/>
          <w:szCs w:val="21"/>
          <w:shd w:val="clear" w:color="auto" w:fill="FFFFFF"/>
        </w:rPr>
        <w:t xml:space="preserve"> IAM supports MFA, which provides an extra layer of security by requiring users to provide additional authentication factors, such as a one-time password generated by a physical or virtual MFA device, in addition to their username and password.</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Integration with AWS Services:</w:t>
      </w:r>
      <w:r w:rsidRPr="00F73EDB">
        <w:rPr>
          <w:rFonts w:ascii="Arial" w:hAnsi="Arial" w:cs="Arial"/>
          <w:color w:val="202122"/>
          <w:sz w:val="21"/>
          <w:szCs w:val="21"/>
          <w:shd w:val="clear" w:color="auto" w:fill="FFFFFF"/>
        </w:rPr>
        <w:t xml:space="preserve"> IAM integrates with various AWS services, allowing you to control access to resources at a granular level. You can define IAM policies to allow or deny access to specific AWS services, APIs, or resources within those services.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t>Federated Access:</w:t>
      </w:r>
      <w:r w:rsidRPr="00F73EDB">
        <w:rPr>
          <w:rFonts w:ascii="Arial" w:hAnsi="Arial" w:cs="Arial"/>
          <w:color w:val="202122"/>
          <w:sz w:val="21"/>
          <w:szCs w:val="21"/>
          <w:shd w:val="clear" w:color="auto" w:fill="FFFFFF"/>
        </w:rPr>
        <w:t xml:space="preserve"> IAM enables you to grant temporary access to AWS resources for users outside of your AWS account, such as partners, contractors, or users in other AWS accounts. This is achieved through the use of temporary security credentials and federation with external identity providers, such as Active Directory or SAML-based identity providers.</w:t>
      </w:r>
    </w:p>
    <w:p w:rsidR="00F73EDB" w:rsidRPr="00F73EDB" w:rsidRDefault="00F73EDB" w:rsidP="00F73EDB">
      <w:pPr>
        <w:rPr>
          <w:rFonts w:ascii="Arial" w:hAnsi="Arial" w:cs="Arial"/>
          <w:color w:val="202122"/>
          <w:sz w:val="21"/>
          <w:szCs w:val="21"/>
          <w:shd w:val="clear" w:color="auto" w:fill="FFFFFF"/>
        </w:rPr>
      </w:pPr>
      <w:r w:rsidRPr="00F73EDB">
        <w:rPr>
          <w:rFonts w:ascii="Arial" w:hAnsi="Arial" w:cs="Arial"/>
          <w:b/>
          <w:bCs/>
          <w:color w:val="202122"/>
          <w:sz w:val="21"/>
          <w:szCs w:val="21"/>
          <w:shd w:val="clear" w:color="auto" w:fill="FFFFFF"/>
        </w:rPr>
        <w:lastRenderedPageBreak/>
        <w:t>Audit and Monitoring:</w:t>
      </w:r>
      <w:r w:rsidRPr="00F73EDB">
        <w:rPr>
          <w:rFonts w:ascii="Arial" w:hAnsi="Arial" w:cs="Arial"/>
          <w:color w:val="202122"/>
          <w:sz w:val="21"/>
          <w:szCs w:val="21"/>
          <w:shd w:val="clear" w:color="auto" w:fill="FFFFFF"/>
        </w:rPr>
        <w:t xml:space="preserve"> IAM provides detailed logging of API calls and supports integration with AWS CloudTrail, which allows you to monitor and audit user activity and changes to IAM policies.</w:t>
      </w:r>
    </w:p>
    <w:p w:rsidR="00F73EDB" w:rsidRDefault="00F73EDB" w:rsidP="00F73EDB">
      <w:pPr>
        <w:rPr>
          <w:rFonts w:ascii="Arial" w:hAnsi="Arial" w:cs="Arial"/>
          <w:color w:val="202122"/>
          <w:sz w:val="21"/>
          <w:szCs w:val="21"/>
          <w:shd w:val="clear" w:color="auto" w:fill="FFFFFF"/>
        </w:rPr>
      </w:pPr>
      <w:r w:rsidRPr="00F73EDB">
        <w:rPr>
          <w:rFonts w:ascii="Arial" w:hAnsi="Arial" w:cs="Arial"/>
          <w:color w:val="202122"/>
          <w:sz w:val="21"/>
          <w:szCs w:val="21"/>
          <w:shd w:val="clear" w:color="auto" w:fill="FFFFFF"/>
        </w:rPr>
        <w:t>IAM is a fundamental component of securing and managing access to your AWS resources. By utilizing IAM, you can enforce the principle of least privilege, ensuring that users have only the necessary permissions to perform their tasks, thereby improving security and minimizing the risk of unauthorized access or accidental data exposure</w:t>
      </w: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Default="000302F6" w:rsidP="00F73EDB">
      <w:pPr>
        <w:rPr>
          <w:rFonts w:ascii="Arial" w:hAnsi="Arial" w:cs="Arial"/>
          <w:color w:val="202122"/>
          <w:sz w:val="21"/>
          <w:szCs w:val="21"/>
          <w:shd w:val="clear" w:color="auto" w:fill="FFFFFF"/>
        </w:rPr>
      </w:pPr>
    </w:p>
    <w:p w:rsidR="000302F6" w:rsidRPr="000302F6" w:rsidRDefault="000302F6" w:rsidP="000302F6">
      <w:pPr>
        <w:rPr>
          <w:rFonts w:ascii="Arial" w:hAnsi="Arial" w:cs="Arial"/>
          <w:b/>
          <w:bCs/>
          <w:color w:val="00B050"/>
          <w:sz w:val="36"/>
          <w:szCs w:val="36"/>
          <w:shd w:val="clear" w:color="auto" w:fill="FFFFFF"/>
        </w:rPr>
      </w:pPr>
      <w:r w:rsidRPr="000302F6">
        <w:rPr>
          <w:rFonts w:ascii="Arial" w:hAnsi="Arial" w:cs="Arial"/>
          <w:b/>
          <w:bCs/>
          <w:color w:val="00B050"/>
          <w:sz w:val="36"/>
          <w:szCs w:val="36"/>
          <w:shd w:val="clear" w:color="auto" w:fill="FFFFFF"/>
        </w:rPr>
        <w:t>AWS CLI (Command Line Interface)</w:t>
      </w:r>
    </w:p>
    <w:p w:rsidR="000302F6" w:rsidRP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AWS CLI (Command Line Interface) is a unified tool provided by Amazon Web Services (AWS) that allows you to interact with various AWS services and manage your AWS resources from the command line. It provides a command-line interface for performing administrative tasks, automating workflows, and accessing AWS services programmatically.</w:t>
      </w:r>
    </w:p>
    <w:p w:rsidR="000302F6" w:rsidRPr="000302F6" w:rsidRDefault="000302F6" w:rsidP="000302F6">
      <w:pPr>
        <w:rPr>
          <w:rFonts w:ascii="Arial" w:hAnsi="Arial" w:cs="Arial"/>
          <w:color w:val="202122"/>
          <w:sz w:val="21"/>
          <w:szCs w:val="21"/>
          <w:shd w:val="clear" w:color="auto" w:fill="FFFFFF"/>
        </w:rPr>
      </w:pPr>
    </w:p>
    <w:p w:rsidR="000302F6" w:rsidRP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Here are some key points about AWS CLI:</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Installation and Configuration</w:t>
      </w:r>
      <w:r w:rsidRPr="000302F6">
        <w:rPr>
          <w:rFonts w:ascii="Arial" w:hAnsi="Arial" w:cs="Arial"/>
          <w:color w:val="202122"/>
          <w:sz w:val="21"/>
          <w:szCs w:val="21"/>
          <w:shd w:val="clear" w:color="auto" w:fill="FFFFFF"/>
        </w:rPr>
        <w:t>: AWS CLI can be installed on various operating systems, including Windows, macOS, and Linux. After installation, you need to configure it with your AWS credentials, such as access key and secret access key, to authenticate and authorize your CLI commands.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Command Structure</w:t>
      </w:r>
      <w:r w:rsidRPr="000302F6">
        <w:rPr>
          <w:rFonts w:ascii="Arial" w:hAnsi="Arial" w:cs="Arial"/>
          <w:color w:val="202122"/>
          <w:sz w:val="21"/>
          <w:szCs w:val="21"/>
          <w:shd w:val="clear" w:color="auto" w:fill="FFFFFF"/>
        </w:rPr>
        <w:t>: AWS CLI follows a command structure where you use the aws command followed by a service name, action, and optional parameters to interact with AWS services. For example, aws s3 ls lists the objects in an Amazon S3 bucket, and aws ec2 describe-instances retrieves information about EC2 instances.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Scripting and Automation:</w:t>
      </w:r>
      <w:r w:rsidRPr="000302F6">
        <w:rPr>
          <w:rFonts w:ascii="Arial" w:hAnsi="Arial" w:cs="Arial"/>
          <w:color w:val="202122"/>
          <w:sz w:val="21"/>
          <w:szCs w:val="21"/>
          <w:shd w:val="clear" w:color="auto" w:fill="FFFFFF"/>
        </w:rPr>
        <w:t xml:space="preserve"> AWS CLI provides a powerful tool for scripting and automating tasks in AWS. You can write shell scripts, batch files, or use other scripting languages to execute a </w:t>
      </w:r>
      <w:r w:rsidRPr="000302F6">
        <w:rPr>
          <w:rFonts w:ascii="Arial" w:hAnsi="Arial" w:cs="Arial"/>
          <w:color w:val="202122"/>
          <w:sz w:val="21"/>
          <w:szCs w:val="21"/>
          <w:shd w:val="clear" w:color="auto" w:fill="FFFFFF"/>
        </w:rPr>
        <w:lastRenderedPageBreak/>
        <w:t>sequence of AWS CLI commands and automate repetitive tasks, such as resource provisioning, configuration management, or data processing.</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Output Formats and Filtering</w:t>
      </w:r>
      <w:r w:rsidRPr="000302F6">
        <w:rPr>
          <w:rFonts w:ascii="Arial" w:hAnsi="Arial" w:cs="Arial"/>
          <w:color w:val="202122"/>
          <w:sz w:val="21"/>
          <w:szCs w:val="21"/>
          <w:shd w:val="clear" w:color="auto" w:fill="FFFFFF"/>
        </w:rPr>
        <w:t>: AWS CLI allows you to specify the desired output format for the command results, including JSON, text, table, or YAML. You can also apply filters to the command output to extract specific information using the --query parameter and JMESPath expressions.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Integration with Other Tools:</w:t>
      </w:r>
      <w:r w:rsidRPr="000302F6">
        <w:rPr>
          <w:rFonts w:ascii="Arial" w:hAnsi="Arial" w:cs="Arial"/>
          <w:color w:val="202122"/>
          <w:sz w:val="21"/>
          <w:szCs w:val="21"/>
          <w:shd w:val="clear" w:color="auto" w:fill="FFFFFF"/>
        </w:rPr>
        <w:t xml:space="preserve"> AWS CLI can be integrated with other tools and frameworks, such as shell scripts, automation frameworks like AWS CloudFormation or AWS Lambda, and third-party tools that leverage AWS services. It provides a consistent interface for interacting with AWS across different environments and platforms.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AWS Profiles:</w:t>
      </w:r>
      <w:r w:rsidRPr="000302F6">
        <w:rPr>
          <w:rFonts w:ascii="Arial" w:hAnsi="Arial" w:cs="Arial"/>
          <w:color w:val="202122"/>
          <w:sz w:val="21"/>
          <w:szCs w:val="21"/>
          <w:shd w:val="clear" w:color="auto" w:fill="FFFFFF"/>
        </w:rPr>
        <w:t xml:space="preserve"> AWS CLI supports multiple profiles, allowing you to manage and switch between different AWS accounts or IAM roles. This is useful when you need to interact with resources in different AWS environments.</w:t>
      </w:r>
    </w:p>
    <w:p w:rsidR="000302F6" w:rsidRPr="000302F6" w:rsidRDefault="000302F6" w:rsidP="000302F6">
      <w:pPr>
        <w:rPr>
          <w:rFonts w:ascii="Arial" w:hAnsi="Arial" w:cs="Arial"/>
          <w:color w:val="202122"/>
          <w:sz w:val="21"/>
          <w:szCs w:val="21"/>
          <w:shd w:val="clear" w:color="auto" w:fill="FFFFFF"/>
        </w:rPr>
      </w:pPr>
      <w:r w:rsidRPr="00576A02">
        <w:rPr>
          <w:rFonts w:ascii="Arial" w:hAnsi="Arial" w:cs="Arial"/>
          <w:b/>
          <w:bCs/>
          <w:color w:val="202122"/>
          <w:sz w:val="21"/>
          <w:szCs w:val="21"/>
          <w:shd w:val="clear" w:color="auto" w:fill="FFFFFF"/>
        </w:rPr>
        <w:t>Extensibility and Plugins:</w:t>
      </w:r>
      <w:r w:rsidRPr="000302F6">
        <w:rPr>
          <w:rFonts w:ascii="Arial" w:hAnsi="Arial" w:cs="Arial"/>
          <w:color w:val="202122"/>
          <w:sz w:val="21"/>
          <w:szCs w:val="21"/>
          <w:shd w:val="clear" w:color="auto" w:fill="FFFFFF"/>
        </w:rPr>
        <w:t xml:space="preserve"> AWS CLI is extensible and allows you to create and install custom plugins to extend its functionality. AWS also provides additional tools and SDKs that integrate with AWS CLI, such as AWS SSM (Systems Manager) CLI, AWS CDK (Cloud Development Kit), and AWS SAM (Serverless Application Model) CLI.</w:t>
      </w:r>
    </w:p>
    <w:p w:rsidR="000302F6" w:rsidRDefault="000302F6" w:rsidP="000302F6">
      <w:pPr>
        <w:rPr>
          <w:rFonts w:ascii="Arial" w:hAnsi="Arial" w:cs="Arial"/>
          <w:color w:val="202122"/>
          <w:sz w:val="21"/>
          <w:szCs w:val="21"/>
          <w:shd w:val="clear" w:color="auto" w:fill="FFFFFF"/>
        </w:rPr>
      </w:pPr>
      <w:r w:rsidRPr="000302F6">
        <w:rPr>
          <w:rFonts w:ascii="Arial" w:hAnsi="Arial" w:cs="Arial"/>
          <w:color w:val="202122"/>
          <w:sz w:val="21"/>
          <w:szCs w:val="21"/>
          <w:shd w:val="clear" w:color="auto" w:fill="FFFFFF"/>
        </w:rPr>
        <w:t>AWS CLI is a versatile and powerful tool for managing AWS resources and automating tasks. It offers a command-line alternative to the AWS Management Console and provides flexibility and scalability for managing AWS infrastructure and services</w:t>
      </w: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color w:val="202122"/>
          <w:sz w:val="21"/>
          <w:szCs w:val="21"/>
          <w:shd w:val="clear" w:color="auto" w:fill="FFFFFF"/>
        </w:rPr>
      </w:pPr>
    </w:p>
    <w:p w:rsidR="00AA55B9" w:rsidRDefault="00AA55B9" w:rsidP="000302F6">
      <w:pPr>
        <w:rPr>
          <w:rFonts w:ascii="Arial" w:hAnsi="Arial" w:cs="Arial"/>
          <w:b/>
          <w:bCs/>
          <w:color w:val="00B050"/>
          <w:sz w:val="36"/>
          <w:szCs w:val="36"/>
          <w:shd w:val="clear" w:color="auto" w:fill="FFFFFF"/>
        </w:rPr>
      </w:pPr>
      <w:r w:rsidRPr="00AA55B9">
        <w:rPr>
          <w:rFonts w:ascii="Arial" w:hAnsi="Arial" w:cs="Arial"/>
          <w:b/>
          <w:bCs/>
          <w:color w:val="00B050"/>
          <w:sz w:val="36"/>
          <w:szCs w:val="36"/>
          <w:shd w:val="clear" w:color="auto" w:fill="FFFFFF"/>
        </w:rPr>
        <w:t>What is APT</w:t>
      </w:r>
    </w:p>
    <w:p w:rsidR="00AA55B9" w:rsidRPr="00AA55B9" w:rsidRDefault="00AA55B9" w:rsidP="000302F6">
      <w:pPr>
        <w:rPr>
          <w:rFonts w:ascii="Arial" w:hAnsi="Arial" w:cs="Arial"/>
          <w:b/>
          <w:bCs/>
          <w:color w:val="00B050"/>
          <w:sz w:val="36"/>
          <w:szCs w:val="36"/>
          <w:shd w:val="clear" w:color="auto" w:fill="FFFFFF"/>
        </w:rPr>
      </w:pPr>
    </w:p>
    <w:p w:rsidR="00AA55B9" w:rsidRDefault="00AA55B9" w:rsidP="000302F6">
      <w:pPr>
        <w:rPr>
          <w:rFonts w:ascii="Arial" w:hAnsi="Arial" w:cs="Arial"/>
          <w:b/>
          <w:bCs/>
          <w:color w:val="00B050"/>
          <w:sz w:val="36"/>
          <w:szCs w:val="36"/>
          <w:shd w:val="clear" w:color="auto" w:fill="FFFFFF"/>
        </w:rPr>
      </w:pPr>
      <w:r w:rsidRPr="00AA55B9">
        <w:rPr>
          <w:rFonts w:ascii="Arial" w:hAnsi="Arial" w:cs="Arial"/>
          <w:b/>
          <w:bCs/>
          <w:color w:val="00B050"/>
          <w:sz w:val="36"/>
          <w:szCs w:val="36"/>
          <w:shd w:val="clear" w:color="auto" w:fill="FFFFFF"/>
        </w:rPr>
        <w:t>What YUM</w:t>
      </w: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lastRenderedPageBreak/>
        <w:t>What is Networking AWS</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IPV4 and IPV6</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Public IP</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Private IP</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Elastic IP</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is PVC</w:t>
      </w:r>
      <w:r w:rsidR="00643C1C">
        <w:rPr>
          <w:rFonts w:ascii="Arial" w:hAnsi="Arial" w:cs="Arial"/>
          <w:b/>
          <w:bCs/>
          <w:color w:val="00B050"/>
          <w:sz w:val="36"/>
          <w:szCs w:val="36"/>
          <w:shd w:val="clear" w:color="auto" w:fill="FFFFFF"/>
        </w:rPr>
        <w:t>(Virtual Private Cloud)</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Subnet</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Route Table</w:t>
      </w:r>
    </w:p>
    <w:p w:rsidR="00DD3D24" w:rsidRDefault="00DD3D24"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Internet Gateways</w:t>
      </w:r>
    </w:p>
    <w:p w:rsidR="0051051B" w:rsidRDefault="0051051B"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Whata is NAT(Network Address Protocol)</w:t>
      </w:r>
    </w:p>
    <w:p w:rsidR="00546322" w:rsidRPr="00AA55B9" w:rsidRDefault="00546322" w:rsidP="000302F6">
      <w:pPr>
        <w:rPr>
          <w:rFonts w:ascii="Arial" w:hAnsi="Arial" w:cs="Arial"/>
          <w:b/>
          <w:bCs/>
          <w:color w:val="00B050"/>
          <w:sz w:val="36"/>
          <w:szCs w:val="36"/>
          <w:shd w:val="clear" w:color="auto" w:fill="FFFFFF"/>
        </w:rPr>
      </w:pPr>
      <w:r>
        <w:rPr>
          <w:rFonts w:ascii="Arial" w:hAnsi="Arial" w:cs="Arial"/>
          <w:b/>
          <w:bCs/>
          <w:color w:val="00B050"/>
          <w:sz w:val="36"/>
          <w:szCs w:val="36"/>
          <w:shd w:val="clear" w:color="auto" w:fill="FFFFFF"/>
        </w:rPr>
        <w:t>What is Rout</w:t>
      </w:r>
    </w:p>
    <w:sectPr w:rsidR="00546322" w:rsidRPr="00AA55B9" w:rsidSect="0037153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4BE" w:rsidRDefault="007144BE">
      <w:pPr>
        <w:spacing w:line="240" w:lineRule="auto"/>
      </w:pPr>
      <w:r>
        <w:separator/>
      </w:r>
    </w:p>
  </w:endnote>
  <w:endnote w:type="continuationSeparator" w:id="1">
    <w:p w:rsidR="007144BE" w:rsidRDefault="007144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4BE" w:rsidRDefault="007144BE">
      <w:pPr>
        <w:spacing w:after="0"/>
      </w:pPr>
      <w:r>
        <w:separator/>
      </w:r>
    </w:p>
  </w:footnote>
  <w:footnote w:type="continuationSeparator" w:id="1">
    <w:p w:rsidR="007144BE" w:rsidRDefault="007144BE">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
  <w:rsids>
    <w:rsidRoot w:val="005A3E81"/>
    <w:rsid w:val="000005F3"/>
    <w:rsid w:val="000302F6"/>
    <w:rsid w:val="001C7AFA"/>
    <w:rsid w:val="003075AA"/>
    <w:rsid w:val="00371539"/>
    <w:rsid w:val="003A608C"/>
    <w:rsid w:val="0042735B"/>
    <w:rsid w:val="00455799"/>
    <w:rsid w:val="004805FD"/>
    <w:rsid w:val="0051051B"/>
    <w:rsid w:val="00546322"/>
    <w:rsid w:val="00576A02"/>
    <w:rsid w:val="005A3E81"/>
    <w:rsid w:val="00621E13"/>
    <w:rsid w:val="00643C1C"/>
    <w:rsid w:val="0068585B"/>
    <w:rsid w:val="007144BE"/>
    <w:rsid w:val="007D0DB5"/>
    <w:rsid w:val="008174D8"/>
    <w:rsid w:val="008D2735"/>
    <w:rsid w:val="008D397C"/>
    <w:rsid w:val="008D60F4"/>
    <w:rsid w:val="009C5836"/>
    <w:rsid w:val="009F40B8"/>
    <w:rsid w:val="009F4B0D"/>
    <w:rsid w:val="00A25BA4"/>
    <w:rsid w:val="00AA55B9"/>
    <w:rsid w:val="00AE18DA"/>
    <w:rsid w:val="00B43D94"/>
    <w:rsid w:val="00B758AD"/>
    <w:rsid w:val="00BE1655"/>
    <w:rsid w:val="00D445BF"/>
    <w:rsid w:val="00D85FE4"/>
    <w:rsid w:val="00DD3D24"/>
    <w:rsid w:val="00F036F5"/>
    <w:rsid w:val="00F73EDB"/>
    <w:rsid w:val="00FA04AD"/>
    <w:rsid w:val="00FD328C"/>
    <w:rsid w:val="054F662A"/>
    <w:rsid w:val="0EEC54CF"/>
    <w:rsid w:val="1189701E"/>
    <w:rsid w:val="12A75E3F"/>
    <w:rsid w:val="19351A4B"/>
    <w:rsid w:val="19567E93"/>
    <w:rsid w:val="34E42621"/>
    <w:rsid w:val="34E955FD"/>
    <w:rsid w:val="359156CE"/>
    <w:rsid w:val="35C83CF1"/>
    <w:rsid w:val="3E394EEA"/>
    <w:rsid w:val="478A465C"/>
    <w:rsid w:val="4A622179"/>
    <w:rsid w:val="52E14788"/>
    <w:rsid w:val="54244390"/>
    <w:rsid w:val="569542CC"/>
    <w:rsid w:val="634560D1"/>
    <w:rsid w:val="7C5D66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539"/>
    <w:pPr>
      <w:spacing w:after="200" w:line="276" w:lineRule="auto"/>
    </w:pPr>
    <w:rPr>
      <w:rFonts w:asciiTheme="minorHAnsi" w:eastAsiaTheme="minorHAnsi" w:hAnsiTheme="minorHAnsi" w:cs="Mang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371539"/>
    <w:rPr>
      <w:color w:val="0000FF"/>
      <w:u w:val="single"/>
    </w:rPr>
  </w:style>
</w:styles>
</file>

<file path=word/webSettings.xml><?xml version="1.0" encoding="utf-8"?>
<w:webSettings xmlns:r="http://schemas.openxmlformats.org/officeDocument/2006/relationships" xmlns:w="http://schemas.openxmlformats.org/wordprocessingml/2006/main">
  <w:divs>
    <w:div w:id="215121746">
      <w:bodyDiv w:val="1"/>
      <w:marLeft w:val="0"/>
      <w:marRight w:val="0"/>
      <w:marTop w:val="0"/>
      <w:marBottom w:val="0"/>
      <w:divBdr>
        <w:top w:val="none" w:sz="0" w:space="0" w:color="auto"/>
        <w:left w:val="none" w:sz="0" w:space="0" w:color="auto"/>
        <w:bottom w:val="none" w:sz="0" w:space="0" w:color="auto"/>
        <w:right w:val="none" w:sz="0" w:space="0" w:color="auto"/>
      </w:divBdr>
    </w:div>
    <w:div w:id="253905781">
      <w:bodyDiv w:val="1"/>
      <w:marLeft w:val="0"/>
      <w:marRight w:val="0"/>
      <w:marTop w:val="0"/>
      <w:marBottom w:val="0"/>
      <w:divBdr>
        <w:top w:val="none" w:sz="0" w:space="0" w:color="auto"/>
        <w:left w:val="none" w:sz="0" w:space="0" w:color="auto"/>
        <w:bottom w:val="none" w:sz="0" w:space="0" w:color="auto"/>
        <w:right w:val="none" w:sz="0" w:space="0" w:color="auto"/>
      </w:divBdr>
    </w:div>
    <w:div w:id="873424079">
      <w:bodyDiv w:val="1"/>
      <w:marLeft w:val="0"/>
      <w:marRight w:val="0"/>
      <w:marTop w:val="0"/>
      <w:marBottom w:val="0"/>
      <w:divBdr>
        <w:top w:val="none" w:sz="0" w:space="0" w:color="auto"/>
        <w:left w:val="none" w:sz="0" w:space="0" w:color="auto"/>
        <w:bottom w:val="none" w:sz="0" w:space="0" w:color="auto"/>
        <w:right w:val="none" w:sz="0" w:space="0" w:color="auto"/>
      </w:divBdr>
    </w:div>
    <w:div w:id="916937867">
      <w:bodyDiv w:val="1"/>
      <w:marLeft w:val="0"/>
      <w:marRight w:val="0"/>
      <w:marTop w:val="0"/>
      <w:marBottom w:val="0"/>
      <w:divBdr>
        <w:top w:val="none" w:sz="0" w:space="0" w:color="auto"/>
        <w:left w:val="none" w:sz="0" w:space="0" w:color="auto"/>
        <w:bottom w:val="none" w:sz="0" w:space="0" w:color="auto"/>
        <w:right w:val="none" w:sz="0" w:space="0" w:color="auto"/>
      </w:divBdr>
      <w:divsChild>
        <w:div w:id="882015580">
          <w:marLeft w:val="0"/>
          <w:marRight w:val="0"/>
          <w:marTop w:val="0"/>
          <w:marBottom w:val="0"/>
          <w:divBdr>
            <w:top w:val="single" w:sz="2" w:space="0" w:color="auto"/>
            <w:left w:val="single" w:sz="2" w:space="0" w:color="auto"/>
            <w:bottom w:val="single" w:sz="6" w:space="0" w:color="auto"/>
            <w:right w:val="single" w:sz="2" w:space="0" w:color="auto"/>
          </w:divBdr>
          <w:divsChild>
            <w:div w:id="2003073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070048">
                  <w:marLeft w:val="0"/>
                  <w:marRight w:val="0"/>
                  <w:marTop w:val="0"/>
                  <w:marBottom w:val="0"/>
                  <w:divBdr>
                    <w:top w:val="single" w:sz="2" w:space="0" w:color="D9D9E3"/>
                    <w:left w:val="single" w:sz="2" w:space="0" w:color="D9D9E3"/>
                    <w:bottom w:val="single" w:sz="2" w:space="0" w:color="D9D9E3"/>
                    <w:right w:val="single" w:sz="2" w:space="0" w:color="D9D9E3"/>
                  </w:divBdr>
                  <w:divsChild>
                    <w:div w:id="552740428">
                      <w:marLeft w:val="0"/>
                      <w:marRight w:val="0"/>
                      <w:marTop w:val="0"/>
                      <w:marBottom w:val="0"/>
                      <w:divBdr>
                        <w:top w:val="single" w:sz="2" w:space="0" w:color="D9D9E3"/>
                        <w:left w:val="single" w:sz="2" w:space="0" w:color="D9D9E3"/>
                        <w:bottom w:val="single" w:sz="2" w:space="0" w:color="D9D9E3"/>
                        <w:right w:val="single" w:sz="2" w:space="0" w:color="D9D9E3"/>
                      </w:divBdr>
                      <w:divsChild>
                        <w:div w:id="1218860763">
                          <w:marLeft w:val="0"/>
                          <w:marRight w:val="0"/>
                          <w:marTop w:val="0"/>
                          <w:marBottom w:val="0"/>
                          <w:divBdr>
                            <w:top w:val="single" w:sz="2" w:space="0" w:color="D9D9E3"/>
                            <w:left w:val="single" w:sz="2" w:space="0" w:color="D9D9E3"/>
                            <w:bottom w:val="single" w:sz="2" w:space="0" w:color="D9D9E3"/>
                            <w:right w:val="single" w:sz="2" w:space="0" w:color="D9D9E3"/>
                          </w:divBdr>
                          <w:divsChild>
                            <w:div w:id="65688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887506">
          <w:marLeft w:val="0"/>
          <w:marRight w:val="0"/>
          <w:marTop w:val="0"/>
          <w:marBottom w:val="0"/>
          <w:divBdr>
            <w:top w:val="single" w:sz="2" w:space="0" w:color="auto"/>
            <w:left w:val="single" w:sz="2" w:space="0" w:color="auto"/>
            <w:bottom w:val="single" w:sz="6" w:space="0" w:color="auto"/>
            <w:right w:val="single" w:sz="2" w:space="0" w:color="auto"/>
          </w:divBdr>
          <w:divsChild>
            <w:div w:id="1186363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451940">
                  <w:marLeft w:val="0"/>
                  <w:marRight w:val="0"/>
                  <w:marTop w:val="0"/>
                  <w:marBottom w:val="0"/>
                  <w:divBdr>
                    <w:top w:val="single" w:sz="2" w:space="0" w:color="D9D9E3"/>
                    <w:left w:val="single" w:sz="2" w:space="0" w:color="D9D9E3"/>
                    <w:bottom w:val="single" w:sz="2" w:space="0" w:color="D9D9E3"/>
                    <w:right w:val="single" w:sz="2" w:space="0" w:color="D9D9E3"/>
                  </w:divBdr>
                  <w:divsChild>
                    <w:div w:id="884024100">
                      <w:marLeft w:val="0"/>
                      <w:marRight w:val="0"/>
                      <w:marTop w:val="0"/>
                      <w:marBottom w:val="0"/>
                      <w:divBdr>
                        <w:top w:val="single" w:sz="2" w:space="0" w:color="D9D9E3"/>
                        <w:left w:val="single" w:sz="2" w:space="0" w:color="D9D9E3"/>
                        <w:bottom w:val="single" w:sz="2" w:space="0" w:color="D9D9E3"/>
                        <w:right w:val="single" w:sz="2" w:space="0" w:color="D9D9E3"/>
                      </w:divBdr>
                      <w:divsChild>
                        <w:div w:id="134382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780705">
                  <w:marLeft w:val="0"/>
                  <w:marRight w:val="0"/>
                  <w:marTop w:val="0"/>
                  <w:marBottom w:val="0"/>
                  <w:divBdr>
                    <w:top w:val="single" w:sz="2" w:space="0" w:color="D9D9E3"/>
                    <w:left w:val="single" w:sz="2" w:space="0" w:color="D9D9E3"/>
                    <w:bottom w:val="single" w:sz="2" w:space="0" w:color="D9D9E3"/>
                    <w:right w:val="single" w:sz="2" w:space="0" w:color="D9D9E3"/>
                  </w:divBdr>
                  <w:divsChild>
                    <w:div w:id="478111636">
                      <w:marLeft w:val="0"/>
                      <w:marRight w:val="0"/>
                      <w:marTop w:val="0"/>
                      <w:marBottom w:val="0"/>
                      <w:divBdr>
                        <w:top w:val="single" w:sz="2" w:space="0" w:color="D9D9E3"/>
                        <w:left w:val="single" w:sz="2" w:space="0" w:color="D9D9E3"/>
                        <w:bottom w:val="single" w:sz="2" w:space="0" w:color="D9D9E3"/>
                        <w:right w:val="single" w:sz="2" w:space="0" w:color="D9D9E3"/>
                      </w:divBdr>
                      <w:divsChild>
                        <w:div w:id="1950046268">
                          <w:marLeft w:val="0"/>
                          <w:marRight w:val="0"/>
                          <w:marTop w:val="0"/>
                          <w:marBottom w:val="0"/>
                          <w:divBdr>
                            <w:top w:val="single" w:sz="2" w:space="0" w:color="D9D9E3"/>
                            <w:left w:val="single" w:sz="2" w:space="0" w:color="D9D9E3"/>
                            <w:bottom w:val="single" w:sz="2" w:space="0" w:color="D9D9E3"/>
                            <w:right w:val="single" w:sz="2" w:space="0" w:color="D9D9E3"/>
                          </w:divBdr>
                          <w:divsChild>
                            <w:div w:id="146060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424431">
          <w:marLeft w:val="0"/>
          <w:marRight w:val="0"/>
          <w:marTop w:val="0"/>
          <w:marBottom w:val="0"/>
          <w:divBdr>
            <w:top w:val="single" w:sz="2" w:space="0" w:color="auto"/>
            <w:left w:val="single" w:sz="2" w:space="0" w:color="auto"/>
            <w:bottom w:val="single" w:sz="6" w:space="0" w:color="auto"/>
            <w:right w:val="single" w:sz="2" w:space="0" w:color="auto"/>
          </w:divBdr>
          <w:divsChild>
            <w:div w:id="85210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665195">
                  <w:marLeft w:val="0"/>
                  <w:marRight w:val="0"/>
                  <w:marTop w:val="0"/>
                  <w:marBottom w:val="0"/>
                  <w:divBdr>
                    <w:top w:val="single" w:sz="2" w:space="0" w:color="D9D9E3"/>
                    <w:left w:val="single" w:sz="2" w:space="0" w:color="D9D9E3"/>
                    <w:bottom w:val="single" w:sz="2" w:space="0" w:color="D9D9E3"/>
                    <w:right w:val="single" w:sz="2" w:space="0" w:color="D9D9E3"/>
                  </w:divBdr>
                  <w:divsChild>
                    <w:div w:id="202062858">
                      <w:marLeft w:val="0"/>
                      <w:marRight w:val="0"/>
                      <w:marTop w:val="0"/>
                      <w:marBottom w:val="0"/>
                      <w:divBdr>
                        <w:top w:val="single" w:sz="2" w:space="0" w:color="D9D9E3"/>
                        <w:left w:val="single" w:sz="2" w:space="0" w:color="D9D9E3"/>
                        <w:bottom w:val="single" w:sz="2" w:space="0" w:color="D9D9E3"/>
                        <w:right w:val="single" w:sz="2" w:space="0" w:color="D9D9E3"/>
                      </w:divBdr>
                      <w:divsChild>
                        <w:div w:id="123970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8005419">
                  <w:marLeft w:val="0"/>
                  <w:marRight w:val="0"/>
                  <w:marTop w:val="0"/>
                  <w:marBottom w:val="0"/>
                  <w:divBdr>
                    <w:top w:val="single" w:sz="2" w:space="0" w:color="D9D9E3"/>
                    <w:left w:val="single" w:sz="2" w:space="0" w:color="D9D9E3"/>
                    <w:bottom w:val="single" w:sz="2" w:space="0" w:color="D9D9E3"/>
                    <w:right w:val="single" w:sz="2" w:space="0" w:color="D9D9E3"/>
                  </w:divBdr>
                  <w:divsChild>
                    <w:div w:id="1153639437">
                      <w:marLeft w:val="0"/>
                      <w:marRight w:val="0"/>
                      <w:marTop w:val="0"/>
                      <w:marBottom w:val="0"/>
                      <w:divBdr>
                        <w:top w:val="single" w:sz="2" w:space="0" w:color="D9D9E3"/>
                        <w:left w:val="single" w:sz="2" w:space="0" w:color="D9D9E3"/>
                        <w:bottom w:val="single" w:sz="2" w:space="0" w:color="D9D9E3"/>
                        <w:right w:val="single" w:sz="2" w:space="0" w:color="D9D9E3"/>
                      </w:divBdr>
                      <w:divsChild>
                        <w:div w:id="858932270">
                          <w:marLeft w:val="0"/>
                          <w:marRight w:val="0"/>
                          <w:marTop w:val="0"/>
                          <w:marBottom w:val="0"/>
                          <w:divBdr>
                            <w:top w:val="single" w:sz="2" w:space="0" w:color="D9D9E3"/>
                            <w:left w:val="single" w:sz="2" w:space="0" w:color="D9D9E3"/>
                            <w:bottom w:val="single" w:sz="2" w:space="0" w:color="D9D9E3"/>
                            <w:right w:val="single" w:sz="2" w:space="0" w:color="D9D9E3"/>
                          </w:divBdr>
                          <w:divsChild>
                            <w:div w:id="2032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643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_resource" TargetMode="External"/><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Computing_power" TargetMode="External"/><Relationship Id="rId4" Type="http://schemas.openxmlformats.org/officeDocument/2006/relationships/webSettings" Target="webSettings.xml"/><Relationship Id="rId9" Type="http://schemas.openxmlformats.org/officeDocument/2006/relationships/hyperlink" Target="https://en.wikipedia.org/wiki/Cloud_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09124-67F3-4369-9519-275F77D84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20</Pages>
  <Words>5916</Words>
  <Characters>33724</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26</cp:revision>
  <dcterms:created xsi:type="dcterms:W3CDTF">2023-06-13T02:56:00Z</dcterms:created>
  <dcterms:modified xsi:type="dcterms:W3CDTF">2023-06-25T05:32:00Z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33E5E92EF9A74667BA6A4010D659B2E0</vt:lpwstr>
  </property>
</Properties>
</file>