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469" w:rsidRDefault="00D64469" w:rsidP="001E288F">
      <w:pPr>
        <w:rPr>
          <w:noProof/>
        </w:rPr>
      </w:pPr>
    </w:p>
    <w:p w:rsidR="00D64469" w:rsidRDefault="00D64469" w:rsidP="00D64469">
      <w:pPr>
        <w:jc w:val="center"/>
        <w:rPr>
          <w:noProof/>
        </w:rPr>
      </w:pPr>
    </w:p>
    <w:p w:rsidR="00D64469" w:rsidRDefault="00D64469" w:rsidP="00D64469">
      <w:pPr>
        <w:jc w:val="center"/>
        <w:rPr>
          <w:noProof/>
        </w:rPr>
      </w:pPr>
    </w:p>
    <w:p w:rsidR="00372B4C" w:rsidRPr="00372B4C" w:rsidRDefault="00372B4C" w:rsidP="00D64469">
      <w:pPr>
        <w:jc w:val="center"/>
        <w:rPr>
          <w:rFonts w:ascii="Times New Roman" w:hAnsi="Times New Roman" w:cs="Times New Roman"/>
          <w:b/>
          <w:noProof/>
          <w:sz w:val="24"/>
          <w:szCs w:val="24"/>
        </w:rPr>
      </w:pPr>
      <w:r w:rsidRPr="00372B4C">
        <w:rPr>
          <w:rFonts w:ascii="Times New Roman" w:hAnsi="Times New Roman" w:cs="Times New Roman"/>
          <w:b/>
          <w:noProof/>
          <w:sz w:val="24"/>
          <w:szCs w:val="24"/>
        </w:rPr>
        <w:t>A PROJECT</w:t>
      </w:r>
    </w:p>
    <w:p w:rsidR="00D64469" w:rsidRPr="00372B4C" w:rsidRDefault="00372B4C" w:rsidP="00D64469">
      <w:pPr>
        <w:jc w:val="center"/>
        <w:rPr>
          <w:rFonts w:ascii="Times New Roman" w:hAnsi="Times New Roman" w:cs="Times New Roman"/>
          <w:b/>
          <w:noProof/>
          <w:sz w:val="24"/>
          <w:szCs w:val="24"/>
        </w:rPr>
      </w:pPr>
      <w:r w:rsidRPr="00372B4C">
        <w:rPr>
          <w:rFonts w:ascii="Times New Roman" w:hAnsi="Times New Roman" w:cs="Times New Roman"/>
          <w:b/>
          <w:noProof/>
          <w:sz w:val="24"/>
          <w:szCs w:val="24"/>
        </w:rPr>
        <w:t xml:space="preserve"> ON</w:t>
      </w:r>
    </w:p>
    <w:p w:rsidR="00D64469" w:rsidRPr="00C576E8" w:rsidRDefault="00C576E8" w:rsidP="00372B4C">
      <w:pPr>
        <w:jc w:val="center"/>
        <w:rPr>
          <w:b/>
          <w:noProof/>
          <w:sz w:val="24"/>
          <w:szCs w:val="24"/>
        </w:rPr>
      </w:pPr>
      <w:r w:rsidRPr="00C576E8">
        <w:rPr>
          <w:b/>
          <w:noProof/>
          <w:sz w:val="24"/>
          <w:szCs w:val="24"/>
        </w:rPr>
        <w:t>DIGITAL MARKETING – THE NEW FACE OF MARKETING COMMUNICATION</w:t>
      </w:r>
    </w:p>
    <w:p w:rsidR="00D64469" w:rsidRDefault="00D64469" w:rsidP="00D64469">
      <w:pPr>
        <w:jc w:val="center"/>
      </w:pPr>
    </w:p>
    <w:p w:rsidR="00372B4C" w:rsidRDefault="00537809" w:rsidP="00D64469">
      <w:pPr>
        <w:jc w:val="center"/>
        <w:rPr>
          <w:b/>
          <w:sz w:val="32"/>
        </w:rPr>
      </w:pPr>
      <w:r>
        <w:rPr>
          <w:b/>
          <w:sz w:val="32"/>
        </w:rPr>
        <w:t>BY</w:t>
      </w:r>
    </w:p>
    <w:p w:rsidR="00D64469" w:rsidRPr="00FE0CED" w:rsidRDefault="00372B4C" w:rsidP="00D64469">
      <w:pPr>
        <w:jc w:val="center"/>
        <w:rPr>
          <w:b/>
          <w:sz w:val="32"/>
        </w:rPr>
      </w:pPr>
      <w:r>
        <w:rPr>
          <w:b/>
          <w:sz w:val="32"/>
        </w:rPr>
        <w:t>NAME OF THE STUDENT</w:t>
      </w:r>
      <w:r w:rsidR="00D64469" w:rsidRPr="00FE0CED">
        <w:rPr>
          <w:b/>
          <w:sz w:val="32"/>
        </w:rPr>
        <w:t xml:space="preserve">: </w:t>
      </w:r>
      <w:r w:rsidR="00E540DE">
        <w:rPr>
          <w:b/>
          <w:sz w:val="32"/>
        </w:rPr>
        <w:t xml:space="preserve">Abhishek </w:t>
      </w:r>
      <w:proofErr w:type="spellStart"/>
      <w:r w:rsidR="00E540DE">
        <w:rPr>
          <w:b/>
          <w:sz w:val="32"/>
        </w:rPr>
        <w:t>Ranaut</w:t>
      </w:r>
      <w:proofErr w:type="spellEnd"/>
    </w:p>
    <w:p w:rsidR="00372B4C" w:rsidRDefault="00372B4C" w:rsidP="00372B4C">
      <w:pPr>
        <w:jc w:val="center"/>
        <w:rPr>
          <w:b/>
          <w:sz w:val="32"/>
        </w:rPr>
      </w:pPr>
    </w:p>
    <w:p w:rsidR="00D64469" w:rsidRDefault="00D64469" w:rsidP="00D64469">
      <w:pPr>
        <w:jc w:val="center"/>
        <w:rPr>
          <w:rFonts w:ascii="Times New Roman" w:hAnsi="Times New Roman" w:cs="Times New Roman"/>
          <w:b/>
          <w:sz w:val="32"/>
          <w:szCs w:val="24"/>
        </w:rPr>
      </w:pPr>
    </w:p>
    <w:p w:rsidR="001F1E6F" w:rsidRDefault="001F1E6F" w:rsidP="001F1E6F">
      <w:pPr>
        <w:ind w:left="2160" w:firstLine="720"/>
        <w:rPr>
          <w:rFonts w:ascii="Times New Roman" w:hAnsi="Times New Roman" w:cs="Times New Roman"/>
          <w:b/>
          <w:sz w:val="28"/>
          <w:szCs w:val="28"/>
        </w:rPr>
      </w:pPr>
    </w:p>
    <w:p w:rsidR="001F1E6F" w:rsidRDefault="001F1E6F" w:rsidP="001F1E6F">
      <w:pPr>
        <w:ind w:left="2160" w:firstLine="720"/>
        <w:rPr>
          <w:rFonts w:ascii="Times New Roman" w:hAnsi="Times New Roman" w:cs="Times New Roman"/>
          <w:b/>
          <w:sz w:val="28"/>
          <w:szCs w:val="28"/>
        </w:rPr>
      </w:pPr>
    </w:p>
    <w:p w:rsidR="001F1E6F" w:rsidRDefault="001F1E6F" w:rsidP="001F1E6F">
      <w:pPr>
        <w:ind w:left="2160" w:firstLine="720"/>
        <w:rPr>
          <w:rFonts w:ascii="Times New Roman" w:hAnsi="Times New Roman" w:cs="Times New Roman"/>
          <w:b/>
          <w:sz w:val="28"/>
          <w:szCs w:val="28"/>
        </w:rPr>
      </w:pPr>
    </w:p>
    <w:p w:rsidR="001F1E6F" w:rsidRDefault="001F1E6F" w:rsidP="001F1E6F">
      <w:pPr>
        <w:ind w:left="2160" w:firstLine="720"/>
        <w:rPr>
          <w:rFonts w:ascii="Times New Roman" w:hAnsi="Times New Roman" w:cs="Times New Roman"/>
          <w:b/>
          <w:sz w:val="28"/>
          <w:szCs w:val="28"/>
        </w:rPr>
      </w:pPr>
    </w:p>
    <w:p w:rsidR="00285027" w:rsidRDefault="00285027" w:rsidP="001F1E6F">
      <w:pPr>
        <w:ind w:left="2160" w:firstLine="720"/>
        <w:rPr>
          <w:rFonts w:ascii="Times New Roman" w:hAnsi="Times New Roman" w:cs="Times New Roman"/>
          <w:b/>
          <w:sz w:val="28"/>
          <w:szCs w:val="28"/>
        </w:rPr>
      </w:pPr>
    </w:p>
    <w:p w:rsidR="00285027" w:rsidRDefault="00285027" w:rsidP="001F1E6F">
      <w:pPr>
        <w:ind w:left="2160" w:firstLine="720"/>
        <w:rPr>
          <w:rFonts w:ascii="Times New Roman" w:hAnsi="Times New Roman" w:cs="Times New Roman"/>
          <w:b/>
          <w:sz w:val="28"/>
          <w:szCs w:val="28"/>
        </w:rPr>
      </w:pPr>
    </w:p>
    <w:p w:rsidR="001F1E6F" w:rsidRDefault="001F1E6F" w:rsidP="001F1E6F">
      <w:pPr>
        <w:ind w:left="2160" w:firstLine="720"/>
        <w:rPr>
          <w:rFonts w:ascii="Times New Roman" w:hAnsi="Times New Roman" w:cs="Times New Roman"/>
          <w:b/>
          <w:sz w:val="28"/>
          <w:szCs w:val="28"/>
        </w:rPr>
      </w:pPr>
      <w:r>
        <w:rPr>
          <w:rFonts w:ascii="Times New Roman" w:hAnsi="Times New Roman" w:cs="Times New Roman"/>
          <w:b/>
          <w:sz w:val="28"/>
          <w:szCs w:val="28"/>
        </w:rPr>
        <w:t xml:space="preserve">TO WHOM IT MAY CONCERN </w:t>
      </w:r>
    </w:p>
    <w:p w:rsidR="001F1E6F" w:rsidRDefault="001F1E6F" w:rsidP="001F1E6F">
      <w:pPr>
        <w:ind w:left="2160" w:firstLine="720"/>
        <w:rPr>
          <w:rFonts w:ascii="Times New Roman" w:hAnsi="Times New Roman" w:cs="Times New Roman"/>
          <w:b/>
          <w:sz w:val="28"/>
          <w:szCs w:val="28"/>
        </w:rPr>
      </w:pPr>
    </w:p>
    <w:p w:rsidR="001F1E6F" w:rsidRDefault="001F1E6F" w:rsidP="001F1E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E540DE">
        <w:rPr>
          <w:rFonts w:ascii="Times New Roman" w:hAnsi="Times New Roman" w:cs="Times New Roman"/>
          <w:sz w:val="24"/>
          <w:szCs w:val="24"/>
        </w:rPr>
        <w:t xml:space="preserve">Abhishek </w:t>
      </w:r>
      <w:proofErr w:type="spellStart"/>
      <w:r w:rsidR="00E540DE">
        <w:rPr>
          <w:rFonts w:ascii="Times New Roman" w:hAnsi="Times New Roman" w:cs="Times New Roman"/>
          <w:sz w:val="24"/>
          <w:szCs w:val="24"/>
        </w:rPr>
        <w:t>Ranaut</w:t>
      </w:r>
      <w:proofErr w:type="spellEnd"/>
      <w:r w:rsidR="00E540DE">
        <w:rPr>
          <w:rFonts w:ascii="Times New Roman" w:hAnsi="Times New Roman" w:cs="Times New Roman"/>
          <w:sz w:val="24"/>
          <w:szCs w:val="24"/>
        </w:rPr>
        <w:t xml:space="preserve"> a student of </w:t>
      </w:r>
      <w:proofErr w:type="spellStart"/>
      <w:r w:rsidR="00E540DE">
        <w:rPr>
          <w:rFonts w:ascii="Times New Roman" w:hAnsi="Times New Roman" w:cs="Times New Roman"/>
          <w:sz w:val="24"/>
          <w:szCs w:val="24"/>
        </w:rPr>
        <w:t>B.Tech</w:t>
      </w:r>
      <w:proofErr w:type="spellEnd"/>
      <w:r w:rsidR="00E540DE">
        <w:rPr>
          <w:rFonts w:ascii="Times New Roman" w:hAnsi="Times New Roman" w:cs="Times New Roman"/>
          <w:sz w:val="24"/>
          <w:szCs w:val="24"/>
        </w:rPr>
        <w:t xml:space="preserve"> 3</w:t>
      </w:r>
      <w:r w:rsidR="00E540DE" w:rsidRPr="00E540DE">
        <w:rPr>
          <w:rFonts w:ascii="Times New Roman" w:hAnsi="Times New Roman" w:cs="Times New Roman"/>
          <w:sz w:val="24"/>
          <w:szCs w:val="24"/>
          <w:vertAlign w:val="superscript"/>
        </w:rPr>
        <w:t>rd</w:t>
      </w:r>
      <w:r w:rsidR="00E540DE">
        <w:rPr>
          <w:rFonts w:ascii="Times New Roman" w:hAnsi="Times New Roman" w:cs="Times New Roman"/>
          <w:sz w:val="24"/>
          <w:szCs w:val="24"/>
        </w:rPr>
        <w:t xml:space="preserve"> </w:t>
      </w:r>
      <w:r>
        <w:rPr>
          <w:rFonts w:ascii="Times New Roman" w:hAnsi="Times New Roman" w:cs="Times New Roman"/>
          <w:sz w:val="24"/>
          <w:szCs w:val="24"/>
        </w:rPr>
        <w:t xml:space="preserve">Year, </w:t>
      </w:r>
      <w:r w:rsidR="00E540DE">
        <w:rPr>
          <w:rFonts w:ascii="Times New Roman" w:hAnsi="Times New Roman" w:cs="Times New Roman"/>
          <w:sz w:val="24"/>
          <w:szCs w:val="24"/>
        </w:rPr>
        <w:t xml:space="preserve">from LOVELY PROFESSIONAL UNIVERSITY </w:t>
      </w:r>
      <w:r>
        <w:rPr>
          <w:rFonts w:ascii="Times New Roman" w:hAnsi="Times New Roman" w:cs="Times New Roman"/>
          <w:sz w:val="24"/>
          <w:szCs w:val="24"/>
        </w:rPr>
        <w:t>has successfully completed the project on “DIGITAL MARKETING –THE NEW FACE OF MARKETING COMMUNICATION”</w:t>
      </w:r>
      <w:r w:rsidR="00E540DE">
        <w:rPr>
          <w:rFonts w:ascii="Times New Roman" w:hAnsi="Times New Roman" w:cs="Times New Roman"/>
          <w:sz w:val="24"/>
          <w:szCs w:val="24"/>
        </w:rPr>
        <w:t>.</w:t>
      </w:r>
      <w:r>
        <w:rPr>
          <w:rFonts w:ascii="Times New Roman" w:hAnsi="Times New Roman" w:cs="Times New Roman"/>
          <w:sz w:val="24"/>
          <w:szCs w:val="24"/>
        </w:rPr>
        <w:t xml:space="preserve"> The assignment being submitted is genuine and original work to the best of my knowledge. </w:t>
      </w:r>
    </w:p>
    <w:p w:rsidR="001F1E6F" w:rsidRDefault="001F1E6F" w:rsidP="001F1E6F">
      <w:pPr>
        <w:jc w:val="center"/>
        <w:rPr>
          <w:rFonts w:ascii="Times New Roman" w:hAnsi="Times New Roman" w:cs="Times New Roman"/>
          <w:b/>
          <w:sz w:val="28"/>
          <w:szCs w:val="28"/>
          <w:u w:val="single"/>
        </w:rPr>
      </w:pPr>
    </w:p>
    <w:p w:rsidR="001F1E6F" w:rsidRPr="00FF2FBB" w:rsidRDefault="001F1E6F" w:rsidP="001F1E6F">
      <w:pPr>
        <w:jc w:val="center"/>
        <w:rPr>
          <w:rFonts w:ascii="Times New Roman" w:hAnsi="Times New Roman" w:cs="Times New Roman"/>
          <w:sz w:val="24"/>
          <w:szCs w:val="24"/>
          <w:u w:val="single"/>
        </w:rPr>
      </w:pPr>
    </w:p>
    <w:p w:rsidR="001F1E6F" w:rsidRDefault="001F1E6F" w:rsidP="001F1E6F">
      <w:pPr>
        <w:jc w:val="center"/>
        <w:rPr>
          <w:rFonts w:ascii="Times New Roman" w:hAnsi="Times New Roman" w:cs="Times New Roman"/>
          <w:b/>
          <w:sz w:val="28"/>
          <w:szCs w:val="28"/>
          <w:u w:val="single"/>
        </w:rPr>
      </w:pPr>
    </w:p>
    <w:p w:rsidR="00C576E8" w:rsidRDefault="00C576E8" w:rsidP="00C576E8">
      <w:pPr>
        <w:rPr>
          <w:rFonts w:ascii="Times New Roman" w:hAnsi="Times New Roman" w:cs="Times New Roman"/>
          <w:sz w:val="24"/>
          <w:szCs w:val="24"/>
        </w:rPr>
      </w:pPr>
    </w:p>
    <w:p w:rsidR="00D64469" w:rsidRPr="00D64469" w:rsidRDefault="00D64469" w:rsidP="00C576E8">
      <w:pPr>
        <w:jc w:val="center"/>
        <w:rPr>
          <w:rFonts w:ascii="Times New Roman" w:hAnsi="Times New Roman" w:cs="Times New Roman"/>
          <w:b/>
          <w:sz w:val="28"/>
          <w:szCs w:val="24"/>
          <w:u w:val="single"/>
        </w:rPr>
      </w:pPr>
      <w:r w:rsidRPr="00D64469">
        <w:rPr>
          <w:rFonts w:ascii="Times New Roman" w:hAnsi="Times New Roman" w:cs="Times New Roman"/>
          <w:b/>
          <w:sz w:val="28"/>
          <w:szCs w:val="24"/>
          <w:u w:val="single"/>
        </w:rPr>
        <w:t>TABLE OF CONTENT</w:t>
      </w:r>
    </w:p>
    <w:p w:rsidR="00D64469" w:rsidRPr="00D64469" w:rsidRDefault="00D64469" w:rsidP="00D64469">
      <w:pPr>
        <w:jc w:val="center"/>
        <w:rPr>
          <w:rFonts w:ascii="Times New Roman" w:hAnsi="Times New Roman" w:cs="Times New Roman"/>
          <w:b/>
          <w:sz w:val="24"/>
          <w:szCs w:val="24"/>
          <w:u w:val="single"/>
        </w:rPr>
      </w:pPr>
    </w:p>
    <w:p w:rsidR="00D64469" w:rsidRPr="00D64469" w:rsidRDefault="00D64469" w:rsidP="00D64469">
      <w:pPr>
        <w:jc w:val="center"/>
        <w:rPr>
          <w:rFonts w:ascii="Times New Roman" w:hAnsi="Times New Roman" w:cs="Times New Roman"/>
          <w:b/>
          <w:sz w:val="24"/>
          <w:szCs w:val="24"/>
          <w:u w:val="single"/>
        </w:rPr>
      </w:pPr>
    </w:p>
    <w:tbl>
      <w:tblPr>
        <w:tblStyle w:val="TableGrid"/>
        <w:tblW w:w="0" w:type="auto"/>
        <w:tblLayout w:type="fixed"/>
        <w:tblLook w:val="04A0"/>
      </w:tblPr>
      <w:tblGrid>
        <w:gridCol w:w="1329"/>
        <w:gridCol w:w="6278"/>
        <w:gridCol w:w="1969"/>
      </w:tblGrid>
      <w:tr w:rsidR="00D64469" w:rsidRPr="00D64469" w:rsidTr="00C6462E">
        <w:trPr>
          <w:trHeight w:val="693"/>
        </w:trPr>
        <w:tc>
          <w:tcPr>
            <w:tcW w:w="1329" w:type="dxa"/>
          </w:tcPr>
          <w:p w:rsidR="00D64469" w:rsidRPr="00C6462E" w:rsidRDefault="00D64469" w:rsidP="00C6462E">
            <w:pPr>
              <w:jc w:val="center"/>
              <w:rPr>
                <w:rFonts w:ascii="Times New Roman" w:hAnsi="Times New Roman" w:cs="Times New Roman"/>
                <w:b/>
                <w:sz w:val="28"/>
                <w:szCs w:val="28"/>
              </w:rPr>
            </w:pPr>
            <w:r w:rsidRPr="00C6462E">
              <w:rPr>
                <w:rFonts w:ascii="Times New Roman" w:hAnsi="Times New Roman" w:cs="Times New Roman"/>
                <w:b/>
                <w:sz w:val="28"/>
                <w:szCs w:val="28"/>
              </w:rPr>
              <w:t>SL.NO</w:t>
            </w:r>
          </w:p>
        </w:tc>
        <w:tc>
          <w:tcPr>
            <w:tcW w:w="6278" w:type="dxa"/>
          </w:tcPr>
          <w:p w:rsidR="00D64469" w:rsidRPr="00C6462E" w:rsidRDefault="00D64469" w:rsidP="00C6462E">
            <w:pPr>
              <w:jc w:val="center"/>
              <w:rPr>
                <w:rFonts w:ascii="Times New Roman" w:hAnsi="Times New Roman" w:cs="Times New Roman"/>
                <w:b/>
                <w:sz w:val="28"/>
                <w:szCs w:val="28"/>
              </w:rPr>
            </w:pPr>
            <w:r w:rsidRPr="00C6462E">
              <w:rPr>
                <w:rFonts w:ascii="Times New Roman" w:hAnsi="Times New Roman" w:cs="Times New Roman"/>
                <w:b/>
                <w:sz w:val="28"/>
                <w:szCs w:val="28"/>
              </w:rPr>
              <w:t>TOPIC</w:t>
            </w:r>
          </w:p>
        </w:tc>
        <w:tc>
          <w:tcPr>
            <w:tcW w:w="1969" w:type="dxa"/>
          </w:tcPr>
          <w:p w:rsidR="00D64469" w:rsidRPr="00C6462E" w:rsidRDefault="00D64469" w:rsidP="00C6462E">
            <w:pPr>
              <w:jc w:val="center"/>
              <w:rPr>
                <w:rFonts w:ascii="Times New Roman" w:hAnsi="Times New Roman" w:cs="Times New Roman"/>
                <w:b/>
                <w:sz w:val="28"/>
                <w:szCs w:val="28"/>
              </w:rPr>
            </w:pPr>
            <w:r w:rsidRPr="00C6462E">
              <w:rPr>
                <w:rFonts w:ascii="Times New Roman" w:hAnsi="Times New Roman" w:cs="Times New Roman"/>
                <w:b/>
                <w:sz w:val="28"/>
                <w:szCs w:val="28"/>
              </w:rPr>
              <w:t>PAGE NO.</w:t>
            </w:r>
          </w:p>
        </w:tc>
      </w:tr>
      <w:tr w:rsidR="00372B4C" w:rsidRPr="00D64469" w:rsidTr="00C6462E">
        <w:trPr>
          <w:trHeight w:val="693"/>
        </w:trPr>
        <w:tc>
          <w:tcPr>
            <w:tcW w:w="1329" w:type="dxa"/>
          </w:tcPr>
          <w:p w:rsidR="00372B4C" w:rsidRPr="00C6462E" w:rsidRDefault="00372B4C" w:rsidP="00C6462E">
            <w:pPr>
              <w:jc w:val="center"/>
              <w:rPr>
                <w:rFonts w:ascii="Times New Roman" w:hAnsi="Times New Roman" w:cs="Times New Roman"/>
                <w:sz w:val="28"/>
                <w:szCs w:val="28"/>
              </w:rPr>
            </w:pPr>
            <w:r w:rsidRPr="00C6462E">
              <w:rPr>
                <w:rFonts w:ascii="Times New Roman" w:hAnsi="Times New Roman" w:cs="Times New Roman"/>
                <w:sz w:val="28"/>
                <w:szCs w:val="28"/>
              </w:rPr>
              <w:t>1</w:t>
            </w:r>
          </w:p>
        </w:tc>
        <w:tc>
          <w:tcPr>
            <w:tcW w:w="6278" w:type="dxa"/>
          </w:tcPr>
          <w:p w:rsidR="00372B4C" w:rsidRPr="00C6462E" w:rsidRDefault="00537809" w:rsidP="00C6462E">
            <w:pPr>
              <w:jc w:val="center"/>
              <w:rPr>
                <w:rFonts w:ascii="Times New Roman" w:hAnsi="Times New Roman" w:cs="Times New Roman"/>
                <w:sz w:val="28"/>
                <w:szCs w:val="28"/>
              </w:rPr>
            </w:pPr>
            <w:r w:rsidRPr="00C6462E">
              <w:rPr>
                <w:rFonts w:ascii="Times New Roman" w:hAnsi="Times New Roman" w:cs="Times New Roman"/>
                <w:sz w:val="28"/>
                <w:szCs w:val="28"/>
              </w:rPr>
              <w:t>EXECUTIVE SUMMARY</w:t>
            </w:r>
          </w:p>
        </w:tc>
        <w:tc>
          <w:tcPr>
            <w:tcW w:w="1969" w:type="dxa"/>
          </w:tcPr>
          <w:p w:rsidR="00372B4C"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3</w:t>
            </w:r>
          </w:p>
        </w:tc>
      </w:tr>
      <w:tr w:rsidR="00537809" w:rsidRPr="00D64469" w:rsidTr="00C6462E">
        <w:trPr>
          <w:trHeight w:val="722"/>
        </w:trPr>
        <w:tc>
          <w:tcPr>
            <w:tcW w:w="1329" w:type="dxa"/>
          </w:tcPr>
          <w:p w:rsidR="00537809" w:rsidRPr="00C6462E" w:rsidRDefault="00306ADB" w:rsidP="00C6462E">
            <w:pPr>
              <w:jc w:val="center"/>
              <w:rPr>
                <w:rFonts w:ascii="Times New Roman" w:hAnsi="Times New Roman" w:cs="Times New Roman"/>
                <w:sz w:val="28"/>
                <w:szCs w:val="28"/>
              </w:rPr>
            </w:pPr>
            <w:r w:rsidRPr="00C6462E">
              <w:rPr>
                <w:rFonts w:ascii="Times New Roman" w:hAnsi="Times New Roman" w:cs="Times New Roman"/>
                <w:sz w:val="28"/>
                <w:szCs w:val="28"/>
              </w:rPr>
              <w:t>2</w:t>
            </w:r>
          </w:p>
        </w:tc>
        <w:tc>
          <w:tcPr>
            <w:tcW w:w="6278" w:type="dxa"/>
          </w:tcPr>
          <w:p w:rsidR="00537809" w:rsidRPr="00C6462E" w:rsidRDefault="00306ADB" w:rsidP="00C6462E">
            <w:pPr>
              <w:jc w:val="center"/>
              <w:rPr>
                <w:rFonts w:ascii="Times New Roman" w:hAnsi="Times New Roman" w:cs="Times New Roman"/>
                <w:sz w:val="28"/>
                <w:szCs w:val="28"/>
              </w:rPr>
            </w:pPr>
            <w:r w:rsidRPr="00C6462E">
              <w:rPr>
                <w:rFonts w:ascii="Times New Roman" w:hAnsi="Times New Roman" w:cs="Times New Roman"/>
                <w:sz w:val="28"/>
                <w:szCs w:val="28"/>
              </w:rPr>
              <w:t>INTRODUCTION</w:t>
            </w:r>
          </w:p>
        </w:tc>
        <w:tc>
          <w:tcPr>
            <w:tcW w:w="1969" w:type="dxa"/>
          </w:tcPr>
          <w:p w:rsidR="0053780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4</w:t>
            </w:r>
            <w:r w:rsidR="00306ADB" w:rsidRPr="00C6462E">
              <w:rPr>
                <w:rFonts w:ascii="Times New Roman" w:hAnsi="Times New Roman" w:cs="Times New Roman"/>
                <w:sz w:val="28"/>
                <w:szCs w:val="28"/>
              </w:rPr>
              <w:t>-</w:t>
            </w:r>
            <w:r>
              <w:rPr>
                <w:rFonts w:ascii="Times New Roman" w:hAnsi="Times New Roman" w:cs="Times New Roman"/>
                <w:sz w:val="28"/>
                <w:szCs w:val="28"/>
              </w:rPr>
              <w:t>5</w:t>
            </w:r>
          </w:p>
        </w:tc>
      </w:tr>
      <w:tr w:rsidR="00537809" w:rsidRPr="00D64469" w:rsidTr="00C6462E">
        <w:trPr>
          <w:trHeight w:val="693"/>
        </w:trPr>
        <w:tc>
          <w:tcPr>
            <w:tcW w:w="1329" w:type="dxa"/>
          </w:tcPr>
          <w:p w:rsidR="00537809" w:rsidRPr="00C6462E" w:rsidRDefault="00537809" w:rsidP="00C6462E">
            <w:pPr>
              <w:jc w:val="center"/>
              <w:rPr>
                <w:rFonts w:ascii="Times New Roman" w:hAnsi="Times New Roman" w:cs="Times New Roman"/>
                <w:sz w:val="28"/>
                <w:szCs w:val="28"/>
              </w:rPr>
            </w:pPr>
            <w:r w:rsidRPr="00C6462E">
              <w:rPr>
                <w:rFonts w:ascii="Times New Roman" w:hAnsi="Times New Roman" w:cs="Times New Roman"/>
                <w:sz w:val="28"/>
                <w:szCs w:val="28"/>
              </w:rPr>
              <w:t>3</w:t>
            </w:r>
          </w:p>
        </w:tc>
        <w:tc>
          <w:tcPr>
            <w:tcW w:w="6278" w:type="dxa"/>
          </w:tcPr>
          <w:p w:rsidR="00537809" w:rsidRPr="00C6462E" w:rsidRDefault="00306ADB" w:rsidP="00C6462E">
            <w:pPr>
              <w:jc w:val="center"/>
              <w:rPr>
                <w:rFonts w:ascii="Times New Roman" w:hAnsi="Times New Roman" w:cs="Times New Roman"/>
                <w:sz w:val="28"/>
                <w:szCs w:val="28"/>
              </w:rPr>
            </w:pPr>
            <w:r w:rsidRPr="00C6462E">
              <w:rPr>
                <w:rFonts w:ascii="Times New Roman" w:hAnsi="Times New Roman" w:cs="Times New Roman"/>
                <w:sz w:val="28"/>
                <w:szCs w:val="28"/>
              </w:rPr>
              <w:t>LITERATURE REVIEW</w:t>
            </w:r>
          </w:p>
        </w:tc>
        <w:tc>
          <w:tcPr>
            <w:tcW w:w="1969" w:type="dxa"/>
          </w:tcPr>
          <w:p w:rsidR="0053780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6</w:t>
            </w:r>
            <w:r w:rsidR="003476B9" w:rsidRPr="00C6462E">
              <w:rPr>
                <w:rFonts w:ascii="Times New Roman" w:hAnsi="Times New Roman" w:cs="Times New Roman"/>
                <w:sz w:val="28"/>
                <w:szCs w:val="28"/>
              </w:rPr>
              <w:t>-</w:t>
            </w:r>
            <w:r>
              <w:rPr>
                <w:rFonts w:ascii="Times New Roman" w:hAnsi="Times New Roman" w:cs="Times New Roman"/>
                <w:sz w:val="28"/>
                <w:szCs w:val="28"/>
              </w:rPr>
              <w:t>9</w:t>
            </w:r>
          </w:p>
        </w:tc>
      </w:tr>
      <w:tr w:rsidR="003476B9" w:rsidRPr="00D64469" w:rsidTr="00C6462E">
        <w:trPr>
          <w:trHeight w:val="693"/>
        </w:trPr>
        <w:tc>
          <w:tcPr>
            <w:tcW w:w="1329"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4</w:t>
            </w:r>
          </w:p>
        </w:tc>
        <w:tc>
          <w:tcPr>
            <w:tcW w:w="6278"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AIMS AND OBJECTIVES</w:t>
            </w:r>
          </w:p>
        </w:tc>
        <w:tc>
          <w:tcPr>
            <w:tcW w:w="1969" w:type="dxa"/>
          </w:tcPr>
          <w:p w:rsidR="003476B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10</w:t>
            </w:r>
          </w:p>
        </w:tc>
      </w:tr>
      <w:tr w:rsidR="00537809" w:rsidRPr="00D64469" w:rsidTr="00C6462E">
        <w:trPr>
          <w:trHeight w:val="693"/>
        </w:trPr>
        <w:tc>
          <w:tcPr>
            <w:tcW w:w="1329" w:type="dxa"/>
          </w:tcPr>
          <w:p w:rsidR="0053780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5</w:t>
            </w:r>
          </w:p>
        </w:tc>
        <w:tc>
          <w:tcPr>
            <w:tcW w:w="6278" w:type="dxa"/>
          </w:tcPr>
          <w:p w:rsidR="00537809" w:rsidRPr="00C6462E" w:rsidRDefault="00537809" w:rsidP="00C6462E">
            <w:pPr>
              <w:jc w:val="center"/>
              <w:rPr>
                <w:rFonts w:ascii="Times New Roman" w:hAnsi="Times New Roman" w:cs="Times New Roman"/>
                <w:sz w:val="28"/>
                <w:szCs w:val="28"/>
              </w:rPr>
            </w:pPr>
            <w:r w:rsidRPr="00C6462E">
              <w:rPr>
                <w:rFonts w:ascii="Times New Roman" w:hAnsi="Times New Roman" w:cs="Times New Roman"/>
                <w:sz w:val="28"/>
                <w:szCs w:val="28"/>
              </w:rPr>
              <w:t>METHODOLOGY</w:t>
            </w:r>
          </w:p>
        </w:tc>
        <w:tc>
          <w:tcPr>
            <w:tcW w:w="1969" w:type="dxa"/>
          </w:tcPr>
          <w:p w:rsidR="0053780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1</w:t>
            </w:r>
            <w:r w:rsidR="00E540DE">
              <w:rPr>
                <w:rFonts w:ascii="Times New Roman" w:hAnsi="Times New Roman" w:cs="Times New Roman"/>
                <w:sz w:val="28"/>
                <w:szCs w:val="28"/>
              </w:rPr>
              <w:t>1</w:t>
            </w:r>
          </w:p>
        </w:tc>
      </w:tr>
      <w:tr w:rsidR="003476B9" w:rsidRPr="00D64469" w:rsidTr="00C6462E">
        <w:trPr>
          <w:trHeight w:val="693"/>
        </w:trPr>
        <w:tc>
          <w:tcPr>
            <w:tcW w:w="1329"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6</w:t>
            </w:r>
          </w:p>
        </w:tc>
        <w:tc>
          <w:tcPr>
            <w:tcW w:w="6278"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INDUSTRY ANALYSIS</w:t>
            </w:r>
          </w:p>
        </w:tc>
        <w:tc>
          <w:tcPr>
            <w:tcW w:w="1969" w:type="dxa"/>
          </w:tcPr>
          <w:p w:rsidR="003476B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12</w:t>
            </w:r>
            <w:r w:rsidR="003476B9" w:rsidRPr="00C6462E">
              <w:rPr>
                <w:rFonts w:ascii="Times New Roman" w:hAnsi="Times New Roman" w:cs="Times New Roman"/>
                <w:sz w:val="28"/>
                <w:szCs w:val="28"/>
              </w:rPr>
              <w:t>-1</w:t>
            </w:r>
            <w:r>
              <w:rPr>
                <w:rFonts w:ascii="Times New Roman" w:hAnsi="Times New Roman" w:cs="Times New Roman"/>
                <w:sz w:val="28"/>
                <w:szCs w:val="28"/>
              </w:rPr>
              <w:t>7</w:t>
            </w:r>
          </w:p>
        </w:tc>
      </w:tr>
      <w:tr w:rsidR="003476B9" w:rsidRPr="00D64469" w:rsidTr="00C6462E">
        <w:trPr>
          <w:trHeight w:val="693"/>
        </w:trPr>
        <w:tc>
          <w:tcPr>
            <w:tcW w:w="1329"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7</w:t>
            </w:r>
          </w:p>
          <w:p w:rsidR="003476B9" w:rsidRPr="00C6462E" w:rsidRDefault="003476B9" w:rsidP="00C6462E">
            <w:pPr>
              <w:jc w:val="center"/>
              <w:rPr>
                <w:rFonts w:ascii="Times New Roman" w:hAnsi="Times New Roman" w:cs="Times New Roman"/>
                <w:sz w:val="28"/>
                <w:szCs w:val="28"/>
              </w:rPr>
            </w:pPr>
          </w:p>
        </w:tc>
        <w:tc>
          <w:tcPr>
            <w:tcW w:w="6278"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INDIA AND INTERNET POPULATION</w:t>
            </w:r>
          </w:p>
        </w:tc>
        <w:tc>
          <w:tcPr>
            <w:tcW w:w="1969" w:type="dxa"/>
          </w:tcPr>
          <w:p w:rsidR="003476B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18</w:t>
            </w:r>
            <w:r w:rsidR="003476B9" w:rsidRPr="00C6462E">
              <w:rPr>
                <w:rFonts w:ascii="Times New Roman" w:hAnsi="Times New Roman" w:cs="Times New Roman"/>
                <w:sz w:val="28"/>
                <w:szCs w:val="28"/>
              </w:rPr>
              <w:t>-2</w:t>
            </w:r>
            <w:r>
              <w:rPr>
                <w:rFonts w:ascii="Times New Roman" w:hAnsi="Times New Roman" w:cs="Times New Roman"/>
                <w:sz w:val="28"/>
                <w:szCs w:val="28"/>
              </w:rPr>
              <w:t>3</w:t>
            </w:r>
          </w:p>
        </w:tc>
      </w:tr>
      <w:tr w:rsidR="003476B9" w:rsidRPr="00D64469" w:rsidTr="00C6462E">
        <w:trPr>
          <w:trHeight w:val="693"/>
        </w:trPr>
        <w:tc>
          <w:tcPr>
            <w:tcW w:w="1329"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8</w:t>
            </w:r>
          </w:p>
        </w:tc>
        <w:tc>
          <w:tcPr>
            <w:tcW w:w="6278"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DIGITAL MARKETING</w:t>
            </w:r>
          </w:p>
        </w:tc>
        <w:tc>
          <w:tcPr>
            <w:tcW w:w="1969" w:type="dxa"/>
          </w:tcPr>
          <w:p w:rsidR="003476B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24</w:t>
            </w:r>
            <w:r w:rsidR="003476B9" w:rsidRPr="00C6462E">
              <w:rPr>
                <w:rFonts w:ascii="Times New Roman" w:hAnsi="Times New Roman" w:cs="Times New Roman"/>
                <w:sz w:val="28"/>
                <w:szCs w:val="28"/>
              </w:rPr>
              <w:t>-3</w:t>
            </w:r>
            <w:r>
              <w:rPr>
                <w:rFonts w:ascii="Times New Roman" w:hAnsi="Times New Roman" w:cs="Times New Roman"/>
                <w:sz w:val="28"/>
                <w:szCs w:val="28"/>
              </w:rPr>
              <w:t>5</w:t>
            </w:r>
          </w:p>
        </w:tc>
      </w:tr>
      <w:tr w:rsidR="003476B9" w:rsidRPr="00D64469" w:rsidTr="00C6462E">
        <w:trPr>
          <w:trHeight w:val="693"/>
        </w:trPr>
        <w:tc>
          <w:tcPr>
            <w:tcW w:w="1329"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9</w:t>
            </w:r>
          </w:p>
        </w:tc>
        <w:tc>
          <w:tcPr>
            <w:tcW w:w="6278" w:type="dxa"/>
          </w:tcPr>
          <w:p w:rsidR="003476B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RESULTS AND DISCUSSIONS</w:t>
            </w:r>
          </w:p>
        </w:tc>
        <w:tc>
          <w:tcPr>
            <w:tcW w:w="1969" w:type="dxa"/>
          </w:tcPr>
          <w:p w:rsidR="003476B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36</w:t>
            </w:r>
            <w:r w:rsidR="003476B9" w:rsidRPr="00C6462E">
              <w:rPr>
                <w:rFonts w:ascii="Times New Roman" w:hAnsi="Times New Roman" w:cs="Times New Roman"/>
                <w:sz w:val="28"/>
                <w:szCs w:val="28"/>
              </w:rPr>
              <w:t>-4</w:t>
            </w:r>
            <w:r>
              <w:rPr>
                <w:rFonts w:ascii="Times New Roman" w:hAnsi="Times New Roman" w:cs="Times New Roman"/>
                <w:sz w:val="28"/>
                <w:szCs w:val="28"/>
              </w:rPr>
              <w:t>1</w:t>
            </w:r>
          </w:p>
        </w:tc>
      </w:tr>
      <w:tr w:rsidR="00537809" w:rsidRPr="00D64469" w:rsidTr="00C6462E">
        <w:trPr>
          <w:trHeight w:val="693"/>
        </w:trPr>
        <w:tc>
          <w:tcPr>
            <w:tcW w:w="1329" w:type="dxa"/>
          </w:tcPr>
          <w:p w:rsidR="00537809" w:rsidRPr="00C6462E" w:rsidRDefault="00537809" w:rsidP="00C6462E">
            <w:pPr>
              <w:jc w:val="center"/>
              <w:rPr>
                <w:rFonts w:ascii="Times New Roman" w:hAnsi="Times New Roman" w:cs="Times New Roman"/>
                <w:sz w:val="28"/>
                <w:szCs w:val="28"/>
              </w:rPr>
            </w:pPr>
            <w:r w:rsidRPr="00C6462E">
              <w:rPr>
                <w:rFonts w:ascii="Times New Roman" w:hAnsi="Times New Roman" w:cs="Times New Roman"/>
                <w:sz w:val="28"/>
                <w:szCs w:val="28"/>
              </w:rPr>
              <w:t>6</w:t>
            </w:r>
          </w:p>
        </w:tc>
        <w:tc>
          <w:tcPr>
            <w:tcW w:w="6278" w:type="dxa"/>
          </w:tcPr>
          <w:p w:rsidR="0053780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FINDINGS</w:t>
            </w:r>
          </w:p>
        </w:tc>
        <w:tc>
          <w:tcPr>
            <w:tcW w:w="1969" w:type="dxa"/>
          </w:tcPr>
          <w:p w:rsidR="00537809" w:rsidRPr="00C6462E" w:rsidRDefault="00E540DE" w:rsidP="00C6462E">
            <w:pPr>
              <w:jc w:val="center"/>
              <w:rPr>
                <w:rFonts w:ascii="Times New Roman" w:hAnsi="Times New Roman" w:cs="Times New Roman"/>
                <w:sz w:val="28"/>
                <w:szCs w:val="28"/>
              </w:rPr>
            </w:pPr>
            <w:r>
              <w:rPr>
                <w:rFonts w:ascii="Times New Roman" w:hAnsi="Times New Roman" w:cs="Times New Roman"/>
                <w:sz w:val="28"/>
                <w:szCs w:val="28"/>
              </w:rPr>
              <w:t>42</w:t>
            </w:r>
          </w:p>
        </w:tc>
      </w:tr>
      <w:tr w:rsidR="00537809" w:rsidRPr="00D64469" w:rsidTr="00C6462E">
        <w:trPr>
          <w:trHeight w:val="731"/>
        </w:trPr>
        <w:tc>
          <w:tcPr>
            <w:tcW w:w="1329" w:type="dxa"/>
          </w:tcPr>
          <w:p w:rsidR="00537809" w:rsidRPr="00C6462E" w:rsidRDefault="00537809" w:rsidP="00C6462E">
            <w:pPr>
              <w:jc w:val="center"/>
              <w:rPr>
                <w:rFonts w:ascii="Times New Roman" w:hAnsi="Times New Roman" w:cs="Times New Roman"/>
                <w:sz w:val="28"/>
                <w:szCs w:val="28"/>
              </w:rPr>
            </w:pPr>
            <w:r w:rsidRPr="00C6462E">
              <w:rPr>
                <w:rFonts w:ascii="Times New Roman" w:hAnsi="Times New Roman" w:cs="Times New Roman"/>
                <w:sz w:val="28"/>
                <w:szCs w:val="28"/>
              </w:rPr>
              <w:t>7</w:t>
            </w:r>
          </w:p>
        </w:tc>
        <w:tc>
          <w:tcPr>
            <w:tcW w:w="6278" w:type="dxa"/>
          </w:tcPr>
          <w:p w:rsidR="0053780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CONCLUSION</w:t>
            </w:r>
          </w:p>
        </w:tc>
        <w:tc>
          <w:tcPr>
            <w:tcW w:w="1969" w:type="dxa"/>
          </w:tcPr>
          <w:p w:rsidR="00537809" w:rsidRPr="00C6462E" w:rsidRDefault="003476B9" w:rsidP="00C6462E">
            <w:pPr>
              <w:jc w:val="center"/>
              <w:rPr>
                <w:rFonts w:ascii="Times New Roman" w:hAnsi="Times New Roman" w:cs="Times New Roman"/>
                <w:sz w:val="28"/>
                <w:szCs w:val="28"/>
              </w:rPr>
            </w:pPr>
            <w:r w:rsidRPr="00C6462E">
              <w:rPr>
                <w:rFonts w:ascii="Times New Roman" w:hAnsi="Times New Roman" w:cs="Times New Roman"/>
                <w:sz w:val="28"/>
                <w:szCs w:val="28"/>
              </w:rPr>
              <w:t>4</w:t>
            </w:r>
            <w:r w:rsidR="00A33A74">
              <w:rPr>
                <w:rFonts w:ascii="Times New Roman" w:hAnsi="Times New Roman" w:cs="Times New Roman"/>
                <w:sz w:val="28"/>
                <w:szCs w:val="28"/>
              </w:rPr>
              <w:t>3</w:t>
            </w:r>
          </w:p>
        </w:tc>
      </w:tr>
      <w:tr w:rsidR="00537809" w:rsidRPr="00D64469" w:rsidTr="00C6462E">
        <w:trPr>
          <w:trHeight w:val="693"/>
        </w:trPr>
        <w:tc>
          <w:tcPr>
            <w:tcW w:w="1329" w:type="dxa"/>
          </w:tcPr>
          <w:p w:rsidR="00537809" w:rsidRPr="00C6462E" w:rsidRDefault="00A33A74" w:rsidP="00C6462E">
            <w:pPr>
              <w:jc w:val="center"/>
              <w:rPr>
                <w:rFonts w:ascii="Times New Roman" w:hAnsi="Times New Roman" w:cs="Times New Roman"/>
                <w:sz w:val="28"/>
                <w:szCs w:val="28"/>
              </w:rPr>
            </w:pPr>
            <w:r>
              <w:rPr>
                <w:rFonts w:ascii="Times New Roman" w:hAnsi="Times New Roman" w:cs="Times New Roman"/>
                <w:sz w:val="28"/>
                <w:szCs w:val="28"/>
              </w:rPr>
              <w:t>8</w:t>
            </w:r>
          </w:p>
        </w:tc>
        <w:tc>
          <w:tcPr>
            <w:tcW w:w="6278" w:type="dxa"/>
          </w:tcPr>
          <w:p w:rsidR="00537809" w:rsidRPr="00C6462E" w:rsidRDefault="00A33A74" w:rsidP="00C6462E">
            <w:pPr>
              <w:jc w:val="center"/>
              <w:rPr>
                <w:rFonts w:ascii="Times New Roman" w:hAnsi="Times New Roman" w:cs="Times New Roman"/>
                <w:sz w:val="28"/>
                <w:szCs w:val="28"/>
              </w:rPr>
            </w:pPr>
            <w:r w:rsidRPr="00C6462E">
              <w:rPr>
                <w:rFonts w:ascii="Times New Roman" w:hAnsi="Times New Roman" w:cs="Times New Roman"/>
                <w:sz w:val="28"/>
                <w:szCs w:val="28"/>
              </w:rPr>
              <w:t>REFERENCES</w:t>
            </w:r>
          </w:p>
        </w:tc>
        <w:tc>
          <w:tcPr>
            <w:tcW w:w="1969" w:type="dxa"/>
          </w:tcPr>
          <w:p w:rsidR="00537809" w:rsidRPr="00C6462E" w:rsidRDefault="00A33A74" w:rsidP="00C6462E">
            <w:pPr>
              <w:jc w:val="center"/>
              <w:rPr>
                <w:rFonts w:ascii="Times New Roman" w:hAnsi="Times New Roman" w:cs="Times New Roman"/>
                <w:sz w:val="28"/>
                <w:szCs w:val="28"/>
              </w:rPr>
            </w:pPr>
            <w:r>
              <w:rPr>
                <w:rFonts w:ascii="Times New Roman" w:hAnsi="Times New Roman" w:cs="Times New Roman"/>
                <w:sz w:val="28"/>
                <w:szCs w:val="28"/>
              </w:rPr>
              <w:t>44-46</w:t>
            </w:r>
          </w:p>
        </w:tc>
      </w:tr>
      <w:tr w:rsidR="00537809" w:rsidRPr="00D64469" w:rsidTr="00A33A74">
        <w:trPr>
          <w:trHeight w:val="143"/>
        </w:trPr>
        <w:tc>
          <w:tcPr>
            <w:tcW w:w="1329" w:type="dxa"/>
          </w:tcPr>
          <w:p w:rsidR="00537809" w:rsidRPr="00C6462E" w:rsidRDefault="00537809" w:rsidP="00C6462E">
            <w:pPr>
              <w:jc w:val="center"/>
              <w:rPr>
                <w:rFonts w:ascii="Times New Roman" w:hAnsi="Times New Roman" w:cs="Times New Roman"/>
                <w:sz w:val="28"/>
                <w:szCs w:val="28"/>
              </w:rPr>
            </w:pPr>
          </w:p>
        </w:tc>
        <w:tc>
          <w:tcPr>
            <w:tcW w:w="6278" w:type="dxa"/>
          </w:tcPr>
          <w:p w:rsidR="00537809" w:rsidRPr="00C6462E" w:rsidRDefault="00537809" w:rsidP="00C6462E">
            <w:pPr>
              <w:jc w:val="center"/>
              <w:rPr>
                <w:rFonts w:ascii="Times New Roman" w:hAnsi="Times New Roman" w:cs="Times New Roman"/>
                <w:sz w:val="28"/>
                <w:szCs w:val="28"/>
              </w:rPr>
            </w:pPr>
          </w:p>
        </w:tc>
        <w:tc>
          <w:tcPr>
            <w:tcW w:w="1969" w:type="dxa"/>
          </w:tcPr>
          <w:p w:rsidR="00537809" w:rsidRPr="00C6462E" w:rsidRDefault="00537809" w:rsidP="00C6462E">
            <w:pPr>
              <w:jc w:val="center"/>
              <w:rPr>
                <w:rFonts w:ascii="Times New Roman" w:hAnsi="Times New Roman" w:cs="Times New Roman"/>
                <w:sz w:val="28"/>
                <w:szCs w:val="28"/>
              </w:rPr>
            </w:pPr>
          </w:p>
        </w:tc>
      </w:tr>
    </w:tbl>
    <w:p w:rsidR="00D64469" w:rsidRPr="00D64469" w:rsidRDefault="00D64469" w:rsidP="00D64469">
      <w:pPr>
        <w:jc w:val="center"/>
        <w:rPr>
          <w:rFonts w:ascii="Times New Roman" w:hAnsi="Times New Roman" w:cs="Times New Roman"/>
          <w:sz w:val="24"/>
          <w:szCs w:val="24"/>
        </w:rPr>
      </w:pPr>
    </w:p>
    <w:p w:rsidR="00D64469" w:rsidRPr="00D64469" w:rsidRDefault="00D64469" w:rsidP="003B1B71">
      <w:pPr>
        <w:rPr>
          <w:rFonts w:ascii="Times New Roman" w:hAnsi="Times New Roman" w:cs="Times New Roman"/>
          <w:sz w:val="24"/>
          <w:szCs w:val="24"/>
        </w:rPr>
      </w:pPr>
    </w:p>
    <w:p w:rsidR="00285027" w:rsidRDefault="00285027" w:rsidP="00F265CE">
      <w:pPr>
        <w:jc w:val="center"/>
        <w:rPr>
          <w:rFonts w:ascii="Times New Roman" w:eastAsiaTheme="minorEastAsia" w:hAnsi="Times New Roman" w:cs="Times New Roman"/>
          <w:b/>
          <w:sz w:val="28"/>
          <w:szCs w:val="24"/>
          <w:u w:val="single"/>
        </w:rPr>
      </w:pPr>
    </w:p>
    <w:p w:rsidR="00F00312" w:rsidRDefault="00F265CE" w:rsidP="003476B9">
      <w:pPr>
        <w:jc w:val="center"/>
        <w:rPr>
          <w:rFonts w:ascii="Times New Roman" w:eastAsiaTheme="minorEastAsia" w:hAnsi="Times New Roman" w:cs="Times New Roman"/>
          <w:b/>
          <w:sz w:val="28"/>
          <w:szCs w:val="24"/>
          <w:u w:val="single"/>
        </w:rPr>
      </w:pPr>
      <w:r>
        <w:rPr>
          <w:rFonts w:ascii="Times New Roman" w:eastAsiaTheme="minorEastAsia" w:hAnsi="Times New Roman" w:cs="Times New Roman"/>
          <w:b/>
          <w:sz w:val="28"/>
          <w:szCs w:val="24"/>
          <w:u w:val="single"/>
        </w:rPr>
        <w:lastRenderedPageBreak/>
        <w:t>E</w:t>
      </w:r>
      <w:r w:rsidR="00F00312" w:rsidRPr="00A02DA2">
        <w:rPr>
          <w:rFonts w:ascii="Times New Roman" w:eastAsiaTheme="minorEastAsia" w:hAnsi="Times New Roman" w:cs="Times New Roman"/>
          <w:b/>
          <w:sz w:val="28"/>
          <w:szCs w:val="24"/>
          <w:u w:val="single"/>
        </w:rPr>
        <w:t>XECUTIVE SUMMARY</w:t>
      </w:r>
    </w:p>
    <w:p w:rsidR="0028014A" w:rsidRDefault="0028014A" w:rsidP="0028014A">
      <w:pPr>
        <w:spacing w:line="360" w:lineRule="auto"/>
        <w:jc w:val="both"/>
        <w:rPr>
          <w:rFonts w:ascii="Times New Roman" w:hAnsi="Times New Roman" w:cs="Times New Roman"/>
          <w:sz w:val="24"/>
          <w:szCs w:val="24"/>
        </w:rPr>
      </w:pPr>
    </w:p>
    <w:p w:rsidR="0028014A" w:rsidRDefault="006E6CEF" w:rsidP="0028014A">
      <w:pPr>
        <w:spacing w:line="360" w:lineRule="auto"/>
        <w:jc w:val="both"/>
        <w:rPr>
          <w:rFonts w:ascii="Times New Roman" w:hAnsi="Times New Roman" w:cs="Times New Roman"/>
          <w:sz w:val="24"/>
          <w:szCs w:val="24"/>
        </w:rPr>
      </w:pPr>
      <w:r>
        <w:rPr>
          <w:rFonts w:ascii="Times New Roman" w:hAnsi="Times New Roman" w:cs="Times New Roman"/>
          <w:sz w:val="24"/>
          <w:szCs w:val="24"/>
        </w:rPr>
        <w:t>I am</w:t>
      </w:r>
      <w:r w:rsidR="00E540DE">
        <w:rPr>
          <w:rFonts w:ascii="Times New Roman" w:hAnsi="Times New Roman" w:cs="Times New Roman"/>
          <w:sz w:val="24"/>
          <w:szCs w:val="24"/>
        </w:rPr>
        <w:t xml:space="preserve"> Abhishek </w:t>
      </w:r>
      <w:proofErr w:type="spellStart"/>
      <w:r w:rsidR="00E540DE">
        <w:rPr>
          <w:rFonts w:ascii="Times New Roman" w:hAnsi="Times New Roman" w:cs="Times New Roman"/>
          <w:sz w:val="24"/>
          <w:szCs w:val="24"/>
        </w:rPr>
        <w:t>Ranaut</w:t>
      </w:r>
      <w:proofErr w:type="spellEnd"/>
      <w:r w:rsidR="0028014A">
        <w:rPr>
          <w:rFonts w:ascii="Times New Roman" w:hAnsi="Times New Roman" w:cs="Times New Roman"/>
          <w:sz w:val="24"/>
          <w:szCs w:val="24"/>
        </w:rPr>
        <w:t>.</w:t>
      </w:r>
      <w:r w:rsidR="0028014A">
        <w:rPr>
          <w:rFonts w:ascii="Times New Roman" w:hAnsi="Times New Roman" w:cs="Times New Roman"/>
          <w:iCs/>
          <w:sz w:val="24"/>
          <w:szCs w:val="24"/>
        </w:rPr>
        <w:t xml:space="preserve"> </w:t>
      </w:r>
      <w:r w:rsidR="0028014A" w:rsidRPr="00620CD8">
        <w:rPr>
          <w:rFonts w:ascii="Times New Roman" w:hAnsi="Times New Roman" w:cs="Times New Roman"/>
          <w:sz w:val="24"/>
          <w:szCs w:val="24"/>
        </w:rPr>
        <w:t xml:space="preserve">This report explains the </w:t>
      </w:r>
      <w:r w:rsidR="0028014A" w:rsidRPr="001E288F">
        <w:rPr>
          <w:rFonts w:ascii="Times New Roman" w:hAnsi="Times New Roman" w:cs="Times New Roman"/>
          <w:sz w:val="24"/>
          <w:szCs w:val="24"/>
          <w:highlight w:val="yellow"/>
        </w:rPr>
        <w:t>importance of digital media marketing in present era</w:t>
      </w:r>
      <w:r w:rsidR="0028014A" w:rsidRPr="00620CD8">
        <w:rPr>
          <w:rFonts w:ascii="Times New Roman" w:hAnsi="Times New Roman" w:cs="Times New Roman"/>
          <w:sz w:val="24"/>
          <w:szCs w:val="24"/>
        </w:rPr>
        <w:t xml:space="preserve"> and this report will help the reader to get an idea about </w:t>
      </w:r>
      <w:r w:rsidR="0028014A" w:rsidRPr="001E288F">
        <w:rPr>
          <w:rFonts w:ascii="Times New Roman" w:hAnsi="Times New Roman" w:cs="Times New Roman"/>
          <w:sz w:val="24"/>
          <w:szCs w:val="24"/>
          <w:highlight w:val="yellow"/>
        </w:rPr>
        <w:t>the Industry, Indian population and digital media, concepts of digital marketing,</w:t>
      </w:r>
      <w:r w:rsidR="0028014A" w:rsidRPr="00620CD8">
        <w:rPr>
          <w:rFonts w:ascii="Times New Roman" w:hAnsi="Times New Roman" w:cs="Times New Roman"/>
          <w:sz w:val="24"/>
          <w:szCs w:val="24"/>
        </w:rPr>
        <w:t xml:space="preserve"> Duties and responsibility of client servicing </w:t>
      </w:r>
      <w:r w:rsidR="0028014A">
        <w:rPr>
          <w:rFonts w:ascii="Times New Roman" w:hAnsi="Times New Roman" w:cs="Times New Roman"/>
          <w:sz w:val="24"/>
          <w:szCs w:val="24"/>
        </w:rPr>
        <w:t xml:space="preserve">executives </w:t>
      </w:r>
      <w:r w:rsidR="0028014A" w:rsidRPr="00620CD8">
        <w:rPr>
          <w:rFonts w:ascii="Times New Roman" w:hAnsi="Times New Roman" w:cs="Times New Roman"/>
          <w:sz w:val="24"/>
          <w:szCs w:val="24"/>
        </w:rPr>
        <w:t>in an agency, Steps in</w:t>
      </w:r>
      <w:r w:rsidR="0028014A">
        <w:rPr>
          <w:rFonts w:ascii="Times New Roman" w:hAnsi="Times New Roman" w:cs="Times New Roman"/>
          <w:sz w:val="24"/>
          <w:szCs w:val="24"/>
        </w:rPr>
        <w:t xml:space="preserve">volved in client servicing </w:t>
      </w:r>
      <w:r w:rsidR="0028014A" w:rsidRPr="001E288F">
        <w:rPr>
          <w:rFonts w:ascii="Times New Roman" w:hAnsi="Times New Roman" w:cs="Times New Roman"/>
          <w:sz w:val="24"/>
          <w:szCs w:val="24"/>
          <w:highlight w:val="yellow"/>
        </w:rPr>
        <w:t xml:space="preserve">and Consumer buying </w:t>
      </w:r>
      <w:r w:rsidR="006954B6" w:rsidRPr="001E288F">
        <w:rPr>
          <w:rFonts w:ascii="Times New Roman" w:hAnsi="Times New Roman" w:cs="Times New Roman"/>
          <w:sz w:val="24"/>
          <w:szCs w:val="24"/>
          <w:highlight w:val="yellow"/>
        </w:rPr>
        <w:t>behavior</w:t>
      </w:r>
      <w:r w:rsidR="0028014A" w:rsidRPr="001E288F">
        <w:rPr>
          <w:rFonts w:ascii="Times New Roman" w:hAnsi="Times New Roman" w:cs="Times New Roman"/>
          <w:sz w:val="24"/>
          <w:szCs w:val="24"/>
          <w:highlight w:val="yellow"/>
        </w:rPr>
        <w:t xml:space="preserve"> in the digital era</w:t>
      </w:r>
      <w:r w:rsidR="0028014A" w:rsidRPr="00620CD8">
        <w:rPr>
          <w:rFonts w:ascii="Times New Roman" w:hAnsi="Times New Roman" w:cs="Times New Roman"/>
          <w:sz w:val="24"/>
          <w:szCs w:val="24"/>
        </w:rPr>
        <w:t xml:space="preserve">. </w:t>
      </w:r>
      <w:r w:rsidR="0028014A">
        <w:rPr>
          <w:rFonts w:ascii="Times New Roman" w:hAnsi="Times New Roman" w:cs="Times New Roman"/>
          <w:sz w:val="24"/>
          <w:szCs w:val="24"/>
        </w:rPr>
        <w:t xml:space="preserve"> After reading the who</w:t>
      </w:r>
      <w:r w:rsidR="001F1E6F">
        <w:rPr>
          <w:rFonts w:ascii="Times New Roman" w:hAnsi="Times New Roman" w:cs="Times New Roman"/>
          <w:sz w:val="24"/>
          <w:szCs w:val="24"/>
        </w:rPr>
        <w:t>le report the reader will be abl</w:t>
      </w:r>
      <w:r w:rsidR="001E288F">
        <w:rPr>
          <w:rFonts w:ascii="Times New Roman" w:hAnsi="Times New Roman" w:cs="Times New Roman"/>
          <w:sz w:val="24"/>
          <w:szCs w:val="24"/>
        </w:rPr>
        <w:t>e</w:t>
      </w:r>
      <w:r w:rsidR="0028014A">
        <w:rPr>
          <w:rFonts w:ascii="Times New Roman" w:hAnsi="Times New Roman" w:cs="Times New Roman"/>
          <w:sz w:val="24"/>
          <w:szCs w:val="24"/>
        </w:rPr>
        <w:t xml:space="preserve"> understand the reason behind growing digital media marketing.</w:t>
      </w:r>
    </w:p>
    <w:p w:rsidR="0028014A" w:rsidRPr="00D10C52" w:rsidRDefault="0028014A" w:rsidP="0028014A">
      <w:pPr>
        <w:spacing w:line="360" w:lineRule="auto"/>
        <w:jc w:val="both"/>
        <w:rPr>
          <w:rFonts w:ascii="Times New Roman" w:hAnsi="Times New Roman" w:cs="Times New Roman"/>
          <w:iCs/>
          <w:sz w:val="24"/>
          <w:szCs w:val="24"/>
        </w:rPr>
      </w:pPr>
      <w:r w:rsidRPr="00C02493">
        <w:rPr>
          <w:rFonts w:ascii="Times New Roman" w:hAnsi="Times New Roman" w:cs="Times New Roman"/>
          <w:iCs/>
          <w:sz w:val="24"/>
          <w:szCs w:val="24"/>
        </w:rPr>
        <w:t>Title of the Repor</w:t>
      </w:r>
      <w:r>
        <w:rPr>
          <w:rFonts w:ascii="Times New Roman" w:hAnsi="Times New Roman" w:cs="Times New Roman"/>
          <w:iCs/>
          <w:sz w:val="24"/>
          <w:szCs w:val="24"/>
        </w:rPr>
        <w:t xml:space="preserve">t is </w:t>
      </w:r>
      <w:r w:rsidRPr="006954B6">
        <w:rPr>
          <w:rFonts w:ascii="Times New Roman" w:hAnsi="Times New Roman" w:cs="Times New Roman"/>
          <w:b/>
          <w:iCs/>
          <w:sz w:val="24"/>
          <w:szCs w:val="24"/>
          <w:u w:val="single"/>
        </w:rPr>
        <w:t>“</w:t>
      </w:r>
      <w:r w:rsidR="006E6CEF" w:rsidRPr="006954B6">
        <w:rPr>
          <w:rFonts w:ascii="Times New Roman" w:hAnsi="Times New Roman" w:cs="Times New Roman"/>
          <w:b/>
          <w:noProof/>
          <w:sz w:val="24"/>
          <w:szCs w:val="24"/>
          <w:u w:val="single"/>
        </w:rPr>
        <w:t>Digital Marketing – The New Face Of Marketing Communication</w:t>
      </w:r>
      <w:r w:rsidRPr="006954B6">
        <w:rPr>
          <w:rFonts w:ascii="Times New Roman" w:hAnsi="Times New Roman" w:cs="Times New Roman"/>
          <w:b/>
          <w:sz w:val="24"/>
          <w:szCs w:val="24"/>
          <w:u w:val="single"/>
        </w:rPr>
        <w:t>”</w:t>
      </w:r>
      <w:r>
        <w:rPr>
          <w:rFonts w:ascii="Times New Roman" w:hAnsi="Times New Roman" w:cs="Times New Roman"/>
          <w:sz w:val="24"/>
          <w:szCs w:val="24"/>
        </w:rPr>
        <w:t xml:space="preserve"> and </w:t>
      </w:r>
      <w:r w:rsidRPr="00C02493">
        <w:rPr>
          <w:rFonts w:ascii="Times New Roman" w:hAnsi="Times New Roman" w:cs="Times New Roman"/>
          <w:sz w:val="24"/>
          <w:szCs w:val="24"/>
        </w:rPr>
        <w:t>Objective</w:t>
      </w:r>
      <w:r>
        <w:rPr>
          <w:rFonts w:ascii="Times New Roman" w:hAnsi="Times New Roman" w:cs="Times New Roman"/>
          <w:sz w:val="24"/>
          <w:szCs w:val="24"/>
        </w:rPr>
        <w:t>s</w:t>
      </w:r>
      <w:r w:rsidR="006E6CEF">
        <w:rPr>
          <w:rFonts w:ascii="Times New Roman" w:hAnsi="Times New Roman" w:cs="Times New Roman"/>
          <w:sz w:val="24"/>
          <w:szCs w:val="24"/>
        </w:rPr>
        <w:t xml:space="preserve"> of the project is</w:t>
      </w:r>
      <w:r>
        <w:rPr>
          <w:rFonts w:ascii="Times New Roman" w:hAnsi="Times New Roman" w:cs="Times New Roman"/>
          <w:sz w:val="24"/>
          <w:szCs w:val="24"/>
        </w:rPr>
        <w:t xml:space="preserve"> to </w:t>
      </w:r>
      <w:r>
        <w:rPr>
          <w:rFonts w:ascii="Times New Roman" w:eastAsia="Calibri" w:hAnsi="Times New Roman" w:cs="Times New Roman"/>
          <w:sz w:val="24"/>
          <w:szCs w:val="24"/>
        </w:rPr>
        <w:t>understand the change in consumer buying behavior in digital era.</w:t>
      </w:r>
    </w:p>
    <w:p w:rsidR="0028014A" w:rsidRPr="00C02493" w:rsidRDefault="0028014A" w:rsidP="0028014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Method</w:t>
      </w:r>
      <w:r w:rsidR="006E6CEF">
        <w:rPr>
          <w:rFonts w:ascii="Times New Roman" w:eastAsia="Calibri" w:hAnsi="Times New Roman" w:cs="Times New Roman"/>
          <w:sz w:val="24"/>
          <w:szCs w:val="24"/>
        </w:rPr>
        <w:t>ologies used for achieving the objective are descriptive study and a research</w:t>
      </w:r>
      <w:r w:rsidRPr="00C02493">
        <w:rPr>
          <w:rFonts w:ascii="Times New Roman" w:hAnsi="Times New Roman" w:cs="Times New Roman"/>
          <w:sz w:val="24"/>
          <w:szCs w:val="24"/>
        </w:rPr>
        <w:t>.</w:t>
      </w:r>
      <w:r w:rsidR="006E6CEF">
        <w:rPr>
          <w:rFonts w:ascii="Times New Roman" w:hAnsi="Times New Roman" w:cs="Times New Roman"/>
          <w:sz w:val="24"/>
          <w:szCs w:val="24"/>
        </w:rPr>
        <w:t xml:space="preserve"> For achieving the</w:t>
      </w:r>
      <w:r w:rsidRPr="00C02493">
        <w:rPr>
          <w:rFonts w:ascii="Times New Roman" w:hAnsi="Times New Roman" w:cs="Times New Roman"/>
          <w:sz w:val="24"/>
          <w:szCs w:val="24"/>
        </w:rPr>
        <w:t xml:space="preserve"> objective, I have done one research using an online questionnaire.</w:t>
      </w:r>
      <w:r w:rsidRPr="00C02493">
        <w:rPr>
          <w:rFonts w:ascii="Times New Roman" w:eastAsia="Calibri" w:hAnsi="Times New Roman" w:cs="Times New Roman"/>
          <w:sz w:val="24"/>
          <w:szCs w:val="24"/>
          <w:lang w:val="en-GB"/>
        </w:rPr>
        <w:t xml:space="preserve"> </w:t>
      </w:r>
      <w:r w:rsidRPr="00C02493">
        <w:rPr>
          <w:rFonts w:ascii="Times New Roman" w:hAnsi="Times New Roman" w:cs="Times New Roman"/>
          <w:sz w:val="24"/>
          <w:szCs w:val="24"/>
          <w:lang w:val="en-GB"/>
        </w:rPr>
        <w:t xml:space="preserve">The title for the research is </w:t>
      </w:r>
      <w:r w:rsidRPr="006954B6">
        <w:rPr>
          <w:rFonts w:ascii="Times New Roman" w:hAnsi="Times New Roman" w:cs="Times New Roman"/>
          <w:b/>
          <w:i/>
          <w:sz w:val="24"/>
          <w:szCs w:val="24"/>
          <w:lang w:val="en-GB"/>
        </w:rPr>
        <w:t>“Understand the consumer buying behaviour of Indian in digital era”</w:t>
      </w:r>
      <w:r w:rsidRPr="006954B6">
        <w:rPr>
          <w:rFonts w:ascii="Times New Roman" w:hAnsi="Times New Roman" w:cs="Times New Roman"/>
          <w:b/>
          <w:i/>
          <w:sz w:val="24"/>
          <w:szCs w:val="24"/>
        </w:rPr>
        <w:t>.</w:t>
      </w:r>
      <w:r w:rsidRPr="00C02493">
        <w:rPr>
          <w:rFonts w:ascii="Times New Roman" w:hAnsi="Times New Roman" w:cs="Times New Roman"/>
          <w:sz w:val="24"/>
          <w:szCs w:val="24"/>
        </w:rPr>
        <w:t xml:space="preserve">  </w:t>
      </w:r>
    </w:p>
    <w:p w:rsidR="0028014A" w:rsidRPr="000E09DF" w:rsidRDefault="006954B6" w:rsidP="0028014A">
      <w:pPr>
        <w:spacing w:line="360" w:lineRule="auto"/>
        <w:jc w:val="both"/>
        <w:rPr>
          <w:rFonts w:ascii="Times New Roman" w:hAnsi="Times New Roman" w:cs="Times New Roman"/>
          <w:sz w:val="24"/>
          <w:szCs w:val="24"/>
        </w:rPr>
      </w:pPr>
      <w:r>
        <w:rPr>
          <w:rFonts w:ascii="Times New Roman" w:hAnsi="Times New Roman" w:cs="Times New Roman"/>
          <w:sz w:val="24"/>
          <w:szCs w:val="24"/>
        </w:rPr>
        <w:t>Main findings of the research</w:t>
      </w:r>
      <w:r w:rsidR="0028014A">
        <w:rPr>
          <w:rFonts w:ascii="Times New Roman" w:hAnsi="Times New Roman" w:cs="Times New Roman"/>
          <w:sz w:val="24"/>
          <w:szCs w:val="24"/>
        </w:rPr>
        <w:t xml:space="preserve"> are given here. Indian customers are highly information seekers. They collect more information about a product before buying it. Internet penetration in India is key player for this phenomenon. Most of Indians are getting stimulus through advertisements, but they are not reaching to end phase of customers purchase journey, mainly in high involvement purchases.  Brands are getting more touch point to reach their target group in this digital era. More details about findings are given this report.</w:t>
      </w:r>
    </w:p>
    <w:p w:rsidR="0028014A" w:rsidRPr="006954B6" w:rsidRDefault="0028014A" w:rsidP="0028014A">
      <w:pPr>
        <w:spacing w:line="360" w:lineRule="auto"/>
        <w:jc w:val="both"/>
        <w:rPr>
          <w:rFonts w:ascii="Times New Roman" w:hAnsi="Times New Roman" w:cs="Times New Roman"/>
          <w:b/>
          <w:i/>
          <w:sz w:val="24"/>
          <w:szCs w:val="24"/>
        </w:rPr>
      </w:pPr>
      <w:r>
        <w:rPr>
          <w:rFonts w:ascii="Times New Roman" w:hAnsi="Times New Roman" w:cs="Times New Roman"/>
          <w:sz w:val="24"/>
          <w:szCs w:val="24"/>
        </w:rPr>
        <w:t>The successf</w:t>
      </w:r>
      <w:r w:rsidR="006954B6">
        <w:rPr>
          <w:rFonts w:ascii="Times New Roman" w:hAnsi="Times New Roman" w:cs="Times New Roman"/>
          <w:sz w:val="24"/>
          <w:szCs w:val="24"/>
        </w:rPr>
        <w:t>ul completion of this project</w:t>
      </w:r>
      <w:r>
        <w:rPr>
          <w:rFonts w:ascii="Times New Roman" w:hAnsi="Times New Roman" w:cs="Times New Roman"/>
          <w:sz w:val="24"/>
          <w:szCs w:val="24"/>
        </w:rPr>
        <w:t xml:space="preserve"> indicates that the future of marketing is in the hands of digital. I conclude my research by quoting again that </w:t>
      </w:r>
      <w:r w:rsidRPr="006954B6">
        <w:rPr>
          <w:rFonts w:ascii="Times New Roman" w:hAnsi="Times New Roman" w:cs="Times New Roman"/>
          <w:b/>
          <w:i/>
          <w:sz w:val="24"/>
          <w:szCs w:val="24"/>
        </w:rPr>
        <w:t>“Brands can’t sustain without digital presence”</w:t>
      </w:r>
    </w:p>
    <w:p w:rsidR="0028014A" w:rsidRDefault="0028014A" w:rsidP="0028014A">
      <w:pPr>
        <w:spacing w:line="360" w:lineRule="auto"/>
        <w:jc w:val="both"/>
        <w:rPr>
          <w:rFonts w:ascii="Times New Roman" w:hAnsi="Times New Roman" w:cs="Times New Roman"/>
          <w:sz w:val="24"/>
          <w:szCs w:val="24"/>
        </w:rPr>
      </w:pPr>
    </w:p>
    <w:p w:rsidR="0028014A" w:rsidRDefault="0028014A" w:rsidP="0028014A">
      <w:pPr>
        <w:spacing w:line="360" w:lineRule="auto"/>
        <w:jc w:val="both"/>
        <w:rPr>
          <w:rFonts w:ascii="Times New Roman" w:hAnsi="Times New Roman" w:cs="Times New Roman"/>
          <w:sz w:val="24"/>
          <w:szCs w:val="24"/>
        </w:rPr>
      </w:pPr>
    </w:p>
    <w:p w:rsidR="0028014A" w:rsidRDefault="0028014A" w:rsidP="0028014A">
      <w:pPr>
        <w:spacing w:line="360" w:lineRule="auto"/>
        <w:jc w:val="both"/>
        <w:rPr>
          <w:rFonts w:ascii="Times New Roman" w:hAnsi="Times New Roman" w:cs="Times New Roman"/>
          <w:sz w:val="24"/>
          <w:szCs w:val="24"/>
        </w:rPr>
      </w:pPr>
    </w:p>
    <w:p w:rsidR="006954B6" w:rsidRDefault="006954B6" w:rsidP="006954B6">
      <w:pPr>
        <w:spacing w:line="360" w:lineRule="auto"/>
        <w:rPr>
          <w:rFonts w:ascii="Times New Roman" w:hAnsi="Times New Roman" w:cs="Times New Roman"/>
          <w:sz w:val="24"/>
          <w:szCs w:val="24"/>
        </w:rPr>
      </w:pPr>
    </w:p>
    <w:p w:rsidR="006954B6" w:rsidRPr="006954B6" w:rsidRDefault="0028014A" w:rsidP="00DF6FC1">
      <w:pPr>
        <w:spacing w:line="360" w:lineRule="auto"/>
        <w:jc w:val="center"/>
        <w:rPr>
          <w:rFonts w:ascii="Times New Roman" w:hAnsi="Times New Roman" w:cs="Times New Roman"/>
          <w:b/>
          <w:sz w:val="28"/>
          <w:szCs w:val="28"/>
          <w:u w:val="single"/>
        </w:rPr>
      </w:pPr>
      <w:r w:rsidRPr="0028014A">
        <w:rPr>
          <w:rFonts w:ascii="Times New Roman" w:hAnsi="Times New Roman" w:cs="Times New Roman"/>
          <w:b/>
          <w:sz w:val="28"/>
          <w:szCs w:val="28"/>
          <w:u w:val="single"/>
        </w:rPr>
        <w:lastRenderedPageBreak/>
        <w:t>INTRODUCTION</w:t>
      </w:r>
    </w:p>
    <w:p w:rsidR="0028014A" w:rsidRPr="007A30F4" w:rsidRDefault="0028014A" w:rsidP="0028014A">
      <w:pPr>
        <w:spacing w:line="360" w:lineRule="auto"/>
        <w:jc w:val="both"/>
        <w:rPr>
          <w:rStyle w:val="apple-style-span"/>
          <w:rFonts w:ascii="Times New Roman" w:hAnsi="Times New Roman" w:cs="Times New Roman"/>
          <w:color w:val="000000"/>
          <w:sz w:val="24"/>
          <w:szCs w:val="24"/>
        </w:rPr>
      </w:pPr>
      <w:r w:rsidRPr="00FE60A6">
        <w:rPr>
          <w:rFonts w:ascii="Times New Roman" w:hAnsi="Times New Roman" w:cs="Times New Roman"/>
          <w:sz w:val="24"/>
          <w:szCs w:val="24"/>
          <w:highlight w:val="yellow"/>
        </w:rPr>
        <w:t>Advertising</w:t>
      </w:r>
      <w:r w:rsidRPr="007A30F4">
        <w:rPr>
          <w:rFonts w:ascii="Times New Roman" w:hAnsi="Times New Roman" w:cs="Times New Roman"/>
          <w:sz w:val="24"/>
          <w:szCs w:val="24"/>
        </w:rPr>
        <w:t xml:space="preserve"> in business is a form of marketing communication used to encourage, persuade, or manipulate an audience to take or continue to take some action. Most commonly, the desired result is to drive consumer </w:t>
      </w:r>
      <w:proofErr w:type="spellStart"/>
      <w:r w:rsidRPr="007A30F4">
        <w:rPr>
          <w:rFonts w:ascii="Times New Roman" w:hAnsi="Times New Roman" w:cs="Times New Roman"/>
          <w:sz w:val="24"/>
          <w:szCs w:val="24"/>
        </w:rPr>
        <w:t>behaviour</w:t>
      </w:r>
      <w:proofErr w:type="spellEnd"/>
      <w:r w:rsidRPr="007A30F4">
        <w:rPr>
          <w:rFonts w:ascii="Times New Roman" w:hAnsi="Times New Roman" w:cs="Times New Roman"/>
          <w:sz w:val="24"/>
          <w:szCs w:val="24"/>
        </w:rPr>
        <w:t xml:space="preserve"> with respect to a commercial offering. Advertising is defined by Richard F. </w:t>
      </w:r>
      <w:proofErr w:type="spellStart"/>
      <w:r w:rsidRPr="007A30F4">
        <w:rPr>
          <w:rFonts w:ascii="Times New Roman" w:hAnsi="Times New Roman" w:cs="Times New Roman"/>
          <w:sz w:val="24"/>
          <w:szCs w:val="24"/>
        </w:rPr>
        <w:t>Taflinger</w:t>
      </w:r>
      <w:proofErr w:type="spellEnd"/>
      <w:r w:rsidRPr="007A30F4">
        <w:rPr>
          <w:rFonts w:ascii="Times New Roman" w:hAnsi="Times New Roman" w:cs="Times New Roman"/>
          <w:sz w:val="24"/>
          <w:szCs w:val="24"/>
        </w:rPr>
        <w:t xml:space="preserve"> as “</w:t>
      </w:r>
      <w:r w:rsidRPr="00FE60A6">
        <w:rPr>
          <w:rStyle w:val="apple-style-span"/>
          <w:rFonts w:ascii="Times New Roman" w:hAnsi="Times New Roman" w:cs="Times New Roman"/>
          <w:color w:val="000000"/>
          <w:sz w:val="24"/>
          <w:szCs w:val="24"/>
          <w:highlight w:val="yellow"/>
        </w:rPr>
        <w:t xml:space="preserve">Advertising is the non-personal communication of information usually paid for and usually persuasive in nature about products, services or ideas by identified sponsors </w:t>
      </w:r>
      <w:r w:rsidR="006954B6" w:rsidRPr="00FE60A6">
        <w:rPr>
          <w:rStyle w:val="apple-style-span"/>
          <w:rFonts w:ascii="Times New Roman" w:hAnsi="Times New Roman" w:cs="Times New Roman"/>
          <w:color w:val="000000"/>
          <w:sz w:val="24"/>
          <w:szCs w:val="24"/>
          <w:highlight w:val="yellow"/>
        </w:rPr>
        <w:t>through the various media."</w:t>
      </w:r>
      <w:r w:rsidR="006954B6">
        <w:rPr>
          <w:rStyle w:val="apple-style-span"/>
          <w:rFonts w:ascii="Times New Roman" w:hAnsi="Times New Roman" w:cs="Times New Roman"/>
          <w:color w:val="000000"/>
          <w:sz w:val="24"/>
          <w:szCs w:val="24"/>
        </w:rPr>
        <w:t xml:space="preserve"> </w:t>
      </w:r>
    </w:p>
    <w:p w:rsidR="0028014A" w:rsidRPr="007A30F4" w:rsidRDefault="0028014A" w:rsidP="0028014A">
      <w:pPr>
        <w:spacing w:line="360" w:lineRule="auto"/>
        <w:jc w:val="both"/>
        <w:rPr>
          <w:rStyle w:val="apple-style-span"/>
          <w:rFonts w:ascii="Times New Roman" w:hAnsi="Times New Roman" w:cs="Times New Roman"/>
          <w:color w:val="000000"/>
          <w:sz w:val="24"/>
          <w:szCs w:val="24"/>
        </w:rPr>
      </w:pPr>
      <w:r w:rsidRPr="007A30F4">
        <w:rPr>
          <w:rStyle w:val="apple-style-span"/>
          <w:rFonts w:ascii="Times New Roman" w:hAnsi="Times New Roman" w:cs="Times New Roman"/>
          <w:color w:val="000000"/>
          <w:sz w:val="24"/>
          <w:szCs w:val="24"/>
        </w:rPr>
        <w:t>Advertising is normally done by a third party known as advertising agency.</w:t>
      </w:r>
      <w:r w:rsidRPr="007A30F4">
        <w:rPr>
          <w:rFonts w:ascii="Times New Roman" w:hAnsi="Times New Roman" w:cs="Times New Roman"/>
          <w:sz w:val="24"/>
          <w:szCs w:val="24"/>
        </w:rPr>
        <w:t xml:space="preserve"> </w:t>
      </w:r>
      <w:r w:rsidRPr="007A30F4">
        <w:rPr>
          <w:rStyle w:val="apple-style-span"/>
          <w:rFonts w:ascii="Times New Roman" w:hAnsi="Times New Roman" w:cs="Times New Roman"/>
          <w:color w:val="000000"/>
          <w:sz w:val="24"/>
          <w:szCs w:val="24"/>
        </w:rPr>
        <w:t>An advertising agency is a service based business dedicated to creating, planning, and handling advertising for its clients. An ad agency is independent from the client and provides an outside point of view to the effort of selling the client's products or services. An agency can also handle overall marketing and branding strategies and sales</w:t>
      </w:r>
      <w:r w:rsidR="006954B6">
        <w:rPr>
          <w:rStyle w:val="apple-style-span"/>
          <w:rFonts w:ascii="Times New Roman" w:hAnsi="Times New Roman" w:cs="Times New Roman"/>
          <w:color w:val="000000"/>
          <w:sz w:val="24"/>
          <w:szCs w:val="24"/>
        </w:rPr>
        <w:t xml:space="preserve"> promotions for its clients. </w:t>
      </w:r>
      <w:r w:rsidRPr="007A30F4">
        <w:rPr>
          <w:rStyle w:val="apple-style-span"/>
          <w:rFonts w:ascii="Times New Roman" w:hAnsi="Times New Roman" w:cs="Times New Roman"/>
          <w:color w:val="000000"/>
          <w:sz w:val="24"/>
          <w:szCs w:val="24"/>
        </w:rPr>
        <w:t xml:space="preserve">Types of ad agencies are </w:t>
      </w:r>
    </w:p>
    <w:p w:rsidR="0028014A" w:rsidRPr="007A30F4" w:rsidRDefault="0028014A" w:rsidP="00763CE4">
      <w:pPr>
        <w:pStyle w:val="ListParagraph"/>
        <w:numPr>
          <w:ilvl w:val="0"/>
          <w:numId w:val="4"/>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Full service agencies</w:t>
      </w:r>
    </w:p>
    <w:p w:rsidR="0028014A" w:rsidRPr="007A30F4" w:rsidRDefault="0028014A" w:rsidP="00763CE4">
      <w:pPr>
        <w:pStyle w:val="ListParagraph"/>
        <w:numPr>
          <w:ilvl w:val="0"/>
          <w:numId w:val="4"/>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Creative agencies</w:t>
      </w:r>
    </w:p>
    <w:p w:rsidR="0028014A" w:rsidRPr="007A30F4" w:rsidRDefault="0028014A" w:rsidP="00763CE4">
      <w:pPr>
        <w:pStyle w:val="ListParagraph"/>
        <w:numPr>
          <w:ilvl w:val="0"/>
          <w:numId w:val="4"/>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Specialized agencies</w:t>
      </w:r>
    </w:p>
    <w:p w:rsidR="0028014A" w:rsidRPr="007A30F4" w:rsidRDefault="0028014A" w:rsidP="00763CE4">
      <w:pPr>
        <w:pStyle w:val="ListParagraph"/>
        <w:numPr>
          <w:ilvl w:val="0"/>
          <w:numId w:val="4"/>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In-house agencies</w:t>
      </w:r>
    </w:p>
    <w:p w:rsidR="0028014A" w:rsidRPr="007A30F4" w:rsidRDefault="0028014A" w:rsidP="00763CE4">
      <w:pPr>
        <w:pStyle w:val="ListParagraph"/>
        <w:numPr>
          <w:ilvl w:val="0"/>
          <w:numId w:val="4"/>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Digital agencies or new media agencies</w:t>
      </w:r>
    </w:p>
    <w:p w:rsidR="0028014A" w:rsidRPr="007A30F4" w:rsidRDefault="0028014A" w:rsidP="0028014A">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This report is completely discussing about </w:t>
      </w:r>
      <w:r w:rsidRPr="00FE60A6">
        <w:rPr>
          <w:rFonts w:ascii="Times New Roman" w:hAnsi="Times New Roman" w:cs="Times New Roman"/>
          <w:sz w:val="24"/>
          <w:szCs w:val="24"/>
          <w:highlight w:val="yellow"/>
        </w:rPr>
        <w:t>digital or new media agencies</w:t>
      </w:r>
      <w:r w:rsidRPr="007A30F4">
        <w:rPr>
          <w:rFonts w:ascii="Times New Roman" w:hAnsi="Times New Roman" w:cs="Times New Roman"/>
          <w:sz w:val="24"/>
          <w:szCs w:val="24"/>
        </w:rPr>
        <w:t>. There was a time when Television was the most popular medium for Marketer to promote, spread awareness and generate leads for their products but now the trend has changed and Digital media has taken its place</w:t>
      </w:r>
      <w:r w:rsidRPr="00FE60A6">
        <w:rPr>
          <w:rFonts w:ascii="Times New Roman" w:hAnsi="Times New Roman" w:cs="Times New Roman"/>
          <w:sz w:val="24"/>
          <w:szCs w:val="24"/>
          <w:highlight w:val="yellow"/>
        </w:rPr>
        <w:t>. Main reason for this change was</w:t>
      </w:r>
    </w:p>
    <w:p w:rsidR="0028014A" w:rsidRPr="007A30F4" w:rsidRDefault="0028014A" w:rsidP="00763CE4">
      <w:pPr>
        <w:pStyle w:val="ListParagraph"/>
        <w:numPr>
          <w:ilvl w:val="0"/>
          <w:numId w:val="3"/>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Traditional methods are expensive. Compared to digital marketing channels, you could end up spending thousands of dollars more. </w:t>
      </w:r>
    </w:p>
    <w:p w:rsidR="0028014A" w:rsidRPr="007A30F4" w:rsidRDefault="0028014A" w:rsidP="00763CE4">
      <w:pPr>
        <w:pStyle w:val="ListParagraph"/>
        <w:numPr>
          <w:ilvl w:val="0"/>
          <w:numId w:val="3"/>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Traditional marketing channels fail to provide instant feedback and reports about who saw or heard an ad, and took action. This data is collected long after the initial ad impression is made (and still then, the statistics are far from exact numbers).</w:t>
      </w:r>
    </w:p>
    <w:p w:rsidR="0028014A" w:rsidRPr="007A30F4" w:rsidRDefault="0028014A" w:rsidP="0028014A">
      <w:pPr>
        <w:spacing w:line="360" w:lineRule="auto"/>
        <w:jc w:val="both"/>
        <w:rPr>
          <w:rFonts w:ascii="Times New Roman" w:hAnsi="Times New Roman" w:cs="Times New Roman"/>
          <w:sz w:val="24"/>
          <w:szCs w:val="24"/>
        </w:rPr>
      </w:pPr>
      <w:r w:rsidRPr="00FE60A6">
        <w:rPr>
          <w:rFonts w:ascii="Times New Roman" w:hAnsi="Times New Roman" w:cs="Times New Roman"/>
          <w:sz w:val="24"/>
          <w:szCs w:val="24"/>
          <w:highlight w:val="yellow"/>
        </w:rPr>
        <w:lastRenderedPageBreak/>
        <w:t>Digital marketing, on the other hand, refers to marketing methods that allow organizations to see how a campaign is performing in real-time, such as what is being viewed, how often, how long, as well as other statistics such as sales conversions.</w:t>
      </w:r>
    </w:p>
    <w:p w:rsidR="0028014A" w:rsidRPr="00531A8B" w:rsidRDefault="0028014A" w:rsidP="001C7D3F">
      <w:pPr>
        <w:pStyle w:val="Heading2"/>
        <w:spacing w:line="360" w:lineRule="auto"/>
        <w:jc w:val="both"/>
        <w:rPr>
          <w:rFonts w:ascii="Times New Roman" w:hAnsi="Times New Roman" w:cs="Times New Roman"/>
          <w:color w:val="auto"/>
          <w:sz w:val="24"/>
          <w:szCs w:val="24"/>
          <w:u w:val="single"/>
        </w:rPr>
      </w:pPr>
      <w:bookmarkStart w:id="0" w:name="_Toc388619699"/>
      <w:r w:rsidRPr="00FE60A6">
        <w:rPr>
          <w:rFonts w:ascii="Times New Roman" w:hAnsi="Times New Roman" w:cs="Times New Roman"/>
          <w:color w:val="auto"/>
          <w:sz w:val="24"/>
          <w:szCs w:val="24"/>
          <w:highlight w:val="yellow"/>
          <w:u w:val="single"/>
        </w:rPr>
        <w:t>Digital Media Marketing or Digital Marketing</w:t>
      </w:r>
      <w:bookmarkEnd w:id="0"/>
    </w:p>
    <w:p w:rsidR="0028014A" w:rsidRPr="007A30F4" w:rsidRDefault="0028014A" w:rsidP="0028014A">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The term 'digital marketing' was first used in the 1990s. In the 2000s and the 2010s, digital marketing became more sophisticated as an effective way to create a relationship with the consumer that has depth and relevance. </w:t>
      </w:r>
    </w:p>
    <w:p w:rsidR="0028014A" w:rsidRPr="007A30F4" w:rsidRDefault="0028014A" w:rsidP="0028014A">
      <w:pPr>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Digital marketing was defined in Wikipedia as</w:t>
      </w:r>
      <w:r w:rsidRPr="007A30F4">
        <w:rPr>
          <w:rFonts w:ascii="Times New Roman" w:hAnsi="Times New Roman" w:cs="Times New Roman"/>
          <w:sz w:val="24"/>
          <w:szCs w:val="24"/>
        </w:rPr>
        <w:t xml:space="preserve"> “marketing that makes use of electronic devices (computers) such as personal computers, smart phones, cell phones, tablets and game consoles to engage with customers. Digital marketing applies technologies or platforms such as websites, e-mail, apps (classic and m</w:t>
      </w:r>
      <w:r w:rsidR="00A05C56">
        <w:rPr>
          <w:rFonts w:ascii="Times New Roman" w:hAnsi="Times New Roman" w:cs="Times New Roman"/>
          <w:sz w:val="24"/>
          <w:szCs w:val="24"/>
        </w:rPr>
        <w:t xml:space="preserve">obile) and social networks”. </w:t>
      </w:r>
    </w:p>
    <w:p w:rsidR="0028014A" w:rsidRDefault="0028014A" w:rsidP="0028014A">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Peoples often referred digital marketing as 'online marketing' or 'internet marketing' but it’s wrong. Digital marketing revolves around the Internet, which explains why people tend to believe that digital marketing and Internet marketing are synonymous. Nonetheless, they are different. Internet marketing falls under the category of digital marketing. Internet marketing encompasses digital marketing services such as search engine optimization, display advertising, and email marketing.</w:t>
      </w: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jc w:val="center"/>
        <w:rPr>
          <w:rFonts w:ascii="Times New Roman" w:eastAsiaTheme="minorEastAsia" w:hAnsi="Times New Roman" w:cs="Times New Roman"/>
          <w:b/>
          <w:sz w:val="24"/>
          <w:szCs w:val="24"/>
          <w:u w:val="single"/>
        </w:rPr>
      </w:pPr>
    </w:p>
    <w:p w:rsidR="00CB4D6D" w:rsidRPr="001C7D3F" w:rsidRDefault="00CB4D6D" w:rsidP="00CB4D6D">
      <w:pPr>
        <w:spacing w:line="360" w:lineRule="auto"/>
        <w:jc w:val="center"/>
        <w:rPr>
          <w:rFonts w:ascii="Times New Roman" w:eastAsiaTheme="minorEastAsia" w:hAnsi="Times New Roman" w:cs="Times New Roman"/>
          <w:b/>
          <w:sz w:val="24"/>
          <w:szCs w:val="24"/>
          <w:u w:val="single"/>
        </w:rPr>
      </w:pPr>
      <w:r w:rsidRPr="001C7D3F">
        <w:rPr>
          <w:rFonts w:ascii="Times New Roman" w:eastAsiaTheme="minorEastAsia" w:hAnsi="Times New Roman" w:cs="Times New Roman"/>
          <w:b/>
          <w:sz w:val="24"/>
          <w:szCs w:val="24"/>
          <w:u w:val="single"/>
        </w:rPr>
        <w:lastRenderedPageBreak/>
        <w:t>LITERATURE REVIEW</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 xml:space="preserve">The purpose of doing research in the area of digital marketing is because it seem huge, intimidating and foreign. Businesses are looking for clearer picture to start but do not know where and how to start doing digital marketing. In today’s time, social media channels such as Face book, Twitter, Google and other social media firms have successfully transformed the attitudes and perceptions of consumers and in the end helped revolutionized many businesses. This was done through measurable vast network of customers with trustworthy data with real-time feedback of customer experiences.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 xml:space="preserve">It is much more convenient for businesses to conduct surveys online with a purpose to get relevant information from targeted groups and analyzing the results based on their responses. Potential customers can look for reviews and recommendations to make informed decisions about buying a product or using the service. On the other hand, businesses can use the exercise to take action on relevant feedback from customers in meeting their needs more accurately.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Pr="001C7D3F" w:rsidRDefault="00CB4D6D" w:rsidP="00CB4D6D">
      <w:pPr>
        <w:pStyle w:val="ListParagraph"/>
        <w:spacing w:line="360" w:lineRule="auto"/>
        <w:ind w:left="375"/>
        <w:jc w:val="both"/>
        <w:rPr>
          <w:rFonts w:ascii="Times New Roman" w:eastAsiaTheme="minorEastAsia" w:hAnsi="Times New Roman" w:cs="Times New Roman"/>
          <w:b/>
          <w:sz w:val="24"/>
          <w:szCs w:val="24"/>
        </w:rPr>
      </w:pPr>
      <w:r w:rsidRPr="001C7D3F">
        <w:rPr>
          <w:rFonts w:ascii="Times New Roman" w:eastAsiaTheme="minorEastAsia" w:hAnsi="Times New Roman" w:cs="Times New Roman"/>
          <w:b/>
          <w:sz w:val="24"/>
          <w:szCs w:val="24"/>
        </w:rPr>
        <w:t xml:space="preserve">Digital marketing is the use of technologies to help marketing activities in order to improve customer knowledge by matching their needs (Chaffey, 2013).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 xml:space="preserve">Marketing has been around for a long time. Business owners felt the need to spread the word about their products or services through newspapers and word of mouth. Digital marketing on the other end is becoming popular because it utilizes mass media devices like television, radio and the Internet. The most common digital marketing tool used today is Search Engine Optimization (SEO). Its role is to maximize the way search engines like Google find your website.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P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 xml:space="preserve">Digital marketing concept originated from the Internet and search engines ranking of websites. The first search engine was started in 1991 with a network protocol called Gopher for query and search. After the launch of Yahoo in 1994 companies started to maximize their ranking on the website (Smyth 2007).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lastRenderedPageBreak/>
        <w:t>When the Internet bubble burst in 2001, market was dominated by Google and Yahoo for search optimization. Internet search traffic grew in 2006; the rise of search engine optimization grew for major companies like Google (Smyth 2007).</w:t>
      </w:r>
      <w:r>
        <w:rPr>
          <w:rFonts w:ascii="Times New Roman" w:eastAsiaTheme="minorEastAsia" w:hAnsi="Times New Roman" w:cs="Times New Roman"/>
          <w:sz w:val="24"/>
          <w:szCs w:val="24"/>
        </w:rPr>
        <w:t xml:space="preserve"> </w:t>
      </w:r>
      <w:r w:rsidRPr="001C7D3F">
        <w:rPr>
          <w:rFonts w:ascii="Times New Roman" w:eastAsiaTheme="minorEastAsia" w:hAnsi="Times New Roman" w:cs="Times New Roman"/>
          <w:sz w:val="24"/>
          <w:szCs w:val="24"/>
        </w:rPr>
        <w:t xml:space="preserve">In 2007, the usage of mobile devices increased the Internet usage on the move drastically and people all over the world started connecting with each other more conveniently through social media.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 xml:space="preserve">In the developed world, companies have realized the importance of digital marketing. In order for businesses to be successful they will have to merge online with traditional methods for meeting the needs of customers more precisely (Parsons, </w:t>
      </w:r>
      <w:proofErr w:type="spellStart"/>
      <w:r w:rsidRPr="001C7D3F">
        <w:rPr>
          <w:rFonts w:ascii="Times New Roman" w:eastAsiaTheme="minorEastAsia" w:hAnsi="Times New Roman" w:cs="Times New Roman"/>
          <w:sz w:val="24"/>
          <w:szCs w:val="24"/>
        </w:rPr>
        <w:t>Zeisser</w:t>
      </w:r>
      <w:proofErr w:type="spellEnd"/>
      <w:r w:rsidRPr="001C7D3F">
        <w:rPr>
          <w:rFonts w:ascii="Times New Roman" w:eastAsiaTheme="minorEastAsia" w:hAnsi="Times New Roman" w:cs="Times New Roman"/>
          <w:sz w:val="24"/>
          <w:szCs w:val="24"/>
        </w:rPr>
        <w:t xml:space="preserve">, </w:t>
      </w:r>
      <w:proofErr w:type="spellStart"/>
      <w:r w:rsidRPr="001C7D3F">
        <w:rPr>
          <w:rFonts w:ascii="Times New Roman" w:eastAsiaTheme="minorEastAsia" w:hAnsi="Times New Roman" w:cs="Times New Roman"/>
          <w:sz w:val="24"/>
          <w:szCs w:val="24"/>
        </w:rPr>
        <w:t>Waitman</w:t>
      </w:r>
      <w:proofErr w:type="spellEnd"/>
      <w:r w:rsidRPr="001C7D3F">
        <w:rPr>
          <w:rFonts w:ascii="Times New Roman" w:eastAsiaTheme="minorEastAsia" w:hAnsi="Times New Roman" w:cs="Times New Roman"/>
          <w:sz w:val="24"/>
          <w:szCs w:val="24"/>
        </w:rPr>
        <w:t xml:space="preserve"> 1996).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Introduction of new technologies has creating new business opportunities for marketers to manage their websites and achieve their business objectives (</w:t>
      </w:r>
      <w:proofErr w:type="spellStart"/>
      <w:r w:rsidRPr="001C7D3F">
        <w:rPr>
          <w:rFonts w:ascii="Times New Roman" w:eastAsiaTheme="minorEastAsia" w:hAnsi="Times New Roman" w:cs="Times New Roman"/>
          <w:sz w:val="24"/>
          <w:szCs w:val="24"/>
        </w:rPr>
        <w:t>Kiani</w:t>
      </w:r>
      <w:proofErr w:type="spellEnd"/>
      <w:r w:rsidRPr="001C7D3F">
        <w:rPr>
          <w:rFonts w:ascii="Times New Roman" w:eastAsiaTheme="minorEastAsia" w:hAnsi="Times New Roman" w:cs="Times New Roman"/>
          <w:sz w:val="24"/>
          <w:szCs w:val="24"/>
        </w:rPr>
        <w:t xml:space="preserve">, 1998).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With the availability of so many choices for customers, it is very difficult for marketers to create brands and increase traffic for their products and services. Online advertising is a powerful marketing vehicle for building brands and increasing traffic for companies to achieve success (Song, 2001). Expectations in terms of producing results and measuring success for advertisement money spent, digital marketing is more cost-efficient for measuring ROI on advertisement (</w:t>
      </w:r>
      <w:proofErr w:type="spellStart"/>
      <w:r w:rsidRPr="001C7D3F">
        <w:rPr>
          <w:rFonts w:ascii="Times New Roman" w:eastAsiaTheme="minorEastAsia" w:hAnsi="Times New Roman" w:cs="Times New Roman"/>
          <w:sz w:val="24"/>
          <w:szCs w:val="24"/>
        </w:rPr>
        <w:t>Pepelnjak</w:t>
      </w:r>
      <w:proofErr w:type="spellEnd"/>
      <w:r w:rsidRPr="001C7D3F">
        <w:rPr>
          <w:rFonts w:ascii="Times New Roman" w:eastAsiaTheme="minorEastAsia" w:hAnsi="Times New Roman" w:cs="Times New Roman"/>
          <w:sz w:val="24"/>
          <w:szCs w:val="24"/>
        </w:rPr>
        <w:t xml:space="preserve">, 2008).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Today, monotonous advertising and marketing techniques have given way to digital marketing. In addition, it is so powerful that it can help revive the economy and can create tremendous opportunities for governments to function in a more efficient manner (</w:t>
      </w:r>
      <w:proofErr w:type="spellStart"/>
      <w:r w:rsidRPr="001C7D3F">
        <w:rPr>
          <w:rFonts w:ascii="Times New Roman" w:eastAsiaTheme="minorEastAsia" w:hAnsi="Times New Roman" w:cs="Times New Roman"/>
          <w:sz w:val="24"/>
          <w:szCs w:val="24"/>
        </w:rPr>
        <w:t>Munshi</w:t>
      </w:r>
      <w:proofErr w:type="spellEnd"/>
      <w:r w:rsidRPr="001C7D3F">
        <w:rPr>
          <w:rFonts w:ascii="Times New Roman" w:eastAsiaTheme="minorEastAsia" w:hAnsi="Times New Roman" w:cs="Times New Roman"/>
          <w:sz w:val="24"/>
          <w:szCs w:val="24"/>
        </w:rPr>
        <w:t xml:space="preserve">, 2012). Firms in Singapore have tested the success of digital marketing tools as being effective and useful for achieving results. </w:t>
      </w:r>
      <w:proofErr w:type="gramStart"/>
      <w:r w:rsidRPr="001C7D3F">
        <w:rPr>
          <w:rFonts w:ascii="Times New Roman" w:eastAsiaTheme="minorEastAsia" w:hAnsi="Times New Roman" w:cs="Times New Roman"/>
          <w:sz w:val="24"/>
          <w:szCs w:val="24"/>
        </w:rPr>
        <w:t>(</w:t>
      </w:r>
      <w:proofErr w:type="spellStart"/>
      <w:r w:rsidRPr="001C7D3F">
        <w:rPr>
          <w:rFonts w:ascii="Times New Roman" w:eastAsiaTheme="minorEastAsia" w:hAnsi="Times New Roman" w:cs="Times New Roman"/>
          <w:sz w:val="24"/>
          <w:szCs w:val="24"/>
        </w:rPr>
        <w:t>Teo</w:t>
      </w:r>
      <w:proofErr w:type="spellEnd"/>
      <w:r w:rsidRPr="001C7D3F">
        <w:rPr>
          <w:rFonts w:ascii="Times New Roman" w:eastAsiaTheme="minorEastAsia" w:hAnsi="Times New Roman" w:cs="Times New Roman"/>
          <w:sz w:val="24"/>
          <w:szCs w:val="24"/>
        </w:rPr>
        <w:t>, 2005).</w:t>
      </w:r>
      <w:proofErr w:type="gramEnd"/>
      <w:r w:rsidRPr="001C7D3F">
        <w:rPr>
          <w:rFonts w:ascii="Times New Roman" w:eastAsiaTheme="minorEastAsia" w:hAnsi="Times New Roman" w:cs="Times New Roman"/>
          <w:sz w:val="24"/>
          <w:szCs w:val="24"/>
        </w:rPr>
        <w:t xml:space="preserve"> More importantly, growth in digital marketing has been due to the rapid advances in technologies and changing market dynamics (Mort, Sullivan, </w:t>
      </w:r>
      <w:proofErr w:type="spellStart"/>
      <w:r w:rsidRPr="001C7D3F">
        <w:rPr>
          <w:rFonts w:ascii="Times New Roman" w:eastAsiaTheme="minorEastAsia" w:hAnsi="Times New Roman" w:cs="Times New Roman"/>
          <w:sz w:val="24"/>
          <w:szCs w:val="24"/>
        </w:rPr>
        <w:t>Drennan</w:t>
      </w:r>
      <w:proofErr w:type="spellEnd"/>
      <w:r w:rsidRPr="001C7D3F">
        <w:rPr>
          <w:rFonts w:ascii="Times New Roman" w:eastAsiaTheme="minorEastAsia" w:hAnsi="Times New Roman" w:cs="Times New Roman"/>
          <w:sz w:val="24"/>
          <w:szCs w:val="24"/>
        </w:rPr>
        <w:t>, Judy, 2002). In order for digital marketing to deliver result for businesses, digital content such as accessibility, navigation and speed are defined as the key characteristics for marketing (</w:t>
      </w:r>
      <w:proofErr w:type="spellStart"/>
      <w:r w:rsidRPr="001C7D3F">
        <w:rPr>
          <w:rFonts w:ascii="Times New Roman" w:eastAsiaTheme="minorEastAsia" w:hAnsi="Times New Roman" w:cs="Times New Roman"/>
          <w:sz w:val="24"/>
          <w:szCs w:val="24"/>
        </w:rPr>
        <w:t>Kanttila</w:t>
      </w:r>
      <w:proofErr w:type="spellEnd"/>
      <w:r w:rsidRPr="001C7D3F">
        <w:rPr>
          <w:rFonts w:ascii="Times New Roman" w:eastAsiaTheme="minorEastAsia" w:hAnsi="Times New Roman" w:cs="Times New Roman"/>
          <w:sz w:val="24"/>
          <w:szCs w:val="24"/>
        </w:rPr>
        <w:t>, 2004). Other tried and tested tool for achieving success through digital marketing is the use of word-of-mouth WOM on social media and for making the site popular (</w:t>
      </w:r>
      <w:proofErr w:type="spellStart"/>
      <w:r w:rsidRPr="001C7D3F">
        <w:rPr>
          <w:rFonts w:ascii="Times New Roman" w:eastAsiaTheme="minorEastAsia" w:hAnsi="Times New Roman" w:cs="Times New Roman"/>
          <w:sz w:val="24"/>
          <w:szCs w:val="24"/>
        </w:rPr>
        <w:t>Trusov</w:t>
      </w:r>
      <w:proofErr w:type="spellEnd"/>
      <w:r w:rsidRPr="001C7D3F">
        <w:rPr>
          <w:rFonts w:ascii="Times New Roman" w:eastAsiaTheme="minorEastAsia" w:hAnsi="Times New Roman" w:cs="Times New Roman"/>
          <w:sz w:val="24"/>
          <w:szCs w:val="24"/>
        </w:rPr>
        <w:t xml:space="preserve">, 2009). In addition, WOM is linked with creating new </w:t>
      </w:r>
      <w:r w:rsidRPr="001C7D3F">
        <w:rPr>
          <w:rFonts w:ascii="Times New Roman" w:eastAsiaTheme="minorEastAsia" w:hAnsi="Times New Roman" w:cs="Times New Roman"/>
          <w:sz w:val="24"/>
          <w:szCs w:val="24"/>
        </w:rPr>
        <w:lastRenderedPageBreak/>
        <w:t xml:space="preserve">members and increasing traffic on the website which in return increases the visibility in terms of marketing.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 xml:space="preserve">Social media with an extra ordinary example </w:t>
      </w:r>
      <w:proofErr w:type="spellStart"/>
      <w:r w:rsidRPr="001C7D3F">
        <w:rPr>
          <w:rFonts w:ascii="Times New Roman" w:eastAsiaTheme="minorEastAsia" w:hAnsi="Times New Roman" w:cs="Times New Roman"/>
          <w:sz w:val="24"/>
          <w:szCs w:val="24"/>
        </w:rPr>
        <w:t>Facebook</w:t>
      </w:r>
      <w:proofErr w:type="spellEnd"/>
      <w:r w:rsidRPr="001C7D3F">
        <w:rPr>
          <w:rFonts w:ascii="Times New Roman" w:eastAsiaTheme="minorEastAsia" w:hAnsi="Times New Roman" w:cs="Times New Roman"/>
          <w:sz w:val="24"/>
          <w:szCs w:val="24"/>
        </w:rPr>
        <w:t xml:space="preserve"> has opened the door for businesses to communicate with millions of people about products and services and has opened new marketing opportunities in the market. This is possible only if the managers are fully aware of using the communication strategies to engage the customers and enhancing their experience (</w:t>
      </w:r>
      <w:proofErr w:type="spellStart"/>
      <w:r w:rsidRPr="001C7D3F">
        <w:rPr>
          <w:rFonts w:ascii="Times New Roman" w:eastAsiaTheme="minorEastAsia" w:hAnsi="Times New Roman" w:cs="Times New Roman"/>
          <w:sz w:val="24"/>
          <w:szCs w:val="24"/>
        </w:rPr>
        <w:t>Mangold</w:t>
      </w:r>
      <w:proofErr w:type="spellEnd"/>
      <w:r w:rsidRPr="001C7D3F">
        <w:rPr>
          <w:rFonts w:ascii="Times New Roman" w:eastAsiaTheme="minorEastAsia" w:hAnsi="Times New Roman" w:cs="Times New Roman"/>
          <w:sz w:val="24"/>
          <w:szCs w:val="24"/>
        </w:rPr>
        <w:t xml:space="preserve">, 2009). Marketing professional must truly understand online social marketing campaigns and programs and understand how to do it effectively with performance measurement indicators. As the market dynamics all over the world are changing in relation to the young audience accessibility to social media and usage. It is important that strategic integration approaches are adopted in organization’s marketing communication plan (Rohm &amp; Hanna, 2011).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 xml:space="preserve">Blogs as a tool for digital marketing have successfully created an impact for increasing sales revenue, especially for products where customers can read reviews and write comments about personal experiences. For businesses, online reviews have worked really well as part of their overall strategic marketing strategy (Zhang, 2013). Online services tools are more influencing than traditional methods of communication </w:t>
      </w:r>
      <w:proofErr w:type="gramStart"/>
      <w:r w:rsidRPr="001C7D3F">
        <w:rPr>
          <w:rFonts w:ascii="Times New Roman" w:eastAsiaTheme="minorEastAsia" w:hAnsi="Times New Roman" w:cs="Times New Roman"/>
          <w:sz w:val="24"/>
          <w:szCs w:val="24"/>
        </w:rPr>
        <w:t>( Helm</w:t>
      </w:r>
      <w:proofErr w:type="gramEnd"/>
      <w:r w:rsidRPr="001C7D3F">
        <w:rPr>
          <w:rFonts w:ascii="Times New Roman" w:eastAsiaTheme="minorEastAsia" w:hAnsi="Times New Roman" w:cs="Times New Roman"/>
          <w:sz w:val="24"/>
          <w:szCs w:val="24"/>
        </w:rPr>
        <w:t xml:space="preserve">, </w:t>
      </w:r>
      <w:proofErr w:type="spellStart"/>
      <w:r w:rsidRPr="001C7D3F">
        <w:rPr>
          <w:rFonts w:ascii="Times New Roman" w:eastAsiaTheme="minorEastAsia" w:hAnsi="Times New Roman" w:cs="Times New Roman"/>
          <w:sz w:val="24"/>
          <w:szCs w:val="24"/>
        </w:rPr>
        <w:t>Möller</w:t>
      </w:r>
      <w:proofErr w:type="spellEnd"/>
      <w:r w:rsidRPr="001C7D3F">
        <w:rPr>
          <w:rFonts w:ascii="Times New Roman" w:eastAsiaTheme="minorEastAsia" w:hAnsi="Times New Roman" w:cs="Times New Roman"/>
          <w:sz w:val="24"/>
          <w:szCs w:val="24"/>
        </w:rPr>
        <w:t xml:space="preserve">, </w:t>
      </w:r>
      <w:proofErr w:type="spellStart"/>
      <w:r w:rsidRPr="001C7D3F">
        <w:rPr>
          <w:rFonts w:ascii="Times New Roman" w:eastAsiaTheme="minorEastAsia" w:hAnsi="Times New Roman" w:cs="Times New Roman"/>
          <w:sz w:val="24"/>
          <w:szCs w:val="24"/>
        </w:rPr>
        <w:t>Mauroner</w:t>
      </w:r>
      <w:proofErr w:type="spellEnd"/>
      <w:r w:rsidRPr="001C7D3F">
        <w:rPr>
          <w:rFonts w:ascii="Times New Roman" w:eastAsiaTheme="minorEastAsia" w:hAnsi="Times New Roman" w:cs="Times New Roman"/>
          <w:sz w:val="24"/>
          <w:szCs w:val="24"/>
        </w:rPr>
        <w:t>, Conrad, 2013). As part of study, it is proven that users experience increase in self-esteem and enjoyment when they adapt to social media which itself is a motivating sign for businesses and marketing professional (</w:t>
      </w:r>
      <w:proofErr w:type="spellStart"/>
      <w:r w:rsidRPr="001C7D3F">
        <w:rPr>
          <w:rFonts w:ascii="Times New Roman" w:eastAsiaTheme="minorEastAsia" w:hAnsi="Times New Roman" w:cs="Times New Roman"/>
          <w:sz w:val="24"/>
          <w:szCs w:val="24"/>
        </w:rPr>
        <w:t>Arnott</w:t>
      </w:r>
      <w:proofErr w:type="spellEnd"/>
      <w:r w:rsidRPr="001C7D3F">
        <w:rPr>
          <w:rFonts w:ascii="Times New Roman" w:eastAsiaTheme="minorEastAsia" w:hAnsi="Times New Roman" w:cs="Times New Roman"/>
          <w:sz w:val="24"/>
          <w:szCs w:val="24"/>
        </w:rPr>
        <w:t>, 2013). Web experiences affect the mental process of consumers and enhance their buying decision online (</w:t>
      </w:r>
      <w:proofErr w:type="spellStart"/>
      <w:r w:rsidRPr="001C7D3F">
        <w:rPr>
          <w:rFonts w:ascii="Times New Roman" w:eastAsiaTheme="minorEastAsia" w:hAnsi="Times New Roman" w:cs="Times New Roman"/>
          <w:sz w:val="24"/>
          <w:szCs w:val="24"/>
        </w:rPr>
        <w:t>Cetină</w:t>
      </w:r>
      <w:proofErr w:type="spellEnd"/>
      <w:r w:rsidRPr="001C7D3F">
        <w:rPr>
          <w:rFonts w:ascii="Times New Roman" w:eastAsiaTheme="minorEastAsia" w:hAnsi="Times New Roman" w:cs="Times New Roman"/>
          <w:sz w:val="24"/>
          <w:szCs w:val="24"/>
        </w:rPr>
        <w:t xml:space="preserve">, Cristiana, </w:t>
      </w:r>
      <w:proofErr w:type="spellStart"/>
      <w:r w:rsidRPr="001C7D3F">
        <w:rPr>
          <w:rFonts w:ascii="Times New Roman" w:eastAsiaTheme="minorEastAsia" w:hAnsi="Times New Roman" w:cs="Times New Roman"/>
          <w:sz w:val="24"/>
          <w:szCs w:val="24"/>
        </w:rPr>
        <w:t>Rădulescu</w:t>
      </w:r>
      <w:proofErr w:type="spellEnd"/>
      <w:r w:rsidRPr="001C7D3F">
        <w:rPr>
          <w:rFonts w:ascii="Times New Roman" w:eastAsiaTheme="minorEastAsia" w:hAnsi="Times New Roman" w:cs="Times New Roman"/>
          <w:sz w:val="24"/>
          <w:szCs w:val="24"/>
        </w:rPr>
        <w:t xml:space="preserve">, 2012). This study is very valuable for marketing professional as it highlights the importance of digital marketing. </w:t>
      </w: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p>
    <w:p w:rsidR="00CB4D6D" w:rsidRDefault="00CB4D6D" w:rsidP="00CB4D6D">
      <w:pPr>
        <w:pStyle w:val="ListParagraph"/>
        <w:spacing w:line="360" w:lineRule="auto"/>
        <w:ind w:left="375"/>
        <w:jc w:val="both"/>
        <w:rPr>
          <w:rFonts w:ascii="Times New Roman" w:eastAsiaTheme="minorEastAsia" w:hAnsi="Times New Roman" w:cs="Times New Roman"/>
          <w:sz w:val="24"/>
          <w:szCs w:val="24"/>
        </w:rPr>
      </w:pPr>
      <w:r w:rsidRPr="001C7D3F">
        <w:rPr>
          <w:rFonts w:ascii="Times New Roman" w:eastAsiaTheme="minorEastAsia" w:hAnsi="Times New Roman" w:cs="Times New Roman"/>
          <w:sz w:val="24"/>
          <w:szCs w:val="24"/>
        </w:rPr>
        <w:t>The Internet is the most powerful tool for businesses (</w:t>
      </w:r>
      <w:proofErr w:type="spellStart"/>
      <w:r w:rsidRPr="001C7D3F">
        <w:rPr>
          <w:rFonts w:ascii="Times New Roman" w:eastAsiaTheme="minorEastAsia" w:hAnsi="Times New Roman" w:cs="Times New Roman"/>
          <w:sz w:val="24"/>
          <w:szCs w:val="24"/>
        </w:rPr>
        <w:t>Yannopoulos</w:t>
      </w:r>
      <w:proofErr w:type="spellEnd"/>
      <w:r w:rsidRPr="001C7D3F">
        <w:rPr>
          <w:rFonts w:ascii="Times New Roman" w:eastAsiaTheme="minorEastAsia" w:hAnsi="Times New Roman" w:cs="Times New Roman"/>
          <w:sz w:val="24"/>
          <w:szCs w:val="24"/>
        </w:rPr>
        <w:t xml:space="preserve">, 2011). Marketing managers who fail to utilize the importance of the Internet in their business marketing strategy will be at disadvantage because the Internet is changing the brand, pricing, distribution and promotion strategy. </w:t>
      </w:r>
    </w:p>
    <w:p w:rsidR="00CB4D6D" w:rsidRPr="00597A25" w:rsidRDefault="00CB4D6D" w:rsidP="00CB4D6D">
      <w:pPr>
        <w:pStyle w:val="ListParagraph"/>
        <w:spacing w:line="360" w:lineRule="auto"/>
        <w:ind w:left="375"/>
        <w:jc w:val="both"/>
        <w:rPr>
          <w:rFonts w:ascii="Times New Roman" w:eastAsiaTheme="minorEastAsia" w:hAnsi="Times New Roman" w:cs="Times New Roman"/>
          <w:sz w:val="24"/>
          <w:szCs w:val="24"/>
        </w:rPr>
      </w:pPr>
      <w:r w:rsidRPr="00597A25">
        <w:rPr>
          <w:rFonts w:ascii="Times New Roman" w:eastAsiaTheme="minorEastAsia" w:hAnsi="Times New Roman" w:cs="Times New Roman"/>
          <w:sz w:val="24"/>
          <w:szCs w:val="24"/>
        </w:rPr>
        <w:lastRenderedPageBreak/>
        <w:t>Pakistan has seen tremendous growth in media with 20 million people have access to the Internet but still marketers insist on doing things the traditional way (</w:t>
      </w:r>
      <w:proofErr w:type="spellStart"/>
      <w:r w:rsidRPr="00597A25">
        <w:rPr>
          <w:rFonts w:ascii="Times New Roman" w:eastAsiaTheme="minorEastAsia" w:hAnsi="Times New Roman" w:cs="Times New Roman"/>
          <w:sz w:val="24"/>
          <w:szCs w:val="24"/>
        </w:rPr>
        <w:t>Mohsin</w:t>
      </w:r>
      <w:proofErr w:type="spellEnd"/>
      <w:r w:rsidRPr="00597A25">
        <w:rPr>
          <w:rFonts w:ascii="Times New Roman" w:eastAsiaTheme="minorEastAsia" w:hAnsi="Times New Roman" w:cs="Times New Roman"/>
          <w:sz w:val="24"/>
          <w:szCs w:val="24"/>
        </w:rPr>
        <w:t xml:space="preserve"> 2010). Management and structure in Pakistan are still based on ancient paradigm where customers are moving ahead with their demands and expectations. This gap is widening day by day with limited skills and mindset available in Pakistan to solve the problem for the demanding customers. Companies in Pakistan including the MNC’s are going the traditional way and keeping the digital aspect just to show off in tune with the modern trends.</w:t>
      </w: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3476B9" w:rsidRDefault="003476B9" w:rsidP="00CB4D6D">
      <w:pPr>
        <w:pStyle w:val="Heading3"/>
        <w:spacing w:line="360" w:lineRule="auto"/>
        <w:jc w:val="center"/>
        <w:rPr>
          <w:rFonts w:ascii="Times New Roman" w:eastAsiaTheme="minorEastAsia" w:hAnsi="Times New Roman" w:cs="Times New Roman"/>
          <w:bCs w:val="0"/>
          <w:color w:val="auto"/>
          <w:sz w:val="28"/>
          <w:szCs w:val="24"/>
          <w:u w:val="single"/>
          <w:lang w:val="en-US" w:eastAsia="en-US"/>
        </w:rPr>
      </w:pPr>
      <w:bookmarkStart w:id="1" w:name="_Toc388619766"/>
    </w:p>
    <w:p w:rsidR="003476B9" w:rsidRDefault="003476B9" w:rsidP="003476B9"/>
    <w:p w:rsidR="003476B9" w:rsidRPr="003476B9" w:rsidRDefault="003476B9" w:rsidP="003476B9"/>
    <w:p w:rsidR="00CB4D6D" w:rsidRPr="00A05C56" w:rsidRDefault="00CB4D6D" w:rsidP="00CB4D6D">
      <w:pPr>
        <w:pStyle w:val="Heading3"/>
        <w:spacing w:line="360" w:lineRule="auto"/>
        <w:jc w:val="center"/>
        <w:rPr>
          <w:rFonts w:ascii="Times New Roman" w:eastAsia="Calibri" w:hAnsi="Times New Roman" w:cs="Times New Roman"/>
          <w:color w:val="auto"/>
          <w:sz w:val="24"/>
          <w:szCs w:val="24"/>
          <w:u w:val="single"/>
          <w:lang w:val="en-GB" w:eastAsia="en-US"/>
        </w:rPr>
      </w:pPr>
      <w:r w:rsidRPr="00A05C56">
        <w:rPr>
          <w:rFonts w:ascii="Times New Roman" w:eastAsia="Calibri" w:hAnsi="Times New Roman" w:cs="Times New Roman"/>
          <w:color w:val="auto"/>
          <w:sz w:val="24"/>
          <w:szCs w:val="24"/>
          <w:u w:val="single"/>
          <w:lang w:val="en-GB" w:eastAsia="en-US"/>
        </w:rPr>
        <w:lastRenderedPageBreak/>
        <w:t>AIMS AND OBJECTIVES</w:t>
      </w:r>
      <w:bookmarkEnd w:id="1"/>
    </w:p>
    <w:p w:rsidR="00CB4D6D" w:rsidRPr="00A05C56" w:rsidRDefault="00CB4D6D" w:rsidP="00CB4D6D">
      <w:pPr>
        <w:pStyle w:val="Heading4"/>
        <w:spacing w:line="360" w:lineRule="auto"/>
        <w:jc w:val="both"/>
        <w:rPr>
          <w:rFonts w:ascii="Times New Roman" w:eastAsia="Calibri" w:hAnsi="Times New Roman" w:cs="Times New Roman"/>
          <w:i w:val="0"/>
          <w:color w:val="auto"/>
          <w:sz w:val="24"/>
          <w:szCs w:val="24"/>
          <w:u w:val="single"/>
          <w:lang w:val="en-GB" w:eastAsia="en-US"/>
        </w:rPr>
      </w:pPr>
      <w:r w:rsidRPr="00A05C56">
        <w:rPr>
          <w:rFonts w:ascii="Times New Roman" w:eastAsia="Calibri" w:hAnsi="Times New Roman" w:cs="Times New Roman"/>
          <w:i w:val="0"/>
          <w:color w:val="auto"/>
          <w:sz w:val="24"/>
          <w:szCs w:val="24"/>
          <w:u w:val="single"/>
          <w:lang w:val="en-GB" w:eastAsia="en-US"/>
        </w:rPr>
        <w:t>PRIMARY OBJECTIVE</w:t>
      </w:r>
    </w:p>
    <w:p w:rsidR="00CB4D6D" w:rsidRPr="007A30F4" w:rsidRDefault="00CB4D6D" w:rsidP="00CB4D6D">
      <w:pPr>
        <w:pStyle w:val="ListParagraph"/>
        <w:numPr>
          <w:ilvl w:val="0"/>
          <w:numId w:val="15"/>
        </w:numPr>
        <w:spacing w:line="360" w:lineRule="auto"/>
        <w:jc w:val="both"/>
        <w:rPr>
          <w:rFonts w:ascii="Times New Roman" w:eastAsia="Calibri" w:hAnsi="Times New Roman" w:cs="Times New Roman"/>
          <w:b/>
          <w:sz w:val="24"/>
          <w:szCs w:val="24"/>
          <w:u w:val="single"/>
          <w:lang w:val="en-GB"/>
        </w:rPr>
      </w:pPr>
      <w:r w:rsidRPr="007A30F4">
        <w:rPr>
          <w:rFonts w:ascii="Times New Roman" w:eastAsia="Calibri" w:hAnsi="Times New Roman" w:cs="Times New Roman"/>
          <w:sz w:val="24"/>
          <w:szCs w:val="24"/>
          <w:lang w:val="en-GB"/>
        </w:rPr>
        <w:t>The main objective of the study is to understand the consumer buying journey in Digital era</w:t>
      </w:r>
      <w:r>
        <w:rPr>
          <w:rFonts w:ascii="Times New Roman" w:eastAsia="Calibri" w:hAnsi="Times New Roman" w:cs="Times New Roman"/>
          <w:sz w:val="24"/>
          <w:szCs w:val="24"/>
          <w:lang w:val="en-GB"/>
        </w:rPr>
        <w:t>.</w:t>
      </w:r>
    </w:p>
    <w:p w:rsidR="00CB4D6D" w:rsidRPr="00A05C56" w:rsidRDefault="00CB4D6D" w:rsidP="00CB4D6D">
      <w:pPr>
        <w:pStyle w:val="Heading4"/>
        <w:spacing w:line="360" w:lineRule="auto"/>
        <w:jc w:val="both"/>
        <w:rPr>
          <w:rFonts w:ascii="Times New Roman" w:eastAsia="Calibri" w:hAnsi="Times New Roman" w:cs="Times New Roman"/>
          <w:i w:val="0"/>
          <w:color w:val="auto"/>
          <w:sz w:val="24"/>
          <w:szCs w:val="24"/>
          <w:u w:val="single"/>
          <w:lang w:val="en-GB" w:eastAsia="en-US"/>
        </w:rPr>
      </w:pPr>
      <w:r w:rsidRPr="00A05C56">
        <w:rPr>
          <w:rFonts w:ascii="Times New Roman" w:eastAsia="Calibri" w:hAnsi="Times New Roman" w:cs="Times New Roman"/>
          <w:i w:val="0"/>
          <w:color w:val="auto"/>
          <w:sz w:val="24"/>
          <w:szCs w:val="24"/>
          <w:u w:val="single"/>
          <w:lang w:val="en-GB" w:eastAsia="en-US"/>
        </w:rPr>
        <w:t>SECONDARY OBJECTIVES</w:t>
      </w:r>
    </w:p>
    <w:p w:rsidR="00CB4D6D" w:rsidRPr="007A30F4" w:rsidRDefault="00CB4D6D" w:rsidP="00CB4D6D">
      <w:pPr>
        <w:pStyle w:val="ListParagraph"/>
        <w:numPr>
          <w:ilvl w:val="0"/>
          <w:numId w:val="16"/>
        </w:numPr>
        <w:spacing w:line="360" w:lineRule="auto"/>
        <w:jc w:val="both"/>
        <w:rPr>
          <w:rFonts w:ascii="Times New Roman" w:eastAsia="Calibri" w:hAnsi="Times New Roman" w:cs="Times New Roman"/>
          <w:sz w:val="24"/>
          <w:szCs w:val="24"/>
          <w:lang w:val="en-GB"/>
        </w:rPr>
      </w:pPr>
      <w:r w:rsidRPr="007A30F4">
        <w:rPr>
          <w:rFonts w:ascii="Times New Roman" w:eastAsia="Calibri" w:hAnsi="Times New Roman" w:cs="Times New Roman"/>
          <w:sz w:val="24"/>
          <w:szCs w:val="24"/>
          <w:lang w:val="en-GB"/>
        </w:rPr>
        <w:t>To know affinity in customers for collecting information before purchase.</w:t>
      </w:r>
    </w:p>
    <w:p w:rsidR="00CB4D6D" w:rsidRPr="008C5746" w:rsidRDefault="00CB4D6D" w:rsidP="00CB4D6D">
      <w:pPr>
        <w:pStyle w:val="ListParagraph"/>
        <w:numPr>
          <w:ilvl w:val="0"/>
          <w:numId w:val="15"/>
        </w:numPr>
        <w:spacing w:line="360" w:lineRule="auto"/>
        <w:jc w:val="both"/>
        <w:rPr>
          <w:rFonts w:ascii="Times New Roman" w:eastAsia="Calibri" w:hAnsi="Times New Roman" w:cs="Times New Roman"/>
          <w:sz w:val="24"/>
          <w:szCs w:val="24"/>
          <w:lang w:val="en-GB"/>
        </w:rPr>
      </w:pPr>
      <w:r w:rsidRPr="007A30F4">
        <w:rPr>
          <w:rFonts w:ascii="Times New Roman" w:eastAsia="Calibri" w:hAnsi="Times New Roman" w:cs="Times New Roman"/>
          <w:sz w:val="24"/>
          <w:szCs w:val="24"/>
          <w:lang w:val="en-GB"/>
        </w:rPr>
        <w:t>To de</w:t>
      </w:r>
      <w:r>
        <w:rPr>
          <w:rFonts w:ascii="Times New Roman" w:eastAsia="Calibri" w:hAnsi="Times New Roman" w:cs="Times New Roman"/>
          <w:sz w:val="24"/>
          <w:szCs w:val="24"/>
          <w:lang w:val="en-GB"/>
        </w:rPr>
        <w:t>termine out the media, which is</w:t>
      </w:r>
      <w:r w:rsidRPr="007A30F4">
        <w:rPr>
          <w:rFonts w:ascii="Times New Roman" w:eastAsia="Calibri" w:hAnsi="Times New Roman" w:cs="Times New Roman"/>
          <w:sz w:val="24"/>
          <w:szCs w:val="24"/>
          <w:lang w:val="en-GB"/>
        </w:rPr>
        <w:t xml:space="preserve"> most important in creating stimulus in Indians?</w:t>
      </w:r>
    </w:p>
    <w:p w:rsidR="00CB4D6D" w:rsidRPr="007A30F4" w:rsidRDefault="00CB4D6D" w:rsidP="00CB4D6D">
      <w:pPr>
        <w:pStyle w:val="ListParagraph"/>
        <w:numPr>
          <w:ilvl w:val="0"/>
          <w:numId w:val="15"/>
        </w:num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To understand </w:t>
      </w:r>
      <w:r w:rsidRPr="007A30F4">
        <w:rPr>
          <w:rFonts w:ascii="Times New Roman" w:eastAsia="Calibri" w:hAnsi="Times New Roman" w:cs="Times New Roman"/>
          <w:sz w:val="24"/>
          <w:szCs w:val="24"/>
          <w:lang w:val="en-GB"/>
        </w:rPr>
        <w:t>the media consumption of Indians.</w:t>
      </w:r>
    </w:p>
    <w:p w:rsidR="00CB4D6D" w:rsidRPr="007A30F4" w:rsidRDefault="00CB4D6D" w:rsidP="00CB4D6D">
      <w:pPr>
        <w:pStyle w:val="ListParagraph"/>
        <w:numPr>
          <w:ilvl w:val="0"/>
          <w:numId w:val="15"/>
        </w:numPr>
        <w:spacing w:line="360" w:lineRule="auto"/>
        <w:jc w:val="both"/>
        <w:rPr>
          <w:rFonts w:ascii="Times New Roman" w:eastAsia="Calibri" w:hAnsi="Times New Roman" w:cs="Times New Roman"/>
          <w:sz w:val="24"/>
          <w:szCs w:val="24"/>
          <w:lang w:val="en-GB"/>
        </w:rPr>
      </w:pPr>
      <w:r w:rsidRPr="007A30F4">
        <w:rPr>
          <w:rFonts w:ascii="Times New Roman" w:eastAsia="Calibri" w:hAnsi="Times New Roman" w:cs="Times New Roman"/>
          <w:sz w:val="24"/>
          <w:szCs w:val="24"/>
          <w:lang w:val="en-GB"/>
        </w:rPr>
        <w:t>To figure</w:t>
      </w:r>
      <w:r>
        <w:rPr>
          <w:rFonts w:ascii="Times New Roman" w:eastAsia="Calibri" w:hAnsi="Times New Roman" w:cs="Times New Roman"/>
          <w:sz w:val="24"/>
          <w:szCs w:val="24"/>
          <w:lang w:val="en-GB"/>
        </w:rPr>
        <w:t xml:space="preserve"> out</w:t>
      </w:r>
      <w:r w:rsidRPr="007A30F4">
        <w:rPr>
          <w:rFonts w:ascii="Times New Roman" w:eastAsia="Calibri" w:hAnsi="Times New Roman" w:cs="Times New Roman"/>
          <w:sz w:val="24"/>
          <w:szCs w:val="24"/>
          <w:lang w:val="en-GB"/>
        </w:rPr>
        <w:t xml:space="preserve"> how Indian will purchase a product.</w:t>
      </w:r>
    </w:p>
    <w:p w:rsidR="00CB4D6D" w:rsidRPr="007A30F4" w:rsidRDefault="00CB4D6D" w:rsidP="00CB4D6D">
      <w:pPr>
        <w:pStyle w:val="ListParagraph"/>
        <w:numPr>
          <w:ilvl w:val="0"/>
          <w:numId w:val="15"/>
        </w:numPr>
        <w:spacing w:line="360" w:lineRule="auto"/>
        <w:jc w:val="both"/>
        <w:rPr>
          <w:rFonts w:ascii="Times New Roman" w:eastAsia="Calibri" w:hAnsi="Times New Roman" w:cs="Times New Roman"/>
          <w:sz w:val="24"/>
          <w:szCs w:val="24"/>
          <w:lang w:val="en-GB"/>
        </w:rPr>
      </w:pPr>
      <w:r w:rsidRPr="007A30F4">
        <w:rPr>
          <w:rFonts w:ascii="Times New Roman" w:eastAsia="Calibri" w:hAnsi="Times New Roman" w:cs="Times New Roman"/>
          <w:sz w:val="24"/>
          <w:szCs w:val="24"/>
          <w:lang w:val="en-GB"/>
        </w:rPr>
        <w:t>To understand post purchase behaviour of Indian</w:t>
      </w: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spacing w:line="360" w:lineRule="auto"/>
        <w:ind w:right="-540"/>
        <w:jc w:val="center"/>
        <w:rPr>
          <w:rFonts w:ascii="Times New Roman" w:eastAsiaTheme="minorEastAsia" w:hAnsi="Times New Roman" w:cs="Times New Roman"/>
          <w:b/>
          <w:sz w:val="28"/>
          <w:szCs w:val="24"/>
          <w:u w:val="single"/>
        </w:rPr>
      </w:pPr>
    </w:p>
    <w:p w:rsidR="00CB4D6D" w:rsidRDefault="00CB4D6D" w:rsidP="00CB4D6D">
      <w:pPr>
        <w:pStyle w:val="Heading2"/>
        <w:spacing w:line="360" w:lineRule="auto"/>
        <w:rPr>
          <w:rFonts w:asciiTheme="minorHAnsi" w:eastAsiaTheme="minorHAnsi" w:hAnsiTheme="minorHAnsi" w:cstheme="minorBidi"/>
          <w:b w:val="0"/>
          <w:bCs w:val="0"/>
          <w:color w:val="auto"/>
          <w:sz w:val="22"/>
          <w:szCs w:val="22"/>
        </w:rPr>
      </w:pPr>
      <w:bookmarkStart w:id="2" w:name="_Toc388619703"/>
    </w:p>
    <w:p w:rsidR="00CB4D6D" w:rsidRPr="00E40A7A" w:rsidRDefault="00CB4D6D" w:rsidP="00CB4D6D">
      <w:pPr>
        <w:rPr>
          <w:lang w:val="en-IN" w:eastAsia="en-IN"/>
        </w:rPr>
      </w:pPr>
    </w:p>
    <w:p w:rsidR="00CB4D6D" w:rsidRDefault="00CB4D6D" w:rsidP="00CB4D6D">
      <w:pPr>
        <w:pStyle w:val="Heading2"/>
        <w:spacing w:line="360" w:lineRule="auto"/>
        <w:jc w:val="center"/>
        <w:rPr>
          <w:rFonts w:ascii="Times New Roman" w:hAnsi="Times New Roman" w:cs="Times New Roman"/>
          <w:color w:val="auto"/>
          <w:sz w:val="24"/>
          <w:szCs w:val="24"/>
          <w:u w:val="single"/>
        </w:rPr>
      </w:pPr>
      <w:r w:rsidRPr="00531A8B">
        <w:rPr>
          <w:rFonts w:ascii="Times New Roman" w:hAnsi="Times New Roman" w:cs="Times New Roman"/>
          <w:color w:val="auto"/>
          <w:sz w:val="24"/>
          <w:szCs w:val="24"/>
          <w:u w:val="single"/>
        </w:rPr>
        <w:lastRenderedPageBreak/>
        <w:t>METHODOLOGY</w:t>
      </w:r>
      <w:bookmarkEnd w:id="2"/>
    </w:p>
    <w:p w:rsidR="00CB4D6D" w:rsidRPr="009822D5" w:rsidRDefault="00CB4D6D" w:rsidP="00CB4D6D">
      <w:pPr>
        <w:spacing w:before="100" w:beforeAutospacing="1" w:after="100" w:afterAutospacing="1"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w:t>
      </w:r>
      <w:r w:rsidRPr="008B4398">
        <w:rPr>
          <w:rFonts w:ascii="Times New Roman" w:hAnsi="Times New Roman" w:cs="Times New Roman"/>
          <w:b/>
          <w:sz w:val="24"/>
          <w:szCs w:val="24"/>
          <w:lang w:eastAsia="en-IN"/>
        </w:rPr>
        <w:t>descriptive research design</w:t>
      </w:r>
      <w:r w:rsidRPr="009822D5">
        <w:rPr>
          <w:rFonts w:ascii="Times New Roman" w:hAnsi="Times New Roman" w:cs="Times New Roman"/>
          <w:sz w:val="24"/>
          <w:szCs w:val="24"/>
          <w:lang w:eastAsia="en-IN"/>
        </w:rPr>
        <w:t xml:space="preserve"> is used for analyzing and studying the process of</w:t>
      </w:r>
      <w:r>
        <w:rPr>
          <w:rFonts w:ascii="Times New Roman" w:hAnsi="Times New Roman" w:cs="Times New Roman"/>
          <w:sz w:val="24"/>
          <w:szCs w:val="24"/>
          <w:lang w:eastAsia="en-IN"/>
        </w:rPr>
        <w:t xml:space="preserve"> Business Development</w:t>
      </w:r>
      <w:r w:rsidRPr="009822D5">
        <w:rPr>
          <w:rFonts w:ascii="Times New Roman" w:hAnsi="Times New Roman" w:cs="Times New Roman"/>
          <w:sz w:val="24"/>
          <w:szCs w:val="24"/>
          <w:lang w:eastAsia="en-IN"/>
        </w:rPr>
        <w:t>. It is very simple &amp; more specific than explanatory study.</w:t>
      </w:r>
    </w:p>
    <w:p w:rsidR="00CB4D6D" w:rsidRPr="000F48A2" w:rsidRDefault="00CB4D6D" w:rsidP="00CB4D6D">
      <w:pPr>
        <w:spacing w:before="100" w:beforeAutospacing="1" w:after="100" w:afterAutospacing="1" w:line="360" w:lineRule="auto"/>
        <w:jc w:val="both"/>
        <w:rPr>
          <w:rFonts w:ascii="Times New Roman" w:hAnsi="Times New Roman" w:cs="Times New Roman"/>
          <w:b/>
          <w:bCs/>
          <w:iCs/>
          <w:sz w:val="24"/>
          <w:szCs w:val="24"/>
          <w:u w:val="single"/>
          <w:lang w:eastAsia="en-IN"/>
        </w:rPr>
      </w:pPr>
      <w:r w:rsidRPr="000F48A2">
        <w:rPr>
          <w:rFonts w:ascii="Times New Roman" w:hAnsi="Times New Roman" w:cs="Times New Roman"/>
          <w:b/>
          <w:bCs/>
          <w:iCs/>
          <w:sz w:val="24"/>
          <w:szCs w:val="24"/>
          <w:u w:val="single"/>
          <w:lang w:eastAsia="en-IN"/>
        </w:rPr>
        <w:t>Data Sources:</w:t>
      </w:r>
    </w:p>
    <w:p w:rsidR="00CB4D6D" w:rsidRDefault="00CB4D6D" w:rsidP="00CB4D6D">
      <w:pPr>
        <w:spacing w:before="100" w:beforeAutospacing="1" w:after="100" w:afterAutospacing="1" w:line="360" w:lineRule="auto"/>
        <w:jc w:val="both"/>
        <w:rPr>
          <w:rFonts w:ascii="Times New Roman" w:hAnsi="Times New Roman" w:cs="Times New Roman"/>
          <w:bCs/>
          <w:iCs/>
          <w:sz w:val="24"/>
          <w:szCs w:val="24"/>
          <w:lang w:eastAsia="en-IN"/>
        </w:rPr>
      </w:pPr>
      <w:r w:rsidRPr="000F48A2">
        <w:rPr>
          <w:rFonts w:ascii="Times New Roman" w:hAnsi="Times New Roman" w:cs="Times New Roman"/>
          <w:b/>
          <w:bCs/>
          <w:iCs/>
          <w:sz w:val="24"/>
          <w:szCs w:val="24"/>
          <w:lang w:eastAsia="en-IN"/>
        </w:rPr>
        <w:t>Primary Data</w:t>
      </w:r>
      <w:r w:rsidRPr="008B4398">
        <w:rPr>
          <w:rFonts w:ascii="Times New Roman" w:hAnsi="Times New Roman" w:cs="Times New Roman"/>
          <w:bCs/>
          <w:iCs/>
          <w:sz w:val="24"/>
          <w:szCs w:val="24"/>
          <w:lang w:eastAsia="en-IN"/>
        </w:rPr>
        <w:t>: -</w:t>
      </w:r>
    </w:p>
    <w:p w:rsidR="00CB4D6D" w:rsidRPr="008B4398" w:rsidRDefault="00CB4D6D" w:rsidP="00CB4D6D">
      <w:pPr>
        <w:spacing w:before="100" w:beforeAutospacing="1" w:after="100" w:afterAutospacing="1" w:line="360" w:lineRule="auto"/>
        <w:jc w:val="both"/>
        <w:rPr>
          <w:rFonts w:ascii="Times New Roman" w:hAnsi="Times New Roman" w:cs="Times New Roman"/>
          <w:bCs/>
          <w:iCs/>
          <w:sz w:val="24"/>
          <w:szCs w:val="24"/>
          <w:lang w:eastAsia="en-IN"/>
        </w:rPr>
      </w:pPr>
      <w:r>
        <w:rPr>
          <w:rFonts w:ascii="Times New Roman" w:hAnsi="Times New Roman" w:cs="Times New Roman"/>
          <w:bCs/>
          <w:iCs/>
          <w:sz w:val="24"/>
          <w:szCs w:val="24"/>
          <w:lang w:eastAsia="en-IN"/>
        </w:rPr>
        <w:t>I</w:t>
      </w:r>
      <w:r w:rsidRPr="008B4398">
        <w:rPr>
          <w:rFonts w:ascii="Times New Roman" w:hAnsi="Times New Roman" w:cs="Times New Roman"/>
          <w:bCs/>
          <w:iCs/>
          <w:sz w:val="24"/>
          <w:szCs w:val="24"/>
          <w:lang w:eastAsia="en-IN"/>
        </w:rPr>
        <w:t>t is a firsthand data which is collected by you only. The different way of collecting primary data is personal interv</w:t>
      </w:r>
      <w:r>
        <w:rPr>
          <w:rFonts w:ascii="Times New Roman" w:hAnsi="Times New Roman" w:cs="Times New Roman"/>
          <w:bCs/>
          <w:iCs/>
          <w:sz w:val="24"/>
          <w:szCs w:val="24"/>
          <w:lang w:eastAsia="en-IN"/>
        </w:rPr>
        <w:t xml:space="preserve">iew, questionnaire, survey etc. As my project is descriptive study there is no primary data collected as such. </w:t>
      </w:r>
    </w:p>
    <w:p w:rsidR="00CB4D6D" w:rsidRPr="000F48A2" w:rsidRDefault="00CB4D6D" w:rsidP="00CB4D6D">
      <w:pPr>
        <w:spacing w:before="100" w:beforeAutospacing="1" w:after="100" w:afterAutospacing="1" w:line="360" w:lineRule="auto"/>
        <w:jc w:val="both"/>
        <w:rPr>
          <w:rFonts w:ascii="Times New Roman" w:hAnsi="Times New Roman" w:cs="Times New Roman"/>
          <w:b/>
          <w:bCs/>
          <w:iCs/>
          <w:sz w:val="24"/>
          <w:szCs w:val="24"/>
          <w:lang w:eastAsia="en-IN"/>
        </w:rPr>
      </w:pPr>
      <w:r w:rsidRPr="000F48A2">
        <w:rPr>
          <w:rFonts w:ascii="Times New Roman" w:hAnsi="Times New Roman" w:cs="Times New Roman"/>
          <w:b/>
          <w:bCs/>
          <w:iCs/>
          <w:sz w:val="24"/>
          <w:szCs w:val="24"/>
          <w:lang w:eastAsia="en-IN"/>
        </w:rPr>
        <w:t xml:space="preserve">Secondary Data:-                      </w:t>
      </w:r>
    </w:p>
    <w:p w:rsidR="00CB4D6D" w:rsidRDefault="00CB4D6D" w:rsidP="00CB4D6D">
      <w:pPr>
        <w:spacing w:before="100" w:beforeAutospacing="1" w:after="100" w:afterAutospacing="1" w:line="360" w:lineRule="auto"/>
        <w:jc w:val="both"/>
        <w:rPr>
          <w:rFonts w:ascii="Times New Roman" w:hAnsi="Times New Roman" w:cs="Times New Roman"/>
          <w:sz w:val="24"/>
          <w:szCs w:val="24"/>
        </w:rPr>
      </w:pPr>
      <w:r w:rsidRPr="009822D5">
        <w:rPr>
          <w:rFonts w:ascii="Times New Roman" w:hAnsi="Times New Roman" w:cs="Times New Roman"/>
          <w:sz w:val="24"/>
          <w:szCs w:val="24"/>
          <w:lang w:eastAsia="en-IN"/>
        </w:rPr>
        <w:t>Secondary data is collected from already existing sources in various organization broachers &amp; records. Secondary data</w:t>
      </w:r>
      <w:r w:rsidRPr="009822D5">
        <w:rPr>
          <w:rFonts w:ascii="Times New Roman" w:hAnsi="Times New Roman" w:cs="Times New Roman"/>
          <w:sz w:val="24"/>
          <w:szCs w:val="24"/>
        </w:rPr>
        <w:t xml:space="preserve"> for the study were collected from the magazines, websites &amp; other previous studies. </w:t>
      </w:r>
    </w:p>
    <w:p w:rsidR="00CB4D6D" w:rsidRDefault="00CB4D6D" w:rsidP="00CB4D6D">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To meet the objectives, the study used qualitative research. The descriptive study was done through review of existing literature that helped in validation and extraction of the important variables and factors. Data was collected from secondary sources. Secondary sources were magazines, websites, books</w:t>
      </w:r>
      <w:r w:rsidRPr="005422B0">
        <w:rPr>
          <w:rFonts w:ascii="Times New Roman" w:hAnsi="Times New Roman" w:cs="Times New Roman"/>
          <w:color w:val="FF0000"/>
          <w:sz w:val="24"/>
          <w:szCs w:val="24"/>
        </w:rPr>
        <w:t xml:space="preserve">, </w:t>
      </w:r>
      <w:r w:rsidRPr="000F48A2">
        <w:rPr>
          <w:rFonts w:ascii="Times New Roman" w:hAnsi="Times New Roman" w:cs="Times New Roman"/>
          <w:sz w:val="24"/>
          <w:szCs w:val="24"/>
        </w:rPr>
        <w:t>office executives</w:t>
      </w:r>
      <w:r>
        <w:rPr>
          <w:rFonts w:ascii="Times New Roman" w:hAnsi="Times New Roman" w:cs="Times New Roman"/>
          <w:sz w:val="24"/>
          <w:szCs w:val="24"/>
        </w:rPr>
        <w:t>, and company data.</w:t>
      </w:r>
    </w:p>
    <w:p w:rsidR="00CB4D6D" w:rsidRPr="00531A8B" w:rsidRDefault="00CB4D6D" w:rsidP="00CB4D6D">
      <w:pPr>
        <w:spacing w:line="360" w:lineRule="auto"/>
        <w:jc w:val="both"/>
        <w:rPr>
          <w:rFonts w:ascii="Times New Roman" w:hAnsi="Times New Roman" w:cs="Times New Roman"/>
          <w:sz w:val="24"/>
          <w:szCs w:val="24"/>
        </w:rPr>
      </w:pPr>
      <w:r>
        <w:rPr>
          <w:rFonts w:ascii="Times New Roman" w:hAnsi="Times New Roman" w:cs="Times New Roman"/>
          <w:sz w:val="24"/>
          <w:szCs w:val="24"/>
        </w:rPr>
        <w:t>I have also used an online questionnaire</w:t>
      </w:r>
      <w:bookmarkStart w:id="3" w:name="_Toc388619705"/>
      <w:r>
        <w:rPr>
          <w:rFonts w:ascii="Times New Roman" w:hAnsi="Times New Roman" w:cs="Times New Roman"/>
          <w:sz w:val="24"/>
          <w:szCs w:val="24"/>
        </w:rPr>
        <w:t xml:space="preserve"> to </w:t>
      </w:r>
      <w:r w:rsidRPr="00531A8B">
        <w:rPr>
          <w:rFonts w:ascii="Times New Roman" w:hAnsi="Times New Roman" w:cs="Times New Roman"/>
          <w:sz w:val="24"/>
          <w:szCs w:val="24"/>
        </w:rPr>
        <w:t xml:space="preserve">understand the consumer buying </w:t>
      </w:r>
      <w:proofErr w:type="spellStart"/>
      <w:r w:rsidRPr="00531A8B">
        <w:rPr>
          <w:rFonts w:ascii="Times New Roman" w:hAnsi="Times New Roman" w:cs="Times New Roman"/>
          <w:sz w:val="24"/>
          <w:szCs w:val="24"/>
        </w:rPr>
        <w:t>behaviour</w:t>
      </w:r>
      <w:proofErr w:type="spellEnd"/>
      <w:r w:rsidRPr="00531A8B">
        <w:rPr>
          <w:rFonts w:ascii="Times New Roman" w:hAnsi="Times New Roman" w:cs="Times New Roman"/>
          <w:sz w:val="24"/>
          <w:szCs w:val="24"/>
        </w:rPr>
        <w:t xml:space="preserve"> of Indians in digital era</w:t>
      </w:r>
      <w:bookmarkEnd w:id="3"/>
    </w:p>
    <w:p w:rsidR="00CB4D6D" w:rsidRPr="00E40A7A" w:rsidRDefault="00CB4D6D" w:rsidP="00C6462E">
      <w:pPr>
        <w:pStyle w:val="BodyText"/>
        <w:tabs>
          <w:tab w:val="left" w:pos="426"/>
          <w:tab w:val="left" w:leader="dot" w:pos="8222"/>
        </w:tabs>
        <w:spacing w:after="100" w:line="360" w:lineRule="auto"/>
        <w:rPr>
          <w:rFonts w:ascii="Times New Roman" w:hAnsi="Times New Roman"/>
          <w:sz w:val="24"/>
          <w:szCs w:val="24"/>
        </w:rPr>
      </w:pPr>
    </w:p>
    <w:p w:rsidR="00CB4D6D" w:rsidRDefault="00CB4D6D" w:rsidP="00CB4D6D">
      <w:pPr>
        <w:spacing w:line="360" w:lineRule="auto"/>
        <w:ind w:right="-540"/>
        <w:rPr>
          <w:rFonts w:ascii="Times New Roman" w:eastAsiaTheme="minorEastAsia" w:hAnsi="Times New Roman" w:cs="Times New Roman"/>
          <w:b/>
          <w:sz w:val="28"/>
          <w:szCs w:val="24"/>
          <w:u w:val="single"/>
        </w:rPr>
      </w:pPr>
    </w:p>
    <w:p w:rsidR="003476B9" w:rsidRDefault="003476B9" w:rsidP="0077699E">
      <w:pPr>
        <w:spacing w:line="360" w:lineRule="auto"/>
        <w:ind w:right="-540"/>
        <w:jc w:val="center"/>
        <w:rPr>
          <w:rFonts w:ascii="Times New Roman" w:eastAsiaTheme="minorEastAsia" w:hAnsi="Times New Roman" w:cs="Times New Roman"/>
          <w:b/>
          <w:sz w:val="28"/>
          <w:szCs w:val="24"/>
          <w:u w:val="single"/>
        </w:rPr>
      </w:pPr>
    </w:p>
    <w:p w:rsidR="003476B9" w:rsidRDefault="003476B9" w:rsidP="0077699E">
      <w:pPr>
        <w:spacing w:line="360" w:lineRule="auto"/>
        <w:ind w:right="-540"/>
        <w:jc w:val="center"/>
        <w:rPr>
          <w:rFonts w:ascii="Times New Roman" w:eastAsiaTheme="minorEastAsia" w:hAnsi="Times New Roman" w:cs="Times New Roman"/>
          <w:b/>
          <w:sz w:val="28"/>
          <w:szCs w:val="24"/>
          <w:u w:val="single"/>
        </w:rPr>
      </w:pPr>
    </w:p>
    <w:p w:rsidR="00C6462E" w:rsidRDefault="00C6462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r>
        <w:rPr>
          <w:rFonts w:ascii="Times New Roman" w:eastAsiaTheme="minorEastAsia" w:hAnsi="Times New Roman" w:cs="Times New Roman"/>
          <w:b/>
          <w:sz w:val="28"/>
          <w:szCs w:val="24"/>
          <w:u w:val="single"/>
        </w:rPr>
        <w:lastRenderedPageBreak/>
        <w:t>INDUSTRY ANALYSIS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The Indian Media and Entertainment (M&amp;E) Industry, one of the most vibrant and exciting industries in the world, has had a tremendous impact on the lives and the Indian economy. As the M&amp;E industry widens its reach, it plays a critical role in creating awareness on issues affecting, </w:t>
      </w:r>
      <w:proofErr w:type="spellStart"/>
      <w:r w:rsidRPr="007A30F4">
        <w:rPr>
          <w:rFonts w:ascii="Times New Roman" w:hAnsi="Times New Roman" w:cs="Times New Roman"/>
          <w:sz w:val="24"/>
          <w:szCs w:val="24"/>
        </w:rPr>
        <w:t>channelling</w:t>
      </w:r>
      <w:proofErr w:type="spellEnd"/>
      <w:r w:rsidRPr="007A30F4">
        <w:rPr>
          <w:rFonts w:ascii="Times New Roman" w:hAnsi="Times New Roman" w:cs="Times New Roman"/>
          <w:sz w:val="24"/>
          <w:szCs w:val="24"/>
        </w:rPr>
        <w:t xml:space="preserve"> the energy of and building aspirations among India’s millions. As it entertains and informs the country, the M&amp;E industry has been a catalyst for the growth of large parts of the Indian economy. M&amp;E industry consist of TV, Print, Films, Radio, Music, OOH, Animation and VFX, Gaming and Digital Advertising.</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The </w:t>
      </w:r>
      <w:r w:rsidRPr="007A30F4">
        <w:rPr>
          <w:rFonts w:ascii="Times New Roman" w:hAnsi="Times New Roman" w:cs="Times New Roman"/>
          <w:b/>
          <w:sz w:val="24"/>
          <w:szCs w:val="24"/>
        </w:rPr>
        <w:t>FICCI-KPMG 2014</w:t>
      </w:r>
      <w:r w:rsidRPr="007A30F4">
        <w:rPr>
          <w:rFonts w:ascii="Times New Roman" w:hAnsi="Times New Roman" w:cs="Times New Roman"/>
          <w:sz w:val="24"/>
          <w:szCs w:val="24"/>
        </w:rPr>
        <w:t xml:space="preserve"> Report 'The Stage Is Set' showing the Indian media and entertainment (M&amp;E) industry has grown by 11.8 per cent in 2013 while comparing with 2012 and touched Rs 918 billion. It is expected to touch Rs 1785.8 billion by 2018, w</w:t>
      </w:r>
      <w:r w:rsidR="00A05C56">
        <w:rPr>
          <w:rFonts w:ascii="Times New Roman" w:hAnsi="Times New Roman" w:cs="Times New Roman"/>
          <w:sz w:val="24"/>
          <w:szCs w:val="24"/>
        </w:rPr>
        <w:t>ith a CAGR of 14.2 per cent.</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By the end of 2014, the industry is expected to stand at Rs 1039 billion. Additionally, digital advertising has shown promising growth in 2013 while comparing with 2012, which is about 38.7 per cent, followed by gaming which grew by 25.5 per cent. As for the 2018 prediction: Digital advertising is expected to lead the CAGR with 27.7 per cent, followed by radio with 18.1 per cent. Gaming and television are expected to register a CAGR of 16.2 per cent each, followed by growth rates of animation and VFX (15.9 per cent), music (13.2 per cent), films (11.9 per cent) and OOH with</w:t>
      </w:r>
      <w:r w:rsidR="00A05C56">
        <w:rPr>
          <w:rFonts w:ascii="Times New Roman" w:hAnsi="Times New Roman" w:cs="Times New Roman"/>
          <w:sz w:val="24"/>
          <w:szCs w:val="24"/>
        </w:rPr>
        <w:t xml:space="preserve"> 9.2 per cent expected CAGR.</w:t>
      </w:r>
    </w:p>
    <w:p w:rsidR="0077699E" w:rsidRPr="007A30F4" w:rsidRDefault="0077699E" w:rsidP="0077699E">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4671060" cy="2866483"/>
            <wp:effectExtent l="38100" t="57150" r="110490" b="86267"/>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8116" t="9836" r="11084" b="8393"/>
                    <a:stretch>
                      <a:fillRect/>
                    </a:stretch>
                  </pic:blipFill>
                  <pic:spPr bwMode="auto">
                    <a:xfrm>
                      <a:off x="0" y="0"/>
                      <a:ext cx="4670662" cy="2866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lastRenderedPageBreak/>
        <w:t>According to the annual advertising expenditure report from</w:t>
      </w:r>
      <w:r w:rsidRPr="007A30F4">
        <w:rPr>
          <w:rFonts w:ascii="Times New Roman" w:hAnsi="Times New Roman" w:cs="Times New Roman"/>
          <w:b/>
          <w:sz w:val="24"/>
          <w:szCs w:val="24"/>
        </w:rPr>
        <w:t xml:space="preserve"> </w:t>
      </w:r>
      <w:proofErr w:type="spellStart"/>
      <w:r w:rsidRPr="007A30F4">
        <w:rPr>
          <w:rFonts w:ascii="Times New Roman" w:hAnsi="Times New Roman" w:cs="Times New Roman"/>
          <w:b/>
          <w:sz w:val="24"/>
          <w:szCs w:val="24"/>
        </w:rPr>
        <w:t>GroupM</w:t>
      </w:r>
      <w:proofErr w:type="spellEnd"/>
      <w:r w:rsidRPr="007A30F4">
        <w:rPr>
          <w:rFonts w:ascii="Times New Roman" w:hAnsi="Times New Roman" w:cs="Times New Roman"/>
          <w:sz w:val="24"/>
          <w:szCs w:val="24"/>
        </w:rPr>
        <w:t xml:space="preserve">, The digital media advertising revenues for the year 2013 is estimated at Rs 2,520.1 </w:t>
      </w:r>
      <w:proofErr w:type="spellStart"/>
      <w:r w:rsidRPr="007A30F4">
        <w:rPr>
          <w:rFonts w:ascii="Times New Roman" w:hAnsi="Times New Roman" w:cs="Times New Roman"/>
          <w:sz w:val="24"/>
          <w:szCs w:val="24"/>
        </w:rPr>
        <w:t>crore</w:t>
      </w:r>
      <w:proofErr w:type="spellEnd"/>
      <w:r w:rsidRPr="007A30F4">
        <w:rPr>
          <w:rFonts w:ascii="Times New Roman" w:hAnsi="Times New Roman" w:cs="Times New Roman"/>
          <w:sz w:val="24"/>
          <w:szCs w:val="24"/>
        </w:rPr>
        <w:t xml:space="preserve"> (around $405 million) , up 30% from Rs 1,938.6 </w:t>
      </w:r>
      <w:proofErr w:type="spellStart"/>
      <w:r w:rsidRPr="007A30F4">
        <w:rPr>
          <w:rFonts w:ascii="Times New Roman" w:hAnsi="Times New Roman" w:cs="Times New Roman"/>
          <w:sz w:val="24"/>
          <w:szCs w:val="24"/>
        </w:rPr>
        <w:t>crore</w:t>
      </w:r>
      <w:proofErr w:type="spellEnd"/>
      <w:r w:rsidRPr="007A30F4">
        <w:rPr>
          <w:rFonts w:ascii="Times New Roman" w:hAnsi="Times New Roman" w:cs="Times New Roman"/>
          <w:sz w:val="24"/>
          <w:szCs w:val="24"/>
        </w:rPr>
        <w:t xml:space="preserve"> in 2012,. Digital contributed to 6.5% of the total media advertising expenditure in 2013,</w:t>
      </w:r>
      <w:r w:rsidR="00A05C56">
        <w:rPr>
          <w:rFonts w:ascii="Times New Roman" w:hAnsi="Times New Roman" w:cs="Times New Roman"/>
          <w:sz w:val="24"/>
          <w:szCs w:val="24"/>
        </w:rPr>
        <w:t xml:space="preserve"> up from 5.5% share in 2012.</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The agency estimates that the digital media advertising revenues to reach Rs 3,402.2 </w:t>
      </w:r>
      <w:proofErr w:type="spellStart"/>
      <w:r w:rsidRPr="007A30F4">
        <w:rPr>
          <w:rFonts w:ascii="Times New Roman" w:hAnsi="Times New Roman" w:cs="Times New Roman"/>
          <w:sz w:val="24"/>
          <w:szCs w:val="24"/>
        </w:rPr>
        <w:t>crore</w:t>
      </w:r>
      <w:proofErr w:type="spellEnd"/>
      <w:r w:rsidRPr="007A30F4">
        <w:rPr>
          <w:rFonts w:ascii="Times New Roman" w:hAnsi="Times New Roman" w:cs="Times New Roman"/>
          <w:sz w:val="24"/>
          <w:szCs w:val="24"/>
        </w:rPr>
        <w:t xml:space="preserve"> ($546 million) in 2014, registering a 35% growth year on year. This will represent around 7.9% of the total media advertising expenditure in 2014, which is estimated at Rs 43,065.4 </w:t>
      </w:r>
      <w:proofErr w:type="spellStart"/>
      <w:r w:rsidRPr="007A30F4">
        <w:rPr>
          <w:rFonts w:ascii="Times New Roman" w:hAnsi="Times New Roman" w:cs="Times New Roman"/>
          <w:sz w:val="24"/>
          <w:szCs w:val="24"/>
        </w:rPr>
        <w:t>crore</w:t>
      </w:r>
      <w:proofErr w:type="spellEnd"/>
      <w:r w:rsidRPr="007A30F4">
        <w:rPr>
          <w:rFonts w:ascii="Times New Roman" w:hAnsi="Times New Roman" w:cs="Times New Roman"/>
          <w:sz w:val="24"/>
          <w:szCs w:val="24"/>
        </w:rPr>
        <w:t>. The company notes this will be driven by election spending by the government and political parties across all media.  </w:t>
      </w:r>
      <w:proofErr w:type="spellStart"/>
      <w:r w:rsidRPr="007A30F4">
        <w:rPr>
          <w:rFonts w:ascii="Times New Roman" w:hAnsi="Times New Roman" w:cs="Times New Roman"/>
          <w:sz w:val="24"/>
          <w:szCs w:val="24"/>
        </w:rPr>
        <w:t>GroupM</w:t>
      </w:r>
      <w:proofErr w:type="spellEnd"/>
      <w:r w:rsidRPr="007A30F4">
        <w:rPr>
          <w:rFonts w:ascii="Times New Roman" w:hAnsi="Times New Roman" w:cs="Times New Roman"/>
          <w:sz w:val="24"/>
          <w:szCs w:val="24"/>
        </w:rPr>
        <w:t xml:space="preserve"> made the prediction in the latest edition of its annual report This Year, Next Year. Digital media were projected to increase 35%, with TV slowing to 12% from last year’s 14.6% and print picking u</w:t>
      </w:r>
      <w:r w:rsidR="00A05C56">
        <w:rPr>
          <w:rFonts w:ascii="Times New Roman" w:hAnsi="Times New Roman" w:cs="Times New Roman"/>
          <w:sz w:val="24"/>
          <w:szCs w:val="24"/>
        </w:rPr>
        <w:t>p to 8.5% from 4.6% in 2013.</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Digital ad spends accounted for 8.3 percent of the total ad spends of Inr362.5 billion in 2013. Digital media advertising in India is grown by 38.7 per cent in 2013, faster than any other ad category. [6] With the dramatic growth in mobile usage, content providers and advertisers are seeking opportunities to get their message across on this preferred medium of the masses.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It is estimated that the total internet user base will reach 494 Million by the end of 2018 as against 938 million TV viewers in the same year. This means that the internet user population will be approximately 53 per cent of the total number of TV viewer in the country in 2018 comp</w:t>
      </w:r>
      <w:r w:rsidR="00A05C56">
        <w:rPr>
          <w:rFonts w:ascii="Times New Roman" w:hAnsi="Times New Roman" w:cs="Times New Roman"/>
          <w:sz w:val="24"/>
          <w:szCs w:val="24"/>
        </w:rPr>
        <w:t>ared to 27 per cent in 2013.</w:t>
      </w:r>
      <w:r w:rsidRPr="007A30F4">
        <w:rPr>
          <w:rFonts w:ascii="Times New Roman" w:hAnsi="Times New Roman" w:cs="Times New Roman"/>
          <w:sz w:val="24"/>
          <w:szCs w:val="24"/>
        </w:rPr>
        <w:t xml:space="preserve"> This shift towards the digital media is important for digital media strategists to consider, in order balancing their marketing budgets between online media and traditional TV strategy.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IAMAI &amp; IMRB report of March 2013 showing trends in breakup of Digital ad market among various ad types like search ads, display ads, mobile ads, social media ads, email ads and video ads. By seeing this breakup we can understand marketer are giving importance </w:t>
      </w:r>
      <w:r w:rsidR="00A05C56">
        <w:rPr>
          <w:rFonts w:ascii="Times New Roman" w:hAnsi="Times New Roman" w:cs="Times New Roman"/>
          <w:sz w:val="24"/>
          <w:szCs w:val="24"/>
        </w:rPr>
        <w:t>to all venues to place ads.</w:t>
      </w:r>
    </w:p>
    <w:p w:rsidR="0077699E" w:rsidRPr="007A30F4" w:rsidRDefault="0077699E" w:rsidP="00A05C56">
      <w:pPr>
        <w:spacing w:line="360" w:lineRule="auto"/>
        <w:jc w:val="center"/>
        <w:rPr>
          <w:rFonts w:ascii="Times New Roman" w:hAnsi="Times New Roman" w:cs="Times New Roman"/>
          <w:sz w:val="24"/>
          <w:szCs w:val="24"/>
        </w:rPr>
      </w:pPr>
      <w:r w:rsidRPr="007A30F4">
        <w:rPr>
          <w:rFonts w:ascii="Times New Roman" w:hAnsi="Times New Roman" w:cs="Times New Roman"/>
          <w:b/>
          <w:noProof/>
          <w:sz w:val="24"/>
          <w:szCs w:val="24"/>
        </w:rPr>
        <w:lastRenderedPageBreak/>
        <w:drawing>
          <wp:inline distT="0" distB="0" distL="0" distR="0">
            <wp:extent cx="5624104" cy="2952206"/>
            <wp:effectExtent l="38100" t="57150" r="109946" b="95794"/>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2816" t="41316" r="32904" b="10504"/>
                    <a:stretch>
                      <a:fillRect/>
                    </a:stretch>
                  </pic:blipFill>
                  <pic:spPr bwMode="auto">
                    <a:xfrm>
                      <a:off x="0" y="0"/>
                      <a:ext cx="5651988" cy="296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7A30F4" w:rsidRDefault="0077699E" w:rsidP="0077699E">
      <w:pPr>
        <w:spacing w:line="360" w:lineRule="auto"/>
        <w:jc w:val="both"/>
        <w:rPr>
          <w:rFonts w:ascii="Times New Roman" w:hAnsi="Times New Roman" w:cs="Times New Roman"/>
          <w:b/>
          <w:sz w:val="24"/>
          <w:szCs w:val="24"/>
        </w:rPr>
      </w:pPr>
      <w:r w:rsidRPr="007A30F4">
        <w:rPr>
          <w:rFonts w:ascii="Times New Roman" w:hAnsi="Times New Roman" w:cs="Times New Roman"/>
          <w:sz w:val="24"/>
          <w:szCs w:val="24"/>
        </w:rPr>
        <w:t xml:space="preserve">Some of the key players in the Digital advertising are Ogilvy &amp; Mather, </w:t>
      </w:r>
      <w:proofErr w:type="spellStart"/>
      <w:r w:rsidRPr="007A30F4">
        <w:rPr>
          <w:rFonts w:ascii="Times New Roman" w:hAnsi="Times New Roman" w:cs="Times New Roman"/>
          <w:sz w:val="24"/>
          <w:szCs w:val="24"/>
        </w:rPr>
        <w:t>Webchutney</w:t>
      </w:r>
      <w:proofErr w:type="spellEnd"/>
      <w:r w:rsidRPr="007A30F4">
        <w:rPr>
          <w:rFonts w:ascii="Times New Roman" w:hAnsi="Times New Roman" w:cs="Times New Roman"/>
          <w:sz w:val="24"/>
          <w:szCs w:val="24"/>
        </w:rPr>
        <w:t xml:space="preserve">, IBS, Isobar, Maxus, 22 Feet, Grey Digital, Mind Share, Interactive Avenues, Omnicom Media Group, Digital Law &amp; Kenneth, </w:t>
      </w:r>
      <w:proofErr w:type="spellStart"/>
      <w:proofErr w:type="gramStart"/>
      <w:r w:rsidRPr="007A30F4">
        <w:rPr>
          <w:rFonts w:ascii="Times New Roman" w:hAnsi="Times New Roman" w:cs="Times New Roman"/>
          <w:sz w:val="24"/>
          <w:szCs w:val="24"/>
        </w:rPr>
        <w:t>Pinstrom</w:t>
      </w:r>
      <w:proofErr w:type="spellEnd"/>
      <w:proofErr w:type="gramEnd"/>
      <w:r w:rsidRPr="007A30F4">
        <w:rPr>
          <w:rFonts w:ascii="Times New Roman" w:hAnsi="Times New Roman" w:cs="Times New Roman"/>
          <w:sz w:val="24"/>
          <w:szCs w:val="24"/>
        </w:rPr>
        <w:t>.</w:t>
      </w:r>
    </w:p>
    <w:p w:rsidR="0077699E" w:rsidRPr="00531A8B" w:rsidRDefault="0077699E" w:rsidP="0077699E">
      <w:pPr>
        <w:pStyle w:val="Heading2"/>
        <w:spacing w:line="360" w:lineRule="auto"/>
        <w:jc w:val="both"/>
        <w:rPr>
          <w:rFonts w:ascii="Times New Roman" w:hAnsi="Times New Roman" w:cs="Times New Roman"/>
          <w:color w:val="auto"/>
          <w:sz w:val="24"/>
          <w:szCs w:val="24"/>
          <w:u w:val="single"/>
        </w:rPr>
      </w:pPr>
      <w:bookmarkStart w:id="4" w:name="_Toc388619708"/>
      <w:r>
        <w:rPr>
          <w:rFonts w:ascii="Times New Roman" w:hAnsi="Times New Roman" w:cs="Times New Roman"/>
          <w:color w:val="auto"/>
          <w:sz w:val="24"/>
          <w:szCs w:val="24"/>
          <w:u w:val="single"/>
        </w:rPr>
        <w:t xml:space="preserve">2.1) </w:t>
      </w:r>
      <w:r w:rsidRPr="00531A8B">
        <w:rPr>
          <w:rFonts w:ascii="Times New Roman" w:hAnsi="Times New Roman" w:cs="Times New Roman"/>
          <w:color w:val="auto"/>
          <w:sz w:val="24"/>
          <w:szCs w:val="24"/>
          <w:u w:val="single"/>
        </w:rPr>
        <w:t>Business Model of Industry</w:t>
      </w:r>
      <w:bookmarkEnd w:id="4"/>
    </w:p>
    <w:p w:rsidR="0077699E" w:rsidRPr="007A30F4" w:rsidRDefault="0077699E" w:rsidP="0077699E">
      <w:pPr>
        <w:tabs>
          <w:tab w:val="left" w:pos="5068"/>
        </w:tabs>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5731510" cy="2533378"/>
            <wp:effectExtent l="38100" t="57150" r="116840" b="95522"/>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12115" t="16393" r="41780" b="38962"/>
                    <a:stretch>
                      <a:fillRect/>
                    </a:stretch>
                  </pic:blipFill>
                  <pic:spPr bwMode="auto">
                    <a:xfrm>
                      <a:off x="0" y="0"/>
                      <a:ext cx="5731510" cy="2533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Default="0077699E" w:rsidP="00271366">
      <w:pPr>
        <w:tabs>
          <w:tab w:val="left" w:pos="5068"/>
        </w:tabs>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ATD- Agency Trading Desk        DSP- Demand Side Platform             SSP- Selling Side Platform</w:t>
      </w:r>
    </w:p>
    <w:p w:rsidR="00271366" w:rsidRPr="00271366" w:rsidRDefault="00271366" w:rsidP="00271366">
      <w:pPr>
        <w:tabs>
          <w:tab w:val="left" w:pos="5068"/>
        </w:tabs>
        <w:spacing w:line="360" w:lineRule="auto"/>
        <w:jc w:val="both"/>
        <w:rPr>
          <w:rFonts w:ascii="Times New Roman" w:hAnsi="Times New Roman" w:cs="Times New Roman"/>
          <w:sz w:val="24"/>
          <w:szCs w:val="24"/>
        </w:rPr>
      </w:pPr>
    </w:p>
    <w:p w:rsidR="0077699E" w:rsidRPr="007A30F4" w:rsidRDefault="0077699E" w:rsidP="0077699E">
      <w:pPr>
        <w:spacing w:line="360" w:lineRule="auto"/>
        <w:jc w:val="both"/>
        <w:rPr>
          <w:rFonts w:ascii="Times New Roman" w:hAnsi="Times New Roman" w:cs="Times New Roman"/>
          <w:b/>
          <w:sz w:val="24"/>
          <w:szCs w:val="24"/>
        </w:rPr>
      </w:pPr>
      <w:r w:rsidRPr="007A30F4">
        <w:rPr>
          <w:rFonts w:ascii="Times New Roman" w:hAnsi="Times New Roman" w:cs="Times New Roman"/>
          <w:b/>
          <w:sz w:val="24"/>
          <w:szCs w:val="24"/>
        </w:rPr>
        <w:lastRenderedPageBreak/>
        <w:t>About Process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Clients would give authority to agencies, to wear the shoes of clients. Agency will create ads, which may be banner ads or videos. After the creation and getting approval from clients, agency while find out the portals or websites where the T.G is present. Later give the order to DSP or ATD, this order contains details regarding where to place ads or which portal is requiring to placing the </w:t>
      </w:r>
      <w:proofErr w:type="spellStart"/>
      <w:r w:rsidRPr="007A30F4">
        <w:rPr>
          <w:rFonts w:ascii="Times New Roman" w:hAnsi="Times New Roman" w:cs="Times New Roman"/>
          <w:sz w:val="24"/>
          <w:szCs w:val="24"/>
        </w:rPr>
        <w:t>ad.</w:t>
      </w:r>
      <w:proofErr w:type="spellEnd"/>
      <w:r w:rsidRPr="007A30F4">
        <w:rPr>
          <w:rFonts w:ascii="Times New Roman" w:hAnsi="Times New Roman" w:cs="Times New Roman"/>
          <w:sz w:val="24"/>
          <w:szCs w:val="24"/>
        </w:rPr>
        <w:t xml:space="preserve">  This DSP/ ATD will bid in ad exchange for that portal. Otherwise agency can directly approach to ad networks and give orders. These ad networks buy the inventories from publisher and give to agency. From publisher view he can sell inventories through Ad networks or through SSP. If publisher give to SSP, they will place those space in ad exchange for bidding. Through ad exchange DSP/ATD will buy those inventories. Bidding will not only for space but also for T.G which required for clients.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Ad exchanges</w:t>
      </w:r>
      <w:r w:rsidRPr="007A30F4">
        <w:rPr>
          <w:rFonts w:ascii="Times New Roman" w:hAnsi="Times New Roman" w:cs="Times New Roman"/>
          <w:sz w:val="24"/>
          <w:szCs w:val="24"/>
        </w:rPr>
        <w:t xml:space="preserve"> are technology platforms that facilitate the bids for buying and selling of online media advertising inventory from multiple ad networks. The approach is technology-driven as opposed to the historical approach of negotiat</w:t>
      </w:r>
      <w:r w:rsidR="00A05C56">
        <w:rPr>
          <w:rFonts w:ascii="Times New Roman" w:hAnsi="Times New Roman" w:cs="Times New Roman"/>
          <w:sz w:val="24"/>
          <w:szCs w:val="24"/>
        </w:rPr>
        <w:t>ing price on media inventory.</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A </w:t>
      </w:r>
      <w:r w:rsidRPr="007A30F4">
        <w:rPr>
          <w:rFonts w:ascii="Times New Roman" w:hAnsi="Times New Roman" w:cs="Times New Roman"/>
          <w:b/>
          <w:sz w:val="24"/>
          <w:szCs w:val="24"/>
        </w:rPr>
        <w:t>demand-side platform (DSP)</w:t>
      </w:r>
      <w:r w:rsidRPr="007A30F4">
        <w:rPr>
          <w:rFonts w:ascii="Times New Roman" w:hAnsi="Times New Roman" w:cs="Times New Roman"/>
          <w:sz w:val="24"/>
          <w:szCs w:val="24"/>
        </w:rPr>
        <w:t xml:space="preserve"> is a system that allows buyers of digital advertising inventory to manage multiple ad exchange and data exchange accounts through one interface. Real-time bidding for displaying online ads takes place within the ad exchanges, and by utilizing a DSP, marketers can manage their bids for the banners and the pricing for the data that they are layering on to tar</w:t>
      </w:r>
      <w:r w:rsidR="00A05C56">
        <w:rPr>
          <w:rFonts w:ascii="Times New Roman" w:hAnsi="Times New Roman" w:cs="Times New Roman"/>
          <w:sz w:val="24"/>
          <w:szCs w:val="24"/>
        </w:rPr>
        <w:t>get their audiences.</w:t>
      </w:r>
      <w:r w:rsidRPr="007A30F4">
        <w:rPr>
          <w:rFonts w:ascii="Times New Roman" w:hAnsi="Times New Roman" w:cs="Times New Roman"/>
          <w:sz w:val="24"/>
          <w:szCs w:val="24"/>
        </w:rPr>
        <w:t xml:space="preserve"> A </w:t>
      </w:r>
      <w:r w:rsidRPr="007A30F4">
        <w:rPr>
          <w:rFonts w:ascii="Times New Roman" w:hAnsi="Times New Roman" w:cs="Times New Roman"/>
          <w:b/>
          <w:sz w:val="24"/>
          <w:szCs w:val="24"/>
        </w:rPr>
        <w:t>supply-side platform or sell-side platform (SSP)</w:t>
      </w:r>
      <w:r w:rsidRPr="007A30F4">
        <w:rPr>
          <w:rFonts w:ascii="Times New Roman" w:hAnsi="Times New Roman" w:cs="Times New Roman"/>
          <w:sz w:val="24"/>
          <w:szCs w:val="24"/>
        </w:rPr>
        <w:t xml:space="preserve"> is a technology platform, web publishers of the world use a supply-side platform to automate and optimize the selling </w:t>
      </w:r>
      <w:r w:rsidR="00A05C56">
        <w:rPr>
          <w:rFonts w:ascii="Times New Roman" w:hAnsi="Times New Roman" w:cs="Times New Roman"/>
          <w:sz w:val="24"/>
          <w:szCs w:val="24"/>
        </w:rPr>
        <w:t>of their online media space.</w:t>
      </w:r>
    </w:p>
    <w:p w:rsidR="0077699E" w:rsidRPr="00531A8B" w:rsidRDefault="0077699E" w:rsidP="0077699E">
      <w:pPr>
        <w:pStyle w:val="Heading2"/>
        <w:spacing w:line="360" w:lineRule="auto"/>
        <w:jc w:val="both"/>
        <w:rPr>
          <w:rFonts w:ascii="Times New Roman" w:hAnsi="Times New Roman" w:cs="Times New Roman"/>
          <w:color w:val="auto"/>
          <w:sz w:val="24"/>
          <w:szCs w:val="24"/>
          <w:u w:val="single"/>
        </w:rPr>
      </w:pPr>
      <w:bookmarkStart w:id="5" w:name="_Toc388619709"/>
      <w:r>
        <w:rPr>
          <w:rFonts w:ascii="Times New Roman" w:hAnsi="Times New Roman" w:cs="Times New Roman"/>
          <w:color w:val="auto"/>
          <w:sz w:val="24"/>
          <w:szCs w:val="24"/>
          <w:u w:val="single"/>
        </w:rPr>
        <w:t xml:space="preserve">2.2) </w:t>
      </w:r>
      <w:r w:rsidRPr="00531A8B">
        <w:rPr>
          <w:rFonts w:ascii="Times New Roman" w:hAnsi="Times New Roman" w:cs="Times New Roman"/>
          <w:color w:val="auto"/>
          <w:sz w:val="24"/>
          <w:szCs w:val="24"/>
          <w:u w:val="single"/>
        </w:rPr>
        <w:t>Porter’s Five Model Analysis of Digital Advertising Industry</w:t>
      </w:r>
      <w:bookmarkEnd w:id="5"/>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Porter’s model will help analysis the industry and understand where the pow</w:t>
      </w:r>
      <w:r>
        <w:rPr>
          <w:rFonts w:ascii="Times New Roman" w:hAnsi="Times New Roman" w:cs="Times New Roman"/>
          <w:sz w:val="24"/>
          <w:szCs w:val="24"/>
        </w:rPr>
        <w:t>er lies in the business. Here I am</w:t>
      </w:r>
      <w:r w:rsidRPr="007A30F4">
        <w:rPr>
          <w:rFonts w:ascii="Times New Roman" w:hAnsi="Times New Roman" w:cs="Times New Roman"/>
          <w:sz w:val="24"/>
          <w:szCs w:val="24"/>
        </w:rPr>
        <w:t xml:space="preserve"> using porter’s model to understand digital advertising industry in India.  Generally, in the Indian advertising industry, contracts are long termed, and customers are likely to keep going back to the same advertiser so long as results were obtained the first time.</w:t>
      </w:r>
    </w:p>
    <w:p w:rsidR="0077699E" w:rsidRPr="007A30F4" w:rsidRDefault="0077699E" w:rsidP="00763CE4">
      <w:pPr>
        <w:pStyle w:val="ListParagraph"/>
        <w:numPr>
          <w:ilvl w:val="0"/>
          <w:numId w:val="11"/>
        </w:numPr>
        <w:spacing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Threats of New Entry</w:t>
      </w:r>
    </w:p>
    <w:p w:rsidR="0077699E" w:rsidRPr="007A30F4" w:rsidRDefault="0077699E" w:rsidP="00763CE4">
      <w:pPr>
        <w:pStyle w:val="ListParagraph"/>
        <w:numPr>
          <w:ilvl w:val="0"/>
          <w:numId w:val="5"/>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Full service agencies have high demand in Market.</w:t>
      </w:r>
    </w:p>
    <w:p w:rsidR="0077699E" w:rsidRPr="007A30F4" w:rsidRDefault="0077699E" w:rsidP="00763CE4">
      <w:pPr>
        <w:pStyle w:val="ListParagraph"/>
        <w:numPr>
          <w:ilvl w:val="0"/>
          <w:numId w:val="5"/>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Lack of getting efficient work force is a threat in digital advertising.</w:t>
      </w:r>
    </w:p>
    <w:p w:rsidR="0077699E" w:rsidRPr="007A30F4" w:rsidRDefault="0077699E" w:rsidP="00763CE4">
      <w:pPr>
        <w:pStyle w:val="ListParagraph"/>
        <w:numPr>
          <w:ilvl w:val="0"/>
          <w:numId w:val="5"/>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lastRenderedPageBreak/>
        <w:t>Cost of setting up a digital agency is low. But agencies need to invest a huge amount in backend function like technology.</w:t>
      </w:r>
    </w:p>
    <w:p w:rsidR="0077699E" w:rsidRPr="007A30F4" w:rsidRDefault="0077699E" w:rsidP="00763CE4">
      <w:pPr>
        <w:pStyle w:val="ListParagraph"/>
        <w:numPr>
          <w:ilvl w:val="0"/>
          <w:numId w:val="5"/>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Getting clients in the initial stage is a bit difficult, because clients will usually look the past experience of agency.</w:t>
      </w:r>
    </w:p>
    <w:p w:rsidR="0077699E" w:rsidRPr="007A30F4" w:rsidRDefault="0077699E" w:rsidP="00763CE4">
      <w:pPr>
        <w:pStyle w:val="ListParagraph"/>
        <w:numPr>
          <w:ilvl w:val="0"/>
          <w:numId w:val="5"/>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Government regulations in the digital advertising are low. While comparing with M&amp;E industry. </w:t>
      </w:r>
    </w:p>
    <w:p w:rsidR="0077699E" w:rsidRPr="007A30F4" w:rsidRDefault="0077699E" w:rsidP="00763CE4">
      <w:pPr>
        <w:pStyle w:val="ListParagraph"/>
        <w:numPr>
          <w:ilvl w:val="0"/>
          <w:numId w:val="11"/>
        </w:numPr>
        <w:spacing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Bargaining power of suppliers</w:t>
      </w:r>
    </w:p>
    <w:p w:rsidR="0077699E" w:rsidRPr="007A30F4" w:rsidRDefault="0077699E" w:rsidP="00763CE4">
      <w:pPr>
        <w:pStyle w:val="ListParagraph"/>
        <w:numPr>
          <w:ilvl w:val="0"/>
          <w:numId w:val="6"/>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Lot of suppliers are there, but some suppliers who have high reach and affinity will charge high price for placing ads in their portals.</w:t>
      </w:r>
    </w:p>
    <w:p w:rsidR="0077699E" w:rsidRPr="007A30F4" w:rsidRDefault="0077699E" w:rsidP="00763CE4">
      <w:pPr>
        <w:pStyle w:val="ListParagraph"/>
        <w:numPr>
          <w:ilvl w:val="0"/>
          <w:numId w:val="6"/>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Real time bidding will lead to increase the demand of some portals.</w:t>
      </w:r>
    </w:p>
    <w:p w:rsidR="0077699E" w:rsidRPr="007A30F4" w:rsidRDefault="0077699E" w:rsidP="00763CE4">
      <w:pPr>
        <w:pStyle w:val="ListParagraph"/>
        <w:numPr>
          <w:ilvl w:val="0"/>
          <w:numId w:val="6"/>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Bargaining power of suppliers, who provide data and information are very high.</w:t>
      </w:r>
    </w:p>
    <w:p w:rsidR="0077699E" w:rsidRPr="007A30F4" w:rsidRDefault="0077699E" w:rsidP="00763CE4">
      <w:pPr>
        <w:pStyle w:val="ListParagraph"/>
        <w:numPr>
          <w:ilvl w:val="0"/>
          <w:numId w:val="6"/>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Seasonal campaigns put pressure on supply side to charge high.</w:t>
      </w:r>
    </w:p>
    <w:p w:rsidR="0077699E" w:rsidRPr="007A30F4" w:rsidRDefault="0077699E" w:rsidP="00763CE4">
      <w:pPr>
        <w:pStyle w:val="ListParagraph"/>
        <w:numPr>
          <w:ilvl w:val="0"/>
          <w:numId w:val="6"/>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Employee or work force with proper knowledge is limited. </w:t>
      </w:r>
    </w:p>
    <w:p w:rsidR="0077699E" w:rsidRPr="007A30F4" w:rsidRDefault="0077699E" w:rsidP="00763CE4">
      <w:pPr>
        <w:pStyle w:val="ListParagraph"/>
        <w:numPr>
          <w:ilvl w:val="0"/>
          <w:numId w:val="11"/>
        </w:numPr>
        <w:spacing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Bargaining power of buyers</w:t>
      </w:r>
    </w:p>
    <w:p w:rsidR="0077699E" w:rsidRPr="007A30F4" w:rsidRDefault="0077699E" w:rsidP="00763CE4">
      <w:pPr>
        <w:pStyle w:val="ListParagraph"/>
        <w:numPr>
          <w:ilvl w:val="0"/>
          <w:numId w:val="7"/>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Buyer are the clients of agencies, basically buyers are high idea seekers.</w:t>
      </w:r>
    </w:p>
    <w:p w:rsidR="0077699E" w:rsidRPr="007A30F4" w:rsidRDefault="0077699E" w:rsidP="00763CE4">
      <w:pPr>
        <w:pStyle w:val="ListParagraph"/>
        <w:numPr>
          <w:ilvl w:val="0"/>
          <w:numId w:val="7"/>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Clients will choose agencies which have good experience in industry.</w:t>
      </w:r>
    </w:p>
    <w:p w:rsidR="0077699E" w:rsidRPr="007A30F4" w:rsidRDefault="0077699E" w:rsidP="00763CE4">
      <w:pPr>
        <w:pStyle w:val="ListParagraph"/>
        <w:numPr>
          <w:ilvl w:val="0"/>
          <w:numId w:val="7"/>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Clients like long term relationships with agencies, so they also try to adjust with agencies.</w:t>
      </w:r>
    </w:p>
    <w:p w:rsidR="0077699E" w:rsidRPr="007A30F4" w:rsidRDefault="0077699E" w:rsidP="00763CE4">
      <w:pPr>
        <w:pStyle w:val="ListParagraph"/>
        <w:numPr>
          <w:ilvl w:val="0"/>
          <w:numId w:val="7"/>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Clients can ask agencies to change pattern of campaigns at any time.</w:t>
      </w:r>
    </w:p>
    <w:p w:rsidR="0077699E" w:rsidRPr="007A30F4" w:rsidRDefault="0077699E" w:rsidP="00763CE4">
      <w:pPr>
        <w:pStyle w:val="ListParagraph"/>
        <w:numPr>
          <w:ilvl w:val="0"/>
          <w:numId w:val="7"/>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Clients like MNC’s have high power over agencies, but SME’s will satisfy with performance of agencies. </w:t>
      </w:r>
    </w:p>
    <w:p w:rsidR="0077699E" w:rsidRPr="00271366" w:rsidRDefault="0077699E" w:rsidP="00763CE4">
      <w:pPr>
        <w:pStyle w:val="ListParagraph"/>
        <w:numPr>
          <w:ilvl w:val="0"/>
          <w:numId w:val="7"/>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Backward integration by buyers is not possible. </w:t>
      </w:r>
    </w:p>
    <w:p w:rsidR="0077699E" w:rsidRPr="007A30F4" w:rsidRDefault="0077699E" w:rsidP="00763CE4">
      <w:pPr>
        <w:pStyle w:val="ListParagraph"/>
        <w:numPr>
          <w:ilvl w:val="0"/>
          <w:numId w:val="11"/>
        </w:numPr>
        <w:spacing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 xml:space="preserve">Threats of substitutes </w:t>
      </w:r>
    </w:p>
    <w:p w:rsidR="0077699E" w:rsidRPr="007A30F4" w:rsidRDefault="0077699E" w:rsidP="00763CE4">
      <w:pPr>
        <w:pStyle w:val="ListParagraph"/>
        <w:numPr>
          <w:ilvl w:val="0"/>
          <w:numId w:val="8"/>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No. of substitutes is high, substitutes include Print media, TV, OOH and Radio.</w:t>
      </w:r>
    </w:p>
    <w:p w:rsidR="0077699E" w:rsidRPr="007A30F4" w:rsidRDefault="0077699E" w:rsidP="00763CE4">
      <w:pPr>
        <w:pStyle w:val="ListParagraph"/>
        <w:numPr>
          <w:ilvl w:val="0"/>
          <w:numId w:val="8"/>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Substitutes are too popular among buyers. They had high demand in past years. </w:t>
      </w:r>
    </w:p>
    <w:p w:rsidR="0077699E" w:rsidRPr="007A30F4" w:rsidRDefault="0077699E" w:rsidP="00763CE4">
      <w:pPr>
        <w:pStyle w:val="ListParagraph"/>
        <w:numPr>
          <w:ilvl w:val="0"/>
          <w:numId w:val="8"/>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Main competitor for Digital advertising is TVC, but trends are now changing FICCI-KPMG report of 2014 showing growth of digital is very high while comparing with others media.</w:t>
      </w:r>
    </w:p>
    <w:p w:rsidR="0077699E" w:rsidRDefault="0077699E" w:rsidP="00763CE4">
      <w:pPr>
        <w:pStyle w:val="ListParagraph"/>
        <w:numPr>
          <w:ilvl w:val="0"/>
          <w:numId w:val="8"/>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But media consumption through radio is increasing now. </w:t>
      </w:r>
    </w:p>
    <w:p w:rsidR="00271366" w:rsidRPr="00271366" w:rsidRDefault="00271366" w:rsidP="00271366">
      <w:pPr>
        <w:spacing w:line="360" w:lineRule="auto"/>
        <w:jc w:val="both"/>
        <w:rPr>
          <w:rFonts w:ascii="Times New Roman" w:hAnsi="Times New Roman" w:cs="Times New Roman"/>
          <w:sz w:val="24"/>
          <w:szCs w:val="24"/>
        </w:rPr>
      </w:pPr>
    </w:p>
    <w:p w:rsidR="0077699E" w:rsidRPr="007A30F4" w:rsidRDefault="0077699E" w:rsidP="00763CE4">
      <w:pPr>
        <w:pStyle w:val="ListParagraph"/>
        <w:numPr>
          <w:ilvl w:val="0"/>
          <w:numId w:val="11"/>
        </w:numPr>
        <w:spacing w:line="360" w:lineRule="auto"/>
        <w:jc w:val="both"/>
        <w:rPr>
          <w:rFonts w:ascii="Times New Roman" w:hAnsi="Times New Roman" w:cs="Times New Roman"/>
          <w:b/>
          <w:sz w:val="24"/>
          <w:szCs w:val="24"/>
        </w:rPr>
      </w:pPr>
      <w:r w:rsidRPr="007A30F4">
        <w:rPr>
          <w:rFonts w:ascii="Times New Roman" w:hAnsi="Times New Roman" w:cs="Times New Roman"/>
          <w:b/>
          <w:sz w:val="24"/>
          <w:szCs w:val="24"/>
        </w:rPr>
        <w:lastRenderedPageBreak/>
        <w:t xml:space="preserve">Rivalry by existing competitors  </w:t>
      </w:r>
    </w:p>
    <w:p w:rsidR="0077699E" w:rsidRPr="007A30F4"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At present competitors are low, but it can be increase in future. Because lot new players are coming to the industry.</w:t>
      </w:r>
    </w:p>
    <w:p w:rsidR="0077699E" w:rsidRPr="007A30F4"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Existing competitors have high profile clients and clients loyal toward them.</w:t>
      </w:r>
    </w:p>
    <w:p w:rsidR="0077699E" w:rsidRPr="007A30F4"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Most of the traditional agencies are now concentrating in digital also.</w:t>
      </w:r>
    </w:p>
    <w:p w:rsidR="0077699E" w:rsidRPr="007A30F4"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Existing firms in the Industry are creating variety and unique campaign for clients.</w:t>
      </w:r>
    </w:p>
    <w:p w:rsidR="0077699E" w:rsidRPr="007A30F4"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Most of the firms have efficient backend support in technology.</w:t>
      </w:r>
    </w:p>
    <w:p w:rsidR="0077699E" w:rsidRPr="007A30F4"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Existing firms have the expertise manpower and firms giving good remunerations to employees. So employees are loyal towards employers. </w:t>
      </w:r>
    </w:p>
    <w:p w:rsidR="0077699E" w:rsidRPr="007A30F4"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Some firms are popular due to execution of innovative campaigns.</w:t>
      </w:r>
    </w:p>
    <w:p w:rsidR="0077699E" w:rsidRPr="00271366" w:rsidRDefault="0077699E" w:rsidP="00763CE4">
      <w:pPr>
        <w:pStyle w:val="ListParagraph"/>
        <w:numPr>
          <w:ilvl w:val="0"/>
          <w:numId w:val="9"/>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Few of the brands have in-house agencies, it will reduce business but not in a high level. </w:t>
      </w:r>
    </w:p>
    <w:p w:rsidR="0077699E" w:rsidRPr="007A30F4" w:rsidRDefault="0077699E" w:rsidP="0077699E">
      <w:pPr>
        <w:spacing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Conclusion of Porter’s Five Force Analysis</w:t>
      </w:r>
    </w:p>
    <w:p w:rsidR="0077699E" w:rsidRPr="007A30F4" w:rsidRDefault="0077699E" w:rsidP="00763CE4">
      <w:pPr>
        <w:pStyle w:val="ListParagraph"/>
        <w:numPr>
          <w:ilvl w:val="0"/>
          <w:numId w:val="10"/>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Low threats for new entry.  </w:t>
      </w:r>
    </w:p>
    <w:p w:rsidR="0077699E" w:rsidRPr="007A30F4" w:rsidRDefault="0077699E" w:rsidP="00763CE4">
      <w:pPr>
        <w:pStyle w:val="ListParagraph"/>
        <w:numPr>
          <w:ilvl w:val="0"/>
          <w:numId w:val="10"/>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High bargaining power of suppliers.</w:t>
      </w:r>
    </w:p>
    <w:p w:rsidR="0077699E" w:rsidRPr="007A30F4" w:rsidRDefault="0077699E" w:rsidP="00763CE4">
      <w:pPr>
        <w:pStyle w:val="ListParagraph"/>
        <w:numPr>
          <w:ilvl w:val="0"/>
          <w:numId w:val="10"/>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Bargaining power of buyer is medium, but in coming year there is chance for increase. Due to lot of players are coming to industry.</w:t>
      </w:r>
    </w:p>
    <w:p w:rsidR="0077699E" w:rsidRPr="007A30F4" w:rsidRDefault="0077699E" w:rsidP="00763CE4">
      <w:pPr>
        <w:pStyle w:val="ListParagraph"/>
        <w:numPr>
          <w:ilvl w:val="0"/>
          <w:numId w:val="10"/>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Threats of the substitutes are high, but it will change in coming years.</w:t>
      </w:r>
    </w:p>
    <w:p w:rsidR="0077699E" w:rsidRPr="007A30F4" w:rsidRDefault="0077699E" w:rsidP="00763CE4">
      <w:pPr>
        <w:pStyle w:val="ListParagraph"/>
        <w:numPr>
          <w:ilvl w:val="0"/>
          <w:numId w:val="10"/>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Rivalry by existing competitors is high, but possible to break it by doing some unique campaign for client.</w:t>
      </w:r>
    </w:p>
    <w:p w:rsidR="0077699E" w:rsidRPr="007A30F4" w:rsidRDefault="0077699E" w:rsidP="00763CE4">
      <w:pPr>
        <w:pStyle w:val="ListParagraph"/>
        <w:numPr>
          <w:ilvl w:val="0"/>
          <w:numId w:val="10"/>
        </w:num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Indian market is a potential market for digital advertising due to high internet and mobile penetration. </w:t>
      </w:r>
    </w:p>
    <w:p w:rsidR="0077699E" w:rsidRPr="007A30F4" w:rsidRDefault="0077699E" w:rsidP="0077699E">
      <w:pPr>
        <w:spacing w:line="360" w:lineRule="auto"/>
        <w:jc w:val="both"/>
        <w:rPr>
          <w:rFonts w:ascii="Times New Roman" w:hAnsi="Times New Roman" w:cs="Times New Roman"/>
          <w:sz w:val="24"/>
          <w:szCs w:val="24"/>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Default="0077699E" w:rsidP="0077699E">
      <w:pPr>
        <w:spacing w:line="360" w:lineRule="auto"/>
        <w:ind w:right="-540"/>
        <w:jc w:val="center"/>
        <w:rPr>
          <w:rFonts w:ascii="Times New Roman" w:eastAsiaTheme="minorEastAsia" w:hAnsi="Times New Roman" w:cs="Times New Roman"/>
          <w:b/>
          <w:sz w:val="28"/>
          <w:szCs w:val="24"/>
          <w:u w:val="single"/>
        </w:rPr>
      </w:pPr>
    </w:p>
    <w:p w:rsidR="0077699E" w:rsidRPr="0028014A" w:rsidRDefault="0077699E" w:rsidP="0077699E">
      <w:pPr>
        <w:spacing w:line="360" w:lineRule="auto"/>
        <w:jc w:val="center"/>
        <w:rPr>
          <w:rFonts w:ascii="Times New Roman" w:hAnsi="Times New Roman" w:cs="Times New Roman"/>
          <w:b/>
          <w:sz w:val="28"/>
          <w:szCs w:val="28"/>
          <w:u w:val="single"/>
        </w:rPr>
      </w:pPr>
      <w:r w:rsidRPr="0028014A">
        <w:rPr>
          <w:rFonts w:ascii="Times New Roman" w:hAnsi="Times New Roman" w:cs="Times New Roman"/>
          <w:b/>
          <w:sz w:val="28"/>
          <w:szCs w:val="28"/>
          <w:u w:val="single"/>
        </w:rPr>
        <w:lastRenderedPageBreak/>
        <w:t>INDIA AND INTERNET POPULATION</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India, with 1,270,272,105 (1.27 billion) people is the second most populous country in the world, while China is on the top with over 1,360,044,605 (1.36 billion) people. [10] The figures show that India represents almost 17.31% of the world's population, which means one out of six people on this planet live in India. Although, the crown of the world's most populous country is on China's head for decades, India is all set to take the numerous positions by 2030. With the population growth rate at 1.58%, India is predicted to have more than 1.53 billion</w:t>
      </w:r>
      <w:r w:rsidR="00A05C56">
        <w:rPr>
          <w:rFonts w:ascii="Times New Roman" w:hAnsi="Times New Roman" w:cs="Times New Roman"/>
          <w:sz w:val="24"/>
          <w:szCs w:val="24"/>
        </w:rPr>
        <w:t xml:space="preserve"> people by the end of 2030.</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India is currently having online population of 213M, among them 60% are males and 40% are females. In have 110 M mobile internet users, among them 80% are males and 20% are females. 176M of the total internet population a</w:t>
      </w:r>
      <w:r w:rsidR="00A05C56">
        <w:rPr>
          <w:rFonts w:ascii="Times New Roman" w:hAnsi="Times New Roman" w:cs="Times New Roman"/>
          <w:sz w:val="24"/>
          <w:szCs w:val="24"/>
        </w:rPr>
        <w:t>re part of Social Medias.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India has bypassed Japan to become the world’s third largest Internet user after China and the United States, and its users are significantly younger than those of other emerging economies, global digital measurement and analytics firm </w:t>
      </w:r>
      <w:proofErr w:type="spellStart"/>
      <w:r w:rsidRPr="007A30F4">
        <w:rPr>
          <w:rFonts w:ascii="Times New Roman" w:hAnsi="Times New Roman" w:cs="Times New Roman"/>
          <w:sz w:val="24"/>
          <w:szCs w:val="24"/>
        </w:rPr>
        <w:t>comScore</w:t>
      </w:r>
      <w:proofErr w:type="spellEnd"/>
      <w:r w:rsidRPr="007A30F4">
        <w:rPr>
          <w:rFonts w:ascii="Times New Roman" w:hAnsi="Times New Roman" w:cs="Times New Roman"/>
          <w:sz w:val="24"/>
          <w:szCs w:val="24"/>
        </w:rPr>
        <w:t xml:space="preserve"> has said in a report. Riding on a 31% year-on-year increase, India’s online population grew to 73.9 million. With an extended online universe in excess of 145 million the market is at a tipping point for online businesses. The numbers are lower than other recent estimates, possibly reflecting </w:t>
      </w:r>
      <w:proofErr w:type="spellStart"/>
      <w:r w:rsidRPr="007A30F4">
        <w:rPr>
          <w:rFonts w:ascii="Times New Roman" w:hAnsi="Times New Roman" w:cs="Times New Roman"/>
          <w:sz w:val="24"/>
          <w:szCs w:val="24"/>
        </w:rPr>
        <w:t>comScore’s</w:t>
      </w:r>
      <w:proofErr w:type="spellEnd"/>
      <w:r w:rsidRPr="007A30F4">
        <w:rPr>
          <w:rFonts w:ascii="Times New Roman" w:hAnsi="Times New Roman" w:cs="Times New Roman"/>
          <w:sz w:val="24"/>
          <w:szCs w:val="24"/>
        </w:rPr>
        <w:t xml:space="preserve"> methodology that only factors in PC and l</w:t>
      </w:r>
      <w:r w:rsidR="00A05C56">
        <w:rPr>
          <w:rFonts w:ascii="Times New Roman" w:hAnsi="Times New Roman" w:cs="Times New Roman"/>
          <w:sz w:val="24"/>
          <w:szCs w:val="24"/>
        </w:rPr>
        <w:t>aptop-based Internet usage.</w:t>
      </w:r>
    </w:p>
    <w:p w:rsidR="0077699E" w:rsidRPr="007A30F4" w:rsidRDefault="0077699E" w:rsidP="0077699E">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3817620" cy="2772069"/>
            <wp:effectExtent l="38100" t="57150" r="106680" b="104481"/>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1637" t="11749" r="26585" b="6557"/>
                    <a:stretch>
                      <a:fillRect/>
                    </a:stretch>
                  </pic:blipFill>
                  <pic:spPr bwMode="auto">
                    <a:xfrm>
                      <a:off x="0" y="0"/>
                      <a:ext cx="3809904" cy="2766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6" w:name="_Toc388619724"/>
      <w:r>
        <w:rPr>
          <w:rFonts w:ascii="Times New Roman" w:hAnsi="Times New Roman" w:cs="Times New Roman"/>
          <w:color w:val="auto"/>
          <w:sz w:val="24"/>
          <w:szCs w:val="24"/>
          <w:u w:val="single"/>
        </w:rPr>
        <w:lastRenderedPageBreak/>
        <w:t xml:space="preserve">4.1) </w:t>
      </w:r>
      <w:r w:rsidRPr="00A8730F">
        <w:rPr>
          <w:rFonts w:ascii="Times New Roman" w:hAnsi="Times New Roman" w:cs="Times New Roman"/>
          <w:color w:val="auto"/>
          <w:sz w:val="24"/>
          <w:szCs w:val="24"/>
          <w:u w:val="single"/>
        </w:rPr>
        <w:t>Gender Wise</w:t>
      </w:r>
      <w:bookmarkEnd w:id="6"/>
      <w:r w:rsidRPr="00A8730F">
        <w:rPr>
          <w:rFonts w:ascii="Times New Roman" w:hAnsi="Times New Roman" w:cs="Times New Roman"/>
          <w:color w:val="auto"/>
          <w:sz w:val="24"/>
          <w:szCs w:val="24"/>
          <w:u w:val="single"/>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India currently have online population of 213M, among them 60% are males and 40% are females. In have 110 M mobile internet users, among them 80% are males and 20% are females. 176M of the total internet population are part of Social Medias.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According to the Internet </w:t>
      </w:r>
      <w:proofErr w:type="gramStart"/>
      <w:r w:rsidRPr="007A30F4">
        <w:rPr>
          <w:rFonts w:ascii="Times New Roman" w:hAnsi="Times New Roman" w:cs="Times New Roman"/>
          <w:sz w:val="24"/>
          <w:szCs w:val="24"/>
        </w:rPr>
        <w:t>And</w:t>
      </w:r>
      <w:proofErr w:type="gramEnd"/>
      <w:r w:rsidRPr="007A30F4">
        <w:rPr>
          <w:rFonts w:ascii="Times New Roman" w:hAnsi="Times New Roman" w:cs="Times New Roman"/>
          <w:sz w:val="24"/>
          <w:szCs w:val="24"/>
        </w:rPr>
        <w:t xml:space="preserve"> Mobile Association of India (IAMAI), the Internet user base in the country stood at 190 million at the end of June, 2013. For the whole year 2013, the internet user base grew 42% to 213 million, from 150 million in 2012.</w:t>
      </w:r>
      <w:r w:rsidRPr="007A30F4">
        <w:rPr>
          <w:rFonts w:ascii="Times New Roman" w:hAnsi="Times New Roman" w:cs="Times New Roman"/>
          <w:color w:val="3F3F3F"/>
          <w:sz w:val="24"/>
          <w:szCs w:val="24"/>
        </w:rPr>
        <w:t xml:space="preserve"> </w:t>
      </w:r>
      <w:r w:rsidRPr="007A30F4">
        <w:rPr>
          <w:rFonts w:ascii="Times New Roman" w:hAnsi="Times New Roman" w:cs="Times New Roman"/>
          <w:sz w:val="24"/>
          <w:szCs w:val="24"/>
        </w:rPr>
        <w:t>With more and more people accessing the web through mobile phones, the internet user base in the country is projected to touch 243 million by June 2014, a</w:t>
      </w:r>
      <w:r w:rsidR="00A05C56">
        <w:rPr>
          <w:rFonts w:ascii="Times New Roman" w:hAnsi="Times New Roman" w:cs="Times New Roman"/>
          <w:sz w:val="24"/>
          <w:szCs w:val="24"/>
        </w:rPr>
        <w:t xml:space="preserve"> year-on-year growth of 28%.</w:t>
      </w:r>
    </w:p>
    <w:p w:rsidR="0077699E" w:rsidRPr="007A30F4" w:rsidRDefault="0077699E" w:rsidP="0077699E">
      <w:pPr>
        <w:spacing w:line="360" w:lineRule="auto"/>
        <w:jc w:val="both"/>
        <w:rPr>
          <w:rFonts w:ascii="Times New Roman" w:hAnsi="Times New Roman" w:cs="Times New Roman"/>
          <w:b/>
          <w:bCs/>
          <w:sz w:val="24"/>
          <w:szCs w:val="24"/>
        </w:rPr>
      </w:pPr>
      <w:r w:rsidRPr="007A30F4">
        <w:rPr>
          <w:rFonts w:ascii="Times New Roman" w:hAnsi="Times New Roman" w:cs="Times New Roman"/>
          <w:b/>
          <w:bCs/>
          <w:sz w:val="24"/>
          <w:szCs w:val="24"/>
        </w:rPr>
        <w:t xml:space="preserve">Younger males and women aged 35-44 emerge as power users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India males aged between “15-24” are major users among Males and in females 35-44 are major users of internet. Age wise dis</w:t>
      </w:r>
      <w:r w:rsidR="00A05C56">
        <w:rPr>
          <w:rFonts w:ascii="Times New Roman" w:hAnsi="Times New Roman" w:cs="Times New Roman"/>
          <w:sz w:val="24"/>
          <w:szCs w:val="24"/>
        </w:rPr>
        <w:t>tributions are given below.</w:t>
      </w:r>
    </w:p>
    <w:p w:rsidR="0077699E" w:rsidRPr="007A30F4" w:rsidRDefault="0077699E" w:rsidP="0077699E">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3897630" cy="2788920"/>
            <wp:effectExtent l="38100" t="57150" r="121920" b="8763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2687" t="12295" r="26585" b="7104"/>
                    <a:stretch>
                      <a:fillRect/>
                    </a:stretch>
                  </pic:blipFill>
                  <pic:spPr bwMode="auto">
                    <a:xfrm>
                      <a:off x="0" y="0"/>
                      <a:ext cx="3902038" cy="2792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7" w:name="_Toc388619725"/>
      <w:r>
        <w:rPr>
          <w:rFonts w:ascii="Times New Roman" w:hAnsi="Times New Roman" w:cs="Times New Roman"/>
          <w:color w:val="auto"/>
          <w:sz w:val="24"/>
          <w:szCs w:val="24"/>
          <w:u w:val="single"/>
        </w:rPr>
        <w:t xml:space="preserve">4.2) </w:t>
      </w:r>
      <w:r w:rsidRPr="00A8730F">
        <w:rPr>
          <w:rFonts w:ascii="Times New Roman" w:hAnsi="Times New Roman" w:cs="Times New Roman"/>
          <w:color w:val="auto"/>
          <w:sz w:val="24"/>
          <w:szCs w:val="24"/>
          <w:u w:val="single"/>
        </w:rPr>
        <w:t>Online Behaviour of Indian Internet Users</w:t>
      </w:r>
      <w:bookmarkEnd w:id="7"/>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Trends in online </w:t>
      </w:r>
      <w:proofErr w:type="spellStart"/>
      <w:r w:rsidRPr="007A30F4">
        <w:rPr>
          <w:rFonts w:ascii="Times New Roman" w:hAnsi="Times New Roman" w:cs="Times New Roman"/>
          <w:sz w:val="24"/>
          <w:szCs w:val="24"/>
        </w:rPr>
        <w:t>behaviour</w:t>
      </w:r>
      <w:proofErr w:type="spellEnd"/>
      <w:r w:rsidRPr="007A30F4">
        <w:rPr>
          <w:rFonts w:ascii="Times New Roman" w:hAnsi="Times New Roman" w:cs="Times New Roman"/>
          <w:sz w:val="24"/>
          <w:szCs w:val="24"/>
        </w:rPr>
        <w:t xml:space="preserve"> are changed a lot, social networking is leading now. Early people will use internet to access email and for searching information. But now people like to be social, they are interested in sharing their life with others. 25% of the </w:t>
      </w:r>
      <w:proofErr w:type="gramStart"/>
      <w:r w:rsidRPr="007A30F4">
        <w:rPr>
          <w:rFonts w:ascii="Times New Roman" w:hAnsi="Times New Roman" w:cs="Times New Roman"/>
          <w:sz w:val="24"/>
          <w:szCs w:val="24"/>
        </w:rPr>
        <w:t>population are</w:t>
      </w:r>
      <w:proofErr w:type="gramEnd"/>
      <w:r w:rsidRPr="007A30F4">
        <w:rPr>
          <w:rFonts w:ascii="Times New Roman" w:hAnsi="Times New Roman" w:cs="Times New Roman"/>
          <w:sz w:val="24"/>
          <w:szCs w:val="24"/>
        </w:rPr>
        <w:t xml:space="preserve"> doing social networking in India followed by 23% in services. Services include ema</w:t>
      </w:r>
      <w:r w:rsidR="00A05C56">
        <w:rPr>
          <w:rFonts w:ascii="Times New Roman" w:hAnsi="Times New Roman" w:cs="Times New Roman"/>
          <w:sz w:val="24"/>
          <w:szCs w:val="24"/>
        </w:rPr>
        <w:t>iling and instant messaging.</w:t>
      </w:r>
    </w:p>
    <w:p w:rsidR="0077699E" w:rsidRPr="007A30F4" w:rsidRDefault="0077699E" w:rsidP="00271366">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lastRenderedPageBreak/>
        <w:drawing>
          <wp:inline distT="0" distB="0" distL="0" distR="0">
            <wp:extent cx="4304756" cy="2730137"/>
            <wp:effectExtent l="38100" t="57150" r="114844" b="89263"/>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2257" t="10929" r="27271" b="6557"/>
                    <a:stretch>
                      <a:fillRect/>
                    </a:stretch>
                  </pic:blipFill>
                  <pic:spPr bwMode="auto">
                    <a:xfrm>
                      <a:off x="0" y="0"/>
                      <a:ext cx="4304756" cy="2730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8" w:name="_Toc388619726"/>
      <w:r>
        <w:rPr>
          <w:rFonts w:ascii="Times New Roman" w:hAnsi="Times New Roman" w:cs="Times New Roman"/>
          <w:color w:val="auto"/>
          <w:sz w:val="24"/>
          <w:szCs w:val="24"/>
          <w:u w:val="single"/>
        </w:rPr>
        <w:t xml:space="preserve">4.3) </w:t>
      </w:r>
      <w:r w:rsidRPr="00A8730F">
        <w:rPr>
          <w:rFonts w:ascii="Times New Roman" w:hAnsi="Times New Roman" w:cs="Times New Roman"/>
          <w:color w:val="auto"/>
          <w:sz w:val="24"/>
          <w:szCs w:val="24"/>
          <w:u w:val="single"/>
        </w:rPr>
        <w:t>Mobile Internet Users</w:t>
      </w:r>
      <w:bookmarkEnd w:id="8"/>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Internet penetration in India is driven largely by mobile phones, with some of the cheapest and most basic hand-sets today offering access to the internet. According to IMAI, India has 110 million mobile internet users of which 25 million are in rural India. The growth of internet penetration in rural India is driven largely by the mobile phone; 70% of rural India's active internet </w:t>
      </w:r>
      <w:proofErr w:type="gramStart"/>
      <w:r w:rsidRPr="007A30F4">
        <w:rPr>
          <w:rFonts w:ascii="Times New Roman" w:hAnsi="Times New Roman" w:cs="Times New Roman"/>
          <w:sz w:val="24"/>
          <w:szCs w:val="24"/>
        </w:rPr>
        <w:t>population access</w:t>
      </w:r>
      <w:proofErr w:type="gramEnd"/>
      <w:r w:rsidRPr="007A30F4">
        <w:rPr>
          <w:rFonts w:ascii="Times New Roman" w:hAnsi="Times New Roman" w:cs="Times New Roman"/>
          <w:sz w:val="24"/>
          <w:szCs w:val="24"/>
        </w:rPr>
        <w:t xml:space="preserve"> the web via mobile phones. This may have to do with the difficulty in accessing PCs. Forty-two percent of rural India's internet users prefer using the internet in local languages. The high prevalence of content in English is a hur</w:t>
      </w:r>
      <w:r w:rsidR="00A05C56">
        <w:rPr>
          <w:rFonts w:ascii="Times New Roman" w:hAnsi="Times New Roman" w:cs="Times New Roman"/>
          <w:sz w:val="24"/>
          <w:szCs w:val="24"/>
        </w:rPr>
        <w:t>dle for much of rural India.</w:t>
      </w:r>
    </w:p>
    <w:p w:rsidR="0077699E" w:rsidRPr="007A30F4" w:rsidRDefault="0077699E" w:rsidP="00271366">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5335466" cy="1714500"/>
            <wp:effectExtent l="38100" t="57150" r="112834" b="952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3968" t="16940" r="2797" b="29717"/>
                    <a:stretch>
                      <a:fillRect/>
                    </a:stretch>
                  </pic:blipFill>
                  <pic:spPr bwMode="auto">
                    <a:xfrm>
                      <a:off x="0" y="0"/>
                      <a:ext cx="5335466"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Research report of </w:t>
      </w:r>
      <w:proofErr w:type="spellStart"/>
      <w:r w:rsidRPr="007A30F4">
        <w:rPr>
          <w:rFonts w:ascii="Times New Roman" w:hAnsi="Times New Roman" w:cs="Times New Roman"/>
          <w:sz w:val="24"/>
          <w:szCs w:val="24"/>
        </w:rPr>
        <w:t>InMobi</w:t>
      </w:r>
      <w:proofErr w:type="spellEnd"/>
      <w:r w:rsidRPr="007A30F4">
        <w:rPr>
          <w:rFonts w:ascii="Times New Roman" w:hAnsi="Times New Roman" w:cs="Times New Roman"/>
          <w:sz w:val="24"/>
          <w:szCs w:val="24"/>
        </w:rPr>
        <w:t xml:space="preserve"> showing the </w:t>
      </w:r>
      <w:proofErr w:type="spellStart"/>
      <w:r w:rsidRPr="007A30F4">
        <w:rPr>
          <w:rFonts w:ascii="Times New Roman" w:hAnsi="Times New Roman" w:cs="Times New Roman"/>
          <w:sz w:val="24"/>
          <w:szCs w:val="24"/>
        </w:rPr>
        <w:t>behaviour</w:t>
      </w:r>
      <w:proofErr w:type="spellEnd"/>
      <w:r w:rsidRPr="007A30F4">
        <w:rPr>
          <w:rFonts w:ascii="Times New Roman" w:hAnsi="Times New Roman" w:cs="Times New Roman"/>
          <w:sz w:val="24"/>
          <w:szCs w:val="24"/>
        </w:rPr>
        <w:t xml:space="preserve"> mobile user in internet, 21% of their total consumption is for Entertainment and Social Media, which followed by Games, General Information Search and Email. </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9" w:name="_Toc388619727"/>
      <w:r>
        <w:rPr>
          <w:rFonts w:ascii="Times New Roman" w:hAnsi="Times New Roman" w:cs="Times New Roman"/>
          <w:color w:val="auto"/>
          <w:sz w:val="24"/>
          <w:szCs w:val="24"/>
          <w:u w:val="single"/>
        </w:rPr>
        <w:lastRenderedPageBreak/>
        <w:t xml:space="preserve">4.4) </w:t>
      </w:r>
      <w:r w:rsidRPr="00A8730F">
        <w:rPr>
          <w:rFonts w:ascii="Times New Roman" w:hAnsi="Times New Roman" w:cs="Times New Roman"/>
          <w:color w:val="auto"/>
          <w:sz w:val="24"/>
          <w:szCs w:val="24"/>
          <w:u w:val="single"/>
        </w:rPr>
        <w:t>Social Networking</w:t>
      </w:r>
      <w:bookmarkEnd w:id="9"/>
      <w:r w:rsidRPr="00A8730F">
        <w:rPr>
          <w:rFonts w:ascii="Times New Roman" w:hAnsi="Times New Roman" w:cs="Times New Roman"/>
          <w:color w:val="auto"/>
          <w:sz w:val="24"/>
          <w:szCs w:val="24"/>
          <w:u w:val="single"/>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Social Networks capture the largest percentage of consumers’ time in the region. </w:t>
      </w:r>
      <w:proofErr w:type="spellStart"/>
      <w:proofErr w:type="gramStart"/>
      <w:r w:rsidRPr="007A30F4">
        <w:rPr>
          <w:rFonts w:ascii="Times New Roman" w:hAnsi="Times New Roman" w:cs="Times New Roman"/>
          <w:sz w:val="24"/>
          <w:szCs w:val="24"/>
        </w:rPr>
        <w:t>comScore</w:t>
      </w:r>
      <w:proofErr w:type="spellEnd"/>
      <w:proofErr w:type="gramEnd"/>
      <w:r w:rsidRPr="007A30F4">
        <w:rPr>
          <w:rFonts w:ascii="Times New Roman" w:hAnsi="Times New Roman" w:cs="Times New Roman"/>
          <w:sz w:val="24"/>
          <w:szCs w:val="24"/>
        </w:rPr>
        <w:t xml:space="preserve"> data’s showing 86% of the Indian web user visit a social networking site. </w:t>
      </w:r>
      <w:proofErr w:type="spellStart"/>
      <w:r w:rsidRPr="007A30F4">
        <w:rPr>
          <w:rFonts w:ascii="Times New Roman" w:hAnsi="Times New Roman" w:cs="Times New Roman"/>
          <w:sz w:val="24"/>
          <w:szCs w:val="24"/>
        </w:rPr>
        <w:t>Facebook</w:t>
      </w:r>
      <w:proofErr w:type="spellEnd"/>
      <w:r w:rsidRPr="007A30F4">
        <w:rPr>
          <w:rFonts w:ascii="Times New Roman" w:hAnsi="Times New Roman" w:cs="Times New Roman"/>
          <w:sz w:val="24"/>
          <w:szCs w:val="24"/>
        </w:rPr>
        <w:t xml:space="preserve"> continues to be the number one social network with a 28% increase in traffic and a reach of 86%. Average time spend by </w:t>
      </w:r>
      <w:proofErr w:type="gramStart"/>
      <w:r w:rsidRPr="007A30F4">
        <w:rPr>
          <w:rFonts w:ascii="Times New Roman" w:hAnsi="Times New Roman" w:cs="Times New Roman"/>
          <w:sz w:val="24"/>
          <w:szCs w:val="24"/>
        </w:rPr>
        <w:t>a</w:t>
      </w:r>
      <w:proofErr w:type="gramEnd"/>
      <w:r w:rsidRPr="007A30F4">
        <w:rPr>
          <w:rFonts w:ascii="Times New Roman" w:hAnsi="Times New Roman" w:cs="Times New Roman"/>
          <w:sz w:val="24"/>
          <w:szCs w:val="24"/>
        </w:rPr>
        <w:t xml:space="preserve"> Indian user on </w:t>
      </w:r>
      <w:proofErr w:type="spellStart"/>
      <w:r w:rsidRPr="007A30F4">
        <w:rPr>
          <w:rFonts w:ascii="Times New Roman" w:hAnsi="Times New Roman" w:cs="Times New Roman"/>
          <w:sz w:val="24"/>
          <w:szCs w:val="24"/>
        </w:rPr>
        <w:t>facebook</w:t>
      </w:r>
      <w:proofErr w:type="spellEnd"/>
      <w:r w:rsidRPr="007A30F4">
        <w:rPr>
          <w:rFonts w:ascii="Times New Roman" w:hAnsi="Times New Roman" w:cs="Times New Roman"/>
          <w:sz w:val="24"/>
          <w:szCs w:val="24"/>
        </w:rPr>
        <w:t xml:space="preserve"> is 217 minutes. LinkedIn emerges as number two, while </w:t>
      </w:r>
      <w:proofErr w:type="spellStart"/>
      <w:r w:rsidRPr="007A30F4">
        <w:rPr>
          <w:rFonts w:ascii="Times New Roman" w:hAnsi="Times New Roman" w:cs="Times New Roman"/>
          <w:sz w:val="24"/>
          <w:szCs w:val="24"/>
        </w:rPr>
        <w:t>Pinterest</w:t>
      </w:r>
      <w:proofErr w:type="spellEnd"/>
      <w:r w:rsidRPr="007A30F4">
        <w:rPr>
          <w:rFonts w:ascii="Times New Roman" w:hAnsi="Times New Roman" w:cs="Times New Roman"/>
          <w:sz w:val="24"/>
          <w:szCs w:val="24"/>
        </w:rPr>
        <w:t xml:space="preserve"> and </w:t>
      </w:r>
      <w:proofErr w:type="spellStart"/>
      <w:r w:rsidRPr="007A30F4">
        <w:rPr>
          <w:rFonts w:ascii="Times New Roman" w:hAnsi="Times New Roman" w:cs="Times New Roman"/>
          <w:sz w:val="24"/>
          <w:szCs w:val="24"/>
        </w:rPr>
        <w:t>Tumblr</w:t>
      </w:r>
      <w:proofErr w:type="spellEnd"/>
      <w:r w:rsidRPr="007A30F4">
        <w:rPr>
          <w:rFonts w:ascii="Times New Roman" w:hAnsi="Times New Roman" w:cs="Times New Roman"/>
          <w:sz w:val="24"/>
          <w:szCs w:val="24"/>
        </w:rPr>
        <w:t xml:space="preserve"> are the fastest growing networks but growth of twitter is declined by 15% in 2013</w:t>
      </w:r>
      <w:r w:rsidR="00A05C56">
        <w:rPr>
          <w:rFonts w:ascii="Times New Roman" w:hAnsi="Times New Roman" w:cs="Times New Roman"/>
          <w:sz w:val="24"/>
          <w:szCs w:val="24"/>
        </w:rPr>
        <w:t xml:space="preserve"> while comparing with 2012.</w:t>
      </w:r>
    </w:p>
    <w:p w:rsidR="0077699E" w:rsidRPr="007A30F4" w:rsidRDefault="0077699E" w:rsidP="0077699E">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4114800" cy="2798186"/>
            <wp:effectExtent l="38100" t="57150" r="114300" b="97414"/>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2112" t="12022" r="27353" b="6738"/>
                    <a:stretch>
                      <a:fillRect/>
                    </a:stretch>
                  </pic:blipFill>
                  <pic:spPr bwMode="auto">
                    <a:xfrm>
                      <a:off x="0" y="0"/>
                      <a:ext cx="4129258" cy="2808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7A30F4" w:rsidRDefault="0077699E" w:rsidP="0077699E">
      <w:pPr>
        <w:spacing w:line="360" w:lineRule="auto"/>
        <w:jc w:val="both"/>
        <w:rPr>
          <w:rFonts w:ascii="Times New Roman" w:hAnsi="Times New Roman" w:cs="Times New Roman"/>
          <w:sz w:val="24"/>
          <w:szCs w:val="24"/>
        </w:rPr>
      </w:pPr>
      <w:r>
        <w:rPr>
          <w:rFonts w:ascii="Times New Roman" w:hAnsi="Times New Roman" w:cs="Times New Roman"/>
          <w:b/>
          <w:sz w:val="24"/>
          <w:szCs w:val="24"/>
        </w:rPr>
        <w:t>Number of Indian user on</w:t>
      </w:r>
      <w:r w:rsidRPr="007A30F4">
        <w:rPr>
          <w:rFonts w:ascii="Times New Roman" w:hAnsi="Times New Roman" w:cs="Times New Roman"/>
          <w:b/>
          <w:sz w:val="24"/>
          <w:szCs w:val="24"/>
        </w:rPr>
        <w:t xml:space="preserve"> Social Networking Platform</w:t>
      </w:r>
    </w:p>
    <w:p w:rsidR="0077699E" w:rsidRPr="007A30F4" w:rsidRDefault="0077699E" w:rsidP="0077699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- 90</w:t>
      </w:r>
      <w:r w:rsidRPr="007A30F4">
        <w:rPr>
          <w:rFonts w:ascii="Times New Roman" w:hAnsi="Times New Roman" w:cs="Times New Roman"/>
          <w:sz w:val="24"/>
          <w:szCs w:val="24"/>
        </w:rPr>
        <w:t xml:space="preserve"> </w:t>
      </w:r>
      <w:proofErr w:type="gramStart"/>
      <w:r w:rsidRPr="007A30F4">
        <w:rPr>
          <w:rFonts w:ascii="Times New Roman" w:hAnsi="Times New Roman" w:cs="Times New Roman"/>
          <w:sz w:val="24"/>
          <w:szCs w:val="24"/>
        </w:rPr>
        <w:t xml:space="preserve">Million </w:t>
      </w:r>
      <w:r w:rsidRPr="007A30F4">
        <w:rPr>
          <w:rFonts w:ascii="Times New Roman" w:hAnsi="Times New Roman" w:cs="Times New Roman"/>
          <w:sz w:val="24"/>
          <w:szCs w:val="24"/>
        </w:rPr>
        <w:tab/>
      </w:r>
      <w:r w:rsidRPr="007A30F4">
        <w:rPr>
          <w:rFonts w:ascii="Times New Roman" w:hAnsi="Times New Roman" w:cs="Times New Roman"/>
          <w:sz w:val="24"/>
          <w:szCs w:val="24"/>
        </w:rPr>
        <w:tab/>
        <w:t>Twitter</w:t>
      </w:r>
      <w:proofErr w:type="gramEnd"/>
      <w:r w:rsidRPr="007A30F4">
        <w:rPr>
          <w:rFonts w:ascii="Times New Roman" w:hAnsi="Times New Roman" w:cs="Times New Roman"/>
          <w:sz w:val="24"/>
          <w:szCs w:val="24"/>
        </w:rPr>
        <w:t xml:space="preserve"> – </w:t>
      </w:r>
      <w:r>
        <w:rPr>
          <w:rFonts w:ascii="Times New Roman" w:hAnsi="Times New Roman" w:cs="Times New Roman"/>
          <w:sz w:val="24"/>
          <w:szCs w:val="24"/>
        </w:rPr>
        <w:t>30 Million</w:t>
      </w:r>
      <w:r>
        <w:rPr>
          <w:rFonts w:ascii="Times New Roman" w:hAnsi="Times New Roman" w:cs="Times New Roman"/>
          <w:sz w:val="24"/>
          <w:szCs w:val="24"/>
        </w:rPr>
        <w:tab/>
      </w:r>
      <w:r>
        <w:rPr>
          <w:rFonts w:ascii="Times New Roman" w:hAnsi="Times New Roman" w:cs="Times New Roman"/>
          <w:sz w:val="24"/>
          <w:szCs w:val="24"/>
        </w:rPr>
        <w:tab/>
        <w:t>LinkedIn- 18</w:t>
      </w:r>
      <w:r w:rsidRPr="007A30F4">
        <w:rPr>
          <w:rFonts w:ascii="Times New Roman" w:hAnsi="Times New Roman" w:cs="Times New Roman"/>
          <w:sz w:val="24"/>
          <w:szCs w:val="24"/>
        </w:rPr>
        <w:t>Million</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756139" cy="712177"/>
            <wp:effectExtent l="38100" t="57150" r="120161" b="87923"/>
            <wp:docPr id="16" name="Picture 3" descr="http://www.informationsecuritybuzz.com/securitybuzz/wp-content/uploads/is320.jpg"/>
            <wp:cNvGraphicFramePr/>
            <a:graphic xmlns:a="http://schemas.openxmlformats.org/drawingml/2006/main">
              <a:graphicData uri="http://schemas.openxmlformats.org/drawingml/2006/picture">
                <pic:pic xmlns:pic="http://schemas.openxmlformats.org/drawingml/2006/picture">
                  <pic:nvPicPr>
                    <pic:cNvPr id="155660" name="Picture 12" descr="http://www.informationsecuritybuzz.com/securitybuzz/wp-content/uploads/is320.jpg"/>
                    <pic:cNvPicPr>
                      <a:picLocks noChangeAspect="1" noChangeArrowheads="1"/>
                    </pic:cNvPicPr>
                  </pic:nvPicPr>
                  <pic:blipFill>
                    <a:blip r:embed="rId16" cstate="screen">
                      <a:extLst>
                        <a:ext uri="{28A0092B-C50C-407E-A947-70E740481C1C}">
                          <a14:useLocalDpi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l="5218" t="-2532" r="17851"/>
                    <a:stretch>
                      <a:fillRect/>
                    </a:stretch>
                  </pic:blipFill>
                  <pic:spPr bwMode="auto">
                    <a:xfrm>
                      <a:off x="0" y="0"/>
                      <a:ext cx="756139" cy="712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A30F4">
        <w:rPr>
          <w:rFonts w:ascii="Times New Roman" w:hAnsi="Times New Roman" w:cs="Times New Roman"/>
          <w:sz w:val="24"/>
          <w:szCs w:val="24"/>
        </w:rPr>
        <w:tab/>
      </w:r>
      <w:r w:rsidRPr="007A30F4">
        <w:rPr>
          <w:rFonts w:ascii="Times New Roman" w:hAnsi="Times New Roman" w:cs="Times New Roman"/>
          <w:sz w:val="24"/>
          <w:szCs w:val="24"/>
        </w:rPr>
        <w:tab/>
      </w:r>
      <w:r w:rsidRPr="007A30F4">
        <w:rPr>
          <w:rFonts w:ascii="Times New Roman" w:hAnsi="Times New Roman" w:cs="Times New Roman"/>
          <w:sz w:val="24"/>
          <w:szCs w:val="24"/>
        </w:rPr>
        <w:tab/>
        <w:t xml:space="preserve">      </w:t>
      </w:r>
      <w:r w:rsidRPr="007A30F4">
        <w:rPr>
          <w:rFonts w:ascii="Times New Roman" w:hAnsi="Times New Roman" w:cs="Times New Roman"/>
          <w:noProof/>
          <w:sz w:val="24"/>
          <w:szCs w:val="24"/>
        </w:rPr>
        <w:drawing>
          <wp:inline distT="0" distB="0" distL="0" distR="0">
            <wp:extent cx="782515" cy="606669"/>
            <wp:effectExtent l="38100" t="57150" r="112835" b="98181"/>
            <wp:docPr id="17" name="Picture 4" descr="Twitter Bird Logo To Get Makeover: Rumors About New Twitter Logo [IMAGES]"/>
            <wp:cNvGraphicFramePr/>
            <a:graphic xmlns:a="http://schemas.openxmlformats.org/drawingml/2006/main">
              <a:graphicData uri="http://schemas.openxmlformats.org/drawingml/2006/picture">
                <pic:pic xmlns:pic="http://schemas.openxmlformats.org/drawingml/2006/picture">
                  <pic:nvPicPr>
                    <pic:cNvPr id="103426" name="Picture 2" descr="Twitter Bird Logo To Get Makeover: Rumors About New Twitter Logo [IMAGES]"/>
                    <pic:cNvPicPr>
                      <a:picLocks noChangeAspect="1" noChangeArrowheads="1"/>
                    </pic:cNvPicPr>
                  </pic:nvPicPr>
                  <pic:blipFill>
                    <a:blip r:embed="rId17" cstate="screen">
                      <a:extLst>
                        <a:ext uri="{28A0092B-C50C-407E-A947-70E740481C1C}">
                          <a14:useLocalDpi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l="13720" r="14631"/>
                    <a:stretch>
                      <a:fillRect/>
                    </a:stretch>
                  </pic:blipFill>
                  <pic:spPr bwMode="auto">
                    <a:xfrm>
                      <a:off x="0" y="0"/>
                      <a:ext cx="782516" cy="606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A30F4">
        <w:rPr>
          <w:rFonts w:ascii="Times New Roman" w:hAnsi="Times New Roman" w:cs="Times New Roman"/>
          <w:sz w:val="24"/>
          <w:szCs w:val="24"/>
        </w:rPr>
        <w:tab/>
      </w:r>
      <w:r w:rsidRPr="007A30F4">
        <w:rPr>
          <w:rFonts w:ascii="Times New Roman" w:hAnsi="Times New Roman" w:cs="Times New Roman"/>
          <w:sz w:val="24"/>
          <w:szCs w:val="24"/>
        </w:rPr>
        <w:tab/>
        <w:t xml:space="preserve">     </w:t>
      </w:r>
      <w:r w:rsidRPr="007A30F4">
        <w:rPr>
          <w:rFonts w:ascii="Times New Roman" w:hAnsi="Times New Roman" w:cs="Times New Roman"/>
          <w:noProof/>
          <w:sz w:val="24"/>
          <w:szCs w:val="24"/>
        </w:rPr>
        <w:drawing>
          <wp:inline distT="0" distB="0" distL="0" distR="0">
            <wp:extent cx="737088" cy="641839"/>
            <wp:effectExtent l="38100" t="57150" r="120162" b="101111"/>
            <wp:docPr id="18" name="Picture 5" descr="http://thecollegejuice.com/wp-content/uploads/2013/07/07-23-13-LinkedIn-Icon.jpg"/>
            <wp:cNvGraphicFramePr/>
            <a:graphic xmlns:a="http://schemas.openxmlformats.org/drawingml/2006/main">
              <a:graphicData uri="http://schemas.openxmlformats.org/drawingml/2006/picture">
                <pic:pic xmlns:pic="http://schemas.openxmlformats.org/drawingml/2006/picture">
                  <pic:nvPicPr>
                    <pic:cNvPr id="155652" name="Picture 4" descr="http://thecollegejuice.com/wp-content/uploads/2013/07/07-23-13-LinkedIn-Icon.jpg"/>
                    <pic:cNvPicPr>
                      <a:picLocks noChangeAspect="1" noChangeArrowheads="1"/>
                    </pic:cNvPicPr>
                  </pic:nvPicPr>
                  <pic:blipFill>
                    <a:blip r:embed="rId18" cstate="screen">
                      <a:extLst>
                        <a:ext uri="{28A0092B-C50C-407E-A947-70E740481C1C}">
                          <a14:useLocalDpi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738952" cy="643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7A30F4" w:rsidRDefault="0077699E" w:rsidP="0077699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Pinterest</w:t>
      </w:r>
      <w:proofErr w:type="spellEnd"/>
      <w:r>
        <w:rPr>
          <w:rFonts w:ascii="Times New Roman" w:hAnsi="Times New Roman" w:cs="Times New Roman"/>
          <w:sz w:val="24"/>
          <w:szCs w:val="24"/>
        </w:rPr>
        <w:t xml:space="preserve"> – 15</w:t>
      </w:r>
      <w:r w:rsidRPr="007A30F4">
        <w:rPr>
          <w:rFonts w:ascii="Times New Roman" w:hAnsi="Times New Roman" w:cs="Times New Roman"/>
          <w:sz w:val="24"/>
          <w:szCs w:val="24"/>
        </w:rPr>
        <w:t xml:space="preserve"> Million</w:t>
      </w:r>
      <w:r w:rsidRPr="007A30F4">
        <w:rPr>
          <w:rFonts w:ascii="Times New Roman" w:hAnsi="Times New Roman" w:cs="Times New Roman"/>
          <w:sz w:val="24"/>
          <w:szCs w:val="24"/>
        </w:rPr>
        <w:tab/>
      </w:r>
      <w:r w:rsidRPr="007A30F4">
        <w:rPr>
          <w:rFonts w:ascii="Times New Roman" w:hAnsi="Times New Roman" w:cs="Times New Roman"/>
          <w:sz w:val="24"/>
          <w:szCs w:val="24"/>
        </w:rPr>
        <w:tab/>
      </w:r>
      <w:proofErr w:type="spellStart"/>
      <w:r w:rsidRPr="007A30F4">
        <w:rPr>
          <w:rFonts w:ascii="Times New Roman" w:hAnsi="Times New Roman" w:cs="Times New Roman"/>
          <w:sz w:val="24"/>
          <w:szCs w:val="24"/>
        </w:rPr>
        <w:t>Instagram</w:t>
      </w:r>
      <w:proofErr w:type="spellEnd"/>
      <w:r w:rsidRPr="007A30F4">
        <w:rPr>
          <w:rFonts w:ascii="Times New Roman" w:hAnsi="Times New Roman" w:cs="Times New Roman"/>
          <w:sz w:val="24"/>
          <w:szCs w:val="24"/>
        </w:rPr>
        <w:t xml:space="preserve">- 2 Million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807427" cy="756139"/>
            <wp:effectExtent l="38100" t="57150" r="106973" b="101111"/>
            <wp:docPr id="19" name="Picture 1" descr="http://ethixmerch.com/sites/ethixmerch.com/files/pinterest-app-logo-crop.jpg"/>
            <wp:cNvGraphicFramePr/>
            <a:graphic xmlns:a="http://schemas.openxmlformats.org/drawingml/2006/main">
              <a:graphicData uri="http://schemas.openxmlformats.org/drawingml/2006/picture">
                <pic:pic xmlns:pic="http://schemas.openxmlformats.org/drawingml/2006/picture">
                  <pic:nvPicPr>
                    <pic:cNvPr id="155650" name="Picture 2" descr="http://ethixmerch.com/sites/ethixmerch.com/files/pinterest-app-logo-crop.jpg"/>
                    <pic:cNvPicPr>
                      <a:picLocks noChangeAspect="1" noChangeArrowheads="1"/>
                    </pic:cNvPicPr>
                  </pic:nvPicPr>
                  <pic:blipFill>
                    <a:blip r:embed="rId19" cstate="screen">
                      <a:extLst>
                        <a:ext uri="{28A0092B-C50C-407E-A947-70E740481C1C}">
                          <a14:useLocalDpi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809596" cy="758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A30F4">
        <w:rPr>
          <w:rFonts w:ascii="Times New Roman" w:hAnsi="Times New Roman" w:cs="Times New Roman"/>
          <w:sz w:val="24"/>
          <w:szCs w:val="24"/>
        </w:rPr>
        <w:t xml:space="preserve">              </w:t>
      </w:r>
      <w:r w:rsidRPr="007A30F4">
        <w:rPr>
          <w:rFonts w:ascii="Times New Roman" w:hAnsi="Times New Roman" w:cs="Times New Roman"/>
          <w:sz w:val="24"/>
          <w:szCs w:val="24"/>
        </w:rPr>
        <w:tab/>
      </w:r>
      <w:r w:rsidRPr="007A30F4">
        <w:rPr>
          <w:rFonts w:ascii="Times New Roman" w:hAnsi="Times New Roman" w:cs="Times New Roman"/>
          <w:sz w:val="24"/>
          <w:szCs w:val="24"/>
        </w:rPr>
        <w:tab/>
        <w:t xml:space="preserve">     </w:t>
      </w:r>
      <w:r w:rsidRPr="007A30F4">
        <w:rPr>
          <w:rFonts w:ascii="Times New Roman" w:hAnsi="Times New Roman" w:cs="Times New Roman"/>
          <w:noProof/>
          <w:sz w:val="24"/>
          <w:szCs w:val="24"/>
        </w:rPr>
        <w:drawing>
          <wp:inline distT="0" distB="0" distL="0" distR="0">
            <wp:extent cx="808892" cy="702669"/>
            <wp:effectExtent l="38100" t="57150" r="105508" b="97431"/>
            <wp:docPr id="20" name="Picture 2" descr="https://lh3.ggpht.com/vFpQP39LB60dli3n-rJnVvTM07dsvIzxrCL5xMiy1V4GV4unC1ifXkUExQ4N-DBCKwI=w300"/>
            <wp:cNvGraphicFramePr/>
            <a:graphic xmlns:a="http://schemas.openxmlformats.org/drawingml/2006/main">
              <a:graphicData uri="http://schemas.openxmlformats.org/drawingml/2006/picture">
                <pic:pic xmlns:pic="http://schemas.openxmlformats.org/drawingml/2006/picture">
                  <pic:nvPicPr>
                    <pic:cNvPr id="155662" name="Picture 14" descr="https://lh3.ggpht.com/vFpQP39LB60dli3n-rJnVvTM07dsvIzxrCL5xMiy1V4GV4unC1ifXkUExQ4N-DBCKwI=w300"/>
                    <pic:cNvPicPr>
                      <a:picLocks noChangeAspect="1" noChangeArrowheads="1"/>
                    </pic:cNvPicPr>
                  </pic:nvPicPr>
                  <pic:blipFill>
                    <a:blip r:embed="rId20" cstate="screen">
                      <a:extLst>
                        <a:ext uri="{28A0092B-C50C-407E-A947-70E740481C1C}">
                          <a14:useLocalDpi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811840" cy="705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 xml:space="preserve">  </w:t>
      </w:r>
      <w:r w:rsidRPr="007121EE">
        <w:rPr>
          <w:rFonts w:ascii="Times New Roman" w:hAnsi="Times New Roman" w:cs="Times New Roman"/>
          <w:i/>
          <w:sz w:val="24"/>
          <w:szCs w:val="24"/>
        </w:rPr>
        <w:t>(Source: exchange4media report, 2014)</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10" w:name="_Toc388619728"/>
      <w:r>
        <w:rPr>
          <w:rFonts w:ascii="Times New Roman" w:hAnsi="Times New Roman" w:cs="Times New Roman"/>
          <w:color w:val="auto"/>
          <w:sz w:val="24"/>
          <w:szCs w:val="24"/>
          <w:u w:val="single"/>
        </w:rPr>
        <w:lastRenderedPageBreak/>
        <w:t xml:space="preserve">4.5) </w:t>
      </w:r>
      <w:r w:rsidRPr="00A8730F">
        <w:rPr>
          <w:rFonts w:ascii="Times New Roman" w:hAnsi="Times New Roman" w:cs="Times New Roman"/>
          <w:color w:val="auto"/>
          <w:sz w:val="24"/>
          <w:szCs w:val="24"/>
          <w:u w:val="single"/>
        </w:rPr>
        <w:t>Entertainment and Online Video</w:t>
      </w:r>
      <w:bookmarkEnd w:id="10"/>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According to </w:t>
      </w:r>
      <w:proofErr w:type="spellStart"/>
      <w:r w:rsidRPr="007A30F4">
        <w:rPr>
          <w:rFonts w:ascii="Times New Roman" w:hAnsi="Times New Roman" w:cs="Times New Roman"/>
          <w:sz w:val="24"/>
          <w:szCs w:val="24"/>
        </w:rPr>
        <w:t>comScore</w:t>
      </w:r>
      <w:proofErr w:type="spellEnd"/>
      <w:r w:rsidRPr="007A30F4">
        <w:rPr>
          <w:rFonts w:ascii="Times New Roman" w:hAnsi="Times New Roman" w:cs="Times New Roman"/>
          <w:sz w:val="24"/>
          <w:szCs w:val="24"/>
        </w:rPr>
        <w:t xml:space="preserve"> data, the online video audience in India grew an astounding 27 percent in the past years; YouTube continues to be the top video property with more than 55% share. International publishers including </w:t>
      </w:r>
      <w:proofErr w:type="spellStart"/>
      <w:r w:rsidRPr="007A30F4">
        <w:rPr>
          <w:rFonts w:ascii="Times New Roman" w:hAnsi="Times New Roman" w:cs="Times New Roman"/>
          <w:sz w:val="24"/>
          <w:szCs w:val="24"/>
        </w:rPr>
        <w:t>Facebook</w:t>
      </w:r>
      <w:proofErr w:type="spellEnd"/>
      <w:r w:rsidRPr="007A30F4">
        <w:rPr>
          <w:rFonts w:ascii="Times New Roman" w:hAnsi="Times New Roman" w:cs="Times New Roman"/>
          <w:sz w:val="24"/>
          <w:szCs w:val="24"/>
        </w:rPr>
        <w:t xml:space="preserve">, Yahoo and </w:t>
      </w:r>
      <w:proofErr w:type="spellStart"/>
      <w:r w:rsidRPr="007A30F4">
        <w:rPr>
          <w:rFonts w:ascii="Times New Roman" w:hAnsi="Times New Roman" w:cs="Times New Roman"/>
          <w:sz w:val="24"/>
          <w:szCs w:val="24"/>
        </w:rPr>
        <w:t>Dailymotion</w:t>
      </w:r>
      <w:proofErr w:type="spellEnd"/>
      <w:r w:rsidRPr="007A30F4">
        <w:rPr>
          <w:rFonts w:ascii="Times New Roman" w:hAnsi="Times New Roman" w:cs="Times New Roman"/>
          <w:sz w:val="24"/>
          <w:szCs w:val="24"/>
        </w:rPr>
        <w:t xml:space="preserve"> get a majority of the 54 million who watched videos. YouTube is the most popular with 32,519 </w:t>
      </w:r>
      <w:proofErr w:type="gramStart"/>
      <w:r w:rsidRPr="007A30F4">
        <w:rPr>
          <w:rFonts w:ascii="Times New Roman" w:hAnsi="Times New Roman" w:cs="Times New Roman"/>
          <w:sz w:val="24"/>
          <w:szCs w:val="24"/>
        </w:rPr>
        <w:t>visitor</w:t>
      </w:r>
      <w:proofErr w:type="gramEnd"/>
      <w:r w:rsidRPr="007A30F4">
        <w:rPr>
          <w:rFonts w:ascii="Times New Roman" w:hAnsi="Times New Roman" w:cs="Times New Roman"/>
          <w:sz w:val="24"/>
          <w:szCs w:val="24"/>
        </w:rPr>
        <w:t xml:space="preserve">. </w:t>
      </w:r>
    </w:p>
    <w:p w:rsidR="0077699E" w:rsidRPr="007A30F4" w:rsidRDefault="0077699E" w:rsidP="0077699E">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3854895" cy="3120390"/>
            <wp:effectExtent l="38100" t="57150" r="107505" b="9906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1958" t="12022" r="26435" b="6521"/>
                    <a:stretch>
                      <a:fillRect/>
                    </a:stretch>
                  </pic:blipFill>
                  <pic:spPr bwMode="auto">
                    <a:xfrm>
                      <a:off x="0" y="0"/>
                      <a:ext cx="3869725" cy="313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Social Video report saying 46% of internet users watch brand related video every week. 54% watching videos that are informative or entertaining often leads to a number of other positive activities such as visiting the brand website. Peoples are now likely to regularly watch videos using their smart phones. Almost six in ten internet users have gone to purchase an item after se</w:t>
      </w:r>
      <w:r w:rsidR="00A05C56">
        <w:rPr>
          <w:rFonts w:ascii="Times New Roman" w:hAnsi="Times New Roman" w:cs="Times New Roman"/>
          <w:sz w:val="24"/>
          <w:szCs w:val="24"/>
        </w:rPr>
        <w:t xml:space="preserve">eing it in an online video. </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11" w:name="_Toc388619729"/>
      <w:r>
        <w:rPr>
          <w:rFonts w:ascii="Times New Roman" w:hAnsi="Times New Roman" w:cs="Times New Roman"/>
          <w:color w:val="auto"/>
          <w:sz w:val="24"/>
          <w:szCs w:val="24"/>
          <w:u w:val="single"/>
        </w:rPr>
        <w:t xml:space="preserve">4.6) </w:t>
      </w:r>
      <w:r w:rsidRPr="00A8730F">
        <w:rPr>
          <w:rFonts w:ascii="Times New Roman" w:hAnsi="Times New Roman" w:cs="Times New Roman"/>
          <w:color w:val="auto"/>
          <w:sz w:val="24"/>
          <w:szCs w:val="24"/>
          <w:u w:val="single"/>
        </w:rPr>
        <w:t>Media Consumption of Indian’s</w:t>
      </w:r>
      <w:bookmarkEnd w:id="11"/>
      <w:r w:rsidRPr="00A8730F">
        <w:rPr>
          <w:rFonts w:ascii="Times New Roman" w:hAnsi="Times New Roman" w:cs="Times New Roman"/>
          <w:color w:val="auto"/>
          <w:sz w:val="24"/>
          <w:szCs w:val="24"/>
          <w:u w:val="single"/>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On an average Indian consumers are spending 6.10 hours in media per day. In traditional media Indian audience spend only 195 min or 3.15 hours. If we see the breakup it will be 86min in television, 37 min in newspaper and 30 min in radio. </w:t>
      </w:r>
      <w:proofErr w:type="gramStart"/>
      <w:r w:rsidRPr="007A30F4">
        <w:rPr>
          <w:rFonts w:ascii="Times New Roman" w:hAnsi="Times New Roman" w:cs="Times New Roman"/>
          <w:sz w:val="24"/>
          <w:szCs w:val="24"/>
        </w:rPr>
        <w:t>Remaining 4.55 hours or 214 min in new media or digital media.</w:t>
      </w:r>
      <w:proofErr w:type="gramEnd"/>
      <w:r w:rsidRPr="007A30F4">
        <w:rPr>
          <w:rFonts w:ascii="Times New Roman" w:hAnsi="Times New Roman" w:cs="Times New Roman"/>
          <w:sz w:val="24"/>
          <w:szCs w:val="24"/>
        </w:rPr>
        <w:t xml:space="preserve"> Break up of new media will be like 102 min in mobile, 79min in on</w:t>
      </w:r>
      <w:r w:rsidR="00A05C56">
        <w:rPr>
          <w:rFonts w:ascii="Times New Roman" w:hAnsi="Times New Roman" w:cs="Times New Roman"/>
          <w:sz w:val="24"/>
          <w:szCs w:val="24"/>
        </w:rPr>
        <w:t>line and 33 min in tablets.</w:t>
      </w:r>
    </w:p>
    <w:p w:rsidR="0077699E" w:rsidRPr="007A30F4" w:rsidRDefault="0077699E" w:rsidP="0077699E">
      <w:pPr>
        <w:spacing w:line="360" w:lineRule="auto"/>
        <w:jc w:val="center"/>
        <w:rPr>
          <w:rFonts w:ascii="Times New Roman" w:hAnsi="Times New Roman" w:cs="Times New Roman"/>
          <w:sz w:val="24"/>
          <w:szCs w:val="24"/>
        </w:rPr>
      </w:pPr>
      <w:r w:rsidRPr="007A30F4">
        <w:rPr>
          <w:rFonts w:ascii="Times New Roman" w:hAnsi="Times New Roman" w:cs="Times New Roman"/>
          <w:noProof/>
          <w:sz w:val="24"/>
          <w:szCs w:val="24"/>
        </w:rPr>
        <w:lastRenderedPageBreak/>
        <w:drawing>
          <wp:inline distT="0" distB="0" distL="0" distR="0">
            <wp:extent cx="5101590" cy="3489960"/>
            <wp:effectExtent l="38100" t="57150" r="118110" b="9144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7424" t="31041" r="19448" b="8021"/>
                    <a:stretch>
                      <a:fillRect/>
                    </a:stretch>
                  </pic:blipFill>
                  <pic:spPr bwMode="auto">
                    <a:xfrm>
                      <a:off x="0" y="0"/>
                      <a:ext cx="5106519" cy="3493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From a marketers view digital platform is very important because customers have more presence in digital media. Customers are spending more time on digital, so it is easy to catch customers in digital platform, more than that spending digital is much cost effective while comparing with traditional.</w:t>
      </w:r>
    </w:p>
    <w:p w:rsidR="0077699E" w:rsidRDefault="0077699E" w:rsidP="0077699E">
      <w:pPr>
        <w:pStyle w:val="Heading1"/>
        <w:spacing w:line="360" w:lineRule="auto"/>
        <w:rPr>
          <w:rFonts w:ascii="Times New Roman" w:hAnsi="Times New Roman" w:cs="Times New Roman"/>
          <w:sz w:val="24"/>
          <w:szCs w:val="24"/>
        </w:rPr>
      </w:pPr>
      <w:bookmarkStart w:id="12" w:name="_Toc388619730"/>
    </w:p>
    <w:p w:rsidR="00A05C56" w:rsidRDefault="00A05C56" w:rsidP="0077699E">
      <w:pPr>
        <w:pStyle w:val="Heading1"/>
        <w:spacing w:line="360" w:lineRule="auto"/>
        <w:jc w:val="center"/>
        <w:rPr>
          <w:rFonts w:ascii="Times New Roman" w:hAnsi="Times New Roman" w:cs="Times New Roman"/>
          <w:color w:val="auto"/>
          <w:u w:val="single"/>
        </w:rPr>
      </w:pPr>
    </w:p>
    <w:p w:rsidR="00A05C56" w:rsidRDefault="00A05C56" w:rsidP="0077699E">
      <w:pPr>
        <w:pStyle w:val="Heading1"/>
        <w:spacing w:line="360" w:lineRule="auto"/>
        <w:jc w:val="center"/>
        <w:rPr>
          <w:rFonts w:ascii="Times New Roman" w:hAnsi="Times New Roman" w:cs="Times New Roman"/>
          <w:color w:val="auto"/>
          <w:u w:val="single"/>
        </w:rPr>
      </w:pPr>
    </w:p>
    <w:p w:rsidR="00A05C56" w:rsidRDefault="00A05C56" w:rsidP="0077699E">
      <w:pPr>
        <w:pStyle w:val="Heading1"/>
        <w:spacing w:line="360" w:lineRule="auto"/>
        <w:jc w:val="center"/>
        <w:rPr>
          <w:rFonts w:ascii="Times New Roman" w:hAnsi="Times New Roman" w:cs="Times New Roman"/>
          <w:color w:val="auto"/>
          <w:u w:val="single"/>
        </w:rPr>
      </w:pPr>
    </w:p>
    <w:p w:rsidR="00A05C56" w:rsidRPr="00A05C56" w:rsidRDefault="00A05C56" w:rsidP="00A05C56">
      <w:pPr>
        <w:rPr>
          <w:lang w:val="en-IN" w:eastAsia="en-IN"/>
        </w:rPr>
      </w:pPr>
    </w:p>
    <w:p w:rsidR="0077699E" w:rsidRPr="0028014A" w:rsidRDefault="0077699E" w:rsidP="0077699E">
      <w:pPr>
        <w:pStyle w:val="Heading1"/>
        <w:spacing w:line="360" w:lineRule="auto"/>
        <w:jc w:val="center"/>
        <w:rPr>
          <w:rFonts w:ascii="Times New Roman" w:hAnsi="Times New Roman" w:cs="Times New Roman"/>
          <w:color w:val="auto"/>
          <w:u w:val="single"/>
        </w:rPr>
      </w:pPr>
      <w:r w:rsidRPr="0028014A">
        <w:rPr>
          <w:rFonts w:ascii="Times New Roman" w:hAnsi="Times New Roman" w:cs="Times New Roman"/>
          <w:color w:val="auto"/>
          <w:u w:val="single"/>
        </w:rPr>
        <w:lastRenderedPageBreak/>
        <w:t>DIGITAL MARKETING</w:t>
      </w:r>
      <w:bookmarkEnd w:id="12"/>
    </w:p>
    <w:p w:rsidR="0077699E" w:rsidRDefault="0077699E" w:rsidP="0077699E">
      <w:pPr>
        <w:spacing w:line="360" w:lineRule="auto"/>
        <w:jc w:val="both"/>
        <w:rPr>
          <w:rFonts w:ascii="Times New Roman" w:hAnsi="Times New Roman" w:cs="Times New Roman"/>
          <w:sz w:val="24"/>
          <w:szCs w:val="24"/>
        </w:rPr>
      </w:pP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Digital marketing is the promotion of your business, </w:t>
      </w:r>
      <w:proofErr w:type="spellStart"/>
      <w:r w:rsidRPr="007A30F4">
        <w:rPr>
          <w:rFonts w:ascii="Times New Roman" w:hAnsi="Times New Roman" w:cs="Times New Roman"/>
          <w:sz w:val="24"/>
          <w:szCs w:val="24"/>
        </w:rPr>
        <w:t>organisation</w:t>
      </w:r>
      <w:proofErr w:type="spellEnd"/>
      <w:r w:rsidRPr="007A30F4">
        <w:rPr>
          <w:rFonts w:ascii="Times New Roman" w:hAnsi="Times New Roman" w:cs="Times New Roman"/>
          <w:sz w:val="24"/>
          <w:szCs w:val="24"/>
        </w:rPr>
        <w:t xml:space="preserve"> or brand using channels such as the Internet, mobile devices, television and radio in addition to using creative online advertising, video, podcasts and other such methods to communicate your message</w:t>
      </w:r>
      <w:proofErr w:type="gramStart"/>
      <w:r w:rsidRPr="007A30F4">
        <w:rPr>
          <w:rFonts w:ascii="Times New Roman" w:hAnsi="Times New Roman" w:cs="Times New Roman"/>
          <w:sz w:val="24"/>
          <w:szCs w:val="24"/>
        </w:rPr>
        <w:t>.[</w:t>
      </w:r>
      <w:proofErr w:type="gramEnd"/>
      <w:r w:rsidRPr="007A30F4">
        <w:rPr>
          <w:rFonts w:ascii="Times New Roman" w:hAnsi="Times New Roman" w:cs="Times New Roman"/>
          <w:sz w:val="24"/>
          <w:szCs w:val="24"/>
        </w:rPr>
        <w:t>17]  Internet marketing in particular plays a huge part in any digital marketing strategy and is becoming</w:t>
      </w:r>
      <w:r>
        <w:rPr>
          <w:rFonts w:ascii="Times New Roman" w:hAnsi="Times New Roman" w:cs="Times New Roman"/>
          <w:sz w:val="24"/>
          <w:szCs w:val="24"/>
        </w:rPr>
        <w:t xml:space="preserve"> the core of many </w:t>
      </w:r>
      <w:proofErr w:type="spellStart"/>
      <w:r>
        <w:rPr>
          <w:rFonts w:ascii="Times New Roman" w:hAnsi="Times New Roman" w:cs="Times New Roman"/>
          <w:sz w:val="24"/>
          <w:szCs w:val="24"/>
        </w:rPr>
        <w:t>organisations</w:t>
      </w:r>
      <w:proofErr w:type="spellEnd"/>
      <w:r w:rsidRPr="007A30F4">
        <w:rPr>
          <w:rFonts w:ascii="Times New Roman" w:hAnsi="Times New Roman" w:cs="Times New Roman"/>
          <w:sz w:val="24"/>
          <w:szCs w:val="24"/>
        </w:rPr>
        <w:t xml:space="preserve"> overall marketing strategies, particularly with regard to social media and viral marketing.</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Digital marketing ecosystem is not only concerned with internet marketing and social media marketing, in introduction we discussed that peoples have a belief that internet or social media marketing are same but not same, be clear from beginning itself. Digital marketing ecosystem consists of internet marketing and social media marketing. They are just a channels for co</w:t>
      </w:r>
      <w:r>
        <w:rPr>
          <w:rFonts w:ascii="Times New Roman" w:hAnsi="Times New Roman" w:cs="Times New Roman"/>
          <w:sz w:val="24"/>
          <w:szCs w:val="24"/>
        </w:rPr>
        <w:t xml:space="preserve">mmunication, </w:t>
      </w:r>
      <w:r w:rsidRPr="007A30F4">
        <w:rPr>
          <w:rFonts w:ascii="Times New Roman" w:hAnsi="Times New Roman" w:cs="Times New Roman"/>
          <w:sz w:val="24"/>
          <w:szCs w:val="24"/>
        </w:rPr>
        <w:t xml:space="preserve">digital ecosystem consist of integrating channels and integrating services.  </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13" w:name="_Toc388619731"/>
      <w:r>
        <w:rPr>
          <w:rFonts w:ascii="Times New Roman" w:hAnsi="Times New Roman" w:cs="Times New Roman"/>
          <w:color w:val="auto"/>
          <w:sz w:val="24"/>
          <w:szCs w:val="24"/>
          <w:u w:val="single"/>
        </w:rPr>
        <w:t xml:space="preserve">5.1) </w:t>
      </w:r>
      <w:r w:rsidRPr="00A8730F">
        <w:rPr>
          <w:rFonts w:ascii="Times New Roman" w:hAnsi="Times New Roman" w:cs="Times New Roman"/>
          <w:color w:val="auto"/>
          <w:sz w:val="24"/>
          <w:szCs w:val="24"/>
          <w:u w:val="single"/>
        </w:rPr>
        <w:t>Digital Ecosystem</w:t>
      </w:r>
      <w:bookmarkEnd w:id="13"/>
      <w:r w:rsidRPr="00A8730F">
        <w:rPr>
          <w:rFonts w:ascii="Times New Roman" w:hAnsi="Times New Roman" w:cs="Times New Roman"/>
          <w:color w:val="auto"/>
          <w:sz w:val="24"/>
          <w:szCs w:val="24"/>
          <w:u w:val="single"/>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5486400" cy="3200400"/>
            <wp:effectExtent l="38100" t="0" r="19050" b="0"/>
            <wp:docPr id="2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14" w:name="_Toc388619732"/>
      <w:r>
        <w:rPr>
          <w:rFonts w:ascii="Times New Roman" w:hAnsi="Times New Roman" w:cs="Times New Roman"/>
          <w:color w:val="auto"/>
          <w:sz w:val="24"/>
          <w:szCs w:val="24"/>
        </w:rPr>
        <w:t xml:space="preserve">5.1.1) </w:t>
      </w:r>
      <w:r w:rsidRPr="00A8730F">
        <w:rPr>
          <w:rFonts w:ascii="Times New Roman" w:hAnsi="Times New Roman" w:cs="Times New Roman"/>
          <w:color w:val="auto"/>
          <w:sz w:val="24"/>
          <w:szCs w:val="24"/>
        </w:rPr>
        <w:t>Search Engine</w:t>
      </w:r>
      <w:bookmarkEnd w:id="14"/>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Search engine </w:t>
      </w:r>
      <w:proofErr w:type="spellStart"/>
      <w:r w:rsidRPr="007A30F4">
        <w:rPr>
          <w:rFonts w:ascii="Times New Roman" w:hAnsi="Times New Roman" w:cs="Times New Roman"/>
          <w:sz w:val="24"/>
          <w:szCs w:val="24"/>
        </w:rPr>
        <w:t>optimisation</w:t>
      </w:r>
      <w:proofErr w:type="spellEnd"/>
      <w:r w:rsidRPr="007A30F4">
        <w:rPr>
          <w:rFonts w:ascii="Times New Roman" w:hAnsi="Times New Roman" w:cs="Times New Roman"/>
          <w:sz w:val="24"/>
          <w:szCs w:val="24"/>
        </w:rPr>
        <w:t xml:space="preserve"> (SEO) is the art of getting a website to work better with search engines (like Google, Bing &amp; Yahoo), and to look for achievable, profitable, ranking </w:t>
      </w:r>
      <w:r w:rsidRPr="007A30F4">
        <w:rPr>
          <w:rFonts w:ascii="Times New Roman" w:hAnsi="Times New Roman" w:cs="Times New Roman"/>
          <w:sz w:val="24"/>
          <w:szCs w:val="24"/>
        </w:rPr>
        <w:lastRenderedPageBreak/>
        <w:t>opportunities through keyword research. It is a quest for increased visibility in search engines via relevant copy, quality links, domain trust, social popularity and search engine connectivity.</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Search engine marketing (SEM) is a broader term than SEO, and is used to encompass different options available to use a search engine’s technology, including paid ads. SEM is often used to describe acts associated with researching, submitting and positioning a website within search engines.  It includes things such as search engine optimization, paid listings and other search-engine related services and functions that will increase exposure and traffic to your Web site. </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15" w:name="_Toc388619733"/>
      <w:r>
        <w:rPr>
          <w:rFonts w:ascii="Times New Roman" w:hAnsi="Times New Roman" w:cs="Times New Roman"/>
          <w:color w:val="auto"/>
          <w:sz w:val="24"/>
          <w:szCs w:val="24"/>
        </w:rPr>
        <w:t xml:space="preserve">5.1.2) </w:t>
      </w:r>
      <w:r w:rsidRPr="00A8730F">
        <w:rPr>
          <w:rFonts w:ascii="Times New Roman" w:hAnsi="Times New Roman" w:cs="Times New Roman"/>
          <w:color w:val="auto"/>
          <w:sz w:val="24"/>
          <w:szCs w:val="24"/>
        </w:rPr>
        <w:t>Displays</w:t>
      </w:r>
      <w:bookmarkEnd w:id="15"/>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Display advertising is a type of advertising that typically contains text (i.e., copy), logos, photographs or other images, location maps, and similar items. In periodicals, display advertising can appear on the same page as, or on the page adjacent to, general editorial content. Normal banners, Rich media banner, Interstitials and pops are example of displays.</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16" w:name="_Toc388619734"/>
      <w:r>
        <w:rPr>
          <w:rFonts w:ascii="Times New Roman" w:hAnsi="Times New Roman" w:cs="Times New Roman"/>
          <w:color w:val="auto"/>
          <w:sz w:val="24"/>
          <w:szCs w:val="24"/>
        </w:rPr>
        <w:t xml:space="preserve">5.1.3) </w:t>
      </w:r>
      <w:r w:rsidRPr="00A8730F">
        <w:rPr>
          <w:rFonts w:ascii="Times New Roman" w:hAnsi="Times New Roman" w:cs="Times New Roman"/>
          <w:color w:val="auto"/>
          <w:sz w:val="24"/>
          <w:szCs w:val="24"/>
        </w:rPr>
        <w:t>Mobile Marketing</w:t>
      </w:r>
      <w:bookmarkEnd w:id="16"/>
      <w:r w:rsidRPr="00A8730F">
        <w:rPr>
          <w:rFonts w:ascii="Times New Roman" w:hAnsi="Times New Roman" w:cs="Times New Roman"/>
          <w:color w:val="auto"/>
          <w:sz w:val="24"/>
          <w:szCs w:val="24"/>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Mobile marketing is used in reference to any marketing efforts on or with a mobile device. It involves planning, creating, and implementing a mix of initiatives to bring together sellers and buyers via mobile devices. Mobile ads, Mobile websites, Apps and Games are some of examples for mobile marketing.</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17" w:name="_Toc388619735"/>
      <w:r>
        <w:rPr>
          <w:rFonts w:ascii="Times New Roman" w:hAnsi="Times New Roman" w:cs="Times New Roman"/>
          <w:color w:val="auto"/>
          <w:sz w:val="24"/>
          <w:szCs w:val="24"/>
        </w:rPr>
        <w:t xml:space="preserve">5.1.4) </w:t>
      </w:r>
      <w:r w:rsidRPr="00A8730F">
        <w:rPr>
          <w:rFonts w:ascii="Times New Roman" w:hAnsi="Times New Roman" w:cs="Times New Roman"/>
          <w:color w:val="auto"/>
          <w:sz w:val="24"/>
          <w:szCs w:val="24"/>
        </w:rPr>
        <w:t>Social Media Marketing</w:t>
      </w:r>
      <w:bookmarkEnd w:id="17"/>
      <w:r w:rsidRPr="00A8730F">
        <w:rPr>
          <w:rFonts w:ascii="Times New Roman" w:hAnsi="Times New Roman" w:cs="Times New Roman"/>
          <w:color w:val="auto"/>
          <w:sz w:val="24"/>
          <w:szCs w:val="24"/>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Social Media refers to any software tool that enables and encourages engagement in conversation or sharing. Popular forms of social media include </w:t>
      </w:r>
      <w:proofErr w:type="spellStart"/>
      <w:r w:rsidRPr="007A30F4">
        <w:rPr>
          <w:rFonts w:ascii="Times New Roman" w:hAnsi="Times New Roman" w:cs="Times New Roman"/>
          <w:sz w:val="24"/>
          <w:szCs w:val="24"/>
        </w:rPr>
        <w:t>Facebook</w:t>
      </w:r>
      <w:proofErr w:type="spellEnd"/>
      <w:r w:rsidRPr="007A30F4">
        <w:rPr>
          <w:rFonts w:ascii="Times New Roman" w:hAnsi="Times New Roman" w:cs="Times New Roman"/>
          <w:sz w:val="24"/>
          <w:szCs w:val="24"/>
        </w:rPr>
        <w:t xml:space="preserve">, Twitter, LinkedIn, YouTube, </w:t>
      </w:r>
      <w:proofErr w:type="spellStart"/>
      <w:r w:rsidRPr="007A30F4">
        <w:rPr>
          <w:rFonts w:ascii="Times New Roman" w:hAnsi="Times New Roman" w:cs="Times New Roman"/>
          <w:sz w:val="24"/>
          <w:szCs w:val="24"/>
        </w:rPr>
        <w:t>Pinterest</w:t>
      </w:r>
      <w:proofErr w:type="spellEnd"/>
      <w:r w:rsidRPr="007A30F4">
        <w:rPr>
          <w:rFonts w:ascii="Times New Roman" w:hAnsi="Times New Roman" w:cs="Times New Roman"/>
          <w:sz w:val="24"/>
          <w:szCs w:val="24"/>
        </w:rPr>
        <w:t xml:space="preserve">, Google + and blogs. Now all </w:t>
      </w:r>
      <w:proofErr w:type="gramStart"/>
      <w:r w:rsidRPr="007A30F4">
        <w:rPr>
          <w:rFonts w:ascii="Times New Roman" w:hAnsi="Times New Roman" w:cs="Times New Roman"/>
          <w:sz w:val="24"/>
          <w:szCs w:val="24"/>
        </w:rPr>
        <w:t>days</w:t>
      </w:r>
      <w:proofErr w:type="gramEnd"/>
      <w:r w:rsidRPr="007A30F4">
        <w:rPr>
          <w:rFonts w:ascii="Times New Roman" w:hAnsi="Times New Roman" w:cs="Times New Roman"/>
          <w:sz w:val="24"/>
          <w:szCs w:val="24"/>
        </w:rPr>
        <w:t xml:space="preserve"> social media become platform for marketer to make conversation with customers. Brands are now engaging customers through social media.</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18" w:name="_Toc388619736"/>
      <w:r>
        <w:rPr>
          <w:rFonts w:ascii="Times New Roman" w:hAnsi="Times New Roman" w:cs="Times New Roman"/>
          <w:color w:val="auto"/>
          <w:sz w:val="24"/>
          <w:szCs w:val="24"/>
        </w:rPr>
        <w:t xml:space="preserve">5.1.5) </w:t>
      </w:r>
      <w:proofErr w:type="spellStart"/>
      <w:r w:rsidRPr="00A8730F">
        <w:rPr>
          <w:rFonts w:ascii="Times New Roman" w:hAnsi="Times New Roman" w:cs="Times New Roman"/>
          <w:color w:val="auto"/>
          <w:sz w:val="24"/>
          <w:szCs w:val="24"/>
        </w:rPr>
        <w:t>eMail</w:t>
      </w:r>
      <w:proofErr w:type="spellEnd"/>
      <w:r w:rsidRPr="00A8730F">
        <w:rPr>
          <w:rFonts w:ascii="Times New Roman" w:hAnsi="Times New Roman" w:cs="Times New Roman"/>
          <w:color w:val="auto"/>
          <w:sz w:val="24"/>
          <w:szCs w:val="24"/>
        </w:rPr>
        <w:t xml:space="preserve"> Marketing</w:t>
      </w:r>
      <w:bookmarkEnd w:id="18"/>
    </w:p>
    <w:p w:rsidR="0077699E" w:rsidRPr="007A30F4" w:rsidRDefault="0077699E" w:rsidP="0077699E">
      <w:pPr>
        <w:spacing w:line="360" w:lineRule="auto"/>
        <w:jc w:val="both"/>
        <w:rPr>
          <w:rFonts w:ascii="Times New Roman" w:hAnsi="Times New Roman" w:cs="Times New Roman"/>
          <w:sz w:val="24"/>
          <w:szCs w:val="24"/>
        </w:rPr>
      </w:pPr>
      <w:proofErr w:type="spellStart"/>
      <w:proofErr w:type="gramStart"/>
      <w:r w:rsidRPr="007A30F4">
        <w:rPr>
          <w:rFonts w:ascii="Times New Roman" w:hAnsi="Times New Roman" w:cs="Times New Roman"/>
          <w:sz w:val="24"/>
          <w:szCs w:val="24"/>
        </w:rPr>
        <w:t>eMail</w:t>
      </w:r>
      <w:proofErr w:type="spellEnd"/>
      <w:proofErr w:type="gramEnd"/>
      <w:r w:rsidRPr="007A30F4">
        <w:rPr>
          <w:rFonts w:ascii="Times New Roman" w:hAnsi="Times New Roman" w:cs="Times New Roman"/>
          <w:sz w:val="24"/>
          <w:szCs w:val="24"/>
        </w:rPr>
        <w:t xml:space="preserve"> Marketing is a type of direct marketing that involves sending personalized, targeted messages to a specific audience. </w:t>
      </w:r>
      <w:proofErr w:type="spellStart"/>
      <w:proofErr w:type="gramStart"/>
      <w:r w:rsidRPr="007A30F4">
        <w:rPr>
          <w:rFonts w:ascii="Times New Roman" w:hAnsi="Times New Roman" w:cs="Times New Roman"/>
          <w:sz w:val="24"/>
          <w:szCs w:val="24"/>
        </w:rPr>
        <w:t>eMail</w:t>
      </w:r>
      <w:proofErr w:type="spellEnd"/>
      <w:proofErr w:type="gramEnd"/>
      <w:r w:rsidRPr="007A30F4">
        <w:rPr>
          <w:rFonts w:ascii="Times New Roman" w:hAnsi="Times New Roman" w:cs="Times New Roman"/>
          <w:sz w:val="24"/>
          <w:szCs w:val="24"/>
        </w:rPr>
        <w:t xml:space="preserve"> Marketing is easy to use, low cost, and effective. Most of the B2B business in present era in following email marketing, but in B2C also email marketing is productive.</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19" w:name="_Toc388619737"/>
      <w:r>
        <w:rPr>
          <w:rFonts w:ascii="Times New Roman" w:hAnsi="Times New Roman" w:cs="Times New Roman"/>
          <w:color w:val="auto"/>
          <w:sz w:val="24"/>
          <w:szCs w:val="24"/>
        </w:rPr>
        <w:lastRenderedPageBreak/>
        <w:t xml:space="preserve">5.1.6) </w:t>
      </w:r>
      <w:r w:rsidRPr="00A8730F">
        <w:rPr>
          <w:rFonts w:ascii="Times New Roman" w:hAnsi="Times New Roman" w:cs="Times New Roman"/>
          <w:color w:val="auto"/>
          <w:sz w:val="24"/>
          <w:szCs w:val="24"/>
        </w:rPr>
        <w:t>Video</w:t>
      </w:r>
      <w:bookmarkEnd w:id="19"/>
    </w:p>
    <w:p w:rsidR="0077699E"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Marketers are now use video to make customers aware of brands and to sharing the experience of other customers. YouTube ads are too popular in video ads. In social media platforms also brands are sharing video.</w:t>
      </w:r>
    </w:p>
    <w:p w:rsidR="0077699E" w:rsidRPr="00A8730F" w:rsidRDefault="0077699E" w:rsidP="0077699E">
      <w:pPr>
        <w:pStyle w:val="Heading3"/>
        <w:rPr>
          <w:rFonts w:ascii="Times New Roman" w:hAnsi="Times New Roman" w:cs="Times New Roman"/>
          <w:color w:val="auto"/>
          <w:sz w:val="24"/>
          <w:szCs w:val="24"/>
        </w:rPr>
      </w:pPr>
      <w:bookmarkStart w:id="20" w:name="_Toc388619738"/>
      <w:r>
        <w:rPr>
          <w:rFonts w:ascii="Times New Roman" w:hAnsi="Times New Roman" w:cs="Times New Roman"/>
          <w:color w:val="auto"/>
          <w:sz w:val="24"/>
          <w:szCs w:val="24"/>
        </w:rPr>
        <w:t xml:space="preserve">5.1.7) </w:t>
      </w:r>
      <w:r w:rsidRPr="00A8730F">
        <w:rPr>
          <w:rFonts w:ascii="Times New Roman" w:hAnsi="Times New Roman" w:cs="Times New Roman"/>
          <w:color w:val="auto"/>
          <w:sz w:val="24"/>
          <w:szCs w:val="24"/>
        </w:rPr>
        <w:t>Analysis</w:t>
      </w:r>
      <w:bookmarkEnd w:id="20"/>
      <w:r w:rsidRPr="00A8730F">
        <w:rPr>
          <w:rFonts w:ascii="Times New Roman" w:hAnsi="Times New Roman" w:cs="Times New Roman"/>
          <w:color w:val="auto"/>
          <w:sz w:val="24"/>
          <w:szCs w:val="24"/>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Analytics is the practice of evaluating data, and the process by which a company arrives at a most advantageous decision. Here marketer analysis the integrate channel to understand the effectiveness of communication. Analysis may be based on numbers of visitor or like in social media pages</w:t>
      </w:r>
      <w:proofErr w:type="gramStart"/>
      <w:r w:rsidRPr="007A30F4">
        <w:rPr>
          <w:rFonts w:ascii="Times New Roman" w:hAnsi="Times New Roman" w:cs="Times New Roman"/>
          <w:sz w:val="24"/>
          <w:szCs w:val="24"/>
        </w:rPr>
        <w:t>..</w:t>
      </w:r>
      <w:proofErr w:type="gramEnd"/>
      <w:r w:rsidRPr="007A30F4">
        <w:rPr>
          <w:rFonts w:ascii="Times New Roman" w:hAnsi="Times New Roman" w:cs="Times New Roman"/>
          <w:sz w:val="24"/>
          <w:szCs w:val="24"/>
        </w:rPr>
        <w:t>Etc.</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21" w:name="_Toc388619739"/>
      <w:r>
        <w:rPr>
          <w:rFonts w:ascii="Times New Roman" w:hAnsi="Times New Roman" w:cs="Times New Roman"/>
          <w:color w:val="auto"/>
          <w:sz w:val="24"/>
          <w:szCs w:val="24"/>
        </w:rPr>
        <w:t xml:space="preserve">5.1.8) </w:t>
      </w:r>
      <w:r w:rsidRPr="00A8730F">
        <w:rPr>
          <w:rFonts w:ascii="Times New Roman" w:hAnsi="Times New Roman" w:cs="Times New Roman"/>
          <w:color w:val="auto"/>
          <w:sz w:val="24"/>
          <w:szCs w:val="24"/>
        </w:rPr>
        <w:t xml:space="preserve"> Content Management</w:t>
      </w:r>
      <w:bookmarkEnd w:id="21"/>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After analysis the integrate channels marketer can able to understand the problems with current contents. Later he can manage the content to increase the engagement rate, content may be text in banners, images or websites.</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22" w:name="_Toc388619740"/>
      <w:r>
        <w:rPr>
          <w:rFonts w:ascii="Times New Roman" w:hAnsi="Times New Roman" w:cs="Times New Roman"/>
          <w:color w:val="auto"/>
          <w:sz w:val="24"/>
          <w:szCs w:val="24"/>
        </w:rPr>
        <w:t xml:space="preserve">5.1.9) </w:t>
      </w:r>
      <w:r w:rsidRPr="00A8730F">
        <w:rPr>
          <w:rFonts w:ascii="Times New Roman" w:hAnsi="Times New Roman" w:cs="Times New Roman"/>
          <w:color w:val="auto"/>
          <w:sz w:val="24"/>
          <w:szCs w:val="24"/>
        </w:rPr>
        <w:t>Advanced Targeting</w:t>
      </w:r>
      <w:bookmarkEnd w:id="22"/>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Advanced targeting are techniques involving the sending of targeted messages to a specific audience. It is used to increase the effectiveness of a marketing campaign. </w:t>
      </w:r>
      <w:proofErr w:type="spellStart"/>
      <w:r w:rsidRPr="007A30F4">
        <w:rPr>
          <w:rFonts w:ascii="Times New Roman" w:hAnsi="Times New Roman" w:cs="Times New Roman"/>
          <w:sz w:val="24"/>
          <w:szCs w:val="24"/>
        </w:rPr>
        <w:t>Behavioural</w:t>
      </w:r>
      <w:proofErr w:type="spellEnd"/>
      <w:r w:rsidRPr="007A30F4">
        <w:rPr>
          <w:rFonts w:ascii="Times New Roman" w:hAnsi="Times New Roman" w:cs="Times New Roman"/>
          <w:sz w:val="24"/>
          <w:szCs w:val="24"/>
        </w:rPr>
        <w:t xml:space="preserve"> targeting is also a part of advanced targeting, here marketer can target the customer based on their past </w:t>
      </w:r>
      <w:proofErr w:type="spellStart"/>
      <w:r w:rsidRPr="007A30F4">
        <w:rPr>
          <w:rFonts w:ascii="Times New Roman" w:hAnsi="Times New Roman" w:cs="Times New Roman"/>
          <w:sz w:val="24"/>
          <w:szCs w:val="24"/>
        </w:rPr>
        <w:t>behaviour</w:t>
      </w:r>
      <w:proofErr w:type="spellEnd"/>
      <w:r w:rsidRPr="007A30F4">
        <w:rPr>
          <w:rFonts w:ascii="Times New Roman" w:hAnsi="Times New Roman" w:cs="Times New Roman"/>
          <w:sz w:val="24"/>
          <w:szCs w:val="24"/>
        </w:rPr>
        <w:t xml:space="preserve"> in online. Marketer can put ads in other webpage where customer is going.</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23" w:name="_Toc388619741"/>
      <w:r>
        <w:rPr>
          <w:rFonts w:ascii="Times New Roman" w:hAnsi="Times New Roman" w:cs="Times New Roman"/>
          <w:color w:val="auto"/>
          <w:sz w:val="24"/>
          <w:szCs w:val="24"/>
        </w:rPr>
        <w:t xml:space="preserve">5.1.10) </w:t>
      </w:r>
      <w:r w:rsidRPr="00A8730F">
        <w:rPr>
          <w:rFonts w:ascii="Times New Roman" w:hAnsi="Times New Roman" w:cs="Times New Roman"/>
          <w:color w:val="auto"/>
          <w:sz w:val="24"/>
          <w:szCs w:val="24"/>
        </w:rPr>
        <w:t>Creative</w:t>
      </w:r>
      <w:bookmarkEnd w:id="23"/>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Creative is the artistic component of an ad or website. It usually includes an image and copy present in ads or website. Marketer can make those contents attractive to customers. Marketer will sometimes change the entire design of websites, apps</w:t>
      </w:r>
      <w:proofErr w:type="gramStart"/>
      <w:r w:rsidRPr="007A30F4">
        <w:rPr>
          <w:rFonts w:ascii="Times New Roman" w:hAnsi="Times New Roman" w:cs="Times New Roman"/>
          <w:sz w:val="24"/>
          <w:szCs w:val="24"/>
        </w:rPr>
        <w:t>..</w:t>
      </w:r>
      <w:proofErr w:type="gramEnd"/>
      <w:r w:rsidRPr="007A30F4">
        <w:rPr>
          <w:rFonts w:ascii="Times New Roman" w:hAnsi="Times New Roman" w:cs="Times New Roman"/>
          <w:sz w:val="24"/>
          <w:szCs w:val="24"/>
        </w:rPr>
        <w:t>Etc.</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24" w:name="_Toc388619742"/>
      <w:r>
        <w:rPr>
          <w:rFonts w:ascii="Times New Roman" w:hAnsi="Times New Roman" w:cs="Times New Roman"/>
          <w:color w:val="auto"/>
          <w:sz w:val="24"/>
          <w:szCs w:val="24"/>
        </w:rPr>
        <w:t xml:space="preserve">5.1.11) </w:t>
      </w:r>
      <w:r w:rsidRPr="00A8730F">
        <w:rPr>
          <w:rFonts w:ascii="Times New Roman" w:hAnsi="Times New Roman" w:cs="Times New Roman"/>
          <w:color w:val="auto"/>
          <w:sz w:val="24"/>
          <w:szCs w:val="24"/>
        </w:rPr>
        <w:t>Research and Planning</w:t>
      </w:r>
      <w:bookmarkEnd w:id="24"/>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Marketer will do some research to understand the </w:t>
      </w:r>
      <w:proofErr w:type="spellStart"/>
      <w:r w:rsidRPr="007A30F4">
        <w:rPr>
          <w:rFonts w:ascii="Times New Roman" w:hAnsi="Times New Roman" w:cs="Times New Roman"/>
          <w:sz w:val="24"/>
          <w:szCs w:val="24"/>
        </w:rPr>
        <w:t>behaviour</w:t>
      </w:r>
      <w:proofErr w:type="spellEnd"/>
      <w:r w:rsidRPr="007A30F4">
        <w:rPr>
          <w:rFonts w:ascii="Times New Roman" w:hAnsi="Times New Roman" w:cs="Times New Roman"/>
          <w:sz w:val="24"/>
          <w:szCs w:val="24"/>
        </w:rPr>
        <w:t xml:space="preserve">, taste and preference to customers in digital platform. This research may be doing by using paid-tools like </w:t>
      </w:r>
      <w:proofErr w:type="spellStart"/>
      <w:r w:rsidRPr="007A30F4">
        <w:rPr>
          <w:rFonts w:ascii="Times New Roman" w:hAnsi="Times New Roman" w:cs="Times New Roman"/>
          <w:sz w:val="24"/>
          <w:szCs w:val="24"/>
        </w:rPr>
        <w:t>ComScore</w:t>
      </w:r>
      <w:proofErr w:type="spellEnd"/>
      <w:r w:rsidRPr="007A30F4">
        <w:rPr>
          <w:rFonts w:ascii="Times New Roman" w:hAnsi="Times New Roman" w:cs="Times New Roman"/>
          <w:sz w:val="24"/>
          <w:szCs w:val="24"/>
        </w:rPr>
        <w:t>...Etc. Through this research marketer can understanding where T.G is present or what T.G would to do in online. After research marketer will plan new campaigns based on those research reports. These campaigns are more effective to reach the T.G properly.</w:t>
      </w:r>
    </w:p>
    <w:p w:rsidR="0077699E" w:rsidRPr="00A8730F" w:rsidRDefault="0077699E" w:rsidP="0077699E">
      <w:pPr>
        <w:pStyle w:val="Heading3"/>
        <w:spacing w:line="360" w:lineRule="auto"/>
        <w:jc w:val="both"/>
        <w:rPr>
          <w:rFonts w:ascii="Times New Roman" w:hAnsi="Times New Roman" w:cs="Times New Roman"/>
          <w:color w:val="auto"/>
          <w:sz w:val="24"/>
          <w:szCs w:val="24"/>
        </w:rPr>
      </w:pPr>
      <w:bookmarkStart w:id="25" w:name="_Toc388619743"/>
      <w:r>
        <w:rPr>
          <w:rFonts w:ascii="Times New Roman" w:hAnsi="Times New Roman" w:cs="Times New Roman"/>
          <w:color w:val="auto"/>
          <w:sz w:val="24"/>
          <w:szCs w:val="24"/>
        </w:rPr>
        <w:lastRenderedPageBreak/>
        <w:t xml:space="preserve">5.1.12) </w:t>
      </w:r>
      <w:r w:rsidRPr="00A8730F">
        <w:rPr>
          <w:rFonts w:ascii="Times New Roman" w:hAnsi="Times New Roman" w:cs="Times New Roman"/>
          <w:color w:val="auto"/>
          <w:sz w:val="24"/>
          <w:szCs w:val="24"/>
        </w:rPr>
        <w:t>Digital Strategy</w:t>
      </w:r>
      <w:bookmarkEnd w:id="25"/>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Digital strategy is the process of specifying an organization's vision, goals, opportunities and initiatives in order to maximize the business benefits through digital media. Strategy will be different for each brand, it will base on the brand objective and target groups interest. It is actual a plan formulated by the marketer to explore the opportunities. Strategy may be short term or long term, but it need to be fit with market situations.</w:t>
      </w:r>
    </w:p>
    <w:p w:rsidR="0077699E" w:rsidRPr="00A8730F" w:rsidRDefault="0077699E" w:rsidP="0077699E">
      <w:pPr>
        <w:pStyle w:val="Heading2"/>
        <w:spacing w:line="360" w:lineRule="auto"/>
        <w:jc w:val="both"/>
        <w:rPr>
          <w:rFonts w:ascii="Times New Roman" w:hAnsi="Times New Roman" w:cs="Times New Roman"/>
          <w:color w:val="auto"/>
          <w:sz w:val="24"/>
          <w:szCs w:val="24"/>
        </w:rPr>
      </w:pPr>
      <w:bookmarkStart w:id="26" w:name="_Toc388619744"/>
      <w:r>
        <w:rPr>
          <w:rFonts w:ascii="Times New Roman" w:hAnsi="Times New Roman" w:cs="Times New Roman"/>
          <w:color w:val="auto"/>
          <w:sz w:val="24"/>
          <w:szCs w:val="24"/>
        </w:rPr>
        <w:t xml:space="preserve">5.2) </w:t>
      </w:r>
      <w:r w:rsidRPr="00A8730F">
        <w:rPr>
          <w:rFonts w:ascii="Times New Roman" w:hAnsi="Times New Roman" w:cs="Times New Roman"/>
          <w:color w:val="auto"/>
          <w:sz w:val="24"/>
          <w:szCs w:val="24"/>
        </w:rPr>
        <w:t>Types of Digital Marketing</w:t>
      </w:r>
      <w:bookmarkEnd w:id="26"/>
      <w:r w:rsidRPr="00A8730F">
        <w:rPr>
          <w:rFonts w:ascii="Times New Roman" w:hAnsi="Times New Roman" w:cs="Times New Roman"/>
          <w:color w:val="auto"/>
          <w:sz w:val="24"/>
          <w:szCs w:val="24"/>
        </w:rPr>
        <w:t xml:space="preserve"> </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In normal outbound marketing, we will use pull and push marketing strategy. Like that in digital marketing also pull and push are types.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In </w:t>
      </w:r>
      <w:r w:rsidRPr="007A30F4">
        <w:rPr>
          <w:rFonts w:ascii="Times New Roman" w:hAnsi="Times New Roman" w:cs="Times New Roman"/>
          <w:b/>
          <w:sz w:val="24"/>
          <w:szCs w:val="24"/>
        </w:rPr>
        <w:t>push digital marketing</w:t>
      </w:r>
      <w:r w:rsidRPr="007A30F4">
        <w:rPr>
          <w:rFonts w:ascii="Times New Roman" w:hAnsi="Times New Roman" w:cs="Times New Roman"/>
          <w:sz w:val="24"/>
          <w:szCs w:val="24"/>
        </w:rPr>
        <w:t xml:space="preserve"> the marketer sends a message without the recipient actively seeking the content, such as display advertising on websites and news blogs. Email, text messaging and web feeds with customized contents can also be classed as push digital marketing when the recipient has not actively sought the marketing message. Push marketing allows you to target your demographics and use your marketing dollars to promote your product to the people you know are interested in what you have to sell. A push marketing campaign can be more expensive when it comes to upfront costs, so you really need to be sure that your marketing is going to reach the right people at the right time. </w:t>
      </w:r>
      <w:proofErr w:type="spellStart"/>
      <w:r w:rsidRPr="007A30F4">
        <w:rPr>
          <w:rFonts w:ascii="Times New Roman" w:hAnsi="Times New Roman" w:cs="Times New Roman"/>
          <w:sz w:val="24"/>
          <w:szCs w:val="24"/>
        </w:rPr>
        <w:t>Behaviour</w:t>
      </w:r>
      <w:proofErr w:type="spellEnd"/>
      <w:r w:rsidRPr="007A30F4">
        <w:rPr>
          <w:rFonts w:ascii="Times New Roman" w:hAnsi="Times New Roman" w:cs="Times New Roman"/>
          <w:sz w:val="24"/>
          <w:szCs w:val="24"/>
        </w:rPr>
        <w:t xml:space="preserve"> targeting is good example for push digital marketing.</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In </w:t>
      </w:r>
      <w:r w:rsidRPr="007A30F4">
        <w:rPr>
          <w:rFonts w:ascii="Times New Roman" w:hAnsi="Times New Roman" w:cs="Times New Roman"/>
          <w:b/>
          <w:sz w:val="24"/>
          <w:szCs w:val="24"/>
        </w:rPr>
        <w:t>Pull digital marketing</w:t>
      </w:r>
      <w:r w:rsidRPr="007A30F4">
        <w:rPr>
          <w:rFonts w:ascii="Times New Roman" w:hAnsi="Times New Roman" w:cs="Times New Roman"/>
          <w:sz w:val="24"/>
          <w:szCs w:val="24"/>
        </w:rPr>
        <w:t xml:space="preserve"> includes blogging, email marketing, social media, info graphics and other forms of visual messaging and search engine optimization (SEO). A pull marketing campaign also includes public relations or other ways of reaching out to potential or already realized customers who you want to keep engaged. While a pull marketing campaign can be less expensive to get started, you will incur costs in other ways. For example, if you are running a social media campaign, you will need to hire someone to manage your social media and respond to people who leave comments or ask questions. Social media gets people talking and that has a major impact on sales. Pull marketing also requires a greater investment in time, but it gives you more ability to entertain your customers and educate them about your company. [18]</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 xml:space="preserve">But don't get confused by seeing Email in push and pull, there is a difference. If marketer is sending emails with customized content or banners to specific group of customers is push digital </w:t>
      </w:r>
      <w:r w:rsidRPr="007A30F4">
        <w:rPr>
          <w:rFonts w:ascii="Times New Roman" w:hAnsi="Times New Roman" w:cs="Times New Roman"/>
          <w:sz w:val="24"/>
          <w:szCs w:val="24"/>
        </w:rPr>
        <w:lastRenderedPageBreak/>
        <w:t>marketing. If marketer is sending emails with the same content or banner to all customers is pull digital marketing.</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27" w:name="_Toc388619745"/>
      <w:r>
        <w:rPr>
          <w:rFonts w:ascii="Times New Roman" w:hAnsi="Times New Roman" w:cs="Times New Roman"/>
          <w:color w:val="auto"/>
          <w:sz w:val="24"/>
          <w:szCs w:val="24"/>
          <w:u w:val="single"/>
        </w:rPr>
        <w:t xml:space="preserve">5.3) </w:t>
      </w:r>
      <w:r w:rsidRPr="00A8730F">
        <w:rPr>
          <w:rFonts w:ascii="Times New Roman" w:hAnsi="Times New Roman" w:cs="Times New Roman"/>
          <w:color w:val="auto"/>
          <w:sz w:val="24"/>
          <w:szCs w:val="24"/>
          <w:u w:val="single"/>
        </w:rPr>
        <w:t>AIDMA as AISAS in Digital Era</w:t>
      </w:r>
      <w:bookmarkEnd w:id="27"/>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AIDMA widely accepted model describing the psychological process leading up to the consumer’s decision to purchase a product. This model is similar to AIDA model. The AIDMA Model was first advocated by Roland Hall, an American economist, around 1920. [19]</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According to this model, there are five key processes: Attention, in which the consumer first notices the product or advertisement, followed by Interest, Desire, Memory, and Action.</w:t>
      </w:r>
      <w:r w:rsidRPr="007A30F4">
        <w:rPr>
          <w:rFonts w:ascii="Times New Roman" w:hAnsi="Times New Roman" w:cs="Times New Roman"/>
          <w:sz w:val="24"/>
          <w:szCs w:val="24"/>
        </w:rPr>
        <w:br/>
        <w:t>This model has been used extensively in the advertising and marketing industries.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5499686" cy="1248507"/>
            <wp:effectExtent l="19050" t="0" r="24814" b="0"/>
            <wp:docPr id="24"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Pr="007A30F4">
        <w:rPr>
          <w:rFonts w:ascii="Times New Roman" w:hAnsi="Times New Roman" w:cs="Times New Roman"/>
          <w:sz w:val="24"/>
          <w:szCs w:val="24"/>
        </w:rPr>
        <w:br/>
      </w:r>
      <w:r w:rsidRPr="007A30F4">
        <w:rPr>
          <w:rFonts w:ascii="Times New Roman" w:hAnsi="Times New Roman" w:cs="Times New Roman"/>
          <w:b/>
          <w:bCs/>
          <w:sz w:val="24"/>
          <w:szCs w:val="24"/>
        </w:rPr>
        <w:t>AISAS</w:t>
      </w:r>
      <w:r w:rsidRPr="007A30F4">
        <w:rPr>
          <w:rFonts w:ascii="Times New Roman" w:hAnsi="Times New Roman" w:cs="Times New Roman"/>
          <w:sz w:val="24"/>
          <w:szCs w:val="24"/>
        </w:rPr>
        <w:t xml:space="preserve"> is a process model of consumers purchasing activities in the Internet age. AISAS is a consumption </w:t>
      </w:r>
      <w:proofErr w:type="spellStart"/>
      <w:r w:rsidRPr="007A30F4">
        <w:rPr>
          <w:rFonts w:ascii="Times New Roman" w:hAnsi="Times New Roman" w:cs="Times New Roman"/>
          <w:sz w:val="24"/>
          <w:szCs w:val="24"/>
        </w:rPr>
        <w:t>behaviour</w:t>
      </w:r>
      <w:proofErr w:type="spellEnd"/>
      <w:r w:rsidRPr="007A30F4">
        <w:rPr>
          <w:rFonts w:ascii="Times New Roman" w:hAnsi="Times New Roman" w:cs="Times New Roman"/>
          <w:sz w:val="24"/>
          <w:szCs w:val="24"/>
        </w:rPr>
        <w:t xml:space="preserve"> model that has been advocated by </w:t>
      </w:r>
      <w:proofErr w:type="spellStart"/>
      <w:r w:rsidRPr="007A30F4">
        <w:rPr>
          <w:rFonts w:ascii="Times New Roman" w:hAnsi="Times New Roman" w:cs="Times New Roman"/>
          <w:sz w:val="24"/>
          <w:szCs w:val="24"/>
        </w:rPr>
        <w:t>Dentsu</w:t>
      </w:r>
      <w:proofErr w:type="spellEnd"/>
      <w:r w:rsidRPr="007A30F4">
        <w:rPr>
          <w:rFonts w:ascii="Times New Roman" w:hAnsi="Times New Roman" w:cs="Times New Roman"/>
          <w:sz w:val="24"/>
          <w:szCs w:val="24"/>
        </w:rPr>
        <w:t xml:space="preserve"> since 2004. It was developed to observe </w:t>
      </w:r>
      <w:proofErr w:type="spellStart"/>
      <w:r w:rsidRPr="007A30F4">
        <w:rPr>
          <w:rFonts w:ascii="Times New Roman" w:hAnsi="Times New Roman" w:cs="Times New Roman"/>
          <w:sz w:val="24"/>
          <w:szCs w:val="24"/>
        </w:rPr>
        <w:t>behaviours</w:t>
      </w:r>
      <w:proofErr w:type="spellEnd"/>
      <w:r w:rsidRPr="007A30F4">
        <w:rPr>
          <w:rFonts w:ascii="Times New Roman" w:hAnsi="Times New Roman" w:cs="Times New Roman"/>
          <w:sz w:val="24"/>
          <w:szCs w:val="24"/>
        </w:rPr>
        <w:t xml:space="preserve"> based on the understanding that the Internet has become prevalent, and that consumers now have access to environments in which they can obtain and transmit information themselves.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In this model, the key processes are: Attention, in which the consumer first notices the product or advertisement, followed by Interest. After this, the consumer Searches for information, and then makes a purchase (Action), after which information is shared with others. In comparison to “AIDMA,” the psychological process has become more compact, and the Action process has expanded.</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noProof/>
          <w:sz w:val="24"/>
          <w:szCs w:val="24"/>
        </w:rPr>
        <w:drawing>
          <wp:inline distT="0" distB="0" distL="0" distR="0">
            <wp:extent cx="5499686" cy="1248507"/>
            <wp:effectExtent l="19050" t="0" r="24814" b="0"/>
            <wp:docPr id="25"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lastRenderedPageBreak/>
        <w:t>These changes are shown how presences in digital are important for brands. Brands can able to create awareness and internet without digital. But it will not lead to action in current scenario. Customers need more information in present era; they are information seeker and always search for best deal. Brands can’t sustain without digital media.</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28" w:name="_Toc388619746"/>
      <w:r>
        <w:rPr>
          <w:rFonts w:ascii="Times New Roman" w:hAnsi="Times New Roman" w:cs="Times New Roman"/>
          <w:color w:val="auto"/>
          <w:sz w:val="24"/>
          <w:szCs w:val="24"/>
          <w:u w:val="single"/>
        </w:rPr>
        <w:t xml:space="preserve">5.4) </w:t>
      </w:r>
      <w:r w:rsidRPr="00A8730F">
        <w:rPr>
          <w:rFonts w:ascii="Times New Roman" w:hAnsi="Times New Roman" w:cs="Times New Roman"/>
          <w:color w:val="auto"/>
          <w:sz w:val="24"/>
          <w:szCs w:val="24"/>
          <w:u w:val="single"/>
        </w:rPr>
        <w:t>Advantages of Digital Marketing</w:t>
      </w:r>
      <w:bookmarkEnd w:id="28"/>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Digital Advertising is increasingly an inherent budgetary component of many organizations today. Organizations of all sizes use the medium to promote their products and services. So well, why do so many organizations use the medium? Simply put, it is due to the numerous advantages that online advertising offers. These are discussed in the paragraphs ahead.</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Reach</w:t>
      </w:r>
      <w:r w:rsidRPr="007A30F4">
        <w:rPr>
          <w:rFonts w:ascii="Times New Roman" w:hAnsi="Times New Roman" w:cs="Times New Roman"/>
          <w:sz w:val="24"/>
          <w:szCs w:val="24"/>
        </w:rPr>
        <w:t xml:space="preserve"> - The ability of the online medium to target a certain demographic of users is one of the greatest advantages of digital advertising. In addition, the geographical reach of the online medium is far greater than that of traditional media. It’s not only cost effective to achieve a wider geographic area but the ads can also be targeted to the desired audience. For example, if an advertiser is keen on selling his or her products targeted to a certain demographic of people, it is quite possible through online advertising. Digital advertising has matured to the extent that web publishers, media agencies and advertisers themselves know the optimal ways and websites for a certain category of products or services.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Measurement</w:t>
      </w:r>
      <w:r w:rsidRPr="007A30F4">
        <w:rPr>
          <w:rFonts w:ascii="Times New Roman" w:hAnsi="Times New Roman" w:cs="Times New Roman"/>
          <w:sz w:val="24"/>
          <w:szCs w:val="24"/>
        </w:rPr>
        <w:t xml:space="preserve"> - With various tools becoming available, tracking effectiveness of ad campaigns is becoming possible today. In other words, measuring Return of Investment (ROI) is increasingly possible today. Organizations that were previously reluctant to spend online, now realize that the online medium does offer means to alleviate any such fears. Moreover, when properly designed online marketing campaigns generate the desired results, advertisers are further encouraged to continue advertising online.</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Int</w:t>
      </w:r>
      <w:r>
        <w:rPr>
          <w:rFonts w:ascii="Times New Roman" w:hAnsi="Times New Roman" w:cs="Times New Roman"/>
          <w:b/>
          <w:sz w:val="24"/>
          <w:szCs w:val="24"/>
        </w:rPr>
        <w:t>eractive</w:t>
      </w:r>
      <w:r w:rsidRPr="007A30F4">
        <w:rPr>
          <w:rFonts w:ascii="Times New Roman" w:hAnsi="Times New Roman" w:cs="Times New Roman"/>
          <w:b/>
          <w:sz w:val="24"/>
          <w:szCs w:val="24"/>
        </w:rPr>
        <w:t xml:space="preserve"> and Engagement</w:t>
      </w:r>
      <w:r w:rsidRPr="007A30F4">
        <w:rPr>
          <w:rFonts w:ascii="Times New Roman" w:hAnsi="Times New Roman" w:cs="Times New Roman"/>
          <w:sz w:val="24"/>
          <w:szCs w:val="24"/>
        </w:rPr>
        <w:t xml:space="preserve"> - The Internet is arguably the most interactive and engaging medium among various others. Interactive campaigns have become a norm with the power of the online medium. One such advertisement worth mentioning is the campaign by AXE where the end user could alter the smile of a woman as he/she liked to i.e. in an interactive framework. The advertisement struck an instant chord with the youth to which AXE the brand is positioned for </w:t>
      </w:r>
      <w:r w:rsidRPr="007A30F4">
        <w:rPr>
          <w:rFonts w:ascii="Times New Roman" w:hAnsi="Times New Roman" w:cs="Times New Roman"/>
          <w:sz w:val="24"/>
          <w:szCs w:val="24"/>
        </w:rPr>
        <w:lastRenderedPageBreak/>
        <w:t>Customers are basically just a click away from the advertisers. In other words, direct response between end users and advertisers is possible through the online medium.</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 xml:space="preserve">Time </w:t>
      </w:r>
      <w:r w:rsidRPr="007A30F4">
        <w:rPr>
          <w:rFonts w:ascii="Times New Roman" w:hAnsi="Times New Roman" w:cs="Times New Roman"/>
          <w:sz w:val="24"/>
          <w:szCs w:val="24"/>
        </w:rPr>
        <w:t>- Through the Internet, an advertiser can reach a desired target group or demographic in a much shorter time frame. For example, if an advertiser needs to plan some sort of ambush marketing, the online medium can be an effective means of achieving it. Even otherwise i.e. for regular marketing campaigns, the total time necessary to complete an online advertising campaign is less than that of traditional advertising methods.</w:t>
      </w:r>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b/>
          <w:sz w:val="24"/>
          <w:szCs w:val="24"/>
        </w:rPr>
        <w:t xml:space="preserve">Cost </w:t>
      </w:r>
      <w:r w:rsidRPr="007A30F4">
        <w:rPr>
          <w:rFonts w:ascii="Times New Roman" w:hAnsi="Times New Roman" w:cs="Times New Roman"/>
          <w:sz w:val="24"/>
          <w:szCs w:val="24"/>
        </w:rPr>
        <w:t>- When compared to traditional forms of advertising, digital advertising is cheaper. Various payment models are available between the advertisers and publishers. Many a time, advertisers are charged only when visitors click on their ads. The various payment models are discussed in detail in the next section.</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29" w:name="_Toc388619747"/>
      <w:r>
        <w:rPr>
          <w:rFonts w:ascii="Times New Roman" w:hAnsi="Times New Roman" w:cs="Times New Roman"/>
          <w:color w:val="auto"/>
          <w:sz w:val="24"/>
          <w:szCs w:val="24"/>
          <w:u w:val="single"/>
        </w:rPr>
        <w:t xml:space="preserve">5.5) </w:t>
      </w:r>
      <w:r w:rsidRPr="00A8730F">
        <w:rPr>
          <w:rFonts w:ascii="Times New Roman" w:hAnsi="Times New Roman" w:cs="Times New Roman"/>
          <w:color w:val="auto"/>
          <w:sz w:val="24"/>
          <w:szCs w:val="24"/>
          <w:u w:val="single"/>
        </w:rPr>
        <w:t> Digital Advertising: Ad Avenues</w:t>
      </w:r>
      <w:bookmarkEnd w:id="29"/>
    </w:p>
    <w:p w:rsidR="0077699E" w:rsidRPr="007A30F4" w:rsidRDefault="0077699E" w:rsidP="0077699E">
      <w:pPr>
        <w:spacing w:line="360" w:lineRule="auto"/>
        <w:jc w:val="both"/>
        <w:rPr>
          <w:rFonts w:ascii="Times New Roman" w:hAnsi="Times New Roman" w:cs="Times New Roman"/>
          <w:sz w:val="24"/>
          <w:szCs w:val="24"/>
        </w:rPr>
      </w:pPr>
      <w:r w:rsidRPr="007A30F4">
        <w:rPr>
          <w:rFonts w:ascii="Times New Roman" w:hAnsi="Times New Roman" w:cs="Times New Roman"/>
          <w:sz w:val="24"/>
          <w:szCs w:val="24"/>
        </w:rPr>
        <w:t>SEARCH ADVERTISEMENTS: Advertisements made up of text (displayed largely as sponsored links on search engines) come under this category. These are backed by hyperlinks that when clicked on, take the potential customer to the advertisers website.</w:t>
      </w:r>
    </w:p>
    <w:p w:rsidR="0077699E" w:rsidRPr="007A30F4" w:rsidRDefault="0077699E" w:rsidP="0077699E">
      <w:pPr>
        <w:spacing w:line="360" w:lineRule="auto"/>
        <w:jc w:val="both"/>
        <w:rPr>
          <w:rFonts w:ascii="Times New Roman" w:hAnsi="Times New Roman" w:cs="Times New Roman"/>
          <w:sz w:val="24"/>
          <w:szCs w:val="24"/>
        </w:rPr>
      </w:pPr>
      <w:r w:rsidRPr="00271366">
        <w:rPr>
          <w:rFonts w:ascii="Times New Roman" w:hAnsi="Times New Roman" w:cs="Times New Roman"/>
          <w:b/>
          <w:sz w:val="24"/>
          <w:szCs w:val="24"/>
          <w:u w:val="single"/>
        </w:rPr>
        <w:t>DISPLAY ADVERTISEMENTS:</w:t>
      </w:r>
      <w:r w:rsidRPr="007A30F4">
        <w:rPr>
          <w:rFonts w:ascii="Times New Roman" w:hAnsi="Times New Roman" w:cs="Times New Roman"/>
          <w:sz w:val="24"/>
          <w:szCs w:val="24"/>
        </w:rPr>
        <w:t xml:space="preserve"> Advertisements that are placed at various points on a web page that typically contain logos, photographs, other images or even text. Technologically these comprise of Image, Simple flash and Rich media with&amp; without video ads.</w:t>
      </w:r>
    </w:p>
    <w:p w:rsidR="0077699E" w:rsidRPr="007A30F4" w:rsidRDefault="0077699E" w:rsidP="0077699E">
      <w:pPr>
        <w:spacing w:line="360" w:lineRule="auto"/>
        <w:jc w:val="both"/>
        <w:rPr>
          <w:rFonts w:ascii="Times New Roman" w:hAnsi="Times New Roman" w:cs="Times New Roman"/>
          <w:sz w:val="24"/>
          <w:szCs w:val="24"/>
        </w:rPr>
      </w:pPr>
      <w:r w:rsidRPr="00271366">
        <w:rPr>
          <w:rFonts w:ascii="Times New Roman" w:hAnsi="Times New Roman" w:cs="Times New Roman"/>
          <w:b/>
          <w:sz w:val="24"/>
          <w:szCs w:val="24"/>
          <w:u w:val="single"/>
        </w:rPr>
        <w:t>MOBILE ADVERTISEMENTS:</w:t>
      </w:r>
      <w:r w:rsidRPr="007A30F4">
        <w:rPr>
          <w:rFonts w:ascii="Times New Roman" w:hAnsi="Times New Roman" w:cs="Times New Roman"/>
          <w:sz w:val="24"/>
          <w:szCs w:val="24"/>
        </w:rPr>
        <w:t xml:space="preserve"> Advertisements that are viewed or consumed on mobile phones or tablets come under this category. These comprise of Mobile Web ads, SMS, MMS, Mobile Video &amp; TV ads and In-App ads.</w:t>
      </w:r>
    </w:p>
    <w:p w:rsidR="0077699E" w:rsidRPr="007A30F4" w:rsidRDefault="0077699E" w:rsidP="0077699E">
      <w:pPr>
        <w:spacing w:line="360" w:lineRule="auto"/>
        <w:jc w:val="both"/>
        <w:rPr>
          <w:rFonts w:ascii="Times New Roman" w:hAnsi="Times New Roman" w:cs="Times New Roman"/>
          <w:sz w:val="24"/>
          <w:szCs w:val="24"/>
        </w:rPr>
      </w:pPr>
      <w:r w:rsidRPr="00271366">
        <w:rPr>
          <w:rFonts w:ascii="Times New Roman" w:hAnsi="Times New Roman" w:cs="Times New Roman"/>
          <w:b/>
          <w:sz w:val="24"/>
          <w:szCs w:val="24"/>
          <w:u w:val="single"/>
        </w:rPr>
        <w:t>SOCIAL MEDIA ADVERTISEMENTS:</w:t>
      </w:r>
      <w:r w:rsidRPr="007A30F4">
        <w:rPr>
          <w:rFonts w:ascii="Times New Roman" w:hAnsi="Times New Roman" w:cs="Times New Roman"/>
          <w:sz w:val="24"/>
          <w:szCs w:val="24"/>
        </w:rPr>
        <w:t xml:space="preserve"> Advertisements of any type: text, display, stamp pads etc displayed on various social media websites like: </w:t>
      </w:r>
      <w:proofErr w:type="spellStart"/>
      <w:r w:rsidRPr="007A30F4">
        <w:rPr>
          <w:rFonts w:ascii="Times New Roman" w:hAnsi="Times New Roman" w:cs="Times New Roman"/>
          <w:sz w:val="24"/>
          <w:szCs w:val="24"/>
        </w:rPr>
        <w:t>Facebook</w:t>
      </w:r>
      <w:proofErr w:type="spellEnd"/>
      <w:r w:rsidRPr="007A30F4">
        <w:rPr>
          <w:rFonts w:ascii="Times New Roman" w:hAnsi="Times New Roman" w:cs="Times New Roman"/>
          <w:sz w:val="24"/>
          <w:szCs w:val="24"/>
        </w:rPr>
        <w:t xml:space="preserve">, Twitter, LinkedIn, </w:t>
      </w:r>
      <w:proofErr w:type="spellStart"/>
      <w:r w:rsidRPr="007A30F4">
        <w:rPr>
          <w:rFonts w:ascii="Times New Roman" w:hAnsi="Times New Roman" w:cs="Times New Roman"/>
          <w:sz w:val="24"/>
          <w:szCs w:val="24"/>
        </w:rPr>
        <w:t>Pinterest</w:t>
      </w:r>
      <w:proofErr w:type="spellEnd"/>
      <w:r w:rsidRPr="007A30F4">
        <w:rPr>
          <w:rFonts w:ascii="Times New Roman" w:hAnsi="Times New Roman" w:cs="Times New Roman"/>
          <w:sz w:val="24"/>
          <w:szCs w:val="24"/>
        </w:rPr>
        <w:t xml:space="preserve">, </w:t>
      </w:r>
      <w:proofErr w:type="spellStart"/>
      <w:r w:rsidRPr="007A30F4">
        <w:rPr>
          <w:rFonts w:ascii="Times New Roman" w:hAnsi="Times New Roman" w:cs="Times New Roman"/>
          <w:sz w:val="24"/>
          <w:szCs w:val="24"/>
        </w:rPr>
        <w:t>Orkut</w:t>
      </w:r>
      <w:proofErr w:type="spellEnd"/>
      <w:r w:rsidRPr="007A30F4">
        <w:rPr>
          <w:rFonts w:ascii="Times New Roman" w:hAnsi="Times New Roman" w:cs="Times New Roman"/>
          <w:sz w:val="24"/>
          <w:szCs w:val="24"/>
        </w:rPr>
        <w:t xml:space="preserve"> etc fall into this category.</w:t>
      </w:r>
    </w:p>
    <w:p w:rsidR="0077699E" w:rsidRPr="007A30F4" w:rsidRDefault="0077699E" w:rsidP="0077699E">
      <w:pPr>
        <w:spacing w:line="360" w:lineRule="auto"/>
        <w:jc w:val="both"/>
        <w:rPr>
          <w:rFonts w:ascii="Times New Roman" w:hAnsi="Times New Roman" w:cs="Times New Roman"/>
          <w:sz w:val="24"/>
          <w:szCs w:val="24"/>
        </w:rPr>
      </w:pPr>
      <w:r w:rsidRPr="00271366">
        <w:rPr>
          <w:rFonts w:ascii="Times New Roman" w:hAnsi="Times New Roman" w:cs="Times New Roman"/>
          <w:b/>
          <w:sz w:val="24"/>
          <w:szCs w:val="24"/>
          <w:u w:val="single"/>
        </w:rPr>
        <w:t>EMAIL ADVERTISEMENTS:</w:t>
      </w:r>
      <w:r w:rsidRPr="007A30F4">
        <w:rPr>
          <w:rFonts w:ascii="Times New Roman" w:hAnsi="Times New Roman" w:cs="Times New Roman"/>
          <w:sz w:val="24"/>
          <w:szCs w:val="24"/>
        </w:rPr>
        <w:t xml:space="preserve"> Advertisements that involve sending across a commercial message to a group of people using email comprise of this ad type. Emails are used to engage with existing customers to get repeat business as well as to acquire new customers. </w:t>
      </w:r>
    </w:p>
    <w:p w:rsidR="0077699E" w:rsidRPr="007A30F4" w:rsidRDefault="0077699E" w:rsidP="0077699E">
      <w:pPr>
        <w:spacing w:line="360" w:lineRule="auto"/>
        <w:jc w:val="both"/>
        <w:rPr>
          <w:rFonts w:ascii="Times New Roman" w:hAnsi="Times New Roman" w:cs="Times New Roman"/>
          <w:sz w:val="24"/>
          <w:szCs w:val="24"/>
        </w:rPr>
      </w:pPr>
      <w:r w:rsidRPr="00271366">
        <w:rPr>
          <w:rFonts w:ascii="Times New Roman" w:hAnsi="Times New Roman" w:cs="Times New Roman"/>
          <w:b/>
          <w:sz w:val="24"/>
          <w:szCs w:val="24"/>
          <w:u w:val="single"/>
        </w:rPr>
        <w:lastRenderedPageBreak/>
        <w:t>VIDEO ADVERTISEMENTS:</w:t>
      </w:r>
      <w:r w:rsidRPr="007A30F4">
        <w:rPr>
          <w:rFonts w:ascii="Times New Roman" w:hAnsi="Times New Roman" w:cs="Times New Roman"/>
          <w:sz w:val="24"/>
          <w:szCs w:val="24"/>
        </w:rPr>
        <w:t xml:space="preserve"> Advertisements that fall broadly under the display type but have video within them and are served before, during and/or after a video stream on the internet. This type comprises In-Video ads, Standard In-Stream ads (pre rolls, mid rolls or post rolls) and </w:t>
      </w:r>
      <w:r w:rsidR="00271366" w:rsidRPr="007A30F4">
        <w:rPr>
          <w:rFonts w:ascii="Times New Roman" w:hAnsi="Times New Roman" w:cs="Times New Roman"/>
          <w:sz w:val="24"/>
          <w:szCs w:val="24"/>
        </w:rPr>
        <w:t>True View</w:t>
      </w:r>
      <w:r w:rsidRPr="007A30F4">
        <w:rPr>
          <w:rFonts w:ascii="Times New Roman" w:hAnsi="Times New Roman" w:cs="Times New Roman"/>
          <w:sz w:val="24"/>
          <w:szCs w:val="24"/>
        </w:rPr>
        <w:t xml:space="preserve"> ads.  </w:t>
      </w:r>
    </w:p>
    <w:p w:rsidR="0077699E" w:rsidRDefault="0077699E" w:rsidP="0077699E">
      <w:pPr>
        <w:pStyle w:val="Heading2"/>
        <w:spacing w:line="360" w:lineRule="auto"/>
        <w:jc w:val="both"/>
        <w:rPr>
          <w:rFonts w:ascii="Times New Roman" w:hAnsi="Times New Roman" w:cs="Times New Roman"/>
          <w:color w:val="auto"/>
          <w:sz w:val="24"/>
          <w:szCs w:val="24"/>
          <w:u w:val="single"/>
        </w:rPr>
      </w:pPr>
      <w:bookmarkStart w:id="30" w:name="_Toc388619748"/>
      <w:r>
        <w:rPr>
          <w:rFonts w:ascii="Times New Roman" w:hAnsi="Times New Roman" w:cs="Times New Roman"/>
          <w:color w:val="auto"/>
          <w:sz w:val="24"/>
          <w:szCs w:val="24"/>
          <w:u w:val="single"/>
        </w:rPr>
        <w:t xml:space="preserve">5.6) </w:t>
      </w:r>
      <w:r w:rsidRPr="00A8730F">
        <w:rPr>
          <w:rFonts w:ascii="Times New Roman" w:hAnsi="Times New Roman" w:cs="Times New Roman"/>
          <w:color w:val="auto"/>
          <w:sz w:val="24"/>
          <w:szCs w:val="24"/>
          <w:u w:val="single"/>
        </w:rPr>
        <w:t>Some of the Basic Terms in Digital Marketing</w:t>
      </w:r>
      <w:bookmarkEnd w:id="30"/>
      <w:r w:rsidRPr="00A8730F">
        <w:rPr>
          <w:rFonts w:ascii="Times New Roman" w:hAnsi="Times New Roman" w:cs="Times New Roman"/>
          <w:color w:val="auto"/>
          <w:sz w:val="24"/>
          <w:szCs w:val="24"/>
          <w:u w:val="single"/>
        </w:rPr>
        <w:t xml:space="preserve"> </w:t>
      </w:r>
    </w:p>
    <w:p w:rsidR="00271366" w:rsidRPr="00271366" w:rsidRDefault="00271366" w:rsidP="00271366">
      <w:pPr>
        <w:rPr>
          <w:lang w:val="en-IN" w:eastAsia="en-IN"/>
        </w:rPr>
      </w:pP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Impression</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An impression is a measure of the number of times an ad is seen, whether it is clicked on or not. Each time an ad displays it is counted as one impression.</w:t>
      </w: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Page View</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Viewing the page is known as page view. It gets counted once the page loaded.</w:t>
      </w: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Leads</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When one person fills his details in the given box is known as lead.</w:t>
      </w: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Conversion</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The percentage of people whose activity can be tracked while clicking on an ad or visiting a website to actually purchasing a product or service. A high conversion rate indicates that the link, ad or site was successful</w:t>
      </w: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Inbound link</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Link connecting to your website from a different website.</w:t>
      </w: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Profiling</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To build a picture of a target customer based on information from various sources including customer transactions completed forms and demographic data.</w:t>
      </w: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Unique Visitor</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Unique IP address accessing a website.</w:t>
      </w:r>
    </w:p>
    <w:p w:rsidR="0077699E" w:rsidRPr="00271366" w:rsidRDefault="0077699E" w:rsidP="00763CE4">
      <w:pPr>
        <w:numPr>
          <w:ilvl w:val="0"/>
          <w:numId w:val="12"/>
        </w:numPr>
        <w:spacing w:after="200" w:line="360" w:lineRule="auto"/>
        <w:jc w:val="both"/>
        <w:rPr>
          <w:rFonts w:ascii="Times New Roman" w:hAnsi="Times New Roman" w:cs="Times New Roman"/>
          <w:b/>
          <w:sz w:val="24"/>
          <w:szCs w:val="24"/>
        </w:rPr>
      </w:pPr>
      <w:r w:rsidRPr="007A30F4">
        <w:rPr>
          <w:rFonts w:ascii="Times New Roman" w:hAnsi="Times New Roman" w:cs="Times New Roman"/>
          <w:b/>
          <w:sz w:val="24"/>
          <w:szCs w:val="24"/>
        </w:rPr>
        <w:t>Landing Page</w:t>
      </w:r>
      <w:r w:rsidR="00271366">
        <w:rPr>
          <w:rFonts w:ascii="Times New Roman" w:hAnsi="Times New Roman" w:cs="Times New Roman"/>
          <w:b/>
          <w:sz w:val="24"/>
          <w:szCs w:val="24"/>
        </w:rPr>
        <w:t xml:space="preserve"> - </w:t>
      </w:r>
      <w:r w:rsidRPr="00271366">
        <w:rPr>
          <w:rFonts w:ascii="Times New Roman" w:hAnsi="Times New Roman" w:cs="Times New Roman"/>
          <w:sz w:val="24"/>
          <w:szCs w:val="24"/>
        </w:rPr>
        <w:t>A custom we page designed to convert visitor into leads or sales. Email, banner ads and even offline outbound marketing campaigns drive traffic to a landing page to capture information or trigger a sale. Landing page is also called as destination page or splash page.</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31" w:name="_Toc388619749"/>
      <w:r>
        <w:rPr>
          <w:rFonts w:ascii="Times New Roman" w:hAnsi="Times New Roman" w:cs="Times New Roman"/>
          <w:color w:val="auto"/>
          <w:sz w:val="24"/>
          <w:szCs w:val="24"/>
          <w:u w:val="single"/>
        </w:rPr>
        <w:t xml:space="preserve">5.7) </w:t>
      </w:r>
      <w:r w:rsidRPr="00A8730F">
        <w:rPr>
          <w:rFonts w:ascii="Times New Roman" w:hAnsi="Times New Roman" w:cs="Times New Roman"/>
          <w:color w:val="auto"/>
          <w:sz w:val="24"/>
          <w:szCs w:val="24"/>
          <w:u w:val="single"/>
        </w:rPr>
        <w:t>Types of ads</w:t>
      </w:r>
      <w:bookmarkEnd w:id="31"/>
    </w:p>
    <w:p w:rsidR="0077699E" w:rsidRPr="007A30F4" w:rsidRDefault="0077699E" w:rsidP="00763CE4">
      <w:pPr>
        <w:numPr>
          <w:ilvl w:val="0"/>
          <w:numId w:val="13"/>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Above The Fold</w:t>
      </w:r>
      <w:r w:rsidRPr="007A30F4">
        <w:rPr>
          <w:rFonts w:ascii="Times New Roman" w:hAnsi="Times New Roman" w:cs="Times New Roman"/>
          <w:sz w:val="24"/>
          <w:szCs w:val="24"/>
        </w:rPr>
        <w:t>: Above the fold refer to banners ads which are displayed at the top of a web page.</w:t>
      </w:r>
    </w:p>
    <w:p w:rsidR="0077699E" w:rsidRPr="007A30F4" w:rsidRDefault="0077699E" w:rsidP="00763CE4">
      <w:pPr>
        <w:numPr>
          <w:ilvl w:val="0"/>
          <w:numId w:val="13"/>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lastRenderedPageBreak/>
        <w:t>Rich- media</w:t>
      </w:r>
      <w:r w:rsidRPr="007A30F4">
        <w:rPr>
          <w:rFonts w:ascii="Times New Roman" w:hAnsi="Times New Roman" w:cs="Times New Roman"/>
          <w:sz w:val="24"/>
          <w:szCs w:val="24"/>
        </w:rPr>
        <w:t>: Online ads that contain motion, sounds or video are termed as rich media ads</w:t>
      </w:r>
    </w:p>
    <w:p w:rsidR="0077699E" w:rsidRPr="007A30F4" w:rsidRDefault="0077699E" w:rsidP="00763CE4">
      <w:pPr>
        <w:numPr>
          <w:ilvl w:val="0"/>
          <w:numId w:val="13"/>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Interstitial Ads</w:t>
      </w:r>
      <w:r w:rsidRPr="007A30F4">
        <w:rPr>
          <w:rFonts w:ascii="Times New Roman" w:hAnsi="Times New Roman" w:cs="Times New Roman"/>
          <w:sz w:val="24"/>
          <w:szCs w:val="24"/>
        </w:rPr>
        <w:t xml:space="preserve">: Ads that appears between web pages. </w:t>
      </w:r>
    </w:p>
    <w:p w:rsidR="0077699E" w:rsidRPr="007A30F4" w:rsidRDefault="0077699E" w:rsidP="00763CE4">
      <w:pPr>
        <w:numPr>
          <w:ilvl w:val="0"/>
          <w:numId w:val="13"/>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Banner Ads</w:t>
      </w:r>
      <w:r w:rsidRPr="007A30F4">
        <w:rPr>
          <w:rFonts w:ascii="Times New Roman" w:hAnsi="Times New Roman" w:cs="Times New Roman"/>
          <w:sz w:val="24"/>
          <w:szCs w:val="24"/>
        </w:rPr>
        <w:t>: Embedding an ad into a web page- know as a click through due to interactive actions where the consumers clicks and is taken to the banner ad’s company websites</w:t>
      </w:r>
    </w:p>
    <w:p w:rsidR="0077699E" w:rsidRPr="007A30F4" w:rsidRDefault="0077699E" w:rsidP="00763CE4">
      <w:pPr>
        <w:numPr>
          <w:ilvl w:val="0"/>
          <w:numId w:val="13"/>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Pop</w:t>
      </w:r>
      <w:r w:rsidRPr="007A30F4">
        <w:rPr>
          <w:rFonts w:ascii="Times New Roman" w:hAnsi="Times New Roman" w:cs="Times New Roman"/>
          <w:sz w:val="24"/>
          <w:szCs w:val="24"/>
        </w:rPr>
        <w:t>-</w:t>
      </w:r>
      <w:r w:rsidRPr="009177CF">
        <w:rPr>
          <w:rFonts w:ascii="Times New Roman" w:hAnsi="Times New Roman" w:cs="Times New Roman"/>
          <w:b/>
          <w:sz w:val="24"/>
          <w:szCs w:val="24"/>
        </w:rPr>
        <w:t>up</w:t>
      </w:r>
      <w:r w:rsidRPr="007A30F4">
        <w:rPr>
          <w:rFonts w:ascii="Times New Roman" w:hAnsi="Times New Roman" w:cs="Times New Roman"/>
          <w:sz w:val="24"/>
          <w:szCs w:val="24"/>
        </w:rPr>
        <w:t>: Ads that displays in a browser window either in the front or behind the current browser window.</w:t>
      </w:r>
    </w:p>
    <w:p w:rsidR="0077699E" w:rsidRDefault="0077699E" w:rsidP="0077699E">
      <w:pPr>
        <w:pStyle w:val="Heading2"/>
        <w:spacing w:line="360" w:lineRule="auto"/>
        <w:jc w:val="both"/>
        <w:rPr>
          <w:rFonts w:ascii="Times New Roman" w:hAnsi="Times New Roman" w:cs="Times New Roman"/>
          <w:color w:val="auto"/>
          <w:sz w:val="24"/>
          <w:szCs w:val="24"/>
          <w:u w:val="single"/>
        </w:rPr>
      </w:pPr>
      <w:bookmarkStart w:id="32" w:name="_Toc388619750"/>
      <w:r>
        <w:rPr>
          <w:rFonts w:ascii="Times New Roman" w:hAnsi="Times New Roman" w:cs="Times New Roman"/>
          <w:color w:val="auto"/>
          <w:sz w:val="24"/>
          <w:szCs w:val="24"/>
          <w:u w:val="single"/>
        </w:rPr>
        <w:t xml:space="preserve">5.8) </w:t>
      </w:r>
      <w:r w:rsidRPr="00A8730F">
        <w:rPr>
          <w:rFonts w:ascii="Times New Roman" w:hAnsi="Times New Roman" w:cs="Times New Roman"/>
          <w:color w:val="auto"/>
          <w:sz w:val="24"/>
          <w:szCs w:val="24"/>
          <w:u w:val="single"/>
        </w:rPr>
        <w:t>Monetary term in Digital Marketing</w:t>
      </w:r>
      <w:bookmarkEnd w:id="32"/>
    </w:p>
    <w:p w:rsidR="00271366" w:rsidRPr="00271366" w:rsidRDefault="00271366" w:rsidP="00271366">
      <w:pPr>
        <w:rPr>
          <w:lang w:val="en-IN" w:eastAsia="en-IN"/>
        </w:rPr>
      </w:pPr>
    </w:p>
    <w:p w:rsidR="0077699E" w:rsidRPr="007A30F4" w:rsidRDefault="0077699E" w:rsidP="00763CE4">
      <w:pPr>
        <w:numPr>
          <w:ilvl w:val="0"/>
          <w:numId w:val="14"/>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Cost –Per- Action (CPA)</w:t>
      </w:r>
      <w:r w:rsidRPr="007A30F4">
        <w:rPr>
          <w:rFonts w:ascii="Times New Roman" w:hAnsi="Times New Roman" w:cs="Times New Roman"/>
          <w:sz w:val="24"/>
          <w:szCs w:val="24"/>
        </w:rPr>
        <w:t xml:space="preserve">: Cost of advertising based on a visitor taking some specifically defined action in response to an </w:t>
      </w:r>
      <w:proofErr w:type="spellStart"/>
      <w:r w:rsidRPr="007A30F4">
        <w:rPr>
          <w:rFonts w:ascii="Times New Roman" w:hAnsi="Times New Roman" w:cs="Times New Roman"/>
          <w:sz w:val="24"/>
          <w:szCs w:val="24"/>
        </w:rPr>
        <w:t>ad.</w:t>
      </w:r>
      <w:proofErr w:type="spellEnd"/>
      <w:r w:rsidRPr="007A30F4">
        <w:rPr>
          <w:rFonts w:ascii="Times New Roman" w:hAnsi="Times New Roman" w:cs="Times New Roman"/>
          <w:sz w:val="24"/>
          <w:szCs w:val="24"/>
        </w:rPr>
        <w:t xml:space="preserve"> “Action” include such thing as a sales, transaction, a customer acquisition or a click</w:t>
      </w:r>
    </w:p>
    <w:p w:rsidR="0077699E" w:rsidRPr="007A30F4" w:rsidRDefault="0077699E" w:rsidP="00763CE4">
      <w:pPr>
        <w:numPr>
          <w:ilvl w:val="0"/>
          <w:numId w:val="14"/>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Cost- Per -Click (CPC)</w:t>
      </w:r>
      <w:r w:rsidRPr="007A30F4">
        <w:rPr>
          <w:rFonts w:ascii="Times New Roman" w:hAnsi="Times New Roman" w:cs="Times New Roman"/>
          <w:sz w:val="24"/>
          <w:szCs w:val="24"/>
        </w:rPr>
        <w:t>: Cost of advertising based on the number of clicks received.</w:t>
      </w:r>
    </w:p>
    <w:p w:rsidR="0077699E" w:rsidRPr="007A30F4" w:rsidRDefault="0077699E" w:rsidP="00763CE4">
      <w:pPr>
        <w:numPr>
          <w:ilvl w:val="0"/>
          <w:numId w:val="14"/>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Cost- Per-Thousand (CPM):</w:t>
      </w:r>
      <w:r w:rsidRPr="007A30F4">
        <w:rPr>
          <w:rFonts w:ascii="Times New Roman" w:hAnsi="Times New Roman" w:cs="Times New Roman"/>
          <w:sz w:val="24"/>
          <w:szCs w:val="24"/>
        </w:rPr>
        <w:t xml:space="preserve"> The standard unit for buying or selling Internet advertising. The thousand stands for ‘thousand advertising impression or views’.</w:t>
      </w:r>
    </w:p>
    <w:p w:rsidR="0077699E" w:rsidRPr="007A30F4" w:rsidRDefault="0077699E" w:rsidP="00763CE4">
      <w:pPr>
        <w:numPr>
          <w:ilvl w:val="0"/>
          <w:numId w:val="14"/>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Pay- Per- Impression</w:t>
      </w:r>
      <w:r w:rsidRPr="007A30F4">
        <w:rPr>
          <w:rFonts w:ascii="Times New Roman" w:hAnsi="Times New Roman" w:cs="Times New Roman"/>
          <w:sz w:val="24"/>
          <w:szCs w:val="24"/>
        </w:rPr>
        <w:t>: Online advertising where an advertiser pays a pre-agreed price each time a user clicks on their advertisement. The cost for the click is often negotiated through auction, with ad placement determined by the relative size of the bid, as well as other factors.</w:t>
      </w:r>
    </w:p>
    <w:p w:rsidR="0077699E" w:rsidRPr="007A30F4" w:rsidRDefault="0077699E" w:rsidP="00763CE4">
      <w:pPr>
        <w:numPr>
          <w:ilvl w:val="0"/>
          <w:numId w:val="14"/>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Pay-Per-Inclusion</w:t>
      </w:r>
      <w:r w:rsidRPr="007A30F4">
        <w:rPr>
          <w:rFonts w:ascii="Times New Roman" w:hAnsi="Times New Roman" w:cs="Times New Roman"/>
          <w:sz w:val="24"/>
          <w:szCs w:val="24"/>
        </w:rPr>
        <w:t xml:space="preserve">: Search engine marketing programs that guarantee web site listing for specific keyword search term for a fee. </w:t>
      </w:r>
    </w:p>
    <w:p w:rsidR="0077699E" w:rsidRPr="007A30F4" w:rsidRDefault="0077699E" w:rsidP="00763CE4">
      <w:pPr>
        <w:numPr>
          <w:ilvl w:val="0"/>
          <w:numId w:val="14"/>
        </w:numPr>
        <w:spacing w:after="200" w:line="360" w:lineRule="auto"/>
        <w:jc w:val="both"/>
        <w:rPr>
          <w:rFonts w:ascii="Times New Roman" w:hAnsi="Times New Roman" w:cs="Times New Roman"/>
          <w:sz w:val="24"/>
          <w:szCs w:val="24"/>
        </w:rPr>
      </w:pPr>
      <w:r w:rsidRPr="007A30F4">
        <w:rPr>
          <w:rFonts w:ascii="Times New Roman" w:hAnsi="Times New Roman" w:cs="Times New Roman"/>
          <w:b/>
          <w:sz w:val="24"/>
          <w:szCs w:val="24"/>
        </w:rPr>
        <w:t>Pay-Per-Lead</w:t>
      </w:r>
      <w:r w:rsidRPr="007A30F4">
        <w:rPr>
          <w:rFonts w:ascii="Times New Roman" w:hAnsi="Times New Roman" w:cs="Times New Roman"/>
          <w:sz w:val="24"/>
          <w:szCs w:val="24"/>
        </w:rPr>
        <w:t>: Paying to acquire leads from an outside party at a set rate or amount per lead</w:t>
      </w:r>
    </w:p>
    <w:p w:rsidR="0077699E" w:rsidRPr="00A8730F" w:rsidRDefault="0077699E" w:rsidP="0077699E">
      <w:pPr>
        <w:pStyle w:val="Heading2"/>
        <w:spacing w:line="360" w:lineRule="auto"/>
        <w:jc w:val="both"/>
        <w:rPr>
          <w:rFonts w:ascii="Times New Roman" w:hAnsi="Times New Roman" w:cs="Times New Roman"/>
          <w:color w:val="auto"/>
          <w:sz w:val="24"/>
          <w:szCs w:val="24"/>
          <w:u w:val="single"/>
        </w:rPr>
      </w:pPr>
      <w:bookmarkStart w:id="33" w:name="_Toc388619751"/>
      <w:r>
        <w:rPr>
          <w:rFonts w:ascii="Times New Roman" w:eastAsia="Times New Roman" w:hAnsi="Times New Roman" w:cs="Times New Roman"/>
          <w:color w:val="auto"/>
          <w:sz w:val="24"/>
          <w:szCs w:val="24"/>
          <w:u w:val="single"/>
        </w:rPr>
        <w:lastRenderedPageBreak/>
        <w:t xml:space="preserve">5.9) </w:t>
      </w:r>
      <w:r w:rsidRPr="00A8730F">
        <w:rPr>
          <w:rFonts w:ascii="Times New Roman" w:eastAsia="Times New Roman" w:hAnsi="Times New Roman" w:cs="Times New Roman"/>
          <w:color w:val="auto"/>
          <w:sz w:val="24"/>
          <w:szCs w:val="24"/>
          <w:u w:val="single"/>
        </w:rPr>
        <w:t>Branding in Digital Era</w:t>
      </w:r>
      <w:bookmarkEnd w:id="33"/>
    </w:p>
    <w:p w:rsidR="0077699E" w:rsidRPr="007A30F4" w:rsidRDefault="0077699E" w:rsidP="0077699E">
      <w:pPr>
        <w:spacing w:after="184" w:line="360" w:lineRule="auto"/>
        <w:jc w:val="both"/>
        <w:textAlignment w:val="baseline"/>
        <w:rPr>
          <w:rFonts w:ascii="Times New Roman" w:eastAsia="Times New Roman" w:hAnsi="Times New Roman" w:cs="Times New Roman"/>
          <w:color w:val="000000"/>
          <w:sz w:val="24"/>
          <w:szCs w:val="24"/>
        </w:rPr>
      </w:pPr>
      <w:r w:rsidRPr="007A30F4">
        <w:rPr>
          <w:rFonts w:ascii="Times New Roman" w:eastAsia="Times New Roman" w:hAnsi="Times New Roman" w:cs="Times New Roman"/>
          <w:color w:val="000000"/>
          <w:sz w:val="24"/>
          <w:szCs w:val="24"/>
        </w:rPr>
        <w:t xml:space="preserve">Before doing this internship, I believed marketer is responsible for building a brand or marketer is a custodian for a brand. But while doing internship, I understood marketer is not a custodian, he is a person who guides a product to become a brand. </w:t>
      </w:r>
    </w:p>
    <w:p w:rsidR="0077699E" w:rsidRPr="007A30F4" w:rsidRDefault="0077699E" w:rsidP="0077699E">
      <w:pPr>
        <w:spacing w:after="184" w:line="360" w:lineRule="auto"/>
        <w:jc w:val="both"/>
        <w:textAlignment w:val="baseline"/>
        <w:rPr>
          <w:rFonts w:ascii="Times New Roman" w:eastAsia="Times New Roman" w:hAnsi="Times New Roman" w:cs="Times New Roman"/>
          <w:color w:val="000000"/>
          <w:sz w:val="24"/>
          <w:szCs w:val="24"/>
        </w:rPr>
      </w:pPr>
      <w:r w:rsidRPr="007A30F4">
        <w:rPr>
          <w:rFonts w:ascii="Times New Roman" w:eastAsia="Times New Roman" w:hAnsi="Times New Roman" w:cs="Times New Roman"/>
          <w:color w:val="000000"/>
          <w:sz w:val="24"/>
          <w:szCs w:val="24"/>
        </w:rPr>
        <w:t>Today, brand custodians are the connected users who exist across digital platforms. They are multifaceted. They are the publishers, circulators, ambassadors, instigators and at the same time they are the custodians as well. Their digitally connected existence has power, credibility, influence, depth, and reach</w:t>
      </w:r>
      <w:proofErr w:type="gramStart"/>
      <w:r w:rsidRPr="007A30F4">
        <w:rPr>
          <w:rFonts w:ascii="Times New Roman" w:eastAsia="Times New Roman" w:hAnsi="Times New Roman" w:cs="Times New Roman"/>
          <w:color w:val="000000"/>
          <w:sz w:val="24"/>
          <w:szCs w:val="24"/>
        </w:rPr>
        <w:t>.[</w:t>
      </w:r>
      <w:proofErr w:type="gramEnd"/>
      <w:r w:rsidRPr="007A30F4">
        <w:rPr>
          <w:rFonts w:ascii="Times New Roman" w:eastAsia="Times New Roman" w:hAnsi="Times New Roman" w:cs="Times New Roman"/>
          <w:color w:val="000000"/>
          <w:sz w:val="24"/>
          <w:szCs w:val="24"/>
        </w:rPr>
        <w:t>26] Their digital messaging has the velocity, acceleration, and momentum required to impact brands. Yet brands and their default custodians continue to live blissfully in an illusion about the control they exercise over their brand.</w:t>
      </w:r>
    </w:p>
    <w:p w:rsidR="0077699E" w:rsidRPr="00291404" w:rsidRDefault="0077699E" w:rsidP="0077699E">
      <w:pPr>
        <w:spacing w:line="360" w:lineRule="auto"/>
        <w:jc w:val="both"/>
        <w:rPr>
          <w:rFonts w:ascii="Times New Roman" w:eastAsia="Times New Roman" w:hAnsi="Times New Roman" w:cs="Times New Roman"/>
          <w:sz w:val="24"/>
          <w:szCs w:val="24"/>
        </w:rPr>
      </w:pPr>
      <w:r w:rsidRPr="00291404">
        <w:rPr>
          <w:rFonts w:ascii="Times New Roman" w:eastAsia="Times New Roman" w:hAnsi="Times New Roman" w:cs="Times New Roman"/>
          <w:sz w:val="24"/>
          <w:szCs w:val="24"/>
        </w:rPr>
        <w:t>Brand is an enabler in the current age. It is the participants, the brand conversations and the platforms that amplify the brand and drive the brand philosophy.</w:t>
      </w:r>
      <w:hyperlink r:id="rId38" w:tgtFrame="_blank" w:history="1">
        <w:r w:rsidRPr="00291404">
          <w:rPr>
            <w:rFonts w:ascii="Times New Roman" w:eastAsia="Times New Roman" w:hAnsi="Times New Roman" w:cs="Times New Roman"/>
            <w:color w:val="000000" w:themeColor="text1"/>
            <w:sz w:val="24"/>
            <w:szCs w:val="24"/>
          </w:rPr>
          <w:t> Businesses need to</w:t>
        </w:r>
      </w:hyperlink>
      <w:r w:rsidRPr="00291404">
        <w:rPr>
          <w:rFonts w:ascii="Times New Roman" w:eastAsia="Times New Roman" w:hAnsi="Times New Roman" w:cs="Times New Roman"/>
          <w:sz w:val="24"/>
          <w:szCs w:val="24"/>
        </w:rPr>
        <w:t>, therefore, understand the consumers and the evolving digital sphere better and continue to build brands within the digitally connected ecosystem by focusing on the following 3 elements- [27]</w:t>
      </w:r>
    </w:p>
    <w:p w:rsidR="0077699E" w:rsidRPr="00291404" w:rsidRDefault="0077699E" w:rsidP="0077699E">
      <w:pPr>
        <w:spacing w:line="360" w:lineRule="auto"/>
        <w:rPr>
          <w:rFonts w:ascii="Times New Roman" w:eastAsia="Times New Roman" w:hAnsi="Times New Roman" w:cs="Times New Roman"/>
          <w:sz w:val="24"/>
          <w:szCs w:val="24"/>
        </w:rPr>
      </w:pPr>
      <w:r w:rsidRPr="00291404">
        <w:rPr>
          <w:rFonts w:ascii="Times New Roman" w:eastAsia="Times New Roman" w:hAnsi="Times New Roman" w:cs="Times New Roman"/>
          <w:sz w:val="24"/>
          <w:szCs w:val="24"/>
        </w:rPr>
        <w:tab/>
      </w:r>
      <w:r w:rsidRPr="00291404">
        <w:rPr>
          <w:rFonts w:ascii="Times New Roman" w:eastAsia="Times New Roman" w:hAnsi="Times New Roman" w:cs="Times New Roman"/>
          <w:sz w:val="24"/>
          <w:szCs w:val="24"/>
        </w:rPr>
        <w:tab/>
      </w:r>
      <w:r w:rsidRPr="00291404">
        <w:rPr>
          <w:rFonts w:ascii="Times New Roman" w:eastAsia="Times New Roman" w:hAnsi="Times New Roman" w:cs="Times New Roman"/>
          <w:noProof/>
          <w:sz w:val="24"/>
          <w:szCs w:val="24"/>
        </w:rPr>
        <w:drawing>
          <wp:inline distT="0" distB="0" distL="0" distR="0">
            <wp:extent cx="4007796" cy="2130357"/>
            <wp:effectExtent l="0" t="0" r="0" b="0"/>
            <wp:docPr id="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Pr="00291404">
        <w:rPr>
          <w:rFonts w:ascii="Times New Roman" w:eastAsia="Times New Roman" w:hAnsi="Times New Roman" w:cs="Times New Roman"/>
          <w:sz w:val="24"/>
          <w:szCs w:val="24"/>
        </w:rPr>
        <w:tab/>
      </w:r>
    </w:p>
    <w:p w:rsidR="0077699E" w:rsidRPr="00271366" w:rsidRDefault="0077699E" w:rsidP="0077699E">
      <w:pPr>
        <w:spacing w:line="360" w:lineRule="auto"/>
        <w:jc w:val="both"/>
        <w:rPr>
          <w:rFonts w:ascii="Times New Roman" w:eastAsia="Times New Roman" w:hAnsi="Times New Roman" w:cs="Times New Roman"/>
          <w:b/>
          <w:bCs/>
          <w:sz w:val="24"/>
          <w:szCs w:val="24"/>
          <w:u w:val="single"/>
        </w:rPr>
      </w:pPr>
      <w:r w:rsidRPr="00271366">
        <w:rPr>
          <w:rFonts w:ascii="Times New Roman" w:eastAsia="Times New Roman" w:hAnsi="Times New Roman" w:cs="Times New Roman"/>
          <w:b/>
          <w:bCs/>
          <w:sz w:val="24"/>
          <w:szCs w:val="24"/>
          <w:u w:val="single"/>
        </w:rPr>
        <w:t>People</w:t>
      </w:r>
    </w:p>
    <w:p w:rsidR="0077699E" w:rsidRPr="00291404" w:rsidRDefault="0077699E" w:rsidP="0077699E">
      <w:pPr>
        <w:spacing w:line="360" w:lineRule="auto"/>
        <w:jc w:val="both"/>
        <w:rPr>
          <w:rFonts w:ascii="Times New Roman" w:eastAsia="Times New Roman" w:hAnsi="Times New Roman" w:cs="Times New Roman"/>
          <w:sz w:val="24"/>
          <w:szCs w:val="24"/>
        </w:rPr>
      </w:pPr>
      <w:r w:rsidRPr="00291404">
        <w:rPr>
          <w:rFonts w:ascii="Times New Roman" w:eastAsia="Times New Roman" w:hAnsi="Times New Roman" w:cs="Times New Roman"/>
          <w:sz w:val="24"/>
          <w:szCs w:val="24"/>
        </w:rPr>
        <w:t>The digital age has democratized individuals. They are no longer passive consumers, but active and creative participants. They expect and believe in the co-creation of an experience, thereby evolving from consumers to users. They are becoming the most credible and reliable source of the true picture of a brand.</w:t>
      </w:r>
    </w:p>
    <w:p w:rsidR="0077699E" w:rsidRPr="00291404" w:rsidRDefault="0077699E" w:rsidP="0077699E">
      <w:pPr>
        <w:spacing w:line="360" w:lineRule="auto"/>
        <w:jc w:val="both"/>
        <w:rPr>
          <w:rFonts w:ascii="Times New Roman" w:eastAsia="Times New Roman" w:hAnsi="Times New Roman" w:cs="Times New Roman"/>
          <w:sz w:val="24"/>
          <w:szCs w:val="24"/>
        </w:rPr>
      </w:pPr>
      <w:r w:rsidRPr="00291404">
        <w:rPr>
          <w:rFonts w:ascii="Times New Roman" w:eastAsia="Times New Roman" w:hAnsi="Times New Roman" w:cs="Times New Roman"/>
          <w:sz w:val="24"/>
          <w:szCs w:val="24"/>
        </w:rPr>
        <w:lastRenderedPageBreak/>
        <w:t xml:space="preserve"> Consumers are beginning to seek a relationship of fair exchange between themselves and the businesses where each contributes and everyone gains. Individuals are seeking a multidimensional relationship that provides them with more than just the brand product/service.</w:t>
      </w:r>
    </w:p>
    <w:p w:rsidR="0077699E" w:rsidRPr="00291404" w:rsidRDefault="0077699E" w:rsidP="0077699E">
      <w:pPr>
        <w:spacing w:line="360" w:lineRule="auto"/>
        <w:jc w:val="both"/>
        <w:rPr>
          <w:rFonts w:ascii="Times New Roman" w:eastAsia="Times New Roman" w:hAnsi="Times New Roman" w:cs="Times New Roman"/>
          <w:sz w:val="24"/>
          <w:szCs w:val="24"/>
        </w:rPr>
      </w:pPr>
      <w:r w:rsidRPr="00291404">
        <w:rPr>
          <w:rFonts w:ascii="Times New Roman" w:eastAsia="Times New Roman" w:hAnsi="Times New Roman" w:cs="Times New Roman"/>
          <w:sz w:val="24"/>
          <w:szCs w:val="24"/>
        </w:rPr>
        <w:t>The fair exchange relationship is also offering new opportunities to the business to build more human connections. Businesses will have to become receptive to this new age definition of relationship that consumers seek. They may do well to go a step ahead and create an environment that is receptive to this fair relationship.</w:t>
      </w:r>
    </w:p>
    <w:p w:rsidR="0077699E" w:rsidRPr="00271366" w:rsidRDefault="0077699E" w:rsidP="0077699E">
      <w:pPr>
        <w:spacing w:line="360" w:lineRule="auto"/>
        <w:rPr>
          <w:rFonts w:ascii="Times New Roman" w:eastAsia="Times New Roman" w:hAnsi="Times New Roman" w:cs="Times New Roman"/>
          <w:b/>
          <w:bCs/>
          <w:sz w:val="24"/>
          <w:szCs w:val="24"/>
          <w:u w:val="single"/>
        </w:rPr>
      </w:pPr>
      <w:r w:rsidRPr="00271366">
        <w:rPr>
          <w:rFonts w:ascii="Times New Roman" w:eastAsia="Times New Roman" w:hAnsi="Times New Roman" w:cs="Times New Roman"/>
          <w:b/>
          <w:bCs/>
          <w:sz w:val="24"/>
          <w:szCs w:val="24"/>
          <w:u w:val="single"/>
        </w:rPr>
        <w:t>Channels</w:t>
      </w:r>
    </w:p>
    <w:p w:rsidR="0077699E" w:rsidRPr="00291404" w:rsidRDefault="0077699E" w:rsidP="0077699E">
      <w:pPr>
        <w:spacing w:line="360" w:lineRule="auto"/>
        <w:jc w:val="both"/>
        <w:rPr>
          <w:rFonts w:ascii="Times New Roman" w:eastAsia="Times New Roman" w:hAnsi="Times New Roman" w:cs="Times New Roman"/>
          <w:b/>
          <w:bCs/>
          <w:sz w:val="24"/>
          <w:szCs w:val="24"/>
        </w:rPr>
      </w:pPr>
      <w:r w:rsidRPr="00291404">
        <w:rPr>
          <w:rFonts w:ascii="Times New Roman" w:eastAsia="Times New Roman" w:hAnsi="Times New Roman" w:cs="Times New Roman"/>
          <w:sz w:val="24"/>
          <w:szCs w:val="24"/>
        </w:rPr>
        <w:t>With consumers evolving into users and participating in co-creation, it is important for brands to offer those channels and platforms that allow them to participate in this process. Users are seeking channels that offer them more than just digital promotional activities; they want channels that allow them the freedom to be publishers of content, information and data, that give them control over what content they produce and consume, that allow them to co-create brand experience.</w:t>
      </w:r>
    </w:p>
    <w:p w:rsidR="0077699E" w:rsidRPr="00291404" w:rsidRDefault="0077699E" w:rsidP="0077699E">
      <w:pPr>
        <w:spacing w:line="360" w:lineRule="auto"/>
        <w:jc w:val="both"/>
        <w:rPr>
          <w:rFonts w:ascii="Times New Roman" w:eastAsia="Times New Roman" w:hAnsi="Times New Roman" w:cs="Times New Roman"/>
          <w:sz w:val="24"/>
          <w:szCs w:val="24"/>
        </w:rPr>
      </w:pPr>
      <w:r w:rsidRPr="00291404">
        <w:rPr>
          <w:rFonts w:ascii="Times New Roman" w:eastAsia="Times New Roman" w:hAnsi="Times New Roman" w:cs="Times New Roman"/>
          <w:sz w:val="24"/>
          <w:szCs w:val="24"/>
        </w:rPr>
        <w:t xml:space="preserve">The channels also need to be device agnostic. Users are adapting to the usage of different devices throughout the day to execute tasks at hand. They might use a </w:t>
      </w:r>
      <w:proofErr w:type="spellStart"/>
      <w:r w:rsidRPr="00291404">
        <w:rPr>
          <w:rFonts w:ascii="Times New Roman" w:eastAsia="Times New Roman" w:hAnsi="Times New Roman" w:cs="Times New Roman"/>
          <w:sz w:val="24"/>
          <w:szCs w:val="24"/>
        </w:rPr>
        <w:t>smartphone</w:t>
      </w:r>
      <w:proofErr w:type="spellEnd"/>
      <w:r w:rsidRPr="00291404">
        <w:rPr>
          <w:rFonts w:ascii="Times New Roman" w:eastAsia="Times New Roman" w:hAnsi="Times New Roman" w:cs="Times New Roman"/>
          <w:sz w:val="24"/>
          <w:szCs w:val="24"/>
        </w:rPr>
        <w:t xml:space="preserve"> or tablet to complete functional tasks etc. while on the move, but they use a PC for heavy content creation and research. According to a </w:t>
      </w:r>
      <w:proofErr w:type="spellStart"/>
      <w:r w:rsidRPr="00291404">
        <w:rPr>
          <w:rFonts w:ascii="Times New Roman" w:eastAsia="Times New Roman" w:hAnsi="Times New Roman" w:cs="Times New Roman"/>
          <w:sz w:val="24"/>
          <w:szCs w:val="24"/>
        </w:rPr>
        <w:t>google</w:t>
      </w:r>
      <w:proofErr w:type="spellEnd"/>
      <w:r w:rsidRPr="00291404">
        <w:rPr>
          <w:rFonts w:ascii="Times New Roman" w:eastAsia="Times New Roman" w:hAnsi="Times New Roman" w:cs="Times New Roman"/>
          <w:sz w:val="24"/>
          <w:szCs w:val="24"/>
        </w:rPr>
        <w:t xml:space="preserve"> research, 90 percent of people move between devices to accomplish a task, with virtually all of them completing their task in one day. The most popular starting point is the </w:t>
      </w:r>
      <w:proofErr w:type="spellStart"/>
      <w:r w:rsidRPr="00291404">
        <w:rPr>
          <w:rFonts w:ascii="Times New Roman" w:eastAsia="Times New Roman" w:hAnsi="Times New Roman" w:cs="Times New Roman"/>
          <w:sz w:val="24"/>
          <w:szCs w:val="24"/>
        </w:rPr>
        <w:t>smartphone</w:t>
      </w:r>
      <w:proofErr w:type="spellEnd"/>
      <w:r w:rsidRPr="00291404">
        <w:rPr>
          <w:rFonts w:ascii="Times New Roman" w:eastAsia="Times New Roman" w:hAnsi="Times New Roman" w:cs="Times New Roman"/>
          <w:sz w:val="24"/>
          <w:szCs w:val="24"/>
        </w:rPr>
        <w:t>. In most cases, the tasks are continued on a PC though tablets are also becoming a popular option for continuing</w:t>
      </w:r>
      <w:hyperlink r:id="rId44" w:tgtFrame="_blank" w:history="1">
        <w:r w:rsidRPr="00291404">
          <w:rPr>
            <w:rFonts w:ascii="Times New Roman" w:eastAsia="Times New Roman" w:hAnsi="Times New Roman" w:cs="Times New Roman"/>
            <w:color w:val="D45255"/>
            <w:sz w:val="24"/>
            <w:szCs w:val="24"/>
          </w:rPr>
          <w:t> </w:t>
        </w:r>
        <w:r w:rsidRPr="00291404">
          <w:rPr>
            <w:rFonts w:ascii="Times New Roman" w:eastAsia="Times New Roman" w:hAnsi="Times New Roman" w:cs="Times New Roman"/>
            <w:color w:val="000000" w:themeColor="text1"/>
            <w:sz w:val="24"/>
            <w:szCs w:val="24"/>
          </w:rPr>
          <w:t>social networking</w:t>
        </w:r>
      </w:hyperlink>
      <w:r w:rsidRPr="00291404">
        <w:rPr>
          <w:rFonts w:ascii="Times New Roman" w:eastAsia="Times New Roman" w:hAnsi="Times New Roman" w:cs="Times New Roman"/>
          <w:sz w:val="24"/>
          <w:szCs w:val="24"/>
        </w:rPr>
        <w:t> and watching videos.</w:t>
      </w:r>
    </w:p>
    <w:p w:rsidR="0077699E" w:rsidRPr="00291404" w:rsidRDefault="0077699E" w:rsidP="0077699E">
      <w:pPr>
        <w:spacing w:line="360" w:lineRule="auto"/>
        <w:jc w:val="both"/>
        <w:rPr>
          <w:rFonts w:ascii="Times New Roman" w:eastAsia="Times New Roman" w:hAnsi="Times New Roman" w:cs="Times New Roman"/>
          <w:sz w:val="24"/>
          <w:szCs w:val="24"/>
        </w:rPr>
      </w:pPr>
      <w:r w:rsidRPr="00291404">
        <w:rPr>
          <w:rFonts w:ascii="Times New Roman" w:eastAsia="Times New Roman" w:hAnsi="Times New Roman" w:cs="Times New Roman"/>
          <w:sz w:val="24"/>
          <w:szCs w:val="24"/>
        </w:rPr>
        <w:t>Businesses and brands need to accept that it is the consumer who has become a more credible publisher by virtue of their access to a device which is always on and active. Creating an environment of device agnostic platforms and channels that allow co-creation of content between brands and consumers will address this shift.</w:t>
      </w:r>
    </w:p>
    <w:p w:rsidR="0077699E" w:rsidRPr="00271366" w:rsidRDefault="0077699E" w:rsidP="0077699E">
      <w:pPr>
        <w:spacing w:line="360" w:lineRule="auto"/>
        <w:rPr>
          <w:rFonts w:ascii="Times New Roman" w:eastAsia="Times New Roman" w:hAnsi="Times New Roman" w:cs="Times New Roman"/>
          <w:b/>
          <w:bCs/>
          <w:sz w:val="24"/>
          <w:szCs w:val="24"/>
          <w:u w:val="single"/>
        </w:rPr>
      </w:pPr>
      <w:r w:rsidRPr="00271366">
        <w:rPr>
          <w:rFonts w:ascii="Times New Roman" w:eastAsia="Times New Roman" w:hAnsi="Times New Roman" w:cs="Times New Roman"/>
          <w:b/>
          <w:bCs/>
          <w:sz w:val="24"/>
          <w:szCs w:val="24"/>
          <w:u w:val="single"/>
        </w:rPr>
        <w:t>Engagement</w:t>
      </w:r>
    </w:p>
    <w:p w:rsidR="0077699E" w:rsidRPr="00291404" w:rsidRDefault="0077699E" w:rsidP="0077699E">
      <w:pPr>
        <w:spacing w:line="360" w:lineRule="auto"/>
        <w:jc w:val="both"/>
        <w:rPr>
          <w:rFonts w:ascii="Times New Roman" w:hAnsi="Times New Roman" w:cs="Times New Roman"/>
          <w:sz w:val="24"/>
          <w:szCs w:val="24"/>
        </w:rPr>
      </w:pPr>
      <w:r w:rsidRPr="00291404">
        <w:rPr>
          <w:rFonts w:ascii="Times New Roman" w:hAnsi="Times New Roman" w:cs="Times New Roman"/>
          <w:sz w:val="24"/>
          <w:szCs w:val="24"/>
        </w:rPr>
        <w:t xml:space="preserve">It is about creating a window with enhanced attention to influence </w:t>
      </w:r>
      <w:proofErr w:type="spellStart"/>
      <w:r w:rsidRPr="00291404">
        <w:rPr>
          <w:rFonts w:ascii="Times New Roman" w:hAnsi="Times New Roman" w:cs="Times New Roman"/>
          <w:sz w:val="24"/>
          <w:szCs w:val="24"/>
        </w:rPr>
        <w:t>behaviour</w:t>
      </w:r>
      <w:proofErr w:type="spellEnd"/>
      <w:r w:rsidRPr="00291404">
        <w:rPr>
          <w:rFonts w:ascii="Times New Roman" w:hAnsi="Times New Roman" w:cs="Times New Roman"/>
          <w:sz w:val="24"/>
          <w:szCs w:val="24"/>
        </w:rPr>
        <w:t xml:space="preserve"> and motivations. With every business eyeing the opportunity to engage users, it is critical to focus on engagement </w:t>
      </w:r>
      <w:r w:rsidRPr="00291404">
        <w:rPr>
          <w:rFonts w:ascii="Times New Roman" w:hAnsi="Times New Roman" w:cs="Times New Roman"/>
          <w:sz w:val="24"/>
          <w:szCs w:val="24"/>
        </w:rPr>
        <w:lastRenderedPageBreak/>
        <w:t xml:space="preserve">by increasing brand salience and influencing buyer </w:t>
      </w:r>
      <w:proofErr w:type="spellStart"/>
      <w:r w:rsidRPr="00291404">
        <w:rPr>
          <w:rFonts w:ascii="Times New Roman" w:hAnsi="Times New Roman" w:cs="Times New Roman"/>
          <w:sz w:val="24"/>
          <w:szCs w:val="24"/>
        </w:rPr>
        <w:t>behaviour</w:t>
      </w:r>
      <w:proofErr w:type="spellEnd"/>
      <w:r w:rsidRPr="00291404">
        <w:rPr>
          <w:rFonts w:ascii="Times New Roman" w:hAnsi="Times New Roman" w:cs="Times New Roman"/>
          <w:sz w:val="24"/>
          <w:szCs w:val="24"/>
        </w:rPr>
        <w:t xml:space="preserve"> and choice. Brands should be able to map a customer’s journey to understand where they can add value and create an opportunity to engage them. Brands need to understand that engagement is not about pushing product messages; it is about capturing the imagination and the attention of the user. It is about designing a naturally engaging experience.</w:t>
      </w:r>
    </w:p>
    <w:p w:rsidR="0077699E" w:rsidRPr="00291404" w:rsidRDefault="0077699E" w:rsidP="0077699E">
      <w:pPr>
        <w:spacing w:line="360" w:lineRule="auto"/>
        <w:jc w:val="both"/>
        <w:rPr>
          <w:rFonts w:ascii="Times New Roman" w:hAnsi="Times New Roman" w:cs="Times New Roman"/>
          <w:sz w:val="24"/>
          <w:szCs w:val="24"/>
        </w:rPr>
      </w:pPr>
      <w:r w:rsidRPr="00291404">
        <w:rPr>
          <w:rFonts w:ascii="Times New Roman" w:hAnsi="Times New Roman" w:cs="Times New Roman"/>
          <w:sz w:val="24"/>
          <w:szCs w:val="24"/>
        </w:rPr>
        <w:t xml:space="preserve">Businesses need to understand that digital environment is not about technology but about attention, where the consumer is at the core, armed with powers like never before. Businesses and brands should, therefore, focus on connecting the dots and realize that now, in the digital </w:t>
      </w:r>
      <w:proofErr w:type="gramStart"/>
      <w:r w:rsidRPr="00291404">
        <w:rPr>
          <w:rFonts w:ascii="Times New Roman" w:hAnsi="Times New Roman" w:cs="Times New Roman"/>
          <w:sz w:val="24"/>
          <w:szCs w:val="24"/>
        </w:rPr>
        <w:t>age,</w:t>
      </w:r>
      <w:proofErr w:type="gramEnd"/>
      <w:r w:rsidRPr="00291404">
        <w:rPr>
          <w:rFonts w:ascii="Times New Roman" w:hAnsi="Times New Roman" w:cs="Times New Roman"/>
          <w:sz w:val="24"/>
          <w:szCs w:val="24"/>
        </w:rPr>
        <w:t xml:space="preserve"> it is all about co-owning a brand.</w:t>
      </w:r>
    </w:p>
    <w:p w:rsidR="0077699E" w:rsidRPr="007A30F4" w:rsidRDefault="0077699E" w:rsidP="0028014A">
      <w:pPr>
        <w:spacing w:line="360" w:lineRule="auto"/>
        <w:jc w:val="both"/>
        <w:rPr>
          <w:rFonts w:ascii="Times New Roman" w:hAnsi="Times New Roman" w:cs="Times New Roman"/>
          <w:sz w:val="24"/>
          <w:szCs w:val="24"/>
        </w:rPr>
      </w:pPr>
    </w:p>
    <w:p w:rsidR="0028014A" w:rsidRDefault="0028014A" w:rsidP="0028014A">
      <w:pPr>
        <w:spacing w:line="360" w:lineRule="auto"/>
        <w:jc w:val="both"/>
        <w:rPr>
          <w:rFonts w:ascii="Times New Roman" w:hAnsi="Times New Roman" w:cs="Times New Roman"/>
          <w:sz w:val="24"/>
          <w:szCs w:val="24"/>
        </w:rPr>
      </w:pPr>
    </w:p>
    <w:p w:rsidR="0077699E" w:rsidRDefault="0077699E" w:rsidP="0077699E">
      <w:pPr>
        <w:spacing w:line="360" w:lineRule="auto"/>
        <w:rPr>
          <w:rFonts w:ascii="Times New Roman" w:eastAsiaTheme="minorEastAsia" w:hAnsi="Times New Roman" w:cs="Times New Roman"/>
          <w:sz w:val="24"/>
          <w:szCs w:val="24"/>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271366" w:rsidRDefault="00271366" w:rsidP="0077699E">
      <w:pPr>
        <w:spacing w:line="360" w:lineRule="auto"/>
        <w:jc w:val="center"/>
        <w:rPr>
          <w:rFonts w:ascii="Times New Roman" w:eastAsiaTheme="minorEastAsia" w:hAnsi="Times New Roman" w:cs="Times New Roman"/>
          <w:b/>
          <w:sz w:val="24"/>
          <w:szCs w:val="24"/>
          <w:u w:val="single"/>
        </w:rPr>
      </w:pPr>
    </w:p>
    <w:p w:rsidR="00CB4D6D" w:rsidRDefault="00CB4D6D" w:rsidP="00CB4D6D">
      <w:pPr>
        <w:spacing w:line="360" w:lineRule="auto"/>
        <w:rPr>
          <w:rFonts w:ascii="Times New Roman" w:eastAsiaTheme="minorEastAsia" w:hAnsi="Times New Roman" w:cs="Times New Roman"/>
          <w:b/>
          <w:sz w:val="24"/>
          <w:szCs w:val="24"/>
          <w:u w:val="single"/>
        </w:rPr>
      </w:pPr>
    </w:p>
    <w:p w:rsidR="00E40A7A" w:rsidRPr="00CB4D6D" w:rsidRDefault="00E40A7A" w:rsidP="00C6462E">
      <w:pPr>
        <w:spacing w:line="360" w:lineRule="auto"/>
        <w:jc w:val="center"/>
        <w:rPr>
          <w:rFonts w:ascii="Times New Roman" w:hAnsi="Times New Roman" w:cs="Times New Roman"/>
          <w:b/>
          <w:bCs/>
          <w:iCs/>
          <w:sz w:val="24"/>
          <w:szCs w:val="24"/>
          <w:u w:val="single"/>
        </w:rPr>
      </w:pPr>
      <w:r w:rsidRPr="00CB4D6D">
        <w:rPr>
          <w:rFonts w:ascii="Times New Roman" w:hAnsi="Times New Roman" w:cs="Times New Roman"/>
          <w:b/>
          <w:bCs/>
          <w:iCs/>
          <w:sz w:val="24"/>
          <w:szCs w:val="24"/>
          <w:u w:val="single"/>
        </w:rPr>
        <w:lastRenderedPageBreak/>
        <w:t>RESULTS AND DISCUSSIONS</w:t>
      </w:r>
    </w:p>
    <w:p w:rsidR="00E40A7A" w:rsidRPr="00E40A7A" w:rsidRDefault="00E40A7A" w:rsidP="00E40A7A">
      <w:pPr>
        <w:pStyle w:val="ListParagraph"/>
        <w:spacing w:line="360" w:lineRule="auto"/>
        <w:ind w:left="1440"/>
        <w:jc w:val="center"/>
        <w:rPr>
          <w:rFonts w:ascii="Times New Roman" w:hAnsi="Times New Roman" w:cs="Times New Roman"/>
          <w:b/>
          <w:bCs/>
          <w:iCs/>
          <w:sz w:val="24"/>
          <w:szCs w:val="24"/>
          <w:u w:val="single"/>
        </w:rPr>
      </w:pP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How do you get information about new Products?</w:t>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anchor distT="0" distB="0" distL="114300" distR="114300" simplePos="0" relativeHeight="251658240" behindDoc="0" locked="0" layoutInCell="1" allowOverlap="1">
            <wp:simplePos x="1847850" y="1803400"/>
            <wp:positionH relativeFrom="column">
              <wp:align>left</wp:align>
            </wp:positionH>
            <wp:positionV relativeFrom="paragraph">
              <wp:align>top</wp:align>
            </wp:positionV>
            <wp:extent cx="3473450" cy="1244600"/>
            <wp:effectExtent l="19050" t="0" r="12700" b="0"/>
            <wp:wrapSquare wrapText="bothSides"/>
            <wp:docPr id="2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00C6462E">
        <w:rPr>
          <w:rFonts w:ascii="Times New Roman" w:hAnsi="Times New Roman" w:cs="Times New Roman"/>
          <w:bCs/>
          <w:iCs/>
          <w:sz w:val="24"/>
          <w:szCs w:val="24"/>
        </w:rPr>
        <w:br w:type="textWrapping" w:clear="all"/>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Do you Collect information before purchasing the products?</w:t>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378200" cy="1625600"/>
            <wp:effectExtent l="19050" t="0" r="12700" b="0"/>
            <wp:docPr id="2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What type of information will you collect?</w:t>
      </w:r>
    </w:p>
    <w:p w:rsidR="00E40A7A" w:rsidRPr="007A30F4" w:rsidRDefault="00E40A7A" w:rsidP="00CB4D6D">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371850" cy="1409700"/>
            <wp:effectExtent l="19050" t="0" r="19050" b="0"/>
            <wp:docPr id="2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Did you ever purchase from an online site?</w:t>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841750" cy="1752600"/>
            <wp:effectExtent l="19050" t="0" r="25400" b="0"/>
            <wp:docPr id="30"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lastRenderedPageBreak/>
        <w:t>If yes, then what type of product / services did you purchase online?</w:t>
      </w:r>
    </w:p>
    <w:p w:rsidR="00E40A7A" w:rsidRPr="007A30F4" w:rsidRDefault="00E40A7A" w:rsidP="00CB4D6D">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547110" cy="1498600"/>
            <wp:effectExtent l="19050" t="0" r="15240" b="6350"/>
            <wp:docPr id="31"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7A30F4">
        <w:rPr>
          <w:rFonts w:ascii="Times New Roman" w:hAnsi="Times New Roman" w:cs="Times New Roman"/>
          <w:bCs/>
          <w:iCs/>
          <w:sz w:val="24"/>
          <w:szCs w:val="24"/>
        </w:rPr>
        <w:t xml:space="preserve"> </w:t>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 xml:space="preserve">Do you watch television? </w:t>
      </w:r>
    </w:p>
    <w:p w:rsidR="00E40A7A" w:rsidRPr="00763CE4" w:rsidRDefault="00E40A7A" w:rsidP="00585DDC">
      <w:pPr>
        <w:pStyle w:val="ListParagraph"/>
        <w:spacing w:line="360" w:lineRule="auto"/>
        <w:ind w:left="1440"/>
        <w:jc w:val="center"/>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397250" cy="1790700"/>
            <wp:effectExtent l="19050" t="0" r="12700" b="0"/>
            <wp:docPr id="3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Do you watch television programs through online?</w:t>
      </w:r>
    </w:p>
    <w:p w:rsidR="00E40A7A" w:rsidRPr="007A30F4" w:rsidRDefault="00E40A7A" w:rsidP="00E40A7A">
      <w:pPr>
        <w:pStyle w:val="ListParagraph"/>
        <w:spacing w:line="360" w:lineRule="auto"/>
        <w:ind w:left="1440"/>
        <w:jc w:val="center"/>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493770" cy="1696720"/>
            <wp:effectExtent l="19050" t="0" r="11430" b="0"/>
            <wp:docPr id="3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Do you read Newspapers?</w:t>
      </w:r>
    </w:p>
    <w:p w:rsidR="00E40A7A" w:rsidRPr="00763CE4" w:rsidRDefault="00E40A7A" w:rsidP="00763CE4">
      <w:pPr>
        <w:pStyle w:val="ListParagraph"/>
        <w:spacing w:line="360" w:lineRule="auto"/>
        <w:ind w:left="1440"/>
        <w:jc w:val="center"/>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070350" cy="1727200"/>
            <wp:effectExtent l="19050" t="0" r="25400" b="6350"/>
            <wp:docPr id="34"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lastRenderedPageBreak/>
        <w:t>Do you read the News through online?</w:t>
      </w:r>
    </w:p>
    <w:p w:rsidR="00763CE4" w:rsidRPr="00585DDC" w:rsidRDefault="00E40A7A" w:rsidP="00585DDC">
      <w:pPr>
        <w:pStyle w:val="ListParagraph"/>
        <w:spacing w:line="360" w:lineRule="auto"/>
        <w:ind w:left="1440"/>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547110" cy="1700530"/>
            <wp:effectExtent l="19050" t="0" r="15240" b="0"/>
            <wp:docPr id="35"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40A7A" w:rsidRPr="00A041EA"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A041EA">
        <w:rPr>
          <w:rFonts w:ascii="Times New Roman" w:hAnsi="Times New Roman" w:cs="Times New Roman"/>
          <w:bCs/>
          <w:iCs/>
          <w:sz w:val="24"/>
          <w:szCs w:val="24"/>
        </w:rPr>
        <w:t xml:space="preserve">Do you have mobile phone or </w:t>
      </w:r>
      <w:proofErr w:type="spellStart"/>
      <w:r w:rsidRPr="00A041EA">
        <w:rPr>
          <w:rFonts w:ascii="Times New Roman" w:hAnsi="Times New Roman" w:cs="Times New Roman"/>
          <w:bCs/>
          <w:iCs/>
          <w:sz w:val="24"/>
          <w:szCs w:val="24"/>
        </w:rPr>
        <w:t>smartphones</w:t>
      </w:r>
      <w:proofErr w:type="spellEnd"/>
      <w:r w:rsidRPr="00A041EA">
        <w:rPr>
          <w:rFonts w:ascii="Times New Roman" w:hAnsi="Times New Roman" w:cs="Times New Roman"/>
          <w:bCs/>
          <w:iCs/>
          <w:sz w:val="24"/>
          <w:szCs w:val="24"/>
        </w:rPr>
        <w:t>?</w:t>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547110" cy="1867535"/>
            <wp:effectExtent l="19050" t="0" r="15240" b="0"/>
            <wp:docPr id="3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Do you have a laptop or PC?</w:t>
      </w:r>
    </w:p>
    <w:p w:rsidR="00E40A7A" w:rsidRPr="00763CE4" w:rsidRDefault="00E40A7A" w:rsidP="00763CE4">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547110" cy="1638300"/>
            <wp:effectExtent l="19050" t="0" r="15240" b="0"/>
            <wp:docPr id="3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Do you have a tablet?</w:t>
      </w:r>
    </w:p>
    <w:p w:rsidR="00E40A7A" w:rsidRPr="00585DDC" w:rsidRDefault="00E40A7A" w:rsidP="00585DDC">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547110" cy="1466850"/>
            <wp:effectExtent l="19050" t="0" r="15240" b="0"/>
            <wp:docPr id="3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lastRenderedPageBreak/>
        <w:t>Do you have an internet connection in any of the above mentioned gadgets?</w:t>
      </w:r>
    </w:p>
    <w:p w:rsidR="00E40A7A" w:rsidRPr="00763CE4" w:rsidRDefault="00E40A7A" w:rsidP="00763CE4">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175882" cy="1712068"/>
            <wp:effectExtent l="19050" t="0" r="15118" b="2432"/>
            <wp:docPr id="39"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When do you use these gadgets?</w:t>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116881" cy="2081720"/>
            <wp:effectExtent l="19050" t="0" r="16969" b="0"/>
            <wp:docPr id="4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What you do with these gadgets?</w:t>
      </w:r>
    </w:p>
    <w:p w:rsidR="00E40A7A" w:rsidRPr="00E40A7A"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180962" cy="2422188"/>
            <wp:effectExtent l="19050" t="0" r="10038" b="0"/>
            <wp:docPr id="41"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E40A7A" w:rsidRPr="00585DDC" w:rsidRDefault="00E40A7A" w:rsidP="00585DDC">
      <w:pPr>
        <w:spacing w:line="360" w:lineRule="auto"/>
        <w:jc w:val="both"/>
        <w:rPr>
          <w:rFonts w:ascii="Times New Roman" w:hAnsi="Times New Roman" w:cs="Times New Roman"/>
          <w:b/>
          <w:bCs/>
          <w:iCs/>
          <w:sz w:val="24"/>
          <w:szCs w:val="24"/>
        </w:rPr>
      </w:pP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lastRenderedPageBreak/>
        <w:t>Do you ever notice advertisement?</w:t>
      </w:r>
    </w:p>
    <w:p w:rsidR="00E40A7A"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186447" cy="1848255"/>
            <wp:effectExtent l="19050" t="0" r="23603" b="0"/>
            <wp:docPr id="42"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If yes, from where?</w:t>
      </w:r>
    </w:p>
    <w:p w:rsidR="00E40A7A" w:rsidRPr="0085013F"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3934883" cy="2413000"/>
            <wp:effectExtent l="19050" t="0" r="27517" b="6350"/>
            <wp:docPr id="43"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Mention one from of media, which you give more importance?</w:t>
      </w:r>
    </w:p>
    <w:p w:rsidR="00E40A7A" w:rsidRPr="007A30F4" w:rsidRDefault="00E40A7A" w:rsidP="00E40A7A">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506383" cy="2110316"/>
            <wp:effectExtent l="19050" t="0" r="27517" b="4234"/>
            <wp:docPr id="4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40A7A" w:rsidRPr="00585DDC" w:rsidRDefault="00E40A7A" w:rsidP="00585DDC">
      <w:pPr>
        <w:spacing w:line="360" w:lineRule="auto"/>
        <w:jc w:val="both"/>
        <w:rPr>
          <w:rFonts w:ascii="Times New Roman" w:hAnsi="Times New Roman" w:cs="Times New Roman"/>
          <w:bCs/>
          <w:iCs/>
          <w:sz w:val="24"/>
          <w:szCs w:val="24"/>
        </w:rPr>
      </w:pP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lastRenderedPageBreak/>
        <w:t>How do you normally purchase a product?</w:t>
      </w:r>
    </w:p>
    <w:p w:rsidR="00763CE4" w:rsidRPr="00763CE4" w:rsidRDefault="00E40A7A" w:rsidP="00585DDC">
      <w:pPr>
        <w:spacing w:line="360" w:lineRule="auto"/>
        <w:jc w:val="center"/>
        <w:rPr>
          <w:rFonts w:ascii="Times New Roman" w:hAnsi="Times New Roman" w:cs="Times New Roman"/>
          <w:bCs/>
          <w:iCs/>
          <w:sz w:val="24"/>
          <w:szCs w:val="24"/>
        </w:rPr>
      </w:pPr>
      <w:r w:rsidRPr="007A30F4">
        <w:rPr>
          <w:rFonts w:ascii="Times New Roman" w:hAnsi="Times New Roman" w:cs="Times New Roman"/>
          <w:bCs/>
          <w:iCs/>
          <w:noProof/>
          <w:sz w:val="24"/>
          <w:szCs w:val="24"/>
        </w:rPr>
        <w:drawing>
          <wp:inline distT="0" distB="0" distL="0" distR="0">
            <wp:extent cx="4921250" cy="2463800"/>
            <wp:effectExtent l="19050" t="0" r="12700" b="0"/>
            <wp:docPr id="4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After purchase, what type of experience will you share with others?</w:t>
      </w:r>
    </w:p>
    <w:p w:rsidR="00763CE4" w:rsidRPr="00763CE4" w:rsidRDefault="00E40A7A" w:rsidP="00585DDC">
      <w:pPr>
        <w:pStyle w:val="ListParagraph"/>
        <w:spacing w:line="360" w:lineRule="auto"/>
        <w:ind w:left="1440"/>
        <w:jc w:val="center"/>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940989" cy="2334639"/>
            <wp:effectExtent l="19050" t="0" r="12011" b="8511"/>
            <wp:docPr id="46"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E40A7A" w:rsidRPr="007A30F4" w:rsidRDefault="00E40A7A" w:rsidP="00763CE4">
      <w:pPr>
        <w:pStyle w:val="ListParagraph"/>
        <w:numPr>
          <w:ilvl w:val="1"/>
          <w:numId w:val="18"/>
        </w:numPr>
        <w:spacing w:line="360" w:lineRule="auto"/>
        <w:jc w:val="both"/>
        <w:rPr>
          <w:rFonts w:ascii="Times New Roman" w:hAnsi="Times New Roman" w:cs="Times New Roman"/>
          <w:bCs/>
          <w:iCs/>
          <w:sz w:val="24"/>
          <w:szCs w:val="24"/>
        </w:rPr>
      </w:pPr>
      <w:r w:rsidRPr="007A30F4">
        <w:rPr>
          <w:rFonts w:ascii="Times New Roman" w:hAnsi="Times New Roman" w:cs="Times New Roman"/>
          <w:bCs/>
          <w:iCs/>
          <w:sz w:val="24"/>
          <w:szCs w:val="24"/>
        </w:rPr>
        <w:t>How will you share your experience with others?</w:t>
      </w:r>
    </w:p>
    <w:p w:rsidR="00763CE4" w:rsidRPr="00DF6FC1" w:rsidRDefault="00E40A7A" w:rsidP="00585DDC">
      <w:pPr>
        <w:pStyle w:val="ListParagraph"/>
        <w:spacing w:line="360" w:lineRule="auto"/>
        <w:ind w:left="1440"/>
        <w:jc w:val="both"/>
        <w:rPr>
          <w:rFonts w:ascii="Times New Roman" w:hAnsi="Times New Roman" w:cs="Times New Roman"/>
          <w:bCs/>
          <w:iCs/>
          <w:sz w:val="24"/>
          <w:szCs w:val="24"/>
        </w:rPr>
      </w:pPr>
      <w:r w:rsidRPr="007A30F4">
        <w:rPr>
          <w:rFonts w:ascii="Times New Roman" w:hAnsi="Times New Roman" w:cs="Times New Roman"/>
          <w:bCs/>
          <w:iCs/>
          <w:noProof/>
          <w:sz w:val="24"/>
          <w:szCs w:val="24"/>
          <w:lang w:val="en-US"/>
        </w:rPr>
        <w:drawing>
          <wp:inline distT="0" distB="0" distL="0" distR="0">
            <wp:extent cx="4489450" cy="1993900"/>
            <wp:effectExtent l="19050" t="0" r="25400" b="6350"/>
            <wp:docPr id="47"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bookmarkStart w:id="34" w:name="_Toc388619773"/>
    </w:p>
    <w:p w:rsidR="00E40A7A" w:rsidRPr="00DF6FC1" w:rsidRDefault="00E40A7A" w:rsidP="00DF6FC1">
      <w:pPr>
        <w:pStyle w:val="ListParagraph"/>
        <w:spacing w:line="360" w:lineRule="auto"/>
        <w:jc w:val="center"/>
        <w:rPr>
          <w:rFonts w:ascii="Times New Roman" w:hAnsi="Times New Roman" w:cs="Times New Roman"/>
          <w:b/>
          <w:bCs/>
          <w:iCs/>
          <w:sz w:val="24"/>
          <w:szCs w:val="24"/>
        </w:rPr>
      </w:pPr>
      <w:r w:rsidRPr="00DF6FC1">
        <w:rPr>
          <w:rFonts w:ascii="Times New Roman" w:hAnsi="Times New Roman" w:cs="Times New Roman"/>
          <w:b/>
          <w:sz w:val="24"/>
          <w:szCs w:val="24"/>
          <w:u w:val="single"/>
        </w:rPr>
        <w:lastRenderedPageBreak/>
        <w:t>FINDINGS</w:t>
      </w:r>
      <w:bookmarkEnd w:id="34"/>
    </w:p>
    <w:p w:rsidR="00E40A7A" w:rsidRPr="00986C0F" w:rsidRDefault="00E40A7A" w:rsidP="00E40A7A"/>
    <w:p w:rsidR="00E40A7A" w:rsidRPr="00CE5AC0" w:rsidRDefault="00E40A7A" w:rsidP="00585DDC">
      <w:pPr>
        <w:pStyle w:val="ListParagraph"/>
        <w:numPr>
          <w:ilvl w:val="0"/>
          <w:numId w:val="21"/>
        </w:numPr>
        <w:spacing w:line="360" w:lineRule="auto"/>
        <w:jc w:val="both"/>
        <w:rPr>
          <w:rFonts w:ascii="Times New Roman" w:hAnsi="Times New Roman" w:cs="Times New Roman"/>
          <w:sz w:val="24"/>
          <w:szCs w:val="24"/>
        </w:rPr>
      </w:pPr>
      <w:r w:rsidRPr="00CE5AC0">
        <w:rPr>
          <w:rFonts w:ascii="Times New Roman" w:hAnsi="Times New Roman" w:cs="Times New Roman"/>
          <w:sz w:val="24"/>
          <w:szCs w:val="24"/>
        </w:rPr>
        <w:t>Indian customers are highly information seekers. They collect more inform</w:t>
      </w:r>
      <w:r>
        <w:rPr>
          <w:rFonts w:ascii="Times New Roman" w:hAnsi="Times New Roman" w:cs="Times New Roman"/>
          <w:sz w:val="24"/>
          <w:szCs w:val="24"/>
        </w:rPr>
        <w:t>ation about quality, price and</w:t>
      </w:r>
      <w:r w:rsidRPr="00CE5AC0">
        <w:rPr>
          <w:rFonts w:ascii="Times New Roman" w:hAnsi="Times New Roman" w:cs="Times New Roman"/>
          <w:sz w:val="24"/>
          <w:szCs w:val="24"/>
        </w:rPr>
        <w:t xml:space="preserve"> re</w:t>
      </w:r>
      <w:r>
        <w:rPr>
          <w:rFonts w:ascii="Times New Roman" w:hAnsi="Times New Roman" w:cs="Times New Roman"/>
          <w:sz w:val="24"/>
          <w:szCs w:val="24"/>
        </w:rPr>
        <w:t>fer customer’s experiences before purchasing a product.</w:t>
      </w:r>
    </w:p>
    <w:p w:rsidR="00E40A7A" w:rsidRPr="00CE5AC0" w:rsidRDefault="00E40A7A" w:rsidP="00585DDC">
      <w:pPr>
        <w:pStyle w:val="ListParagraph"/>
        <w:numPr>
          <w:ilvl w:val="0"/>
          <w:numId w:val="21"/>
        </w:numPr>
        <w:spacing w:line="360" w:lineRule="auto"/>
        <w:jc w:val="both"/>
        <w:rPr>
          <w:rFonts w:ascii="Times New Roman" w:hAnsi="Times New Roman" w:cs="Times New Roman"/>
          <w:sz w:val="24"/>
          <w:szCs w:val="24"/>
        </w:rPr>
      </w:pPr>
      <w:r w:rsidRPr="00CE5AC0">
        <w:rPr>
          <w:rFonts w:ascii="Times New Roman" w:hAnsi="Times New Roman" w:cs="Times New Roman"/>
          <w:sz w:val="24"/>
          <w:szCs w:val="24"/>
        </w:rPr>
        <w:t>Advertisements have high impact for creating stimulus in Indian customers. But this stimulus will get in to action only through opinion leaders.</w:t>
      </w:r>
    </w:p>
    <w:p w:rsidR="00E40A7A" w:rsidRPr="00CE5AC0" w:rsidRDefault="00E40A7A" w:rsidP="00585DDC">
      <w:pPr>
        <w:pStyle w:val="ListParagraph"/>
        <w:numPr>
          <w:ilvl w:val="0"/>
          <w:numId w:val="21"/>
        </w:numPr>
        <w:spacing w:line="360" w:lineRule="auto"/>
        <w:jc w:val="both"/>
        <w:rPr>
          <w:rFonts w:ascii="Times New Roman" w:hAnsi="Times New Roman" w:cs="Times New Roman"/>
          <w:sz w:val="24"/>
          <w:szCs w:val="24"/>
        </w:rPr>
      </w:pPr>
      <w:r w:rsidRPr="00CE5AC0">
        <w:rPr>
          <w:rFonts w:ascii="Times New Roman" w:hAnsi="Times New Roman" w:cs="Times New Roman"/>
          <w:sz w:val="24"/>
          <w:szCs w:val="24"/>
        </w:rPr>
        <w:t>Indian consumers have high tendenc</w:t>
      </w:r>
      <w:r>
        <w:rPr>
          <w:rFonts w:ascii="Times New Roman" w:hAnsi="Times New Roman" w:cs="Times New Roman"/>
          <w:sz w:val="24"/>
          <w:szCs w:val="24"/>
        </w:rPr>
        <w:t>y to go for online purchase. T</w:t>
      </w:r>
      <w:r w:rsidRPr="00CE5AC0">
        <w:rPr>
          <w:rFonts w:ascii="Times New Roman" w:hAnsi="Times New Roman" w:cs="Times New Roman"/>
          <w:sz w:val="24"/>
          <w:szCs w:val="24"/>
        </w:rPr>
        <w:t>hey have high affinity to go online for electronic products</w:t>
      </w:r>
      <w:r>
        <w:rPr>
          <w:rFonts w:ascii="Times New Roman" w:hAnsi="Times New Roman" w:cs="Times New Roman"/>
          <w:sz w:val="24"/>
          <w:szCs w:val="24"/>
        </w:rPr>
        <w:t xml:space="preserve"> and apparels</w:t>
      </w:r>
      <w:r w:rsidRPr="00CE5AC0">
        <w:rPr>
          <w:rFonts w:ascii="Times New Roman" w:hAnsi="Times New Roman" w:cs="Times New Roman"/>
          <w:sz w:val="24"/>
          <w:szCs w:val="24"/>
        </w:rPr>
        <w:t>.</w:t>
      </w:r>
    </w:p>
    <w:p w:rsidR="00E40A7A" w:rsidRPr="00CE5AC0" w:rsidRDefault="00E40A7A" w:rsidP="00585DDC">
      <w:pPr>
        <w:pStyle w:val="ListParagraph"/>
        <w:numPr>
          <w:ilvl w:val="0"/>
          <w:numId w:val="21"/>
        </w:numPr>
        <w:spacing w:line="360" w:lineRule="auto"/>
        <w:jc w:val="both"/>
        <w:rPr>
          <w:rFonts w:ascii="Times New Roman" w:hAnsi="Times New Roman" w:cs="Times New Roman"/>
          <w:sz w:val="24"/>
          <w:szCs w:val="24"/>
        </w:rPr>
      </w:pPr>
      <w:r w:rsidRPr="00CE5AC0">
        <w:rPr>
          <w:rFonts w:ascii="Times New Roman" w:hAnsi="Times New Roman" w:cs="Times New Roman"/>
          <w:bCs/>
          <w:iCs/>
          <w:sz w:val="24"/>
          <w:szCs w:val="24"/>
        </w:rPr>
        <w:t>One of the current trends in I</w:t>
      </w:r>
      <w:r>
        <w:rPr>
          <w:rFonts w:ascii="Times New Roman" w:hAnsi="Times New Roman" w:cs="Times New Roman"/>
          <w:bCs/>
          <w:iCs/>
          <w:sz w:val="24"/>
          <w:szCs w:val="24"/>
        </w:rPr>
        <w:t>ndian youth and young Indians are</w:t>
      </w:r>
      <w:r w:rsidRPr="00CE5AC0">
        <w:rPr>
          <w:rFonts w:ascii="Times New Roman" w:hAnsi="Times New Roman" w:cs="Times New Roman"/>
          <w:bCs/>
          <w:iCs/>
          <w:sz w:val="24"/>
          <w:szCs w:val="24"/>
        </w:rPr>
        <w:t xml:space="preserve"> watching the T.V programs via online portals. May be the main reason is convenience of time, they can watch programs which they had skipped due to some reasons.</w:t>
      </w:r>
    </w:p>
    <w:p w:rsidR="00E40A7A" w:rsidRPr="00306ADB" w:rsidRDefault="00E40A7A" w:rsidP="00306ADB">
      <w:pPr>
        <w:pStyle w:val="ListParagraph"/>
        <w:numPr>
          <w:ilvl w:val="0"/>
          <w:numId w:val="21"/>
        </w:numPr>
        <w:spacing w:line="360" w:lineRule="auto"/>
        <w:jc w:val="both"/>
        <w:rPr>
          <w:rFonts w:ascii="Times New Roman" w:hAnsi="Times New Roman" w:cs="Times New Roman"/>
          <w:sz w:val="24"/>
          <w:szCs w:val="24"/>
        </w:rPr>
      </w:pPr>
      <w:r w:rsidRPr="00CE5AC0">
        <w:rPr>
          <w:rFonts w:ascii="Times New Roman" w:hAnsi="Times New Roman" w:cs="Times New Roman"/>
          <w:bCs/>
          <w:iCs/>
          <w:sz w:val="24"/>
          <w:szCs w:val="24"/>
        </w:rPr>
        <w:t>The same thing is happening for the newspaper also, people have more affinity towards online news portals. Here's the reason may be they can get news updates very early; they don’t need to wait for daily newspapers.</w:t>
      </w:r>
    </w:p>
    <w:p w:rsidR="00E40A7A" w:rsidRPr="00585DDC" w:rsidRDefault="00E40A7A" w:rsidP="00585DDC">
      <w:pPr>
        <w:pStyle w:val="ListParagraph"/>
        <w:numPr>
          <w:ilvl w:val="0"/>
          <w:numId w:val="21"/>
        </w:numPr>
        <w:spacing w:line="360" w:lineRule="auto"/>
        <w:jc w:val="both"/>
        <w:rPr>
          <w:rFonts w:ascii="Times New Roman" w:hAnsi="Times New Roman" w:cs="Times New Roman"/>
          <w:sz w:val="24"/>
          <w:szCs w:val="24"/>
        </w:rPr>
      </w:pPr>
      <w:r w:rsidRPr="00CE5AC0">
        <w:rPr>
          <w:rFonts w:ascii="Times New Roman" w:hAnsi="Times New Roman" w:cs="Times New Roman"/>
          <w:bCs/>
          <w:iCs/>
          <w:sz w:val="24"/>
          <w:szCs w:val="24"/>
        </w:rPr>
        <w:t xml:space="preserve">From the first part of this research itself, we know that customers are highly information seeker. It may be the reason for high trust in online ads. They can search for more information after seeing an ad or online is the only two way communication </w:t>
      </w:r>
      <w:r>
        <w:rPr>
          <w:rFonts w:ascii="Times New Roman" w:hAnsi="Times New Roman" w:cs="Times New Roman"/>
          <w:bCs/>
          <w:iCs/>
          <w:sz w:val="24"/>
          <w:szCs w:val="24"/>
        </w:rPr>
        <w:t xml:space="preserve">channel </w:t>
      </w:r>
      <w:r w:rsidRPr="00CE5AC0">
        <w:rPr>
          <w:rFonts w:ascii="Times New Roman" w:hAnsi="Times New Roman" w:cs="Times New Roman"/>
          <w:bCs/>
          <w:iCs/>
          <w:sz w:val="24"/>
          <w:szCs w:val="24"/>
        </w:rPr>
        <w:t>for customers.</w:t>
      </w:r>
    </w:p>
    <w:p w:rsidR="00E40A7A" w:rsidRPr="00CE5AC0" w:rsidRDefault="00E40A7A" w:rsidP="00585DD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Cs/>
          <w:iCs/>
          <w:sz w:val="24"/>
          <w:szCs w:val="24"/>
        </w:rPr>
        <w:t xml:space="preserve"> Most of the Indians</w:t>
      </w:r>
      <w:r w:rsidRPr="00CE5AC0">
        <w:rPr>
          <w:rFonts w:ascii="Times New Roman" w:hAnsi="Times New Roman" w:cs="Times New Roman"/>
          <w:bCs/>
          <w:iCs/>
          <w:sz w:val="24"/>
          <w:szCs w:val="24"/>
        </w:rPr>
        <w:t xml:space="preserve"> prefer to purchase from a retail shop only, but before going to retail shop they will seek information about the product through an online platform. Here is actually change happens in consumer buying journey</w:t>
      </w:r>
      <w:r>
        <w:rPr>
          <w:rFonts w:ascii="Times New Roman" w:hAnsi="Times New Roman" w:cs="Times New Roman"/>
          <w:bCs/>
          <w:iCs/>
          <w:sz w:val="24"/>
          <w:szCs w:val="24"/>
        </w:rPr>
        <w:t>, early times consumer belief</w:t>
      </w:r>
      <w:r w:rsidRPr="00CE5AC0">
        <w:rPr>
          <w:rFonts w:ascii="Times New Roman" w:hAnsi="Times New Roman" w:cs="Times New Roman"/>
          <w:bCs/>
          <w:iCs/>
          <w:sz w:val="24"/>
          <w:szCs w:val="24"/>
        </w:rPr>
        <w:t xml:space="preserve"> a product only after seeing the product in a retail shop. </w:t>
      </w:r>
    </w:p>
    <w:p w:rsidR="00E40A7A" w:rsidRPr="00850928" w:rsidRDefault="00E40A7A" w:rsidP="00585DD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Cs/>
          <w:iCs/>
          <w:sz w:val="24"/>
          <w:szCs w:val="24"/>
        </w:rPr>
        <w:t>But now Indian customers</w:t>
      </w:r>
      <w:r w:rsidRPr="00CE5AC0">
        <w:rPr>
          <w:rFonts w:ascii="Times New Roman" w:hAnsi="Times New Roman" w:cs="Times New Roman"/>
          <w:bCs/>
          <w:iCs/>
          <w:sz w:val="24"/>
          <w:szCs w:val="24"/>
        </w:rPr>
        <w:t xml:space="preserve"> want to get conviction about a product before going to retail shop</w:t>
      </w:r>
      <w:r>
        <w:rPr>
          <w:rFonts w:ascii="Times New Roman" w:hAnsi="Times New Roman" w:cs="Times New Roman"/>
          <w:bCs/>
          <w:iCs/>
          <w:sz w:val="24"/>
          <w:szCs w:val="24"/>
        </w:rPr>
        <w:t>.</w:t>
      </w:r>
      <w:r w:rsidRPr="00CE5AC0">
        <w:rPr>
          <w:rFonts w:ascii="Times New Roman" w:hAnsi="Times New Roman" w:cs="Times New Roman"/>
          <w:bCs/>
          <w:iCs/>
          <w:sz w:val="24"/>
          <w:szCs w:val="24"/>
        </w:rPr>
        <w:t xml:space="preserve"> So from a marketers view they want to convince their customers bef</w:t>
      </w:r>
      <w:r>
        <w:rPr>
          <w:rFonts w:ascii="Times New Roman" w:hAnsi="Times New Roman" w:cs="Times New Roman"/>
          <w:bCs/>
          <w:iCs/>
          <w:sz w:val="24"/>
          <w:szCs w:val="24"/>
        </w:rPr>
        <w:t xml:space="preserve">ore going to a retail shop. </w:t>
      </w:r>
    </w:p>
    <w:p w:rsidR="00E40A7A" w:rsidRPr="00850928" w:rsidRDefault="00E40A7A" w:rsidP="00585DD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Cs/>
          <w:iCs/>
          <w:sz w:val="24"/>
          <w:szCs w:val="24"/>
        </w:rPr>
        <w:t>Brands</w:t>
      </w:r>
      <w:r w:rsidRPr="00CE5AC0">
        <w:rPr>
          <w:rFonts w:ascii="Times New Roman" w:hAnsi="Times New Roman" w:cs="Times New Roman"/>
          <w:bCs/>
          <w:iCs/>
          <w:sz w:val="24"/>
          <w:szCs w:val="24"/>
        </w:rPr>
        <w:t xml:space="preserve"> want to build a cool presence over digital platforms because the customer will do research about the product after seeing an ad or after getting stimulated.</w:t>
      </w:r>
    </w:p>
    <w:p w:rsidR="00C6462E" w:rsidRPr="00C6462E" w:rsidRDefault="00E40A7A" w:rsidP="00C6462E">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Cs/>
          <w:iCs/>
          <w:sz w:val="24"/>
          <w:szCs w:val="24"/>
        </w:rPr>
        <w:t>Brands are getting more touch points to reach target group in a cost effective manner.</w:t>
      </w:r>
      <w:bookmarkStart w:id="35" w:name="_Toc388619774"/>
    </w:p>
    <w:p w:rsidR="00FE60A6" w:rsidRDefault="00FE60A6" w:rsidP="00306ADB">
      <w:pPr>
        <w:pStyle w:val="Heading1"/>
        <w:jc w:val="center"/>
        <w:rPr>
          <w:rFonts w:ascii="Times New Roman" w:hAnsi="Times New Roman" w:cs="Times New Roman"/>
          <w:color w:val="auto"/>
          <w:sz w:val="24"/>
          <w:szCs w:val="24"/>
          <w:u w:val="single"/>
        </w:rPr>
      </w:pPr>
    </w:p>
    <w:p w:rsidR="00E40A7A" w:rsidRDefault="00E40A7A" w:rsidP="00306ADB">
      <w:pPr>
        <w:pStyle w:val="Heading1"/>
        <w:jc w:val="center"/>
        <w:rPr>
          <w:rFonts w:ascii="Times New Roman" w:hAnsi="Times New Roman" w:cs="Times New Roman"/>
          <w:color w:val="auto"/>
          <w:sz w:val="24"/>
          <w:szCs w:val="24"/>
          <w:u w:val="single"/>
        </w:rPr>
      </w:pPr>
      <w:r w:rsidRPr="00763CE4">
        <w:rPr>
          <w:rFonts w:ascii="Times New Roman" w:hAnsi="Times New Roman" w:cs="Times New Roman"/>
          <w:color w:val="auto"/>
          <w:sz w:val="24"/>
          <w:szCs w:val="24"/>
          <w:u w:val="single"/>
        </w:rPr>
        <w:t>CONCLUSION</w:t>
      </w:r>
      <w:bookmarkEnd w:id="35"/>
    </w:p>
    <w:p w:rsidR="00306ADB" w:rsidRPr="00763CE4" w:rsidRDefault="00306ADB" w:rsidP="00763CE4">
      <w:pPr>
        <w:rPr>
          <w:lang w:val="en-IN" w:eastAsia="en-IN"/>
        </w:rPr>
      </w:pPr>
    </w:p>
    <w:p w:rsidR="00E40A7A" w:rsidRDefault="00E40A7A" w:rsidP="00585DDC">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The successf</w:t>
      </w:r>
      <w:r w:rsidR="00763CE4">
        <w:rPr>
          <w:rFonts w:ascii="Times New Roman" w:hAnsi="Times New Roman" w:cs="Times New Roman"/>
          <w:sz w:val="24"/>
          <w:szCs w:val="24"/>
        </w:rPr>
        <w:t>ul completion of this project</w:t>
      </w:r>
      <w:r>
        <w:rPr>
          <w:rFonts w:ascii="Times New Roman" w:hAnsi="Times New Roman" w:cs="Times New Roman"/>
          <w:sz w:val="24"/>
          <w:szCs w:val="24"/>
        </w:rPr>
        <w:t xml:space="preserve"> indicates that the future of marketing is in the hands of digital. Digital marketing is not only concerned with placing ads in portals, it consists of integrated services and integrated channels. Marketers want to use these components in an effective way to reach target groups and to build a brand. In this digital era marketer is not the </w:t>
      </w:r>
      <w:r w:rsidRPr="007A30F4">
        <w:rPr>
          <w:rFonts w:ascii="Times New Roman" w:eastAsia="Times New Roman" w:hAnsi="Times New Roman" w:cs="Times New Roman"/>
          <w:color w:val="000000"/>
          <w:sz w:val="24"/>
          <w:szCs w:val="24"/>
        </w:rPr>
        <w:t>custodian for a brand</w:t>
      </w:r>
      <w:r>
        <w:rPr>
          <w:rFonts w:ascii="Times New Roman" w:eastAsia="Times New Roman" w:hAnsi="Times New Roman" w:cs="Times New Roman"/>
          <w:color w:val="000000"/>
          <w:sz w:val="24"/>
          <w:szCs w:val="24"/>
        </w:rPr>
        <w:t>, people who are connected across the digital platforms are the custodians.</w:t>
      </w:r>
    </w:p>
    <w:p w:rsidR="00E40A7A" w:rsidRDefault="00E40A7A" w:rsidP="00585D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Brands want to build their presence over digital platform, because customers have high affinity towards digital media than other media’s. More than that customers are highly information seekers and digital media is the only platform for two way communication between brands and customers.</w:t>
      </w:r>
    </w:p>
    <w:p w:rsidR="00E40A7A" w:rsidRDefault="00E40A7A" w:rsidP="00585DDC">
      <w:pPr>
        <w:spacing w:line="360" w:lineRule="auto"/>
        <w:jc w:val="both"/>
        <w:rPr>
          <w:rFonts w:ascii="Times New Roman" w:hAnsi="Times New Roman" w:cs="Times New Roman"/>
          <w:sz w:val="24"/>
          <w:szCs w:val="24"/>
        </w:rPr>
      </w:pPr>
      <w:r>
        <w:rPr>
          <w:rFonts w:ascii="Times New Roman" w:hAnsi="Times New Roman" w:cs="Times New Roman"/>
          <w:sz w:val="24"/>
          <w:szCs w:val="24"/>
        </w:rPr>
        <w:t>Digital media is the best platform to convert a product to a brand. Because it is more cost effective and it provide lot of touch points to marketer. Brands can able to engage their target group in an effective way through digital platforms. Digital media is not only for engagement, brands can increase their customers or they can retain their existing customers. Digital platforms help to increase the impact of brand recall in target groups.</w:t>
      </w:r>
    </w:p>
    <w:p w:rsidR="00E40A7A" w:rsidRDefault="00E40A7A" w:rsidP="00585D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focused on the consumer buying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shows that, Indian consumers are highly information seeker and they will do research about a product before going to a retail shop. So brands want to give platforms to consumers to understand their product or to get a really feel of that brand. </w:t>
      </w:r>
    </w:p>
    <w:p w:rsidR="00E40A7A" w:rsidRDefault="00E40A7A" w:rsidP="00585DDC">
      <w:pPr>
        <w:spacing w:line="360" w:lineRule="auto"/>
        <w:jc w:val="both"/>
        <w:rPr>
          <w:rFonts w:ascii="Times New Roman" w:hAnsi="Times New Roman" w:cs="Times New Roman"/>
          <w:sz w:val="24"/>
          <w:szCs w:val="24"/>
        </w:rPr>
      </w:pPr>
      <w:r w:rsidRPr="00DF25EE">
        <w:rPr>
          <w:rFonts w:ascii="Times New Roman" w:hAnsi="Times New Roman" w:cs="Times New Roman"/>
          <w:sz w:val="24"/>
          <w:szCs w:val="24"/>
        </w:rPr>
        <w:t>I honestly believe that this project report wi</w:t>
      </w:r>
      <w:r>
        <w:rPr>
          <w:rFonts w:ascii="Times New Roman" w:hAnsi="Times New Roman" w:cs="Times New Roman"/>
          <w:sz w:val="24"/>
          <w:szCs w:val="24"/>
        </w:rPr>
        <w:t xml:space="preserve">ll be at most useful for marketers to understand the digital marketing and also to plan for future strategies. </w:t>
      </w:r>
    </w:p>
    <w:p w:rsidR="00E40A7A" w:rsidRPr="00580662" w:rsidRDefault="00E40A7A" w:rsidP="00585D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conclude my research by quoting again that </w:t>
      </w:r>
      <w:r w:rsidRPr="00763CE4">
        <w:rPr>
          <w:rFonts w:ascii="Times New Roman" w:hAnsi="Times New Roman" w:cs="Times New Roman"/>
          <w:b/>
          <w:i/>
          <w:sz w:val="24"/>
          <w:szCs w:val="24"/>
        </w:rPr>
        <w:t>“Brands can’t sustain without digital presence”.</w:t>
      </w:r>
    </w:p>
    <w:p w:rsidR="00E40A7A" w:rsidRPr="0087236F" w:rsidRDefault="00E40A7A" w:rsidP="00E40A7A">
      <w:pPr>
        <w:spacing w:line="360" w:lineRule="auto"/>
        <w:jc w:val="both"/>
        <w:rPr>
          <w:rFonts w:ascii="Times New Roman" w:hAnsi="Times New Roman" w:cs="Times New Roman"/>
          <w:bCs/>
          <w:iCs/>
          <w:sz w:val="24"/>
          <w:szCs w:val="24"/>
        </w:rPr>
      </w:pPr>
    </w:p>
    <w:p w:rsidR="003476B9" w:rsidRDefault="003476B9" w:rsidP="00585DDC">
      <w:pPr>
        <w:pStyle w:val="Heading1"/>
        <w:jc w:val="center"/>
        <w:rPr>
          <w:rFonts w:ascii="Times New Roman" w:hAnsi="Times New Roman" w:cs="Times New Roman"/>
          <w:sz w:val="24"/>
          <w:szCs w:val="24"/>
        </w:rPr>
      </w:pPr>
      <w:bookmarkStart w:id="36" w:name="_Toc388619776"/>
    </w:p>
    <w:p w:rsidR="003476B9" w:rsidRPr="003476B9" w:rsidRDefault="003476B9" w:rsidP="003476B9">
      <w:pPr>
        <w:rPr>
          <w:lang w:val="en-IN" w:eastAsia="en-IN"/>
        </w:rPr>
      </w:pPr>
    </w:p>
    <w:bookmarkEnd w:id="36"/>
    <w:tbl>
      <w:tblPr>
        <w:tblW w:w="5070" w:type="dxa"/>
        <w:tblInd w:w="870" w:type="dxa"/>
        <w:tblCellMar>
          <w:top w:w="15" w:type="dxa"/>
          <w:left w:w="15" w:type="dxa"/>
          <w:bottom w:w="15" w:type="dxa"/>
          <w:right w:w="15" w:type="dxa"/>
        </w:tblCellMar>
        <w:tblLook w:val="04A0"/>
      </w:tblPr>
      <w:tblGrid>
        <w:gridCol w:w="5070"/>
      </w:tblGrid>
      <w:tr w:rsidR="00763CE4" w:rsidRPr="00A37813" w:rsidTr="00A37813">
        <w:tc>
          <w:tcPr>
            <w:tcW w:w="0" w:type="auto"/>
            <w:vAlign w:val="center"/>
            <w:hideMark/>
          </w:tcPr>
          <w:p w:rsidR="00763CE4" w:rsidRPr="00A37813" w:rsidRDefault="00763CE4" w:rsidP="00585DDC">
            <w:pPr>
              <w:jc w:val="both"/>
              <w:rPr>
                <w:rFonts w:ascii="Times New Roman" w:hAnsi="Times New Roman" w:cs="Times New Roman"/>
                <w:b/>
                <w:color w:val="000000" w:themeColor="text1"/>
                <w:sz w:val="24"/>
                <w:szCs w:val="24"/>
                <w:u w:val="single"/>
              </w:rPr>
            </w:pPr>
          </w:p>
        </w:tc>
      </w:tr>
    </w:tbl>
    <w:p w:rsidR="00A37813" w:rsidRDefault="00A37813" w:rsidP="00585DDC">
      <w:pPr>
        <w:jc w:val="both"/>
        <w:rPr>
          <w:rFonts w:ascii="Times New Roman" w:hAnsi="Times New Roman" w:cs="Times New Roman"/>
          <w:b/>
          <w:u w:val="single"/>
        </w:rPr>
      </w:pPr>
    </w:p>
    <w:p w:rsidR="00DF6FC1" w:rsidRPr="00585DDC" w:rsidRDefault="00DF6FC1" w:rsidP="00585DDC">
      <w:pPr>
        <w:spacing w:line="360" w:lineRule="auto"/>
        <w:jc w:val="both"/>
        <w:rPr>
          <w:rFonts w:ascii="Times New Roman" w:hAnsi="Times New Roman" w:cs="Times New Roman"/>
          <w:b/>
          <w:sz w:val="24"/>
          <w:szCs w:val="24"/>
          <w:u w:val="single"/>
        </w:rPr>
      </w:pPr>
    </w:p>
    <w:p w:rsidR="00DF6FC1" w:rsidRPr="00DF6FC1" w:rsidRDefault="00DF6FC1" w:rsidP="00DF6FC1">
      <w:pPr>
        <w:pStyle w:val="ListParagraph"/>
        <w:spacing w:line="360" w:lineRule="auto"/>
        <w:jc w:val="center"/>
        <w:rPr>
          <w:rFonts w:ascii="Times New Roman" w:hAnsi="Times New Roman" w:cs="Times New Roman"/>
          <w:b/>
          <w:sz w:val="24"/>
          <w:szCs w:val="24"/>
          <w:u w:val="single"/>
        </w:rPr>
      </w:pPr>
      <w:r w:rsidRPr="00DF6FC1">
        <w:rPr>
          <w:rFonts w:ascii="Times New Roman" w:hAnsi="Times New Roman" w:cs="Times New Roman"/>
          <w:b/>
          <w:sz w:val="24"/>
          <w:szCs w:val="24"/>
          <w:u w:val="single"/>
        </w:rPr>
        <w:t>REFERENCES</w:t>
      </w:r>
    </w:p>
    <w:p w:rsidR="00DF6FC1" w:rsidRPr="00472603" w:rsidRDefault="00DF6FC1" w:rsidP="00DF6FC1">
      <w:pPr>
        <w:pStyle w:val="ListParagraph"/>
        <w:spacing w:line="360" w:lineRule="auto"/>
        <w:jc w:val="both"/>
        <w:rPr>
          <w:rFonts w:ascii="Times New Roman" w:hAnsi="Times New Roman" w:cs="Times New Roman"/>
          <w:sz w:val="24"/>
          <w:szCs w:val="24"/>
        </w:rPr>
      </w:pP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RICHARD,F.T.,1996.</w:t>
      </w:r>
      <w:r w:rsidRPr="00306ADB">
        <w:rPr>
          <w:rFonts w:ascii="Times New Roman" w:hAnsi="Times New Roman" w:cs="Times New Roman"/>
          <w:i/>
          <w:sz w:val="24"/>
          <w:szCs w:val="24"/>
        </w:rPr>
        <w:t>A Definition of Advertising</w:t>
      </w:r>
      <w:r w:rsidRPr="00306ADB">
        <w:rPr>
          <w:rFonts w:ascii="Times New Roman" w:hAnsi="Times New Roman" w:cs="Times New Roman"/>
          <w:sz w:val="24"/>
          <w:szCs w:val="24"/>
        </w:rPr>
        <w:t xml:space="preserve">.[online] Available from: </w:t>
      </w:r>
      <w:hyperlink r:id="rId66" w:history="1">
        <w:r w:rsidRPr="00306ADB">
          <w:rPr>
            <w:rStyle w:val="Hyperlink"/>
            <w:rFonts w:ascii="Times New Roman" w:hAnsi="Times New Roman" w:cs="Times New Roman"/>
            <w:sz w:val="24"/>
            <w:szCs w:val="24"/>
          </w:rPr>
          <w:t>http://public.wsu.edu/~taflinge/addefine.html</w:t>
        </w:r>
      </w:hyperlink>
      <w:r w:rsidR="00A37813" w:rsidRPr="00306ADB">
        <w:rPr>
          <w:rFonts w:ascii="Times New Roman" w:hAnsi="Times New Roman" w:cs="Times New Roman"/>
          <w:sz w:val="24"/>
          <w:szCs w:val="24"/>
        </w:rPr>
        <w:t xml:space="preserve"> [Accessed on 14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MSG</w:t>
      </w:r>
      <w:proofErr w:type="gramStart"/>
      <w:r w:rsidRPr="00306ADB">
        <w:rPr>
          <w:rFonts w:ascii="Times New Roman" w:hAnsi="Times New Roman" w:cs="Times New Roman"/>
          <w:sz w:val="24"/>
          <w:szCs w:val="24"/>
        </w:rPr>
        <w:t>,2003</w:t>
      </w:r>
      <w:proofErr w:type="gramEnd"/>
      <w:r w:rsidRPr="00306ADB">
        <w:rPr>
          <w:rFonts w:ascii="Times New Roman" w:hAnsi="Times New Roman" w:cs="Times New Roman"/>
          <w:sz w:val="24"/>
          <w:szCs w:val="24"/>
        </w:rPr>
        <w:t xml:space="preserve">. </w:t>
      </w:r>
      <w:r w:rsidRPr="00306ADB">
        <w:rPr>
          <w:rFonts w:ascii="Times New Roman" w:hAnsi="Times New Roman" w:cs="Times New Roman"/>
          <w:i/>
          <w:sz w:val="24"/>
          <w:szCs w:val="24"/>
        </w:rPr>
        <w:t>Advertising Agencies Meaning, its Role and Types of Agencies</w:t>
      </w:r>
      <w:r w:rsidRPr="00306ADB">
        <w:rPr>
          <w:rFonts w:ascii="Times New Roman" w:hAnsi="Times New Roman" w:cs="Times New Roman"/>
          <w:sz w:val="24"/>
          <w:szCs w:val="24"/>
        </w:rPr>
        <w:t xml:space="preserve">. [online] Available from: </w:t>
      </w:r>
      <w:hyperlink r:id="rId67" w:history="1">
        <w:r w:rsidRPr="00306ADB">
          <w:rPr>
            <w:rStyle w:val="Hyperlink"/>
            <w:rFonts w:ascii="Times New Roman" w:hAnsi="Times New Roman" w:cs="Times New Roman"/>
            <w:sz w:val="24"/>
            <w:szCs w:val="24"/>
          </w:rPr>
          <w:t>http://managementstudyguide.com/advertising-agencies.htm</w:t>
        </w:r>
      </w:hyperlink>
      <w:r w:rsidR="00A37813" w:rsidRPr="00306ADB">
        <w:rPr>
          <w:rFonts w:ascii="Times New Roman" w:hAnsi="Times New Roman" w:cs="Times New Roman"/>
          <w:sz w:val="24"/>
          <w:szCs w:val="24"/>
        </w:rPr>
        <w:t xml:space="preserve"> [Accessed on 14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WIKIPEIDA,2017.</w:t>
      </w:r>
      <w:r w:rsidRPr="00306ADB">
        <w:rPr>
          <w:rFonts w:ascii="Times New Roman" w:hAnsi="Times New Roman" w:cs="Times New Roman"/>
          <w:i/>
          <w:sz w:val="24"/>
          <w:szCs w:val="24"/>
        </w:rPr>
        <w:t>Digital Marketing</w:t>
      </w:r>
      <w:r w:rsidRPr="00306ADB">
        <w:rPr>
          <w:rFonts w:ascii="Times New Roman" w:hAnsi="Times New Roman" w:cs="Times New Roman"/>
          <w:sz w:val="24"/>
          <w:szCs w:val="24"/>
        </w:rPr>
        <w:t xml:space="preserve">.[online] Available from: </w:t>
      </w:r>
      <w:hyperlink r:id="rId68" w:history="1">
        <w:r w:rsidRPr="00306ADB">
          <w:rPr>
            <w:rStyle w:val="Hyperlink"/>
            <w:rFonts w:ascii="Times New Roman" w:hAnsi="Times New Roman" w:cs="Times New Roman"/>
            <w:sz w:val="24"/>
            <w:szCs w:val="24"/>
          </w:rPr>
          <w:t>http://en.wikipedia.org/wiki/Digital_marketing</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14 March 2017]</w:t>
      </w:r>
    </w:p>
    <w:p w:rsidR="00A37813"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FICCI-KPMG industry report, 2014</w:t>
      </w:r>
      <w:r w:rsidRPr="00306ADB">
        <w:rPr>
          <w:rFonts w:ascii="Times New Roman" w:hAnsi="Times New Roman" w:cs="Times New Roman"/>
          <w:i/>
          <w:sz w:val="24"/>
          <w:szCs w:val="24"/>
        </w:rPr>
        <w:t>. The stage is set</w:t>
      </w:r>
      <w:r w:rsidRPr="00306ADB">
        <w:rPr>
          <w:rFonts w:ascii="Times New Roman" w:hAnsi="Times New Roman" w:cs="Times New Roman"/>
          <w:sz w:val="24"/>
          <w:szCs w:val="24"/>
        </w:rPr>
        <w:t xml:space="preserve">. [online] Available from: </w:t>
      </w:r>
      <w:hyperlink r:id="rId69" w:history="1">
        <w:r w:rsidRPr="00306ADB">
          <w:rPr>
            <w:rStyle w:val="Hyperlink"/>
            <w:rFonts w:ascii="Times New Roman" w:hAnsi="Times New Roman" w:cs="Times New Roman"/>
            <w:sz w:val="24"/>
            <w:szCs w:val="24"/>
          </w:rPr>
          <w:t>http://www.ficci.com/spdocument/20372/FICCI-Frames-2014-KPMG-Report-Summary.pdf</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14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MEDIANAMA NEWS &amp; ANALSIS OF DIGITAL MEDIA IN INDIA, 2014. </w:t>
      </w:r>
      <w:proofErr w:type="spellStart"/>
      <w:r w:rsidRPr="00306ADB">
        <w:rPr>
          <w:rFonts w:ascii="Times New Roman" w:hAnsi="Times New Roman" w:cs="Times New Roman"/>
          <w:i/>
          <w:sz w:val="24"/>
          <w:szCs w:val="24"/>
        </w:rPr>
        <w:t>GroupM</w:t>
      </w:r>
      <w:proofErr w:type="spellEnd"/>
      <w:r w:rsidRPr="00306ADB">
        <w:rPr>
          <w:rFonts w:ascii="Times New Roman" w:hAnsi="Times New Roman" w:cs="Times New Roman"/>
          <w:i/>
          <w:sz w:val="24"/>
          <w:szCs w:val="24"/>
        </w:rPr>
        <w:t xml:space="preserve"> Says Digital Advertising In India Up 30% In 2013; Rs 3402 Cr Expected In 2014</w:t>
      </w:r>
      <w:r w:rsidRPr="00306ADB">
        <w:rPr>
          <w:rFonts w:ascii="Times New Roman" w:hAnsi="Times New Roman" w:cs="Times New Roman"/>
          <w:sz w:val="24"/>
          <w:szCs w:val="24"/>
        </w:rPr>
        <w:t xml:space="preserve">. [online] Available From: </w:t>
      </w:r>
      <w:hyperlink r:id="rId70" w:history="1">
        <w:r w:rsidRPr="00306ADB">
          <w:rPr>
            <w:rStyle w:val="Hyperlink"/>
            <w:rFonts w:ascii="Times New Roman" w:hAnsi="Times New Roman" w:cs="Times New Roman"/>
            <w:sz w:val="24"/>
            <w:szCs w:val="24"/>
          </w:rPr>
          <w:t>http://www.medianama.com/2014/02/223-groupm-says-digital-advertising-in-india-30-in-2013-rs-3402-cr-expected-in-2014/</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14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FICCI-KPMG industry report, 2014</w:t>
      </w:r>
      <w:r w:rsidRPr="00306ADB">
        <w:rPr>
          <w:rFonts w:ascii="Times New Roman" w:hAnsi="Times New Roman" w:cs="Times New Roman"/>
          <w:i/>
          <w:sz w:val="24"/>
          <w:szCs w:val="24"/>
        </w:rPr>
        <w:t>. The stage is set</w:t>
      </w:r>
      <w:r w:rsidRPr="00306ADB">
        <w:rPr>
          <w:rFonts w:ascii="Times New Roman" w:hAnsi="Times New Roman" w:cs="Times New Roman"/>
          <w:sz w:val="24"/>
          <w:szCs w:val="24"/>
        </w:rPr>
        <w:t xml:space="preserve">. [online] Available from: </w:t>
      </w:r>
      <w:hyperlink r:id="rId71" w:history="1">
        <w:r w:rsidRPr="00306ADB">
          <w:rPr>
            <w:rStyle w:val="Hyperlink"/>
            <w:rFonts w:ascii="Times New Roman" w:hAnsi="Times New Roman" w:cs="Times New Roman"/>
            <w:sz w:val="24"/>
            <w:szCs w:val="24"/>
          </w:rPr>
          <w:t>http://www.afaqs.com/news/story/40235_FICCI-KPMG-Report-2014:-Indian-ME-industry-to-touch-Rs-1785.8-billion-by-2018</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14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IAMAI report, 2013</w:t>
      </w:r>
      <w:r w:rsidRPr="00306ADB">
        <w:rPr>
          <w:rFonts w:ascii="Times New Roman" w:hAnsi="Times New Roman" w:cs="Times New Roman"/>
          <w:i/>
          <w:sz w:val="24"/>
          <w:szCs w:val="24"/>
        </w:rPr>
        <w:t>. DIGITAL ADVERTISING IN INDIA</w:t>
      </w:r>
      <w:r w:rsidRPr="00306ADB">
        <w:rPr>
          <w:rFonts w:ascii="Times New Roman" w:hAnsi="Times New Roman" w:cs="Times New Roman"/>
          <w:sz w:val="24"/>
          <w:szCs w:val="24"/>
        </w:rPr>
        <w:t xml:space="preserve">. [online] available from: </w:t>
      </w:r>
      <w:hyperlink r:id="rId72" w:history="1">
        <w:r w:rsidRPr="00306ADB">
          <w:rPr>
            <w:rStyle w:val="Hyperlink"/>
            <w:rFonts w:ascii="Times New Roman" w:hAnsi="Times New Roman" w:cs="Times New Roman"/>
            <w:sz w:val="24"/>
            <w:szCs w:val="24"/>
          </w:rPr>
          <w:t>http://www.slideshare.net/TheHWD/digital-advertising-in-india-statistics-trends-2013</w:t>
        </w:r>
      </w:hyperlink>
      <w:r w:rsidR="00A37813" w:rsidRPr="00306ADB">
        <w:rPr>
          <w:rFonts w:ascii="Times New Roman" w:hAnsi="Times New Roman" w:cs="Times New Roman"/>
          <w:sz w:val="24"/>
          <w:szCs w:val="24"/>
        </w:rPr>
        <w:t xml:space="preserve"> [Accessed on 14 March 2017]</w:t>
      </w:r>
    </w:p>
    <w:p w:rsidR="00A37813"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MADS</w:t>
      </w:r>
      <w:proofErr w:type="gramStart"/>
      <w:r w:rsidRPr="00306ADB">
        <w:rPr>
          <w:rFonts w:ascii="Times New Roman" w:hAnsi="Times New Roman" w:cs="Times New Roman"/>
          <w:sz w:val="24"/>
          <w:szCs w:val="24"/>
        </w:rPr>
        <w:t>,2013</w:t>
      </w:r>
      <w:proofErr w:type="gramEnd"/>
      <w:r w:rsidRPr="00306ADB">
        <w:rPr>
          <w:rFonts w:ascii="Times New Roman" w:hAnsi="Times New Roman" w:cs="Times New Roman"/>
          <w:sz w:val="24"/>
          <w:szCs w:val="24"/>
        </w:rPr>
        <w:t xml:space="preserve">. </w:t>
      </w:r>
      <w:r w:rsidRPr="00306ADB">
        <w:rPr>
          <w:rFonts w:ascii="Times New Roman" w:hAnsi="Times New Roman" w:cs="Times New Roman"/>
          <w:i/>
          <w:sz w:val="24"/>
          <w:szCs w:val="24"/>
        </w:rPr>
        <w:t xml:space="preserve">Demand Side </w:t>
      </w:r>
      <w:proofErr w:type="spellStart"/>
      <w:r w:rsidRPr="00306ADB">
        <w:rPr>
          <w:rFonts w:ascii="Times New Roman" w:hAnsi="Times New Roman" w:cs="Times New Roman"/>
          <w:i/>
          <w:sz w:val="24"/>
          <w:szCs w:val="24"/>
        </w:rPr>
        <w:t>Plaftorm</w:t>
      </w:r>
      <w:proofErr w:type="gramStart"/>
      <w:r w:rsidRPr="00306ADB">
        <w:rPr>
          <w:rFonts w:ascii="Times New Roman" w:hAnsi="Times New Roman" w:cs="Times New Roman"/>
          <w:i/>
          <w:sz w:val="24"/>
          <w:szCs w:val="24"/>
        </w:rPr>
        <w:t>:What</w:t>
      </w:r>
      <w:proofErr w:type="spellEnd"/>
      <w:proofErr w:type="gramEnd"/>
      <w:r w:rsidRPr="00306ADB">
        <w:rPr>
          <w:rFonts w:ascii="Times New Roman" w:hAnsi="Times New Roman" w:cs="Times New Roman"/>
          <w:i/>
          <w:sz w:val="24"/>
          <w:szCs w:val="24"/>
        </w:rPr>
        <w:t xml:space="preserve"> is a DSP and Why You Need One for RTB</w:t>
      </w:r>
      <w:r w:rsidRPr="00306ADB">
        <w:rPr>
          <w:rFonts w:ascii="Times New Roman" w:hAnsi="Times New Roman" w:cs="Times New Roman"/>
          <w:sz w:val="24"/>
          <w:szCs w:val="24"/>
        </w:rPr>
        <w:t xml:space="preserve">. [online] Available from: </w:t>
      </w:r>
      <w:hyperlink r:id="rId73" w:history="1">
        <w:r w:rsidRPr="00306ADB">
          <w:rPr>
            <w:rStyle w:val="Hyperlink"/>
            <w:rFonts w:ascii="Times New Roman" w:hAnsi="Times New Roman" w:cs="Times New Roman"/>
            <w:sz w:val="24"/>
            <w:szCs w:val="24"/>
          </w:rPr>
          <w:t>http://blackboard.emediate.com/2013/02/demand-side-platform-for-rtb/</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15 March 2017]</w:t>
      </w:r>
    </w:p>
    <w:p w:rsidR="00A37813"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RAN JU</w:t>
      </w:r>
      <w:proofErr w:type="gramStart"/>
      <w:r w:rsidRPr="00306ADB">
        <w:rPr>
          <w:rFonts w:ascii="Times New Roman" w:hAnsi="Times New Roman" w:cs="Times New Roman"/>
          <w:sz w:val="24"/>
          <w:szCs w:val="24"/>
        </w:rPr>
        <w:t>,2013</w:t>
      </w:r>
      <w:proofErr w:type="gramEnd"/>
      <w:r w:rsidRPr="00306ADB">
        <w:rPr>
          <w:rFonts w:ascii="Times New Roman" w:hAnsi="Times New Roman" w:cs="Times New Roman"/>
          <w:sz w:val="24"/>
          <w:szCs w:val="24"/>
        </w:rPr>
        <w:t xml:space="preserve">. </w:t>
      </w:r>
      <w:r w:rsidRPr="00306ADB">
        <w:rPr>
          <w:rFonts w:ascii="Times New Roman" w:hAnsi="Times New Roman" w:cs="Times New Roman"/>
          <w:i/>
          <w:sz w:val="24"/>
          <w:szCs w:val="24"/>
        </w:rPr>
        <w:t>Online Advertising Explained: DMPs, SSPs, DSPs and RTB</w:t>
      </w:r>
      <w:r w:rsidRPr="00306ADB">
        <w:rPr>
          <w:rFonts w:ascii="Times New Roman" w:hAnsi="Times New Roman" w:cs="Times New Roman"/>
          <w:sz w:val="24"/>
          <w:szCs w:val="24"/>
        </w:rPr>
        <w:t xml:space="preserve">. [online] Available from: </w:t>
      </w:r>
      <w:hyperlink r:id="rId74" w:history="1">
        <w:r w:rsidRPr="00306ADB">
          <w:rPr>
            <w:rStyle w:val="Hyperlink"/>
            <w:rFonts w:ascii="Times New Roman" w:hAnsi="Times New Roman" w:cs="Times New Roman"/>
            <w:sz w:val="24"/>
            <w:szCs w:val="24"/>
          </w:rPr>
          <w:t>http://www.kbridge.org/en/online-advertising-explained-dmps-ssps-dsps-and-rtb/</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15 March 2017]</w:t>
      </w:r>
    </w:p>
    <w:p w:rsidR="00A37813"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lastRenderedPageBreak/>
        <w:t xml:space="preserve">World Population Statistics, 2013. </w:t>
      </w:r>
      <w:r w:rsidRPr="00306ADB">
        <w:rPr>
          <w:rFonts w:ascii="Times New Roman" w:hAnsi="Times New Roman" w:cs="Times New Roman"/>
          <w:i/>
          <w:sz w:val="24"/>
          <w:szCs w:val="24"/>
        </w:rPr>
        <w:t>Indian Population</w:t>
      </w:r>
      <w:r w:rsidRPr="00306ADB">
        <w:rPr>
          <w:rFonts w:ascii="Times New Roman" w:hAnsi="Times New Roman" w:cs="Times New Roman"/>
          <w:sz w:val="24"/>
          <w:szCs w:val="24"/>
        </w:rPr>
        <w:t xml:space="preserve">. [online] Available from: </w:t>
      </w:r>
      <w:hyperlink r:id="rId75" w:history="1">
        <w:r w:rsidRPr="00306ADB">
          <w:rPr>
            <w:rStyle w:val="Hyperlink"/>
            <w:rFonts w:ascii="Times New Roman" w:hAnsi="Times New Roman" w:cs="Times New Roman"/>
            <w:sz w:val="24"/>
            <w:szCs w:val="24"/>
          </w:rPr>
          <w:t>http://www.worldpopulationstatistics.com/india-population-2013/</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15 March 2017]</w:t>
      </w:r>
    </w:p>
    <w:p w:rsidR="00306ADB"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India online, 2014. </w:t>
      </w:r>
      <w:r w:rsidRPr="00306ADB">
        <w:rPr>
          <w:rFonts w:ascii="Times New Roman" w:hAnsi="Times New Roman" w:cs="Times New Roman"/>
          <w:i/>
          <w:sz w:val="24"/>
          <w:szCs w:val="24"/>
        </w:rPr>
        <w:t>Indian population</w:t>
      </w:r>
      <w:r w:rsidRPr="00306ADB">
        <w:rPr>
          <w:rFonts w:ascii="Times New Roman" w:hAnsi="Times New Roman" w:cs="Times New Roman"/>
          <w:sz w:val="24"/>
          <w:szCs w:val="24"/>
        </w:rPr>
        <w:t xml:space="preserve">. [online] Available from : </w:t>
      </w:r>
      <w:hyperlink r:id="rId76" w:history="1">
        <w:r w:rsidRPr="00306ADB">
          <w:rPr>
            <w:rStyle w:val="Hyperlink"/>
            <w:rFonts w:ascii="Times New Roman" w:hAnsi="Times New Roman" w:cs="Times New Roman"/>
            <w:sz w:val="24"/>
            <w:szCs w:val="24"/>
          </w:rPr>
          <w:t>http://www.indiaonlinepages.com/population/india-current-population.html</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15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proofErr w:type="gramStart"/>
      <w:r w:rsidRPr="00306ADB">
        <w:rPr>
          <w:rFonts w:ascii="Times New Roman" w:hAnsi="Times New Roman" w:cs="Times New Roman"/>
          <w:sz w:val="24"/>
          <w:szCs w:val="24"/>
        </w:rPr>
        <w:t>comScore,</w:t>
      </w:r>
      <w:proofErr w:type="gramEnd"/>
      <w:r w:rsidRPr="00306ADB">
        <w:rPr>
          <w:rFonts w:ascii="Times New Roman" w:hAnsi="Times New Roman" w:cs="Times New Roman"/>
          <w:sz w:val="24"/>
          <w:szCs w:val="24"/>
        </w:rPr>
        <w:t xml:space="preserve">2013. </w:t>
      </w:r>
      <w:r w:rsidRPr="00306ADB">
        <w:rPr>
          <w:rFonts w:ascii="Times New Roman" w:hAnsi="Times New Roman" w:cs="Times New Roman"/>
          <w:i/>
          <w:sz w:val="24"/>
          <w:szCs w:val="24"/>
        </w:rPr>
        <w:t>INDIA DIGITAL FUTURE IN FOCUS 2013</w:t>
      </w:r>
      <w:r w:rsidRPr="00306ADB">
        <w:rPr>
          <w:rFonts w:ascii="Times New Roman" w:hAnsi="Times New Roman" w:cs="Times New Roman"/>
          <w:sz w:val="24"/>
          <w:szCs w:val="24"/>
        </w:rPr>
        <w:t>. [</w:t>
      </w:r>
      <w:proofErr w:type="spellStart"/>
      <w:r w:rsidRPr="00306ADB">
        <w:rPr>
          <w:rFonts w:ascii="Times New Roman" w:hAnsi="Times New Roman" w:cs="Times New Roman"/>
          <w:sz w:val="24"/>
          <w:szCs w:val="24"/>
        </w:rPr>
        <w:t>pdf</w:t>
      </w:r>
      <w:proofErr w:type="spellEnd"/>
      <w:r w:rsidRPr="00306ADB">
        <w:rPr>
          <w:rFonts w:ascii="Times New Roman" w:hAnsi="Times New Roman" w:cs="Times New Roman"/>
          <w:sz w:val="24"/>
          <w:szCs w:val="24"/>
        </w:rPr>
        <w:t>]</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TOI</w:t>
      </w:r>
      <w:proofErr w:type="gramStart"/>
      <w:r w:rsidRPr="00306ADB">
        <w:rPr>
          <w:rFonts w:ascii="Times New Roman" w:hAnsi="Times New Roman" w:cs="Times New Roman"/>
          <w:sz w:val="24"/>
          <w:szCs w:val="24"/>
        </w:rPr>
        <w:t>,2014</w:t>
      </w:r>
      <w:proofErr w:type="gramEnd"/>
      <w:r w:rsidRPr="00306ADB">
        <w:rPr>
          <w:rFonts w:ascii="Times New Roman" w:hAnsi="Times New Roman" w:cs="Times New Roman"/>
          <w:sz w:val="24"/>
          <w:szCs w:val="24"/>
        </w:rPr>
        <w:t xml:space="preserve">. </w:t>
      </w:r>
      <w:r w:rsidRPr="00306ADB">
        <w:rPr>
          <w:rFonts w:ascii="Times New Roman" w:hAnsi="Times New Roman" w:cs="Times New Roman"/>
          <w:i/>
          <w:sz w:val="24"/>
          <w:szCs w:val="24"/>
        </w:rPr>
        <w:t xml:space="preserve">Indian to have 243 million internet user by </w:t>
      </w:r>
      <w:proofErr w:type="spellStart"/>
      <w:proofErr w:type="gramStart"/>
      <w:r w:rsidRPr="00306ADB">
        <w:rPr>
          <w:rFonts w:ascii="Times New Roman" w:hAnsi="Times New Roman" w:cs="Times New Roman"/>
          <w:i/>
          <w:sz w:val="24"/>
          <w:szCs w:val="24"/>
        </w:rPr>
        <w:t>june</w:t>
      </w:r>
      <w:proofErr w:type="spellEnd"/>
      <w:proofErr w:type="gramEnd"/>
      <w:r w:rsidRPr="00306ADB">
        <w:rPr>
          <w:rFonts w:ascii="Times New Roman" w:hAnsi="Times New Roman" w:cs="Times New Roman"/>
          <w:i/>
          <w:sz w:val="24"/>
          <w:szCs w:val="24"/>
        </w:rPr>
        <w:t xml:space="preserve"> 2014: IAMAI</w:t>
      </w:r>
      <w:r w:rsidRPr="00306ADB">
        <w:rPr>
          <w:rFonts w:ascii="Times New Roman" w:hAnsi="Times New Roman" w:cs="Times New Roman"/>
          <w:sz w:val="24"/>
          <w:szCs w:val="24"/>
        </w:rPr>
        <w:t xml:space="preserve">. [online] Available from: </w:t>
      </w:r>
      <w:hyperlink r:id="rId77" w:history="1">
        <w:r w:rsidRPr="00306ADB">
          <w:rPr>
            <w:rStyle w:val="Hyperlink"/>
            <w:rFonts w:ascii="Times New Roman" w:hAnsi="Times New Roman" w:cs="Times New Roman"/>
            <w:sz w:val="24"/>
            <w:szCs w:val="24"/>
          </w:rPr>
          <w:t>http://timesofindia.indiatimes.com/tech/tech-news/India-to-have-243-million-internet-users-by-June-2014-IAMAI/articleshow/29563698.cms</w:t>
        </w:r>
      </w:hyperlink>
      <w:r w:rsidR="00A37813" w:rsidRPr="00306ADB">
        <w:rPr>
          <w:rFonts w:ascii="Times New Roman" w:hAnsi="Times New Roman" w:cs="Times New Roman"/>
          <w:sz w:val="24"/>
          <w:szCs w:val="24"/>
        </w:rPr>
        <w:t xml:space="preserve"> </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TOI</w:t>
      </w:r>
      <w:proofErr w:type="gramStart"/>
      <w:r w:rsidRPr="00306ADB">
        <w:rPr>
          <w:rFonts w:ascii="Times New Roman" w:hAnsi="Times New Roman" w:cs="Times New Roman"/>
          <w:sz w:val="24"/>
          <w:szCs w:val="24"/>
        </w:rPr>
        <w:t>,2013.</w:t>
      </w:r>
      <w:r w:rsidRPr="00306ADB">
        <w:rPr>
          <w:rFonts w:ascii="Times New Roman" w:hAnsi="Times New Roman" w:cs="Times New Roman"/>
          <w:i/>
          <w:sz w:val="24"/>
          <w:szCs w:val="24"/>
        </w:rPr>
        <w:t>With</w:t>
      </w:r>
      <w:proofErr w:type="gramEnd"/>
      <w:r w:rsidRPr="00306ADB">
        <w:rPr>
          <w:rFonts w:ascii="Times New Roman" w:hAnsi="Times New Roman" w:cs="Times New Roman"/>
          <w:i/>
          <w:sz w:val="24"/>
          <w:szCs w:val="24"/>
        </w:rPr>
        <w:t xml:space="preserve"> 243 million users by 2014, India to beat US in internet reach: Study. </w:t>
      </w:r>
      <w:r w:rsidRPr="00306ADB">
        <w:rPr>
          <w:rFonts w:ascii="Times New Roman" w:hAnsi="Times New Roman" w:cs="Times New Roman"/>
          <w:sz w:val="24"/>
          <w:szCs w:val="24"/>
        </w:rPr>
        <w:t xml:space="preserve">[online] Available from: </w:t>
      </w:r>
      <w:hyperlink r:id="rId78" w:history="1">
        <w:r w:rsidRPr="00306ADB">
          <w:rPr>
            <w:rStyle w:val="Hyperlink"/>
            <w:rFonts w:ascii="Times New Roman" w:hAnsi="Times New Roman" w:cs="Times New Roman"/>
            <w:sz w:val="24"/>
            <w:szCs w:val="24"/>
          </w:rPr>
          <w:t>http://timesofindia.indiatimes.com/tech/tech-news/With-243-million-users-by-2014-India-to-beat-US-in-internet-reach-Study/articleshow/25719512.cms</w:t>
        </w:r>
      </w:hyperlink>
      <w:r w:rsidR="00A37813" w:rsidRPr="00306ADB">
        <w:rPr>
          <w:rFonts w:ascii="Times New Roman" w:hAnsi="Times New Roman" w:cs="Times New Roman"/>
          <w:sz w:val="24"/>
          <w:szCs w:val="24"/>
        </w:rPr>
        <w:t xml:space="preserve"> </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Social Video Report, 2013. [online] Available from: </w:t>
      </w:r>
      <w:hyperlink r:id="rId79" w:history="1">
        <w:r w:rsidRPr="00306ADB">
          <w:rPr>
            <w:rStyle w:val="Hyperlink"/>
            <w:rFonts w:ascii="Times New Roman" w:hAnsi="Times New Roman" w:cs="Times New Roman"/>
            <w:sz w:val="24"/>
            <w:szCs w:val="24"/>
          </w:rPr>
          <w:t>http://socialvideoreport.com/</w:t>
        </w:r>
      </w:hyperlink>
      <w:r w:rsidR="00A37813" w:rsidRPr="00306ADB">
        <w:rPr>
          <w:rFonts w:ascii="Times New Roman" w:hAnsi="Times New Roman" w:cs="Times New Roman"/>
          <w:sz w:val="24"/>
          <w:szCs w:val="24"/>
        </w:rPr>
        <w:t xml:space="preserve"> [Accessed on 15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INMOBI research report, 2012. </w:t>
      </w:r>
      <w:r w:rsidRPr="00306ADB">
        <w:rPr>
          <w:rFonts w:ascii="Times New Roman" w:hAnsi="Times New Roman" w:cs="Times New Roman"/>
          <w:i/>
          <w:sz w:val="24"/>
          <w:szCs w:val="24"/>
        </w:rPr>
        <w:t>Media Consumption</w:t>
      </w:r>
      <w:r w:rsidRPr="00306ADB">
        <w:rPr>
          <w:rFonts w:ascii="Times New Roman" w:hAnsi="Times New Roman" w:cs="Times New Roman"/>
          <w:sz w:val="24"/>
          <w:szCs w:val="24"/>
        </w:rPr>
        <w:t xml:space="preserve"> [</w:t>
      </w:r>
      <w:proofErr w:type="spellStart"/>
      <w:r w:rsidRPr="00306ADB">
        <w:rPr>
          <w:rFonts w:ascii="Times New Roman" w:hAnsi="Times New Roman" w:cs="Times New Roman"/>
          <w:sz w:val="24"/>
          <w:szCs w:val="24"/>
        </w:rPr>
        <w:t>pdf</w:t>
      </w:r>
      <w:proofErr w:type="spellEnd"/>
      <w:r w:rsidRPr="00306ADB">
        <w:rPr>
          <w:rFonts w:ascii="Times New Roman" w:hAnsi="Times New Roman" w:cs="Times New Roman"/>
          <w:sz w:val="24"/>
          <w:szCs w:val="24"/>
        </w:rPr>
        <w:t>]</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Split Screen, 2011. </w:t>
      </w:r>
      <w:r w:rsidRPr="00306ADB">
        <w:rPr>
          <w:rFonts w:ascii="Times New Roman" w:hAnsi="Times New Roman" w:cs="Times New Roman"/>
          <w:i/>
          <w:sz w:val="24"/>
          <w:szCs w:val="24"/>
        </w:rPr>
        <w:t>What is digital marketing</w:t>
      </w:r>
      <w:proofErr w:type="gramStart"/>
      <w:r w:rsidRPr="00306ADB">
        <w:rPr>
          <w:rFonts w:ascii="Times New Roman" w:hAnsi="Times New Roman" w:cs="Times New Roman"/>
          <w:sz w:val="24"/>
          <w:szCs w:val="24"/>
        </w:rPr>
        <w:t>?.</w:t>
      </w:r>
      <w:proofErr w:type="gramEnd"/>
      <w:r w:rsidRPr="00306ADB">
        <w:rPr>
          <w:rFonts w:ascii="Times New Roman" w:hAnsi="Times New Roman" w:cs="Times New Roman"/>
          <w:sz w:val="24"/>
          <w:szCs w:val="24"/>
        </w:rPr>
        <w:t xml:space="preserve"> [online] Available from: </w:t>
      </w:r>
      <w:hyperlink r:id="rId80" w:anchor="/what-is-digital-marketing/4547805997" w:history="1">
        <w:r w:rsidRPr="00306ADB">
          <w:rPr>
            <w:rStyle w:val="Hyperlink"/>
            <w:rFonts w:ascii="Times New Roman" w:hAnsi="Times New Roman" w:cs="Times New Roman"/>
            <w:sz w:val="24"/>
            <w:szCs w:val="24"/>
          </w:rPr>
          <w:t>http://www.splitscreendigitalmarketing.com/#/what-is-digital-marketing/4547805997</w:t>
        </w:r>
      </w:hyperlink>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proofErr w:type="spellStart"/>
      <w:r w:rsidRPr="00306ADB">
        <w:rPr>
          <w:rFonts w:ascii="Times New Roman" w:hAnsi="Times New Roman" w:cs="Times New Roman"/>
          <w:sz w:val="24"/>
          <w:szCs w:val="24"/>
        </w:rPr>
        <w:t>Pamela</w:t>
      </w:r>
      <w:proofErr w:type="gramStart"/>
      <w:r w:rsidRPr="00306ADB">
        <w:rPr>
          <w:rFonts w:ascii="Times New Roman" w:hAnsi="Times New Roman" w:cs="Times New Roman"/>
          <w:sz w:val="24"/>
          <w:szCs w:val="24"/>
        </w:rPr>
        <w:t>,S</w:t>
      </w:r>
      <w:proofErr w:type="spellEnd"/>
      <w:proofErr w:type="gramEnd"/>
      <w:r w:rsidRPr="00306ADB">
        <w:rPr>
          <w:rFonts w:ascii="Times New Roman" w:hAnsi="Times New Roman" w:cs="Times New Roman"/>
          <w:sz w:val="24"/>
          <w:szCs w:val="24"/>
        </w:rPr>
        <w:t xml:space="preserve">., 2013. </w:t>
      </w:r>
      <w:r w:rsidRPr="00306ADB">
        <w:rPr>
          <w:rFonts w:ascii="Times New Roman" w:hAnsi="Times New Roman" w:cs="Times New Roman"/>
          <w:i/>
          <w:sz w:val="24"/>
          <w:szCs w:val="24"/>
        </w:rPr>
        <w:t>Pull or Push: Which Type of Digital Marketing is Most Effective</w:t>
      </w:r>
      <w:proofErr w:type="gramStart"/>
      <w:r w:rsidRPr="00306ADB">
        <w:rPr>
          <w:rFonts w:ascii="Times New Roman" w:hAnsi="Times New Roman" w:cs="Times New Roman"/>
          <w:i/>
          <w:sz w:val="24"/>
          <w:szCs w:val="24"/>
        </w:rPr>
        <w:t>?</w:t>
      </w:r>
      <w:r w:rsidRPr="00306ADB">
        <w:rPr>
          <w:rFonts w:ascii="Times New Roman" w:hAnsi="Times New Roman" w:cs="Times New Roman"/>
          <w:sz w:val="24"/>
          <w:szCs w:val="24"/>
        </w:rPr>
        <w:t>.</w:t>
      </w:r>
      <w:proofErr w:type="gramEnd"/>
      <w:r w:rsidRPr="00306ADB">
        <w:rPr>
          <w:rFonts w:ascii="Times New Roman" w:hAnsi="Times New Roman" w:cs="Times New Roman"/>
          <w:sz w:val="24"/>
          <w:szCs w:val="24"/>
        </w:rPr>
        <w:t xml:space="preserve"> [online] Available from: </w:t>
      </w:r>
      <w:hyperlink r:id="rId81" w:history="1">
        <w:r w:rsidRPr="00306ADB">
          <w:rPr>
            <w:rStyle w:val="Hyperlink"/>
            <w:rFonts w:ascii="Times New Roman" w:hAnsi="Times New Roman" w:cs="Times New Roman"/>
            <w:sz w:val="24"/>
            <w:szCs w:val="24"/>
          </w:rPr>
          <w:t>http://www.ipost.com/blog/email-marketing/push-or-pull-which-type-of-digital-marketing-is-most-effective/</w:t>
        </w:r>
      </w:hyperlink>
      <w:r w:rsidR="00A37813" w:rsidRPr="00306ADB">
        <w:rPr>
          <w:rFonts w:ascii="Times New Roman" w:hAnsi="Times New Roman" w:cs="Times New Roman"/>
          <w:sz w:val="24"/>
          <w:szCs w:val="24"/>
        </w:rPr>
        <w:t xml:space="preserve"> [Accessed on 15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proofErr w:type="gramStart"/>
      <w:r w:rsidRPr="00306ADB">
        <w:rPr>
          <w:rFonts w:ascii="Times New Roman" w:hAnsi="Times New Roman" w:cs="Times New Roman"/>
          <w:sz w:val="24"/>
          <w:szCs w:val="24"/>
        </w:rPr>
        <w:t>Kevin ,Ing</w:t>
      </w:r>
      <w:proofErr w:type="gramEnd"/>
      <w:r w:rsidRPr="00306ADB">
        <w:rPr>
          <w:rFonts w:ascii="Times New Roman" w:hAnsi="Times New Roman" w:cs="Times New Roman"/>
          <w:sz w:val="24"/>
          <w:szCs w:val="24"/>
        </w:rPr>
        <w:t>.,2010</w:t>
      </w:r>
      <w:r w:rsidRPr="00306ADB">
        <w:rPr>
          <w:rFonts w:ascii="Times New Roman" w:hAnsi="Times New Roman" w:cs="Times New Roman"/>
          <w:i/>
          <w:sz w:val="24"/>
          <w:szCs w:val="24"/>
        </w:rPr>
        <w:t>. AIDMA &amp; AISAS</w:t>
      </w:r>
      <w:r w:rsidRPr="00306ADB">
        <w:rPr>
          <w:rFonts w:ascii="Times New Roman" w:hAnsi="Times New Roman" w:cs="Times New Roman"/>
          <w:sz w:val="24"/>
          <w:szCs w:val="24"/>
        </w:rPr>
        <w:t xml:space="preserve">. [online] Available from: </w:t>
      </w:r>
      <w:hyperlink r:id="rId82" w:history="1">
        <w:r w:rsidRPr="00306ADB">
          <w:rPr>
            <w:rStyle w:val="Hyperlink"/>
            <w:rFonts w:ascii="Times New Roman" w:hAnsi="Times New Roman" w:cs="Times New Roman"/>
            <w:sz w:val="24"/>
            <w:szCs w:val="24"/>
          </w:rPr>
          <w:t>http://empoweringabc.com/2010/08/04/a-is-for-aisas/</w:t>
        </w:r>
      </w:hyperlink>
      <w:r w:rsidR="00A37813" w:rsidRPr="00306ADB">
        <w:rPr>
          <w:rFonts w:ascii="Times New Roman" w:hAnsi="Times New Roman" w:cs="Times New Roman"/>
          <w:sz w:val="24"/>
          <w:szCs w:val="24"/>
        </w:rPr>
        <w:t xml:space="preserve"> [Accessed on 15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comScore.2014.[online] Available from: </w:t>
      </w:r>
      <w:hyperlink r:id="rId83" w:history="1">
        <w:r w:rsidRPr="00306ADB">
          <w:rPr>
            <w:rStyle w:val="Hyperlink"/>
            <w:rFonts w:ascii="Times New Roman" w:hAnsi="Times New Roman" w:cs="Times New Roman"/>
            <w:sz w:val="24"/>
            <w:szCs w:val="24"/>
          </w:rPr>
          <w:t>http://www.comscore.com/About_comScore/comScore_Fact_Sheet</w:t>
        </w:r>
      </w:hyperlink>
      <w:r w:rsidR="00A37813" w:rsidRPr="00306ADB">
        <w:rPr>
          <w:rFonts w:ascii="Times New Roman" w:hAnsi="Times New Roman" w:cs="Times New Roman"/>
          <w:sz w:val="24"/>
          <w:szCs w:val="24"/>
        </w:rPr>
        <w:t xml:space="preserve"> [Accessed on 15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comScore.2011.[</w:t>
      </w:r>
      <w:proofErr w:type="spellStart"/>
      <w:r w:rsidRPr="00306ADB">
        <w:rPr>
          <w:rFonts w:ascii="Times New Roman" w:hAnsi="Times New Roman" w:cs="Times New Roman"/>
          <w:sz w:val="24"/>
          <w:szCs w:val="24"/>
        </w:rPr>
        <w:t>pdf</w:t>
      </w:r>
      <w:proofErr w:type="spellEnd"/>
      <w:r w:rsidRPr="00306ADB">
        <w:rPr>
          <w:rFonts w:ascii="Times New Roman" w:hAnsi="Times New Roman" w:cs="Times New Roman"/>
          <w:sz w:val="24"/>
          <w:szCs w:val="24"/>
        </w:rPr>
        <w:t xml:space="preserve"> online ] Available from: </w:t>
      </w:r>
      <w:hyperlink r:id="rId84" w:anchor="q=uses+of+comscore" w:history="1">
        <w:r w:rsidRPr="00306ADB">
          <w:rPr>
            <w:rStyle w:val="Hyperlink"/>
            <w:rFonts w:ascii="Times New Roman" w:hAnsi="Times New Roman" w:cs="Times New Roman"/>
            <w:sz w:val="24"/>
            <w:szCs w:val="24"/>
          </w:rPr>
          <w:t>http://www.google.co.in/#q=uses+of+comscore</w:t>
        </w:r>
      </w:hyperlink>
      <w:r w:rsidR="00A37813" w:rsidRPr="00306ADB">
        <w:rPr>
          <w:rFonts w:ascii="Times New Roman" w:hAnsi="Times New Roman" w:cs="Times New Roman"/>
          <w:sz w:val="24"/>
          <w:szCs w:val="24"/>
        </w:rPr>
        <w:t>[Accessed on 16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lastRenderedPageBreak/>
        <w:t xml:space="preserve">Collin, Maessen.2013 </w:t>
      </w:r>
      <w:r w:rsidRPr="00306ADB">
        <w:rPr>
          <w:rFonts w:ascii="Times New Roman" w:hAnsi="Times New Roman" w:cs="Times New Roman"/>
          <w:i/>
          <w:sz w:val="24"/>
          <w:szCs w:val="24"/>
        </w:rPr>
        <w:t xml:space="preserve">Why You Shouldn’t Use </w:t>
      </w:r>
      <w:proofErr w:type="spellStart"/>
      <w:r w:rsidRPr="00306ADB">
        <w:rPr>
          <w:rFonts w:ascii="Times New Roman" w:hAnsi="Times New Roman" w:cs="Times New Roman"/>
          <w:i/>
          <w:sz w:val="24"/>
          <w:szCs w:val="24"/>
        </w:rPr>
        <w:t>Alexa</w:t>
      </w:r>
      <w:proofErr w:type="spellEnd"/>
      <w:r w:rsidRPr="00306ADB">
        <w:rPr>
          <w:rFonts w:ascii="Times New Roman" w:hAnsi="Times New Roman" w:cs="Times New Roman"/>
          <w:i/>
          <w:sz w:val="24"/>
          <w:szCs w:val="24"/>
        </w:rPr>
        <w:t xml:space="preserve"> Traffic Statistics.</w:t>
      </w:r>
      <w:r w:rsidRPr="00306ADB">
        <w:rPr>
          <w:rFonts w:ascii="Times New Roman" w:hAnsi="Times New Roman" w:cs="Times New Roman"/>
          <w:sz w:val="24"/>
          <w:szCs w:val="24"/>
        </w:rPr>
        <w:t xml:space="preserve"> [Online] Available from: </w:t>
      </w:r>
      <w:hyperlink r:id="rId85" w:history="1">
        <w:r w:rsidRPr="00306ADB">
          <w:rPr>
            <w:rStyle w:val="Hyperlink"/>
            <w:rFonts w:ascii="Times New Roman" w:hAnsi="Times New Roman" w:cs="Times New Roman"/>
            <w:sz w:val="24"/>
            <w:szCs w:val="24"/>
          </w:rPr>
          <w:t>http://www.realsceptic.com/2013/08/12/why-you-shouldnt-use-alexa-traffic-statistics/</w:t>
        </w:r>
      </w:hyperlink>
      <w:r w:rsidR="00A37813" w:rsidRPr="00306ADB">
        <w:rPr>
          <w:rFonts w:ascii="Times New Roman" w:hAnsi="Times New Roman" w:cs="Times New Roman"/>
          <w:sz w:val="24"/>
          <w:szCs w:val="24"/>
        </w:rPr>
        <w:t xml:space="preserve"> [Accessed on 16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John, Dudovskiy.2013 </w:t>
      </w:r>
      <w:r w:rsidRPr="00306ADB">
        <w:rPr>
          <w:rFonts w:ascii="Times New Roman" w:hAnsi="Times New Roman" w:cs="Times New Roman"/>
          <w:i/>
          <w:sz w:val="24"/>
          <w:szCs w:val="24"/>
        </w:rPr>
        <w:t>Consumer Buyer Behaviour Definition</w:t>
      </w:r>
      <w:r w:rsidRPr="00306ADB">
        <w:rPr>
          <w:rFonts w:ascii="Times New Roman" w:hAnsi="Times New Roman" w:cs="Times New Roman"/>
          <w:sz w:val="24"/>
          <w:szCs w:val="24"/>
        </w:rPr>
        <w:t xml:space="preserve">.[online] Available From: </w:t>
      </w:r>
      <w:hyperlink r:id="rId86" w:history="1">
        <w:r w:rsidRPr="00306ADB">
          <w:rPr>
            <w:rFonts w:ascii="Times New Roman" w:hAnsi="Times New Roman" w:cs="Times New Roman"/>
            <w:color w:val="0000FF"/>
            <w:sz w:val="24"/>
            <w:szCs w:val="24"/>
            <w:u w:val="single"/>
          </w:rPr>
          <w:t>http://research-methodology.net/consumer-buyer-behaviour-definition/</w:t>
        </w:r>
      </w:hyperlink>
      <w:r w:rsidR="00A37813" w:rsidRPr="00306ADB">
        <w:rPr>
          <w:rFonts w:ascii="Times New Roman" w:hAnsi="Times New Roman" w:cs="Times New Roman"/>
          <w:sz w:val="24"/>
          <w:szCs w:val="24"/>
        </w:rPr>
        <w:t xml:space="preserve"> [Accessed on 16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Star Group Author Team. 2011 </w:t>
      </w:r>
      <w:r w:rsidRPr="00306ADB">
        <w:rPr>
          <w:rFonts w:ascii="Times New Roman" w:hAnsi="Times New Roman" w:cs="Times New Roman"/>
          <w:i/>
          <w:sz w:val="24"/>
          <w:szCs w:val="24"/>
        </w:rPr>
        <w:t>The Zero Moment Of Truth And Why Marketers Must win It</w:t>
      </w:r>
      <w:r w:rsidRPr="00306ADB">
        <w:rPr>
          <w:rFonts w:ascii="Times New Roman" w:hAnsi="Times New Roman" w:cs="Times New Roman"/>
          <w:sz w:val="24"/>
          <w:szCs w:val="24"/>
        </w:rPr>
        <w:t xml:space="preserve">. [Online] Available from: </w:t>
      </w:r>
      <w:hyperlink r:id="rId87" w:history="1">
        <w:r w:rsidRPr="00306ADB">
          <w:rPr>
            <w:rStyle w:val="Hyperlink"/>
            <w:rFonts w:ascii="Times New Roman" w:hAnsi="Times New Roman" w:cs="Times New Roman"/>
            <w:sz w:val="24"/>
            <w:szCs w:val="24"/>
          </w:rPr>
          <w:t>http://www.stargroup1.com/blog/zero-moment-truth-and-why-marketers-must-win-it</w:t>
        </w:r>
      </w:hyperlink>
      <w:r w:rsidR="00A37813" w:rsidRPr="00306ADB">
        <w:rPr>
          <w:rFonts w:ascii="Times New Roman" w:hAnsi="Times New Roman" w:cs="Times New Roman"/>
          <w:sz w:val="24"/>
          <w:szCs w:val="24"/>
        </w:rPr>
        <w:t xml:space="preserve"> [Accessed on 16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 xml:space="preserve">Google, 2012 </w:t>
      </w:r>
      <w:r w:rsidRPr="00306ADB">
        <w:rPr>
          <w:rFonts w:ascii="Times New Roman" w:hAnsi="Times New Roman" w:cs="Times New Roman"/>
          <w:i/>
          <w:sz w:val="24"/>
          <w:szCs w:val="24"/>
        </w:rPr>
        <w:t xml:space="preserve">ZMOT Ways to Win Shoppers at the Zero Moment of Truth </w:t>
      </w:r>
      <w:proofErr w:type="gramStart"/>
      <w:r w:rsidRPr="00306ADB">
        <w:rPr>
          <w:rFonts w:ascii="Times New Roman" w:hAnsi="Times New Roman" w:cs="Times New Roman"/>
          <w:i/>
          <w:sz w:val="24"/>
          <w:szCs w:val="24"/>
        </w:rPr>
        <w:t>Handbook</w:t>
      </w:r>
      <w:proofErr w:type="gramEnd"/>
      <w:r w:rsidRPr="00306ADB">
        <w:rPr>
          <w:rFonts w:ascii="Times New Roman" w:hAnsi="Times New Roman" w:cs="Times New Roman"/>
          <w:sz w:val="24"/>
          <w:szCs w:val="24"/>
        </w:rPr>
        <w:t xml:space="preserve">. [Online] Available on: </w:t>
      </w:r>
      <w:hyperlink r:id="rId88" w:history="1">
        <w:r w:rsidRPr="00306ADB">
          <w:rPr>
            <w:rStyle w:val="Hyperlink"/>
            <w:rFonts w:ascii="Times New Roman" w:hAnsi="Times New Roman" w:cs="Times New Roman"/>
            <w:sz w:val="24"/>
            <w:szCs w:val="24"/>
          </w:rPr>
          <w:t>http://www.thinkwithgoogle.com/research-studies/2012-zmot-handbook.html</w:t>
        </w:r>
      </w:hyperlink>
      <w:r w:rsidR="00A37813" w:rsidRPr="00306ADB">
        <w:rPr>
          <w:rFonts w:ascii="Times New Roman" w:hAnsi="Times New Roman" w:cs="Times New Roman"/>
          <w:sz w:val="24"/>
          <w:szCs w:val="24"/>
        </w:rPr>
        <w:t xml:space="preserve"> [Accessed on 16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r w:rsidRPr="00306ADB">
        <w:rPr>
          <w:rFonts w:ascii="Times New Roman" w:hAnsi="Times New Roman" w:cs="Times New Roman"/>
          <w:sz w:val="24"/>
          <w:szCs w:val="24"/>
        </w:rPr>
        <w:t>Martin, Weigel</w:t>
      </w:r>
      <w:proofErr w:type="gramStart"/>
      <w:r w:rsidRPr="00306ADB">
        <w:rPr>
          <w:rFonts w:ascii="Times New Roman" w:hAnsi="Times New Roman" w:cs="Times New Roman"/>
          <w:sz w:val="24"/>
          <w:szCs w:val="24"/>
        </w:rPr>
        <w:t>,2014</w:t>
      </w:r>
      <w:proofErr w:type="gramEnd"/>
      <w:r w:rsidRPr="00306ADB">
        <w:rPr>
          <w:rFonts w:ascii="Times New Roman" w:hAnsi="Times New Roman" w:cs="Times New Roman"/>
          <w:sz w:val="24"/>
          <w:szCs w:val="24"/>
        </w:rPr>
        <w:t xml:space="preserve"> </w:t>
      </w:r>
      <w:r w:rsidRPr="00306ADB">
        <w:rPr>
          <w:rFonts w:ascii="Times New Roman" w:hAnsi="Times New Roman" w:cs="Times New Roman"/>
          <w:i/>
          <w:sz w:val="24"/>
          <w:szCs w:val="24"/>
        </w:rPr>
        <w:t>Brand building in a digital age: Old thinking for new times</w:t>
      </w:r>
      <w:r w:rsidRPr="00306ADB">
        <w:rPr>
          <w:rFonts w:ascii="Times New Roman" w:hAnsi="Times New Roman" w:cs="Times New Roman"/>
          <w:sz w:val="24"/>
          <w:szCs w:val="24"/>
        </w:rPr>
        <w:t xml:space="preserve">. [Online] Available on: </w:t>
      </w:r>
      <w:hyperlink r:id="rId89" w:history="1">
        <w:r w:rsidRPr="00306ADB">
          <w:rPr>
            <w:rStyle w:val="Hyperlink"/>
            <w:rFonts w:ascii="Times New Roman" w:hAnsi="Times New Roman" w:cs="Times New Roman"/>
            <w:sz w:val="24"/>
            <w:szCs w:val="24"/>
          </w:rPr>
          <w:t>http://martinweigel.org/2014/02/18/brand-building-in-a-digital-age-old-thinking-for-new-times/</w:t>
        </w:r>
      </w:hyperlink>
      <w:r w:rsidRPr="00306ADB">
        <w:rPr>
          <w:rFonts w:ascii="Times New Roman" w:hAnsi="Times New Roman" w:cs="Times New Roman"/>
          <w:sz w:val="24"/>
          <w:szCs w:val="24"/>
        </w:rPr>
        <w:t xml:space="preserve"> </w:t>
      </w:r>
      <w:r w:rsidR="00A37813" w:rsidRPr="00306ADB">
        <w:rPr>
          <w:rFonts w:ascii="Times New Roman" w:hAnsi="Times New Roman" w:cs="Times New Roman"/>
          <w:sz w:val="24"/>
          <w:szCs w:val="24"/>
        </w:rPr>
        <w:t>[Accessed on 16 March 2017]</w:t>
      </w:r>
    </w:p>
    <w:p w:rsidR="00763CE4" w:rsidRPr="00306ADB" w:rsidRDefault="00763CE4" w:rsidP="00306ADB">
      <w:pPr>
        <w:pStyle w:val="ListParagraph"/>
        <w:numPr>
          <w:ilvl w:val="0"/>
          <w:numId w:val="27"/>
        </w:numPr>
        <w:spacing w:line="360" w:lineRule="auto"/>
        <w:jc w:val="both"/>
        <w:rPr>
          <w:rFonts w:ascii="Times New Roman" w:hAnsi="Times New Roman" w:cs="Times New Roman"/>
          <w:sz w:val="24"/>
          <w:szCs w:val="24"/>
        </w:rPr>
      </w:pPr>
      <w:proofErr w:type="spellStart"/>
      <w:r w:rsidRPr="00306ADB">
        <w:rPr>
          <w:rFonts w:ascii="Times New Roman" w:hAnsi="Times New Roman" w:cs="Times New Roman"/>
          <w:sz w:val="24"/>
          <w:szCs w:val="24"/>
        </w:rPr>
        <w:t>Samraat</w:t>
      </w:r>
      <w:proofErr w:type="spellEnd"/>
      <w:r w:rsidRPr="00306ADB">
        <w:rPr>
          <w:rFonts w:ascii="Times New Roman" w:hAnsi="Times New Roman" w:cs="Times New Roman"/>
          <w:sz w:val="24"/>
          <w:szCs w:val="24"/>
        </w:rPr>
        <w:t xml:space="preserve">, Kakkar.2014 </w:t>
      </w:r>
      <w:r w:rsidRPr="00306ADB">
        <w:rPr>
          <w:rFonts w:ascii="Times New Roman" w:hAnsi="Times New Roman" w:cs="Times New Roman"/>
          <w:i/>
          <w:sz w:val="24"/>
          <w:szCs w:val="24"/>
        </w:rPr>
        <w:t xml:space="preserve">You are Not the Custodian </w:t>
      </w:r>
      <w:proofErr w:type="gramStart"/>
      <w:r w:rsidRPr="00306ADB">
        <w:rPr>
          <w:rFonts w:ascii="Times New Roman" w:hAnsi="Times New Roman" w:cs="Times New Roman"/>
          <w:i/>
          <w:sz w:val="24"/>
          <w:szCs w:val="24"/>
        </w:rPr>
        <w:t>Of</w:t>
      </w:r>
      <w:proofErr w:type="gramEnd"/>
      <w:r w:rsidRPr="00306ADB">
        <w:rPr>
          <w:rFonts w:ascii="Times New Roman" w:hAnsi="Times New Roman" w:cs="Times New Roman"/>
          <w:i/>
          <w:sz w:val="24"/>
          <w:szCs w:val="24"/>
        </w:rPr>
        <w:t xml:space="preserve"> Your Brand Anymore</w:t>
      </w:r>
      <w:r w:rsidRPr="00306ADB">
        <w:rPr>
          <w:rFonts w:ascii="Times New Roman" w:hAnsi="Times New Roman" w:cs="Times New Roman"/>
          <w:sz w:val="24"/>
          <w:szCs w:val="24"/>
        </w:rPr>
        <w:t xml:space="preserve">. [online] Available on: </w:t>
      </w:r>
      <w:hyperlink r:id="rId90" w:history="1">
        <w:r w:rsidRPr="00306ADB">
          <w:rPr>
            <w:rStyle w:val="Hyperlink"/>
            <w:rFonts w:ascii="Times New Roman" w:hAnsi="Times New Roman" w:cs="Times New Roman"/>
            <w:sz w:val="24"/>
            <w:szCs w:val="24"/>
          </w:rPr>
          <w:t>http://www.socialsamosa.com/2014/01/you-are-not-the-custodian-of-your-brand-anymore/</w:t>
        </w:r>
      </w:hyperlink>
      <w:r w:rsidR="00A37813" w:rsidRPr="00306ADB">
        <w:rPr>
          <w:rFonts w:ascii="Times New Roman" w:hAnsi="Times New Roman" w:cs="Times New Roman"/>
          <w:sz w:val="24"/>
          <w:szCs w:val="24"/>
        </w:rPr>
        <w:t xml:space="preserve"> [Accessed on 16 March 2017]</w:t>
      </w:r>
    </w:p>
    <w:sectPr w:rsidR="00763CE4" w:rsidRPr="00306ADB" w:rsidSect="00E320F7">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40DE" w:rsidRDefault="00E540DE" w:rsidP="00C56CBF">
      <w:pPr>
        <w:spacing w:after="0" w:line="240" w:lineRule="auto"/>
      </w:pPr>
      <w:r>
        <w:separator/>
      </w:r>
    </w:p>
  </w:endnote>
  <w:endnote w:type="continuationSeparator" w:id="0">
    <w:p w:rsidR="00E540DE" w:rsidRDefault="00E540DE" w:rsidP="00C56C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Calibri"/>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0DE" w:rsidRDefault="00E540D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479346"/>
      <w:docPartObj>
        <w:docPartGallery w:val="Page Numbers (Bottom of Page)"/>
        <w:docPartUnique/>
      </w:docPartObj>
    </w:sdtPr>
    <w:sdtContent>
      <w:p w:rsidR="00E540DE" w:rsidRDefault="00E540DE">
        <w:pPr>
          <w:pStyle w:val="Footer"/>
          <w:jc w:val="right"/>
        </w:pPr>
        <w:fldSimple w:instr=" PAGE   \* MERGEFORMAT ">
          <w:r w:rsidR="00A33A74">
            <w:rPr>
              <w:noProof/>
            </w:rPr>
            <w:t>2</w:t>
          </w:r>
        </w:fldSimple>
      </w:p>
    </w:sdtContent>
  </w:sdt>
  <w:p w:rsidR="00E540DE" w:rsidRDefault="00E540D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0DE" w:rsidRDefault="00E540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40DE" w:rsidRDefault="00E540DE" w:rsidP="00C56CBF">
      <w:pPr>
        <w:spacing w:after="0" w:line="240" w:lineRule="auto"/>
      </w:pPr>
      <w:r>
        <w:separator/>
      </w:r>
    </w:p>
  </w:footnote>
  <w:footnote w:type="continuationSeparator" w:id="0">
    <w:p w:rsidR="00E540DE" w:rsidRDefault="00E540DE" w:rsidP="00C56C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0DE" w:rsidRDefault="00E540D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0DE" w:rsidRDefault="00E540D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0DE" w:rsidRDefault="00E540D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154F"/>
      </v:shape>
    </w:pict>
  </w:numPicBullet>
  <w:abstractNum w:abstractNumId="0">
    <w:nsid w:val="02EF27CE"/>
    <w:multiLevelType w:val="hybridMultilevel"/>
    <w:tmpl w:val="664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D12CD"/>
    <w:multiLevelType w:val="hybridMultilevel"/>
    <w:tmpl w:val="07DA6F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7B74E5"/>
    <w:multiLevelType w:val="hybridMultilevel"/>
    <w:tmpl w:val="3E1E5A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004403"/>
    <w:multiLevelType w:val="hybridMultilevel"/>
    <w:tmpl w:val="7F382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33507D"/>
    <w:multiLevelType w:val="hybridMultilevel"/>
    <w:tmpl w:val="B1D0E42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0F736438"/>
    <w:multiLevelType w:val="hybridMultilevel"/>
    <w:tmpl w:val="E7844F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E60363"/>
    <w:multiLevelType w:val="hybridMultilevel"/>
    <w:tmpl w:val="321A9F3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F0B20B9"/>
    <w:multiLevelType w:val="hybridMultilevel"/>
    <w:tmpl w:val="3DEC15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0627B27"/>
    <w:multiLevelType w:val="hybridMultilevel"/>
    <w:tmpl w:val="D0EA34F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5382020"/>
    <w:multiLevelType w:val="hybridMultilevel"/>
    <w:tmpl w:val="3ADEBEC6"/>
    <w:lvl w:ilvl="0" w:tplc="04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29A13489"/>
    <w:multiLevelType w:val="multilevel"/>
    <w:tmpl w:val="41863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074156"/>
    <w:multiLevelType w:val="hybridMultilevel"/>
    <w:tmpl w:val="8AFAFC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55E0C64"/>
    <w:multiLevelType w:val="hybridMultilevel"/>
    <w:tmpl w:val="1D6635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98D17E7"/>
    <w:multiLevelType w:val="hybridMultilevel"/>
    <w:tmpl w:val="B494316C"/>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AED5139"/>
    <w:multiLevelType w:val="hybridMultilevel"/>
    <w:tmpl w:val="820A16C6"/>
    <w:lvl w:ilvl="0" w:tplc="2E70FBC6">
      <w:start w:val="1"/>
      <w:numFmt w:val="bullet"/>
      <w:lvlText w:val=""/>
      <w:lvlJc w:val="left"/>
      <w:pPr>
        <w:tabs>
          <w:tab w:val="num" w:pos="720"/>
        </w:tabs>
        <w:ind w:left="720" w:hanging="360"/>
      </w:pPr>
      <w:rPr>
        <w:rFonts w:ascii="Wingdings" w:hAnsi="Wingdings" w:hint="default"/>
      </w:rPr>
    </w:lvl>
    <w:lvl w:ilvl="1" w:tplc="A4DAE9D4" w:tentative="1">
      <w:start w:val="1"/>
      <w:numFmt w:val="bullet"/>
      <w:lvlText w:val=""/>
      <w:lvlJc w:val="left"/>
      <w:pPr>
        <w:tabs>
          <w:tab w:val="num" w:pos="1440"/>
        </w:tabs>
        <w:ind w:left="1440" w:hanging="360"/>
      </w:pPr>
      <w:rPr>
        <w:rFonts w:ascii="Wingdings" w:hAnsi="Wingdings" w:hint="default"/>
      </w:rPr>
    </w:lvl>
    <w:lvl w:ilvl="2" w:tplc="FAF67528" w:tentative="1">
      <w:start w:val="1"/>
      <w:numFmt w:val="bullet"/>
      <w:lvlText w:val=""/>
      <w:lvlJc w:val="left"/>
      <w:pPr>
        <w:tabs>
          <w:tab w:val="num" w:pos="2160"/>
        </w:tabs>
        <w:ind w:left="2160" w:hanging="360"/>
      </w:pPr>
      <w:rPr>
        <w:rFonts w:ascii="Wingdings" w:hAnsi="Wingdings" w:hint="default"/>
      </w:rPr>
    </w:lvl>
    <w:lvl w:ilvl="3" w:tplc="1FA690D2" w:tentative="1">
      <w:start w:val="1"/>
      <w:numFmt w:val="bullet"/>
      <w:lvlText w:val=""/>
      <w:lvlJc w:val="left"/>
      <w:pPr>
        <w:tabs>
          <w:tab w:val="num" w:pos="2880"/>
        </w:tabs>
        <w:ind w:left="2880" w:hanging="360"/>
      </w:pPr>
      <w:rPr>
        <w:rFonts w:ascii="Wingdings" w:hAnsi="Wingdings" w:hint="default"/>
      </w:rPr>
    </w:lvl>
    <w:lvl w:ilvl="4" w:tplc="5388D86A" w:tentative="1">
      <w:start w:val="1"/>
      <w:numFmt w:val="bullet"/>
      <w:lvlText w:val=""/>
      <w:lvlJc w:val="left"/>
      <w:pPr>
        <w:tabs>
          <w:tab w:val="num" w:pos="3600"/>
        </w:tabs>
        <w:ind w:left="3600" w:hanging="360"/>
      </w:pPr>
      <w:rPr>
        <w:rFonts w:ascii="Wingdings" w:hAnsi="Wingdings" w:hint="default"/>
      </w:rPr>
    </w:lvl>
    <w:lvl w:ilvl="5" w:tplc="FAB483F6" w:tentative="1">
      <w:start w:val="1"/>
      <w:numFmt w:val="bullet"/>
      <w:lvlText w:val=""/>
      <w:lvlJc w:val="left"/>
      <w:pPr>
        <w:tabs>
          <w:tab w:val="num" w:pos="4320"/>
        </w:tabs>
        <w:ind w:left="4320" w:hanging="360"/>
      </w:pPr>
      <w:rPr>
        <w:rFonts w:ascii="Wingdings" w:hAnsi="Wingdings" w:hint="default"/>
      </w:rPr>
    </w:lvl>
    <w:lvl w:ilvl="6" w:tplc="DD3ABE0C" w:tentative="1">
      <w:start w:val="1"/>
      <w:numFmt w:val="bullet"/>
      <w:lvlText w:val=""/>
      <w:lvlJc w:val="left"/>
      <w:pPr>
        <w:tabs>
          <w:tab w:val="num" w:pos="5040"/>
        </w:tabs>
        <w:ind w:left="5040" w:hanging="360"/>
      </w:pPr>
      <w:rPr>
        <w:rFonts w:ascii="Wingdings" w:hAnsi="Wingdings" w:hint="default"/>
      </w:rPr>
    </w:lvl>
    <w:lvl w:ilvl="7" w:tplc="857A3714" w:tentative="1">
      <w:start w:val="1"/>
      <w:numFmt w:val="bullet"/>
      <w:lvlText w:val=""/>
      <w:lvlJc w:val="left"/>
      <w:pPr>
        <w:tabs>
          <w:tab w:val="num" w:pos="5760"/>
        </w:tabs>
        <w:ind w:left="5760" w:hanging="360"/>
      </w:pPr>
      <w:rPr>
        <w:rFonts w:ascii="Wingdings" w:hAnsi="Wingdings" w:hint="default"/>
      </w:rPr>
    </w:lvl>
    <w:lvl w:ilvl="8" w:tplc="4F5CDB8C" w:tentative="1">
      <w:start w:val="1"/>
      <w:numFmt w:val="bullet"/>
      <w:lvlText w:val=""/>
      <w:lvlJc w:val="left"/>
      <w:pPr>
        <w:tabs>
          <w:tab w:val="num" w:pos="6480"/>
        </w:tabs>
        <w:ind w:left="6480" w:hanging="360"/>
      </w:pPr>
      <w:rPr>
        <w:rFonts w:ascii="Wingdings" w:hAnsi="Wingdings" w:hint="default"/>
      </w:rPr>
    </w:lvl>
  </w:abstractNum>
  <w:abstractNum w:abstractNumId="15">
    <w:nsid w:val="3DE07879"/>
    <w:multiLevelType w:val="hybridMultilevel"/>
    <w:tmpl w:val="F3B285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F9B5F7D"/>
    <w:multiLevelType w:val="hybridMultilevel"/>
    <w:tmpl w:val="6672C1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2934A4E"/>
    <w:multiLevelType w:val="hybridMultilevel"/>
    <w:tmpl w:val="C9DA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BC545C"/>
    <w:multiLevelType w:val="hybridMultilevel"/>
    <w:tmpl w:val="417241AC"/>
    <w:lvl w:ilvl="0" w:tplc="ABAC771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3F37B19"/>
    <w:multiLevelType w:val="hybridMultilevel"/>
    <w:tmpl w:val="721AAF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5EC2B2B"/>
    <w:multiLevelType w:val="hybridMultilevel"/>
    <w:tmpl w:val="98D8257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49643789"/>
    <w:multiLevelType w:val="hybridMultilevel"/>
    <w:tmpl w:val="D2885F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6220A5"/>
    <w:multiLevelType w:val="hybridMultilevel"/>
    <w:tmpl w:val="48FEA5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4C7C68"/>
    <w:multiLevelType w:val="hybridMultilevel"/>
    <w:tmpl w:val="A4C4A5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2C17367"/>
    <w:multiLevelType w:val="hybridMultilevel"/>
    <w:tmpl w:val="154C6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5B261B85"/>
    <w:multiLevelType w:val="hybridMultilevel"/>
    <w:tmpl w:val="D21AB93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1690AFF"/>
    <w:multiLevelType w:val="hybridMultilevel"/>
    <w:tmpl w:val="BD3C2590"/>
    <w:lvl w:ilvl="0" w:tplc="8D0ECE3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3"/>
  </w:num>
  <w:num w:numId="4">
    <w:abstractNumId w:val="22"/>
  </w:num>
  <w:num w:numId="5">
    <w:abstractNumId w:val="6"/>
  </w:num>
  <w:num w:numId="6">
    <w:abstractNumId w:val="8"/>
  </w:num>
  <w:num w:numId="7">
    <w:abstractNumId w:val="12"/>
  </w:num>
  <w:num w:numId="8">
    <w:abstractNumId w:val="7"/>
  </w:num>
  <w:num w:numId="9">
    <w:abstractNumId w:val="20"/>
  </w:num>
  <w:num w:numId="10">
    <w:abstractNumId w:val="1"/>
  </w:num>
  <w:num w:numId="11">
    <w:abstractNumId w:val="23"/>
  </w:num>
  <w:num w:numId="12">
    <w:abstractNumId w:val="13"/>
  </w:num>
  <w:num w:numId="13">
    <w:abstractNumId w:val="11"/>
  </w:num>
  <w:num w:numId="14">
    <w:abstractNumId w:val="15"/>
  </w:num>
  <w:num w:numId="15">
    <w:abstractNumId w:val="4"/>
  </w:num>
  <w:num w:numId="16">
    <w:abstractNumId w:val="9"/>
  </w:num>
  <w:num w:numId="17">
    <w:abstractNumId w:val="24"/>
  </w:num>
  <w:num w:numId="18">
    <w:abstractNumId w:val="10"/>
  </w:num>
  <w:num w:numId="19">
    <w:abstractNumId w:val="14"/>
  </w:num>
  <w:num w:numId="20">
    <w:abstractNumId w:val="21"/>
  </w:num>
  <w:num w:numId="21">
    <w:abstractNumId w:val="5"/>
  </w:num>
  <w:num w:numId="22">
    <w:abstractNumId w:val="19"/>
  </w:num>
  <w:num w:numId="23">
    <w:abstractNumId w:val="26"/>
  </w:num>
  <w:num w:numId="24">
    <w:abstractNumId w:val="2"/>
  </w:num>
  <w:num w:numId="25">
    <w:abstractNumId w:val="18"/>
  </w:num>
  <w:num w:numId="26">
    <w:abstractNumId w:val="16"/>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55D42"/>
    <w:rsid w:val="00004404"/>
    <w:rsid w:val="00064B26"/>
    <w:rsid w:val="000B5FED"/>
    <w:rsid w:val="000B6D46"/>
    <w:rsid w:val="000E1BEB"/>
    <w:rsid w:val="001430FA"/>
    <w:rsid w:val="00151525"/>
    <w:rsid w:val="00152E18"/>
    <w:rsid w:val="00162682"/>
    <w:rsid w:val="00163BDA"/>
    <w:rsid w:val="001C7D3F"/>
    <w:rsid w:val="001D570E"/>
    <w:rsid w:val="001E288F"/>
    <w:rsid w:val="001F1E6F"/>
    <w:rsid w:val="00213C4E"/>
    <w:rsid w:val="002303D5"/>
    <w:rsid w:val="00266B11"/>
    <w:rsid w:val="00270461"/>
    <w:rsid w:val="00271366"/>
    <w:rsid w:val="0028014A"/>
    <w:rsid w:val="00285027"/>
    <w:rsid w:val="002E5A52"/>
    <w:rsid w:val="002F5879"/>
    <w:rsid w:val="00306ADB"/>
    <w:rsid w:val="003109C7"/>
    <w:rsid w:val="003122C7"/>
    <w:rsid w:val="00316F9A"/>
    <w:rsid w:val="00321A4B"/>
    <w:rsid w:val="0033226E"/>
    <w:rsid w:val="00332EF4"/>
    <w:rsid w:val="00342680"/>
    <w:rsid w:val="003476B9"/>
    <w:rsid w:val="00350683"/>
    <w:rsid w:val="00364B40"/>
    <w:rsid w:val="00371447"/>
    <w:rsid w:val="0037244A"/>
    <w:rsid w:val="00372B4C"/>
    <w:rsid w:val="0038421D"/>
    <w:rsid w:val="003921B5"/>
    <w:rsid w:val="003A77B4"/>
    <w:rsid w:val="003B1B71"/>
    <w:rsid w:val="003E3DDD"/>
    <w:rsid w:val="003F156C"/>
    <w:rsid w:val="003F2FC2"/>
    <w:rsid w:val="00401EB4"/>
    <w:rsid w:val="00406864"/>
    <w:rsid w:val="00430AA4"/>
    <w:rsid w:val="004317D3"/>
    <w:rsid w:val="0044182C"/>
    <w:rsid w:val="00456F4C"/>
    <w:rsid w:val="0048669F"/>
    <w:rsid w:val="004E56E1"/>
    <w:rsid w:val="004E57B7"/>
    <w:rsid w:val="00512650"/>
    <w:rsid w:val="00522D76"/>
    <w:rsid w:val="00525743"/>
    <w:rsid w:val="0053018C"/>
    <w:rsid w:val="00537809"/>
    <w:rsid w:val="00566B8C"/>
    <w:rsid w:val="005764A4"/>
    <w:rsid w:val="0058466E"/>
    <w:rsid w:val="00585DDC"/>
    <w:rsid w:val="00597A25"/>
    <w:rsid w:val="005D75AF"/>
    <w:rsid w:val="005F4D0F"/>
    <w:rsid w:val="005F598C"/>
    <w:rsid w:val="00605415"/>
    <w:rsid w:val="00635202"/>
    <w:rsid w:val="00664FD5"/>
    <w:rsid w:val="0066629E"/>
    <w:rsid w:val="00666566"/>
    <w:rsid w:val="006954B6"/>
    <w:rsid w:val="006A446F"/>
    <w:rsid w:val="006B275A"/>
    <w:rsid w:val="006C009A"/>
    <w:rsid w:val="006C5B2E"/>
    <w:rsid w:val="006D597B"/>
    <w:rsid w:val="006E1D37"/>
    <w:rsid w:val="006E6CEF"/>
    <w:rsid w:val="006F06D5"/>
    <w:rsid w:val="0071202E"/>
    <w:rsid w:val="00720A7C"/>
    <w:rsid w:val="00722394"/>
    <w:rsid w:val="00732BDF"/>
    <w:rsid w:val="00755D42"/>
    <w:rsid w:val="00763CE4"/>
    <w:rsid w:val="0077699E"/>
    <w:rsid w:val="007876EB"/>
    <w:rsid w:val="00794779"/>
    <w:rsid w:val="007C763A"/>
    <w:rsid w:val="007D6463"/>
    <w:rsid w:val="007D6BB7"/>
    <w:rsid w:val="007E3C18"/>
    <w:rsid w:val="0082133F"/>
    <w:rsid w:val="00840ACE"/>
    <w:rsid w:val="00843378"/>
    <w:rsid w:val="008E5595"/>
    <w:rsid w:val="00902663"/>
    <w:rsid w:val="00904708"/>
    <w:rsid w:val="00905702"/>
    <w:rsid w:val="009655A6"/>
    <w:rsid w:val="009811A5"/>
    <w:rsid w:val="00996245"/>
    <w:rsid w:val="009F4071"/>
    <w:rsid w:val="009F4EA6"/>
    <w:rsid w:val="00A02DA2"/>
    <w:rsid w:val="00A05C56"/>
    <w:rsid w:val="00A07B1E"/>
    <w:rsid w:val="00A33A74"/>
    <w:rsid w:val="00A37813"/>
    <w:rsid w:val="00A97CC0"/>
    <w:rsid w:val="00AA0FEA"/>
    <w:rsid w:val="00AA3A4D"/>
    <w:rsid w:val="00AB5D6A"/>
    <w:rsid w:val="00B26F28"/>
    <w:rsid w:val="00B6571C"/>
    <w:rsid w:val="00B86115"/>
    <w:rsid w:val="00B946C1"/>
    <w:rsid w:val="00BA3E2C"/>
    <w:rsid w:val="00BA64D3"/>
    <w:rsid w:val="00BA7BC7"/>
    <w:rsid w:val="00BD2A44"/>
    <w:rsid w:val="00C1783B"/>
    <w:rsid w:val="00C56CBF"/>
    <w:rsid w:val="00C576E8"/>
    <w:rsid w:val="00C64592"/>
    <w:rsid w:val="00C6462E"/>
    <w:rsid w:val="00C870E2"/>
    <w:rsid w:val="00CA3458"/>
    <w:rsid w:val="00CB4D6D"/>
    <w:rsid w:val="00D4339D"/>
    <w:rsid w:val="00D605DF"/>
    <w:rsid w:val="00D64469"/>
    <w:rsid w:val="00D7184F"/>
    <w:rsid w:val="00D85AAF"/>
    <w:rsid w:val="00DC3174"/>
    <w:rsid w:val="00DF6FC1"/>
    <w:rsid w:val="00E05C3A"/>
    <w:rsid w:val="00E129A6"/>
    <w:rsid w:val="00E279B5"/>
    <w:rsid w:val="00E320F7"/>
    <w:rsid w:val="00E40A7A"/>
    <w:rsid w:val="00E540DE"/>
    <w:rsid w:val="00E64A60"/>
    <w:rsid w:val="00E6511F"/>
    <w:rsid w:val="00EA7286"/>
    <w:rsid w:val="00EB0457"/>
    <w:rsid w:val="00ED0EB9"/>
    <w:rsid w:val="00ED6C36"/>
    <w:rsid w:val="00EF6F6B"/>
    <w:rsid w:val="00F00312"/>
    <w:rsid w:val="00F116D3"/>
    <w:rsid w:val="00F23F8E"/>
    <w:rsid w:val="00F265CE"/>
    <w:rsid w:val="00F608C3"/>
    <w:rsid w:val="00F63F38"/>
    <w:rsid w:val="00F85C1C"/>
    <w:rsid w:val="00FA271B"/>
    <w:rsid w:val="00FA665B"/>
    <w:rsid w:val="00FC6395"/>
    <w:rsid w:val="00FD241F"/>
    <w:rsid w:val="00FD2FF7"/>
    <w:rsid w:val="00FE60A6"/>
    <w:rsid w:val="00FF5EA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1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DD"/>
  </w:style>
  <w:style w:type="paragraph" w:styleId="Heading1">
    <w:name w:val="heading 1"/>
    <w:basedOn w:val="Normal"/>
    <w:next w:val="Normal"/>
    <w:link w:val="Heading1Char"/>
    <w:uiPriority w:val="9"/>
    <w:qFormat/>
    <w:rsid w:val="0028014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IN" w:eastAsia="en-IN"/>
    </w:rPr>
  </w:style>
  <w:style w:type="paragraph" w:styleId="Heading2">
    <w:name w:val="heading 2"/>
    <w:basedOn w:val="Normal"/>
    <w:next w:val="Normal"/>
    <w:link w:val="Heading2Char"/>
    <w:uiPriority w:val="9"/>
    <w:unhideWhenUsed/>
    <w:qFormat/>
    <w:rsid w:val="0028014A"/>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eastAsia="en-IN"/>
    </w:rPr>
  </w:style>
  <w:style w:type="paragraph" w:styleId="Heading3">
    <w:name w:val="heading 3"/>
    <w:basedOn w:val="Normal"/>
    <w:next w:val="Normal"/>
    <w:link w:val="Heading3Char"/>
    <w:uiPriority w:val="9"/>
    <w:unhideWhenUsed/>
    <w:qFormat/>
    <w:rsid w:val="0028014A"/>
    <w:pPr>
      <w:keepNext/>
      <w:keepLines/>
      <w:spacing w:before="200" w:after="0" w:line="276" w:lineRule="auto"/>
      <w:outlineLvl w:val="2"/>
    </w:pPr>
    <w:rPr>
      <w:rFonts w:asciiTheme="majorHAnsi" w:eastAsiaTheme="majorEastAsia" w:hAnsiTheme="majorHAnsi" w:cstheme="majorBidi"/>
      <w:b/>
      <w:bCs/>
      <w:color w:val="5B9BD5" w:themeColor="accent1"/>
      <w:lang w:val="en-IN" w:eastAsia="en-IN"/>
    </w:rPr>
  </w:style>
  <w:style w:type="paragraph" w:styleId="Heading4">
    <w:name w:val="heading 4"/>
    <w:basedOn w:val="Normal"/>
    <w:next w:val="Normal"/>
    <w:link w:val="Heading4Char"/>
    <w:uiPriority w:val="9"/>
    <w:unhideWhenUsed/>
    <w:qFormat/>
    <w:rsid w:val="00A05C56"/>
    <w:pPr>
      <w:keepNext/>
      <w:keepLines/>
      <w:spacing w:before="200" w:after="0" w:line="276" w:lineRule="auto"/>
      <w:outlineLvl w:val="3"/>
    </w:pPr>
    <w:rPr>
      <w:rFonts w:asciiTheme="majorHAnsi" w:eastAsiaTheme="majorEastAsia" w:hAnsiTheme="majorHAnsi" w:cstheme="majorBidi"/>
      <w:b/>
      <w:bCs/>
      <w:i/>
      <w:iCs/>
      <w:color w:val="5B9BD5" w:themeColor="accent1"/>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FEA"/>
    <w:pPr>
      <w:spacing w:after="200" w:line="276" w:lineRule="auto"/>
      <w:ind w:left="720"/>
      <w:contextualSpacing/>
    </w:pPr>
    <w:rPr>
      <w:lang w:val="en-IN"/>
    </w:rPr>
  </w:style>
  <w:style w:type="table" w:styleId="TableGrid">
    <w:name w:val="Table Grid"/>
    <w:basedOn w:val="TableNormal"/>
    <w:uiPriority w:val="59"/>
    <w:rsid w:val="00FC63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96245"/>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AB5D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D6A"/>
    <w:rPr>
      <w:rFonts w:ascii="Tahoma" w:hAnsi="Tahoma" w:cs="Tahoma"/>
      <w:sz w:val="16"/>
      <w:szCs w:val="16"/>
    </w:rPr>
  </w:style>
  <w:style w:type="character" w:customStyle="1" w:styleId="apple-converted-space">
    <w:name w:val="apple-converted-space"/>
    <w:basedOn w:val="DefaultParagraphFont"/>
    <w:rsid w:val="00B946C1"/>
  </w:style>
  <w:style w:type="paragraph" w:styleId="NormalWeb">
    <w:name w:val="Normal (Web)"/>
    <w:basedOn w:val="Normal"/>
    <w:uiPriority w:val="99"/>
    <w:unhideWhenUsed/>
    <w:rsid w:val="00522D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2D76"/>
    <w:rPr>
      <w:b/>
      <w:bCs/>
    </w:rPr>
  </w:style>
  <w:style w:type="character" w:styleId="Hyperlink">
    <w:name w:val="Hyperlink"/>
    <w:basedOn w:val="DefaultParagraphFont"/>
    <w:uiPriority w:val="99"/>
    <w:unhideWhenUsed/>
    <w:rsid w:val="00522D76"/>
    <w:rPr>
      <w:color w:val="0000FF"/>
      <w:u w:val="single"/>
    </w:rPr>
  </w:style>
  <w:style w:type="paragraph" w:styleId="Header">
    <w:name w:val="header"/>
    <w:basedOn w:val="Normal"/>
    <w:link w:val="HeaderChar"/>
    <w:uiPriority w:val="99"/>
    <w:semiHidden/>
    <w:unhideWhenUsed/>
    <w:rsid w:val="00C56C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6CBF"/>
  </w:style>
  <w:style w:type="paragraph" w:styleId="Footer">
    <w:name w:val="footer"/>
    <w:basedOn w:val="Normal"/>
    <w:link w:val="FooterChar"/>
    <w:uiPriority w:val="99"/>
    <w:unhideWhenUsed/>
    <w:rsid w:val="00C56C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CBF"/>
  </w:style>
  <w:style w:type="character" w:styleId="CommentReference">
    <w:name w:val="annotation reference"/>
    <w:basedOn w:val="DefaultParagraphFont"/>
    <w:uiPriority w:val="99"/>
    <w:semiHidden/>
    <w:unhideWhenUsed/>
    <w:rsid w:val="00E279B5"/>
    <w:rPr>
      <w:sz w:val="16"/>
      <w:szCs w:val="16"/>
    </w:rPr>
  </w:style>
  <w:style w:type="paragraph" w:styleId="CommentText">
    <w:name w:val="annotation text"/>
    <w:basedOn w:val="Normal"/>
    <w:link w:val="CommentTextChar"/>
    <w:uiPriority w:val="99"/>
    <w:semiHidden/>
    <w:unhideWhenUsed/>
    <w:rsid w:val="00E279B5"/>
    <w:pPr>
      <w:spacing w:line="240" w:lineRule="auto"/>
    </w:pPr>
    <w:rPr>
      <w:sz w:val="20"/>
      <w:szCs w:val="20"/>
    </w:rPr>
  </w:style>
  <w:style w:type="character" w:customStyle="1" w:styleId="CommentTextChar">
    <w:name w:val="Comment Text Char"/>
    <w:basedOn w:val="DefaultParagraphFont"/>
    <w:link w:val="CommentText"/>
    <w:uiPriority w:val="99"/>
    <w:semiHidden/>
    <w:rsid w:val="00E279B5"/>
    <w:rPr>
      <w:sz w:val="20"/>
      <w:szCs w:val="20"/>
    </w:rPr>
  </w:style>
  <w:style w:type="paragraph" w:styleId="CommentSubject">
    <w:name w:val="annotation subject"/>
    <w:basedOn w:val="CommentText"/>
    <w:next w:val="CommentText"/>
    <w:link w:val="CommentSubjectChar"/>
    <w:uiPriority w:val="99"/>
    <w:semiHidden/>
    <w:unhideWhenUsed/>
    <w:rsid w:val="00E279B5"/>
    <w:rPr>
      <w:b/>
      <w:bCs/>
    </w:rPr>
  </w:style>
  <w:style w:type="character" w:customStyle="1" w:styleId="CommentSubjectChar">
    <w:name w:val="Comment Subject Char"/>
    <w:basedOn w:val="CommentTextChar"/>
    <w:link w:val="CommentSubject"/>
    <w:uiPriority w:val="99"/>
    <w:semiHidden/>
    <w:rsid w:val="00E279B5"/>
    <w:rPr>
      <w:b/>
      <w:bCs/>
    </w:rPr>
  </w:style>
  <w:style w:type="character" w:customStyle="1" w:styleId="Heading2Char">
    <w:name w:val="Heading 2 Char"/>
    <w:basedOn w:val="DefaultParagraphFont"/>
    <w:link w:val="Heading2"/>
    <w:uiPriority w:val="9"/>
    <w:rsid w:val="0028014A"/>
    <w:rPr>
      <w:rFonts w:asciiTheme="majorHAnsi" w:eastAsiaTheme="majorEastAsia" w:hAnsiTheme="majorHAnsi" w:cstheme="majorBidi"/>
      <w:b/>
      <w:bCs/>
      <w:color w:val="5B9BD5" w:themeColor="accent1"/>
      <w:sz w:val="26"/>
      <w:szCs w:val="26"/>
      <w:lang w:val="en-IN" w:eastAsia="en-IN"/>
    </w:rPr>
  </w:style>
  <w:style w:type="character" w:customStyle="1" w:styleId="Heading3Char">
    <w:name w:val="Heading 3 Char"/>
    <w:basedOn w:val="DefaultParagraphFont"/>
    <w:link w:val="Heading3"/>
    <w:uiPriority w:val="9"/>
    <w:rsid w:val="0028014A"/>
    <w:rPr>
      <w:rFonts w:asciiTheme="majorHAnsi" w:eastAsiaTheme="majorEastAsia" w:hAnsiTheme="majorHAnsi" w:cstheme="majorBidi"/>
      <w:b/>
      <w:bCs/>
      <w:color w:val="5B9BD5" w:themeColor="accent1"/>
      <w:lang w:val="en-IN" w:eastAsia="en-IN"/>
    </w:rPr>
  </w:style>
  <w:style w:type="character" w:customStyle="1" w:styleId="apple-style-span">
    <w:name w:val="apple-style-span"/>
    <w:basedOn w:val="DefaultParagraphFont"/>
    <w:rsid w:val="0028014A"/>
  </w:style>
  <w:style w:type="paragraph" w:styleId="BodyText">
    <w:name w:val="Body Text"/>
    <w:basedOn w:val="Normal"/>
    <w:link w:val="BodyTextChar"/>
    <w:rsid w:val="0028014A"/>
    <w:pPr>
      <w:autoSpaceDE w:val="0"/>
      <w:autoSpaceDN w:val="0"/>
      <w:adjustRightInd w:val="0"/>
      <w:spacing w:after="113" w:line="240" w:lineRule="auto"/>
      <w:jc w:val="both"/>
    </w:pPr>
    <w:rPr>
      <w:rFonts w:ascii="Century Schoolbook" w:eastAsia="Times New Roman" w:hAnsi="Century Schoolbook" w:cs="Times New Roman"/>
      <w:sz w:val="20"/>
      <w:szCs w:val="20"/>
      <w:lang w:val="en-GB"/>
    </w:rPr>
  </w:style>
  <w:style w:type="character" w:customStyle="1" w:styleId="BodyTextChar">
    <w:name w:val="Body Text Char"/>
    <w:basedOn w:val="DefaultParagraphFont"/>
    <w:link w:val="BodyText"/>
    <w:rsid w:val="0028014A"/>
    <w:rPr>
      <w:rFonts w:ascii="Century Schoolbook" w:eastAsia="Times New Roman" w:hAnsi="Century Schoolbook" w:cs="Times New Roman"/>
      <w:sz w:val="20"/>
      <w:szCs w:val="20"/>
      <w:lang w:val="en-GB"/>
    </w:rPr>
  </w:style>
  <w:style w:type="character" w:customStyle="1" w:styleId="Heading1Char">
    <w:name w:val="Heading 1 Char"/>
    <w:basedOn w:val="DefaultParagraphFont"/>
    <w:link w:val="Heading1"/>
    <w:uiPriority w:val="9"/>
    <w:rsid w:val="0028014A"/>
    <w:rPr>
      <w:rFonts w:asciiTheme="majorHAnsi" w:eastAsiaTheme="majorEastAsia" w:hAnsiTheme="majorHAnsi" w:cstheme="majorBidi"/>
      <w:b/>
      <w:bCs/>
      <w:color w:val="2E74B5" w:themeColor="accent1" w:themeShade="BF"/>
      <w:sz w:val="28"/>
      <w:szCs w:val="28"/>
      <w:lang w:val="en-IN" w:eastAsia="en-IN"/>
    </w:rPr>
  </w:style>
  <w:style w:type="character" w:customStyle="1" w:styleId="Heading4Char">
    <w:name w:val="Heading 4 Char"/>
    <w:basedOn w:val="DefaultParagraphFont"/>
    <w:link w:val="Heading4"/>
    <w:uiPriority w:val="9"/>
    <w:rsid w:val="00A05C56"/>
    <w:rPr>
      <w:rFonts w:asciiTheme="majorHAnsi" w:eastAsiaTheme="majorEastAsia" w:hAnsiTheme="majorHAnsi" w:cstheme="majorBidi"/>
      <w:b/>
      <w:bCs/>
      <w:i/>
      <w:iCs/>
      <w:color w:val="5B9BD5" w:themeColor="accent1"/>
      <w:lang w:val="en-IN" w:eastAsia="en-IN"/>
    </w:rPr>
  </w:style>
  <w:style w:type="character" w:customStyle="1" w:styleId="ss-choice-item-control">
    <w:name w:val="ss-choice-item-control"/>
    <w:basedOn w:val="DefaultParagraphFont"/>
    <w:rsid w:val="00763CE4"/>
  </w:style>
  <w:style w:type="character" w:customStyle="1" w:styleId="ss-choice-label">
    <w:name w:val="ss-choice-label"/>
    <w:basedOn w:val="DefaultParagraphFont"/>
    <w:rsid w:val="00763CE4"/>
  </w:style>
  <w:style w:type="paragraph" w:styleId="z-BottomofForm">
    <w:name w:val="HTML Bottom of Form"/>
    <w:basedOn w:val="Normal"/>
    <w:next w:val="Normal"/>
    <w:link w:val="z-BottomofFormChar"/>
    <w:hidden/>
    <w:uiPriority w:val="99"/>
    <w:semiHidden/>
    <w:unhideWhenUsed/>
    <w:rsid w:val="00763CE4"/>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763CE4"/>
    <w:rPr>
      <w:rFonts w:ascii="Arial" w:eastAsia="Times New Roman" w:hAnsi="Arial" w:cs="Arial"/>
      <w:vanish/>
      <w:sz w:val="16"/>
      <w:szCs w:val="16"/>
      <w:lang w:val="en-IN" w:eastAsia="en-IN"/>
    </w:rPr>
  </w:style>
  <w:style w:type="paragraph" w:styleId="z-TopofForm">
    <w:name w:val="HTML Top of Form"/>
    <w:basedOn w:val="Normal"/>
    <w:next w:val="Normal"/>
    <w:link w:val="z-TopofFormChar"/>
    <w:hidden/>
    <w:uiPriority w:val="99"/>
    <w:semiHidden/>
    <w:unhideWhenUsed/>
    <w:rsid w:val="00A37813"/>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37813"/>
    <w:rPr>
      <w:rFonts w:ascii="Arial"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87505004">
      <w:bodyDiv w:val="1"/>
      <w:marLeft w:val="0"/>
      <w:marRight w:val="0"/>
      <w:marTop w:val="0"/>
      <w:marBottom w:val="0"/>
      <w:divBdr>
        <w:top w:val="none" w:sz="0" w:space="0" w:color="auto"/>
        <w:left w:val="none" w:sz="0" w:space="0" w:color="auto"/>
        <w:bottom w:val="none" w:sz="0" w:space="0" w:color="auto"/>
        <w:right w:val="none" w:sz="0" w:space="0" w:color="auto"/>
      </w:divBdr>
    </w:div>
    <w:div w:id="1161388625">
      <w:bodyDiv w:val="1"/>
      <w:marLeft w:val="0"/>
      <w:marRight w:val="0"/>
      <w:marTop w:val="0"/>
      <w:marBottom w:val="0"/>
      <w:divBdr>
        <w:top w:val="none" w:sz="0" w:space="0" w:color="auto"/>
        <w:left w:val="none" w:sz="0" w:space="0" w:color="auto"/>
        <w:bottom w:val="none" w:sz="0" w:space="0" w:color="auto"/>
        <w:right w:val="none" w:sz="0" w:space="0" w:color="auto"/>
      </w:divBdr>
    </w:div>
    <w:div w:id="1380208432">
      <w:bodyDiv w:val="1"/>
      <w:marLeft w:val="0"/>
      <w:marRight w:val="0"/>
      <w:marTop w:val="0"/>
      <w:marBottom w:val="0"/>
      <w:divBdr>
        <w:top w:val="none" w:sz="0" w:space="0" w:color="auto"/>
        <w:left w:val="none" w:sz="0" w:space="0" w:color="auto"/>
        <w:bottom w:val="none" w:sz="0" w:space="0" w:color="auto"/>
        <w:right w:val="none" w:sz="0" w:space="0" w:color="auto"/>
      </w:divBdr>
    </w:div>
    <w:div w:id="211393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5.png"/><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chart" Target="charts/chart19.xml"/><Relationship Id="rId68" Type="http://schemas.openxmlformats.org/officeDocument/2006/relationships/hyperlink" Target="http://en.wikipedia.org/wiki/Digital_marketing" TargetMode="External"/><Relationship Id="rId76" Type="http://schemas.openxmlformats.org/officeDocument/2006/relationships/hyperlink" Target="http://www.indiaonlinepages.com/population/india-current-population.html" TargetMode="External"/><Relationship Id="rId84" Type="http://schemas.openxmlformats.org/officeDocument/2006/relationships/hyperlink" Target="http://www.google.co.in/" TargetMode="External"/><Relationship Id="rId89" Type="http://schemas.openxmlformats.org/officeDocument/2006/relationships/hyperlink" Target="http://martinweigel.org/2014/02/18/brand-building-in-a-digital-age-old-thinking-for-new-time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afaqs.com/news/story/40235_FICCI-KPMG-Report-2014:-Indian-ME-industry-to-touch-Rs-1785.8-billion-by-2018" TargetMode="External"/><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diagramLayout" Target="diagrams/layout2.xml"/><Relationship Id="rId11" Type="http://schemas.openxmlformats.org/officeDocument/2006/relationships/image" Target="media/image5.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chart" Target="charts/chart1.xml"/><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hyperlink" Target="http://public.wsu.edu/~taflinge/addefine.html" TargetMode="External"/><Relationship Id="rId74" Type="http://schemas.openxmlformats.org/officeDocument/2006/relationships/hyperlink" Target="http://www.kbridge.org/en/online-advertising-explained-dmps-ssps-dsps-and-rtb/" TargetMode="External"/><Relationship Id="rId79" Type="http://schemas.openxmlformats.org/officeDocument/2006/relationships/hyperlink" Target="http://socialvideoreport.com/" TargetMode="External"/><Relationship Id="rId87" Type="http://schemas.openxmlformats.org/officeDocument/2006/relationships/hyperlink" Target="http://www.stargroup1.com/blog/zero-moment-truth-and-why-marketers-must-win-it" TargetMode="External"/><Relationship Id="rId5" Type="http://schemas.openxmlformats.org/officeDocument/2006/relationships/webSettings" Target="webSettings.xml"/><Relationship Id="rId61" Type="http://schemas.openxmlformats.org/officeDocument/2006/relationships/chart" Target="charts/chart17.xml"/><Relationship Id="rId82" Type="http://schemas.openxmlformats.org/officeDocument/2006/relationships/hyperlink" Target="http://empoweringabc.com/2010/08/04/a-is-for-aisas/" TargetMode="External"/><Relationship Id="rId90" Type="http://schemas.openxmlformats.org/officeDocument/2006/relationships/hyperlink" Target="http://www.socialsamosa.com/2014/01/you-are-not-the-custodian-of-your-brand-anymore/" TargetMode="External"/><Relationship Id="rId95" Type="http://schemas.openxmlformats.org/officeDocument/2006/relationships/header" Target="header3.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chart" Target="charts/chart20.xml"/><Relationship Id="rId69" Type="http://schemas.openxmlformats.org/officeDocument/2006/relationships/hyperlink" Target="http://www.ficci.com/spdocument/20372/FICCI-Frames-2014-KPMG-Report-Summary.pdf" TargetMode="External"/><Relationship Id="rId77" Type="http://schemas.openxmlformats.org/officeDocument/2006/relationships/hyperlink" Target="http://timesofindia.indiatimes.com/tech/tech-news/India-to-have-243-million-internet-users-by-June-2014-IAMAI/articleshow/29563698.cms" TargetMode="External"/><Relationship Id="rId8" Type="http://schemas.openxmlformats.org/officeDocument/2006/relationships/image" Target="media/image2.png"/><Relationship Id="rId51" Type="http://schemas.openxmlformats.org/officeDocument/2006/relationships/chart" Target="charts/chart7.xml"/><Relationship Id="rId72" Type="http://schemas.openxmlformats.org/officeDocument/2006/relationships/hyperlink" Target="http://www.slideshare.net/TheHWD/digital-advertising-in-india-statistics-trends-2013" TargetMode="External"/><Relationship Id="rId80" Type="http://schemas.openxmlformats.org/officeDocument/2006/relationships/hyperlink" Target="http://www.splitscreendigitalmarketing.com/" TargetMode="External"/><Relationship Id="rId85" Type="http://schemas.openxmlformats.org/officeDocument/2006/relationships/hyperlink" Target="http://www.realsceptic.com/2013/08/12/why-you-shouldnt-use-alexa-traffic-statistics/" TargetMode="External"/><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hyperlink" Target="http://www.socialsamosa.com/2013/01/social-media-integration-with-business-functions/" TargetMode="External"/><Relationship Id="rId46" Type="http://schemas.openxmlformats.org/officeDocument/2006/relationships/chart" Target="charts/chart2.xml"/><Relationship Id="rId59" Type="http://schemas.openxmlformats.org/officeDocument/2006/relationships/chart" Target="charts/chart15.xml"/><Relationship Id="rId67" Type="http://schemas.openxmlformats.org/officeDocument/2006/relationships/hyperlink" Target="http://managementstudyguide.com/advertising-agencies.htm" TargetMode="External"/><Relationship Id="rId20" Type="http://schemas.openxmlformats.org/officeDocument/2006/relationships/image" Target="media/image14.png"/><Relationship Id="rId41" Type="http://schemas.openxmlformats.org/officeDocument/2006/relationships/diagramQuickStyle" Target="diagrams/quickStyle4.xml"/><Relationship Id="rId54" Type="http://schemas.openxmlformats.org/officeDocument/2006/relationships/chart" Target="charts/chart10.xml"/><Relationship Id="rId62" Type="http://schemas.openxmlformats.org/officeDocument/2006/relationships/chart" Target="charts/chart18.xml"/><Relationship Id="rId70" Type="http://schemas.openxmlformats.org/officeDocument/2006/relationships/hyperlink" Target="http://www.medianama.com/2014/02/223-groupm-says-digital-advertising-in-india-30-in-2013-rs-3402-cr-expected-in-2014/" TargetMode="External"/><Relationship Id="rId75" Type="http://schemas.openxmlformats.org/officeDocument/2006/relationships/hyperlink" Target="http://www.worldpopulationstatistics.com/india-population-2013/" TargetMode="External"/><Relationship Id="rId83" Type="http://schemas.openxmlformats.org/officeDocument/2006/relationships/hyperlink" Target="http://www.comscore.com/About_comScore/comScore_Fact_Sheet" TargetMode="External"/><Relationship Id="rId88" Type="http://schemas.openxmlformats.org/officeDocument/2006/relationships/hyperlink" Target="http://www.thinkwithgoogle.com/research-studies/2012-zmot-handbook.html"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image" Target="media/image4.png"/><Relationship Id="rId31" Type="http://schemas.openxmlformats.org/officeDocument/2006/relationships/diagramColors" Target="diagrams/colors2.xml"/><Relationship Id="rId44" Type="http://schemas.openxmlformats.org/officeDocument/2006/relationships/hyperlink" Target="http://www.socialsamosa.com/2011/12/social-networking-the-creation-consumption-of-content/" TargetMode="External"/><Relationship Id="rId52" Type="http://schemas.openxmlformats.org/officeDocument/2006/relationships/chart" Target="charts/chart8.xml"/><Relationship Id="rId60" Type="http://schemas.openxmlformats.org/officeDocument/2006/relationships/chart" Target="charts/chart16.xml"/><Relationship Id="rId65" Type="http://schemas.openxmlformats.org/officeDocument/2006/relationships/chart" Target="charts/chart21.xml"/><Relationship Id="rId73" Type="http://schemas.openxmlformats.org/officeDocument/2006/relationships/hyperlink" Target="http://blackboard.emediate.com/2013/02/demand-side-platform-for-rtb/" TargetMode="External"/><Relationship Id="rId78" Type="http://schemas.openxmlformats.org/officeDocument/2006/relationships/hyperlink" Target="http://timesofindia.indiatimes.com/tech/tech-news/With-243-million-users-by-2014-India-to-beat-US-in-internet-reach-Study/articleshow/25719512.cms" TargetMode="External"/><Relationship Id="rId81" Type="http://schemas.openxmlformats.org/officeDocument/2006/relationships/hyperlink" Target="http://www.ipost.com/blog/email-marketing/push-or-pull-which-type-of-digital-marketing-is-most-effective/" TargetMode="External"/><Relationship Id="rId86" Type="http://schemas.openxmlformats.org/officeDocument/2006/relationships/hyperlink" Target="http://research-methodology.net/consumer-buyer-behaviour-definition/"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diagramData" Target="diagrams/data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Office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Office_Excel_Work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Office_Excel_Work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Office_Excel_Work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How do you get information about Products?</c:v>
                </c:pt>
              </c:strCache>
            </c:strRef>
          </c:tx>
          <c:cat>
            <c:strRef>
              <c:f>Sheet1!$A$2:$A$6</c:f>
              <c:strCache>
                <c:ptCount val="5"/>
                <c:pt idx="0">
                  <c:v>Friends </c:v>
                </c:pt>
                <c:pt idx="1">
                  <c:v>Family </c:v>
                </c:pt>
                <c:pt idx="2">
                  <c:v>Advertisements </c:v>
                </c:pt>
                <c:pt idx="3">
                  <c:v>News</c:v>
                </c:pt>
                <c:pt idx="4">
                  <c:v>Other Sources</c:v>
                </c:pt>
              </c:strCache>
            </c:strRef>
          </c:cat>
          <c:val>
            <c:numRef>
              <c:f>Sheet1!$B$2:$B$6</c:f>
              <c:numCache>
                <c:formatCode>0%</c:formatCode>
                <c:ptCount val="5"/>
                <c:pt idx="0">
                  <c:v>0.30000000000000032</c:v>
                </c:pt>
                <c:pt idx="1">
                  <c:v>0.1</c:v>
                </c:pt>
                <c:pt idx="2">
                  <c:v>0.4</c:v>
                </c:pt>
                <c:pt idx="3">
                  <c:v>0.13</c:v>
                </c:pt>
                <c:pt idx="4">
                  <c:v>7.0000000000000034E-2</c:v>
                </c:pt>
              </c:numCache>
            </c:numRef>
          </c:val>
        </c:ser>
        <c:dLbls>
          <c:showVal val="1"/>
        </c:dLbls>
        <c:overlap val="-25"/>
        <c:axId val="109623552"/>
        <c:axId val="109629440"/>
      </c:barChart>
      <c:catAx>
        <c:axId val="109623552"/>
        <c:scaling>
          <c:orientation val="minMax"/>
        </c:scaling>
        <c:axPos val="l"/>
        <c:majorTickMark val="none"/>
        <c:tickLblPos val="nextTo"/>
        <c:crossAx val="109629440"/>
        <c:crosses val="autoZero"/>
        <c:auto val="1"/>
        <c:lblAlgn val="ctr"/>
        <c:lblOffset val="100"/>
      </c:catAx>
      <c:valAx>
        <c:axId val="109629440"/>
        <c:scaling>
          <c:orientation val="minMax"/>
        </c:scaling>
        <c:delete val="1"/>
        <c:axPos val="b"/>
        <c:numFmt formatCode="0%" sourceLinked="1"/>
        <c:majorTickMark val="none"/>
        <c:tickLblPos val="none"/>
        <c:crossAx val="109623552"/>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have moblie phone or smartphones?</c:v>
                </c:pt>
              </c:strCache>
            </c:strRef>
          </c:tx>
          <c:cat>
            <c:strRef>
              <c:f>Sheet1!$A$2:$A$3</c:f>
              <c:strCache>
                <c:ptCount val="2"/>
                <c:pt idx="0">
                  <c:v>YES</c:v>
                </c:pt>
                <c:pt idx="1">
                  <c:v>NO</c:v>
                </c:pt>
              </c:strCache>
            </c:strRef>
          </c:cat>
          <c:val>
            <c:numRef>
              <c:f>Sheet1!$B$2:$B$3</c:f>
              <c:numCache>
                <c:formatCode>0%</c:formatCode>
                <c:ptCount val="2"/>
                <c:pt idx="0">
                  <c:v>0.99</c:v>
                </c:pt>
                <c:pt idx="1">
                  <c:v>1.0000000000000005E-2</c:v>
                </c:pt>
              </c:numCache>
            </c:numRef>
          </c:val>
        </c:ser>
        <c:dLbls>
          <c:showPercent val="1"/>
        </c:dLbls>
        <c:firstSliceAng val="0"/>
      </c:pie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have a laptop or PC?</c:v>
                </c:pt>
              </c:strCache>
            </c:strRef>
          </c:tx>
          <c:cat>
            <c:strRef>
              <c:f>Sheet1!$A$2:$A$3</c:f>
              <c:strCache>
                <c:ptCount val="2"/>
                <c:pt idx="0">
                  <c:v>YES</c:v>
                </c:pt>
                <c:pt idx="1">
                  <c:v>NO</c:v>
                </c:pt>
              </c:strCache>
            </c:strRef>
          </c:cat>
          <c:val>
            <c:numRef>
              <c:f>Sheet1!$B$2:$B$3</c:f>
              <c:numCache>
                <c:formatCode>0%</c:formatCode>
                <c:ptCount val="2"/>
                <c:pt idx="0">
                  <c:v>0.94000000000000061</c:v>
                </c:pt>
                <c:pt idx="1">
                  <c:v>6.0000000000000032E-2</c:v>
                </c:pt>
              </c:numCache>
            </c:numRef>
          </c:val>
        </c:ser>
        <c:dLbls>
          <c:showPercent val="1"/>
        </c:dLbls>
        <c:firstSliceAng val="0"/>
      </c:pie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have a tablet?</c:v>
                </c:pt>
              </c:strCache>
            </c:strRef>
          </c:tx>
          <c:cat>
            <c:strRef>
              <c:f>Sheet1!$A$2:$A$3</c:f>
              <c:strCache>
                <c:ptCount val="2"/>
                <c:pt idx="0">
                  <c:v>YES</c:v>
                </c:pt>
                <c:pt idx="1">
                  <c:v>NO</c:v>
                </c:pt>
              </c:strCache>
            </c:strRef>
          </c:cat>
          <c:val>
            <c:numRef>
              <c:f>Sheet1!$B$2:$B$3</c:f>
              <c:numCache>
                <c:formatCode>0%</c:formatCode>
                <c:ptCount val="2"/>
                <c:pt idx="0">
                  <c:v>0.30000000000000032</c:v>
                </c:pt>
                <c:pt idx="1">
                  <c:v>0.70000000000000062</c:v>
                </c:pt>
              </c:numCache>
            </c:numRef>
          </c:val>
        </c:ser>
        <c:dLbls>
          <c:showPercent val="1"/>
        </c:dLbls>
        <c:firstSliceAng val="0"/>
      </c:pie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have internet connection in any of the above mentioned gadgets?</c:v>
                </c:pt>
              </c:strCache>
            </c:strRef>
          </c:tx>
          <c:cat>
            <c:strRef>
              <c:f>Sheet1!$A$2:$A$3</c:f>
              <c:strCache>
                <c:ptCount val="2"/>
                <c:pt idx="0">
                  <c:v>YES</c:v>
                </c:pt>
                <c:pt idx="1">
                  <c:v>NO</c:v>
                </c:pt>
              </c:strCache>
            </c:strRef>
          </c:cat>
          <c:val>
            <c:numRef>
              <c:f>Sheet1!$B$2:$B$3</c:f>
              <c:numCache>
                <c:formatCode>0%</c:formatCode>
                <c:ptCount val="2"/>
                <c:pt idx="0">
                  <c:v>0.96000000000000063</c:v>
                </c:pt>
                <c:pt idx="1">
                  <c:v>4.0000000000000022E-2</c:v>
                </c:pt>
              </c:numCache>
            </c:numRef>
          </c:val>
        </c:ser>
        <c:dLbls>
          <c:showPercent val="1"/>
        </c:dLbls>
        <c:firstSliceAng val="0"/>
      </c:pie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When do you use these gadgets?</c:v>
                </c:pt>
              </c:strCache>
            </c:strRef>
          </c:tx>
          <c:cat>
            <c:strRef>
              <c:f>Sheet1!$A$2:$A$5</c:f>
              <c:strCache>
                <c:ptCount val="4"/>
                <c:pt idx="0">
                  <c:v>Watching T.V</c:v>
                </c:pt>
                <c:pt idx="1">
                  <c:v>Office</c:v>
                </c:pt>
                <c:pt idx="2">
                  <c:v>College</c:v>
                </c:pt>
                <c:pt idx="3">
                  <c:v>With friends </c:v>
                </c:pt>
              </c:strCache>
            </c:strRef>
          </c:cat>
          <c:val>
            <c:numRef>
              <c:f>Sheet1!$B$2:$B$5</c:f>
              <c:numCache>
                <c:formatCode>0%</c:formatCode>
                <c:ptCount val="4"/>
                <c:pt idx="0">
                  <c:v>0.25</c:v>
                </c:pt>
                <c:pt idx="1">
                  <c:v>0.16</c:v>
                </c:pt>
                <c:pt idx="2">
                  <c:v>0.26</c:v>
                </c:pt>
                <c:pt idx="3">
                  <c:v>0.33000000000000546</c:v>
                </c:pt>
              </c:numCache>
            </c:numRef>
          </c:val>
        </c:ser>
        <c:dLbls>
          <c:showVal val="1"/>
        </c:dLbls>
        <c:overlap val="-25"/>
        <c:axId val="110752896"/>
        <c:axId val="110747008"/>
      </c:barChart>
      <c:valAx>
        <c:axId val="110747008"/>
        <c:scaling>
          <c:orientation val="minMax"/>
        </c:scaling>
        <c:delete val="1"/>
        <c:axPos val="b"/>
        <c:numFmt formatCode="0%" sourceLinked="1"/>
        <c:majorTickMark val="none"/>
        <c:tickLblPos val="none"/>
        <c:crossAx val="110752896"/>
        <c:crosses val="autoZero"/>
        <c:crossBetween val="between"/>
      </c:valAx>
      <c:catAx>
        <c:axId val="110752896"/>
        <c:scaling>
          <c:orientation val="minMax"/>
        </c:scaling>
        <c:axPos val="l"/>
        <c:majorTickMark val="none"/>
        <c:tickLblPos val="nextTo"/>
        <c:txPr>
          <a:bodyPr/>
          <a:lstStyle/>
          <a:p>
            <a:pPr>
              <a:defRPr sz="1200">
                <a:latin typeface="Times New Roman" pitchFamily="18" charset="0"/>
                <a:cs typeface="Times New Roman" pitchFamily="18" charset="0"/>
              </a:defRPr>
            </a:pPr>
            <a:endParaRPr lang="en-US"/>
          </a:p>
        </c:txPr>
        <c:crossAx val="110747008"/>
        <c:crosses val="autoZero"/>
        <c:auto val="1"/>
        <c:lblAlgn val="ctr"/>
        <c:lblOffset val="100"/>
      </c:catAx>
    </c:plotArea>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What you do with these gadgets?</c:v>
                </c:pt>
              </c:strCache>
            </c:strRef>
          </c:tx>
          <c:cat>
            <c:strRef>
              <c:f>Sheet1!$A$2:$A$9</c:f>
              <c:strCache>
                <c:ptCount val="8"/>
                <c:pt idx="0">
                  <c:v>Games</c:v>
                </c:pt>
                <c:pt idx="1">
                  <c:v>Surfing </c:v>
                </c:pt>
                <c:pt idx="2">
                  <c:v>Shopping </c:v>
                </c:pt>
                <c:pt idx="3">
                  <c:v>News reading </c:v>
                </c:pt>
                <c:pt idx="4">
                  <c:v>Blogging</c:v>
                </c:pt>
                <c:pt idx="5">
                  <c:v>E- books </c:v>
                </c:pt>
                <c:pt idx="6">
                  <c:v>Watch Videos</c:v>
                </c:pt>
                <c:pt idx="7">
                  <c:v>Chatting </c:v>
                </c:pt>
              </c:strCache>
            </c:strRef>
          </c:cat>
          <c:val>
            <c:numRef>
              <c:f>Sheet1!$B$2:$B$9</c:f>
              <c:numCache>
                <c:formatCode>0%</c:formatCode>
                <c:ptCount val="8"/>
                <c:pt idx="0">
                  <c:v>0.14000000000000001</c:v>
                </c:pt>
                <c:pt idx="1">
                  <c:v>0.16</c:v>
                </c:pt>
                <c:pt idx="2">
                  <c:v>0.12000000000000002</c:v>
                </c:pt>
                <c:pt idx="3">
                  <c:v>0.11</c:v>
                </c:pt>
                <c:pt idx="4">
                  <c:v>6.0000000000000032E-2</c:v>
                </c:pt>
                <c:pt idx="5">
                  <c:v>6.0000000000000032E-2</c:v>
                </c:pt>
                <c:pt idx="6">
                  <c:v>0.14000000000000001</c:v>
                </c:pt>
                <c:pt idx="7">
                  <c:v>0.21000000000000021</c:v>
                </c:pt>
              </c:numCache>
            </c:numRef>
          </c:val>
        </c:ser>
        <c:dLbls>
          <c:showVal val="1"/>
        </c:dLbls>
        <c:overlap val="-25"/>
        <c:axId val="110793088"/>
        <c:axId val="110794624"/>
      </c:barChart>
      <c:catAx>
        <c:axId val="110793088"/>
        <c:scaling>
          <c:orientation val="minMax"/>
        </c:scaling>
        <c:axPos val="l"/>
        <c:majorTickMark val="none"/>
        <c:tickLblPos val="nextTo"/>
        <c:txPr>
          <a:bodyPr/>
          <a:lstStyle/>
          <a:p>
            <a:pPr>
              <a:defRPr sz="1200">
                <a:latin typeface="Times New Roman" pitchFamily="18" charset="0"/>
                <a:cs typeface="Times New Roman" pitchFamily="18" charset="0"/>
              </a:defRPr>
            </a:pPr>
            <a:endParaRPr lang="en-US"/>
          </a:p>
        </c:txPr>
        <c:crossAx val="110794624"/>
        <c:crosses val="autoZero"/>
        <c:auto val="1"/>
        <c:lblAlgn val="ctr"/>
        <c:lblOffset val="100"/>
      </c:catAx>
      <c:valAx>
        <c:axId val="110794624"/>
        <c:scaling>
          <c:orientation val="minMax"/>
        </c:scaling>
        <c:delete val="1"/>
        <c:axPos val="b"/>
        <c:numFmt formatCode="0%" sourceLinked="1"/>
        <c:tickLblPos val="none"/>
        <c:crossAx val="110793088"/>
        <c:crosses val="autoZero"/>
        <c:crossBetween val="between"/>
      </c:valAx>
    </c:plotArea>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Column1</c:v>
                </c:pt>
              </c:strCache>
            </c:strRef>
          </c:tx>
          <c:cat>
            <c:strRef>
              <c:f>Sheet1!$A$2:$A$3</c:f>
              <c:strCache>
                <c:ptCount val="2"/>
                <c:pt idx="0">
                  <c:v>YES</c:v>
                </c:pt>
                <c:pt idx="1">
                  <c:v>NO</c:v>
                </c:pt>
              </c:strCache>
            </c:strRef>
          </c:cat>
          <c:val>
            <c:numRef>
              <c:f>Sheet1!$B$2:$B$3</c:f>
              <c:numCache>
                <c:formatCode>0%</c:formatCode>
                <c:ptCount val="2"/>
                <c:pt idx="0">
                  <c:v>0.97000000000000064</c:v>
                </c:pt>
                <c:pt idx="1">
                  <c:v>3.0000000000000002E-2</c:v>
                </c:pt>
              </c:numCache>
            </c:numRef>
          </c:val>
        </c:ser>
        <c:dLbls>
          <c:showPercent val="1"/>
        </c:dLbls>
        <c:firstSliceAng val="0"/>
      </c:pieChart>
    </c:plotArea>
    <c:legend>
      <c:legendPos val="r"/>
      <c:layout>
        <c:manualLayout>
          <c:xMode val="edge"/>
          <c:yMode val="edge"/>
          <c:x val="0.75214954664759914"/>
          <c:y val="0.12465548676644429"/>
          <c:w val="0.19482015032211883"/>
          <c:h val="0.28249564224319279"/>
        </c:manualLayout>
      </c:layout>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From where</c:v>
                </c:pt>
              </c:strCache>
            </c:strRef>
          </c:tx>
          <c:cat>
            <c:strRef>
              <c:f>Sheet1!$A$2:$A$7</c:f>
              <c:strCache>
                <c:ptCount val="6"/>
                <c:pt idx="0">
                  <c:v>TV</c:v>
                </c:pt>
                <c:pt idx="1">
                  <c:v>Online Ads (Banner &amp; Videos)</c:v>
                </c:pt>
                <c:pt idx="2">
                  <c:v>Newspaper</c:v>
                </c:pt>
                <c:pt idx="3">
                  <c:v>Magazines</c:v>
                </c:pt>
                <c:pt idx="4">
                  <c:v>OOH</c:v>
                </c:pt>
                <c:pt idx="5">
                  <c:v>Radio</c:v>
                </c:pt>
              </c:strCache>
            </c:strRef>
          </c:cat>
          <c:val>
            <c:numRef>
              <c:f>Sheet1!$B$2:$B$7</c:f>
              <c:numCache>
                <c:formatCode>0%</c:formatCode>
                <c:ptCount val="6"/>
                <c:pt idx="0">
                  <c:v>0.22</c:v>
                </c:pt>
                <c:pt idx="1">
                  <c:v>0.35000000000000031</c:v>
                </c:pt>
                <c:pt idx="2">
                  <c:v>0.17</c:v>
                </c:pt>
                <c:pt idx="3">
                  <c:v>0.14000000000000001</c:v>
                </c:pt>
                <c:pt idx="4">
                  <c:v>6.0000000000000032E-2</c:v>
                </c:pt>
                <c:pt idx="5">
                  <c:v>6.0000000000000032E-2</c:v>
                </c:pt>
              </c:numCache>
            </c:numRef>
          </c:val>
        </c:ser>
        <c:dLbls>
          <c:showVal val="1"/>
        </c:dLbls>
        <c:overlap val="-25"/>
        <c:axId val="110869504"/>
        <c:axId val="110871296"/>
      </c:barChart>
      <c:catAx>
        <c:axId val="110869504"/>
        <c:scaling>
          <c:orientation val="minMax"/>
        </c:scaling>
        <c:axPos val="l"/>
        <c:majorTickMark val="none"/>
        <c:tickLblPos val="nextTo"/>
        <c:txPr>
          <a:bodyPr/>
          <a:lstStyle/>
          <a:p>
            <a:pPr>
              <a:defRPr sz="1200">
                <a:latin typeface="Times New Roman" pitchFamily="18" charset="0"/>
                <a:cs typeface="Times New Roman" pitchFamily="18" charset="0"/>
              </a:defRPr>
            </a:pPr>
            <a:endParaRPr lang="en-US"/>
          </a:p>
        </c:txPr>
        <c:crossAx val="110871296"/>
        <c:crosses val="autoZero"/>
        <c:auto val="1"/>
        <c:lblAlgn val="ctr"/>
        <c:lblOffset val="100"/>
      </c:catAx>
      <c:valAx>
        <c:axId val="110871296"/>
        <c:scaling>
          <c:orientation val="minMax"/>
        </c:scaling>
        <c:delete val="1"/>
        <c:axPos val="b"/>
        <c:numFmt formatCode="0%" sourceLinked="1"/>
        <c:tickLblPos val="none"/>
        <c:crossAx val="110869504"/>
        <c:crosses val="autoZero"/>
        <c:crossBetween val="between"/>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Mention one media</c:v>
                </c:pt>
              </c:strCache>
            </c:strRef>
          </c:tx>
          <c:cat>
            <c:strRef>
              <c:f>Sheet1!$A$2:$A$6</c:f>
              <c:strCache>
                <c:ptCount val="5"/>
                <c:pt idx="0">
                  <c:v>TV</c:v>
                </c:pt>
                <c:pt idx="1">
                  <c:v>Online</c:v>
                </c:pt>
                <c:pt idx="2">
                  <c:v>Newspapers</c:v>
                </c:pt>
                <c:pt idx="3">
                  <c:v>OOH</c:v>
                </c:pt>
                <c:pt idx="4">
                  <c:v>Radio</c:v>
                </c:pt>
              </c:strCache>
            </c:strRef>
          </c:cat>
          <c:val>
            <c:numRef>
              <c:f>Sheet1!$B$2:$B$6</c:f>
              <c:numCache>
                <c:formatCode>0%</c:formatCode>
                <c:ptCount val="5"/>
                <c:pt idx="0">
                  <c:v>0.34</c:v>
                </c:pt>
                <c:pt idx="1">
                  <c:v>0.48000000000000032</c:v>
                </c:pt>
                <c:pt idx="2">
                  <c:v>0.11</c:v>
                </c:pt>
                <c:pt idx="3">
                  <c:v>3.0000000000000002E-2</c:v>
                </c:pt>
                <c:pt idx="4">
                  <c:v>4.0000000000000022E-2</c:v>
                </c:pt>
              </c:numCache>
            </c:numRef>
          </c:val>
        </c:ser>
        <c:dLbls>
          <c:showVal val="1"/>
        </c:dLbls>
        <c:overlap val="-25"/>
        <c:axId val="110903296"/>
        <c:axId val="110904832"/>
      </c:barChart>
      <c:catAx>
        <c:axId val="110903296"/>
        <c:scaling>
          <c:orientation val="minMax"/>
        </c:scaling>
        <c:axPos val="l"/>
        <c:majorTickMark val="none"/>
        <c:tickLblPos val="nextTo"/>
        <c:txPr>
          <a:bodyPr/>
          <a:lstStyle/>
          <a:p>
            <a:pPr>
              <a:defRPr sz="1200">
                <a:latin typeface="Times New Roman" pitchFamily="18" charset="0"/>
                <a:cs typeface="Times New Roman" pitchFamily="18" charset="0"/>
              </a:defRPr>
            </a:pPr>
            <a:endParaRPr lang="en-US"/>
          </a:p>
        </c:txPr>
        <c:crossAx val="110904832"/>
        <c:crosses val="autoZero"/>
        <c:auto val="1"/>
        <c:lblAlgn val="ctr"/>
        <c:lblOffset val="100"/>
      </c:catAx>
      <c:valAx>
        <c:axId val="110904832"/>
        <c:scaling>
          <c:orientation val="minMax"/>
        </c:scaling>
        <c:delete val="1"/>
        <c:axPos val="b"/>
        <c:numFmt formatCode="0%" sourceLinked="1"/>
        <c:tickLblPos val="none"/>
        <c:crossAx val="110903296"/>
        <c:crosses val="autoZero"/>
        <c:crossBetween val="between"/>
      </c:valAx>
    </c:plotArea>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How do you normally purchase a product?</c:v>
                </c:pt>
              </c:strCache>
            </c:strRef>
          </c:tx>
          <c:cat>
            <c:strRef>
              <c:f>Sheet1!$A$2:$A$9</c:f>
              <c:strCache>
                <c:ptCount val="8"/>
                <c:pt idx="0">
                  <c:v>Research in mobile and purchase from retail shop</c:v>
                </c:pt>
                <c:pt idx="1">
                  <c:v>Research in laptop and purchase from retail shop</c:v>
                </c:pt>
                <c:pt idx="2">
                  <c:v>Research in mobile and purchase from laptop</c:v>
                </c:pt>
                <c:pt idx="3">
                  <c:v>Research and purchase from mobile</c:v>
                </c:pt>
                <c:pt idx="4">
                  <c:v>Research and purchase from laptop</c:v>
                </c:pt>
                <c:pt idx="5">
                  <c:v>Visit the retail shop and purchase from mobile</c:v>
                </c:pt>
                <c:pt idx="6">
                  <c:v>Visit the retail shop and purchase from laptop</c:v>
                </c:pt>
                <c:pt idx="7">
                  <c:v>Visit and purchase from retail shop itself </c:v>
                </c:pt>
              </c:strCache>
            </c:strRef>
          </c:cat>
          <c:val>
            <c:numRef>
              <c:f>Sheet1!$B$2:$B$9</c:f>
              <c:numCache>
                <c:formatCode>0%</c:formatCode>
                <c:ptCount val="8"/>
                <c:pt idx="0">
                  <c:v>0.21000000000000021</c:v>
                </c:pt>
                <c:pt idx="1">
                  <c:v>0.22</c:v>
                </c:pt>
                <c:pt idx="2">
                  <c:v>0.1</c:v>
                </c:pt>
                <c:pt idx="3">
                  <c:v>6.0000000000000032E-2</c:v>
                </c:pt>
                <c:pt idx="4">
                  <c:v>0.11</c:v>
                </c:pt>
                <c:pt idx="5">
                  <c:v>4.0000000000000022E-2</c:v>
                </c:pt>
                <c:pt idx="6">
                  <c:v>7.0000000000000021E-2</c:v>
                </c:pt>
                <c:pt idx="7">
                  <c:v>0.19</c:v>
                </c:pt>
              </c:numCache>
            </c:numRef>
          </c:val>
        </c:ser>
        <c:dLbls>
          <c:showVal val="1"/>
        </c:dLbls>
        <c:overlap val="-25"/>
        <c:axId val="110969600"/>
        <c:axId val="110971136"/>
      </c:barChart>
      <c:catAx>
        <c:axId val="110969600"/>
        <c:scaling>
          <c:orientation val="minMax"/>
        </c:scaling>
        <c:axPos val="l"/>
        <c:majorTickMark val="none"/>
        <c:tickLblPos val="nextTo"/>
        <c:txPr>
          <a:bodyPr/>
          <a:lstStyle/>
          <a:p>
            <a:pPr>
              <a:defRPr sz="1100">
                <a:latin typeface="Times New Roman" pitchFamily="18" charset="0"/>
                <a:cs typeface="Times New Roman" pitchFamily="18" charset="0"/>
              </a:defRPr>
            </a:pPr>
            <a:endParaRPr lang="en-US"/>
          </a:p>
        </c:txPr>
        <c:crossAx val="110971136"/>
        <c:crosses val="autoZero"/>
        <c:auto val="1"/>
        <c:lblAlgn val="ctr"/>
        <c:lblOffset val="100"/>
      </c:catAx>
      <c:valAx>
        <c:axId val="110971136"/>
        <c:scaling>
          <c:orientation val="minMax"/>
        </c:scaling>
        <c:delete val="1"/>
        <c:axPos val="b"/>
        <c:numFmt formatCode="0%" sourceLinked="1"/>
        <c:majorTickMark val="none"/>
        <c:tickLblPos val="none"/>
        <c:crossAx val="11096960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18"/>
  <c:chart>
    <c:autoTitleDeleted val="1"/>
    <c:view3D>
      <c:rotX val="30"/>
      <c:perspective val="30"/>
    </c:view3D>
    <c:plotArea>
      <c:layout/>
      <c:pie3DChart>
        <c:varyColors val="1"/>
        <c:ser>
          <c:idx val="0"/>
          <c:order val="0"/>
          <c:tx>
            <c:strRef>
              <c:f>Sheet1!$B$1</c:f>
              <c:strCache>
                <c:ptCount val="1"/>
                <c:pt idx="0">
                  <c:v>Do you collect information before purchasing the products?</c:v>
                </c:pt>
              </c:strCache>
            </c:strRef>
          </c:tx>
          <c:cat>
            <c:strRef>
              <c:f>Sheet1!$A$2:$A$3</c:f>
              <c:strCache>
                <c:ptCount val="2"/>
                <c:pt idx="0">
                  <c:v>Yes</c:v>
                </c:pt>
                <c:pt idx="1">
                  <c:v>No </c:v>
                </c:pt>
              </c:strCache>
            </c:strRef>
          </c:cat>
          <c:val>
            <c:numRef>
              <c:f>Sheet1!$B$2:$B$3</c:f>
              <c:numCache>
                <c:formatCode>0%</c:formatCode>
                <c:ptCount val="2"/>
                <c:pt idx="0">
                  <c:v>0.95000000000000062</c:v>
                </c:pt>
                <c:pt idx="1">
                  <c:v>0.05</c:v>
                </c:pt>
              </c:numCache>
            </c:numRef>
          </c:val>
        </c:ser>
        <c:dLbls>
          <c:showPercent val="1"/>
        </c:dLbls>
      </c:pie3D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Sales</c:v>
                </c:pt>
              </c:strCache>
            </c:strRef>
          </c:tx>
          <c:cat>
            <c:strRef>
              <c:f>Sheet1!$A$2:$A$5</c:f>
              <c:strCache>
                <c:ptCount val="4"/>
                <c:pt idx="0">
                  <c:v>All the above mentioned</c:v>
                </c:pt>
                <c:pt idx="1">
                  <c:v>Good experience </c:v>
                </c:pt>
                <c:pt idx="2">
                  <c:v>Bad experience</c:v>
                </c:pt>
                <c:pt idx="3">
                  <c:v>Nice deal, in terms of price</c:v>
                </c:pt>
              </c:strCache>
            </c:strRef>
          </c:cat>
          <c:val>
            <c:numRef>
              <c:f>Sheet1!$B$2:$B$5</c:f>
              <c:numCache>
                <c:formatCode>0%</c:formatCode>
                <c:ptCount val="4"/>
                <c:pt idx="0">
                  <c:v>0.67000000000001192</c:v>
                </c:pt>
                <c:pt idx="1">
                  <c:v>0.17</c:v>
                </c:pt>
                <c:pt idx="2">
                  <c:v>2.0000000000000011E-2</c:v>
                </c:pt>
                <c:pt idx="3">
                  <c:v>0.14000000000000001</c:v>
                </c:pt>
              </c:numCache>
            </c:numRef>
          </c:val>
        </c:ser>
        <c:dLbls>
          <c:showVal val="1"/>
        </c:dLbls>
        <c:overlap val="-25"/>
        <c:axId val="110992384"/>
        <c:axId val="110990848"/>
      </c:barChart>
      <c:valAx>
        <c:axId val="110990848"/>
        <c:scaling>
          <c:orientation val="minMax"/>
        </c:scaling>
        <c:delete val="1"/>
        <c:axPos val="b"/>
        <c:numFmt formatCode="0%" sourceLinked="1"/>
        <c:tickLblPos val="none"/>
        <c:crossAx val="110992384"/>
        <c:crosses val="autoZero"/>
        <c:crossBetween val="between"/>
      </c:valAx>
      <c:catAx>
        <c:axId val="110992384"/>
        <c:scaling>
          <c:orientation val="minMax"/>
        </c:scaling>
        <c:axPos val="l"/>
        <c:majorTickMark val="none"/>
        <c:tickLblPos val="nextTo"/>
        <c:txPr>
          <a:bodyPr/>
          <a:lstStyle/>
          <a:p>
            <a:pPr>
              <a:defRPr sz="1200">
                <a:latin typeface="Times New Roman" pitchFamily="18" charset="0"/>
                <a:cs typeface="Times New Roman" pitchFamily="18" charset="0"/>
              </a:defRPr>
            </a:pPr>
            <a:endParaRPr lang="en-US"/>
          </a:p>
        </c:txPr>
        <c:crossAx val="110990848"/>
        <c:crosses val="autoZero"/>
        <c:auto val="1"/>
        <c:lblAlgn val="ctr"/>
        <c:lblOffset val="100"/>
      </c:cat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Series 1</c:v>
                </c:pt>
              </c:strCache>
            </c:strRef>
          </c:tx>
          <c:cat>
            <c:strRef>
              <c:f>Sheet1!$A$2:$A$6</c:f>
              <c:strCache>
                <c:ptCount val="5"/>
                <c:pt idx="0">
                  <c:v>Social networking sites</c:v>
                </c:pt>
                <c:pt idx="1">
                  <c:v>Messaging </c:v>
                </c:pt>
                <c:pt idx="2">
                  <c:v>Write a blog</c:v>
                </c:pt>
                <c:pt idx="3">
                  <c:v>In company website</c:v>
                </c:pt>
                <c:pt idx="4">
                  <c:v>Face to face talk</c:v>
                </c:pt>
              </c:strCache>
            </c:strRef>
          </c:cat>
          <c:val>
            <c:numRef>
              <c:f>Sheet1!$B$2:$B$6</c:f>
              <c:numCache>
                <c:formatCode>0%</c:formatCode>
                <c:ptCount val="5"/>
                <c:pt idx="0">
                  <c:v>0.32000000000000517</c:v>
                </c:pt>
                <c:pt idx="1">
                  <c:v>0.24000000000000021</c:v>
                </c:pt>
                <c:pt idx="2">
                  <c:v>3.0000000000000002E-2</c:v>
                </c:pt>
                <c:pt idx="3">
                  <c:v>4.0000000000000022E-2</c:v>
                </c:pt>
                <c:pt idx="4">
                  <c:v>0.37000000000000038</c:v>
                </c:pt>
              </c:numCache>
            </c:numRef>
          </c:val>
        </c:ser>
        <c:dLbls>
          <c:showVal val="1"/>
        </c:dLbls>
        <c:overlap val="-25"/>
        <c:axId val="111085824"/>
        <c:axId val="111091712"/>
      </c:barChart>
      <c:catAx>
        <c:axId val="111085824"/>
        <c:scaling>
          <c:orientation val="minMax"/>
        </c:scaling>
        <c:axPos val="l"/>
        <c:majorTickMark val="none"/>
        <c:tickLblPos val="nextTo"/>
        <c:txPr>
          <a:bodyPr/>
          <a:lstStyle/>
          <a:p>
            <a:pPr>
              <a:defRPr sz="1200">
                <a:latin typeface="Times New Roman" pitchFamily="18" charset="0"/>
                <a:cs typeface="Times New Roman" pitchFamily="18" charset="0"/>
              </a:defRPr>
            </a:pPr>
            <a:endParaRPr lang="en-US"/>
          </a:p>
        </c:txPr>
        <c:crossAx val="111091712"/>
        <c:crosses val="autoZero"/>
        <c:auto val="1"/>
        <c:lblAlgn val="ctr"/>
        <c:lblOffset val="100"/>
      </c:catAx>
      <c:valAx>
        <c:axId val="111091712"/>
        <c:scaling>
          <c:orientation val="minMax"/>
        </c:scaling>
        <c:delete val="1"/>
        <c:axPos val="b"/>
        <c:numFmt formatCode="0%" sourceLinked="1"/>
        <c:tickLblPos val="none"/>
        <c:crossAx val="111085824"/>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bar"/>
        <c:grouping val="stacked"/>
        <c:ser>
          <c:idx val="0"/>
          <c:order val="0"/>
          <c:tx>
            <c:strRef>
              <c:f>Sheet1!$B$1</c:f>
              <c:strCache>
                <c:ptCount val="1"/>
                <c:pt idx="0">
                  <c:v>What type of information will you collect?</c:v>
                </c:pt>
              </c:strCache>
            </c:strRef>
          </c:tx>
          <c:cat>
            <c:strRef>
              <c:f>Sheet1!$A$2:$A$6</c:f>
              <c:strCache>
                <c:ptCount val="5"/>
                <c:pt idx="0">
                  <c:v>Price </c:v>
                </c:pt>
                <c:pt idx="1">
                  <c:v>Quality</c:v>
                </c:pt>
                <c:pt idx="2">
                  <c:v>Attributes </c:v>
                </c:pt>
                <c:pt idx="3">
                  <c:v>Quantity</c:v>
                </c:pt>
                <c:pt idx="4">
                  <c:v>Customer's Experience</c:v>
                </c:pt>
              </c:strCache>
            </c:strRef>
          </c:cat>
          <c:val>
            <c:numRef>
              <c:f>Sheet1!$B$2:$B$6</c:f>
              <c:numCache>
                <c:formatCode>0%</c:formatCode>
                <c:ptCount val="5"/>
                <c:pt idx="0">
                  <c:v>0.26</c:v>
                </c:pt>
                <c:pt idx="1">
                  <c:v>0.32000000000000511</c:v>
                </c:pt>
                <c:pt idx="2">
                  <c:v>0.1</c:v>
                </c:pt>
                <c:pt idx="3">
                  <c:v>0.11</c:v>
                </c:pt>
                <c:pt idx="4">
                  <c:v>0.21000000000000021</c:v>
                </c:pt>
              </c:numCache>
            </c:numRef>
          </c:val>
        </c:ser>
        <c:dLbls>
          <c:showVal val="1"/>
        </c:dLbls>
        <c:gapWidth val="95"/>
        <c:overlap val="100"/>
        <c:axId val="109729664"/>
        <c:axId val="109731200"/>
      </c:barChart>
      <c:catAx>
        <c:axId val="109729664"/>
        <c:scaling>
          <c:orientation val="minMax"/>
        </c:scaling>
        <c:axPos val="l"/>
        <c:majorTickMark val="none"/>
        <c:tickLblPos val="nextTo"/>
        <c:crossAx val="109731200"/>
        <c:crosses val="autoZero"/>
        <c:auto val="1"/>
        <c:lblAlgn val="ctr"/>
        <c:lblOffset val="100"/>
      </c:catAx>
      <c:valAx>
        <c:axId val="109731200"/>
        <c:scaling>
          <c:orientation val="minMax"/>
        </c:scaling>
        <c:delete val="1"/>
        <c:axPos val="b"/>
        <c:numFmt formatCode="0%" sourceLinked="1"/>
        <c:majorTickMark val="none"/>
        <c:tickLblPos val="none"/>
        <c:crossAx val="109729664"/>
        <c:crosses val="autoZero"/>
        <c:crossBetween val="between"/>
      </c:valAx>
    </c:plotArea>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otX val="30"/>
      <c:perspective val="30"/>
    </c:view3D>
    <c:plotArea>
      <c:layout/>
      <c:pie3DChart>
        <c:varyColors val="1"/>
        <c:ser>
          <c:idx val="0"/>
          <c:order val="0"/>
          <c:tx>
            <c:strRef>
              <c:f>Sheet1!$B$1</c:f>
              <c:strCache>
                <c:ptCount val="1"/>
                <c:pt idx="0">
                  <c:v>Did you ever purchase from an online site?</c:v>
                </c:pt>
              </c:strCache>
            </c:strRef>
          </c:tx>
          <c:cat>
            <c:strRef>
              <c:f>Sheet1!$A$2:$A$5</c:f>
              <c:strCache>
                <c:ptCount val="2"/>
                <c:pt idx="0">
                  <c:v>Yes</c:v>
                </c:pt>
                <c:pt idx="1">
                  <c:v>No</c:v>
                </c:pt>
              </c:strCache>
            </c:strRef>
          </c:cat>
          <c:val>
            <c:numRef>
              <c:f>Sheet1!$B$2:$B$5</c:f>
              <c:numCache>
                <c:formatCode>0%</c:formatCode>
                <c:ptCount val="4"/>
                <c:pt idx="0">
                  <c:v>0.81</c:v>
                </c:pt>
                <c:pt idx="1">
                  <c:v>0.19000000000000003</c:v>
                </c:pt>
              </c:numCache>
            </c:numRef>
          </c:val>
        </c:ser>
        <c:dLbls>
          <c:showPercent val="1"/>
        </c:dLbls>
      </c:pie3DChart>
    </c:plotArea>
    <c:legend>
      <c:legendPos val="r"/>
      <c:legendEntry>
        <c:idx val="2"/>
        <c:delete val="1"/>
      </c:legendEntry>
      <c:legendEntry>
        <c:idx val="3"/>
        <c:delete val="1"/>
      </c:legendEntry>
      <c:layout/>
    </c:legend>
    <c:plotVisOnly val="1"/>
  </c:chart>
  <c:txPr>
    <a:bodyPr/>
    <a:lstStyle/>
    <a:p>
      <a:pPr>
        <a:defRPr sz="1800"/>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style val="3"/>
  <c:chart>
    <c:autoTitleDeleted val="1"/>
    <c:plotArea>
      <c:layout/>
      <c:barChart>
        <c:barDir val="bar"/>
        <c:grouping val="clustered"/>
        <c:ser>
          <c:idx val="0"/>
          <c:order val="0"/>
          <c:tx>
            <c:strRef>
              <c:f>Sheet1!$B$1</c:f>
              <c:strCache>
                <c:ptCount val="1"/>
                <c:pt idx="0">
                  <c:v>If yes, then what type of product/ services did you purchase online?</c:v>
                </c:pt>
              </c:strCache>
            </c:strRef>
          </c:tx>
          <c:cat>
            <c:strRef>
              <c:f>Sheet1!$A$2:$A$10</c:f>
              <c:strCache>
                <c:ptCount val="9"/>
                <c:pt idx="0">
                  <c:v>Automotives</c:v>
                </c:pt>
                <c:pt idx="1">
                  <c:v>Gifts</c:v>
                </c:pt>
                <c:pt idx="2">
                  <c:v>Sport equipments</c:v>
                </c:pt>
                <c:pt idx="3">
                  <c:v>Toys</c:v>
                </c:pt>
                <c:pt idx="4">
                  <c:v>Kichen an home items</c:v>
                </c:pt>
                <c:pt idx="5">
                  <c:v>Fashion accessories</c:v>
                </c:pt>
                <c:pt idx="6">
                  <c:v>Travel products</c:v>
                </c:pt>
                <c:pt idx="7">
                  <c:v>Books</c:v>
                </c:pt>
                <c:pt idx="8">
                  <c:v>Electronic</c:v>
                </c:pt>
              </c:strCache>
            </c:strRef>
          </c:cat>
          <c:val>
            <c:numRef>
              <c:f>Sheet1!$B$2:$B$10</c:f>
              <c:numCache>
                <c:formatCode>0%</c:formatCode>
                <c:ptCount val="9"/>
                <c:pt idx="0">
                  <c:v>3.0000000000000002E-2</c:v>
                </c:pt>
                <c:pt idx="1">
                  <c:v>0.13</c:v>
                </c:pt>
                <c:pt idx="2">
                  <c:v>0.11</c:v>
                </c:pt>
                <c:pt idx="3">
                  <c:v>2.0000000000000011E-2</c:v>
                </c:pt>
                <c:pt idx="4">
                  <c:v>2.0000000000000011E-2</c:v>
                </c:pt>
                <c:pt idx="5">
                  <c:v>0.19</c:v>
                </c:pt>
                <c:pt idx="6">
                  <c:v>0.17</c:v>
                </c:pt>
                <c:pt idx="7">
                  <c:v>0.11</c:v>
                </c:pt>
                <c:pt idx="8">
                  <c:v>0.22</c:v>
                </c:pt>
              </c:numCache>
            </c:numRef>
          </c:val>
        </c:ser>
        <c:dLbls>
          <c:showVal val="1"/>
        </c:dLbls>
        <c:overlap val="-25"/>
        <c:axId val="110134400"/>
        <c:axId val="110135936"/>
      </c:barChart>
      <c:catAx>
        <c:axId val="110134400"/>
        <c:scaling>
          <c:orientation val="minMax"/>
        </c:scaling>
        <c:axPos val="l"/>
        <c:majorTickMark val="none"/>
        <c:tickLblPos val="nextTo"/>
        <c:txPr>
          <a:bodyPr/>
          <a:lstStyle/>
          <a:p>
            <a:pPr>
              <a:defRPr>
                <a:latin typeface="Times New Roman" pitchFamily="18" charset="0"/>
                <a:cs typeface="Times New Roman" pitchFamily="18" charset="0"/>
              </a:defRPr>
            </a:pPr>
            <a:endParaRPr lang="en-US"/>
          </a:p>
        </c:txPr>
        <c:crossAx val="110135936"/>
        <c:crosses val="autoZero"/>
        <c:auto val="1"/>
        <c:lblAlgn val="ctr"/>
        <c:lblOffset val="100"/>
      </c:catAx>
      <c:valAx>
        <c:axId val="110135936"/>
        <c:scaling>
          <c:orientation val="minMax"/>
        </c:scaling>
        <c:delete val="1"/>
        <c:axPos val="b"/>
        <c:numFmt formatCode="0%" sourceLinked="1"/>
        <c:tickLblPos val="none"/>
        <c:crossAx val="110134400"/>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watch television?</c:v>
                </c:pt>
              </c:strCache>
            </c:strRef>
          </c:tx>
          <c:cat>
            <c:strRef>
              <c:f>Sheet1!$A$2:$A$5</c:f>
              <c:strCache>
                <c:ptCount val="2"/>
                <c:pt idx="0">
                  <c:v>YES</c:v>
                </c:pt>
                <c:pt idx="1">
                  <c:v>NO</c:v>
                </c:pt>
              </c:strCache>
            </c:strRef>
          </c:cat>
          <c:val>
            <c:numRef>
              <c:f>Sheet1!$B$2:$B$5</c:f>
              <c:numCache>
                <c:formatCode>0%</c:formatCode>
                <c:ptCount val="4"/>
                <c:pt idx="0">
                  <c:v>0.93</c:v>
                </c:pt>
                <c:pt idx="1">
                  <c:v>7.0000000000000021E-2</c:v>
                </c:pt>
              </c:numCache>
            </c:numRef>
          </c:val>
        </c:ser>
        <c:dLbls>
          <c:showPercent val="1"/>
        </c:dLbls>
        <c:firstSliceAng val="0"/>
      </c:pieChart>
    </c:plotArea>
    <c:legend>
      <c:legendPos val="r"/>
      <c:legendEntry>
        <c:idx val="2"/>
        <c:delete val="1"/>
      </c:legendEntry>
      <c:legendEntry>
        <c:idx val="3"/>
        <c:delete val="1"/>
      </c:legendEntry>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watch television programs through online?</c:v>
                </c:pt>
              </c:strCache>
            </c:strRef>
          </c:tx>
          <c:cat>
            <c:strRef>
              <c:f>Sheet1!$A$2:$A$3</c:f>
              <c:strCache>
                <c:ptCount val="2"/>
                <c:pt idx="0">
                  <c:v>Yes</c:v>
                </c:pt>
                <c:pt idx="1">
                  <c:v>No</c:v>
                </c:pt>
              </c:strCache>
            </c:strRef>
          </c:cat>
          <c:val>
            <c:numRef>
              <c:f>Sheet1!$B$2:$B$3</c:f>
              <c:numCache>
                <c:formatCode>0%</c:formatCode>
                <c:ptCount val="2"/>
                <c:pt idx="0">
                  <c:v>0.54</c:v>
                </c:pt>
                <c:pt idx="1">
                  <c:v>0.47000000000000008</c:v>
                </c:pt>
              </c:numCache>
            </c:numRef>
          </c:val>
        </c:ser>
        <c:dLbls>
          <c:showPercent val="1"/>
        </c:dLbls>
        <c:firstSliceAng val="0"/>
      </c:pie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read Newspaper?</c:v>
                </c:pt>
              </c:strCache>
            </c:strRef>
          </c:tx>
          <c:cat>
            <c:strRef>
              <c:f>Sheet1!$A$2:$A$3</c:f>
              <c:strCache>
                <c:ptCount val="2"/>
                <c:pt idx="0">
                  <c:v>YES</c:v>
                </c:pt>
                <c:pt idx="1">
                  <c:v>NO</c:v>
                </c:pt>
              </c:strCache>
            </c:strRef>
          </c:cat>
          <c:val>
            <c:numRef>
              <c:f>Sheet1!$B$2:$B$3</c:f>
              <c:numCache>
                <c:formatCode>0%</c:formatCode>
                <c:ptCount val="2"/>
                <c:pt idx="0">
                  <c:v>0.93</c:v>
                </c:pt>
                <c:pt idx="1">
                  <c:v>7.0000000000000021E-2</c:v>
                </c:pt>
              </c:numCache>
            </c:numRef>
          </c:val>
        </c:ser>
        <c:dLbls>
          <c:showPercent val="1"/>
        </c:dLbls>
        <c:firstSliceAng val="0"/>
      </c:pie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Do you read News through online?</c:v>
                </c:pt>
              </c:strCache>
            </c:strRef>
          </c:tx>
          <c:cat>
            <c:strRef>
              <c:f>Sheet1!$A$2:$A$3</c:f>
              <c:strCache>
                <c:ptCount val="2"/>
                <c:pt idx="0">
                  <c:v>YES</c:v>
                </c:pt>
                <c:pt idx="1">
                  <c:v>No</c:v>
                </c:pt>
              </c:strCache>
            </c:strRef>
          </c:cat>
          <c:val>
            <c:numRef>
              <c:f>Sheet1!$B$2:$B$3</c:f>
              <c:numCache>
                <c:formatCode>0%</c:formatCode>
                <c:ptCount val="2"/>
                <c:pt idx="0">
                  <c:v>0.74000000000000365</c:v>
                </c:pt>
                <c:pt idx="1">
                  <c:v>0.26</c:v>
                </c:pt>
              </c:numCache>
            </c:numRef>
          </c:val>
        </c:ser>
        <c:dLbls>
          <c:showPercent val="1"/>
        </c:dLbls>
        <c:firstSliceAng val="0"/>
      </c:pieChart>
    </c:plotArea>
    <c:legend>
      <c:legendPos val="r"/>
      <c:layout/>
    </c:legend>
    <c:plotVisOnly val="1"/>
  </c:chart>
  <c:txPr>
    <a:bodyPr/>
    <a:lstStyle/>
    <a:p>
      <a:pPr>
        <a:defRPr sz="1200">
          <a:latin typeface="Times New Roman" pitchFamily="18" charset="0"/>
          <a:cs typeface="Times New Roman" pitchFamily="18" charset="0"/>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D388CB-B721-4323-AE97-CDA8566D67A0}"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IN"/>
        </a:p>
      </dgm:t>
    </dgm:pt>
    <dgm:pt modelId="{7BCDAB20-C391-4FEB-9171-A403208764C5}">
      <dgm:prSet phldrT="[Text]"/>
      <dgm:spPr/>
      <dgm:t>
        <a:bodyPr/>
        <a:lstStyle/>
        <a:p>
          <a:r>
            <a:rPr lang="en-IN"/>
            <a:t>Integrated Channels</a:t>
          </a:r>
        </a:p>
      </dgm:t>
    </dgm:pt>
    <dgm:pt modelId="{A142B68E-5A19-4875-A822-D5D0FCA94DE9}" type="parTrans" cxnId="{E436E514-66EB-444B-AF2F-4D9DB73E91D0}">
      <dgm:prSet/>
      <dgm:spPr/>
      <dgm:t>
        <a:bodyPr/>
        <a:lstStyle/>
        <a:p>
          <a:endParaRPr lang="en-IN"/>
        </a:p>
      </dgm:t>
    </dgm:pt>
    <dgm:pt modelId="{AAF22434-3B92-441F-BCD4-B5BB1D122052}" type="sibTrans" cxnId="{E436E514-66EB-444B-AF2F-4D9DB73E91D0}">
      <dgm:prSet/>
      <dgm:spPr/>
      <dgm:t>
        <a:bodyPr/>
        <a:lstStyle/>
        <a:p>
          <a:endParaRPr lang="en-IN"/>
        </a:p>
      </dgm:t>
    </dgm:pt>
    <dgm:pt modelId="{D985B932-C08D-4EC8-A719-78C24424E0FA}">
      <dgm:prSet phldrT="[Text]"/>
      <dgm:spPr/>
      <dgm:t>
        <a:bodyPr/>
        <a:lstStyle/>
        <a:p>
          <a:r>
            <a:rPr lang="en-IN"/>
            <a:t>Search Engine (SEO/SEM)</a:t>
          </a:r>
        </a:p>
      </dgm:t>
    </dgm:pt>
    <dgm:pt modelId="{9C7BA8C1-6174-4AC6-9BEE-4B866F9AE463}" type="parTrans" cxnId="{07815998-58A6-459A-A967-37DA0C282D90}">
      <dgm:prSet/>
      <dgm:spPr/>
      <dgm:t>
        <a:bodyPr/>
        <a:lstStyle/>
        <a:p>
          <a:endParaRPr lang="en-IN"/>
        </a:p>
      </dgm:t>
    </dgm:pt>
    <dgm:pt modelId="{FAC9746A-2AB2-45A7-9660-3290C8E39CE9}" type="sibTrans" cxnId="{07815998-58A6-459A-A967-37DA0C282D90}">
      <dgm:prSet/>
      <dgm:spPr/>
      <dgm:t>
        <a:bodyPr/>
        <a:lstStyle/>
        <a:p>
          <a:endParaRPr lang="en-IN"/>
        </a:p>
      </dgm:t>
    </dgm:pt>
    <dgm:pt modelId="{1351FEEC-CBD9-4591-8D12-966E42520DA8}">
      <dgm:prSet phldrT="[Text]"/>
      <dgm:spPr/>
      <dgm:t>
        <a:bodyPr/>
        <a:lstStyle/>
        <a:p>
          <a:r>
            <a:rPr lang="en-IN"/>
            <a:t>Displays (Banners,Rich media Banners)</a:t>
          </a:r>
        </a:p>
      </dgm:t>
    </dgm:pt>
    <dgm:pt modelId="{13078054-F02D-4505-905C-0C0922B9489F}" type="parTrans" cxnId="{28181350-338A-4D16-ACF9-39DFEE5F391C}">
      <dgm:prSet/>
      <dgm:spPr/>
      <dgm:t>
        <a:bodyPr/>
        <a:lstStyle/>
        <a:p>
          <a:endParaRPr lang="en-IN"/>
        </a:p>
      </dgm:t>
    </dgm:pt>
    <dgm:pt modelId="{CD71486B-90F3-452C-8551-E5CD99CC66DD}" type="sibTrans" cxnId="{28181350-338A-4D16-ACF9-39DFEE5F391C}">
      <dgm:prSet/>
      <dgm:spPr/>
      <dgm:t>
        <a:bodyPr/>
        <a:lstStyle/>
        <a:p>
          <a:endParaRPr lang="en-IN"/>
        </a:p>
      </dgm:t>
    </dgm:pt>
    <dgm:pt modelId="{E75F9077-C7BC-4AFF-A474-E9C0C58FB459}">
      <dgm:prSet phldrT="[Text]"/>
      <dgm:spPr/>
      <dgm:t>
        <a:bodyPr/>
        <a:lstStyle/>
        <a:p>
          <a:r>
            <a:rPr lang="en-IN"/>
            <a:t>Intergrated</a:t>
          </a:r>
        </a:p>
        <a:p>
          <a:r>
            <a:rPr lang="en-IN"/>
            <a:t>Services</a:t>
          </a:r>
        </a:p>
      </dgm:t>
    </dgm:pt>
    <dgm:pt modelId="{9BD235DC-16CF-4E06-B24E-07FB9C31F030}" type="parTrans" cxnId="{689FA893-1722-4E96-8A90-707C5D85E9E9}">
      <dgm:prSet/>
      <dgm:spPr/>
      <dgm:t>
        <a:bodyPr/>
        <a:lstStyle/>
        <a:p>
          <a:endParaRPr lang="en-IN"/>
        </a:p>
      </dgm:t>
    </dgm:pt>
    <dgm:pt modelId="{15E795E8-707C-4BAB-8BDE-1788C875B287}" type="sibTrans" cxnId="{689FA893-1722-4E96-8A90-707C5D85E9E9}">
      <dgm:prSet/>
      <dgm:spPr/>
      <dgm:t>
        <a:bodyPr/>
        <a:lstStyle/>
        <a:p>
          <a:endParaRPr lang="en-IN"/>
        </a:p>
      </dgm:t>
    </dgm:pt>
    <dgm:pt modelId="{6EA53DC4-F4A4-4865-8A6B-85A8DB1EBC73}">
      <dgm:prSet phldrT="[Text]"/>
      <dgm:spPr/>
      <dgm:t>
        <a:bodyPr/>
        <a:lstStyle/>
        <a:p>
          <a:r>
            <a:rPr lang="en-IN"/>
            <a:t>Analytics</a:t>
          </a:r>
        </a:p>
      </dgm:t>
    </dgm:pt>
    <dgm:pt modelId="{FD84A619-764A-4CE9-A516-15CBA2C4E558}" type="parTrans" cxnId="{1FA66A33-03A9-46AF-A3D4-7258AE526619}">
      <dgm:prSet/>
      <dgm:spPr/>
      <dgm:t>
        <a:bodyPr/>
        <a:lstStyle/>
        <a:p>
          <a:endParaRPr lang="en-IN"/>
        </a:p>
      </dgm:t>
    </dgm:pt>
    <dgm:pt modelId="{D93897D9-1923-4984-A2B8-32438F7AE4ED}" type="sibTrans" cxnId="{1FA66A33-03A9-46AF-A3D4-7258AE526619}">
      <dgm:prSet/>
      <dgm:spPr/>
      <dgm:t>
        <a:bodyPr/>
        <a:lstStyle/>
        <a:p>
          <a:endParaRPr lang="en-IN"/>
        </a:p>
      </dgm:t>
    </dgm:pt>
    <dgm:pt modelId="{A4E96EE6-BE6F-4C0A-A294-F96EABA9A433}">
      <dgm:prSet phldrT="[Text]"/>
      <dgm:spPr/>
      <dgm:t>
        <a:bodyPr/>
        <a:lstStyle/>
        <a:p>
          <a:r>
            <a:rPr lang="en-IN"/>
            <a:t>Mobile Marketing</a:t>
          </a:r>
        </a:p>
      </dgm:t>
    </dgm:pt>
    <dgm:pt modelId="{83E5F2F6-D5FF-48FB-BBE4-56C071BCBB78}" type="parTrans" cxnId="{C779D51C-091B-4D71-A0E7-7C0990F8B644}">
      <dgm:prSet/>
      <dgm:spPr/>
      <dgm:t>
        <a:bodyPr/>
        <a:lstStyle/>
        <a:p>
          <a:endParaRPr lang="en-IN"/>
        </a:p>
      </dgm:t>
    </dgm:pt>
    <dgm:pt modelId="{CA7A34B7-0DBE-49E0-BC39-B75FCF4DB841}" type="sibTrans" cxnId="{C779D51C-091B-4D71-A0E7-7C0990F8B644}">
      <dgm:prSet/>
      <dgm:spPr/>
      <dgm:t>
        <a:bodyPr/>
        <a:lstStyle/>
        <a:p>
          <a:endParaRPr lang="en-IN"/>
        </a:p>
      </dgm:t>
    </dgm:pt>
    <dgm:pt modelId="{EAFBBC5A-4E2F-4E82-921E-E4B17985A85A}">
      <dgm:prSet phldrT="[Text]"/>
      <dgm:spPr/>
      <dgm:t>
        <a:bodyPr/>
        <a:lstStyle/>
        <a:p>
          <a:r>
            <a:rPr lang="en-IN"/>
            <a:t>Social media</a:t>
          </a:r>
        </a:p>
      </dgm:t>
    </dgm:pt>
    <dgm:pt modelId="{D47C213E-4947-486B-A9FD-11E70A6B372E}" type="parTrans" cxnId="{EEAD148A-ACFD-4E9A-BE72-C5A6AC5DFD4D}">
      <dgm:prSet/>
      <dgm:spPr/>
      <dgm:t>
        <a:bodyPr/>
        <a:lstStyle/>
        <a:p>
          <a:endParaRPr lang="en-IN"/>
        </a:p>
      </dgm:t>
    </dgm:pt>
    <dgm:pt modelId="{E8606F80-F323-4D76-9345-EC020EDCA450}" type="sibTrans" cxnId="{EEAD148A-ACFD-4E9A-BE72-C5A6AC5DFD4D}">
      <dgm:prSet/>
      <dgm:spPr/>
      <dgm:t>
        <a:bodyPr/>
        <a:lstStyle/>
        <a:p>
          <a:endParaRPr lang="en-IN"/>
        </a:p>
      </dgm:t>
    </dgm:pt>
    <dgm:pt modelId="{7BD975C6-3242-4108-A5D5-255A1F46018F}">
      <dgm:prSet phldrT="[Text]"/>
      <dgm:spPr/>
      <dgm:t>
        <a:bodyPr/>
        <a:lstStyle/>
        <a:p>
          <a:r>
            <a:rPr lang="en-IN"/>
            <a:t>Email</a:t>
          </a:r>
        </a:p>
      </dgm:t>
    </dgm:pt>
    <dgm:pt modelId="{D00F7058-7E5B-4F63-B75E-4180E992D2A1}" type="parTrans" cxnId="{2649D067-C3E0-4BCF-92F6-19774E8BBD18}">
      <dgm:prSet/>
      <dgm:spPr/>
      <dgm:t>
        <a:bodyPr/>
        <a:lstStyle/>
        <a:p>
          <a:endParaRPr lang="en-IN"/>
        </a:p>
      </dgm:t>
    </dgm:pt>
    <dgm:pt modelId="{6DFFF5A5-914F-464F-ACE8-13E1D5947338}" type="sibTrans" cxnId="{2649D067-C3E0-4BCF-92F6-19774E8BBD18}">
      <dgm:prSet/>
      <dgm:spPr/>
      <dgm:t>
        <a:bodyPr/>
        <a:lstStyle/>
        <a:p>
          <a:endParaRPr lang="en-IN"/>
        </a:p>
      </dgm:t>
    </dgm:pt>
    <dgm:pt modelId="{080E3652-F86A-4BDF-A710-6E0B1D699CDD}">
      <dgm:prSet phldrT="[Text]"/>
      <dgm:spPr/>
      <dgm:t>
        <a:bodyPr/>
        <a:lstStyle/>
        <a:p>
          <a:r>
            <a:rPr lang="en-IN"/>
            <a:t>Video</a:t>
          </a:r>
        </a:p>
      </dgm:t>
    </dgm:pt>
    <dgm:pt modelId="{83739E06-ABDC-403E-999B-1F460F5CE329}" type="parTrans" cxnId="{A3486275-8C9C-42B0-B7D9-C1029071E094}">
      <dgm:prSet/>
      <dgm:spPr/>
      <dgm:t>
        <a:bodyPr/>
        <a:lstStyle/>
        <a:p>
          <a:endParaRPr lang="en-IN"/>
        </a:p>
      </dgm:t>
    </dgm:pt>
    <dgm:pt modelId="{314D5744-A0EF-4A66-8F1D-40C6ED2C60AE}" type="sibTrans" cxnId="{A3486275-8C9C-42B0-B7D9-C1029071E094}">
      <dgm:prSet/>
      <dgm:spPr/>
      <dgm:t>
        <a:bodyPr/>
        <a:lstStyle/>
        <a:p>
          <a:endParaRPr lang="en-IN"/>
        </a:p>
      </dgm:t>
    </dgm:pt>
    <dgm:pt modelId="{7C8FDAF2-852B-4CC7-9DA1-107F0D9031A2}">
      <dgm:prSet phldrT="[Text]"/>
      <dgm:spPr/>
      <dgm:t>
        <a:bodyPr/>
        <a:lstStyle/>
        <a:p>
          <a:r>
            <a:rPr lang="en-IN"/>
            <a:t>Content management</a:t>
          </a:r>
        </a:p>
      </dgm:t>
    </dgm:pt>
    <dgm:pt modelId="{7132201F-609F-4C55-A235-01FEAA7D6654}" type="parTrans" cxnId="{072C61AA-0243-4EDD-90DE-84C8A17462A2}">
      <dgm:prSet/>
      <dgm:spPr/>
      <dgm:t>
        <a:bodyPr/>
        <a:lstStyle/>
        <a:p>
          <a:endParaRPr lang="en-IN"/>
        </a:p>
      </dgm:t>
    </dgm:pt>
    <dgm:pt modelId="{8A866E00-7017-488E-B56F-5FC83094D141}" type="sibTrans" cxnId="{072C61AA-0243-4EDD-90DE-84C8A17462A2}">
      <dgm:prSet/>
      <dgm:spPr/>
      <dgm:t>
        <a:bodyPr/>
        <a:lstStyle/>
        <a:p>
          <a:endParaRPr lang="en-IN"/>
        </a:p>
      </dgm:t>
    </dgm:pt>
    <dgm:pt modelId="{24F553F9-6AE3-4909-9E4B-763DB51CE224}">
      <dgm:prSet phldrT="[Text]"/>
      <dgm:spPr/>
      <dgm:t>
        <a:bodyPr/>
        <a:lstStyle/>
        <a:p>
          <a:r>
            <a:rPr lang="en-IN"/>
            <a:t>Advanced Targeting</a:t>
          </a:r>
        </a:p>
      </dgm:t>
    </dgm:pt>
    <dgm:pt modelId="{A97BB800-938E-4639-98BB-A686447DA7BC}" type="parTrans" cxnId="{4E8D0082-ED78-42FD-B624-B2BBAF29C3FB}">
      <dgm:prSet/>
      <dgm:spPr/>
      <dgm:t>
        <a:bodyPr/>
        <a:lstStyle/>
        <a:p>
          <a:endParaRPr lang="en-IN"/>
        </a:p>
      </dgm:t>
    </dgm:pt>
    <dgm:pt modelId="{43161B19-0BED-4703-83EC-F9C74D03BD05}" type="sibTrans" cxnId="{4E8D0082-ED78-42FD-B624-B2BBAF29C3FB}">
      <dgm:prSet/>
      <dgm:spPr/>
      <dgm:t>
        <a:bodyPr/>
        <a:lstStyle/>
        <a:p>
          <a:endParaRPr lang="en-IN"/>
        </a:p>
      </dgm:t>
    </dgm:pt>
    <dgm:pt modelId="{FBC40444-C415-44D4-B822-D4BA219FADC4}">
      <dgm:prSet phldrT="[Text]"/>
      <dgm:spPr/>
      <dgm:t>
        <a:bodyPr/>
        <a:lstStyle/>
        <a:p>
          <a:r>
            <a:rPr lang="en-IN"/>
            <a:t>Creative</a:t>
          </a:r>
        </a:p>
      </dgm:t>
    </dgm:pt>
    <dgm:pt modelId="{57CA1139-40B8-4334-9229-8681ECDC0CB6}" type="parTrans" cxnId="{65A13165-8519-4688-BC20-1BCC62C60057}">
      <dgm:prSet/>
      <dgm:spPr/>
      <dgm:t>
        <a:bodyPr/>
        <a:lstStyle/>
        <a:p>
          <a:endParaRPr lang="en-IN"/>
        </a:p>
      </dgm:t>
    </dgm:pt>
    <dgm:pt modelId="{773E2C0A-DE60-4334-8144-8EF71492E5BA}" type="sibTrans" cxnId="{65A13165-8519-4688-BC20-1BCC62C60057}">
      <dgm:prSet/>
      <dgm:spPr/>
      <dgm:t>
        <a:bodyPr/>
        <a:lstStyle/>
        <a:p>
          <a:endParaRPr lang="en-IN"/>
        </a:p>
      </dgm:t>
    </dgm:pt>
    <dgm:pt modelId="{BA53539D-03A2-4B10-9016-2A94A5D7C980}">
      <dgm:prSet phldrT="[Text]"/>
      <dgm:spPr/>
      <dgm:t>
        <a:bodyPr/>
        <a:lstStyle/>
        <a:p>
          <a:r>
            <a:rPr lang="en-IN"/>
            <a:t>Research + Planning</a:t>
          </a:r>
        </a:p>
      </dgm:t>
    </dgm:pt>
    <dgm:pt modelId="{3C1F986A-4EAF-48F2-A000-3DDAB6DB9190}" type="parTrans" cxnId="{E7F2BC52-6301-4BBB-8A75-0AC10166DD04}">
      <dgm:prSet/>
      <dgm:spPr/>
      <dgm:t>
        <a:bodyPr/>
        <a:lstStyle/>
        <a:p>
          <a:endParaRPr lang="en-IN"/>
        </a:p>
      </dgm:t>
    </dgm:pt>
    <dgm:pt modelId="{078F1DD2-9A4B-40E9-A0B8-91C32D79B063}" type="sibTrans" cxnId="{E7F2BC52-6301-4BBB-8A75-0AC10166DD04}">
      <dgm:prSet/>
      <dgm:spPr/>
      <dgm:t>
        <a:bodyPr/>
        <a:lstStyle/>
        <a:p>
          <a:endParaRPr lang="en-IN"/>
        </a:p>
      </dgm:t>
    </dgm:pt>
    <dgm:pt modelId="{AB0159C6-8042-455A-80C4-77083B39E0F1}">
      <dgm:prSet phldrT="[Text]"/>
      <dgm:spPr/>
      <dgm:t>
        <a:bodyPr/>
        <a:lstStyle/>
        <a:p>
          <a:r>
            <a:rPr lang="en-IN"/>
            <a:t>Digital strategy</a:t>
          </a:r>
        </a:p>
      </dgm:t>
    </dgm:pt>
    <dgm:pt modelId="{F210B000-70E8-468A-BD60-2CFD4F8539D7}" type="parTrans" cxnId="{EB77F639-8848-44EF-B851-AF207913F349}">
      <dgm:prSet/>
      <dgm:spPr/>
      <dgm:t>
        <a:bodyPr/>
        <a:lstStyle/>
        <a:p>
          <a:endParaRPr lang="en-IN"/>
        </a:p>
      </dgm:t>
    </dgm:pt>
    <dgm:pt modelId="{FD84C5DB-6BA4-49F8-8171-D40050546014}" type="sibTrans" cxnId="{EB77F639-8848-44EF-B851-AF207913F349}">
      <dgm:prSet/>
      <dgm:spPr/>
      <dgm:t>
        <a:bodyPr/>
        <a:lstStyle/>
        <a:p>
          <a:endParaRPr lang="en-IN"/>
        </a:p>
      </dgm:t>
    </dgm:pt>
    <dgm:pt modelId="{8732A33D-A46D-41C0-8BFF-B12BBAD00618}">
      <dgm:prSet phldrT="[Text]"/>
      <dgm:spPr/>
      <dgm:t>
        <a:bodyPr/>
        <a:lstStyle/>
        <a:p>
          <a:r>
            <a:rPr lang="en-IN"/>
            <a:t>Websites</a:t>
          </a:r>
        </a:p>
      </dgm:t>
    </dgm:pt>
    <dgm:pt modelId="{641D0465-10B9-44E5-88AB-17626C233DE1}" type="parTrans" cxnId="{3C14CBBB-A2BB-4208-B445-5EA8149F6E6C}">
      <dgm:prSet/>
      <dgm:spPr/>
      <dgm:t>
        <a:bodyPr/>
        <a:lstStyle/>
        <a:p>
          <a:endParaRPr lang="en-IN"/>
        </a:p>
      </dgm:t>
    </dgm:pt>
    <dgm:pt modelId="{CAED44A4-944C-4940-8D69-82A6308BBA42}" type="sibTrans" cxnId="{3C14CBBB-A2BB-4208-B445-5EA8149F6E6C}">
      <dgm:prSet/>
      <dgm:spPr/>
      <dgm:t>
        <a:bodyPr/>
        <a:lstStyle/>
        <a:p>
          <a:endParaRPr lang="en-IN"/>
        </a:p>
      </dgm:t>
    </dgm:pt>
    <dgm:pt modelId="{C5571885-CE6E-4DD7-B640-DD7D4C4D1A3C}" type="pres">
      <dgm:prSet presAssocID="{ABD388CB-B721-4323-AE97-CDA8566D67A0}" presName="Name0" presStyleCnt="0">
        <dgm:presLayoutVars>
          <dgm:dir/>
          <dgm:animLvl val="lvl"/>
          <dgm:resizeHandles/>
        </dgm:presLayoutVars>
      </dgm:prSet>
      <dgm:spPr/>
      <dgm:t>
        <a:bodyPr/>
        <a:lstStyle/>
        <a:p>
          <a:endParaRPr lang="en-IN"/>
        </a:p>
      </dgm:t>
    </dgm:pt>
    <dgm:pt modelId="{A33857AF-4FAD-47E9-B9B5-E6F07D998F61}" type="pres">
      <dgm:prSet presAssocID="{7BCDAB20-C391-4FEB-9171-A403208764C5}" presName="linNode" presStyleCnt="0"/>
      <dgm:spPr/>
    </dgm:pt>
    <dgm:pt modelId="{CB96D08E-5FFB-46CD-8CF3-9A83693E43C1}" type="pres">
      <dgm:prSet presAssocID="{7BCDAB20-C391-4FEB-9171-A403208764C5}" presName="parentShp" presStyleLbl="node1" presStyleIdx="0" presStyleCnt="2">
        <dgm:presLayoutVars>
          <dgm:bulletEnabled val="1"/>
        </dgm:presLayoutVars>
      </dgm:prSet>
      <dgm:spPr/>
      <dgm:t>
        <a:bodyPr/>
        <a:lstStyle/>
        <a:p>
          <a:endParaRPr lang="en-IN"/>
        </a:p>
      </dgm:t>
    </dgm:pt>
    <dgm:pt modelId="{75F343D6-30AC-44CD-BF6B-4764DBC07BE4}" type="pres">
      <dgm:prSet presAssocID="{7BCDAB20-C391-4FEB-9171-A403208764C5}" presName="childShp" presStyleLbl="bgAccFollowNode1" presStyleIdx="0" presStyleCnt="2">
        <dgm:presLayoutVars>
          <dgm:bulletEnabled val="1"/>
        </dgm:presLayoutVars>
      </dgm:prSet>
      <dgm:spPr/>
      <dgm:t>
        <a:bodyPr/>
        <a:lstStyle/>
        <a:p>
          <a:endParaRPr lang="en-IN"/>
        </a:p>
      </dgm:t>
    </dgm:pt>
    <dgm:pt modelId="{8BEB5619-1405-4B51-8B0D-77F10B36DA05}" type="pres">
      <dgm:prSet presAssocID="{AAF22434-3B92-441F-BCD4-B5BB1D122052}" presName="spacing" presStyleCnt="0"/>
      <dgm:spPr/>
    </dgm:pt>
    <dgm:pt modelId="{813E26B4-4772-4F31-98B2-6EE148EFC820}" type="pres">
      <dgm:prSet presAssocID="{E75F9077-C7BC-4AFF-A474-E9C0C58FB459}" presName="linNode" presStyleCnt="0"/>
      <dgm:spPr/>
    </dgm:pt>
    <dgm:pt modelId="{16A3E8C0-1E04-4D87-A7DF-5CA4C6F2E200}" type="pres">
      <dgm:prSet presAssocID="{E75F9077-C7BC-4AFF-A474-E9C0C58FB459}" presName="parentShp" presStyleLbl="node1" presStyleIdx="1" presStyleCnt="2">
        <dgm:presLayoutVars>
          <dgm:bulletEnabled val="1"/>
        </dgm:presLayoutVars>
      </dgm:prSet>
      <dgm:spPr/>
      <dgm:t>
        <a:bodyPr/>
        <a:lstStyle/>
        <a:p>
          <a:endParaRPr lang="en-IN"/>
        </a:p>
      </dgm:t>
    </dgm:pt>
    <dgm:pt modelId="{95D178EF-7D39-48D9-A8DB-900D88A50A7C}" type="pres">
      <dgm:prSet presAssocID="{E75F9077-C7BC-4AFF-A474-E9C0C58FB459}" presName="childShp" presStyleLbl="bgAccFollowNode1" presStyleIdx="1" presStyleCnt="2">
        <dgm:presLayoutVars>
          <dgm:bulletEnabled val="1"/>
        </dgm:presLayoutVars>
      </dgm:prSet>
      <dgm:spPr/>
      <dgm:t>
        <a:bodyPr/>
        <a:lstStyle/>
        <a:p>
          <a:endParaRPr lang="en-IN"/>
        </a:p>
      </dgm:t>
    </dgm:pt>
  </dgm:ptLst>
  <dgm:cxnLst>
    <dgm:cxn modelId="{2288ACF9-0A32-4CAE-8D45-93AB8DE00C57}" type="presOf" srcId="{A4E96EE6-BE6F-4C0A-A294-F96EABA9A433}" destId="{75F343D6-30AC-44CD-BF6B-4764DBC07BE4}" srcOrd="0" destOrd="2" presId="urn:microsoft.com/office/officeart/2005/8/layout/vList6"/>
    <dgm:cxn modelId="{C317D2BC-B38E-45B9-8CA5-586E7FA981F6}" type="presOf" srcId="{6EA53DC4-F4A4-4865-8A6B-85A8DB1EBC73}" destId="{95D178EF-7D39-48D9-A8DB-900D88A50A7C}" srcOrd="0" destOrd="0" presId="urn:microsoft.com/office/officeart/2005/8/layout/vList6"/>
    <dgm:cxn modelId="{E436E514-66EB-444B-AF2F-4D9DB73E91D0}" srcId="{ABD388CB-B721-4323-AE97-CDA8566D67A0}" destId="{7BCDAB20-C391-4FEB-9171-A403208764C5}" srcOrd="0" destOrd="0" parTransId="{A142B68E-5A19-4875-A822-D5D0FCA94DE9}" sibTransId="{AAF22434-3B92-441F-BCD4-B5BB1D122052}"/>
    <dgm:cxn modelId="{1FA66A33-03A9-46AF-A3D4-7258AE526619}" srcId="{E75F9077-C7BC-4AFF-A474-E9C0C58FB459}" destId="{6EA53DC4-F4A4-4865-8A6B-85A8DB1EBC73}" srcOrd="0" destOrd="0" parTransId="{FD84A619-764A-4CE9-A516-15CBA2C4E558}" sibTransId="{D93897D9-1923-4984-A2B8-32438F7AE4ED}"/>
    <dgm:cxn modelId="{EEAD148A-ACFD-4E9A-BE72-C5A6AC5DFD4D}" srcId="{7BCDAB20-C391-4FEB-9171-A403208764C5}" destId="{EAFBBC5A-4E2F-4E82-921E-E4B17985A85A}" srcOrd="3" destOrd="0" parTransId="{D47C213E-4947-486B-A9FD-11E70A6B372E}" sibTransId="{E8606F80-F323-4D76-9345-EC020EDCA450}"/>
    <dgm:cxn modelId="{B297B010-6480-49D8-B8D3-1DE359088B95}" type="presOf" srcId="{8732A33D-A46D-41C0-8BFF-B12BBAD00618}" destId="{75F343D6-30AC-44CD-BF6B-4764DBC07BE4}" srcOrd="0" destOrd="6" presId="urn:microsoft.com/office/officeart/2005/8/layout/vList6"/>
    <dgm:cxn modelId="{2649D067-C3E0-4BCF-92F6-19774E8BBD18}" srcId="{7BCDAB20-C391-4FEB-9171-A403208764C5}" destId="{7BD975C6-3242-4108-A5D5-255A1F46018F}" srcOrd="4" destOrd="0" parTransId="{D00F7058-7E5B-4F63-B75E-4180E992D2A1}" sibTransId="{6DFFF5A5-914F-464F-ACE8-13E1D5947338}"/>
    <dgm:cxn modelId="{64A73D79-36E7-4F80-84DD-FEC5123C8B82}" type="presOf" srcId="{E75F9077-C7BC-4AFF-A474-E9C0C58FB459}" destId="{16A3E8C0-1E04-4D87-A7DF-5CA4C6F2E200}" srcOrd="0" destOrd="0" presId="urn:microsoft.com/office/officeart/2005/8/layout/vList6"/>
    <dgm:cxn modelId="{1BEC3DFD-4D8D-445B-A3B4-291A801E39B4}" type="presOf" srcId="{7BCDAB20-C391-4FEB-9171-A403208764C5}" destId="{CB96D08E-5FFB-46CD-8CF3-9A83693E43C1}" srcOrd="0" destOrd="0" presId="urn:microsoft.com/office/officeart/2005/8/layout/vList6"/>
    <dgm:cxn modelId="{E7F2BC52-6301-4BBB-8A75-0AC10166DD04}" srcId="{E75F9077-C7BC-4AFF-A474-E9C0C58FB459}" destId="{BA53539D-03A2-4B10-9016-2A94A5D7C980}" srcOrd="4" destOrd="0" parTransId="{3C1F986A-4EAF-48F2-A000-3DDAB6DB9190}" sibTransId="{078F1DD2-9A4B-40E9-A0B8-91C32D79B063}"/>
    <dgm:cxn modelId="{AD0BFECC-3B62-4D5B-A77D-05813E8CCFCE}" type="presOf" srcId="{7C8FDAF2-852B-4CC7-9DA1-107F0D9031A2}" destId="{95D178EF-7D39-48D9-A8DB-900D88A50A7C}" srcOrd="0" destOrd="1" presId="urn:microsoft.com/office/officeart/2005/8/layout/vList6"/>
    <dgm:cxn modelId="{3C14CBBB-A2BB-4208-B445-5EA8149F6E6C}" srcId="{7BCDAB20-C391-4FEB-9171-A403208764C5}" destId="{8732A33D-A46D-41C0-8BFF-B12BBAD00618}" srcOrd="6" destOrd="0" parTransId="{641D0465-10B9-44E5-88AB-17626C233DE1}" sibTransId="{CAED44A4-944C-4940-8D69-82A6308BBA42}"/>
    <dgm:cxn modelId="{EB77F639-8848-44EF-B851-AF207913F349}" srcId="{E75F9077-C7BC-4AFF-A474-E9C0C58FB459}" destId="{AB0159C6-8042-455A-80C4-77083B39E0F1}" srcOrd="5" destOrd="0" parTransId="{F210B000-70E8-468A-BD60-2CFD4F8539D7}" sibTransId="{FD84C5DB-6BA4-49F8-8171-D40050546014}"/>
    <dgm:cxn modelId="{C779D51C-091B-4D71-A0E7-7C0990F8B644}" srcId="{7BCDAB20-C391-4FEB-9171-A403208764C5}" destId="{A4E96EE6-BE6F-4C0A-A294-F96EABA9A433}" srcOrd="2" destOrd="0" parTransId="{83E5F2F6-D5FF-48FB-BBE4-56C071BCBB78}" sibTransId="{CA7A34B7-0DBE-49E0-BC39-B75FCF4DB841}"/>
    <dgm:cxn modelId="{D6ADB02B-6405-4857-B614-320F6C2EBCEC}" type="presOf" srcId="{EAFBBC5A-4E2F-4E82-921E-E4B17985A85A}" destId="{75F343D6-30AC-44CD-BF6B-4764DBC07BE4}" srcOrd="0" destOrd="3" presId="urn:microsoft.com/office/officeart/2005/8/layout/vList6"/>
    <dgm:cxn modelId="{2EC16ACB-F15C-4504-9555-459A97F5C107}" type="presOf" srcId="{D985B932-C08D-4EC8-A719-78C24424E0FA}" destId="{75F343D6-30AC-44CD-BF6B-4764DBC07BE4}" srcOrd="0" destOrd="0" presId="urn:microsoft.com/office/officeart/2005/8/layout/vList6"/>
    <dgm:cxn modelId="{65A13165-8519-4688-BC20-1BCC62C60057}" srcId="{E75F9077-C7BC-4AFF-A474-E9C0C58FB459}" destId="{FBC40444-C415-44D4-B822-D4BA219FADC4}" srcOrd="3" destOrd="0" parTransId="{57CA1139-40B8-4334-9229-8681ECDC0CB6}" sibTransId="{773E2C0A-DE60-4334-8144-8EF71492E5BA}"/>
    <dgm:cxn modelId="{4E8D0082-ED78-42FD-B624-B2BBAF29C3FB}" srcId="{E75F9077-C7BC-4AFF-A474-E9C0C58FB459}" destId="{24F553F9-6AE3-4909-9E4B-763DB51CE224}" srcOrd="2" destOrd="0" parTransId="{A97BB800-938E-4639-98BB-A686447DA7BC}" sibTransId="{43161B19-0BED-4703-83EC-F9C74D03BD05}"/>
    <dgm:cxn modelId="{BD9D14F7-8515-4331-8E6D-8460CC87DDFF}" type="presOf" srcId="{FBC40444-C415-44D4-B822-D4BA219FADC4}" destId="{95D178EF-7D39-48D9-A8DB-900D88A50A7C}" srcOrd="0" destOrd="3" presId="urn:microsoft.com/office/officeart/2005/8/layout/vList6"/>
    <dgm:cxn modelId="{172B8A2C-BBEC-4DA7-8C0A-9950CB103B93}" type="presOf" srcId="{080E3652-F86A-4BDF-A710-6E0B1D699CDD}" destId="{75F343D6-30AC-44CD-BF6B-4764DBC07BE4}" srcOrd="0" destOrd="5" presId="urn:microsoft.com/office/officeart/2005/8/layout/vList6"/>
    <dgm:cxn modelId="{3D7B4DD0-332B-46BE-93CB-1386B24AF1C5}" type="presOf" srcId="{24F553F9-6AE3-4909-9E4B-763DB51CE224}" destId="{95D178EF-7D39-48D9-A8DB-900D88A50A7C}" srcOrd="0" destOrd="2" presId="urn:microsoft.com/office/officeart/2005/8/layout/vList6"/>
    <dgm:cxn modelId="{30AE7954-4B27-47F5-829D-9D3277D0FC61}" type="presOf" srcId="{AB0159C6-8042-455A-80C4-77083B39E0F1}" destId="{95D178EF-7D39-48D9-A8DB-900D88A50A7C}" srcOrd="0" destOrd="5" presId="urn:microsoft.com/office/officeart/2005/8/layout/vList6"/>
    <dgm:cxn modelId="{3DE5B584-20A6-4E8D-A297-D634C7706A07}" type="presOf" srcId="{ABD388CB-B721-4323-AE97-CDA8566D67A0}" destId="{C5571885-CE6E-4DD7-B640-DD7D4C4D1A3C}" srcOrd="0" destOrd="0" presId="urn:microsoft.com/office/officeart/2005/8/layout/vList6"/>
    <dgm:cxn modelId="{28181350-338A-4D16-ACF9-39DFEE5F391C}" srcId="{7BCDAB20-C391-4FEB-9171-A403208764C5}" destId="{1351FEEC-CBD9-4591-8D12-966E42520DA8}" srcOrd="1" destOrd="0" parTransId="{13078054-F02D-4505-905C-0C0922B9489F}" sibTransId="{CD71486B-90F3-452C-8551-E5CD99CC66DD}"/>
    <dgm:cxn modelId="{9BB1CC72-7BB6-4C5B-AB82-6492DE35C2DB}" type="presOf" srcId="{BA53539D-03A2-4B10-9016-2A94A5D7C980}" destId="{95D178EF-7D39-48D9-A8DB-900D88A50A7C}" srcOrd="0" destOrd="4" presId="urn:microsoft.com/office/officeart/2005/8/layout/vList6"/>
    <dgm:cxn modelId="{2A310BFD-425E-4509-BD56-257CD3A5E623}" type="presOf" srcId="{1351FEEC-CBD9-4591-8D12-966E42520DA8}" destId="{75F343D6-30AC-44CD-BF6B-4764DBC07BE4}" srcOrd="0" destOrd="1" presId="urn:microsoft.com/office/officeart/2005/8/layout/vList6"/>
    <dgm:cxn modelId="{07815998-58A6-459A-A967-37DA0C282D90}" srcId="{7BCDAB20-C391-4FEB-9171-A403208764C5}" destId="{D985B932-C08D-4EC8-A719-78C24424E0FA}" srcOrd="0" destOrd="0" parTransId="{9C7BA8C1-6174-4AC6-9BEE-4B866F9AE463}" sibTransId="{FAC9746A-2AB2-45A7-9660-3290C8E39CE9}"/>
    <dgm:cxn modelId="{072C61AA-0243-4EDD-90DE-84C8A17462A2}" srcId="{E75F9077-C7BC-4AFF-A474-E9C0C58FB459}" destId="{7C8FDAF2-852B-4CC7-9DA1-107F0D9031A2}" srcOrd="1" destOrd="0" parTransId="{7132201F-609F-4C55-A235-01FEAA7D6654}" sibTransId="{8A866E00-7017-488E-B56F-5FC83094D141}"/>
    <dgm:cxn modelId="{5C5E59F9-2EFB-4054-9743-24A31286687A}" type="presOf" srcId="{7BD975C6-3242-4108-A5D5-255A1F46018F}" destId="{75F343D6-30AC-44CD-BF6B-4764DBC07BE4}" srcOrd="0" destOrd="4" presId="urn:microsoft.com/office/officeart/2005/8/layout/vList6"/>
    <dgm:cxn modelId="{689FA893-1722-4E96-8A90-707C5D85E9E9}" srcId="{ABD388CB-B721-4323-AE97-CDA8566D67A0}" destId="{E75F9077-C7BC-4AFF-A474-E9C0C58FB459}" srcOrd="1" destOrd="0" parTransId="{9BD235DC-16CF-4E06-B24E-07FB9C31F030}" sibTransId="{15E795E8-707C-4BAB-8BDE-1788C875B287}"/>
    <dgm:cxn modelId="{A3486275-8C9C-42B0-B7D9-C1029071E094}" srcId="{7BCDAB20-C391-4FEB-9171-A403208764C5}" destId="{080E3652-F86A-4BDF-A710-6E0B1D699CDD}" srcOrd="5" destOrd="0" parTransId="{83739E06-ABDC-403E-999B-1F460F5CE329}" sibTransId="{314D5744-A0EF-4A66-8F1D-40C6ED2C60AE}"/>
    <dgm:cxn modelId="{F5CFE069-9423-4D86-8FD9-1E4455E17D36}" type="presParOf" srcId="{C5571885-CE6E-4DD7-B640-DD7D4C4D1A3C}" destId="{A33857AF-4FAD-47E9-B9B5-E6F07D998F61}" srcOrd="0" destOrd="0" presId="urn:microsoft.com/office/officeart/2005/8/layout/vList6"/>
    <dgm:cxn modelId="{D26EBFB1-58B8-4FB7-BA51-27F0431070FC}" type="presParOf" srcId="{A33857AF-4FAD-47E9-B9B5-E6F07D998F61}" destId="{CB96D08E-5FFB-46CD-8CF3-9A83693E43C1}" srcOrd="0" destOrd="0" presId="urn:microsoft.com/office/officeart/2005/8/layout/vList6"/>
    <dgm:cxn modelId="{22CF526C-C35C-45E9-989C-DECCC0467568}" type="presParOf" srcId="{A33857AF-4FAD-47E9-B9B5-E6F07D998F61}" destId="{75F343D6-30AC-44CD-BF6B-4764DBC07BE4}" srcOrd="1" destOrd="0" presId="urn:microsoft.com/office/officeart/2005/8/layout/vList6"/>
    <dgm:cxn modelId="{766E9C4E-91E6-49E8-9CB3-C192D063CE4C}" type="presParOf" srcId="{C5571885-CE6E-4DD7-B640-DD7D4C4D1A3C}" destId="{8BEB5619-1405-4B51-8B0D-77F10B36DA05}" srcOrd="1" destOrd="0" presId="urn:microsoft.com/office/officeart/2005/8/layout/vList6"/>
    <dgm:cxn modelId="{C179B181-F33E-4441-A057-D583FAE6AF32}" type="presParOf" srcId="{C5571885-CE6E-4DD7-B640-DD7D4C4D1A3C}" destId="{813E26B4-4772-4F31-98B2-6EE148EFC820}" srcOrd="2" destOrd="0" presId="urn:microsoft.com/office/officeart/2005/8/layout/vList6"/>
    <dgm:cxn modelId="{985B5CFC-18C3-4724-A739-E8F1E05D0989}" type="presParOf" srcId="{813E26B4-4772-4F31-98B2-6EE148EFC820}" destId="{16A3E8C0-1E04-4D87-A7DF-5CA4C6F2E200}" srcOrd="0" destOrd="0" presId="urn:microsoft.com/office/officeart/2005/8/layout/vList6"/>
    <dgm:cxn modelId="{346BA84D-38C1-479D-BE60-62E8B529F50A}" type="presParOf" srcId="{813E26B4-4772-4F31-98B2-6EE148EFC820}" destId="{95D178EF-7D39-48D9-A8DB-900D88A50A7C}" srcOrd="1" destOrd="0" presId="urn:microsoft.com/office/officeart/2005/8/layout/vList6"/>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1E7A967-D60C-4D78-8FBD-701BAC42DEBA}" type="doc">
      <dgm:prSet loTypeId="urn:microsoft.com/office/officeart/2005/8/layout/process1" loCatId="process" qsTypeId="urn:microsoft.com/office/officeart/2005/8/quickstyle/simple1" qsCatId="simple" csTypeId="urn:microsoft.com/office/officeart/2005/8/colors/accent1_2" csCatId="accent1" phldr="1"/>
      <dgm:spPr/>
    </dgm:pt>
    <dgm:pt modelId="{499360F7-C460-439B-994E-DE558FB3A245}">
      <dgm:prSet phldrT="[Text]"/>
      <dgm:spPr/>
      <dgm:t>
        <a:bodyPr/>
        <a:lstStyle/>
        <a:p>
          <a:r>
            <a:rPr lang="en-IN"/>
            <a:t>Attraction</a:t>
          </a:r>
        </a:p>
      </dgm:t>
    </dgm:pt>
    <dgm:pt modelId="{A3F8F5A6-D5C1-4AA0-8C3B-590F53ABC8F4}" type="parTrans" cxnId="{F32406F0-85B6-45CF-95B0-15F198A00592}">
      <dgm:prSet/>
      <dgm:spPr/>
      <dgm:t>
        <a:bodyPr/>
        <a:lstStyle/>
        <a:p>
          <a:endParaRPr lang="en-IN"/>
        </a:p>
      </dgm:t>
    </dgm:pt>
    <dgm:pt modelId="{D9CE60E2-E12C-46CB-ABBF-28C587902670}" type="sibTrans" cxnId="{F32406F0-85B6-45CF-95B0-15F198A00592}">
      <dgm:prSet/>
      <dgm:spPr/>
      <dgm:t>
        <a:bodyPr/>
        <a:lstStyle/>
        <a:p>
          <a:endParaRPr lang="en-IN"/>
        </a:p>
      </dgm:t>
    </dgm:pt>
    <dgm:pt modelId="{D4AC5ECF-42F8-41A2-BA24-F69E1B5F6D20}">
      <dgm:prSet phldrT="[Text]"/>
      <dgm:spPr/>
      <dgm:t>
        <a:bodyPr/>
        <a:lstStyle/>
        <a:p>
          <a:r>
            <a:rPr lang="en-IN"/>
            <a:t>Memory</a:t>
          </a:r>
        </a:p>
      </dgm:t>
    </dgm:pt>
    <dgm:pt modelId="{282745D1-3996-466B-8370-F1B30A93E1AE}" type="parTrans" cxnId="{DAC9753C-A749-4FF5-B3F1-F8F33D0167D5}">
      <dgm:prSet/>
      <dgm:spPr/>
      <dgm:t>
        <a:bodyPr/>
        <a:lstStyle/>
        <a:p>
          <a:endParaRPr lang="en-IN"/>
        </a:p>
      </dgm:t>
    </dgm:pt>
    <dgm:pt modelId="{DDEEC176-A7EA-4A65-B686-E2BA735CD067}" type="sibTrans" cxnId="{DAC9753C-A749-4FF5-B3F1-F8F33D0167D5}">
      <dgm:prSet/>
      <dgm:spPr/>
      <dgm:t>
        <a:bodyPr/>
        <a:lstStyle/>
        <a:p>
          <a:endParaRPr lang="en-IN"/>
        </a:p>
      </dgm:t>
    </dgm:pt>
    <dgm:pt modelId="{901BEA63-E280-43B3-BE2A-BE1D92DE7E99}">
      <dgm:prSet phldrT="[Text]"/>
      <dgm:spPr/>
      <dgm:t>
        <a:bodyPr/>
        <a:lstStyle/>
        <a:p>
          <a:r>
            <a:rPr lang="en-IN"/>
            <a:t>Action</a:t>
          </a:r>
        </a:p>
      </dgm:t>
    </dgm:pt>
    <dgm:pt modelId="{C662B1BD-C7E7-4D78-9717-A15B126697AD}" type="parTrans" cxnId="{C45AFE14-C9C4-49EF-AAC0-766F9448F16F}">
      <dgm:prSet/>
      <dgm:spPr/>
      <dgm:t>
        <a:bodyPr/>
        <a:lstStyle/>
        <a:p>
          <a:endParaRPr lang="en-IN"/>
        </a:p>
      </dgm:t>
    </dgm:pt>
    <dgm:pt modelId="{E6F36A82-6DEA-4B35-9C0D-06E03277D6F0}" type="sibTrans" cxnId="{C45AFE14-C9C4-49EF-AAC0-766F9448F16F}">
      <dgm:prSet/>
      <dgm:spPr/>
      <dgm:t>
        <a:bodyPr/>
        <a:lstStyle/>
        <a:p>
          <a:endParaRPr lang="en-IN"/>
        </a:p>
      </dgm:t>
    </dgm:pt>
    <dgm:pt modelId="{A839E037-A4BB-4CF8-B989-BC332BDBEB54}">
      <dgm:prSet phldrT="[Text]"/>
      <dgm:spPr/>
      <dgm:t>
        <a:bodyPr/>
        <a:lstStyle/>
        <a:p>
          <a:r>
            <a:rPr lang="en-IN"/>
            <a:t>Interest</a:t>
          </a:r>
        </a:p>
      </dgm:t>
    </dgm:pt>
    <dgm:pt modelId="{9B802F48-8C99-42BB-ACA7-DB5CCAF12AF4}" type="parTrans" cxnId="{12D61827-5956-4FE5-A24F-6292FF384A78}">
      <dgm:prSet/>
      <dgm:spPr/>
      <dgm:t>
        <a:bodyPr/>
        <a:lstStyle/>
        <a:p>
          <a:endParaRPr lang="en-IN"/>
        </a:p>
      </dgm:t>
    </dgm:pt>
    <dgm:pt modelId="{21988F6A-EB1A-4C8F-A664-5881796D0A52}" type="sibTrans" cxnId="{12D61827-5956-4FE5-A24F-6292FF384A78}">
      <dgm:prSet/>
      <dgm:spPr/>
      <dgm:t>
        <a:bodyPr/>
        <a:lstStyle/>
        <a:p>
          <a:endParaRPr lang="en-IN"/>
        </a:p>
      </dgm:t>
    </dgm:pt>
    <dgm:pt modelId="{8FB15F61-9CF1-4C50-BB6B-683AB6E51DC3}">
      <dgm:prSet phldrT="[Text]"/>
      <dgm:spPr/>
      <dgm:t>
        <a:bodyPr/>
        <a:lstStyle/>
        <a:p>
          <a:r>
            <a:rPr lang="en-IN"/>
            <a:t>Desire</a:t>
          </a:r>
        </a:p>
      </dgm:t>
    </dgm:pt>
    <dgm:pt modelId="{E2B7DE87-B626-460A-8653-9B4C2AD05778}" type="parTrans" cxnId="{DFD22078-EF27-4E40-9825-659A3B635CC0}">
      <dgm:prSet/>
      <dgm:spPr/>
      <dgm:t>
        <a:bodyPr/>
        <a:lstStyle/>
        <a:p>
          <a:endParaRPr lang="en-IN"/>
        </a:p>
      </dgm:t>
    </dgm:pt>
    <dgm:pt modelId="{5D8F5696-5F8E-404E-9513-21976D93ACDE}" type="sibTrans" cxnId="{DFD22078-EF27-4E40-9825-659A3B635CC0}">
      <dgm:prSet/>
      <dgm:spPr/>
      <dgm:t>
        <a:bodyPr/>
        <a:lstStyle/>
        <a:p>
          <a:endParaRPr lang="en-IN"/>
        </a:p>
      </dgm:t>
    </dgm:pt>
    <dgm:pt modelId="{DD2BBF0C-14D1-4179-9914-5C3981D2E3EA}" type="pres">
      <dgm:prSet presAssocID="{41E7A967-D60C-4D78-8FBD-701BAC42DEBA}" presName="Name0" presStyleCnt="0">
        <dgm:presLayoutVars>
          <dgm:dir/>
          <dgm:resizeHandles val="exact"/>
        </dgm:presLayoutVars>
      </dgm:prSet>
      <dgm:spPr/>
    </dgm:pt>
    <dgm:pt modelId="{418F75D3-D4B2-4BB3-923C-FBF90232C608}" type="pres">
      <dgm:prSet presAssocID="{499360F7-C460-439B-994E-DE558FB3A245}" presName="node" presStyleLbl="node1" presStyleIdx="0" presStyleCnt="5">
        <dgm:presLayoutVars>
          <dgm:bulletEnabled val="1"/>
        </dgm:presLayoutVars>
      </dgm:prSet>
      <dgm:spPr/>
      <dgm:t>
        <a:bodyPr/>
        <a:lstStyle/>
        <a:p>
          <a:endParaRPr lang="en-IN"/>
        </a:p>
      </dgm:t>
    </dgm:pt>
    <dgm:pt modelId="{401003F2-5CA7-40BA-ADCD-B8553F5A5397}" type="pres">
      <dgm:prSet presAssocID="{D9CE60E2-E12C-46CB-ABBF-28C587902670}" presName="sibTrans" presStyleLbl="sibTrans2D1" presStyleIdx="0" presStyleCnt="4"/>
      <dgm:spPr/>
      <dgm:t>
        <a:bodyPr/>
        <a:lstStyle/>
        <a:p>
          <a:endParaRPr lang="en-IN"/>
        </a:p>
      </dgm:t>
    </dgm:pt>
    <dgm:pt modelId="{F1D9BEFF-B76B-46F8-BBB1-DC154A3211A6}" type="pres">
      <dgm:prSet presAssocID="{D9CE60E2-E12C-46CB-ABBF-28C587902670}" presName="connectorText" presStyleLbl="sibTrans2D1" presStyleIdx="0" presStyleCnt="4"/>
      <dgm:spPr/>
      <dgm:t>
        <a:bodyPr/>
        <a:lstStyle/>
        <a:p>
          <a:endParaRPr lang="en-IN"/>
        </a:p>
      </dgm:t>
    </dgm:pt>
    <dgm:pt modelId="{71708303-B540-4873-8066-047ED486CDE9}" type="pres">
      <dgm:prSet presAssocID="{A839E037-A4BB-4CF8-B989-BC332BDBEB54}" presName="node" presStyleLbl="node1" presStyleIdx="1" presStyleCnt="5">
        <dgm:presLayoutVars>
          <dgm:bulletEnabled val="1"/>
        </dgm:presLayoutVars>
      </dgm:prSet>
      <dgm:spPr/>
      <dgm:t>
        <a:bodyPr/>
        <a:lstStyle/>
        <a:p>
          <a:endParaRPr lang="en-IN"/>
        </a:p>
      </dgm:t>
    </dgm:pt>
    <dgm:pt modelId="{D206189B-AB84-4CB0-A302-9C444576E67D}" type="pres">
      <dgm:prSet presAssocID="{21988F6A-EB1A-4C8F-A664-5881796D0A52}" presName="sibTrans" presStyleLbl="sibTrans2D1" presStyleIdx="1" presStyleCnt="4"/>
      <dgm:spPr/>
      <dgm:t>
        <a:bodyPr/>
        <a:lstStyle/>
        <a:p>
          <a:endParaRPr lang="en-IN"/>
        </a:p>
      </dgm:t>
    </dgm:pt>
    <dgm:pt modelId="{C14F4629-3D2E-441C-894D-4FA93C12B5F4}" type="pres">
      <dgm:prSet presAssocID="{21988F6A-EB1A-4C8F-A664-5881796D0A52}" presName="connectorText" presStyleLbl="sibTrans2D1" presStyleIdx="1" presStyleCnt="4"/>
      <dgm:spPr/>
      <dgm:t>
        <a:bodyPr/>
        <a:lstStyle/>
        <a:p>
          <a:endParaRPr lang="en-IN"/>
        </a:p>
      </dgm:t>
    </dgm:pt>
    <dgm:pt modelId="{B41C286B-1391-4124-B029-70C110B926F6}" type="pres">
      <dgm:prSet presAssocID="{8FB15F61-9CF1-4C50-BB6B-683AB6E51DC3}" presName="node" presStyleLbl="node1" presStyleIdx="2" presStyleCnt="5">
        <dgm:presLayoutVars>
          <dgm:bulletEnabled val="1"/>
        </dgm:presLayoutVars>
      </dgm:prSet>
      <dgm:spPr/>
      <dgm:t>
        <a:bodyPr/>
        <a:lstStyle/>
        <a:p>
          <a:endParaRPr lang="en-IN"/>
        </a:p>
      </dgm:t>
    </dgm:pt>
    <dgm:pt modelId="{4A6FA401-283D-4E20-BEFB-6818FD286C40}" type="pres">
      <dgm:prSet presAssocID="{5D8F5696-5F8E-404E-9513-21976D93ACDE}" presName="sibTrans" presStyleLbl="sibTrans2D1" presStyleIdx="2" presStyleCnt="4"/>
      <dgm:spPr/>
      <dgm:t>
        <a:bodyPr/>
        <a:lstStyle/>
        <a:p>
          <a:endParaRPr lang="en-IN"/>
        </a:p>
      </dgm:t>
    </dgm:pt>
    <dgm:pt modelId="{C64E2535-E089-4B53-A040-91B563B58852}" type="pres">
      <dgm:prSet presAssocID="{5D8F5696-5F8E-404E-9513-21976D93ACDE}" presName="connectorText" presStyleLbl="sibTrans2D1" presStyleIdx="2" presStyleCnt="4"/>
      <dgm:spPr/>
      <dgm:t>
        <a:bodyPr/>
        <a:lstStyle/>
        <a:p>
          <a:endParaRPr lang="en-IN"/>
        </a:p>
      </dgm:t>
    </dgm:pt>
    <dgm:pt modelId="{9CD33496-61BF-40EA-8817-0F9859AAA4E3}" type="pres">
      <dgm:prSet presAssocID="{D4AC5ECF-42F8-41A2-BA24-F69E1B5F6D20}" presName="node" presStyleLbl="node1" presStyleIdx="3" presStyleCnt="5">
        <dgm:presLayoutVars>
          <dgm:bulletEnabled val="1"/>
        </dgm:presLayoutVars>
      </dgm:prSet>
      <dgm:spPr/>
      <dgm:t>
        <a:bodyPr/>
        <a:lstStyle/>
        <a:p>
          <a:endParaRPr lang="en-IN"/>
        </a:p>
      </dgm:t>
    </dgm:pt>
    <dgm:pt modelId="{CFB66B75-9BE4-4156-9E33-B0B213A83C63}" type="pres">
      <dgm:prSet presAssocID="{DDEEC176-A7EA-4A65-B686-E2BA735CD067}" presName="sibTrans" presStyleLbl="sibTrans2D1" presStyleIdx="3" presStyleCnt="4"/>
      <dgm:spPr/>
      <dgm:t>
        <a:bodyPr/>
        <a:lstStyle/>
        <a:p>
          <a:endParaRPr lang="en-IN"/>
        </a:p>
      </dgm:t>
    </dgm:pt>
    <dgm:pt modelId="{18F77BB3-ECF8-4E87-B3F5-A7A18CD7270E}" type="pres">
      <dgm:prSet presAssocID="{DDEEC176-A7EA-4A65-B686-E2BA735CD067}" presName="connectorText" presStyleLbl="sibTrans2D1" presStyleIdx="3" presStyleCnt="4"/>
      <dgm:spPr/>
      <dgm:t>
        <a:bodyPr/>
        <a:lstStyle/>
        <a:p>
          <a:endParaRPr lang="en-IN"/>
        </a:p>
      </dgm:t>
    </dgm:pt>
    <dgm:pt modelId="{1A55ED02-4CBE-4124-93D9-B9C4A281FBAD}" type="pres">
      <dgm:prSet presAssocID="{901BEA63-E280-43B3-BE2A-BE1D92DE7E99}" presName="node" presStyleLbl="node1" presStyleIdx="4" presStyleCnt="5">
        <dgm:presLayoutVars>
          <dgm:bulletEnabled val="1"/>
        </dgm:presLayoutVars>
      </dgm:prSet>
      <dgm:spPr/>
      <dgm:t>
        <a:bodyPr/>
        <a:lstStyle/>
        <a:p>
          <a:endParaRPr lang="en-IN"/>
        </a:p>
      </dgm:t>
    </dgm:pt>
  </dgm:ptLst>
  <dgm:cxnLst>
    <dgm:cxn modelId="{160271A9-B46C-47F5-AC4D-E67733827103}" type="presOf" srcId="{DDEEC176-A7EA-4A65-B686-E2BA735CD067}" destId="{18F77BB3-ECF8-4E87-B3F5-A7A18CD7270E}" srcOrd="1" destOrd="0" presId="urn:microsoft.com/office/officeart/2005/8/layout/process1"/>
    <dgm:cxn modelId="{2985FF19-73E5-4E38-A3C3-FBDA7B8D25F9}" type="presOf" srcId="{8FB15F61-9CF1-4C50-BB6B-683AB6E51DC3}" destId="{B41C286B-1391-4124-B029-70C110B926F6}" srcOrd="0" destOrd="0" presId="urn:microsoft.com/office/officeart/2005/8/layout/process1"/>
    <dgm:cxn modelId="{8FAED036-4C26-44BC-8FBC-8F074EFB56D7}" type="presOf" srcId="{5D8F5696-5F8E-404E-9513-21976D93ACDE}" destId="{C64E2535-E089-4B53-A040-91B563B58852}" srcOrd="1" destOrd="0" presId="urn:microsoft.com/office/officeart/2005/8/layout/process1"/>
    <dgm:cxn modelId="{ABF090A7-02A6-4F32-8397-6FE8F782F94E}" type="presOf" srcId="{21988F6A-EB1A-4C8F-A664-5881796D0A52}" destId="{C14F4629-3D2E-441C-894D-4FA93C12B5F4}" srcOrd="1" destOrd="0" presId="urn:microsoft.com/office/officeart/2005/8/layout/process1"/>
    <dgm:cxn modelId="{DAC9753C-A749-4FF5-B3F1-F8F33D0167D5}" srcId="{41E7A967-D60C-4D78-8FBD-701BAC42DEBA}" destId="{D4AC5ECF-42F8-41A2-BA24-F69E1B5F6D20}" srcOrd="3" destOrd="0" parTransId="{282745D1-3996-466B-8370-F1B30A93E1AE}" sibTransId="{DDEEC176-A7EA-4A65-B686-E2BA735CD067}"/>
    <dgm:cxn modelId="{EB3DC763-36AE-413E-97F0-5EB2870B4EE6}" type="presOf" srcId="{499360F7-C460-439B-994E-DE558FB3A245}" destId="{418F75D3-D4B2-4BB3-923C-FBF90232C608}" srcOrd="0" destOrd="0" presId="urn:microsoft.com/office/officeart/2005/8/layout/process1"/>
    <dgm:cxn modelId="{C45AFE14-C9C4-49EF-AAC0-766F9448F16F}" srcId="{41E7A967-D60C-4D78-8FBD-701BAC42DEBA}" destId="{901BEA63-E280-43B3-BE2A-BE1D92DE7E99}" srcOrd="4" destOrd="0" parTransId="{C662B1BD-C7E7-4D78-9717-A15B126697AD}" sibTransId="{E6F36A82-6DEA-4B35-9C0D-06E03277D6F0}"/>
    <dgm:cxn modelId="{AD34CD32-E076-40F3-82F6-8D9C1D820908}" type="presOf" srcId="{D4AC5ECF-42F8-41A2-BA24-F69E1B5F6D20}" destId="{9CD33496-61BF-40EA-8817-0F9859AAA4E3}" srcOrd="0" destOrd="0" presId="urn:microsoft.com/office/officeart/2005/8/layout/process1"/>
    <dgm:cxn modelId="{68789D58-D59B-4F73-8D1F-C3339E3F7AD8}" type="presOf" srcId="{D9CE60E2-E12C-46CB-ABBF-28C587902670}" destId="{401003F2-5CA7-40BA-ADCD-B8553F5A5397}" srcOrd="0" destOrd="0" presId="urn:microsoft.com/office/officeart/2005/8/layout/process1"/>
    <dgm:cxn modelId="{F903751C-6B04-4DDD-A421-91573AEF0179}" type="presOf" srcId="{901BEA63-E280-43B3-BE2A-BE1D92DE7E99}" destId="{1A55ED02-4CBE-4124-93D9-B9C4A281FBAD}" srcOrd="0" destOrd="0" presId="urn:microsoft.com/office/officeart/2005/8/layout/process1"/>
    <dgm:cxn modelId="{425843A4-3F2D-4514-A59B-D4605256F568}" type="presOf" srcId="{DDEEC176-A7EA-4A65-B686-E2BA735CD067}" destId="{CFB66B75-9BE4-4156-9E33-B0B213A83C63}" srcOrd="0" destOrd="0" presId="urn:microsoft.com/office/officeart/2005/8/layout/process1"/>
    <dgm:cxn modelId="{12D61827-5956-4FE5-A24F-6292FF384A78}" srcId="{41E7A967-D60C-4D78-8FBD-701BAC42DEBA}" destId="{A839E037-A4BB-4CF8-B989-BC332BDBEB54}" srcOrd="1" destOrd="0" parTransId="{9B802F48-8C99-42BB-ACA7-DB5CCAF12AF4}" sibTransId="{21988F6A-EB1A-4C8F-A664-5881796D0A52}"/>
    <dgm:cxn modelId="{5A6B2CCC-340B-4F08-8D6D-945199B5FCA2}" type="presOf" srcId="{41E7A967-D60C-4D78-8FBD-701BAC42DEBA}" destId="{DD2BBF0C-14D1-4179-9914-5C3981D2E3EA}" srcOrd="0" destOrd="0" presId="urn:microsoft.com/office/officeart/2005/8/layout/process1"/>
    <dgm:cxn modelId="{67D10075-A9E4-4817-B962-F1E532F18814}" type="presOf" srcId="{21988F6A-EB1A-4C8F-A664-5881796D0A52}" destId="{D206189B-AB84-4CB0-A302-9C444576E67D}" srcOrd="0" destOrd="0" presId="urn:microsoft.com/office/officeart/2005/8/layout/process1"/>
    <dgm:cxn modelId="{DD499628-A79E-42F7-B1B7-796B7AF53D35}" type="presOf" srcId="{5D8F5696-5F8E-404E-9513-21976D93ACDE}" destId="{4A6FA401-283D-4E20-BEFB-6818FD286C40}" srcOrd="0" destOrd="0" presId="urn:microsoft.com/office/officeart/2005/8/layout/process1"/>
    <dgm:cxn modelId="{0EE86F3D-6398-4F2F-A545-2E367A57923E}" type="presOf" srcId="{D9CE60E2-E12C-46CB-ABBF-28C587902670}" destId="{F1D9BEFF-B76B-46F8-BBB1-DC154A3211A6}" srcOrd="1" destOrd="0" presId="urn:microsoft.com/office/officeart/2005/8/layout/process1"/>
    <dgm:cxn modelId="{812607D5-93BB-4599-8F4B-A7FF601ECD86}" type="presOf" srcId="{A839E037-A4BB-4CF8-B989-BC332BDBEB54}" destId="{71708303-B540-4873-8066-047ED486CDE9}" srcOrd="0" destOrd="0" presId="urn:microsoft.com/office/officeart/2005/8/layout/process1"/>
    <dgm:cxn modelId="{DFD22078-EF27-4E40-9825-659A3B635CC0}" srcId="{41E7A967-D60C-4D78-8FBD-701BAC42DEBA}" destId="{8FB15F61-9CF1-4C50-BB6B-683AB6E51DC3}" srcOrd="2" destOrd="0" parTransId="{E2B7DE87-B626-460A-8653-9B4C2AD05778}" sibTransId="{5D8F5696-5F8E-404E-9513-21976D93ACDE}"/>
    <dgm:cxn modelId="{F32406F0-85B6-45CF-95B0-15F198A00592}" srcId="{41E7A967-D60C-4D78-8FBD-701BAC42DEBA}" destId="{499360F7-C460-439B-994E-DE558FB3A245}" srcOrd="0" destOrd="0" parTransId="{A3F8F5A6-D5C1-4AA0-8C3B-590F53ABC8F4}" sibTransId="{D9CE60E2-E12C-46CB-ABBF-28C587902670}"/>
    <dgm:cxn modelId="{BAAB9DB5-022C-4BAA-B237-05AC9017EDF3}" type="presParOf" srcId="{DD2BBF0C-14D1-4179-9914-5C3981D2E3EA}" destId="{418F75D3-D4B2-4BB3-923C-FBF90232C608}" srcOrd="0" destOrd="0" presId="urn:microsoft.com/office/officeart/2005/8/layout/process1"/>
    <dgm:cxn modelId="{D537D530-90B9-4EDD-9438-B6B3B68D8A4F}" type="presParOf" srcId="{DD2BBF0C-14D1-4179-9914-5C3981D2E3EA}" destId="{401003F2-5CA7-40BA-ADCD-B8553F5A5397}" srcOrd="1" destOrd="0" presId="urn:microsoft.com/office/officeart/2005/8/layout/process1"/>
    <dgm:cxn modelId="{E39BAD20-4E57-4666-ADB2-574A329B191F}" type="presParOf" srcId="{401003F2-5CA7-40BA-ADCD-B8553F5A5397}" destId="{F1D9BEFF-B76B-46F8-BBB1-DC154A3211A6}" srcOrd="0" destOrd="0" presId="urn:microsoft.com/office/officeart/2005/8/layout/process1"/>
    <dgm:cxn modelId="{D7074964-6CB5-41DC-A697-5C987C0C4451}" type="presParOf" srcId="{DD2BBF0C-14D1-4179-9914-5C3981D2E3EA}" destId="{71708303-B540-4873-8066-047ED486CDE9}" srcOrd="2" destOrd="0" presId="urn:microsoft.com/office/officeart/2005/8/layout/process1"/>
    <dgm:cxn modelId="{6A94DB5C-2F35-463B-9848-9886295BDDDA}" type="presParOf" srcId="{DD2BBF0C-14D1-4179-9914-5C3981D2E3EA}" destId="{D206189B-AB84-4CB0-A302-9C444576E67D}" srcOrd="3" destOrd="0" presId="urn:microsoft.com/office/officeart/2005/8/layout/process1"/>
    <dgm:cxn modelId="{89F1983C-ED60-4DBE-9B86-711E5D631177}" type="presParOf" srcId="{D206189B-AB84-4CB0-A302-9C444576E67D}" destId="{C14F4629-3D2E-441C-894D-4FA93C12B5F4}" srcOrd="0" destOrd="0" presId="urn:microsoft.com/office/officeart/2005/8/layout/process1"/>
    <dgm:cxn modelId="{B34AFF17-6BF7-4683-9F7C-8B4C06413942}" type="presParOf" srcId="{DD2BBF0C-14D1-4179-9914-5C3981D2E3EA}" destId="{B41C286B-1391-4124-B029-70C110B926F6}" srcOrd="4" destOrd="0" presId="urn:microsoft.com/office/officeart/2005/8/layout/process1"/>
    <dgm:cxn modelId="{DCAD1CB2-9254-4002-B1EF-8DA7E4C5572F}" type="presParOf" srcId="{DD2BBF0C-14D1-4179-9914-5C3981D2E3EA}" destId="{4A6FA401-283D-4E20-BEFB-6818FD286C40}" srcOrd="5" destOrd="0" presId="urn:microsoft.com/office/officeart/2005/8/layout/process1"/>
    <dgm:cxn modelId="{3E60683F-7FED-46CC-8763-C11528687A6B}" type="presParOf" srcId="{4A6FA401-283D-4E20-BEFB-6818FD286C40}" destId="{C64E2535-E089-4B53-A040-91B563B58852}" srcOrd="0" destOrd="0" presId="urn:microsoft.com/office/officeart/2005/8/layout/process1"/>
    <dgm:cxn modelId="{77F48002-2684-43CA-980B-D4A1C0C3DA27}" type="presParOf" srcId="{DD2BBF0C-14D1-4179-9914-5C3981D2E3EA}" destId="{9CD33496-61BF-40EA-8817-0F9859AAA4E3}" srcOrd="6" destOrd="0" presId="urn:microsoft.com/office/officeart/2005/8/layout/process1"/>
    <dgm:cxn modelId="{7C7D255C-7430-484A-9972-B7AC24C824D3}" type="presParOf" srcId="{DD2BBF0C-14D1-4179-9914-5C3981D2E3EA}" destId="{CFB66B75-9BE4-4156-9E33-B0B213A83C63}" srcOrd="7" destOrd="0" presId="urn:microsoft.com/office/officeart/2005/8/layout/process1"/>
    <dgm:cxn modelId="{1B882130-9C57-4638-B83F-D1F890377B90}" type="presParOf" srcId="{CFB66B75-9BE4-4156-9E33-B0B213A83C63}" destId="{18F77BB3-ECF8-4E87-B3F5-A7A18CD7270E}" srcOrd="0" destOrd="0" presId="urn:microsoft.com/office/officeart/2005/8/layout/process1"/>
    <dgm:cxn modelId="{6E2E2745-8C33-4DE2-ADF0-A8F172EA4CCA}" type="presParOf" srcId="{DD2BBF0C-14D1-4179-9914-5C3981D2E3EA}" destId="{1A55ED02-4CBE-4124-93D9-B9C4A281FBAD}" srcOrd="8" destOrd="0" presId="urn:microsoft.com/office/officeart/2005/8/layout/process1"/>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1E7A967-D60C-4D78-8FBD-701BAC42DEBA}" type="doc">
      <dgm:prSet loTypeId="urn:microsoft.com/office/officeart/2005/8/layout/process1" loCatId="process" qsTypeId="urn:microsoft.com/office/officeart/2005/8/quickstyle/simple1" qsCatId="simple" csTypeId="urn:microsoft.com/office/officeart/2005/8/colors/accent1_2" csCatId="accent1" phldr="1"/>
      <dgm:spPr/>
    </dgm:pt>
    <dgm:pt modelId="{499360F7-C460-439B-994E-DE558FB3A245}">
      <dgm:prSet phldrT="[Text]"/>
      <dgm:spPr/>
      <dgm:t>
        <a:bodyPr/>
        <a:lstStyle/>
        <a:p>
          <a:r>
            <a:rPr lang="en-IN"/>
            <a:t>Attraction</a:t>
          </a:r>
        </a:p>
      </dgm:t>
    </dgm:pt>
    <dgm:pt modelId="{A3F8F5A6-D5C1-4AA0-8C3B-590F53ABC8F4}" type="parTrans" cxnId="{F32406F0-85B6-45CF-95B0-15F198A00592}">
      <dgm:prSet/>
      <dgm:spPr/>
      <dgm:t>
        <a:bodyPr/>
        <a:lstStyle/>
        <a:p>
          <a:endParaRPr lang="en-IN"/>
        </a:p>
      </dgm:t>
    </dgm:pt>
    <dgm:pt modelId="{D9CE60E2-E12C-46CB-ABBF-28C587902670}" type="sibTrans" cxnId="{F32406F0-85B6-45CF-95B0-15F198A00592}">
      <dgm:prSet/>
      <dgm:spPr/>
      <dgm:t>
        <a:bodyPr/>
        <a:lstStyle/>
        <a:p>
          <a:endParaRPr lang="en-IN"/>
        </a:p>
      </dgm:t>
    </dgm:pt>
    <dgm:pt modelId="{D4AC5ECF-42F8-41A2-BA24-F69E1B5F6D20}">
      <dgm:prSet phldrT="[Text]"/>
      <dgm:spPr/>
      <dgm:t>
        <a:bodyPr/>
        <a:lstStyle/>
        <a:p>
          <a:r>
            <a:rPr lang="en-IN"/>
            <a:t>Action</a:t>
          </a:r>
        </a:p>
      </dgm:t>
    </dgm:pt>
    <dgm:pt modelId="{282745D1-3996-466B-8370-F1B30A93E1AE}" type="parTrans" cxnId="{DAC9753C-A749-4FF5-B3F1-F8F33D0167D5}">
      <dgm:prSet/>
      <dgm:spPr/>
      <dgm:t>
        <a:bodyPr/>
        <a:lstStyle/>
        <a:p>
          <a:endParaRPr lang="en-IN"/>
        </a:p>
      </dgm:t>
    </dgm:pt>
    <dgm:pt modelId="{DDEEC176-A7EA-4A65-B686-E2BA735CD067}" type="sibTrans" cxnId="{DAC9753C-A749-4FF5-B3F1-F8F33D0167D5}">
      <dgm:prSet/>
      <dgm:spPr/>
      <dgm:t>
        <a:bodyPr/>
        <a:lstStyle/>
        <a:p>
          <a:endParaRPr lang="en-IN"/>
        </a:p>
      </dgm:t>
    </dgm:pt>
    <dgm:pt modelId="{901BEA63-E280-43B3-BE2A-BE1D92DE7E99}">
      <dgm:prSet phldrT="[Text]"/>
      <dgm:spPr/>
      <dgm:t>
        <a:bodyPr/>
        <a:lstStyle/>
        <a:p>
          <a:r>
            <a:rPr lang="en-IN"/>
            <a:t>Share</a:t>
          </a:r>
        </a:p>
      </dgm:t>
    </dgm:pt>
    <dgm:pt modelId="{C662B1BD-C7E7-4D78-9717-A15B126697AD}" type="parTrans" cxnId="{C45AFE14-C9C4-49EF-AAC0-766F9448F16F}">
      <dgm:prSet/>
      <dgm:spPr/>
      <dgm:t>
        <a:bodyPr/>
        <a:lstStyle/>
        <a:p>
          <a:endParaRPr lang="en-IN"/>
        </a:p>
      </dgm:t>
    </dgm:pt>
    <dgm:pt modelId="{E6F36A82-6DEA-4B35-9C0D-06E03277D6F0}" type="sibTrans" cxnId="{C45AFE14-C9C4-49EF-AAC0-766F9448F16F}">
      <dgm:prSet/>
      <dgm:spPr/>
      <dgm:t>
        <a:bodyPr/>
        <a:lstStyle/>
        <a:p>
          <a:endParaRPr lang="en-IN"/>
        </a:p>
      </dgm:t>
    </dgm:pt>
    <dgm:pt modelId="{A839E037-A4BB-4CF8-B989-BC332BDBEB54}">
      <dgm:prSet phldrT="[Text]"/>
      <dgm:spPr/>
      <dgm:t>
        <a:bodyPr/>
        <a:lstStyle/>
        <a:p>
          <a:r>
            <a:rPr lang="en-IN"/>
            <a:t>Interest</a:t>
          </a:r>
        </a:p>
      </dgm:t>
    </dgm:pt>
    <dgm:pt modelId="{9B802F48-8C99-42BB-ACA7-DB5CCAF12AF4}" type="parTrans" cxnId="{12D61827-5956-4FE5-A24F-6292FF384A78}">
      <dgm:prSet/>
      <dgm:spPr/>
      <dgm:t>
        <a:bodyPr/>
        <a:lstStyle/>
        <a:p>
          <a:endParaRPr lang="en-IN"/>
        </a:p>
      </dgm:t>
    </dgm:pt>
    <dgm:pt modelId="{21988F6A-EB1A-4C8F-A664-5881796D0A52}" type="sibTrans" cxnId="{12D61827-5956-4FE5-A24F-6292FF384A78}">
      <dgm:prSet/>
      <dgm:spPr/>
      <dgm:t>
        <a:bodyPr/>
        <a:lstStyle/>
        <a:p>
          <a:endParaRPr lang="en-IN"/>
        </a:p>
      </dgm:t>
    </dgm:pt>
    <dgm:pt modelId="{8FB15F61-9CF1-4C50-BB6B-683AB6E51DC3}">
      <dgm:prSet phldrT="[Text]"/>
      <dgm:spPr/>
      <dgm:t>
        <a:bodyPr/>
        <a:lstStyle/>
        <a:p>
          <a:r>
            <a:rPr lang="en-IN"/>
            <a:t>Search</a:t>
          </a:r>
        </a:p>
      </dgm:t>
    </dgm:pt>
    <dgm:pt modelId="{E2B7DE87-B626-460A-8653-9B4C2AD05778}" type="parTrans" cxnId="{DFD22078-EF27-4E40-9825-659A3B635CC0}">
      <dgm:prSet/>
      <dgm:spPr/>
      <dgm:t>
        <a:bodyPr/>
        <a:lstStyle/>
        <a:p>
          <a:endParaRPr lang="en-IN"/>
        </a:p>
      </dgm:t>
    </dgm:pt>
    <dgm:pt modelId="{5D8F5696-5F8E-404E-9513-21976D93ACDE}" type="sibTrans" cxnId="{DFD22078-EF27-4E40-9825-659A3B635CC0}">
      <dgm:prSet/>
      <dgm:spPr/>
      <dgm:t>
        <a:bodyPr/>
        <a:lstStyle/>
        <a:p>
          <a:endParaRPr lang="en-IN"/>
        </a:p>
      </dgm:t>
    </dgm:pt>
    <dgm:pt modelId="{DD2BBF0C-14D1-4179-9914-5C3981D2E3EA}" type="pres">
      <dgm:prSet presAssocID="{41E7A967-D60C-4D78-8FBD-701BAC42DEBA}" presName="Name0" presStyleCnt="0">
        <dgm:presLayoutVars>
          <dgm:dir/>
          <dgm:resizeHandles val="exact"/>
        </dgm:presLayoutVars>
      </dgm:prSet>
      <dgm:spPr/>
    </dgm:pt>
    <dgm:pt modelId="{418F75D3-D4B2-4BB3-923C-FBF90232C608}" type="pres">
      <dgm:prSet presAssocID="{499360F7-C460-439B-994E-DE558FB3A245}" presName="node" presStyleLbl="node1" presStyleIdx="0" presStyleCnt="5">
        <dgm:presLayoutVars>
          <dgm:bulletEnabled val="1"/>
        </dgm:presLayoutVars>
      </dgm:prSet>
      <dgm:spPr/>
      <dgm:t>
        <a:bodyPr/>
        <a:lstStyle/>
        <a:p>
          <a:endParaRPr lang="en-IN"/>
        </a:p>
      </dgm:t>
    </dgm:pt>
    <dgm:pt modelId="{401003F2-5CA7-40BA-ADCD-B8553F5A5397}" type="pres">
      <dgm:prSet presAssocID="{D9CE60E2-E12C-46CB-ABBF-28C587902670}" presName="sibTrans" presStyleLbl="sibTrans2D1" presStyleIdx="0" presStyleCnt="4"/>
      <dgm:spPr/>
      <dgm:t>
        <a:bodyPr/>
        <a:lstStyle/>
        <a:p>
          <a:endParaRPr lang="en-IN"/>
        </a:p>
      </dgm:t>
    </dgm:pt>
    <dgm:pt modelId="{F1D9BEFF-B76B-46F8-BBB1-DC154A3211A6}" type="pres">
      <dgm:prSet presAssocID="{D9CE60E2-E12C-46CB-ABBF-28C587902670}" presName="connectorText" presStyleLbl="sibTrans2D1" presStyleIdx="0" presStyleCnt="4"/>
      <dgm:spPr/>
      <dgm:t>
        <a:bodyPr/>
        <a:lstStyle/>
        <a:p>
          <a:endParaRPr lang="en-IN"/>
        </a:p>
      </dgm:t>
    </dgm:pt>
    <dgm:pt modelId="{71708303-B540-4873-8066-047ED486CDE9}" type="pres">
      <dgm:prSet presAssocID="{A839E037-A4BB-4CF8-B989-BC332BDBEB54}" presName="node" presStyleLbl="node1" presStyleIdx="1" presStyleCnt="5">
        <dgm:presLayoutVars>
          <dgm:bulletEnabled val="1"/>
        </dgm:presLayoutVars>
      </dgm:prSet>
      <dgm:spPr/>
      <dgm:t>
        <a:bodyPr/>
        <a:lstStyle/>
        <a:p>
          <a:endParaRPr lang="en-IN"/>
        </a:p>
      </dgm:t>
    </dgm:pt>
    <dgm:pt modelId="{D206189B-AB84-4CB0-A302-9C444576E67D}" type="pres">
      <dgm:prSet presAssocID="{21988F6A-EB1A-4C8F-A664-5881796D0A52}" presName="sibTrans" presStyleLbl="sibTrans2D1" presStyleIdx="1" presStyleCnt="4"/>
      <dgm:spPr/>
      <dgm:t>
        <a:bodyPr/>
        <a:lstStyle/>
        <a:p>
          <a:endParaRPr lang="en-IN"/>
        </a:p>
      </dgm:t>
    </dgm:pt>
    <dgm:pt modelId="{C14F4629-3D2E-441C-894D-4FA93C12B5F4}" type="pres">
      <dgm:prSet presAssocID="{21988F6A-EB1A-4C8F-A664-5881796D0A52}" presName="connectorText" presStyleLbl="sibTrans2D1" presStyleIdx="1" presStyleCnt="4"/>
      <dgm:spPr/>
      <dgm:t>
        <a:bodyPr/>
        <a:lstStyle/>
        <a:p>
          <a:endParaRPr lang="en-IN"/>
        </a:p>
      </dgm:t>
    </dgm:pt>
    <dgm:pt modelId="{B41C286B-1391-4124-B029-70C110B926F6}" type="pres">
      <dgm:prSet presAssocID="{8FB15F61-9CF1-4C50-BB6B-683AB6E51DC3}" presName="node" presStyleLbl="node1" presStyleIdx="2" presStyleCnt="5">
        <dgm:presLayoutVars>
          <dgm:bulletEnabled val="1"/>
        </dgm:presLayoutVars>
      </dgm:prSet>
      <dgm:spPr/>
      <dgm:t>
        <a:bodyPr/>
        <a:lstStyle/>
        <a:p>
          <a:endParaRPr lang="en-IN"/>
        </a:p>
      </dgm:t>
    </dgm:pt>
    <dgm:pt modelId="{4A6FA401-283D-4E20-BEFB-6818FD286C40}" type="pres">
      <dgm:prSet presAssocID="{5D8F5696-5F8E-404E-9513-21976D93ACDE}" presName="sibTrans" presStyleLbl="sibTrans2D1" presStyleIdx="2" presStyleCnt="4"/>
      <dgm:spPr/>
      <dgm:t>
        <a:bodyPr/>
        <a:lstStyle/>
        <a:p>
          <a:endParaRPr lang="en-IN"/>
        </a:p>
      </dgm:t>
    </dgm:pt>
    <dgm:pt modelId="{C64E2535-E089-4B53-A040-91B563B58852}" type="pres">
      <dgm:prSet presAssocID="{5D8F5696-5F8E-404E-9513-21976D93ACDE}" presName="connectorText" presStyleLbl="sibTrans2D1" presStyleIdx="2" presStyleCnt="4"/>
      <dgm:spPr/>
      <dgm:t>
        <a:bodyPr/>
        <a:lstStyle/>
        <a:p>
          <a:endParaRPr lang="en-IN"/>
        </a:p>
      </dgm:t>
    </dgm:pt>
    <dgm:pt modelId="{9CD33496-61BF-40EA-8817-0F9859AAA4E3}" type="pres">
      <dgm:prSet presAssocID="{D4AC5ECF-42F8-41A2-BA24-F69E1B5F6D20}" presName="node" presStyleLbl="node1" presStyleIdx="3" presStyleCnt="5">
        <dgm:presLayoutVars>
          <dgm:bulletEnabled val="1"/>
        </dgm:presLayoutVars>
      </dgm:prSet>
      <dgm:spPr/>
      <dgm:t>
        <a:bodyPr/>
        <a:lstStyle/>
        <a:p>
          <a:endParaRPr lang="en-IN"/>
        </a:p>
      </dgm:t>
    </dgm:pt>
    <dgm:pt modelId="{CFB66B75-9BE4-4156-9E33-B0B213A83C63}" type="pres">
      <dgm:prSet presAssocID="{DDEEC176-A7EA-4A65-B686-E2BA735CD067}" presName="sibTrans" presStyleLbl="sibTrans2D1" presStyleIdx="3" presStyleCnt="4"/>
      <dgm:spPr/>
      <dgm:t>
        <a:bodyPr/>
        <a:lstStyle/>
        <a:p>
          <a:endParaRPr lang="en-IN"/>
        </a:p>
      </dgm:t>
    </dgm:pt>
    <dgm:pt modelId="{18F77BB3-ECF8-4E87-B3F5-A7A18CD7270E}" type="pres">
      <dgm:prSet presAssocID="{DDEEC176-A7EA-4A65-B686-E2BA735CD067}" presName="connectorText" presStyleLbl="sibTrans2D1" presStyleIdx="3" presStyleCnt="4"/>
      <dgm:spPr/>
      <dgm:t>
        <a:bodyPr/>
        <a:lstStyle/>
        <a:p>
          <a:endParaRPr lang="en-IN"/>
        </a:p>
      </dgm:t>
    </dgm:pt>
    <dgm:pt modelId="{1A55ED02-4CBE-4124-93D9-B9C4A281FBAD}" type="pres">
      <dgm:prSet presAssocID="{901BEA63-E280-43B3-BE2A-BE1D92DE7E99}" presName="node" presStyleLbl="node1" presStyleIdx="4" presStyleCnt="5">
        <dgm:presLayoutVars>
          <dgm:bulletEnabled val="1"/>
        </dgm:presLayoutVars>
      </dgm:prSet>
      <dgm:spPr/>
      <dgm:t>
        <a:bodyPr/>
        <a:lstStyle/>
        <a:p>
          <a:endParaRPr lang="en-IN"/>
        </a:p>
      </dgm:t>
    </dgm:pt>
  </dgm:ptLst>
  <dgm:cxnLst>
    <dgm:cxn modelId="{16067C6B-992D-4DBE-BCC5-98A860421164}" type="presOf" srcId="{41E7A967-D60C-4D78-8FBD-701BAC42DEBA}" destId="{DD2BBF0C-14D1-4179-9914-5C3981D2E3EA}" srcOrd="0" destOrd="0" presId="urn:microsoft.com/office/officeart/2005/8/layout/process1"/>
    <dgm:cxn modelId="{7FEAC82C-30FA-4836-BAE9-1EA322EA73D7}" type="presOf" srcId="{21988F6A-EB1A-4C8F-A664-5881796D0A52}" destId="{C14F4629-3D2E-441C-894D-4FA93C12B5F4}" srcOrd="1" destOrd="0" presId="urn:microsoft.com/office/officeart/2005/8/layout/process1"/>
    <dgm:cxn modelId="{A35D9659-8F42-48DA-AED1-75A61F4B7676}" type="presOf" srcId="{901BEA63-E280-43B3-BE2A-BE1D92DE7E99}" destId="{1A55ED02-4CBE-4124-93D9-B9C4A281FBAD}" srcOrd="0" destOrd="0" presId="urn:microsoft.com/office/officeart/2005/8/layout/process1"/>
    <dgm:cxn modelId="{CFB6C8EE-06AF-4EB7-8BED-2F8CD98D2DB6}" type="presOf" srcId="{DDEEC176-A7EA-4A65-B686-E2BA735CD067}" destId="{18F77BB3-ECF8-4E87-B3F5-A7A18CD7270E}" srcOrd="1" destOrd="0" presId="urn:microsoft.com/office/officeart/2005/8/layout/process1"/>
    <dgm:cxn modelId="{817690F7-804B-4BE8-9E6A-927BE7BF49FB}" type="presOf" srcId="{D9CE60E2-E12C-46CB-ABBF-28C587902670}" destId="{401003F2-5CA7-40BA-ADCD-B8553F5A5397}" srcOrd="0" destOrd="0" presId="urn:microsoft.com/office/officeart/2005/8/layout/process1"/>
    <dgm:cxn modelId="{DAC9753C-A749-4FF5-B3F1-F8F33D0167D5}" srcId="{41E7A967-D60C-4D78-8FBD-701BAC42DEBA}" destId="{D4AC5ECF-42F8-41A2-BA24-F69E1B5F6D20}" srcOrd="3" destOrd="0" parTransId="{282745D1-3996-466B-8370-F1B30A93E1AE}" sibTransId="{DDEEC176-A7EA-4A65-B686-E2BA735CD067}"/>
    <dgm:cxn modelId="{572A2295-A4AA-4684-9DBF-0A485896AE44}" type="presOf" srcId="{8FB15F61-9CF1-4C50-BB6B-683AB6E51DC3}" destId="{B41C286B-1391-4124-B029-70C110B926F6}" srcOrd="0" destOrd="0" presId="urn:microsoft.com/office/officeart/2005/8/layout/process1"/>
    <dgm:cxn modelId="{C45AFE14-C9C4-49EF-AAC0-766F9448F16F}" srcId="{41E7A967-D60C-4D78-8FBD-701BAC42DEBA}" destId="{901BEA63-E280-43B3-BE2A-BE1D92DE7E99}" srcOrd="4" destOrd="0" parTransId="{C662B1BD-C7E7-4D78-9717-A15B126697AD}" sibTransId="{E6F36A82-6DEA-4B35-9C0D-06E03277D6F0}"/>
    <dgm:cxn modelId="{8412C648-4DA0-4DA9-B1BF-CCCE5C90D27B}" type="presOf" srcId="{D4AC5ECF-42F8-41A2-BA24-F69E1B5F6D20}" destId="{9CD33496-61BF-40EA-8817-0F9859AAA4E3}" srcOrd="0" destOrd="0" presId="urn:microsoft.com/office/officeart/2005/8/layout/process1"/>
    <dgm:cxn modelId="{B0B3A390-AE75-41A1-A558-3655E464E723}" type="presOf" srcId="{DDEEC176-A7EA-4A65-B686-E2BA735CD067}" destId="{CFB66B75-9BE4-4156-9E33-B0B213A83C63}" srcOrd="0" destOrd="0" presId="urn:microsoft.com/office/officeart/2005/8/layout/process1"/>
    <dgm:cxn modelId="{DB734C80-FDDF-47E8-A3B9-AE48225DFB08}" type="presOf" srcId="{21988F6A-EB1A-4C8F-A664-5881796D0A52}" destId="{D206189B-AB84-4CB0-A302-9C444576E67D}" srcOrd="0" destOrd="0" presId="urn:microsoft.com/office/officeart/2005/8/layout/process1"/>
    <dgm:cxn modelId="{F5CC1775-4AC5-4473-8E0B-8C2A9A4F3609}" type="presOf" srcId="{A839E037-A4BB-4CF8-B989-BC332BDBEB54}" destId="{71708303-B540-4873-8066-047ED486CDE9}" srcOrd="0" destOrd="0" presId="urn:microsoft.com/office/officeart/2005/8/layout/process1"/>
    <dgm:cxn modelId="{DD88790A-856E-46DF-9F6A-FC1238480D6F}" type="presOf" srcId="{D9CE60E2-E12C-46CB-ABBF-28C587902670}" destId="{F1D9BEFF-B76B-46F8-BBB1-DC154A3211A6}" srcOrd="1" destOrd="0" presId="urn:microsoft.com/office/officeart/2005/8/layout/process1"/>
    <dgm:cxn modelId="{34577D48-E640-40AE-BB04-576F3C8BA722}" type="presOf" srcId="{5D8F5696-5F8E-404E-9513-21976D93ACDE}" destId="{4A6FA401-283D-4E20-BEFB-6818FD286C40}" srcOrd="0" destOrd="0" presId="urn:microsoft.com/office/officeart/2005/8/layout/process1"/>
    <dgm:cxn modelId="{4E203FC9-89B4-45E2-9553-8D262221D0D9}" type="presOf" srcId="{499360F7-C460-439B-994E-DE558FB3A245}" destId="{418F75D3-D4B2-4BB3-923C-FBF90232C608}" srcOrd="0" destOrd="0" presId="urn:microsoft.com/office/officeart/2005/8/layout/process1"/>
    <dgm:cxn modelId="{12D61827-5956-4FE5-A24F-6292FF384A78}" srcId="{41E7A967-D60C-4D78-8FBD-701BAC42DEBA}" destId="{A839E037-A4BB-4CF8-B989-BC332BDBEB54}" srcOrd="1" destOrd="0" parTransId="{9B802F48-8C99-42BB-ACA7-DB5CCAF12AF4}" sibTransId="{21988F6A-EB1A-4C8F-A664-5881796D0A52}"/>
    <dgm:cxn modelId="{D230C216-CC2D-462C-B776-102687CDC27F}" type="presOf" srcId="{5D8F5696-5F8E-404E-9513-21976D93ACDE}" destId="{C64E2535-E089-4B53-A040-91B563B58852}" srcOrd="1" destOrd="0" presId="urn:microsoft.com/office/officeart/2005/8/layout/process1"/>
    <dgm:cxn modelId="{DFD22078-EF27-4E40-9825-659A3B635CC0}" srcId="{41E7A967-D60C-4D78-8FBD-701BAC42DEBA}" destId="{8FB15F61-9CF1-4C50-BB6B-683AB6E51DC3}" srcOrd="2" destOrd="0" parTransId="{E2B7DE87-B626-460A-8653-9B4C2AD05778}" sibTransId="{5D8F5696-5F8E-404E-9513-21976D93ACDE}"/>
    <dgm:cxn modelId="{F32406F0-85B6-45CF-95B0-15F198A00592}" srcId="{41E7A967-D60C-4D78-8FBD-701BAC42DEBA}" destId="{499360F7-C460-439B-994E-DE558FB3A245}" srcOrd="0" destOrd="0" parTransId="{A3F8F5A6-D5C1-4AA0-8C3B-590F53ABC8F4}" sibTransId="{D9CE60E2-E12C-46CB-ABBF-28C587902670}"/>
    <dgm:cxn modelId="{079577C4-F1C2-4D00-B6E5-514F1A58FEDE}" type="presParOf" srcId="{DD2BBF0C-14D1-4179-9914-5C3981D2E3EA}" destId="{418F75D3-D4B2-4BB3-923C-FBF90232C608}" srcOrd="0" destOrd="0" presId="urn:microsoft.com/office/officeart/2005/8/layout/process1"/>
    <dgm:cxn modelId="{3FCFDBEE-2896-4129-A273-30686B546B7F}" type="presParOf" srcId="{DD2BBF0C-14D1-4179-9914-5C3981D2E3EA}" destId="{401003F2-5CA7-40BA-ADCD-B8553F5A5397}" srcOrd="1" destOrd="0" presId="urn:microsoft.com/office/officeart/2005/8/layout/process1"/>
    <dgm:cxn modelId="{0CBE406D-A27D-4AE0-8EDB-A0F7EF8394D6}" type="presParOf" srcId="{401003F2-5CA7-40BA-ADCD-B8553F5A5397}" destId="{F1D9BEFF-B76B-46F8-BBB1-DC154A3211A6}" srcOrd="0" destOrd="0" presId="urn:microsoft.com/office/officeart/2005/8/layout/process1"/>
    <dgm:cxn modelId="{7A1A703C-C383-45FC-A213-78701F9AF6B9}" type="presParOf" srcId="{DD2BBF0C-14D1-4179-9914-5C3981D2E3EA}" destId="{71708303-B540-4873-8066-047ED486CDE9}" srcOrd="2" destOrd="0" presId="urn:microsoft.com/office/officeart/2005/8/layout/process1"/>
    <dgm:cxn modelId="{941DB7A3-FD38-4BBE-91F1-A6109BF3D7DE}" type="presParOf" srcId="{DD2BBF0C-14D1-4179-9914-5C3981D2E3EA}" destId="{D206189B-AB84-4CB0-A302-9C444576E67D}" srcOrd="3" destOrd="0" presId="urn:microsoft.com/office/officeart/2005/8/layout/process1"/>
    <dgm:cxn modelId="{18916B96-99CB-4466-96BB-0C8E6C69A403}" type="presParOf" srcId="{D206189B-AB84-4CB0-A302-9C444576E67D}" destId="{C14F4629-3D2E-441C-894D-4FA93C12B5F4}" srcOrd="0" destOrd="0" presId="urn:microsoft.com/office/officeart/2005/8/layout/process1"/>
    <dgm:cxn modelId="{07779E26-9212-4E83-9838-0D835EC612AC}" type="presParOf" srcId="{DD2BBF0C-14D1-4179-9914-5C3981D2E3EA}" destId="{B41C286B-1391-4124-B029-70C110B926F6}" srcOrd="4" destOrd="0" presId="urn:microsoft.com/office/officeart/2005/8/layout/process1"/>
    <dgm:cxn modelId="{CEDC6498-6193-4250-AC3B-06AD7CF5E16E}" type="presParOf" srcId="{DD2BBF0C-14D1-4179-9914-5C3981D2E3EA}" destId="{4A6FA401-283D-4E20-BEFB-6818FD286C40}" srcOrd="5" destOrd="0" presId="urn:microsoft.com/office/officeart/2005/8/layout/process1"/>
    <dgm:cxn modelId="{D00980A0-9BDC-4480-932B-FE4E1A6AB4B6}" type="presParOf" srcId="{4A6FA401-283D-4E20-BEFB-6818FD286C40}" destId="{C64E2535-E089-4B53-A040-91B563B58852}" srcOrd="0" destOrd="0" presId="urn:microsoft.com/office/officeart/2005/8/layout/process1"/>
    <dgm:cxn modelId="{8A6299D6-18A7-439E-8119-FD3A5A27650E}" type="presParOf" srcId="{DD2BBF0C-14D1-4179-9914-5C3981D2E3EA}" destId="{9CD33496-61BF-40EA-8817-0F9859AAA4E3}" srcOrd="6" destOrd="0" presId="urn:microsoft.com/office/officeart/2005/8/layout/process1"/>
    <dgm:cxn modelId="{29314652-1AF6-46F5-9D27-4B65CF4AB3F1}" type="presParOf" srcId="{DD2BBF0C-14D1-4179-9914-5C3981D2E3EA}" destId="{CFB66B75-9BE4-4156-9E33-B0B213A83C63}" srcOrd="7" destOrd="0" presId="urn:microsoft.com/office/officeart/2005/8/layout/process1"/>
    <dgm:cxn modelId="{84FA578B-6B7E-4B7D-BB71-591FE71DAD10}" type="presParOf" srcId="{CFB66B75-9BE4-4156-9E33-B0B213A83C63}" destId="{18F77BB3-ECF8-4E87-B3F5-A7A18CD7270E}" srcOrd="0" destOrd="0" presId="urn:microsoft.com/office/officeart/2005/8/layout/process1"/>
    <dgm:cxn modelId="{0110FD99-5E01-4C8B-A5ED-ABCFC4BA28F0}" type="presParOf" srcId="{DD2BBF0C-14D1-4179-9914-5C3981D2E3EA}" destId="{1A55ED02-4CBE-4124-93D9-B9C4A281FBAD}" srcOrd="8" destOrd="0" presId="urn:microsoft.com/office/officeart/2005/8/layout/process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B6171CB-9E3D-4A2E-9D4B-EE6E1CCB9F7B}" type="doc">
      <dgm:prSet loTypeId="urn:microsoft.com/office/officeart/2005/8/layout/venn1" loCatId="relationship" qsTypeId="urn:microsoft.com/office/officeart/2005/8/quickstyle/3d3" qsCatId="3D" csTypeId="urn:microsoft.com/office/officeart/2005/8/colors/accent1_2" csCatId="accent1" phldr="1"/>
      <dgm:spPr/>
    </dgm:pt>
    <dgm:pt modelId="{C721B361-0F46-4248-8243-A40D2A4424D6}">
      <dgm:prSet phldrT="[Text]"/>
      <dgm:spPr/>
      <dgm:t>
        <a:bodyPr/>
        <a:lstStyle/>
        <a:p>
          <a:r>
            <a:rPr lang="en-IN" b="1"/>
            <a:t>People</a:t>
          </a:r>
        </a:p>
      </dgm:t>
    </dgm:pt>
    <dgm:pt modelId="{A9C85602-B169-4F9E-9EDA-F5A9119183A3}" type="parTrans" cxnId="{C48DFDC4-9D9C-4DD0-9646-F13547AD5A59}">
      <dgm:prSet/>
      <dgm:spPr/>
      <dgm:t>
        <a:bodyPr/>
        <a:lstStyle/>
        <a:p>
          <a:endParaRPr lang="en-IN"/>
        </a:p>
      </dgm:t>
    </dgm:pt>
    <dgm:pt modelId="{7941E849-2DE3-44A1-82E4-4993F99BEA57}" type="sibTrans" cxnId="{C48DFDC4-9D9C-4DD0-9646-F13547AD5A59}">
      <dgm:prSet/>
      <dgm:spPr/>
      <dgm:t>
        <a:bodyPr/>
        <a:lstStyle/>
        <a:p>
          <a:endParaRPr lang="en-IN"/>
        </a:p>
      </dgm:t>
    </dgm:pt>
    <dgm:pt modelId="{93D8B5CF-D85D-4D3A-B12E-C583C7F3140D}">
      <dgm:prSet phldrT="[Text]"/>
      <dgm:spPr/>
      <dgm:t>
        <a:bodyPr/>
        <a:lstStyle/>
        <a:p>
          <a:r>
            <a:rPr lang="en-IN" b="1"/>
            <a:t>Engagements</a:t>
          </a:r>
        </a:p>
      </dgm:t>
    </dgm:pt>
    <dgm:pt modelId="{64C052AE-8C5A-49B6-974C-CBFB0D63B2DE}" type="parTrans" cxnId="{A5635E6B-2A8F-4B0F-A2DE-4CBAF68E74FB}">
      <dgm:prSet/>
      <dgm:spPr/>
      <dgm:t>
        <a:bodyPr/>
        <a:lstStyle/>
        <a:p>
          <a:endParaRPr lang="en-IN"/>
        </a:p>
      </dgm:t>
    </dgm:pt>
    <dgm:pt modelId="{0FCA1518-20D7-4B48-AB2C-71C8AE5B469B}" type="sibTrans" cxnId="{A5635E6B-2A8F-4B0F-A2DE-4CBAF68E74FB}">
      <dgm:prSet/>
      <dgm:spPr/>
      <dgm:t>
        <a:bodyPr/>
        <a:lstStyle/>
        <a:p>
          <a:endParaRPr lang="en-IN"/>
        </a:p>
      </dgm:t>
    </dgm:pt>
    <dgm:pt modelId="{E1A1E485-CB45-4DCB-90A2-BE86471FAAC9}">
      <dgm:prSet phldrT="[Text]"/>
      <dgm:spPr/>
      <dgm:t>
        <a:bodyPr/>
        <a:lstStyle/>
        <a:p>
          <a:r>
            <a:rPr lang="en-IN" b="1"/>
            <a:t>Channles</a:t>
          </a:r>
        </a:p>
      </dgm:t>
    </dgm:pt>
    <dgm:pt modelId="{43358777-007C-45AF-9ADF-0A43CA7D37FF}" type="parTrans" cxnId="{A3213883-3E27-4D72-BD58-FF2B96D0AC69}">
      <dgm:prSet/>
      <dgm:spPr/>
      <dgm:t>
        <a:bodyPr/>
        <a:lstStyle/>
        <a:p>
          <a:endParaRPr lang="en-IN"/>
        </a:p>
      </dgm:t>
    </dgm:pt>
    <dgm:pt modelId="{6D2D0941-785A-420D-B101-19F9F023EC7F}" type="sibTrans" cxnId="{A3213883-3E27-4D72-BD58-FF2B96D0AC69}">
      <dgm:prSet/>
      <dgm:spPr/>
      <dgm:t>
        <a:bodyPr/>
        <a:lstStyle/>
        <a:p>
          <a:endParaRPr lang="en-IN"/>
        </a:p>
      </dgm:t>
    </dgm:pt>
    <dgm:pt modelId="{9DDDD91D-2758-4370-9491-206B4991CE54}" type="pres">
      <dgm:prSet presAssocID="{FB6171CB-9E3D-4A2E-9D4B-EE6E1CCB9F7B}" presName="compositeShape" presStyleCnt="0">
        <dgm:presLayoutVars>
          <dgm:chMax val="7"/>
          <dgm:dir/>
          <dgm:resizeHandles val="exact"/>
        </dgm:presLayoutVars>
      </dgm:prSet>
      <dgm:spPr/>
    </dgm:pt>
    <dgm:pt modelId="{3CFD095D-6500-4C07-869B-4584D2FD46FF}" type="pres">
      <dgm:prSet presAssocID="{C721B361-0F46-4248-8243-A40D2A4424D6}" presName="circ1" presStyleLbl="vennNode1" presStyleIdx="0" presStyleCnt="3"/>
      <dgm:spPr/>
      <dgm:t>
        <a:bodyPr/>
        <a:lstStyle/>
        <a:p>
          <a:endParaRPr lang="en-IN"/>
        </a:p>
      </dgm:t>
    </dgm:pt>
    <dgm:pt modelId="{615060B2-DA16-4074-8165-9B7756058B67}" type="pres">
      <dgm:prSet presAssocID="{C721B361-0F46-4248-8243-A40D2A4424D6}" presName="circ1Tx" presStyleLbl="revTx" presStyleIdx="0" presStyleCnt="0">
        <dgm:presLayoutVars>
          <dgm:chMax val="0"/>
          <dgm:chPref val="0"/>
          <dgm:bulletEnabled val="1"/>
        </dgm:presLayoutVars>
      </dgm:prSet>
      <dgm:spPr/>
      <dgm:t>
        <a:bodyPr/>
        <a:lstStyle/>
        <a:p>
          <a:endParaRPr lang="en-IN"/>
        </a:p>
      </dgm:t>
    </dgm:pt>
    <dgm:pt modelId="{768F00D8-0FDE-4152-99B7-F9F78B1CAE36}" type="pres">
      <dgm:prSet presAssocID="{93D8B5CF-D85D-4D3A-B12E-C583C7F3140D}" presName="circ2" presStyleLbl="vennNode1" presStyleIdx="1" presStyleCnt="3"/>
      <dgm:spPr/>
      <dgm:t>
        <a:bodyPr/>
        <a:lstStyle/>
        <a:p>
          <a:endParaRPr lang="en-IN"/>
        </a:p>
      </dgm:t>
    </dgm:pt>
    <dgm:pt modelId="{5E848641-3577-4462-A4C3-DD60C80C9C97}" type="pres">
      <dgm:prSet presAssocID="{93D8B5CF-D85D-4D3A-B12E-C583C7F3140D}" presName="circ2Tx" presStyleLbl="revTx" presStyleIdx="0" presStyleCnt="0">
        <dgm:presLayoutVars>
          <dgm:chMax val="0"/>
          <dgm:chPref val="0"/>
          <dgm:bulletEnabled val="1"/>
        </dgm:presLayoutVars>
      </dgm:prSet>
      <dgm:spPr/>
      <dgm:t>
        <a:bodyPr/>
        <a:lstStyle/>
        <a:p>
          <a:endParaRPr lang="en-IN"/>
        </a:p>
      </dgm:t>
    </dgm:pt>
    <dgm:pt modelId="{56D82E8C-F62B-4625-B954-BD04F9270740}" type="pres">
      <dgm:prSet presAssocID="{E1A1E485-CB45-4DCB-90A2-BE86471FAAC9}" presName="circ3" presStyleLbl="vennNode1" presStyleIdx="2" presStyleCnt="3"/>
      <dgm:spPr/>
      <dgm:t>
        <a:bodyPr/>
        <a:lstStyle/>
        <a:p>
          <a:endParaRPr lang="en-IN"/>
        </a:p>
      </dgm:t>
    </dgm:pt>
    <dgm:pt modelId="{2C1FAB49-42DC-4779-A359-0874811BF275}" type="pres">
      <dgm:prSet presAssocID="{E1A1E485-CB45-4DCB-90A2-BE86471FAAC9}" presName="circ3Tx" presStyleLbl="revTx" presStyleIdx="0" presStyleCnt="0">
        <dgm:presLayoutVars>
          <dgm:chMax val="0"/>
          <dgm:chPref val="0"/>
          <dgm:bulletEnabled val="1"/>
        </dgm:presLayoutVars>
      </dgm:prSet>
      <dgm:spPr/>
      <dgm:t>
        <a:bodyPr/>
        <a:lstStyle/>
        <a:p>
          <a:endParaRPr lang="en-IN"/>
        </a:p>
      </dgm:t>
    </dgm:pt>
  </dgm:ptLst>
  <dgm:cxnLst>
    <dgm:cxn modelId="{41374297-B5B9-4FA0-863B-97DAD91C8387}" type="presOf" srcId="{93D8B5CF-D85D-4D3A-B12E-C583C7F3140D}" destId="{5E848641-3577-4462-A4C3-DD60C80C9C97}" srcOrd="1" destOrd="0" presId="urn:microsoft.com/office/officeart/2005/8/layout/venn1"/>
    <dgm:cxn modelId="{B5A82D2C-0DE2-4FA7-9764-8C38B9C59972}" type="presOf" srcId="{E1A1E485-CB45-4DCB-90A2-BE86471FAAC9}" destId="{56D82E8C-F62B-4625-B954-BD04F9270740}" srcOrd="0" destOrd="0" presId="urn:microsoft.com/office/officeart/2005/8/layout/venn1"/>
    <dgm:cxn modelId="{58AD55B9-D9DF-45DD-B8C5-C8E71C893B1C}" type="presOf" srcId="{C721B361-0F46-4248-8243-A40D2A4424D6}" destId="{3CFD095D-6500-4C07-869B-4584D2FD46FF}" srcOrd="0" destOrd="0" presId="urn:microsoft.com/office/officeart/2005/8/layout/venn1"/>
    <dgm:cxn modelId="{A3AF5493-3706-4C28-97C2-7EFCBDB4E06C}" type="presOf" srcId="{93D8B5CF-D85D-4D3A-B12E-C583C7F3140D}" destId="{768F00D8-0FDE-4152-99B7-F9F78B1CAE36}" srcOrd="0" destOrd="0" presId="urn:microsoft.com/office/officeart/2005/8/layout/venn1"/>
    <dgm:cxn modelId="{A3213883-3E27-4D72-BD58-FF2B96D0AC69}" srcId="{FB6171CB-9E3D-4A2E-9D4B-EE6E1CCB9F7B}" destId="{E1A1E485-CB45-4DCB-90A2-BE86471FAAC9}" srcOrd="2" destOrd="0" parTransId="{43358777-007C-45AF-9ADF-0A43CA7D37FF}" sibTransId="{6D2D0941-785A-420D-B101-19F9F023EC7F}"/>
    <dgm:cxn modelId="{A5635E6B-2A8F-4B0F-A2DE-4CBAF68E74FB}" srcId="{FB6171CB-9E3D-4A2E-9D4B-EE6E1CCB9F7B}" destId="{93D8B5CF-D85D-4D3A-B12E-C583C7F3140D}" srcOrd="1" destOrd="0" parTransId="{64C052AE-8C5A-49B6-974C-CBFB0D63B2DE}" sibTransId="{0FCA1518-20D7-4B48-AB2C-71C8AE5B469B}"/>
    <dgm:cxn modelId="{FC3C025F-534E-403B-8D01-AFA91FAB16DC}" type="presOf" srcId="{C721B361-0F46-4248-8243-A40D2A4424D6}" destId="{615060B2-DA16-4074-8165-9B7756058B67}" srcOrd="1" destOrd="0" presId="urn:microsoft.com/office/officeart/2005/8/layout/venn1"/>
    <dgm:cxn modelId="{C48DFDC4-9D9C-4DD0-9646-F13547AD5A59}" srcId="{FB6171CB-9E3D-4A2E-9D4B-EE6E1CCB9F7B}" destId="{C721B361-0F46-4248-8243-A40D2A4424D6}" srcOrd="0" destOrd="0" parTransId="{A9C85602-B169-4F9E-9EDA-F5A9119183A3}" sibTransId="{7941E849-2DE3-44A1-82E4-4993F99BEA57}"/>
    <dgm:cxn modelId="{702C2F2D-D511-4E81-AD89-7332794F5A77}" type="presOf" srcId="{FB6171CB-9E3D-4A2E-9D4B-EE6E1CCB9F7B}" destId="{9DDDD91D-2758-4370-9491-206B4991CE54}" srcOrd="0" destOrd="0" presId="urn:microsoft.com/office/officeart/2005/8/layout/venn1"/>
    <dgm:cxn modelId="{C1BF83AA-0007-4683-91C8-2E15409BEC14}" type="presOf" srcId="{E1A1E485-CB45-4DCB-90A2-BE86471FAAC9}" destId="{2C1FAB49-42DC-4779-A359-0874811BF275}" srcOrd="1" destOrd="0" presId="urn:microsoft.com/office/officeart/2005/8/layout/venn1"/>
    <dgm:cxn modelId="{0D2E2331-2C98-4733-93C1-CC9167055BA9}" type="presParOf" srcId="{9DDDD91D-2758-4370-9491-206B4991CE54}" destId="{3CFD095D-6500-4C07-869B-4584D2FD46FF}" srcOrd="0" destOrd="0" presId="urn:microsoft.com/office/officeart/2005/8/layout/venn1"/>
    <dgm:cxn modelId="{D350693B-F251-413C-A3D5-87B6280D3747}" type="presParOf" srcId="{9DDDD91D-2758-4370-9491-206B4991CE54}" destId="{615060B2-DA16-4074-8165-9B7756058B67}" srcOrd="1" destOrd="0" presId="urn:microsoft.com/office/officeart/2005/8/layout/venn1"/>
    <dgm:cxn modelId="{3B76FA99-53ED-44DE-A749-E7E60500A911}" type="presParOf" srcId="{9DDDD91D-2758-4370-9491-206B4991CE54}" destId="{768F00D8-0FDE-4152-99B7-F9F78B1CAE36}" srcOrd="2" destOrd="0" presId="urn:microsoft.com/office/officeart/2005/8/layout/venn1"/>
    <dgm:cxn modelId="{915FA575-70A8-4367-B5F8-54172FB999D9}" type="presParOf" srcId="{9DDDD91D-2758-4370-9491-206B4991CE54}" destId="{5E848641-3577-4462-A4C3-DD60C80C9C97}" srcOrd="3" destOrd="0" presId="urn:microsoft.com/office/officeart/2005/8/layout/venn1"/>
    <dgm:cxn modelId="{FDFDC525-A05F-4B4B-AE1C-EF6C5EA9D571}" type="presParOf" srcId="{9DDDD91D-2758-4370-9491-206B4991CE54}" destId="{56D82E8C-F62B-4625-B954-BD04F9270740}" srcOrd="4" destOrd="0" presId="urn:microsoft.com/office/officeart/2005/8/layout/venn1"/>
    <dgm:cxn modelId="{11D0198E-6995-42BB-9F05-C33E18F9EE72}" type="presParOf" srcId="{9DDDD91D-2758-4370-9491-206B4991CE54}" destId="{2C1FAB49-42DC-4779-A359-0874811BF275}" srcOrd="5" destOrd="0" presId="urn:microsoft.com/office/officeart/2005/8/layout/venn1"/>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5F343D6-30AC-44CD-BF6B-4764DBC07BE4}">
      <dsp:nvSpPr>
        <dsp:cNvPr id="0" name=""/>
        <dsp:cNvSpPr/>
      </dsp:nvSpPr>
      <dsp:spPr>
        <a:xfrm>
          <a:off x="2194559" y="390"/>
          <a:ext cx="3291840" cy="1523627"/>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IN" sz="1000" kern="1200"/>
            <a:t>Search Engine (SEO/SEM)</a:t>
          </a:r>
        </a:p>
        <a:p>
          <a:pPr marL="57150" lvl="1" indent="-57150" algn="l" defTabSz="444500">
            <a:lnSpc>
              <a:spcPct val="90000"/>
            </a:lnSpc>
            <a:spcBef>
              <a:spcPct val="0"/>
            </a:spcBef>
            <a:spcAft>
              <a:spcPct val="15000"/>
            </a:spcAft>
            <a:buChar char="••"/>
          </a:pPr>
          <a:r>
            <a:rPr lang="en-IN" sz="1000" kern="1200"/>
            <a:t>Displays (Banners,Rich media Banners)</a:t>
          </a:r>
        </a:p>
        <a:p>
          <a:pPr marL="57150" lvl="1" indent="-57150" algn="l" defTabSz="444500">
            <a:lnSpc>
              <a:spcPct val="90000"/>
            </a:lnSpc>
            <a:spcBef>
              <a:spcPct val="0"/>
            </a:spcBef>
            <a:spcAft>
              <a:spcPct val="15000"/>
            </a:spcAft>
            <a:buChar char="••"/>
          </a:pPr>
          <a:r>
            <a:rPr lang="en-IN" sz="1000" kern="1200"/>
            <a:t>Mobile Marketing</a:t>
          </a:r>
        </a:p>
        <a:p>
          <a:pPr marL="57150" lvl="1" indent="-57150" algn="l" defTabSz="444500">
            <a:lnSpc>
              <a:spcPct val="90000"/>
            </a:lnSpc>
            <a:spcBef>
              <a:spcPct val="0"/>
            </a:spcBef>
            <a:spcAft>
              <a:spcPct val="15000"/>
            </a:spcAft>
            <a:buChar char="••"/>
          </a:pPr>
          <a:r>
            <a:rPr lang="en-IN" sz="1000" kern="1200"/>
            <a:t>Social media</a:t>
          </a:r>
        </a:p>
        <a:p>
          <a:pPr marL="57150" lvl="1" indent="-57150" algn="l" defTabSz="444500">
            <a:lnSpc>
              <a:spcPct val="90000"/>
            </a:lnSpc>
            <a:spcBef>
              <a:spcPct val="0"/>
            </a:spcBef>
            <a:spcAft>
              <a:spcPct val="15000"/>
            </a:spcAft>
            <a:buChar char="••"/>
          </a:pPr>
          <a:r>
            <a:rPr lang="en-IN" sz="1000" kern="1200"/>
            <a:t>Email</a:t>
          </a:r>
        </a:p>
        <a:p>
          <a:pPr marL="57150" lvl="1" indent="-57150" algn="l" defTabSz="444500">
            <a:lnSpc>
              <a:spcPct val="90000"/>
            </a:lnSpc>
            <a:spcBef>
              <a:spcPct val="0"/>
            </a:spcBef>
            <a:spcAft>
              <a:spcPct val="15000"/>
            </a:spcAft>
            <a:buChar char="••"/>
          </a:pPr>
          <a:r>
            <a:rPr lang="en-IN" sz="1000" kern="1200"/>
            <a:t>Video</a:t>
          </a:r>
        </a:p>
        <a:p>
          <a:pPr marL="57150" lvl="1" indent="-57150" algn="l" defTabSz="444500">
            <a:lnSpc>
              <a:spcPct val="90000"/>
            </a:lnSpc>
            <a:spcBef>
              <a:spcPct val="0"/>
            </a:spcBef>
            <a:spcAft>
              <a:spcPct val="15000"/>
            </a:spcAft>
            <a:buChar char="••"/>
          </a:pPr>
          <a:r>
            <a:rPr lang="en-IN" sz="1000" kern="1200"/>
            <a:t>Websites</a:t>
          </a:r>
        </a:p>
      </dsp:txBody>
      <dsp:txXfrm>
        <a:off x="2194559" y="390"/>
        <a:ext cx="3291840" cy="1523627"/>
      </dsp:txXfrm>
    </dsp:sp>
    <dsp:sp modelId="{CB96D08E-5FFB-46CD-8CF3-9A83693E43C1}">
      <dsp:nvSpPr>
        <dsp:cNvPr id="0" name=""/>
        <dsp:cNvSpPr/>
      </dsp:nvSpPr>
      <dsp:spPr>
        <a:xfrm>
          <a:off x="0" y="390"/>
          <a:ext cx="2194560" cy="152362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lvl="0" algn="ctr" defTabSz="1333500">
            <a:lnSpc>
              <a:spcPct val="90000"/>
            </a:lnSpc>
            <a:spcBef>
              <a:spcPct val="0"/>
            </a:spcBef>
            <a:spcAft>
              <a:spcPct val="35000"/>
            </a:spcAft>
          </a:pPr>
          <a:r>
            <a:rPr lang="en-IN" sz="3000" kern="1200"/>
            <a:t>Integrated Channels</a:t>
          </a:r>
        </a:p>
      </dsp:txBody>
      <dsp:txXfrm>
        <a:off x="0" y="390"/>
        <a:ext cx="2194560" cy="1523627"/>
      </dsp:txXfrm>
    </dsp:sp>
    <dsp:sp modelId="{95D178EF-7D39-48D9-A8DB-900D88A50A7C}">
      <dsp:nvSpPr>
        <dsp:cNvPr id="0" name=""/>
        <dsp:cNvSpPr/>
      </dsp:nvSpPr>
      <dsp:spPr>
        <a:xfrm>
          <a:off x="2194559" y="1676381"/>
          <a:ext cx="3291840" cy="1523627"/>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IN" sz="1000" kern="1200"/>
            <a:t>Analytics</a:t>
          </a:r>
        </a:p>
        <a:p>
          <a:pPr marL="57150" lvl="1" indent="-57150" algn="l" defTabSz="444500">
            <a:lnSpc>
              <a:spcPct val="90000"/>
            </a:lnSpc>
            <a:spcBef>
              <a:spcPct val="0"/>
            </a:spcBef>
            <a:spcAft>
              <a:spcPct val="15000"/>
            </a:spcAft>
            <a:buChar char="••"/>
          </a:pPr>
          <a:r>
            <a:rPr lang="en-IN" sz="1000" kern="1200"/>
            <a:t>Content management</a:t>
          </a:r>
        </a:p>
        <a:p>
          <a:pPr marL="57150" lvl="1" indent="-57150" algn="l" defTabSz="444500">
            <a:lnSpc>
              <a:spcPct val="90000"/>
            </a:lnSpc>
            <a:spcBef>
              <a:spcPct val="0"/>
            </a:spcBef>
            <a:spcAft>
              <a:spcPct val="15000"/>
            </a:spcAft>
            <a:buChar char="••"/>
          </a:pPr>
          <a:r>
            <a:rPr lang="en-IN" sz="1000" kern="1200"/>
            <a:t>Advanced Targeting</a:t>
          </a:r>
        </a:p>
        <a:p>
          <a:pPr marL="57150" lvl="1" indent="-57150" algn="l" defTabSz="444500">
            <a:lnSpc>
              <a:spcPct val="90000"/>
            </a:lnSpc>
            <a:spcBef>
              <a:spcPct val="0"/>
            </a:spcBef>
            <a:spcAft>
              <a:spcPct val="15000"/>
            </a:spcAft>
            <a:buChar char="••"/>
          </a:pPr>
          <a:r>
            <a:rPr lang="en-IN" sz="1000" kern="1200"/>
            <a:t>Creative</a:t>
          </a:r>
        </a:p>
        <a:p>
          <a:pPr marL="57150" lvl="1" indent="-57150" algn="l" defTabSz="444500">
            <a:lnSpc>
              <a:spcPct val="90000"/>
            </a:lnSpc>
            <a:spcBef>
              <a:spcPct val="0"/>
            </a:spcBef>
            <a:spcAft>
              <a:spcPct val="15000"/>
            </a:spcAft>
            <a:buChar char="••"/>
          </a:pPr>
          <a:r>
            <a:rPr lang="en-IN" sz="1000" kern="1200"/>
            <a:t>Research + Planning</a:t>
          </a:r>
        </a:p>
        <a:p>
          <a:pPr marL="57150" lvl="1" indent="-57150" algn="l" defTabSz="444500">
            <a:lnSpc>
              <a:spcPct val="90000"/>
            </a:lnSpc>
            <a:spcBef>
              <a:spcPct val="0"/>
            </a:spcBef>
            <a:spcAft>
              <a:spcPct val="15000"/>
            </a:spcAft>
            <a:buChar char="••"/>
          </a:pPr>
          <a:r>
            <a:rPr lang="en-IN" sz="1000" kern="1200"/>
            <a:t>Digital strategy</a:t>
          </a:r>
        </a:p>
      </dsp:txBody>
      <dsp:txXfrm>
        <a:off x="2194559" y="1676381"/>
        <a:ext cx="3291840" cy="1523627"/>
      </dsp:txXfrm>
    </dsp:sp>
    <dsp:sp modelId="{16A3E8C0-1E04-4D87-A7DF-5CA4C6F2E200}">
      <dsp:nvSpPr>
        <dsp:cNvPr id="0" name=""/>
        <dsp:cNvSpPr/>
      </dsp:nvSpPr>
      <dsp:spPr>
        <a:xfrm>
          <a:off x="0" y="1676381"/>
          <a:ext cx="2194560" cy="152362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lvl="0" algn="ctr" defTabSz="1333500">
            <a:lnSpc>
              <a:spcPct val="90000"/>
            </a:lnSpc>
            <a:spcBef>
              <a:spcPct val="0"/>
            </a:spcBef>
            <a:spcAft>
              <a:spcPct val="35000"/>
            </a:spcAft>
          </a:pPr>
          <a:r>
            <a:rPr lang="en-IN" sz="3000" kern="1200"/>
            <a:t>Intergrated</a:t>
          </a:r>
        </a:p>
        <a:p>
          <a:pPr lvl="0" algn="ctr" defTabSz="1333500">
            <a:lnSpc>
              <a:spcPct val="90000"/>
            </a:lnSpc>
            <a:spcBef>
              <a:spcPct val="0"/>
            </a:spcBef>
            <a:spcAft>
              <a:spcPct val="35000"/>
            </a:spcAft>
          </a:pPr>
          <a:r>
            <a:rPr lang="en-IN" sz="3000" kern="1200"/>
            <a:t>Services</a:t>
          </a:r>
        </a:p>
      </dsp:txBody>
      <dsp:txXfrm>
        <a:off x="0" y="1676381"/>
        <a:ext cx="2194560" cy="152362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8F75D3-D4B2-4BB3-923C-FBF90232C608}">
      <dsp:nvSpPr>
        <dsp:cNvPr id="0" name=""/>
        <dsp:cNvSpPr/>
      </dsp:nvSpPr>
      <dsp:spPr>
        <a:xfrm>
          <a:off x="2685"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Attraction</a:t>
          </a:r>
        </a:p>
      </dsp:txBody>
      <dsp:txXfrm>
        <a:off x="2685" y="374511"/>
        <a:ext cx="832472" cy="499483"/>
      </dsp:txXfrm>
    </dsp:sp>
    <dsp:sp modelId="{401003F2-5CA7-40BA-ADCD-B8553F5A5397}">
      <dsp:nvSpPr>
        <dsp:cNvPr id="0" name=""/>
        <dsp:cNvSpPr/>
      </dsp:nvSpPr>
      <dsp:spPr>
        <a:xfrm>
          <a:off x="918404"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918404" y="521026"/>
        <a:ext cx="176484" cy="206453"/>
      </dsp:txXfrm>
    </dsp:sp>
    <dsp:sp modelId="{71708303-B540-4873-8066-047ED486CDE9}">
      <dsp:nvSpPr>
        <dsp:cNvPr id="0" name=""/>
        <dsp:cNvSpPr/>
      </dsp:nvSpPr>
      <dsp:spPr>
        <a:xfrm>
          <a:off x="1168146"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Interest</a:t>
          </a:r>
        </a:p>
      </dsp:txBody>
      <dsp:txXfrm>
        <a:off x="1168146" y="374511"/>
        <a:ext cx="832472" cy="499483"/>
      </dsp:txXfrm>
    </dsp:sp>
    <dsp:sp modelId="{D206189B-AB84-4CB0-A302-9C444576E67D}">
      <dsp:nvSpPr>
        <dsp:cNvPr id="0" name=""/>
        <dsp:cNvSpPr/>
      </dsp:nvSpPr>
      <dsp:spPr>
        <a:xfrm>
          <a:off x="2083865"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2083865" y="521026"/>
        <a:ext cx="176484" cy="206453"/>
      </dsp:txXfrm>
    </dsp:sp>
    <dsp:sp modelId="{B41C286B-1391-4124-B029-70C110B926F6}">
      <dsp:nvSpPr>
        <dsp:cNvPr id="0" name=""/>
        <dsp:cNvSpPr/>
      </dsp:nvSpPr>
      <dsp:spPr>
        <a:xfrm>
          <a:off x="2333606"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Desire</a:t>
          </a:r>
        </a:p>
      </dsp:txBody>
      <dsp:txXfrm>
        <a:off x="2333606" y="374511"/>
        <a:ext cx="832472" cy="499483"/>
      </dsp:txXfrm>
    </dsp:sp>
    <dsp:sp modelId="{4A6FA401-283D-4E20-BEFB-6818FD286C40}">
      <dsp:nvSpPr>
        <dsp:cNvPr id="0" name=""/>
        <dsp:cNvSpPr/>
      </dsp:nvSpPr>
      <dsp:spPr>
        <a:xfrm>
          <a:off x="3249326"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249326" y="521026"/>
        <a:ext cx="176484" cy="206453"/>
      </dsp:txXfrm>
    </dsp:sp>
    <dsp:sp modelId="{9CD33496-61BF-40EA-8817-0F9859AAA4E3}">
      <dsp:nvSpPr>
        <dsp:cNvPr id="0" name=""/>
        <dsp:cNvSpPr/>
      </dsp:nvSpPr>
      <dsp:spPr>
        <a:xfrm>
          <a:off x="3499067"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Memory</a:t>
          </a:r>
        </a:p>
      </dsp:txBody>
      <dsp:txXfrm>
        <a:off x="3499067" y="374511"/>
        <a:ext cx="832472" cy="499483"/>
      </dsp:txXfrm>
    </dsp:sp>
    <dsp:sp modelId="{CFB66B75-9BE4-4156-9E33-B0B213A83C63}">
      <dsp:nvSpPr>
        <dsp:cNvPr id="0" name=""/>
        <dsp:cNvSpPr/>
      </dsp:nvSpPr>
      <dsp:spPr>
        <a:xfrm>
          <a:off x="4414787"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4414787" y="521026"/>
        <a:ext cx="176484" cy="206453"/>
      </dsp:txXfrm>
    </dsp:sp>
    <dsp:sp modelId="{1A55ED02-4CBE-4124-93D9-B9C4A281FBAD}">
      <dsp:nvSpPr>
        <dsp:cNvPr id="0" name=""/>
        <dsp:cNvSpPr/>
      </dsp:nvSpPr>
      <dsp:spPr>
        <a:xfrm>
          <a:off x="4664528"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Action</a:t>
          </a:r>
        </a:p>
      </dsp:txBody>
      <dsp:txXfrm>
        <a:off x="4664528" y="374511"/>
        <a:ext cx="832472" cy="499483"/>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8F75D3-D4B2-4BB3-923C-FBF90232C608}">
      <dsp:nvSpPr>
        <dsp:cNvPr id="0" name=""/>
        <dsp:cNvSpPr/>
      </dsp:nvSpPr>
      <dsp:spPr>
        <a:xfrm>
          <a:off x="2685"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Attraction</a:t>
          </a:r>
        </a:p>
      </dsp:txBody>
      <dsp:txXfrm>
        <a:off x="2685" y="374511"/>
        <a:ext cx="832472" cy="499483"/>
      </dsp:txXfrm>
    </dsp:sp>
    <dsp:sp modelId="{401003F2-5CA7-40BA-ADCD-B8553F5A5397}">
      <dsp:nvSpPr>
        <dsp:cNvPr id="0" name=""/>
        <dsp:cNvSpPr/>
      </dsp:nvSpPr>
      <dsp:spPr>
        <a:xfrm>
          <a:off x="918404"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918404" y="521026"/>
        <a:ext cx="176484" cy="206453"/>
      </dsp:txXfrm>
    </dsp:sp>
    <dsp:sp modelId="{71708303-B540-4873-8066-047ED486CDE9}">
      <dsp:nvSpPr>
        <dsp:cNvPr id="0" name=""/>
        <dsp:cNvSpPr/>
      </dsp:nvSpPr>
      <dsp:spPr>
        <a:xfrm>
          <a:off x="1168146"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Interest</a:t>
          </a:r>
        </a:p>
      </dsp:txBody>
      <dsp:txXfrm>
        <a:off x="1168146" y="374511"/>
        <a:ext cx="832472" cy="499483"/>
      </dsp:txXfrm>
    </dsp:sp>
    <dsp:sp modelId="{D206189B-AB84-4CB0-A302-9C444576E67D}">
      <dsp:nvSpPr>
        <dsp:cNvPr id="0" name=""/>
        <dsp:cNvSpPr/>
      </dsp:nvSpPr>
      <dsp:spPr>
        <a:xfrm>
          <a:off x="2083865"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2083865" y="521026"/>
        <a:ext cx="176484" cy="206453"/>
      </dsp:txXfrm>
    </dsp:sp>
    <dsp:sp modelId="{B41C286B-1391-4124-B029-70C110B926F6}">
      <dsp:nvSpPr>
        <dsp:cNvPr id="0" name=""/>
        <dsp:cNvSpPr/>
      </dsp:nvSpPr>
      <dsp:spPr>
        <a:xfrm>
          <a:off x="2333606"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Search</a:t>
          </a:r>
        </a:p>
      </dsp:txBody>
      <dsp:txXfrm>
        <a:off x="2333606" y="374511"/>
        <a:ext cx="832472" cy="499483"/>
      </dsp:txXfrm>
    </dsp:sp>
    <dsp:sp modelId="{4A6FA401-283D-4E20-BEFB-6818FD286C40}">
      <dsp:nvSpPr>
        <dsp:cNvPr id="0" name=""/>
        <dsp:cNvSpPr/>
      </dsp:nvSpPr>
      <dsp:spPr>
        <a:xfrm>
          <a:off x="3249326"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249326" y="521026"/>
        <a:ext cx="176484" cy="206453"/>
      </dsp:txXfrm>
    </dsp:sp>
    <dsp:sp modelId="{9CD33496-61BF-40EA-8817-0F9859AAA4E3}">
      <dsp:nvSpPr>
        <dsp:cNvPr id="0" name=""/>
        <dsp:cNvSpPr/>
      </dsp:nvSpPr>
      <dsp:spPr>
        <a:xfrm>
          <a:off x="3499067"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Action</a:t>
          </a:r>
        </a:p>
      </dsp:txBody>
      <dsp:txXfrm>
        <a:off x="3499067" y="374511"/>
        <a:ext cx="832472" cy="499483"/>
      </dsp:txXfrm>
    </dsp:sp>
    <dsp:sp modelId="{CFB66B75-9BE4-4156-9E33-B0B213A83C63}">
      <dsp:nvSpPr>
        <dsp:cNvPr id="0" name=""/>
        <dsp:cNvSpPr/>
      </dsp:nvSpPr>
      <dsp:spPr>
        <a:xfrm>
          <a:off x="4414787" y="521026"/>
          <a:ext cx="176484" cy="2064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4414787" y="521026"/>
        <a:ext cx="176484" cy="206453"/>
      </dsp:txXfrm>
    </dsp:sp>
    <dsp:sp modelId="{1A55ED02-4CBE-4124-93D9-B9C4A281FBAD}">
      <dsp:nvSpPr>
        <dsp:cNvPr id="0" name=""/>
        <dsp:cNvSpPr/>
      </dsp:nvSpPr>
      <dsp:spPr>
        <a:xfrm>
          <a:off x="4664528" y="374511"/>
          <a:ext cx="832472" cy="4994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IN" sz="1300" kern="1200"/>
            <a:t>Share</a:t>
          </a:r>
        </a:p>
      </dsp:txBody>
      <dsp:txXfrm>
        <a:off x="4664528" y="374511"/>
        <a:ext cx="832472" cy="49948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FD095D-6500-4C07-869B-4584D2FD46FF}">
      <dsp:nvSpPr>
        <dsp:cNvPr id="0" name=""/>
        <dsp:cNvSpPr/>
      </dsp:nvSpPr>
      <dsp:spPr>
        <a:xfrm>
          <a:off x="1364790" y="26629"/>
          <a:ext cx="1278214" cy="1278214"/>
        </a:xfrm>
        <a:prstGeom prst="ellipse">
          <a:avLst/>
        </a:prstGeom>
        <a:solidFill>
          <a:schemeClr val="accen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IN" sz="1000" b="1" kern="1200"/>
            <a:t>People</a:t>
          </a:r>
        </a:p>
      </dsp:txBody>
      <dsp:txXfrm>
        <a:off x="1535219" y="250316"/>
        <a:ext cx="937357" cy="575196"/>
      </dsp:txXfrm>
    </dsp:sp>
    <dsp:sp modelId="{768F00D8-0FDE-4152-99B7-F9F78B1CAE36}">
      <dsp:nvSpPr>
        <dsp:cNvPr id="0" name=""/>
        <dsp:cNvSpPr/>
      </dsp:nvSpPr>
      <dsp:spPr>
        <a:xfrm>
          <a:off x="1826013" y="825513"/>
          <a:ext cx="1278214" cy="1278214"/>
        </a:xfrm>
        <a:prstGeom prst="ellipse">
          <a:avLst/>
        </a:prstGeom>
        <a:solidFill>
          <a:schemeClr val="accen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IN" sz="1000" b="1" kern="1200"/>
            <a:t>Engagements</a:t>
          </a:r>
        </a:p>
      </dsp:txBody>
      <dsp:txXfrm>
        <a:off x="2216933" y="1155718"/>
        <a:ext cx="766928" cy="703017"/>
      </dsp:txXfrm>
    </dsp:sp>
    <dsp:sp modelId="{56D82E8C-F62B-4625-B954-BD04F9270740}">
      <dsp:nvSpPr>
        <dsp:cNvPr id="0" name=""/>
        <dsp:cNvSpPr/>
      </dsp:nvSpPr>
      <dsp:spPr>
        <a:xfrm>
          <a:off x="903568" y="825513"/>
          <a:ext cx="1278214" cy="1278214"/>
        </a:xfrm>
        <a:prstGeom prst="ellipse">
          <a:avLst/>
        </a:prstGeom>
        <a:solidFill>
          <a:schemeClr val="accen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IN" sz="1000" b="1" kern="1200"/>
            <a:t>Channles</a:t>
          </a:r>
        </a:p>
      </dsp:txBody>
      <dsp:txXfrm>
        <a:off x="1023933" y="1155718"/>
        <a:ext cx="766928" cy="703017"/>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1F6DB2-78BA-4CC1-AB66-842969A75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46</Pages>
  <Words>9403</Words>
  <Characters>53598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Sidharth Linga</dc:creator>
  <cp:lastModifiedBy>ranautneha809@gmail.com</cp:lastModifiedBy>
  <cp:revision>12</cp:revision>
  <dcterms:created xsi:type="dcterms:W3CDTF">2017-02-17T04:55:00Z</dcterms:created>
  <dcterms:modified xsi:type="dcterms:W3CDTF">2022-06-02T14:19:00Z</dcterms:modified>
</cp:coreProperties>
</file>