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hyperlink r:id="rId2">
        <w:r>
          <w:rPr>
            <w:rStyle w:val="Hyperlink"/>
            <w:rFonts w:cs="Arial" w:ascii="Nimbus Sans" w:hAnsi="Nimbus Sans"/>
            <w:b/>
            <w:bCs/>
            <w:i w:val="false"/>
            <w:caps w:val="false"/>
            <w:smallCaps w:val="false"/>
            <w:strike w:val="false"/>
            <w:dstrike w:val="false"/>
            <w:color w:val="000000"/>
            <w:spacing w:val="0"/>
            <w:sz w:val="21"/>
            <w:szCs w:val="21"/>
            <w:u w:val="none"/>
            <w:effect w:val="none"/>
            <w:lang w:eastAsia="en-IN"/>
            <w14:textFill>
              <w14:solidFill>
                <w14:srgbClr w14:val="000000">
                  <w14:alpha w14:val="10000"/>
                </w14:srgbClr>
              </w14:solidFill>
            </w14:textFill>
          </w:rPr>
          <w:t>Daimler Truck AG</w:t>
        </w:r>
      </w:hyperlink>
      <w:r>
        <w:rPr>
          <w:rFonts w:cs="Arial" w:ascii="Nimbus Sans" w:hAnsi="Nimbus Sans"/>
          <w:b/>
          <w:bCs/>
          <w:caps w:val="false"/>
          <w:smallCaps w:val="false"/>
          <w:color w:val="CCCCCC"/>
          <w:spacing w:val="0"/>
          <w:sz w:val="21"/>
          <w:szCs w:val="21"/>
          <w:u w:val="none"/>
          <w:lang w:eastAsia="en-IN"/>
        </w:rPr>
        <w:t> </w:t>
        <w:tab/>
      </w:r>
      <w:r>
        <w:rPr>
          <w:rFonts w:cs="Arial" w:ascii="Nimbus Sans" w:hAnsi="Nimbus Sans"/>
          <w:b/>
          <w:bCs/>
          <w:color w:themeColor="dark1" w:val="000000"/>
          <w:sz w:val="21"/>
          <w:szCs w:val="21"/>
          <w:u w:val="none"/>
          <w:lang w:eastAsia="en-IN"/>
        </w:rPr>
        <w:tab/>
        <w:tab/>
        <w:tab/>
        <w:tab/>
        <w:tab/>
        <w:t xml:space="preserve">              </w:t>
      </w:r>
      <w:r>
        <w:rPr>
          <w:rFonts w:cs="Arial" w:ascii="Nimbus Sans" w:hAnsi="Nimbus Sans"/>
          <w:color w:themeColor="dark1" w:val="000000"/>
          <w:sz w:val="21"/>
          <w:szCs w:val="21"/>
          <w:u w:val="none"/>
          <w:lang w:eastAsia="en-IN"/>
        </w:rPr>
        <w:t>Stuttgart, March 1</w:t>
      </w:r>
      <w:r>
        <w:rPr>
          <w:rFonts w:cs="Arial" w:ascii="Nimbus Sans" w:hAnsi="Nimbus Sans"/>
          <w:color w:themeColor="dark1" w:val="000000"/>
          <w:sz w:val="21"/>
          <w:szCs w:val="21"/>
          <w:u w:val="none"/>
          <w:lang w:eastAsia="en-IN"/>
        </w:rPr>
        <w:t>7</w:t>
      </w:r>
      <w:r>
        <w:rPr>
          <w:rFonts w:cs="Arial" w:ascii="Nimbus Sans" w:hAnsi="Nimbus Sans"/>
          <w:color w:themeColor="dark1" w:val="000000"/>
          <w:sz w:val="21"/>
          <w:szCs w:val="21"/>
          <w:u w:val="none"/>
          <w:lang w:eastAsia="en-IN"/>
        </w:rPr>
        <w:t>, 2026</w:t>
      </w:r>
    </w:p>
    <w:p>
      <w:pPr>
        <w:pStyle w:val="Normal"/>
        <w:rPr>
          <w:rFonts w:ascii="Nimbus Sans" w:hAnsi="Nimbus Sans" w:cs="Arial"/>
          <w:color w:themeColor="dark1" w:val="000000"/>
          <w:sz w:val="21"/>
          <w:szCs w:val="21"/>
          <w:u w:val="none"/>
          <w:lang w:eastAsia="en-IN"/>
        </w:rPr>
      </w:pPr>
      <w:r>
        <w:rPr>
          <w:rFonts w:cs="Arial" w:ascii="Nimbus Sans" w:hAnsi="Nimbus Sans"/>
          <w:color w:themeColor="dark1" w:val="000000"/>
          <w:sz w:val="21"/>
          <w:szCs w:val="21"/>
          <w:u w:val="none"/>
          <w:lang w:eastAsia="en-IN"/>
        </w:rPr>
        <w:t>Germany</w:t>
      </w:r>
    </w:p>
    <w:p>
      <w:pPr>
        <w:pStyle w:val="Normal"/>
        <w:rPr>
          <w:rFonts w:ascii="Nimbus Sans" w:hAnsi="Nimbus Sans" w:cs="Arial"/>
          <w:color w:themeColor="dark1" w:val="000000"/>
          <w:sz w:val="20"/>
          <w:szCs w:val="20"/>
          <w:u w:val="none"/>
          <w:lang w:eastAsia="en-IN"/>
        </w:rPr>
      </w:pPr>
      <w:r>
        <w:rPr>
          <w:rFonts w:cs="Arial" w:ascii="Nimbus Sans" w:hAnsi="Nimbus Sans"/>
          <w:color w:themeColor="dark1" w:val="000000"/>
          <w:sz w:val="20"/>
          <w:szCs w:val="20"/>
          <w:u w:val="none"/>
          <w:lang w:eastAsia="en-IN"/>
        </w:rPr>
      </w:r>
    </w:p>
    <w:p>
      <w:pPr>
        <w:pStyle w:val="Normal"/>
        <w:rPr>
          <w:rFonts w:ascii="Nimbus Sans" w:hAnsi="Nimbus Sans" w:cs="Arial"/>
          <w:color w:themeColor="dark1" w:val="000000"/>
          <w:sz w:val="20"/>
          <w:szCs w:val="20"/>
          <w:u w:val="none"/>
          <w:lang w:eastAsia="en-IN"/>
        </w:rPr>
      </w:pPr>
      <w:r>
        <w:rPr>
          <w:rFonts w:cs="Arial" w:ascii="Nimbus Sans" w:hAnsi="Nimbus Sans"/>
          <w:color w:themeColor="dark1" w:val="000000"/>
          <w:sz w:val="20"/>
          <w:szCs w:val="20"/>
          <w:u w:val="none"/>
          <w:lang w:eastAsia="en-IN"/>
        </w:rPr>
      </w:r>
    </w:p>
    <w:p>
      <w:pPr>
        <w:pStyle w:val="Normal"/>
        <w:jc w:val="center"/>
        <w:rPr/>
      </w:pPr>
      <w:r>
        <w:rPr>
          <w:rFonts w:cs="Arial" w:ascii="Nimbus Sans" w:hAnsi="Nimbus Sans"/>
          <w:color w:themeColor="dark1" w:val="000000"/>
          <w:sz w:val="21"/>
          <w:szCs w:val="21"/>
          <w:u w:val="none"/>
          <w:lang w:val="en-IN" w:eastAsia="en-IN"/>
        </w:rPr>
        <w:t xml:space="preserve">Subject: </w:t>
      </w:r>
      <w:r>
        <w:rPr>
          <w:rStyle w:val="Strong"/>
          <w:rFonts w:ascii="Nimbus Sans" w:hAnsi="Nimbus Sans"/>
          <w:sz w:val="21"/>
          <w:szCs w:val="21"/>
        </w:rPr>
        <w:t>Application for Thesis in AI Robotics</w:t>
      </w:r>
      <w:r>
        <w:rPr>
          <w:rStyle w:val="Strong"/>
          <w:rFonts w:eastAsia="Arial Unicode MS" w:cs="Times New Roman" w:ascii="Nimbus Sans" w:hAnsi="Nimbus Sans"/>
          <w:color w:val="auto"/>
          <w:sz w:val="21"/>
          <w:szCs w:val="21"/>
        </w:rPr>
        <w:t xml:space="preserve"> (f/m/d)</w:t>
      </w:r>
    </w:p>
    <w:p>
      <w:pPr>
        <w:pStyle w:val="Normal"/>
        <w:jc w:val="center"/>
        <w:rPr>
          <w:rFonts w:ascii="Nimbus Sans" w:hAnsi="Nimbus Sans" w:eastAsia="Arial Unicode MS" w:cs="Times New Roman"/>
          <w:color w:val="auto"/>
          <w:sz w:val="20"/>
          <w:szCs w:val="20"/>
        </w:rPr>
      </w:pPr>
      <w:r>
        <w:rPr>
          <w:rFonts w:eastAsia="Arial Unicode MS" w:cs="Times New Roman" w:ascii="Nimbus Sans" w:hAnsi="Nimbus Sans"/>
          <w:color w:val="auto"/>
          <w:sz w:val="20"/>
          <w:szCs w:val="20"/>
        </w:rPr>
      </w:r>
    </w:p>
    <w:p>
      <w:pPr>
        <w:pStyle w:val="Normal"/>
        <w:rPr>
          <w:rFonts w:ascii="Nimbus Sans" w:hAnsi="Nimbus Sans" w:cs="Arial"/>
          <w:color w:themeColor="dark1" w:val="000000"/>
          <w:sz w:val="20"/>
          <w:szCs w:val="20"/>
          <w:u w:val="none"/>
          <w:lang w:val="en-IN" w:eastAsia="en-IN"/>
        </w:rPr>
      </w:pPr>
      <w:r>
        <w:rPr>
          <w:rFonts w:cs="Arial" w:ascii="Nimbus Sans" w:hAnsi="Nimbus Sans"/>
          <w:color w:themeColor="dark1" w:val="000000"/>
          <w:sz w:val="20"/>
          <w:szCs w:val="20"/>
          <w:u w:val="none"/>
          <w:lang w:val="en-IN" w:eastAsia="en-IN"/>
        </w:rPr>
        <w:t>Dear Hiring Team,</w:t>
      </w:r>
    </w:p>
    <w:p>
      <w:pPr>
        <w:pStyle w:val="Normal"/>
        <w:rPr>
          <w:rFonts w:ascii="Nimbus Sans" w:hAnsi="Nimbus Sans" w:cs="Arial"/>
          <w:color w:themeColor="dark1" w:val="000000"/>
          <w:sz w:val="20"/>
          <w:szCs w:val="20"/>
          <w:u w:val="none"/>
          <w:lang w:val="en-IN" w:eastAsia="en-IN"/>
        </w:rPr>
      </w:pPr>
      <w:r>
        <w:rPr>
          <w:rFonts w:cs="Arial" w:ascii="Nimbus Sans" w:hAnsi="Nimbus Sans"/>
          <w:color w:themeColor="dark1" w:val="000000"/>
          <w:sz w:val="20"/>
          <w:szCs w:val="20"/>
          <w:u w:val="none"/>
          <w:lang w:val="en-IN" w:eastAsia="en-IN"/>
        </w:rPr>
      </w:r>
    </w:p>
    <w:p>
      <w:pPr>
        <w:pStyle w:val="BodyText"/>
        <w:jc w:val="both"/>
        <w:rPr>
          <w:rFonts w:ascii="Nimbus Sans" w:hAnsi="Nimbus Sans"/>
          <w:sz w:val="20"/>
          <w:szCs w:val="20"/>
        </w:rPr>
      </w:pPr>
      <w:r>
        <w:rPr>
          <w:rFonts w:cs="Arial" w:ascii="Nimbus Sans" w:hAnsi="Nimbus Sans"/>
          <w:color w:themeColor="dark1" w:val="000000"/>
          <w:sz w:val="20"/>
          <w:szCs w:val="20"/>
          <w:u w:val="none"/>
          <w:lang w:val="en-DE" w:eastAsia="en-IN"/>
        </w:rPr>
        <w:t>I am Abhishek Janagoudar and I</w:t>
      </w:r>
      <w:r>
        <w:rPr>
          <w:rFonts w:cs="Arial" w:ascii="Nimbus Sans" w:hAnsi="Nimbus Sans"/>
          <w:color w:themeColor="dark1" w:val="000000"/>
          <w:sz w:val="20"/>
          <w:szCs w:val="20"/>
          <w:u w:val="none"/>
          <w:lang w:val="en-DE" w:eastAsia="en-IN"/>
        </w:rPr>
        <w:t xml:space="preserve"> am currently pursuing my Master’s degree in Electrical and Information Technology at Hochschule Darmstadt, specializing in Automation and Robotics. I am presently completing a </w:t>
      </w:r>
      <w:r>
        <w:rPr>
          <w:rFonts w:cs="Arial" w:ascii="Nimbus Sans" w:hAnsi="Nimbus Sans"/>
          <w:color w:themeColor="dark1" w:val="000000"/>
          <w:sz w:val="20"/>
          <w:szCs w:val="20"/>
          <w:u w:val="none"/>
          <w:lang w:val="en-DE" w:eastAsia="en-IN"/>
        </w:rPr>
        <w:t xml:space="preserve">full-time </w:t>
      </w:r>
      <w:r>
        <w:rPr>
          <w:rFonts w:cs="Arial" w:ascii="Nimbus Sans" w:hAnsi="Nimbus Sans"/>
          <w:color w:themeColor="dark1" w:val="000000"/>
          <w:sz w:val="20"/>
          <w:szCs w:val="20"/>
          <w:u w:val="none"/>
          <w:lang w:val="en-DE" w:eastAsia="en-IN"/>
        </w:rPr>
        <w:t xml:space="preserve">mandatory internship at Bär Automation GmbH in Stuttgart </w:t>
      </w:r>
      <w:r>
        <w:rPr>
          <w:rFonts w:cs="Arial" w:ascii="Nimbus Sans" w:hAnsi="Nimbus Sans"/>
          <w:color w:themeColor="dark1" w:val="000000"/>
          <w:sz w:val="20"/>
          <w:szCs w:val="20"/>
          <w:u w:val="none"/>
          <w:lang w:val="en-DE" w:eastAsia="en-IN"/>
        </w:rPr>
        <w:t>(Arena 2036)</w:t>
      </w:r>
      <w:r>
        <w:rPr>
          <w:rFonts w:cs="Arial" w:ascii="Nimbus Sans" w:hAnsi="Nimbus Sans"/>
          <w:color w:themeColor="dark1" w:val="000000"/>
          <w:sz w:val="20"/>
          <w:szCs w:val="20"/>
          <w:u w:val="none"/>
          <w:lang w:val="en-DE" w:eastAsia="en-IN"/>
        </w:rPr>
        <w:t xml:space="preserve"> and expect to have completed </w:t>
      </w:r>
      <w:r>
        <w:rPr>
          <w:rFonts w:cs="Arial" w:ascii="Nimbus Sans" w:hAnsi="Nimbus Sans"/>
          <w:color w:themeColor="dark1" w:val="000000"/>
          <w:sz w:val="20"/>
          <w:szCs w:val="20"/>
          <w:u w:val="none"/>
          <w:lang w:val="en-DE" w:eastAsia="en-IN"/>
        </w:rPr>
        <w:t>by April</w:t>
      </w:r>
      <w:r>
        <w:rPr>
          <w:rFonts w:cs="Arial" w:ascii="Nimbus Sans" w:hAnsi="Nimbus Sans"/>
          <w:color w:themeColor="dark1" w:val="000000"/>
          <w:sz w:val="20"/>
          <w:szCs w:val="20"/>
          <w:u w:val="none"/>
          <w:lang w:val="en-DE" w:eastAsia="en-IN"/>
        </w:rPr>
        <w:t xml:space="preserve"> 2026. The </w:t>
      </w:r>
      <w:r>
        <w:rPr>
          <w:rFonts w:cs="Arial" w:ascii="Nimbus Sans" w:hAnsi="Nimbus Sans"/>
          <w:color w:themeColor="dark1" w:val="000000"/>
          <w:sz w:val="20"/>
          <w:szCs w:val="20"/>
          <w:u w:val="none"/>
          <w:lang w:val="en-DE" w:eastAsia="en-IN"/>
        </w:rPr>
        <w:t>above mentioned</w:t>
      </w:r>
      <w:r>
        <w:rPr>
          <w:rFonts w:cs="Arial" w:ascii="Nimbus Sans" w:hAnsi="Nimbus Sans"/>
          <w:color w:themeColor="dark1" w:val="000000"/>
          <w:sz w:val="20"/>
          <w:szCs w:val="20"/>
          <w:u w:val="none"/>
          <w:lang w:val="en-DE" w:eastAsia="en-IN"/>
        </w:rPr>
        <w:t xml:space="preserve"> </w:t>
      </w:r>
      <w:r>
        <w:rPr>
          <w:rFonts w:cs="Arial" w:ascii="Nimbus Sans" w:hAnsi="Nimbus Sans"/>
          <w:color w:themeColor="dark1" w:val="000000"/>
          <w:sz w:val="20"/>
          <w:szCs w:val="20"/>
          <w:u w:val="none"/>
          <w:lang w:val="en-DE" w:eastAsia="en-IN"/>
        </w:rPr>
        <w:t xml:space="preserve">position </w:t>
      </w:r>
      <w:r>
        <w:rPr>
          <w:rFonts w:cs="Arial" w:ascii="Nimbus Sans" w:hAnsi="Nimbus Sans"/>
          <w:color w:themeColor="dark1" w:val="000000"/>
          <w:sz w:val="20"/>
          <w:szCs w:val="20"/>
          <w:u w:val="none"/>
          <w:lang w:val="en-DE" w:eastAsia="en-IN"/>
        </w:rPr>
        <w:t xml:space="preserve">strongly aligns with my interests, particularly the work on </w:t>
      </w:r>
      <w:r>
        <w:rPr>
          <w:rFonts w:cs="Arial" w:ascii="Nimbus Sans" w:hAnsi="Nimbus Sans"/>
          <w:color w:themeColor="dark1" w:val="000000"/>
          <w:sz w:val="20"/>
          <w:szCs w:val="20"/>
          <w:u w:val="none"/>
          <w:lang w:val="en-DE" w:eastAsia="en-IN"/>
        </w:rPr>
        <w:t>xxx</w:t>
      </w:r>
      <w:r>
        <w:rPr>
          <w:rFonts w:cs="Arial" w:ascii="Nimbus Sans" w:hAnsi="Nimbus Sans"/>
          <w:color w:themeColor="dark1" w:val="000000"/>
          <w:sz w:val="20"/>
          <w:szCs w:val="20"/>
          <w:u w:val="none"/>
          <w:lang w:val="en-DE" w:eastAsia="en-IN"/>
        </w:rPr>
        <w:t>. As someone passionate about robotics and intelligent mobility systems, the opportunity to contribute to technologies developed by Volkswagen one of the leading automotive companies in the world is especially motivating for me.</w:t>
      </w:r>
    </w:p>
    <w:p>
      <w:pPr>
        <w:pStyle w:val="BodyText"/>
        <w:jc w:val="both"/>
        <w:rPr>
          <w:rFonts w:ascii="Nimbus Sans" w:hAnsi="Nimbus Sans" w:cs="Arial"/>
          <w:color w:themeColor="dark1" w:val="000000"/>
          <w:sz w:val="20"/>
          <w:szCs w:val="20"/>
          <w:u w:val="none"/>
          <w:lang w:val="en-DE" w:eastAsia="en-IN"/>
        </w:rPr>
      </w:pPr>
      <w:r>
        <w:rPr>
          <w:rFonts w:cs="Arial" w:ascii="Nimbus Sans" w:hAnsi="Nimbus Sans"/>
          <w:color w:themeColor="dark1" w:val="000000"/>
          <w:sz w:val="20"/>
          <w:szCs w:val="20"/>
          <w:u w:val="none"/>
          <w:lang w:val="en-DE" w:eastAsia="en-IN"/>
        </w:rPr>
        <w:t>During my internship as a Mobile Robots Development Intern at Bär Automation GmbH within the ARENA2036 research environment in Stuttgart, I gained practical experience working with autonomous mobile robots and their navigation systems. Using ROS 2, RVIZ, Gazebo and the Nav2 stack, I explored and compared SLAM approaches such as SLAM Toolbox and Google Cartographer by generating and evaluating maps under different mapping parameters of YAML and Lua files. I also worked on improving robot localization by tuning odometry parameters to reduce positional and rotational drift and improve navigation accuracy. Additionally, I became familiar with the VDA 5050 standard used for communication between AGVs and fleet management systems. As part of the same environment, I contributed to the development of a digital twin tool by helping build a Python and React-based solution that automatically generates Asset Administration Shells (AAS v3.1) for industrial assets, gaining exposure to structured data models and the integration of physical systems with their digital representations.</w:t>
      </w:r>
    </w:p>
    <w:p>
      <w:pPr>
        <w:pStyle w:val="BodyText"/>
        <w:jc w:val="both"/>
        <w:rPr>
          <w:rFonts w:ascii="Nimbus Sans" w:hAnsi="Nimbus Sans" w:cs="Arial"/>
          <w:color w:themeColor="dark1" w:val="000000"/>
          <w:sz w:val="20"/>
          <w:szCs w:val="20"/>
          <w:u w:val="none"/>
          <w:lang w:val="en-DE" w:eastAsia="en-IN"/>
        </w:rPr>
      </w:pPr>
      <w:r>
        <w:rPr>
          <w:rFonts w:cs="Arial" w:ascii="Nimbus Sans" w:hAnsi="Nimbus Sans"/>
          <w:color w:themeColor="dark1" w:val="000000"/>
          <w:sz w:val="20"/>
          <w:szCs w:val="20"/>
          <w:u w:val="none"/>
          <w:lang w:val="en-DE" w:eastAsia="en-IN"/>
        </w:rPr>
        <w:t>Additionally</w:t>
      </w:r>
      <w:r>
        <w:rPr>
          <w:rFonts w:cs="Arial" w:ascii="Nimbus Sans" w:hAnsi="Nimbus Sans"/>
          <w:color w:themeColor="dark1" w:val="000000"/>
          <w:sz w:val="20"/>
          <w:szCs w:val="20"/>
          <w:u w:val="none"/>
          <w:lang w:val="en-DE" w:eastAsia="en-IN"/>
        </w:rPr>
        <w:t>, I gained experience with robotic perception systems through a university project where my team implemented a mapping and perception pipeline in Python and ROS for a UniTree quadruped robot equipped with a Hesai XT16 LiDAR sensor, involving point cloud processing and indoor map generation using filtering and segmentation techniques. Through this work, I developed a strong practical understanding of how robots interpret spatial data and convert it into representations that support environment understanding and scene interpretation.</w:t>
      </w:r>
    </w:p>
    <w:p>
      <w:pPr>
        <w:pStyle w:val="BodyText"/>
        <w:jc w:val="both"/>
        <w:rPr>
          <w:rFonts w:ascii="Nimbus Sans" w:hAnsi="Nimbus Sans"/>
          <w:sz w:val="20"/>
          <w:szCs w:val="20"/>
        </w:rPr>
      </w:pPr>
      <w:r>
        <w:rPr>
          <w:rFonts w:cs="Arial" w:ascii="Nimbus Sans" w:hAnsi="Nimbus Sans"/>
          <w:color w:themeColor="dark1" w:val="000000"/>
          <w:sz w:val="20"/>
          <w:szCs w:val="20"/>
          <w:u w:val="none"/>
          <w:lang w:val="en-DE" w:eastAsia="en-IN"/>
        </w:rPr>
        <w:t>This background relates closely to the challenges described in your thesis position. Working directly with LiDAR data, mapping pipelines, and ROS 2 has equipped me to tackle complex sensor data, evaluate unexpected behavioral patterns, and navigate simulated environments.</w:t>
      </w:r>
    </w:p>
    <w:p>
      <w:pPr>
        <w:pStyle w:val="BodyText"/>
        <w:jc w:val="both"/>
        <w:rPr>
          <w:rFonts w:ascii="Nimbus Sans" w:hAnsi="Nimbus Sans" w:cs="Arial"/>
          <w:color w:themeColor="dark1" w:val="000000"/>
          <w:sz w:val="20"/>
          <w:szCs w:val="20"/>
          <w:u w:val="none"/>
          <w:lang w:val="en-DE" w:eastAsia="en-IN"/>
        </w:rPr>
      </w:pPr>
      <w:r>
        <w:rPr>
          <w:rFonts w:cs="Arial" w:ascii="Nimbus Sans" w:hAnsi="Nimbus Sans"/>
          <w:color w:themeColor="dark1" w:val="000000"/>
          <w:sz w:val="20"/>
          <w:szCs w:val="20"/>
          <w:u w:val="none"/>
          <w:lang w:val="en-DE" w:eastAsia="en-IN"/>
        </w:rPr>
        <w:t>Before starting my Master’s program, I worked as a Senior System Engineer at Infosys. In that role, I worked with enterprise application systems, supported Agile development processes, and served as a Technical Scrum Master. This experience strengthened my ability to collaborate effectively with researchers and developers on ongoing, complex projects.</w:t>
      </w:r>
    </w:p>
    <w:p>
      <w:pPr>
        <w:pStyle w:val="BodyText"/>
        <w:jc w:val="both"/>
        <w:rPr>
          <w:rFonts w:ascii="Nimbus Sans" w:hAnsi="Nimbus Sans" w:cs="Arial"/>
          <w:color w:themeColor="dark1" w:val="000000"/>
          <w:sz w:val="20"/>
          <w:szCs w:val="20"/>
          <w:lang w:val="en-DE" w:eastAsia="en-IN"/>
        </w:rPr>
      </w:pPr>
      <w:r>
        <w:rPr>
          <w:rFonts w:cs="Arial" w:ascii="Nimbus Sans" w:hAnsi="Nimbus Sans"/>
          <w:color w:themeColor="dark1" w:val="000000"/>
          <w:sz w:val="20"/>
          <w:szCs w:val="20"/>
          <w:u w:val="none"/>
          <w:lang w:val="en-DE" w:eastAsia="en-IN"/>
        </w:rPr>
        <w:t xml:space="preserve">I </w:t>
      </w:r>
      <w:r>
        <w:rPr>
          <w:rFonts w:cs="Arial" w:ascii="Nimbus Sans" w:hAnsi="Nimbus Sans"/>
          <w:color w:themeColor="dark1" w:val="000000"/>
          <w:sz w:val="20"/>
          <w:szCs w:val="20"/>
          <w:u w:val="none"/>
          <w:lang w:val="en-DE" w:eastAsia="en-IN"/>
        </w:rPr>
        <w:t>have</w:t>
      </w:r>
      <w:r>
        <w:rPr>
          <w:rFonts w:cs="Arial" w:ascii="Nimbus Sans" w:hAnsi="Nimbus Sans"/>
          <w:color w:themeColor="dark1" w:val="000000"/>
          <w:sz w:val="20"/>
          <w:szCs w:val="20"/>
          <w:u w:val="none"/>
          <w:lang w:val="en-DE" w:eastAsia="en-IN"/>
        </w:rPr>
        <w:t xml:space="preserve"> strong communication skills in English (C1 level). I am also actively learning German (currently A2) and am committed to achieving professional fluency. </w:t>
      </w:r>
      <w:r>
        <w:rPr>
          <w:rFonts w:cs="Arial" w:ascii="Nimbus Sans" w:hAnsi="Nimbus Sans"/>
          <w:color w:themeColor="dark1" w:val="000000"/>
          <w:sz w:val="20"/>
          <w:szCs w:val="20"/>
          <w:lang w:val="en-DE" w:eastAsia="en-IN"/>
        </w:rPr>
        <w:t>I am currently seeking a working student position and/or a Master’s thesis opportunity, where I can contribute effectively while further developing my technical and professional skills.</w:t>
      </w:r>
    </w:p>
    <w:p>
      <w:pPr>
        <w:pStyle w:val="BodyText"/>
        <w:jc w:val="both"/>
        <w:rPr>
          <w:rFonts w:ascii="Nimbus Sans" w:hAnsi="Nimbus Sans"/>
          <w:sz w:val="20"/>
          <w:szCs w:val="20"/>
        </w:rPr>
      </w:pPr>
      <w:r>
        <w:rPr>
          <w:rFonts w:cs="Arial" w:ascii="Nimbus Sans" w:hAnsi="Nimbus Sans"/>
          <w:color w:themeColor="dark1" w:val="000000"/>
          <w:sz w:val="20"/>
          <w:szCs w:val="20"/>
          <w:u w:val="none"/>
          <w:lang w:val="en-DE" w:eastAsia="en-IN"/>
        </w:rPr>
        <w:t>I would welcome the opportunity to bring my practical experience to the Volkswagen Group Innovation team and to push the boundaries of autonomous systems for my Master’s thesis. Thank you for your time and consideration.</w:t>
      </w:r>
    </w:p>
    <w:p>
      <w:pPr>
        <w:pStyle w:val="Normal"/>
        <w:rPr>
          <w:rFonts w:ascii="Nimbus Sans" w:hAnsi="Nimbus Sans"/>
          <w:sz w:val="20"/>
          <w:szCs w:val="20"/>
        </w:rPr>
      </w:pPr>
      <w:r>
        <w:rPr>
          <w:rFonts w:cs="Arial" w:ascii="Nimbus Sans" w:hAnsi="Nimbus Sans"/>
          <w:color w:themeColor="dark1" w:val="000000"/>
          <w:sz w:val="20"/>
          <w:szCs w:val="20"/>
          <w:u w:val="none"/>
          <w:lang w:val="en-IN" w:eastAsia="en-IN"/>
        </w:rPr>
        <w:t>Best regards,</w:t>
        <w:br/>
        <w:t>Abhishek Janagoudar</w:t>
      </w:r>
    </w:p>
    <w:p>
      <w:pPr>
        <w:pStyle w:val="Normal"/>
        <w:rPr/>
      </w:pPr>
      <w:r>
        <w:rPr>
          <w:rFonts w:cs="Segoe UI Symbol" w:ascii="Nimbus Sans" w:hAnsi="Nimbus Sans"/>
          <w:color w:themeColor="dark1" w:val="000000"/>
          <w:sz w:val="20"/>
          <w:szCs w:val="20"/>
          <w:u w:val="none"/>
          <w:lang w:val="en-IN" w:eastAsia="en-IN"/>
        </w:rPr>
        <w:t>✆</w:t>
      </w:r>
      <w:r>
        <w:rPr>
          <w:rFonts w:cs="Arial" w:ascii="Nimbus Sans" w:hAnsi="Nimbus Sans"/>
          <w:color w:themeColor="dark1" w:val="000000"/>
          <w:sz w:val="20"/>
          <w:szCs w:val="20"/>
          <w:u w:val="none"/>
          <w:lang w:val="en-IN" w:eastAsia="en-IN"/>
        </w:rPr>
        <w:t xml:space="preserve"> </w:t>
      </w:r>
      <w:r>
        <w:rPr>
          <w:rFonts w:cs="Arial" w:ascii="Nimbus Sans" w:hAnsi="Nimbus Sans"/>
          <w:color w:themeColor="dark1" w:val="000000"/>
          <w:sz w:val="20"/>
          <w:szCs w:val="20"/>
          <w:u w:val="none"/>
          <w:lang w:val="en-IN" w:eastAsia="en-IN"/>
        </w:rPr>
        <w:t>+49 1551 0610381</w:t>
        <w:br/>
      </w:r>
      <w:r>
        <w:rPr>
          <w:rFonts w:cs="Segoe UI Symbol" w:ascii="Nimbus Sans" w:hAnsi="Nimbus Sans"/>
          <w:color w:themeColor="dark1" w:val="000000"/>
          <w:sz w:val="20"/>
          <w:szCs w:val="20"/>
          <w:u w:val="none"/>
          <w:lang w:val="en-IN" w:eastAsia="en-IN"/>
        </w:rPr>
        <w:t>✉</w:t>
      </w:r>
      <w:r>
        <w:rPr>
          <w:rFonts w:cs="Arial" w:ascii="Nimbus Sans" w:hAnsi="Nimbus Sans"/>
          <w:color w:themeColor="dark1" w:val="000000"/>
          <w:sz w:val="20"/>
          <w:szCs w:val="20"/>
          <w:u w:val="none"/>
          <w:lang w:val="en-IN" w:eastAsia="en-IN"/>
        </w:rPr>
        <w:t xml:space="preserve"> </w:t>
      </w:r>
      <w:hyperlink r:id="rId3">
        <w:r>
          <w:rPr>
            <w:rStyle w:val="Hyperlink"/>
            <w:rFonts w:cs="Arial" w:ascii="Nimbus Sans" w:hAnsi="Nimbus Sans"/>
            <w:color w:themeColor="dark1" w:val="000000"/>
            <w:sz w:val="20"/>
            <w:szCs w:val="20"/>
            <w:lang w:val="en-IN" w:eastAsia="en-IN"/>
          </w:rPr>
          <w:t>abhirj1999@gmail.com</w:t>
        </w:r>
      </w:hyperlink>
    </w:p>
    <w:sectPr>
      <w:headerReference w:type="default" r:id="rId4"/>
      <w:footerReference w:type="default" r:id="rId5"/>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Garamond" w:hAnsi="Garamond" w:eastAsia="Arial Unicode MS" w:cs="Times New Roman"/>
      <w:color w:themeColor="accent1" w:themeShade="bf" w:val="61721F"/>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Garamond" w:hAnsi="Garamond" w:eastAsia="Arial Unicode MS" w:cs="Times New Roman"/>
      <w:color w:themeColor="accent1" w:themeShade="bf" w:val="61721F"/>
      <w:sz w:val="26"/>
      <w:szCs w:val="26"/>
    </w:rPr>
  </w:style>
  <w:style w:type="character" w:styleId="DefaultParagraphFont">
    <w:name w:val="Default Paragraph Font"/>
    <w:qFormat/>
    <w:rPr/>
  </w:style>
  <w:style w:type="character" w:styleId="Hyperlink">
    <w:name w:val="Hyperlink"/>
    <w:rPr>
      <w:u w:val="single"/>
    </w:rPr>
  </w:style>
  <w:style w:type="character" w:styleId="Heading1Char">
    <w:name w:val="Heading 1 Char"/>
    <w:basedOn w:val="DefaultParagraphFont"/>
    <w:link w:val="Heading1"/>
    <w:qFormat/>
    <w:rPr>
      <w:rFonts w:ascii="Garamond" w:hAnsi="Garamond" w:eastAsia="Arial Unicode MS" w:cs="Times New Roman"/>
      <w:color w:themeColor="accent1" w:themeShade="bf" w:val="61721F"/>
      <w:sz w:val="32"/>
      <w:szCs w:val="32"/>
      <w:lang w:val="en-US" w:eastAsia="en-US"/>
    </w:rPr>
  </w:style>
  <w:style w:type="character" w:styleId="UnresolvedMention">
    <w:name w:val="Unresolved Mention"/>
    <w:basedOn w:val="DefaultParagraphFont"/>
    <w:qFormat/>
    <w:rPr>
      <w:color w:val="605E5C"/>
      <w:shd w:fill="E1DFDD" w:val="clear"/>
    </w:rPr>
  </w:style>
  <w:style w:type="character" w:styleId="Heading2Char">
    <w:name w:val="Heading 2 Char"/>
    <w:basedOn w:val="DefaultParagraphFont"/>
    <w:link w:val="Heading2"/>
    <w:qFormat/>
    <w:rPr>
      <w:rFonts w:ascii="Garamond" w:hAnsi="Garamond" w:eastAsia="Arial Unicode MS" w:cs="Times New Roman"/>
      <w:color w:themeColor="accent1" w:themeShade="bf" w:val="61721F"/>
      <w:sz w:val="26"/>
      <w:szCs w:val="26"/>
      <w:lang w:val="en-US" w:eastAsia="en-U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widowControl/>
      <w:tabs>
        <w:tab w:val="clear" w:pos="720"/>
        <w:tab w:val="right" w:pos="9020" w:leader="none"/>
      </w:tabs>
      <w:suppressAutoHyphens w:val="true"/>
      <w:kinsoku w:val="true"/>
      <w:overflowPunct w:val="true"/>
      <w:autoSpaceDE w:val="true"/>
      <w:bidi w:val="0"/>
      <w:spacing w:before="0" w:after="0"/>
      <w:jc w:val="start"/>
    </w:pPr>
    <w:rPr>
      <w:rFonts w:ascii="Helvetica Neue" w:hAnsi="Helvetica Neue" w:eastAsia="Arial Unicode MS" w:cs="Arial Unicode MS"/>
      <w:color w:val="000000"/>
      <w:kern w:val="0"/>
      <w:sz w:val="24"/>
      <w:szCs w:val="24"/>
      <w:lang w:val="en-IN" w:eastAsia="en-IN" w:bidi="ar-SA"/>
    </w:rPr>
  </w:style>
  <w:style w:type="paragraph" w:styleId="Body">
    <w:name w:val="Body"/>
    <w:qFormat/>
    <w:pPr>
      <w:widowControl/>
      <w:suppressAutoHyphens w:val="true"/>
      <w:kinsoku w:val="true"/>
      <w:overflowPunct w:val="true"/>
      <w:autoSpaceDE w:val="true"/>
      <w:bidi w:val="0"/>
      <w:spacing w:lineRule="auto" w:line="276" w:before="0" w:after="0"/>
      <w:jc w:val="start"/>
    </w:pPr>
    <w:rPr>
      <w:rFonts w:ascii="Arial" w:hAnsi="Arial" w:eastAsia="Arial Unicode MS" w:cs="Arial Unicode MS"/>
      <w:color w:val="000000"/>
      <w:kern w:val="0"/>
      <w:sz w:val="22"/>
      <w:szCs w:val="22"/>
      <w:u w:val="none"/>
      <w:lang w:val="it-IT" w:eastAsia="en-IN" w:bidi="ar-SA"/>
    </w:rPr>
  </w:style>
  <w:style w:type="paragraph" w:styleId="NormalWeb">
    <w:name w:val="Normal (Web)"/>
    <w:basedOn w:val="Normal"/>
    <w:qFormat/>
    <w:pPr/>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 w:type="numbering" w:styleId="ImportedStyle1">
    <w:name w:val="Imported Style 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company/daimlertruckag/life/" TargetMode="External"/><Relationship Id="rId3" Type="http://schemas.openxmlformats.org/officeDocument/2006/relationships/hyperlink" Target="mailto:abhirj1999@gmail.com"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TotalTime>
  <Application>LibreOffice/25.8.5.2$Linux_X86_64 LibreOffice_project/252c20f6956e3db0b52e6e2f9dda67263513c8fc</Application>
  <AppVersion>15.0000</AppVersion>
  <Pages>1</Pages>
  <Words>533</Words>
  <Characters>3148</Characters>
  <CharactersWithSpaces>3688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2026-03-17T13:48:35Z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