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mg2192x66l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Full-Stack Coding Assignment – HRMS Lite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r6bu22fcsne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required to design and develop a </w:t>
      </w:r>
      <w:r w:rsidDel="00000000" w:rsidR="00000000" w:rsidRPr="00000000">
        <w:rPr>
          <w:b w:val="1"/>
          <w:bCs w:val="1"/>
          <w:rtl w:val="0"/>
        </w:rPr>
        <w:t xml:space="preserve">lightweight Human Resource Management System (HRMS Lite)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assignment is intended to evaluate your </w:t>
      </w:r>
      <w:r w:rsidDel="00000000" w:rsidR="00000000" w:rsidRPr="00000000">
        <w:rPr>
          <w:b w:val="1"/>
          <w:bCs w:val="1"/>
          <w:rtl w:val="0"/>
        </w:rPr>
        <w:t xml:space="preserve">end-to-end full-stack development skills</w:t>
      </w:r>
      <w:r w:rsidDel="00000000" w:rsidR="00000000" w:rsidRPr="00000000">
        <w:rPr>
          <w:rtl w:val="0"/>
        </w:rPr>
        <w:t xml:space="preserve">, including: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Frontend development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API design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modeling &amp; persistence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handling &amp; validations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 and production readiness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scope is intentionally limited so that it can be completed </w:t>
      </w:r>
      <w:r w:rsidDel="00000000" w:rsidR="00000000" w:rsidRPr="00000000">
        <w:rPr>
          <w:b w:val="1"/>
          <w:bCs w:val="1"/>
          <w:rtl w:val="0"/>
        </w:rPr>
        <w:t xml:space="preserve">within 6-8 hours.</w:t>
      </w:r>
      <w:r w:rsidDel="00000000" w:rsidR="00000000" w:rsidRPr="00000000">
        <w:rPr>
          <w:rtl w:val="0"/>
        </w:rPr>
        <w:br w:type="textWrapping"/>
        <w:t xml:space="preserve">The focus should be on delivering a </w:t>
      </w:r>
      <w:r w:rsidDel="00000000" w:rsidR="00000000" w:rsidRPr="00000000">
        <w:rPr>
          <w:b w:val="1"/>
          <w:bCs w:val="1"/>
          <w:rtl w:val="0"/>
        </w:rPr>
        <w:t xml:space="preserve">clean, stable, and functional application</w:t>
      </w:r>
      <w:r w:rsidDel="00000000" w:rsidR="00000000" w:rsidRPr="00000000">
        <w:rPr>
          <w:rtl w:val="0"/>
        </w:rPr>
        <w:t xml:space="preserve">, not on building excessive features.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b00wshei4h5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 Statement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</w:t>
      </w:r>
      <w:r w:rsidDel="00000000" w:rsidR="00000000" w:rsidRPr="00000000">
        <w:rPr>
          <w:b w:val="1"/>
          <w:bCs w:val="1"/>
          <w:rtl w:val="0"/>
        </w:rPr>
        <w:t xml:space="preserve">web-based HRMS Lite application</w:t>
      </w:r>
      <w:r w:rsidDel="00000000" w:rsidR="00000000" w:rsidRPr="00000000">
        <w:rPr>
          <w:rtl w:val="0"/>
        </w:rPr>
        <w:t xml:space="preserve"> that allows an admin to: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Manage employee records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daily attendance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simulate a </w:t>
      </w:r>
      <w:r w:rsidDel="00000000" w:rsidR="00000000" w:rsidRPr="00000000">
        <w:rPr>
          <w:b w:val="1"/>
          <w:bCs w:val="1"/>
          <w:rtl w:val="0"/>
        </w:rPr>
        <w:t xml:space="preserve">basic internal HR tool</w:t>
      </w:r>
      <w:r w:rsidDel="00000000" w:rsidR="00000000" w:rsidRPr="00000000">
        <w:rPr>
          <w:rtl w:val="0"/>
        </w:rPr>
        <w:t xml:space="preserve">, focusing on essential HR operations with a </w:t>
      </w:r>
      <w:r w:rsidDel="00000000" w:rsidR="00000000" w:rsidRPr="00000000">
        <w:rPr>
          <w:b w:val="1"/>
          <w:bCs w:val="1"/>
          <w:rtl w:val="0"/>
        </w:rPr>
        <w:t xml:space="preserve">simple, usable, and professional interface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wh1knvwvauo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Functional Requirements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ayy9omx2vx1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Employee Management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should allow the admin to:</w:t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a new employee with the following details:</w:t>
      </w:r>
    </w:p>
    <w:p w:rsidR="00000000" w:rsidDel="00000000" w:rsidP="00000000" w:rsidRDefault="00000000" w:rsidRPr="00000000" w14:paraId="00000014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Employee ID (unique)</w:t>
      </w:r>
    </w:p>
    <w:p w:rsidR="00000000" w:rsidDel="00000000" w:rsidP="00000000" w:rsidRDefault="00000000" w:rsidRPr="00000000" w14:paraId="00000015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Full Name</w:t>
      </w:r>
    </w:p>
    <w:p w:rsidR="00000000" w:rsidDel="00000000" w:rsidP="00000000" w:rsidRDefault="00000000" w:rsidRPr="00000000" w14:paraId="00000016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Email Address</w:t>
      </w:r>
    </w:p>
    <w:p w:rsidR="00000000" w:rsidDel="00000000" w:rsidP="00000000" w:rsidRDefault="00000000" w:rsidRPr="00000000" w14:paraId="00000017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Department</w:t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a list of all employees</w:t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an employee</w:t>
      </w:r>
    </w:p>
    <w:p w:rsidR="00000000" w:rsidDel="00000000" w:rsidP="00000000" w:rsidRDefault="00000000" w:rsidRPr="00000000" w14:paraId="0000001A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Attendance Management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should allow the admin to:</w:t>
      </w:r>
    </w:p>
    <w:p w:rsidR="00000000" w:rsidDel="00000000" w:rsidP="00000000" w:rsidRDefault="00000000" w:rsidRPr="00000000" w14:paraId="0000001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Mark attendance for an employee with:</w:t>
      </w:r>
    </w:p>
    <w:p w:rsidR="00000000" w:rsidDel="00000000" w:rsidP="00000000" w:rsidRDefault="00000000" w:rsidRPr="00000000" w14:paraId="0000001D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01E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Status (Present / Absent)</w:t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attendance records for each employee</w:t>
      </w:r>
    </w:p>
    <w:p w:rsidR="00000000" w:rsidDel="00000000" w:rsidP="00000000" w:rsidRDefault="00000000" w:rsidRPr="00000000" w14:paraId="00000020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Backend &amp; Database Requirements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 </w:t>
      </w:r>
      <w:r w:rsidDel="00000000" w:rsidR="00000000" w:rsidRPr="00000000">
        <w:rPr>
          <w:b w:val="1"/>
          <w:bCs w:val="1"/>
          <w:rtl w:val="0"/>
        </w:rPr>
        <w:t xml:space="preserve">RESTful APIs</w:t>
      </w:r>
      <w:r w:rsidDel="00000000" w:rsidR="00000000" w:rsidRPr="00000000">
        <w:rPr>
          <w:rtl w:val="0"/>
        </w:rPr>
        <w:t xml:space="preserve"> for all functionalities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 data using a </w:t>
      </w:r>
      <w:r w:rsidDel="00000000" w:rsidR="00000000" w:rsidRPr="00000000">
        <w:rPr>
          <w:b w:val="1"/>
          <w:bCs w:val="1"/>
          <w:rtl w:val="0"/>
        </w:rPr>
        <w:t xml:space="preserve">database</w:t>
      </w:r>
      <w:r w:rsidDel="00000000" w:rsidR="00000000" w:rsidRPr="00000000">
        <w:rPr>
          <w:rtl w:val="0"/>
        </w:rPr>
        <w:t xml:space="preserve"> (SQL or NoSQL)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 </w:t>
      </w:r>
      <w:r w:rsidDel="00000000" w:rsidR="00000000" w:rsidRPr="00000000">
        <w:rPr>
          <w:b w:val="1"/>
          <w:bCs w:val="1"/>
          <w:rtl w:val="0"/>
        </w:rPr>
        <w:t xml:space="preserve">basic server-side validation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Required fields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Valid email format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Duplicate employee handling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 invalid requests and errors </w:t>
      </w:r>
      <w:r w:rsidDel="00000000" w:rsidR="00000000" w:rsidRPr="00000000">
        <w:rPr>
          <w:b w:val="1"/>
          <w:bCs w:val="1"/>
          <w:rtl w:val="0"/>
        </w:rPr>
        <w:t xml:space="preserve">gracefully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Proper HTTP status codes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Meaningful error messages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mejd5s1dkgz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Constraints &amp; Guidelines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Assume a </w:t>
      </w:r>
      <w:r w:rsidDel="00000000" w:rsidR="00000000" w:rsidRPr="00000000">
        <w:rPr>
          <w:b w:val="1"/>
          <w:bCs w:val="1"/>
          <w:rtl w:val="0"/>
        </w:rPr>
        <w:t xml:space="preserve">single admin user</w:t>
      </w:r>
      <w:r w:rsidDel="00000000" w:rsidR="00000000" w:rsidRPr="00000000">
        <w:rPr>
          <w:rtl w:val="0"/>
        </w:rPr>
        <w:t xml:space="preserve"> (no authentication required)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Leave management, payroll, and advanced HR features are </w:t>
      </w:r>
      <w:r w:rsidDel="00000000" w:rsidR="00000000" w:rsidRPr="00000000">
        <w:rPr>
          <w:b w:val="1"/>
          <w:bCs w:val="1"/>
          <w:rtl w:val="0"/>
        </w:rPr>
        <w:t xml:space="preserve">out of scope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Frontend UI should resemble a </w:t>
      </w:r>
      <w:r w:rsidDel="00000000" w:rsidR="00000000" w:rsidRPr="00000000">
        <w:rPr>
          <w:b w:val="1"/>
          <w:bCs w:val="1"/>
          <w:rtl w:val="0"/>
        </w:rPr>
        <w:t xml:space="preserve">professional, production-ready website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Expectations for UI:</w:t>
      </w:r>
    </w:p>
    <w:p w:rsidR="00000000" w:rsidDel="00000000" w:rsidP="00000000" w:rsidRDefault="00000000" w:rsidRPr="00000000" w14:paraId="0000002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Clean layout</w:t>
      </w:r>
    </w:p>
    <w:p w:rsidR="00000000" w:rsidDel="00000000" w:rsidP="00000000" w:rsidRDefault="00000000" w:rsidRPr="00000000" w14:paraId="0000003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Proper spacing</w:t>
      </w:r>
    </w:p>
    <w:p w:rsidR="00000000" w:rsidDel="00000000" w:rsidP="00000000" w:rsidRDefault="00000000" w:rsidRPr="00000000" w14:paraId="0000003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Consistent typography</w:t>
      </w:r>
    </w:p>
    <w:p w:rsidR="00000000" w:rsidDel="00000000" w:rsidP="00000000" w:rsidRDefault="00000000" w:rsidRPr="00000000" w14:paraId="0000003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Intuitive navigation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reusable components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meaningful UI states:</w:t>
      </w:r>
    </w:p>
    <w:p w:rsidR="00000000" w:rsidDel="00000000" w:rsidP="00000000" w:rsidRDefault="00000000" w:rsidRPr="00000000" w14:paraId="0000003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Loading</w:t>
      </w:r>
    </w:p>
    <w:p w:rsidR="00000000" w:rsidDel="00000000" w:rsidP="00000000" w:rsidRDefault="00000000" w:rsidRPr="00000000" w14:paraId="0000003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Empty states</w:t>
      </w:r>
    </w:p>
    <w:p w:rsidR="00000000" w:rsidDel="00000000" w:rsidP="00000000" w:rsidRDefault="00000000" w:rsidRPr="00000000" w14:paraId="0000003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Error states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should be:</w:t>
      </w:r>
    </w:p>
    <w:p w:rsidR="00000000" w:rsidDel="00000000" w:rsidP="00000000" w:rsidRDefault="00000000" w:rsidRPr="00000000" w14:paraId="0000003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Readable</w:t>
      </w:r>
    </w:p>
    <w:p w:rsidR="00000000" w:rsidDel="00000000" w:rsidP="00000000" w:rsidRDefault="00000000" w:rsidRPr="00000000" w14:paraId="0000003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Modular</w:t>
      </w:r>
    </w:p>
    <w:p w:rsidR="00000000" w:rsidDel="00000000" w:rsidP="00000000" w:rsidRDefault="00000000" w:rsidRPr="00000000" w14:paraId="0000003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Well-structured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application should be </w:t>
      </w:r>
      <w:r w:rsidDel="00000000" w:rsidR="00000000" w:rsidRPr="00000000">
        <w:rPr>
          <w:b w:val="1"/>
          <w:bCs w:val="1"/>
          <w:rtl w:val="0"/>
        </w:rPr>
        <w:t xml:space="preserve">realistically usable</w:t>
      </w:r>
      <w:r w:rsidDel="00000000" w:rsidR="00000000" w:rsidRPr="00000000">
        <w:rPr>
          <w:rtl w:val="0"/>
        </w:rPr>
        <w:t xml:space="preserve">, not just a demo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vr6ruuekbpq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Deployment (Mandatory)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</w:t>
      </w:r>
      <w:r w:rsidDel="00000000" w:rsidR="00000000" w:rsidRPr="00000000">
        <w:rPr>
          <w:b w:val="1"/>
          <w:bCs w:val="1"/>
          <w:rtl w:val="0"/>
        </w:rPr>
        <w:t xml:space="preserve">must deploy</w:t>
      </w:r>
      <w:r w:rsidDel="00000000" w:rsidR="00000000" w:rsidRPr="00000000">
        <w:rPr>
          <w:rtl w:val="0"/>
        </w:rPr>
        <w:t xml:space="preserve"> the application and share:</w:t>
      </w:r>
    </w:p>
    <w:p w:rsidR="00000000" w:rsidDel="00000000" w:rsidP="00000000" w:rsidRDefault="00000000" w:rsidRPr="00000000" w14:paraId="0000003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Live Frontend URL</w:t>
      </w:r>
    </w:p>
    <w:p w:rsidR="00000000" w:rsidDel="00000000" w:rsidP="00000000" w:rsidRDefault="00000000" w:rsidRPr="00000000" w14:paraId="00000040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application must be publicly accessible</w:t>
      </w:r>
    </w:p>
    <w:p w:rsidR="00000000" w:rsidDel="00000000" w:rsidP="00000000" w:rsidRDefault="00000000" w:rsidRPr="00000000" w14:paraId="0000004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Hosted Backend API</w:t>
      </w:r>
    </w:p>
    <w:p w:rsidR="00000000" w:rsidDel="00000000" w:rsidP="00000000" w:rsidRDefault="00000000" w:rsidRPr="00000000" w14:paraId="00000042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Backend must be deployed</w:t>
      </w:r>
    </w:p>
    <w:p w:rsidR="00000000" w:rsidDel="00000000" w:rsidP="00000000" w:rsidRDefault="00000000" w:rsidRPr="00000000" w14:paraId="00000043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Frontend should be connected to the live backend</w:t>
      </w:r>
    </w:p>
    <w:p w:rsidR="00000000" w:rsidDel="00000000" w:rsidP="00000000" w:rsidRDefault="00000000" w:rsidRPr="00000000" w14:paraId="0000004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GitHub Repository Link</w:t>
      </w:r>
    </w:p>
    <w:p w:rsidR="00000000" w:rsidDel="00000000" w:rsidP="00000000" w:rsidRDefault="00000000" w:rsidRPr="00000000" w14:paraId="00000045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Must contain the complete source code (frontend + backend)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Important:</w:t>
        <w:br w:type="textWrapping"/>
      </w:r>
      <w:r w:rsidDel="00000000" w:rsidR="00000000" w:rsidRPr="00000000">
        <w:rPr>
          <w:rtl w:val="0"/>
        </w:rPr>
        <w:t xml:space="preserve">The deployed application should run </w:t>
      </w:r>
      <w:r w:rsidDel="00000000" w:rsidR="00000000" w:rsidRPr="00000000">
        <w:rPr>
          <w:b w:val="1"/>
          <w:bCs w:val="1"/>
          <w:rtl w:val="0"/>
        </w:rPr>
        <w:t xml:space="preserve">without errors</w:t>
      </w:r>
      <w:r w:rsidDel="00000000" w:rsidR="00000000" w:rsidRPr="00000000">
        <w:rPr>
          <w:rtl w:val="0"/>
        </w:rPr>
        <w:t xml:space="preserve"> using the shared links.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4mj2alxiskw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Submission Requirements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Please submit the following: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Live Application URL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GitHub Repository Link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 file containing:</w:t>
      </w:r>
    </w:p>
    <w:p w:rsidR="00000000" w:rsidDel="00000000" w:rsidP="00000000" w:rsidRDefault="00000000" w:rsidRPr="00000000" w14:paraId="0000004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Project overview</w:t>
      </w:r>
    </w:p>
    <w:p w:rsidR="00000000" w:rsidDel="00000000" w:rsidP="00000000" w:rsidRDefault="00000000" w:rsidRPr="00000000" w14:paraId="0000004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Tech stack used</w:t>
      </w:r>
    </w:p>
    <w:p w:rsidR="00000000" w:rsidDel="00000000" w:rsidP="00000000" w:rsidRDefault="00000000" w:rsidRPr="00000000" w14:paraId="0000004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Steps to run the project locally</w:t>
      </w:r>
    </w:p>
    <w:p w:rsidR="00000000" w:rsidDel="00000000" w:rsidP="00000000" w:rsidRDefault="00000000" w:rsidRPr="00000000" w14:paraId="0000004F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Assumptions or limitations (if any)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1ewe7ryvirh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Bonus (Optional)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may implement one or more of the following: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Filter attendance records by date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total present days per employee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dashboard summary (counts or tables)</w:t>
      </w:r>
    </w:p>
    <w:p w:rsidR="00000000" w:rsidDel="00000000" w:rsidP="00000000" w:rsidRDefault="00000000" w:rsidRPr="00000000" w14:paraId="0000005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Bonus features will be considered </w:t>
      </w:r>
      <w:r w:rsidDel="00000000" w:rsidR="00000000" w:rsidRPr="00000000">
        <w:rPr>
          <w:b w:val="1"/>
          <w:bCs w:val="1"/>
          <w:rtl w:val="0"/>
        </w:rPr>
        <w:t xml:space="preserve">only if the core functionality is complete and stable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dq5rse1lk8s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Recommended Tech Stack (Flexible)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free to choose your stack. Example: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qpdam74momg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Frontend</w:t>
      </w:r>
    </w:p>
    <w:p w:rsidR="00000000" w:rsidDel="00000000" w:rsidP="00000000" w:rsidRDefault="00000000" w:rsidRPr="00000000" w14:paraId="0000005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JavaScript</w:t>
      </w:r>
    </w:p>
    <w:p w:rsidR="00000000" w:rsidDel="00000000" w:rsidP="00000000" w:rsidRDefault="00000000" w:rsidRPr="00000000" w14:paraId="0000005A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 / Angular / Vue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323zu80o34q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Backend</w:t>
      </w:r>
    </w:p>
    <w:p w:rsidR="00000000" w:rsidDel="00000000" w:rsidP="00000000" w:rsidRDefault="00000000" w:rsidRPr="00000000" w14:paraId="0000005C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Python: Django / FastAPI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o3bhkq7nht3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Database</w:t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MongoDB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OR</w:t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PostgreSQL / MySQL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92xsck6crtm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Deployment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Vercel / Netlify (Frontend)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Render / Railway /(Backend)</w:t>
      </w:r>
    </w:p>
    <w:p w:rsidR="00000000" w:rsidDel="00000000" w:rsidP="00000000" w:rsidRDefault="00000000" w:rsidRPr="00000000" w14:paraId="00000063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 Expectation</w:t>
      </w:r>
    </w:p>
    <w:p w:rsidR="00000000" w:rsidDel="00000000" w:rsidP="00000000" w:rsidRDefault="00000000" w:rsidRPr="00000000" w14:paraId="0000006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Estimated completion time: </w:t>
      </w:r>
      <w:r w:rsidDel="00000000" w:rsidR="00000000" w:rsidRPr="00000000">
        <w:rPr>
          <w:b w:val="1"/>
          <w:bCs w:val="1"/>
          <w:rtl w:val="0"/>
        </w:rPr>
        <w:t xml:space="preserve">within 6-8 hours</w:t>
      </w:r>
    </w:p>
    <w:p w:rsidR="00000000" w:rsidDel="00000000" w:rsidP="00000000" w:rsidRDefault="00000000" w:rsidRPr="00000000" w14:paraId="0000006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Over-engineering is </w:t>
      </w:r>
      <w:r w:rsidDel="00000000" w:rsidR="00000000" w:rsidRPr="00000000">
        <w:rPr>
          <w:b w:val="1"/>
          <w:bCs w:val="1"/>
          <w:rtl w:val="0"/>
        </w:rPr>
        <w:t xml:space="preserve">not required</w:t>
      </w:r>
    </w:p>
    <w:p w:rsidR="00000000" w:rsidDel="00000000" w:rsidP="00000000" w:rsidRDefault="00000000" w:rsidRPr="00000000" w14:paraId="0000006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clean, working solution</w:t>
      </w:r>
      <w:r w:rsidDel="00000000" w:rsidR="00000000" w:rsidRPr="00000000">
        <w:rPr>
          <w:rtl w:val="0"/>
        </w:rPr>
        <w:t xml:space="preserve"> is preferred over extra features</w:t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sopne7mm98p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Important Note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assignment is designed to assess </w:t>
      </w:r>
      <w:r w:rsidDel="00000000" w:rsidR="00000000" w:rsidRPr="00000000">
        <w:rPr>
          <w:b w:val="1"/>
          <w:bCs w:val="1"/>
          <w:rtl w:val="0"/>
        </w:rPr>
        <w:t xml:space="preserve">practical full-stack development skills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Incomplete implementations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deployments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Broken links or non-working applications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may result in the assignment </w:t>
      </w:r>
      <w:r w:rsidDel="00000000" w:rsidR="00000000" w:rsidRPr="00000000">
        <w:rPr>
          <w:b w:val="1"/>
          <w:bCs w:val="1"/>
          <w:rtl w:val="0"/>
        </w:rPr>
        <w:t xml:space="preserve">not being evaluated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skcdqb14zlz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Good Luck!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look forward to reviewing your solution 🚀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