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86" w:rsidRDefault="00704686" w:rsidP="00704686">
      <w:pPr>
        <w:pStyle w:val="Title"/>
        <w:rPr>
          <w:lang w:val="en-IN"/>
        </w:rPr>
      </w:pPr>
      <w:r>
        <w:rPr>
          <w:lang w:val="en-IN"/>
        </w:rPr>
        <w:t>Solution:</w:t>
      </w:r>
    </w:p>
    <w:p w:rsidR="00704686" w:rsidRPr="00704686" w:rsidRDefault="00704686" w:rsidP="00704686">
      <w:pPr>
        <w:rPr>
          <w:lang w:val="en-IN"/>
        </w:rPr>
      </w:pPr>
    </w:p>
    <w:p w:rsidR="00146AE9" w:rsidRDefault="00704686">
      <w:pPr>
        <w:rPr>
          <w:b/>
          <w:bCs/>
          <w:lang w:val="en-IN"/>
        </w:rPr>
      </w:pPr>
      <w:r>
        <w:rPr>
          <w:b/>
          <w:bCs/>
          <w:lang w:val="en-IN"/>
        </w:rPr>
        <w:t>A.</w:t>
      </w:r>
      <w:r w:rsidR="00146AE9">
        <w:rPr>
          <w:b/>
          <w:bCs/>
          <w:lang w:val="en-IN"/>
        </w:rPr>
        <w:t>Exploratory Data A</w:t>
      </w:r>
      <w:r w:rsidR="00146AE9" w:rsidRPr="00146AE9">
        <w:rPr>
          <w:b/>
          <w:bCs/>
          <w:lang w:val="en-IN"/>
        </w:rPr>
        <w:t>n</w:t>
      </w:r>
      <w:r w:rsidR="00146AE9">
        <w:rPr>
          <w:b/>
          <w:bCs/>
          <w:lang w:val="en-IN"/>
        </w:rPr>
        <w:t>a</w:t>
      </w:r>
      <w:r w:rsidR="00146AE9" w:rsidRPr="00146AE9">
        <w:rPr>
          <w:b/>
          <w:bCs/>
          <w:lang w:val="en-IN"/>
        </w:rPr>
        <w:t>lysis:</w:t>
      </w:r>
    </w:p>
    <w:p w:rsidR="00807F42" w:rsidRPr="00807F42" w:rsidRDefault="00807F42">
      <w:pPr>
        <w:rPr>
          <w:lang w:val="en-IN"/>
        </w:rPr>
      </w:pPr>
      <w:r>
        <w:rPr>
          <w:lang w:val="en-IN"/>
        </w:rPr>
        <w:t>Data shape:</w:t>
      </w:r>
      <w:r w:rsidRPr="00FB0DA1">
        <w:t xml:space="preserve"> </w:t>
      </w:r>
      <w:r>
        <w:t>(</w:t>
      </w:r>
      <w:r w:rsidRPr="00FB0DA1">
        <w:rPr>
          <w:lang w:val="en-IN"/>
        </w:rPr>
        <w:t>40935, 15</w:t>
      </w:r>
      <w:r>
        <w:rPr>
          <w:lang w:val="en-IN"/>
        </w:rPr>
        <w:t>)</w:t>
      </w:r>
    </w:p>
    <w:p w:rsidR="00C446B3" w:rsidRPr="00A03CFA" w:rsidRDefault="00783BCC" w:rsidP="00A03CFA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A03CFA">
        <w:rPr>
          <w:b/>
          <w:bCs/>
          <w:lang w:val="en-IN"/>
        </w:rPr>
        <w:t>Data types of columns:</w:t>
      </w:r>
    </w:p>
    <w:p w:rsidR="00A03CFA" w:rsidRDefault="00A03CFA" w:rsidP="00A03CFA">
      <w:pPr>
        <w:pStyle w:val="ListParagraph"/>
        <w:rPr>
          <w:b/>
          <w:bCs/>
          <w:lang w:val="en-IN"/>
        </w:rPr>
      </w:pPr>
    </w:p>
    <w:p w:rsidR="00A03CFA" w:rsidRDefault="00A03CFA" w:rsidP="00A03CFA">
      <w:pPr>
        <w:pStyle w:val="ListParagraph"/>
        <w:rPr>
          <w:b/>
          <w:bCs/>
          <w:lang w:val="en-IN"/>
        </w:rPr>
      </w:pPr>
    </w:p>
    <w:tbl>
      <w:tblPr>
        <w:tblW w:w="7167" w:type="dxa"/>
        <w:tblInd w:w="-5" w:type="dxa"/>
        <w:tblLook w:val="04A0" w:firstRow="1" w:lastRow="0" w:firstColumn="1" w:lastColumn="0" w:noHBand="0" w:noVBand="1"/>
      </w:tblPr>
      <w:tblGrid>
        <w:gridCol w:w="4311"/>
        <w:gridCol w:w="2856"/>
      </w:tblGrid>
      <w:tr w:rsidR="00A03CFA" w:rsidRPr="00A03CFA" w:rsidTr="00A03CFA">
        <w:trPr>
          <w:trHeight w:val="280"/>
        </w:trPr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 w:bidi="hi-IN"/>
              </w:rPr>
              <w:t>Variable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GB" w:bidi="hi-IN"/>
              </w:rPr>
              <w:t>Datatype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Age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float64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WorkClass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fnlwgt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float64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Education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EducationNum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float64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MaritalStatus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Occupation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Relationship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Gender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CapitalGain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float64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CapitalLoss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float64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HoursPerWeek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float64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NativeCountry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  <w:tr w:rsidR="00A03CFA" w:rsidRPr="00A03CFA" w:rsidTr="00A03CFA">
        <w:trPr>
          <w:trHeight w:val="280"/>
        </w:trPr>
        <w:tc>
          <w:tcPr>
            <w:tcW w:w="4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GB" w:bidi="hi-IN"/>
              </w:rPr>
              <w:t>Income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CFA" w:rsidRPr="00A03CFA" w:rsidRDefault="00A03CFA" w:rsidP="00A0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</w:pPr>
            <w:r w:rsidRPr="00A03CF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 w:bidi="hi-IN"/>
              </w:rPr>
              <w:t>object</w:t>
            </w:r>
          </w:p>
        </w:tc>
      </w:tr>
    </w:tbl>
    <w:p w:rsidR="00A03CFA" w:rsidRPr="00A03CFA" w:rsidRDefault="00A03CFA" w:rsidP="00A03CFA">
      <w:pPr>
        <w:pStyle w:val="ListParagraph"/>
        <w:rPr>
          <w:lang w:val="en-IN"/>
        </w:rPr>
      </w:pPr>
    </w:p>
    <w:p w:rsidR="0021155D" w:rsidRPr="00A03CFA" w:rsidRDefault="0021155D" w:rsidP="00783BCC">
      <w:pPr>
        <w:rPr>
          <w:b/>
          <w:bCs/>
          <w:sz w:val="28"/>
          <w:szCs w:val="28"/>
          <w:lang w:val="en-IN"/>
        </w:rPr>
      </w:pPr>
      <w:r w:rsidRPr="00A03CFA">
        <w:rPr>
          <w:b/>
          <w:bCs/>
          <w:sz w:val="28"/>
          <w:szCs w:val="28"/>
          <w:lang w:val="en-IN"/>
        </w:rPr>
        <w:t>2</w:t>
      </w:r>
      <w:r w:rsidR="004B0838" w:rsidRPr="00A03CFA">
        <w:rPr>
          <w:b/>
          <w:bCs/>
          <w:sz w:val="28"/>
          <w:szCs w:val="28"/>
          <w:lang w:val="en-IN"/>
        </w:rPr>
        <w:t>:</w:t>
      </w:r>
      <w:r w:rsidR="004B0838">
        <w:rPr>
          <w:b/>
          <w:bCs/>
          <w:sz w:val="28"/>
          <w:szCs w:val="28"/>
          <w:lang w:val="en-IN"/>
        </w:rPr>
        <w:t xml:space="preserve"> Descriptive</w:t>
      </w:r>
      <w:r w:rsidR="00A03CFA">
        <w:rPr>
          <w:b/>
          <w:bCs/>
          <w:sz w:val="28"/>
          <w:szCs w:val="28"/>
          <w:lang w:val="en-IN"/>
        </w:rPr>
        <w:t xml:space="preserve"> </w:t>
      </w:r>
      <w:r w:rsidRPr="00A03CFA">
        <w:rPr>
          <w:b/>
          <w:bCs/>
          <w:sz w:val="28"/>
          <w:szCs w:val="28"/>
          <w:lang w:val="en-IN"/>
        </w:rPr>
        <w:t>Stats</w:t>
      </w:r>
      <w:r w:rsidR="00B20713" w:rsidRPr="00A03CFA">
        <w:rPr>
          <w:b/>
          <w:bCs/>
          <w:sz w:val="28"/>
          <w:szCs w:val="28"/>
          <w:lang w:val="en-IN"/>
        </w:rPr>
        <w:t xml:space="preserve"> for numerical columns</w:t>
      </w:r>
    </w:p>
    <w:tbl>
      <w:tblPr>
        <w:tblW w:w="10770" w:type="dxa"/>
        <w:tblInd w:w="-877" w:type="dxa"/>
        <w:tblLook w:val="04A0" w:firstRow="1" w:lastRow="0" w:firstColumn="1" w:lastColumn="0" w:noHBand="0" w:noVBand="1"/>
      </w:tblPr>
      <w:tblGrid>
        <w:gridCol w:w="739"/>
        <w:gridCol w:w="1387"/>
        <w:gridCol w:w="1387"/>
        <w:gridCol w:w="1387"/>
        <w:gridCol w:w="1569"/>
        <w:gridCol w:w="1387"/>
        <w:gridCol w:w="1387"/>
        <w:gridCol w:w="1590"/>
      </w:tblGrid>
      <w:tr w:rsidR="00B20713" w:rsidRPr="00B20713" w:rsidTr="00D20313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 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Unnamed: 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Age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fnlwgt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EducationNum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CapitalGain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CapitalLoss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HoursPerWeek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40935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38194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38149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38132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38129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38217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38255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14002.28052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38.59158507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189804.2975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10.08016889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1076.079467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88.53693383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40.40713632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std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9133.039458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13.68274859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105929.6002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2.570247353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7440.867512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406.1040969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12.43282347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min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12285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25%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6352.5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117444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40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50%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12711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178251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40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75%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21277.5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237868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45</w:t>
            </w:r>
          </w:p>
        </w:tc>
      </w:tr>
      <w:tr w:rsidR="00B20713" w:rsidRPr="00B20713" w:rsidTr="00B47FE8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B20713" w:rsidRPr="00881358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max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32560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1490400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99999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4356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713" w:rsidRPr="00D20313" w:rsidRDefault="00B20713" w:rsidP="00B207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D20313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99</w:t>
            </w:r>
          </w:p>
        </w:tc>
      </w:tr>
    </w:tbl>
    <w:p w:rsidR="00B20713" w:rsidRDefault="00B20713" w:rsidP="00783BCC">
      <w:pPr>
        <w:rPr>
          <w:lang w:val="en-IN"/>
        </w:rPr>
      </w:pPr>
    </w:p>
    <w:p w:rsidR="0021155D" w:rsidRDefault="0021155D" w:rsidP="00783BCC">
      <w:pPr>
        <w:rPr>
          <w:lang w:val="en-IN"/>
        </w:rPr>
      </w:pPr>
    </w:p>
    <w:p w:rsidR="00881358" w:rsidRPr="00881358" w:rsidRDefault="00881358" w:rsidP="00783BCC">
      <w:pPr>
        <w:rPr>
          <w:b/>
          <w:bCs/>
          <w:lang w:val="en-IN"/>
        </w:rPr>
      </w:pPr>
      <w:r w:rsidRPr="00881358">
        <w:rPr>
          <w:b/>
          <w:bCs/>
          <w:lang w:val="en-IN"/>
        </w:rPr>
        <w:t>3.Null Values Count in each column</w:t>
      </w:r>
    </w:p>
    <w:tbl>
      <w:tblPr>
        <w:tblW w:w="4000" w:type="dxa"/>
        <w:tblInd w:w="2422" w:type="dxa"/>
        <w:tblLook w:val="04A0" w:firstRow="1" w:lastRow="0" w:firstColumn="1" w:lastColumn="0" w:noHBand="0" w:noVBand="1"/>
      </w:tblPr>
      <w:tblGrid>
        <w:gridCol w:w="2347"/>
        <w:gridCol w:w="1653"/>
      </w:tblGrid>
      <w:tr w:rsidR="00881358" w:rsidRPr="00881358" w:rsidTr="00C31402">
        <w:trPr>
          <w:trHeight w:val="306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Variable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b/>
                <w:bCs/>
                <w:color w:val="000000"/>
                <w:lang w:eastAsia="en-GB" w:bidi="hi-IN"/>
              </w:rPr>
              <w:t>Null Count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Age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2741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WorkClass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2789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lastRenderedPageBreak/>
              <w:t>fnlwgt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2786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Education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2743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EducationNum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2803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MaritalStatus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2924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Occupation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2759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Relationship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2815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Gender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2727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CapitalGain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2806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CapitalLoss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2718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HoursPerWeek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2680</w:t>
            </w:r>
          </w:p>
        </w:tc>
      </w:tr>
      <w:tr w:rsidR="00881358" w:rsidRPr="00881358" w:rsidTr="00C31402">
        <w:trPr>
          <w:trHeight w:val="30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NativeCountry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2729</w:t>
            </w:r>
          </w:p>
        </w:tc>
      </w:tr>
    </w:tbl>
    <w:p w:rsidR="0021155D" w:rsidRDefault="00B20713" w:rsidP="00783BCC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21155D" w:rsidRDefault="00881358" w:rsidP="00783BCC">
      <w:pPr>
        <w:rPr>
          <w:b/>
          <w:bCs/>
          <w:lang w:val="en-IN"/>
        </w:rPr>
      </w:pPr>
      <w:r w:rsidRPr="00881358">
        <w:rPr>
          <w:b/>
          <w:bCs/>
          <w:lang w:val="en-IN"/>
        </w:rPr>
        <w:t xml:space="preserve">4.Unique Values </w:t>
      </w:r>
      <w:r w:rsidR="00630961">
        <w:rPr>
          <w:b/>
          <w:bCs/>
          <w:lang w:val="en-IN"/>
        </w:rPr>
        <w:t>in categorical Columns</w:t>
      </w:r>
    </w:p>
    <w:p w:rsidR="00881358" w:rsidRDefault="00881358" w:rsidP="00783BCC">
      <w:pPr>
        <w:rPr>
          <w:lang w:val="en-IN"/>
        </w:rPr>
      </w:pPr>
      <w:r>
        <w:rPr>
          <w:b/>
          <w:bCs/>
          <w:lang w:val="en-IN"/>
        </w:rPr>
        <w:t xml:space="preserve"> 1.WorkClass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1025"/>
        <w:gridCol w:w="960"/>
      </w:tblGrid>
      <w:tr w:rsidR="00881358" w:rsidRPr="00881358" w:rsidTr="0088135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Private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26529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Self-emp-not-inc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2962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Local-gov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2443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2222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State-gov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1544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Self-emp-inc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1314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Federal-gov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1107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Without-pay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16</w:t>
            </w:r>
          </w:p>
        </w:tc>
      </w:tr>
      <w:tr w:rsidR="00881358" w:rsidRPr="00881358" w:rsidTr="0088135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Never-worked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358" w:rsidRPr="00881358" w:rsidRDefault="00881358" w:rsidP="00881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881358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</w:t>
            </w:r>
          </w:p>
        </w:tc>
      </w:tr>
    </w:tbl>
    <w:p w:rsidR="001364A8" w:rsidRDefault="001364A8" w:rsidP="00B20713">
      <w:pPr>
        <w:ind w:firstLine="720"/>
        <w:rPr>
          <w:lang w:val="en-IN"/>
        </w:rPr>
      </w:pPr>
    </w:p>
    <w:p w:rsidR="001364A8" w:rsidRDefault="00881358" w:rsidP="00881358">
      <w:pPr>
        <w:rPr>
          <w:lang w:val="en-IN"/>
        </w:rPr>
      </w:pPr>
      <w:r>
        <w:rPr>
          <w:lang w:val="en-IN"/>
        </w:rPr>
        <w:t>2.</w:t>
      </w:r>
      <w:bookmarkStart w:id="0" w:name="_GoBack"/>
      <w:r>
        <w:rPr>
          <w:lang w:val="en-IN"/>
        </w:rPr>
        <w:t>Education</w:t>
      </w:r>
      <w:bookmarkEnd w:id="0"/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1116"/>
        <w:gridCol w:w="960"/>
      </w:tblGrid>
      <w:tr w:rsidR="002528EC" w:rsidRPr="002528EC" w:rsidTr="002528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HS-grad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12356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Some-college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8501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Bachelors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6243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Masters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2102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Assoc-voc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1622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11</w:t>
            </w:r>
            <w:r w:rsidRPr="00E27595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GB" w:bidi="hi-IN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1444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Assoc-acdm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1260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10</w:t>
            </w:r>
            <w:r w:rsidRPr="00E27595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GB" w:bidi="hi-IN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1079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7th-8th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735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lastRenderedPageBreak/>
              <w:t>Prof-school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646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9</w:t>
            </w:r>
            <w:r w:rsidRPr="00E27595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GB" w:bidi="hi-IN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598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12</w:t>
            </w:r>
            <w:r w:rsidRPr="00E27595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GB" w:bidi="hi-IN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501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Doctorate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464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5th-6th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382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1st-4</w:t>
            </w:r>
            <w:r w:rsidRPr="00E27595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GB" w:bidi="hi-IN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195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Preschool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64</w:t>
            </w:r>
          </w:p>
        </w:tc>
      </w:tr>
    </w:tbl>
    <w:p w:rsidR="001364A8" w:rsidRDefault="001364A8" w:rsidP="00B20713">
      <w:pPr>
        <w:ind w:firstLine="720"/>
        <w:rPr>
          <w:lang w:val="en-IN"/>
        </w:rPr>
      </w:pPr>
    </w:p>
    <w:p w:rsidR="00704638" w:rsidRPr="00704638" w:rsidRDefault="00704638" w:rsidP="00704638">
      <w:pPr>
        <w:ind w:firstLine="720"/>
        <w:rPr>
          <w:lang w:val="en-IN"/>
        </w:rPr>
      </w:pPr>
    </w:p>
    <w:p w:rsidR="00704638" w:rsidRPr="002528EC" w:rsidRDefault="002528EC" w:rsidP="00704638">
      <w:pPr>
        <w:ind w:firstLine="720"/>
        <w:rPr>
          <w:b/>
          <w:bCs/>
          <w:lang w:val="en-IN"/>
        </w:rPr>
      </w:pPr>
      <w:r w:rsidRPr="002528EC">
        <w:rPr>
          <w:b/>
          <w:bCs/>
          <w:lang w:val="en-IN"/>
        </w:rPr>
        <w:t>3.</w:t>
      </w:r>
      <w:r w:rsidR="00704638" w:rsidRPr="002528EC">
        <w:rPr>
          <w:b/>
          <w:bCs/>
          <w:lang w:val="en-IN"/>
        </w:rPr>
        <w:t>EducationNum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494"/>
      </w:tblGrid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12252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8533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6281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2080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1610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1427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1259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1088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740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641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607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505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  <w:rPr>
                <w:lang w:val="en-IN"/>
              </w:rPr>
            </w:pPr>
            <w:r w:rsidRPr="002528EC">
              <w:rPr>
                <w:lang w:val="en-IN"/>
              </w:rPr>
              <w:t>463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386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195</w:t>
            </w:r>
          </w:p>
        </w:tc>
      </w:tr>
      <w:tr w:rsidR="002528EC" w:rsidRPr="002528EC" w:rsidTr="002528EC">
        <w:trPr>
          <w:trHeight w:val="300"/>
        </w:trPr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rPr>
                <w:lang w:val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528EC" w:rsidRPr="002528EC" w:rsidRDefault="002528EC" w:rsidP="002528EC">
            <w:pPr>
              <w:ind w:firstLine="720"/>
            </w:pPr>
            <w:r w:rsidRPr="002528EC">
              <w:t>65</w:t>
            </w:r>
          </w:p>
        </w:tc>
      </w:tr>
    </w:tbl>
    <w:p w:rsidR="00F447A6" w:rsidRDefault="00F447A6" w:rsidP="00704638">
      <w:pPr>
        <w:ind w:firstLine="720"/>
        <w:rPr>
          <w:lang w:val="en-IN"/>
        </w:rPr>
      </w:pPr>
    </w:p>
    <w:p w:rsidR="00F447A6" w:rsidRPr="00F447A6" w:rsidRDefault="00F447A6" w:rsidP="00F447A6">
      <w:pPr>
        <w:ind w:firstLine="720"/>
        <w:rPr>
          <w:lang w:val="en-IN"/>
        </w:rPr>
      </w:pPr>
    </w:p>
    <w:p w:rsidR="00F447A6" w:rsidRDefault="002528EC" w:rsidP="00F447A6">
      <w:pPr>
        <w:ind w:firstLine="720"/>
        <w:rPr>
          <w:b/>
          <w:bCs/>
          <w:lang w:val="en-IN"/>
        </w:rPr>
      </w:pPr>
      <w:r w:rsidRPr="002528EC">
        <w:rPr>
          <w:b/>
          <w:bCs/>
          <w:lang w:val="en-IN"/>
        </w:rPr>
        <w:t>4.MaritalStatus</w:t>
      </w:r>
    </w:p>
    <w:p w:rsidR="002528EC" w:rsidRDefault="002528EC" w:rsidP="00F447A6">
      <w:pPr>
        <w:ind w:firstLine="720"/>
        <w:rPr>
          <w:b/>
          <w:bCs/>
          <w:lang w:val="en-IN"/>
        </w:rPr>
      </w:pPr>
    </w:p>
    <w:tbl>
      <w:tblPr>
        <w:tblW w:w="3520" w:type="dxa"/>
        <w:tblInd w:w="-5" w:type="dxa"/>
        <w:tblLook w:val="04A0" w:firstRow="1" w:lastRow="0" w:firstColumn="1" w:lastColumn="0" w:noHBand="0" w:noVBand="1"/>
      </w:tblPr>
      <w:tblGrid>
        <w:gridCol w:w="2000"/>
        <w:gridCol w:w="1520"/>
      </w:tblGrid>
      <w:tr w:rsidR="002528EC" w:rsidRPr="002528EC" w:rsidTr="002528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Married-civ-spouse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17342</w:t>
            </w:r>
          </w:p>
        </w:tc>
      </w:tr>
      <w:tr w:rsidR="002528EC" w:rsidRPr="002528EC" w:rsidTr="002528E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Never-married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12664</w:t>
            </w:r>
          </w:p>
        </w:tc>
      </w:tr>
      <w:tr w:rsidR="002528EC" w:rsidRPr="002528EC" w:rsidTr="002528E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Divorced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5101</w:t>
            </w:r>
          </w:p>
        </w:tc>
      </w:tr>
      <w:tr w:rsidR="002528EC" w:rsidRPr="002528EC" w:rsidTr="002528E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Widowed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1207</w:t>
            </w:r>
          </w:p>
        </w:tc>
      </w:tr>
      <w:tr w:rsidR="002528EC" w:rsidRPr="002528EC" w:rsidTr="002528E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Separated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1195</w:t>
            </w:r>
          </w:p>
        </w:tc>
      </w:tr>
      <w:tr w:rsidR="002528EC" w:rsidRPr="002528EC" w:rsidTr="002528E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Married-spouse-abs</w:t>
            </w: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 xml:space="preserve">      473</w:t>
            </w:r>
          </w:p>
        </w:tc>
      </w:tr>
      <w:tr w:rsidR="002528EC" w:rsidRPr="002528EC" w:rsidTr="002528E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Married-AF-spouse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EC" w:rsidRPr="002528EC" w:rsidRDefault="002528EC" w:rsidP="00252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</w:pPr>
            <w:r w:rsidRPr="002528EC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29</w:t>
            </w:r>
          </w:p>
        </w:tc>
      </w:tr>
    </w:tbl>
    <w:p w:rsidR="002528EC" w:rsidRDefault="002528EC" w:rsidP="00F447A6">
      <w:pPr>
        <w:ind w:firstLine="720"/>
        <w:rPr>
          <w:b/>
          <w:bCs/>
          <w:lang w:val="en-IN"/>
        </w:rPr>
      </w:pPr>
    </w:p>
    <w:p w:rsidR="004D6CCA" w:rsidRDefault="004D6CCA" w:rsidP="00F447A6">
      <w:pPr>
        <w:ind w:firstLine="720"/>
        <w:rPr>
          <w:b/>
          <w:bCs/>
          <w:lang w:val="en-IN"/>
        </w:rPr>
      </w:pPr>
    </w:p>
    <w:p w:rsidR="00EF336C" w:rsidRPr="002528EC" w:rsidRDefault="00C31402" w:rsidP="002528EC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5.</w:t>
      </w:r>
      <w:r w:rsidR="002528EC" w:rsidRPr="002528EC">
        <w:rPr>
          <w:b/>
          <w:bCs/>
          <w:lang w:val="en-IN"/>
        </w:rPr>
        <w:t>Relationship</w:t>
      </w:r>
    </w:p>
    <w:tbl>
      <w:tblPr>
        <w:tblW w:w="2420" w:type="dxa"/>
        <w:tblInd w:w="-5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630961" w:rsidRPr="00630961" w:rsidTr="00630961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Husband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15336</w:t>
            </w:r>
          </w:p>
        </w:tc>
      </w:tr>
      <w:tr w:rsidR="00630961" w:rsidRPr="00630961" w:rsidTr="00630961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Not-in-family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9885</w:t>
            </w:r>
          </w:p>
        </w:tc>
      </w:tr>
      <w:tr w:rsidR="00630961" w:rsidRPr="00630961" w:rsidTr="00630961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Own-child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5962</w:t>
            </w:r>
          </w:p>
        </w:tc>
      </w:tr>
      <w:tr w:rsidR="00630961" w:rsidRPr="00630961" w:rsidTr="00630961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Unmarried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3950</w:t>
            </w:r>
          </w:p>
        </w:tc>
      </w:tr>
      <w:tr w:rsidR="00630961" w:rsidRPr="00630961" w:rsidTr="00630961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Wife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1804</w:t>
            </w:r>
          </w:p>
        </w:tc>
      </w:tr>
      <w:tr w:rsidR="00630961" w:rsidRPr="00630961" w:rsidTr="00630961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Other-relative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1183</w:t>
            </w:r>
          </w:p>
        </w:tc>
      </w:tr>
    </w:tbl>
    <w:p w:rsidR="00FD0A5F" w:rsidRDefault="00FD0A5F" w:rsidP="00EF336C">
      <w:pPr>
        <w:ind w:firstLine="720"/>
        <w:rPr>
          <w:lang w:val="en-IN"/>
        </w:rPr>
      </w:pPr>
    </w:p>
    <w:p w:rsidR="00FD0A5F" w:rsidRPr="00630961" w:rsidRDefault="00C31402" w:rsidP="00EF336C">
      <w:pPr>
        <w:ind w:firstLine="72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6.</w:t>
      </w:r>
      <w:r w:rsidR="00FD0A5F" w:rsidRPr="00630961">
        <w:rPr>
          <w:b/>
          <w:bCs/>
          <w:sz w:val="24"/>
          <w:szCs w:val="24"/>
          <w:lang w:val="en-IN"/>
        </w:rPr>
        <w:t>Gender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30961" w:rsidRPr="00630961" w:rsidTr="006309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25506</w:t>
            </w:r>
          </w:p>
        </w:tc>
      </w:tr>
      <w:tr w:rsidR="00630961" w:rsidRPr="00630961" w:rsidTr="006309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12702</w:t>
            </w:r>
          </w:p>
        </w:tc>
      </w:tr>
    </w:tbl>
    <w:p w:rsidR="00DE2385" w:rsidRDefault="00DE2385" w:rsidP="00630961">
      <w:pPr>
        <w:rPr>
          <w:lang w:val="en-IN"/>
        </w:rPr>
      </w:pPr>
    </w:p>
    <w:p w:rsidR="00DE2385" w:rsidRDefault="00DE2385" w:rsidP="00FD0A5F">
      <w:pPr>
        <w:ind w:firstLine="720"/>
        <w:rPr>
          <w:lang w:val="en-IN"/>
        </w:rPr>
      </w:pPr>
    </w:p>
    <w:p w:rsidR="00DE2385" w:rsidRPr="00630961" w:rsidRDefault="00C31402" w:rsidP="00FD0A5F">
      <w:pPr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t>7.</w:t>
      </w:r>
      <w:r w:rsidR="00630961" w:rsidRPr="00630961">
        <w:rPr>
          <w:b/>
          <w:bCs/>
          <w:lang w:val="en-IN"/>
        </w:rPr>
        <w:t>Native Country</w:t>
      </w:r>
    </w:p>
    <w:tbl>
      <w:tblPr>
        <w:tblW w:w="5511" w:type="dxa"/>
        <w:tblInd w:w="-5" w:type="dxa"/>
        <w:tblLook w:val="04A0" w:firstRow="1" w:lastRow="0" w:firstColumn="1" w:lastColumn="0" w:noHBand="0" w:noVBand="1"/>
      </w:tblPr>
      <w:tblGrid>
        <w:gridCol w:w="3609"/>
        <w:gridCol w:w="1902"/>
      </w:tblGrid>
      <w:tr w:rsidR="00630961" w:rsidRPr="00630961" w:rsidTr="00630961">
        <w:trPr>
          <w:trHeight w:val="293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United-States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34265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Mexico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744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?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667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Philippines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234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Germany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153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Puerto-Rico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144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Canada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142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India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127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El-Salvador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118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Cuba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109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China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106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England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99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Italy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85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Jamaica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84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Dominican-Republic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83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South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82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Japan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75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Vietnam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74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Poland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70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Guatemala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65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Columbia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64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Haiti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58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Portugal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54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Taiwan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53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Iran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46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Nicaragua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41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Greece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Peru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36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lastRenderedPageBreak/>
              <w:t>France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Ireland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Ecuador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28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Thailand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27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Cambodia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23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Hong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23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Outlying-US(Guam-USVI-etc)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22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Trinadad&amp;Tobago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21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Yugoslavia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Laos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19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Scotland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17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Hungary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16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Honduras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15</w:t>
            </w:r>
          </w:p>
        </w:tc>
      </w:tr>
      <w:tr w:rsidR="00630961" w:rsidRPr="00630961" w:rsidTr="00630961">
        <w:trPr>
          <w:trHeight w:val="293"/>
        </w:trPr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961" w:rsidRPr="00630961" w:rsidRDefault="00630961" w:rsidP="006309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val="en-IN" w:eastAsia="en-GB" w:bidi="hi-IN"/>
              </w:rPr>
              <w:t>Holand-Netherlands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961" w:rsidRPr="00630961" w:rsidRDefault="00630961" w:rsidP="006309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630961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1</w:t>
            </w:r>
          </w:p>
        </w:tc>
      </w:tr>
    </w:tbl>
    <w:p w:rsidR="00E50E18" w:rsidRDefault="00E50E18" w:rsidP="00E50E18">
      <w:pPr>
        <w:rPr>
          <w:lang w:val="en-IN"/>
        </w:rPr>
      </w:pPr>
    </w:p>
    <w:p w:rsidR="0015372F" w:rsidRPr="0015372F" w:rsidRDefault="0015372F" w:rsidP="00E50E18">
      <w:pPr>
        <w:rPr>
          <w:b/>
          <w:bCs/>
          <w:sz w:val="24"/>
          <w:szCs w:val="24"/>
          <w:lang w:val="en-IN"/>
        </w:rPr>
      </w:pPr>
      <w:r w:rsidRPr="0015372F">
        <w:rPr>
          <w:b/>
          <w:bCs/>
          <w:sz w:val="24"/>
          <w:szCs w:val="24"/>
          <w:lang w:val="en-IN"/>
        </w:rPr>
        <w:t>Feature Importance</w:t>
      </w:r>
    </w:p>
    <w:p w:rsidR="00630961" w:rsidRDefault="0015372F" w:rsidP="00E50E18">
      <w:pPr>
        <w:rPr>
          <w:lang w:val="en-IN"/>
        </w:rPr>
      </w:pPr>
      <w:r w:rsidRPr="005A7C3D">
        <w:rPr>
          <w:noProof/>
          <w:lang w:eastAsia="en-GB" w:bidi="hi-IN"/>
        </w:rPr>
        <w:drawing>
          <wp:inline distT="0" distB="0" distL="0" distR="0" wp14:anchorId="03B58BDA" wp14:editId="66C2DF78">
            <wp:extent cx="6485862" cy="3242931"/>
            <wp:effectExtent l="0" t="0" r="0" b="0"/>
            <wp:docPr id="6" name="Picture 6" descr="H:\Study\Delloitte\Case Study\FeatureImportanc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tudy\Delloitte\Case Study\FeatureImportanc1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17" cy="32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2F" w:rsidRDefault="0015372F" w:rsidP="00E50E18">
      <w:pPr>
        <w:rPr>
          <w:lang w:val="en-IN"/>
        </w:rPr>
      </w:pPr>
    </w:p>
    <w:p w:rsidR="0015372F" w:rsidRDefault="0015372F" w:rsidP="00E50E18">
      <w:pPr>
        <w:rPr>
          <w:lang w:val="en-IN"/>
        </w:rPr>
      </w:pPr>
    </w:p>
    <w:p w:rsidR="00CE2503" w:rsidRDefault="00CE2503" w:rsidP="00E50E18">
      <w:pPr>
        <w:rPr>
          <w:lang w:val="en-IN"/>
        </w:rPr>
      </w:pPr>
    </w:p>
    <w:p w:rsidR="00CE2503" w:rsidRDefault="00CE2503" w:rsidP="00E50E18">
      <w:pPr>
        <w:rPr>
          <w:lang w:val="en-IN"/>
        </w:rPr>
      </w:pPr>
    </w:p>
    <w:p w:rsidR="00CE2503" w:rsidRDefault="00CE2503" w:rsidP="00E50E18">
      <w:pPr>
        <w:rPr>
          <w:lang w:val="en-IN"/>
        </w:rPr>
      </w:pPr>
    </w:p>
    <w:p w:rsidR="00CE2503" w:rsidRDefault="00CE2503" w:rsidP="00E50E18">
      <w:pPr>
        <w:rPr>
          <w:lang w:val="en-IN"/>
        </w:rPr>
      </w:pPr>
    </w:p>
    <w:p w:rsidR="00CE2503" w:rsidRDefault="00CE2503" w:rsidP="00E50E18">
      <w:pPr>
        <w:rPr>
          <w:lang w:val="en-IN"/>
        </w:rPr>
      </w:pPr>
    </w:p>
    <w:p w:rsidR="00CE2503" w:rsidRDefault="00CE2503" w:rsidP="00E50E18">
      <w:pPr>
        <w:rPr>
          <w:lang w:val="en-IN"/>
        </w:rPr>
      </w:pPr>
    </w:p>
    <w:p w:rsidR="009E6C22" w:rsidRPr="009E6C22" w:rsidRDefault="009E6C22" w:rsidP="00E50E18">
      <w:pPr>
        <w:rPr>
          <w:b/>
          <w:bCs/>
          <w:sz w:val="32"/>
          <w:szCs w:val="32"/>
          <w:lang w:val="en-IN"/>
        </w:rPr>
      </w:pPr>
      <w:r w:rsidRPr="009E6C22">
        <w:rPr>
          <w:b/>
          <w:bCs/>
          <w:sz w:val="32"/>
          <w:szCs w:val="32"/>
          <w:lang w:val="en-IN"/>
        </w:rPr>
        <w:lastRenderedPageBreak/>
        <w:t>Insights</w:t>
      </w:r>
    </w:p>
    <w:p w:rsidR="0092159C" w:rsidRDefault="0092159C" w:rsidP="00E50E18">
      <w:pPr>
        <w:rPr>
          <w:sz w:val="28"/>
          <w:szCs w:val="28"/>
          <w:lang w:val="en-IN"/>
        </w:rPr>
      </w:pPr>
      <w:r w:rsidRPr="00E50E18">
        <w:rPr>
          <w:sz w:val="28"/>
          <w:szCs w:val="28"/>
          <w:lang w:val="en-IN"/>
        </w:rPr>
        <w:t>Class imabalnce of target variable is evident . 75% of data belongs to &lt;=50k category whereas only 25% data belongs to &gt;50k category</w:t>
      </w:r>
    </w:p>
    <w:p w:rsidR="00501610" w:rsidRDefault="00501610" w:rsidP="00E50E18">
      <w:pPr>
        <w:rPr>
          <w:sz w:val="28"/>
          <w:szCs w:val="28"/>
          <w:lang w:val="en-IN"/>
        </w:rPr>
      </w:pPr>
    </w:p>
    <w:p w:rsidR="00501610" w:rsidRPr="00E50E18" w:rsidRDefault="00501610" w:rsidP="00E50E18">
      <w:pPr>
        <w:rPr>
          <w:sz w:val="28"/>
          <w:szCs w:val="28"/>
          <w:lang w:val="en-IN"/>
        </w:rPr>
      </w:pPr>
      <w:r w:rsidRPr="00501610">
        <w:rPr>
          <w:noProof/>
          <w:sz w:val="28"/>
          <w:szCs w:val="28"/>
          <w:lang w:eastAsia="en-GB" w:bidi="hi-IN"/>
        </w:rPr>
        <w:drawing>
          <wp:inline distT="0" distB="0" distL="0" distR="0">
            <wp:extent cx="5199380" cy="3381375"/>
            <wp:effectExtent l="0" t="0" r="1270" b="9525"/>
            <wp:docPr id="2" name="Picture 2" descr="H:\Study\Delloitte\Case Study\Class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tudy\Delloitte\Case Study\Classs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9C" w:rsidRDefault="0092159C" w:rsidP="00DE2385">
      <w:pPr>
        <w:ind w:firstLine="720"/>
        <w:rPr>
          <w:lang w:val="en-IN"/>
        </w:rPr>
      </w:pPr>
      <w:r>
        <w:rPr>
          <w:noProof/>
          <w:lang w:eastAsia="en-GB" w:bidi="hi-IN"/>
        </w:rPr>
        <w:drawing>
          <wp:inline distT="0" distB="0" distL="0" distR="0" wp14:anchorId="4071B32E" wp14:editId="7511595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11DC" w:rsidRDefault="003C11DC" w:rsidP="00DE2385">
      <w:pPr>
        <w:ind w:firstLine="720"/>
        <w:rPr>
          <w:lang w:val="en-IN"/>
        </w:rPr>
      </w:pPr>
    </w:p>
    <w:p w:rsidR="00501610" w:rsidRDefault="00501610" w:rsidP="00DE2385">
      <w:pPr>
        <w:ind w:firstLine="720"/>
        <w:rPr>
          <w:lang w:val="en-IN"/>
        </w:rPr>
      </w:pPr>
    </w:p>
    <w:p w:rsidR="00501610" w:rsidRDefault="00501610" w:rsidP="00DE2385">
      <w:pPr>
        <w:ind w:firstLine="720"/>
        <w:rPr>
          <w:lang w:val="en-IN"/>
        </w:rPr>
      </w:pPr>
    </w:p>
    <w:p w:rsidR="009E6C22" w:rsidRPr="009E6C22" w:rsidRDefault="009E6C22" w:rsidP="009E6C22">
      <w:pPr>
        <w:rPr>
          <w:sz w:val="24"/>
          <w:szCs w:val="24"/>
          <w:lang w:val="en-IN"/>
        </w:rPr>
      </w:pPr>
      <w:r w:rsidRPr="009E6C22">
        <w:rPr>
          <w:sz w:val="24"/>
          <w:szCs w:val="24"/>
          <w:lang w:val="en-IN"/>
        </w:rPr>
        <w:lastRenderedPageBreak/>
        <w:t>Top 3 Average Hours per week beings spent by people in Farming Fishing (47 ),Exec managerial and Transport moving (45) respectively .</w:t>
      </w:r>
      <w:r>
        <w:rPr>
          <w:sz w:val="24"/>
          <w:szCs w:val="24"/>
          <w:lang w:val="en-IN"/>
        </w:rPr>
        <w:t>Lowest 2 are Priv house service and Other-Service.</w:t>
      </w:r>
    </w:p>
    <w:p w:rsidR="005A7C3D" w:rsidRDefault="009E6C22" w:rsidP="00DE2385">
      <w:pPr>
        <w:ind w:firstLine="720"/>
        <w:rPr>
          <w:lang w:val="en-IN"/>
        </w:rPr>
      </w:pPr>
      <w:r>
        <w:rPr>
          <w:noProof/>
          <w:lang w:eastAsia="en-GB" w:bidi="hi-IN"/>
        </w:rPr>
        <w:drawing>
          <wp:inline distT="0" distB="0" distL="0" distR="0" wp14:anchorId="3BCB1ABB" wp14:editId="545406C7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74D8" w:rsidRDefault="003374D8" w:rsidP="00DE2385">
      <w:pPr>
        <w:ind w:firstLine="720"/>
        <w:rPr>
          <w:lang w:val="en-IN"/>
        </w:rPr>
      </w:pPr>
    </w:p>
    <w:p w:rsidR="003374D8" w:rsidRDefault="003374D8" w:rsidP="00DE2385">
      <w:pPr>
        <w:ind w:firstLine="720"/>
        <w:rPr>
          <w:lang w:val="en-IN"/>
        </w:rPr>
      </w:pPr>
    </w:p>
    <w:p w:rsidR="003374D8" w:rsidRDefault="003374D8" w:rsidP="00DE2385">
      <w:pPr>
        <w:ind w:firstLine="720"/>
        <w:rPr>
          <w:lang w:val="en-IN"/>
        </w:rPr>
      </w:pPr>
    </w:p>
    <w:p w:rsidR="003374D8" w:rsidRDefault="003374D8" w:rsidP="00DE2385">
      <w:pPr>
        <w:ind w:firstLine="720"/>
        <w:rPr>
          <w:lang w:val="en-IN"/>
        </w:rPr>
      </w:pPr>
    </w:p>
    <w:p w:rsidR="003374D8" w:rsidRDefault="003374D8" w:rsidP="00DE2385">
      <w:pPr>
        <w:ind w:firstLine="720"/>
        <w:rPr>
          <w:noProof/>
          <w:lang w:eastAsia="en-GB" w:bidi="hi-IN"/>
        </w:rPr>
      </w:pPr>
      <w:r w:rsidRPr="001D1FF2">
        <w:rPr>
          <w:sz w:val="24"/>
          <w:szCs w:val="24"/>
          <w:lang w:val="en-IN"/>
        </w:rPr>
        <w:t>Insight:Top 3Count of people all over the countries in the data with  educations  with Income&gt;50K as well as income &lt;=50k are Bachelors,HS-Grad and some</w:t>
      </w:r>
      <w:r w:rsidR="00A4613F">
        <w:rPr>
          <w:sz w:val="24"/>
          <w:szCs w:val="24"/>
          <w:lang w:val="en-IN"/>
        </w:rPr>
        <w:t>- college</w:t>
      </w:r>
      <w:r w:rsidRPr="001D1FF2">
        <w:rPr>
          <w:sz w:val="24"/>
          <w:szCs w:val="24"/>
          <w:lang w:val="en-IN"/>
        </w:rPr>
        <w:t>.</w:t>
      </w:r>
      <w:r w:rsidRPr="001D1FF2">
        <w:rPr>
          <w:noProof/>
          <w:sz w:val="24"/>
          <w:szCs w:val="24"/>
          <w:lang w:eastAsia="en-GB" w:bidi="hi-IN"/>
        </w:rPr>
        <w:t xml:space="preserve"> </w:t>
      </w:r>
      <w:r>
        <w:rPr>
          <w:noProof/>
          <w:lang w:eastAsia="en-GB" w:bidi="hi-IN"/>
        </w:rPr>
        <w:drawing>
          <wp:inline distT="0" distB="0" distL="0" distR="0" wp14:anchorId="53E03587" wp14:editId="1B8AECE8">
            <wp:extent cx="5731510" cy="2611120"/>
            <wp:effectExtent l="0" t="0" r="254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2677" w:rsidRDefault="00472677" w:rsidP="00DE2385">
      <w:pPr>
        <w:ind w:firstLine="720"/>
        <w:rPr>
          <w:noProof/>
          <w:sz w:val="24"/>
          <w:szCs w:val="24"/>
          <w:lang w:eastAsia="en-GB" w:bidi="hi-IN"/>
        </w:rPr>
      </w:pPr>
    </w:p>
    <w:p w:rsidR="00472677" w:rsidRDefault="00472677" w:rsidP="00DE2385">
      <w:pPr>
        <w:ind w:firstLine="720"/>
        <w:rPr>
          <w:noProof/>
          <w:sz w:val="24"/>
          <w:szCs w:val="24"/>
          <w:lang w:eastAsia="en-GB" w:bidi="hi-IN"/>
        </w:rPr>
      </w:pPr>
    </w:p>
    <w:p w:rsidR="00472677" w:rsidRDefault="00472677" w:rsidP="00DE2385">
      <w:pPr>
        <w:ind w:firstLine="720"/>
        <w:rPr>
          <w:noProof/>
          <w:sz w:val="24"/>
          <w:szCs w:val="24"/>
          <w:lang w:eastAsia="en-GB" w:bidi="hi-IN"/>
        </w:rPr>
      </w:pPr>
    </w:p>
    <w:p w:rsidR="001D1FF2" w:rsidRPr="001D1FF2" w:rsidRDefault="00E04828" w:rsidP="00DE2385">
      <w:pPr>
        <w:ind w:firstLine="720"/>
        <w:rPr>
          <w:noProof/>
          <w:sz w:val="24"/>
          <w:szCs w:val="24"/>
          <w:lang w:eastAsia="en-GB" w:bidi="hi-IN"/>
        </w:rPr>
      </w:pPr>
      <w:r>
        <w:rPr>
          <w:noProof/>
          <w:sz w:val="24"/>
          <w:szCs w:val="24"/>
          <w:lang w:eastAsia="en-GB" w:bidi="hi-IN"/>
        </w:rPr>
        <w:lastRenderedPageBreak/>
        <w:t>Insight:Top 3 countries with 3 Highest</w:t>
      </w:r>
      <w:r w:rsidR="001D1FF2" w:rsidRPr="001D1FF2">
        <w:rPr>
          <w:noProof/>
          <w:sz w:val="24"/>
          <w:szCs w:val="24"/>
          <w:lang w:eastAsia="en-GB" w:bidi="hi-IN"/>
        </w:rPr>
        <w:t xml:space="preserve"> Edu</w:t>
      </w:r>
      <w:r w:rsidR="00D029D6">
        <w:rPr>
          <w:noProof/>
          <w:sz w:val="24"/>
          <w:szCs w:val="24"/>
          <w:lang w:eastAsia="en-GB" w:bidi="hi-IN"/>
        </w:rPr>
        <w:t xml:space="preserve">cation levels </w:t>
      </w:r>
      <w:r>
        <w:rPr>
          <w:noProof/>
          <w:sz w:val="24"/>
          <w:szCs w:val="24"/>
          <w:lang w:eastAsia="en-GB" w:bidi="hi-IN"/>
        </w:rPr>
        <w:t>(</w:t>
      </w:r>
      <w:r w:rsidR="00D029D6">
        <w:rPr>
          <w:noProof/>
          <w:sz w:val="24"/>
          <w:szCs w:val="24"/>
          <w:lang w:eastAsia="en-GB" w:bidi="hi-IN"/>
        </w:rPr>
        <w:t>Maters,Doctrate an</w:t>
      </w:r>
      <w:r w:rsidR="001D1FF2" w:rsidRPr="001D1FF2">
        <w:rPr>
          <w:noProof/>
          <w:sz w:val="24"/>
          <w:szCs w:val="24"/>
          <w:lang w:eastAsia="en-GB" w:bidi="hi-IN"/>
        </w:rPr>
        <w:t xml:space="preserve">d Prof-School </w:t>
      </w:r>
      <w:r>
        <w:rPr>
          <w:noProof/>
          <w:sz w:val="24"/>
          <w:szCs w:val="24"/>
          <w:lang w:eastAsia="en-GB" w:bidi="hi-IN"/>
        </w:rPr>
        <w:t>)</w:t>
      </w:r>
      <w:r w:rsidR="001D1FF2" w:rsidRPr="001D1FF2">
        <w:rPr>
          <w:noProof/>
          <w:sz w:val="24"/>
          <w:szCs w:val="24"/>
          <w:lang w:eastAsia="en-GB" w:bidi="hi-IN"/>
        </w:rPr>
        <w:t>are US ,India and China</w:t>
      </w:r>
    </w:p>
    <w:tbl>
      <w:tblPr>
        <w:tblW w:w="2360" w:type="dxa"/>
        <w:tblInd w:w="-5" w:type="dxa"/>
        <w:tblLook w:val="04A0" w:firstRow="1" w:lastRow="0" w:firstColumn="1" w:lastColumn="0" w:noHBand="0" w:noVBand="1"/>
      </w:tblPr>
      <w:tblGrid>
        <w:gridCol w:w="1400"/>
        <w:gridCol w:w="960"/>
      </w:tblGrid>
      <w:tr w:rsidR="001D1FF2" w:rsidRPr="001D1FF2" w:rsidTr="001D1FF2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Countries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Count</w:t>
            </w:r>
          </w:p>
        </w:tc>
      </w:tr>
      <w:tr w:rsidR="001D1FF2" w:rsidRPr="001D1FF2" w:rsidTr="001D1F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United-States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2559</w:t>
            </w:r>
          </w:p>
        </w:tc>
      </w:tr>
      <w:tr w:rsidR="001D1FF2" w:rsidRPr="001D1FF2" w:rsidTr="001D1F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50</w:t>
            </w:r>
          </w:p>
        </w:tc>
      </w:tr>
      <w:tr w:rsidR="001D1FF2" w:rsidRPr="001D1FF2" w:rsidTr="001D1F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China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FF2" w:rsidRPr="001D1FF2" w:rsidRDefault="001D1FF2" w:rsidP="001D1F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 w:bidi="hi-IN"/>
              </w:rPr>
            </w:pPr>
            <w:r w:rsidRPr="001D1FF2">
              <w:rPr>
                <w:rFonts w:ascii="Calibri" w:eastAsia="Times New Roman" w:hAnsi="Calibri" w:cs="Times New Roman"/>
                <w:color w:val="000000"/>
                <w:lang w:eastAsia="en-GB" w:bidi="hi-IN"/>
              </w:rPr>
              <w:t>33</w:t>
            </w:r>
          </w:p>
        </w:tc>
      </w:tr>
    </w:tbl>
    <w:p w:rsidR="001D1FF2" w:rsidRDefault="001D1FF2" w:rsidP="00DE2385">
      <w:pPr>
        <w:ind w:firstLine="720"/>
        <w:rPr>
          <w:lang w:val="en-IN"/>
        </w:rPr>
      </w:pPr>
    </w:p>
    <w:p w:rsidR="0076305F" w:rsidRPr="0076305F" w:rsidRDefault="0076305F" w:rsidP="00DE2385">
      <w:pPr>
        <w:ind w:firstLine="720"/>
        <w:rPr>
          <w:sz w:val="24"/>
          <w:szCs w:val="24"/>
          <w:lang w:val="en-IN"/>
        </w:rPr>
      </w:pPr>
      <w:r w:rsidRPr="0076305F">
        <w:rPr>
          <w:sz w:val="24"/>
          <w:szCs w:val="24"/>
          <w:lang w:val="en-IN"/>
        </w:rPr>
        <w:t>Insight: Male is dominating in both the classes of income as there number is high all over the world.</w:t>
      </w:r>
      <w:r w:rsidR="00EA52DA">
        <w:rPr>
          <w:sz w:val="24"/>
          <w:szCs w:val="24"/>
          <w:lang w:val="en-IN"/>
        </w:rPr>
        <w:t xml:space="preserve"> Very marginal proportion of Female can be seen in &gt;50k income group.</w:t>
      </w:r>
    </w:p>
    <w:p w:rsidR="0076305F" w:rsidRDefault="0076305F" w:rsidP="00DE2385">
      <w:pPr>
        <w:ind w:firstLine="720"/>
        <w:rPr>
          <w:lang w:val="en-IN"/>
        </w:rPr>
      </w:pPr>
      <w:r w:rsidRPr="0076305F">
        <w:rPr>
          <w:noProof/>
          <w:lang w:eastAsia="en-GB" w:bidi="hi-IN"/>
        </w:rPr>
        <w:drawing>
          <wp:inline distT="0" distB="0" distL="0" distR="0" wp14:anchorId="342AB3E5" wp14:editId="65443074">
            <wp:extent cx="4667693" cy="3111795"/>
            <wp:effectExtent l="0" t="0" r="0" b="0"/>
            <wp:docPr id="3" name="Picture 3" descr="H:\Study\Delloitte\Case Study\gender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udy\Delloitte\Case Study\gender_inco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17" cy="311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95" w:rsidRDefault="00E27595" w:rsidP="00DE2385">
      <w:pPr>
        <w:ind w:firstLine="720"/>
        <w:rPr>
          <w:lang w:val="en-IN"/>
        </w:rPr>
      </w:pPr>
      <w:r w:rsidRPr="00E27595">
        <w:rPr>
          <w:noProof/>
          <w:lang w:eastAsia="en-GB" w:bidi="hi-IN"/>
        </w:rPr>
        <w:drawing>
          <wp:inline distT="0" distB="0" distL="0" distR="0" wp14:anchorId="6B591FC4" wp14:editId="5524815C">
            <wp:extent cx="4401879" cy="2934586"/>
            <wp:effectExtent l="0" t="0" r="0" b="0"/>
            <wp:docPr id="4" name="Picture 4" descr="H:\Study\Delloitte\Case Study\Work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tudy\Delloitte\Case Study\Work_inco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38" cy="293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9EB" w:rsidRDefault="00CB59EB" w:rsidP="00DE2385">
      <w:pPr>
        <w:ind w:firstLine="720"/>
        <w:rPr>
          <w:lang w:val="en-IN"/>
        </w:rPr>
      </w:pPr>
      <w:r>
        <w:rPr>
          <w:lang w:val="en-IN"/>
        </w:rPr>
        <w:lastRenderedPageBreak/>
        <w:t>Insight:Private workclass dominates in both the income group followed by Self Employee not inc and local gov</w:t>
      </w:r>
    </w:p>
    <w:p w:rsidR="0062190B" w:rsidRDefault="0062190B" w:rsidP="00DE2385">
      <w:pPr>
        <w:ind w:firstLine="720"/>
        <w:rPr>
          <w:lang w:val="en-IN"/>
        </w:rPr>
      </w:pPr>
    </w:p>
    <w:p w:rsidR="009E6C22" w:rsidRDefault="009E6C22" w:rsidP="00DE2385">
      <w:pPr>
        <w:ind w:firstLine="720"/>
        <w:rPr>
          <w:lang w:val="en-IN"/>
        </w:rPr>
      </w:pPr>
    </w:p>
    <w:p w:rsidR="0062190B" w:rsidRDefault="0062190B" w:rsidP="00DE2385">
      <w:pPr>
        <w:ind w:firstLine="720"/>
        <w:rPr>
          <w:lang w:val="en-IN"/>
        </w:rPr>
      </w:pPr>
    </w:p>
    <w:p w:rsidR="0062190B" w:rsidRDefault="0062190B" w:rsidP="00DE2385">
      <w:pPr>
        <w:ind w:firstLine="720"/>
        <w:rPr>
          <w:lang w:val="en-IN"/>
        </w:rPr>
      </w:pPr>
    </w:p>
    <w:p w:rsidR="0062190B" w:rsidRDefault="0062190B" w:rsidP="00DE2385">
      <w:pPr>
        <w:ind w:firstLine="720"/>
        <w:rPr>
          <w:lang w:val="en-IN"/>
        </w:rPr>
      </w:pPr>
    </w:p>
    <w:p w:rsidR="0062190B" w:rsidRDefault="0062190B" w:rsidP="00DE2385">
      <w:pPr>
        <w:ind w:firstLine="720"/>
        <w:rPr>
          <w:lang w:val="en-IN"/>
        </w:rPr>
      </w:pPr>
    </w:p>
    <w:p w:rsidR="0062190B" w:rsidRDefault="0062190B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32422C" w:rsidRDefault="0032422C" w:rsidP="00DE2385">
      <w:pPr>
        <w:ind w:firstLine="720"/>
        <w:rPr>
          <w:lang w:val="en-IN"/>
        </w:rPr>
      </w:pPr>
    </w:p>
    <w:p w:rsidR="005A7C3D" w:rsidRPr="005A7C3D" w:rsidRDefault="0062190B" w:rsidP="005A7C3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</w:t>
      </w:r>
      <w:r w:rsidR="0057295A">
        <w:rPr>
          <w:b/>
          <w:bCs/>
          <w:sz w:val="32"/>
          <w:szCs w:val="32"/>
          <w:lang w:val="en-IN"/>
        </w:rPr>
        <w:t>.</w:t>
      </w:r>
      <w:r>
        <w:rPr>
          <w:b/>
          <w:bCs/>
          <w:sz w:val="32"/>
          <w:szCs w:val="32"/>
          <w:lang w:val="en-IN"/>
        </w:rPr>
        <w:t xml:space="preserve"> Mo</w:t>
      </w:r>
      <w:r w:rsidRPr="005A7C3D">
        <w:rPr>
          <w:b/>
          <w:bCs/>
          <w:sz w:val="32"/>
          <w:szCs w:val="32"/>
          <w:lang w:val="en-IN"/>
        </w:rPr>
        <w:t>del</w:t>
      </w:r>
      <w:r w:rsidR="005A7C3D" w:rsidRPr="005A7C3D">
        <w:rPr>
          <w:b/>
          <w:bCs/>
          <w:sz w:val="32"/>
          <w:szCs w:val="32"/>
          <w:lang w:val="en-IN"/>
        </w:rPr>
        <w:t xml:space="preserve"> Performance</w:t>
      </w:r>
    </w:p>
    <w:p w:rsidR="00704638" w:rsidRPr="00CA1C4B" w:rsidRDefault="003C11DC" w:rsidP="001364A8">
      <w:pPr>
        <w:ind w:firstLine="720"/>
        <w:rPr>
          <w:b/>
          <w:bCs/>
          <w:lang w:val="en-IN"/>
        </w:rPr>
      </w:pPr>
      <w:r w:rsidRPr="00CA1C4B">
        <w:rPr>
          <w:b/>
          <w:bCs/>
          <w:sz w:val="32"/>
          <w:szCs w:val="32"/>
          <w:lang w:val="en-IN"/>
        </w:rPr>
        <w:t>Confusion Matrix</w:t>
      </w:r>
      <w:r w:rsidRPr="00CA1C4B">
        <w:rPr>
          <w:b/>
          <w:bCs/>
          <w:lang w:val="en-IN"/>
        </w:rPr>
        <w:t>:</w:t>
      </w:r>
      <w:r w:rsidR="00207DE6" w:rsidRPr="00CA1C4B">
        <w:rPr>
          <w:b/>
          <w:bCs/>
          <w:lang w:val="en-IN"/>
        </w:rPr>
        <w:t xml:space="preserve">  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228"/>
        <w:gridCol w:w="2596"/>
        <w:gridCol w:w="2596"/>
        <w:gridCol w:w="2596"/>
      </w:tblGrid>
      <w:tr w:rsidR="005A7C3D" w:rsidRPr="003C11DC" w:rsidTr="00624D9B">
        <w:trPr>
          <w:trHeight w:val="590"/>
        </w:trPr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7C3D" w:rsidRPr="005A7C3D" w:rsidRDefault="005A7C3D" w:rsidP="005A7C3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bidi="hi-IN"/>
              </w:rPr>
            </w:pPr>
            <w:r>
              <w:rPr>
                <w:rFonts w:ascii="Calibri" w:hAnsi="Calibri" w:cs="Calibri"/>
                <w:noProof/>
                <w:color w:val="000000"/>
                <w:sz w:val="40"/>
                <w:szCs w:val="40"/>
                <w:lang w:eastAsia="en-GB"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182924</wp:posOffset>
                      </wp:positionH>
                      <wp:positionV relativeFrom="paragraph">
                        <wp:posOffset>746302</wp:posOffset>
                      </wp:positionV>
                      <wp:extent cx="223284" cy="606056"/>
                      <wp:effectExtent l="19050" t="0" r="24765" b="4191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84" cy="60605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848A6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8" o:spid="_x0000_s1026" type="#_x0000_t67" style="position:absolute;margin-left:14.4pt;margin-top:58.75pt;width:17.6pt;height:4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" adj="17621" fillcolor="#5b9bd5 [3204]" strokecolor="#1f4d78 [1604]" strokeweight="1pt"/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40"/>
                <w:szCs w:val="40"/>
                <w:lang w:bidi="hi-IN"/>
              </w:rPr>
              <w:t>Actual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C3D" w:rsidRPr="005A7C3D" w:rsidRDefault="005A7C3D" w:rsidP="005A7C3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bidi="hi-IN"/>
              </w:rPr>
            </w:pPr>
            <w:r>
              <w:rPr>
                <w:rFonts w:ascii="Calibri" w:hAnsi="Calibri" w:cs="Calibri"/>
                <w:noProof/>
                <w:color w:val="000000"/>
                <w:sz w:val="40"/>
                <w:szCs w:val="40"/>
                <w:lang w:eastAsia="en-GB"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3093144</wp:posOffset>
                      </wp:positionH>
                      <wp:positionV relativeFrom="paragraph">
                        <wp:posOffset>108363</wp:posOffset>
                      </wp:positionV>
                      <wp:extent cx="914400" cy="223284"/>
                      <wp:effectExtent l="0" t="19050" r="38100" b="4381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328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8A11B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" o:spid="_x0000_s1026" type="#_x0000_t13" style="position:absolute;margin-left:243.55pt;margin-top:8.55pt;width:1in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" adj="18963" fillcolor="#5b9bd5 [3204]" strokecolor="#1f4d78 [1604]" strokeweight="1pt"/>
                  </w:pict>
                </mc:Fallback>
              </mc:AlternateContent>
            </w:r>
            <w:r w:rsidRPr="005A7C3D">
              <w:rPr>
                <w:rFonts w:ascii="Calibri" w:hAnsi="Calibri" w:cs="Calibri"/>
                <w:color w:val="000000"/>
                <w:sz w:val="40"/>
                <w:szCs w:val="40"/>
                <w:lang w:bidi="hi-IN"/>
              </w:rPr>
              <w:t>Predicted</w:t>
            </w:r>
          </w:p>
        </w:tc>
      </w:tr>
      <w:tr w:rsidR="005A7C3D" w:rsidRPr="003C11DC" w:rsidTr="00624D9B">
        <w:trPr>
          <w:trHeight w:val="59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7C3D" w:rsidRPr="003C11DC" w:rsidRDefault="005A7C3D" w:rsidP="005A7C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 w:bidi="hi-IN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5A7C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 w:bidi="hi-IN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 w:rsidRPr="005A7C3D">
              <w:rPr>
                <w:rFonts w:ascii="Calibri" w:hAnsi="Calibri"/>
                <w:color w:val="000000"/>
                <w:sz w:val="36"/>
                <w:szCs w:val="36"/>
              </w:rPr>
              <w:t>&lt;=50K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GB" w:bidi="hi-IN"/>
              </w:rPr>
            </w:pPr>
            <w:r w:rsidRPr="005A7C3D">
              <w:rPr>
                <w:rFonts w:ascii="Calibri" w:hAnsi="Calibri" w:cs="Calibri"/>
                <w:color w:val="000000"/>
                <w:sz w:val="36"/>
                <w:szCs w:val="36"/>
                <w:lang w:bidi="hi-IN"/>
              </w:rPr>
              <w:t>&gt;50K</w:t>
            </w:r>
          </w:p>
        </w:tc>
      </w:tr>
      <w:tr w:rsidR="005A7C3D" w:rsidRPr="003C11DC" w:rsidTr="00624D9B">
        <w:trPr>
          <w:trHeight w:val="590"/>
        </w:trPr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7C3D" w:rsidRPr="005A7C3D" w:rsidRDefault="005A7C3D" w:rsidP="003C11DC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</w:pPr>
            <w:r w:rsidRPr="005A7C3D">
              <w:rPr>
                <w:rFonts w:ascii="Calibri" w:hAnsi="Calibri"/>
                <w:color w:val="000000"/>
                <w:sz w:val="40"/>
                <w:szCs w:val="40"/>
              </w:rPr>
              <w:t>&lt;=50K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</w:pPr>
            <w:r w:rsidRPr="005A7C3D">
              <w:rPr>
                <w:sz w:val="40"/>
                <w:szCs w:val="40"/>
                <w:lang w:val="en-IN"/>
              </w:rPr>
              <w:t>7358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</w:pPr>
            <w:r w:rsidRPr="005A7C3D">
              <w:rPr>
                <w:sz w:val="40"/>
                <w:szCs w:val="40"/>
                <w:lang w:val="en-IN"/>
              </w:rPr>
              <w:t>442</w:t>
            </w:r>
          </w:p>
        </w:tc>
      </w:tr>
      <w:tr w:rsidR="005A7C3D" w:rsidRPr="003C11DC" w:rsidTr="00624D9B">
        <w:trPr>
          <w:trHeight w:val="590"/>
        </w:trPr>
        <w:tc>
          <w:tcPr>
            <w:tcW w:w="11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C3D" w:rsidRPr="005A7C3D" w:rsidRDefault="005A7C3D" w:rsidP="003C11D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6"/>
                <w:szCs w:val="36"/>
                <w:lang w:bidi="hi-IN"/>
              </w:rPr>
            </w:pP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</w:pPr>
            <w:r w:rsidRPr="005A7C3D">
              <w:rPr>
                <w:rFonts w:ascii="Calibri" w:hAnsi="Calibri" w:cs="Calibri"/>
                <w:color w:val="000000"/>
                <w:sz w:val="40"/>
                <w:szCs w:val="40"/>
                <w:lang w:bidi="hi-IN"/>
              </w:rPr>
              <w:t>&gt;50K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</w:pPr>
            <w:r w:rsidRPr="005A7C3D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  <w:t>940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3D" w:rsidRPr="003C11DC" w:rsidRDefault="005A7C3D" w:rsidP="003C11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</w:pPr>
            <w:r w:rsidRPr="005A7C3D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GB" w:bidi="hi-IN"/>
              </w:rPr>
              <w:t>1494</w:t>
            </w:r>
          </w:p>
        </w:tc>
      </w:tr>
    </w:tbl>
    <w:p w:rsidR="001A17DD" w:rsidRDefault="001A17DD" w:rsidP="001364A8">
      <w:pPr>
        <w:ind w:firstLine="720"/>
        <w:rPr>
          <w:lang w:val="en-IN"/>
        </w:rPr>
      </w:pPr>
    </w:p>
    <w:p w:rsidR="00785088" w:rsidRDefault="00785088" w:rsidP="001A17DD">
      <w:pPr>
        <w:ind w:firstLine="720"/>
        <w:rPr>
          <w:lang w:val="en-IN"/>
        </w:rPr>
      </w:pPr>
    </w:p>
    <w:p w:rsidR="001A17DD" w:rsidRPr="00954E7A" w:rsidRDefault="00027FB4" w:rsidP="005A7C3D">
      <w:pPr>
        <w:rPr>
          <w:sz w:val="28"/>
          <w:szCs w:val="28"/>
          <w:lang w:val="en-IN"/>
        </w:rPr>
      </w:pPr>
      <w:r w:rsidRPr="00954E7A">
        <w:rPr>
          <w:sz w:val="28"/>
          <w:szCs w:val="28"/>
          <w:lang w:val="en-IN"/>
        </w:rPr>
        <w:t>TN(True Negatives)=Out of 7800 cases of &lt;=50K income person model was able to correctly identify 7358</w:t>
      </w:r>
    </w:p>
    <w:p w:rsidR="00027FB4" w:rsidRPr="00954E7A" w:rsidRDefault="00027FB4" w:rsidP="005A7C3D">
      <w:pPr>
        <w:rPr>
          <w:sz w:val="28"/>
          <w:szCs w:val="28"/>
          <w:lang w:val="en-IN"/>
        </w:rPr>
      </w:pPr>
      <w:r w:rsidRPr="00954E7A">
        <w:rPr>
          <w:sz w:val="28"/>
          <w:szCs w:val="28"/>
          <w:lang w:val="en-IN"/>
        </w:rPr>
        <w:t>TP(True Positives)=Out of  2434 cases of &gt;50k income person model was able to correctly predict 1494</w:t>
      </w:r>
    </w:p>
    <w:p w:rsidR="00027FB4" w:rsidRPr="00954E7A" w:rsidRDefault="00027FB4" w:rsidP="00027FB4">
      <w:pPr>
        <w:tabs>
          <w:tab w:val="left" w:pos="6597"/>
        </w:tabs>
        <w:rPr>
          <w:sz w:val="28"/>
          <w:szCs w:val="28"/>
          <w:lang w:val="en-IN"/>
        </w:rPr>
      </w:pPr>
      <w:r w:rsidRPr="00954E7A">
        <w:rPr>
          <w:sz w:val="28"/>
          <w:szCs w:val="28"/>
          <w:lang w:val="en-IN"/>
        </w:rPr>
        <w:t>Out of all 10234 cases of Income test data ,classifier predicted correctly 8852</w:t>
      </w:r>
    </w:p>
    <w:p w:rsidR="002F4890" w:rsidRPr="00954E7A" w:rsidRDefault="002F4890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2F4890" w:rsidRDefault="00954E7A" w:rsidP="00027FB4">
      <w:pPr>
        <w:tabs>
          <w:tab w:val="left" w:pos="6597"/>
        </w:tabs>
        <w:rPr>
          <w:sz w:val="28"/>
          <w:szCs w:val="28"/>
          <w:lang w:val="en-IN"/>
        </w:rPr>
      </w:pPr>
      <w:r w:rsidRPr="00954E7A">
        <w:rPr>
          <w:sz w:val="28"/>
          <w:szCs w:val="28"/>
          <w:lang w:val="en-IN"/>
        </w:rPr>
        <w:t>Accuracy</w:t>
      </w:r>
      <w:r w:rsidR="002F4890" w:rsidRPr="00954E7A">
        <w:rPr>
          <w:sz w:val="28"/>
          <w:szCs w:val="28"/>
          <w:lang w:val="en-IN"/>
        </w:rPr>
        <w:t>=8852/10234*100=86.4%</w:t>
      </w:r>
    </w:p>
    <w:p w:rsidR="00C06ED0" w:rsidRDefault="002719A9" w:rsidP="00027FB4">
      <w:pPr>
        <w:tabs>
          <w:tab w:val="left" w:pos="6597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Precision=TP/TP+FP=0.77</w:t>
      </w:r>
    </w:p>
    <w:p w:rsidR="00C06ED0" w:rsidRDefault="00C06ED0" w:rsidP="00027FB4">
      <w:pPr>
        <w:tabs>
          <w:tab w:val="left" w:pos="6597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Recall=TP/TP+FN</w:t>
      </w:r>
      <w:r w:rsidR="005961BD">
        <w:rPr>
          <w:sz w:val="28"/>
          <w:szCs w:val="28"/>
          <w:lang w:val="en-IN"/>
        </w:rPr>
        <w:t>=</w:t>
      </w:r>
      <w:r w:rsidR="002719A9">
        <w:rPr>
          <w:sz w:val="28"/>
          <w:szCs w:val="28"/>
          <w:lang w:val="en-IN"/>
        </w:rPr>
        <w:t>0.61</w:t>
      </w:r>
    </w:p>
    <w:p w:rsidR="00A7657A" w:rsidRDefault="00A7657A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A1C4B" w:rsidRDefault="00CA1C4B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A7657A" w:rsidRDefault="00A7657A" w:rsidP="00027FB4">
      <w:pPr>
        <w:tabs>
          <w:tab w:val="left" w:pos="6597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AUC:</w:t>
      </w:r>
      <w:r w:rsidRPr="00A7657A">
        <w:t xml:space="preserve"> </w:t>
      </w:r>
      <w:r>
        <w:rPr>
          <w:sz w:val="28"/>
          <w:szCs w:val="28"/>
          <w:lang w:val="en-IN"/>
        </w:rPr>
        <w:t>0.92</w:t>
      </w:r>
    </w:p>
    <w:p w:rsidR="00C06ED0" w:rsidRDefault="005961BD" w:rsidP="00027FB4">
      <w:pPr>
        <w:tabs>
          <w:tab w:val="left" w:pos="6597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ROC Curve:</w:t>
      </w:r>
    </w:p>
    <w:p w:rsidR="005961BD" w:rsidRDefault="005961BD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5961BD" w:rsidRDefault="005961BD" w:rsidP="00027FB4">
      <w:pPr>
        <w:tabs>
          <w:tab w:val="left" w:pos="6597"/>
        </w:tabs>
        <w:rPr>
          <w:sz w:val="28"/>
          <w:szCs w:val="28"/>
          <w:lang w:val="en-IN"/>
        </w:rPr>
      </w:pPr>
      <w:r w:rsidRPr="005961BD">
        <w:rPr>
          <w:noProof/>
          <w:sz w:val="28"/>
          <w:szCs w:val="28"/>
          <w:lang w:eastAsia="en-GB" w:bidi="hi-IN"/>
        </w:rPr>
        <w:lastRenderedPageBreak/>
        <w:drawing>
          <wp:inline distT="0" distB="0" distL="0" distR="0">
            <wp:extent cx="5008245" cy="3529965"/>
            <wp:effectExtent l="0" t="0" r="1905" b="0"/>
            <wp:docPr id="9" name="Picture 9" descr="H:\Study\Delloitte\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tudy\Delloitte\ROC_Cur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D0" w:rsidRDefault="00C06ED0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C06ED0" w:rsidRPr="00954E7A" w:rsidRDefault="00C06ED0" w:rsidP="00027FB4">
      <w:pPr>
        <w:tabs>
          <w:tab w:val="left" w:pos="6597"/>
        </w:tabs>
        <w:rPr>
          <w:sz w:val="28"/>
          <w:szCs w:val="28"/>
          <w:lang w:val="en-IN"/>
        </w:rPr>
      </w:pPr>
    </w:p>
    <w:p w:rsidR="00027FB4" w:rsidRDefault="00027FB4" w:rsidP="005A7C3D">
      <w:pPr>
        <w:rPr>
          <w:lang w:val="en-IN"/>
        </w:rPr>
      </w:pPr>
    </w:p>
    <w:p w:rsidR="001A17DD" w:rsidRDefault="001A17DD" w:rsidP="001A17DD">
      <w:pPr>
        <w:ind w:firstLine="720"/>
        <w:rPr>
          <w:lang w:val="en-IN"/>
        </w:rPr>
      </w:pPr>
    </w:p>
    <w:p w:rsidR="001A17DD" w:rsidRDefault="001A17DD" w:rsidP="001A17DD">
      <w:pPr>
        <w:ind w:firstLine="720"/>
        <w:rPr>
          <w:lang w:val="en-IN"/>
        </w:rPr>
      </w:pPr>
    </w:p>
    <w:p w:rsidR="001A17DD" w:rsidRDefault="001A17DD" w:rsidP="001A17DD">
      <w:pPr>
        <w:ind w:firstLine="720"/>
        <w:rPr>
          <w:lang w:val="en-IN"/>
        </w:rPr>
      </w:pPr>
    </w:p>
    <w:p w:rsidR="001A17DD" w:rsidRDefault="001A17DD" w:rsidP="001A17DD">
      <w:pPr>
        <w:ind w:firstLine="720"/>
        <w:rPr>
          <w:lang w:val="en-IN"/>
        </w:rPr>
      </w:pPr>
    </w:p>
    <w:p w:rsidR="001A17DD" w:rsidRDefault="001A17DD" w:rsidP="001A17DD">
      <w:pPr>
        <w:ind w:firstLine="720"/>
        <w:rPr>
          <w:lang w:val="en-IN"/>
        </w:rPr>
      </w:pPr>
    </w:p>
    <w:p w:rsidR="009E4070" w:rsidRDefault="009E4070" w:rsidP="001A17DD">
      <w:pPr>
        <w:ind w:firstLine="720"/>
        <w:rPr>
          <w:lang w:val="en-IN"/>
        </w:rPr>
      </w:pPr>
    </w:p>
    <w:p w:rsidR="009E4070" w:rsidRDefault="009E4070" w:rsidP="001A17DD">
      <w:pPr>
        <w:ind w:firstLine="720"/>
        <w:rPr>
          <w:lang w:val="en-IN"/>
        </w:rPr>
      </w:pPr>
    </w:p>
    <w:p w:rsidR="009E4070" w:rsidRDefault="009E4070" w:rsidP="001A17DD">
      <w:pPr>
        <w:ind w:firstLine="720"/>
        <w:rPr>
          <w:lang w:val="en-IN"/>
        </w:rPr>
      </w:pPr>
    </w:p>
    <w:p w:rsidR="009E4070" w:rsidRDefault="009E4070" w:rsidP="001A17DD">
      <w:pPr>
        <w:ind w:firstLine="720"/>
        <w:rPr>
          <w:lang w:val="en-IN"/>
        </w:rPr>
      </w:pPr>
    </w:p>
    <w:p w:rsidR="00CA1C4B" w:rsidRDefault="00CA1C4B" w:rsidP="001A17DD">
      <w:pPr>
        <w:ind w:firstLine="720"/>
        <w:rPr>
          <w:lang w:val="en-IN"/>
        </w:rPr>
      </w:pPr>
    </w:p>
    <w:p w:rsidR="009E4070" w:rsidRDefault="009E4070" w:rsidP="001A17DD">
      <w:pPr>
        <w:ind w:firstLine="720"/>
        <w:rPr>
          <w:lang w:val="en-IN"/>
        </w:rPr>
      </w:pPr>
    </w:p>
    <w:p w:rsidR="009E4070" w:rsidRPr="009E4070" w:rsidRDefault="009E4070" w:rsidP="001A17DD">
      <w:pPr>
        <w:ind w:firstLine="720"/>
        <w:rPr>
          <w:b/>
          <w:bCs/>
          <w:sz w:val="28"/>
          <w:szCs w:val="28"/>
          <w:lang w:val="en-IN"/>
        </w:rPr>
      </w:pPr>
      <w:r w:rsidRPr="009E4070">
        <w:rPr>
          <w:b/>
          <w:bCs/>
          <w:sz w:val="28"/>
          <w:szCs w:val="28"/>
          <w:lang w:val="en-IN"/>
        </w:rPr>
        <w:t>Feature Importance</w:t>
      </w:r>
    </w:p>
    <w:p w:rsidR="001A17DD" w:rsidRDefault="001A17DD" w:rsidP="005A7C3D">
      <w:pPr>
        <w:ind w:firstLine="720"/>
        <w:rPr>
          <w:lang w:val="en-IN"/>
        </w:rPr>
      </w:pPr>
    </w:p>
    <w:p w:rsidR="001A17DD" w:rsidRDefault="001A17DD" w:rsidP="001A17DD">
      <w:pPr>
        <w:ind w:firstLine="720"/>
        <w:rPr>
          <w:lang w:val="en-IN"/>
        </w:rPr>
      </w:pPr>
    </w:p>
    <w:p w:rsidR="00704638" w:rsidRDefault="00704638" w:rsidP="001364A8">
      <w:pPr>
        <w:ind w:firstLine="720"/>
        <w:rPr>
          <w:noProof/>
          <w:lang w:eastAsia="en-GB" w:bidi="hi-IN"/>
        </w:rPr>
      </w:pPr>
    </w:p>
    <w:p w:rsidR="00137093" w:rsidRDefault="00137093" w:rsidP="001364A8">
      <w:pPr>
        <w:ind w:firstLine="720"/>
        <w:rPr>
          <w:noProof/>
          <w:lang w:eastAsia="en-GB" w:bidi="hi-IN"/>
        </w:rPr>
      </w:pPr>
    </w:p>
    <w:p w:rsidR="00137093" w:rsidRDefault="00137093" w:rsidP="001364A8">
      <w:pPr>
        <w:ind w:firstLine="720"/>
        <w:rPr>
          <w:lang w:val="en-IN"/>
        </w:rPr>
      </w:pPr>
    </w:p>
    <w:p w:rsidR="00137093" w:rsidRPr="00B20713" w:rsidRDefault="00137093" w:rsidP="001364A8">
      <w:pPr>
        <w:ind w:firstLine="720"/>
        <w:rPr>
          <w:lang w:val="en-IN"/>
        </w:rPr>
      </w:pPr>
    </w:p>
    <w:sectPr w:rsidR="00137093" w:rsidRPr="00B2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BC5"/>
    <w:multiLevelType w:val="hybridMultilevel"/>
    <w:tmpl w:val="CF102820"/>
    <w:lvl w:ilvl="0" w:tplc="C2AA6B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F2086"/>
    <w:multiLevelType w:val="hybridMultilevel"/>
    <w:tmpl w:val="52806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B1"/>
    <w:rsid w:val="00003A9E"/>
    <w:rsid w:val="00027FB4"/>
    <w:rsid w:val="001364A8"/>
    <w:rsid w:val="00137093"/>
    <w:rsid w:val="00146AE9"/>
    <w:rsid w:val="0015372F"/>
    <w:rsid w:val="001A17DD"/>
    <w:rsid w:val="001D1FF2"/>
    <w:rsid w:val="00207DE6"/>
    <w:rsid w:val="0021155D"/>
    <w:rsid w:val="002528EC"/>
    <w:rsid w:val="002719A9"/>
    <w:rsid w:val="002F4890"/>
    <w:rsid w:val="00301997"/>
    <w:rsid w:val="0032422C"/>
    <w:rsid w:val="003374D8"/>
    <w:rsid w:val="003C11DC"/>
    <w:rsid w:val="00472677"/>
    <w:rsid w:val="004B0838"/>
    <w:rsid w:val="004D6CCA"/>
    <w:rsid w:val="00501610"/>
    <w:rsid w:val="0057295A"/>
    <w:rsid w:val="005961BD"/>
    <w:rsid w:val="005A7C3D"/>
    <w:rsid w:val="0062190B"/>
    <w:rsid w:val="006231A7"/>
    <w:rsid w:val="00630961"/>
    <w:rsid w:val="00704638"/>
    <w:rsid w:val="00704686"/>
    <w:rsid w:val="007140C0"/>
    <w:rsid w:val="0076305F"/>
    <w:rsid w:val="00783BCC"/>
    <w:rsid w:val="00785088"/>
    <w:rsid w:val="00807F42"/>
    <w:rsid w:val="00834801"/>
    <w:rsid w:val="00881358"/>
    <w:rsid w:val="008A6517"/>
    <w:rsid w:val="0091456D"/>
    <w:rsid w:val="0092159C"/>
    <w:rsid w:val="00954E7A"/>
    <w:rsid w:val="00966810"/>
    <w:rsid w:val="009C2289"/>
    <w:rsid w:val="009E4070"/>
    <w:rsid w:val="009E6C22"/>
    <w:rsid w:val="00A03CFA"/>
    <w:rsid w:val="00A4613F"/>
    <w:rsid w:val="00A7657A"/>
    <w:rsid w:val="00B20713"/>
    <w:rsid w:val="00B47FE8"/>
    <w:rsid w:val="00C06ED0"/>
    <w:rsid w:val="00C31402"/>
    <w:rsid w:val="00CA1C4B"/>
    <w:rsid w:val="00CB59EB"/>
    <w:rsid w:val="00CE2503"/>
    <w:rsid w:val="00D029D6"/>
    <w:rsid w:val="00D20313"/>
    <w:rsid w:val="00DE2385"/>
    <w:rsid w:val="00E04828"/>
    <w:rsid w:val="00E27595"/>
    <w:rsid w:val="00E50E18"/>
    <w:rsid w:val="00E548B1"/>
    <w:rsid w:val="00EA52DA"/>
    <w:rsid w:val="00EF336C"/>
    <w:rsid w:val="00F447A6"/>
    <w:rsid w:val="00FB0DA1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EF8C9-78DE-429C-910D-9436CD2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4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Study\Delloitte\Case%20Study\OccVsHour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Study\Delloitte\Case%20Study\EduVsIncom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&lt;=50K</c:v>
                </c:pt>
                <c:pt idx="1">
                  <c:v>&gt;50K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0.75208810897689249</c:v>
                </c:pt>
                <c:pt idx="1">
                  <c:v>0.24791189102310754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Avg HoursPerWeek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OccVsHours!$B$1</c:f>
              <c:strCache>
                <c:ptCount val="1"/>
                <c:pt idx="0">
                  <c:v>HoursPerWeek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OccVsHours!$A$2:$A$15</c:f>
              <c:strCache>
                <c:ptCount val="14"/>
                <c:pt idx="0">
                  <c:v>Adm-clerical</c:v>
                </c:pt>
                <c:pt idx="1">
                  <c:v>Armed-Forces</c:v>
                </c:pt>
                <c:pt idx="2">
                  <c:v>Craft-repair</c:v>
                </c:pt>
                <c:pt idx="3">
                  <c:v>Exec-managerial</c:v>
                </c:pt>
                <c:pt idx="4">
                  <c:v>Farming-fishing</c:v>
                </c:pt>
                <c:pt idx="5">
                  <c:v>Handlers-cleaners</c:v>
                </c:pt>
                <c:pt idx="6">
                  <c:v>Machine-op-inspct</c:v>
                </c:pt>
                <c:pt idx="7">
                  <c:v>Other-service</c:v>
                </c:pt>
                <c:pt idx="8">
                  <c:v>Priv-house-serv</c:v>
                </c:pt>
                <c:pt idx="9">
                  <c:v>Prof-specialty</c:v>
                </c:pt>
                <c:pt idx="10">
                  <c:v>Protective-serv</c:v>
                </c:pt>
                <c:pt idx="11">
                  <c:v>Sales</c:v>
                </c:pt>
                <c:pt idx="12">
                  <c:v>Tech-support</c:v>
                </c:pt>
                <c:pt idx="13">
                  <c:v>Transport-moving</c:v>
                </c:pt>
              </c:strCache>
            </c:strRef>
          </c:cat>
          <c:val>
            <c:numRef>
              <c:f>OccVsHours!$B$2:$B$15</c:f>
              <c:numCache>
                <c:formatCode>0</c:formatCode>
                <c:ptCount val="14"/>
                <c:pt idx="0">
                  <c:v>37.6977712466323</c:v>
                </c:pt>
                <c:pt idx="1">
                  <c:v>39.5</c:v>
                </c:pt>
                <c:pt idx="2">
                  <c:v>42.2617222723174</c:v>
                </c:pt>
                <c:pt idx="3">
                  <c:v>44.948841477403001</c:v>
                </c:pt>
                <c:pt idx="4">
                  <c:v>46.736405529953899</c:v>
                </c:pt>
                <c:pt idx="5">
                  <c:v>37.831876260927999</c:v>
                </c:pt>
                <c:pt idx="6">
                  <c:v>40.6572617946346</c:v>
                </c:pt>
                <c:pt idx="7">
                  <c:v>34.723650014438299</c:v>
                </c:pt>
                <c:pt idx="8">
                  <c:v>31.826589595375701</c:v>
                </c:pt>
                <c:pt idx="9">
                  <c:v>42.297107998192502</c:v>
                </c:pt>
                <c:pt idx="10">
                  <c:v>42.977433004231301</c:v>
                </c:pt>
                <c:pt idx="11">
                  <c:v>40.788273615635099</c:v>
                </c:pt>
                <c:pt idx="12">
                  <c:v>39.738404452690098</c:v>
                </c:pt>
                <c:pt idx="13">
                  <c:v>44.784207353827597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794099424"/>
        <c:axId val="1794097248"/>
      </c:barChart>
      <c:catAx>
        <c:axId val="179409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097248"/>
        <c:crosses val="autoZero"/>
        <c:auto val="1"/>
        <c:lblAlgn val="ctr"/>
        <c:lblOffset val="100"/>
        <c:noMultiLvlLbl val="0"/>
      </c:catAx>
      <c:valAx>
        <c:axId val="1794097248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179409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[EduVsIncome.csv]Sheet4!PivotTable18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Sheet4!$B$1:$B$2</c:f>
              <c:strCache>
                <c:ptCount val="1"/>
                <c:pt idx="0">
                  <c:v>&lt;=50K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Sheet4!$A$3:$A$18</c:f>
              <c:strCache>
                <c:ptCount val="16"/>
                <c:pt idx="0">
                  <c:v>10th</c:v>
                </c:pt>
                <c:pt idx="1">
                  <c:v>11th</c:v>
                </c:pt>
                <c:pt idx="2">
                  <c:v>12th</c:v>
                </c:pt>
                <c:pt idx="3">
                  <c:v>1st-4th</c:v>
                </c:pt>
                <c:pt idx="4">
                  <c:v>5th-6th</c:v>
                </c:pt>
                <c:pt idx="5">
                  <c:v>7th-8th</c:v>
                </c:pt>
                <c:pt idx="6">
                  <c:v>9th</c:v>
                </c:pt>
                <c:pt idx="7">
                  <c:v>Assoc-acdm</c:v>
                </c:pt>
                <c:pt idx="8">
                  <c:v>Assoc-voc</c:v>
                </c:pt>
                <c:pt idx="9">
                  <c:v>Bachelors</c:v>
                </c:pt>
                <c:pt idx="10">
                  <c:v>Doctorate</c:v>
                </c:pt>
                <c:pt idx="11">
                  <c:v>HS-grad</c:v>
                </c:pt>
                <c:pt idx="12">
                  <c:v>Masters</c:v>
                </c:pt>
                <c:pt idx="13">
                  <c:v>Preschool</c:v>
                </c:pt>
                <c:pt idx="14">
                  <c:v>Prof-school</c:v>
                </c:pt>
                <c:pt idx="15">
                  <c:v>Some-college</c:v>
                </c:pt>
              </c:strCache>
            </c:strRef>
          </c:cat>
          <c:val>
            <c:numRef>
              <c:f>Sheet4!$B$3:$B$18</c:f>
              <c:numCache>
                <c:formatCode>General</c:formatCode>
                <c:ptCount val="16"/>
                <c:pt idx="0">
                  <c:v>888</c:v>
                </c:pt>
                <c:pt idx="1">
                  <c:v>1213</c:v>
                </c:pt>
                <c:pt idx="2">
                  <c:v>419</c:v>
                </c:pt>
                <c:pt idx="3">
                  <c:v>172</c:v>
                </c:pt>
                <c:pt idx="4">
                  <c:v>319</c:v>
                </c:pt>
                <c:pt idx="5">
                  <c:v>594</c:v>
                </c:pt>
                <c:pt idx="6">
                  <c:v>506</c:v>
                </c:pt>
                <c:pt idx="7">
                  <c:v>872</c:v>
                </c:pt>
                <c:pt idx="8">
                  <c:v>1128</c:v>
                </c:pt>
                <c:pt idx="9">
                  <c:v>3405</c:v>
                </c:pt>
                <c:pt idx="10">
                  <c:v>117</c:v>
                </c:pt>
                <c:pt idx="11">
                  <c:v>9663</c:v>
                </c:pt>
                <c:pt idx="12">
                  <c:v>892</c:v>
                </c:pt>
                <c:pt idx="13">
                  <c:v>53</c:v>
                </c:pt>
                <c:pt idx="14">
                  <c:v>157</c:v>
                </c:pt>
                <c:pt idx="15">
                  <c:v>6214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24733104"/>
        <c:axId val="1924741264"/>
      </c:barChart>
      <c:lineChart>
        <c:grouping val="stacked"/>
        <c:varyColors val="0"/>
        <c:ser>
          <c:idx val="1"/>
          <c:order val="1"/>
          <c:tx>
            <c:strRef>
              <c:f>Sheet4!$C$1:$C$2</c:f>
              <c:strCache>
                <c:ptCount val="1"/>
                <c:pt idx="0">
                  <c:v>&gt;50K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Sheet4!$A$3:$A$18</c:f>
              <c:strCache>
                <c:ptCount val="16"/>
                <c:pt idx="0">
                  <c:v>10th</c:v>
                </c:pt>
                <c:pt idx="1">
                  <c:v>11th</c:v>
                </c:pt>
                <c:pt idx="2">
                  <c:v>12th</c:v>
                </c:pt>
                <c:pt idx="3">
                  <c:v>1st-4th</c:v>
                </c:pt>
                <c:pt idx="4">
                  <c:v>5th-6th</c:v>
                </c:pt>
                <c:pt idx="5">
                  <c:v>7th-8th</c:v>
                </c:pt>
                <c:pt idx="6">
                  <c:v>9th</c:v>
                </c:pt>
                <c:pt idx="7">
                  <c:v>Assoc-acdm</c:v>
                </c:pt>
                <c:pt idx="8">
                  <c:v>Assoc-voc</c:v>
                </c:pt>
                <c:pt idx="9">
                  <c:v>Bachelors</c:v>
                </c:pt>
                <c:pt idx="10">
                  <c:v>Doctorate</c:v>
                </c:pt>
                <c:pt idx="11">
                  <c:v>HS-grad</c:v>
                </c:pt>
                <c:pt idx="12">
                  <c:v>Masters</c:v>
                </c:pt>
                <c:pt idx="13">
                  <c:v>Preschool</c:v>
                </c:pt>
                <c:pt idx="14">
                  <c:v>Prof-school</c:v>
                </c:pt>
                <c:pt idx="15">
                  <c:v>Some-college</c:v>
                </c:pt>
              </c:strCache>
            </c:strRef>
          </c:cat>
          <c:val>
            <c:numRef>
              <c:f>Sheet4!$C$3:$C$18</c:f>
              <c:numCache>
                <c:formatCode>General</c:formatCode>
                <c:ptCount val="16"/>
                <c:pt idx="0">
                  <c:v>65</c:v>
                </c:pt>
                <c:pt idx="1">
                  <c:v>73</c:v>
                </c:pt>
                <c:pt idx="2">
                  <c:v>29</c:v>
                </c:pt>
                <c:pt idx="3">
                  <c:v>6</c:v>
                </c:pt>
                <c:pt idx="4">
                  <c:v>18</c:v>
                </c:pt>
                <c:pt idx="5">
                  <c:v>41</c:v>
                </c:pt>
                <c:pt idx="6">
                  <c:v>27</c:v>
                </c:pt>
                <c:pt idx="7">
                  <c:v>310</c:v>
                </c:pt>
                <c:pt idx="8">
                  <c:v>411</c:v>
                </c:pt>
                <c:pt idx="9">
                  <c:v>2491</c:v>
                </c:pt>
                <c:pt idx="10">
                  <c:v>309</c:v>
                </c:pt>
                <c:pt idx="11">
                  <c:v>1904</c:v>
                </c:pt>
                <c:pt idx="12">
                  <c:v>1109</c:v>
                </c:pt>
                <c:pt idx="13">
                  <c:v>1</c:v>
                </c:pt>
                <c:pt idx="14">
                  <c:v>456</c:v>
                </c:pt>
                <c:pt idx="15">
                  <c:v>1539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4739632"/>
        <c:axId val="1924743440"/>
      </c:lineChart>
      <c:catAx>
        <c:axId val="1924733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/>
                  <a:t>Education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741264"/>
        <c:crosses val="autoZero"/>
        <c:auto val="1"/>
        <c:lblAlgn val="ctr"/>
        <c:lblOffset val="100"/>
        <c:noMultiLvlLbl val="0"/>
      </c:catAx>
      <c:valAx>
        <c:axId val="1924741264"/>
        <c:scaling>
          <c:orientation val="minMax"/>
          <c:max val="9663"/>
          <c:min val="5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Income&lt;=50K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733104"/>
        <c:crosses val="autoZero"/>
        <c:crossBetween val="between"/>
        <c:dispUnits>
          <c:builtInUnit val="hundre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19247434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Income&gt;50K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739632"/>
        <c:crosses val="max"/>
        <c:crossBetween val="between"/>
        <c:dispUnits>
          <c:builtInUnit val="hundre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catAx>
        <c:axId val="19247396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247434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PRASAD</dc:creator>
  <cp:keywords/>
  <dc:description/>
  <cp:lastModifiedBy>U S PRASAD</cp:lastModifiedBy>
  <cp:revision>52</cp:revision>
  <dcterms:created xsi:type="dcterms:W3CDTF">2019-07-17T15:46:00Z</dcterms:created>
  <dcterms:modified xsi:type="dcterms:W3CDTF">2019-07-19T03:43:00Z</dcterms:modified>
</cp:coreProperties>
</file>