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2DBB54" w14:textId="77777777" w:rsidR="00E56ADE" w:rsidRPr="00184238" w:rsidRDefault="00E56ADE" w:rsidP="00184238">
      <w:pPr>
        <w:outlineLvl w:val="0"/>
        <w:rPr>
          <w:rFonts w:ascii="Times New Roman" w:eastAsia="Times New Roman" w:hAnsi="Times New Roman" w:cs="Times New Roman"/>
          <w:b/>
          <w:bCs/>
          <w:kern w:val="36"/>
          <w:sz w:val="15"/>
          <w:szCs w:val="15"/>
          <w:lang w:eastAsia="en-GB"/>
          <w14:ligatures w14:val="none"/>
        </w:rPr>
      </w:pPr>
      <w:r w:rsidRPr="00184238">
        <w:rPr>
          <w:rFonts w:ascii="Times New Roman" w:eastAsia="Times New Roman" w:hAnsi="Times New Roman" w:cs="Times New Roman"/>
          <w:b/>
          <w:bCs/>
          <w:kern w:val="36"/>
          <w:sz w:val="15"/>
          <w:szCs w:val="15"/>
          <w:lang w:eastAsia="en-GB"/>
          <w14:ligatures w14:val="none"/>
        </w:rPr>
        <w:t>Q1. Explain the complete Machine Learning workflow starting from data collection and data representation to feature engineering, model training, validation, testing, and performance evaluation. Discuss the importance of each stage in developing a robust and generalizable Machine Learning model. (10 Marks)</w:t>
      </w:r>
    </w:p>
    <w:p w14:paraId="7178505E" w14:textId="77777777" w:rsidR="00E56ADE" w:rsidRPr="00184238" w:rsidRDefault="00E56ADE" w:rsidP="00184238">
      <w:pPr>
        <w:outlineLvl w:val="1"/>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Rubrics (10 Marks)</w:t>
      </w:r>
    </w:p>
    <w:p w14:paraId="2FB01199"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1. Data Collection (1 Mark)</w:t>
      </w:r>
    </w:p>
    <w:p w14:paraId="109FE032"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The Machine Learning workflow begins with </w:t>
      </w:r>
      <w:r w:rsidRPr="00184238">
        <w:rPr>
          <w:rFonts w:ascii="Times New Roman" w:eastAsia="Times New Roman" w:hAnsi="Times New Roman" w:cs="Times New Roman"/>
          <w:b/>
          <w:bCs/>
          <w:kern w:val="0"/>
          <w:sz w:val="15"/>
          <w:szCs w:val="15"/>
          <w:lang w:eastAsia="en-GB"/>
          <w14:ligatures w14:val="none"/>
        </w:rPr>
        <w:t>data collection</w:t>
      </w:r>
      <w:r w:rsidRPr="00184238">
        <w:rPr>
          <w:rFonts w:ascii="Times New Roman" w:eastAsia="Times New Roman" w:hAnsi="Times New Roman" w:cs="Times New Roman"/>
          <w:kern w:val="0"/>
          <w:sz w:val="15"/>
          <w:szCs w:val="15"/>
          <w:lang w:eastAsia="en-GB"/>
          <w14:ligatures w14:val="none"/>
        </w:rPr>
        <w:t>, where relevant data is gathered from sources such as databases, sensors, websites, or business applications. The quality, quantity, and diversity of the collected data significantly influence the model's performance. High-quality data helps the model learn meaningful patterns and improves prediction accuracy.</w:t>
      </w:r>
    </w:p>
    <w:p w14:paraId="606887D3"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2. Data Representation and Feature Engineering (2 Marks)</w:t>
      </w:r>
    </w:p>
    <w:p w14:paraId="252F8332"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The collected data is converted into a structured format suitable for Machine Learning algorithms. Features are represented as vectors or matrices, while categorical variables are encoded into numerical values. </w:t>
      </w:r>
      <w:r w:rsidRPr="00184238">
        <w:rPr>
          <w:rFonts w:ascii="Times New Roman" w:eastAsia="Times New Roman" w:hAnsi="Times New Roman" w:cs="Times New Roman"/>
          <w:b/>
          <w:bCs/>
          <w:kern w:val="0"/>
          <w:sz w:val="15"/>
          <w:szCs w:val="15"/>
          <w:lang w:eastAsia="en-GB"/>
          <w14:ligatures w14:val="none"/>
        </w:rPr>
        <w:t>Feature engineering</w:t>
      </w:r>
      <w:r w:rsidRPr="00184238">
        <w:rPr>
          <w:rFonts w:ascii="Times New Roman" w:eastAsia="Times New Roman" w:hAnsi="Times New Roman" w:cs="Times New Roman"/>
          <w:kern w:val="0"/>
          <w:sz w:val="15"/>
          <w:szCs w:val="15"/>
          <w:lang w:eastAsia="en-GB"/>
          <w14:ligatures w14:val="none"/>
        </w:rPr>
        <w:t xml:space="preserve"> involves selecting relevant features, creating new informative features, handling missing values, removing noise, and applying feature scaling. Proper feature engineering improves learning efficiency, reduces dimensionality, and enhances model performance.</w:t>
      </w:r>
    </w:p>
    <w:p w14:paraId="2AC8CAF7"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3. Model Training (2 Marks)</w:t>
      </w:r>
    </w:p>
    <w:p w14:paraId="741F293D"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The processed data is divided into training, validation, and testing datasets. During the </w:t>
      </w:r>
      <w:r w:rsidRPr="00184238">
        <w:rPr>
          <w:rFonts w:ascii="Times New Roman" w:eastAsia="Times New Roman" w:hAnsi="Times New Roman" w:cs="Times New Roman"/>
          <w:b/>
          <w:bCs/>
          <w:kern w:val="0"/>
          <w:sz w:val="15"/>
          <w:szCs w:val="15"/>
          <w:lang w:eastAsia="en-GB"/>
          <w14:ligatures w14:val="none"/>
        </w:rPr>
        <w:t>training phase</w:t>
      </w:r>
      <w:r w:rsidRPr="00184238">
        <w:rPr>
          <w:rFonts w:ascii="Times New Roman" w:eastAsia="Times New Roman" w:hAnsi="Times New Roman" w:cs="Times New Roman"/>
          <w:kern w:val="0"/>
          <w:sz w:val="15"/>
          <w:szCs w:val="15"/>
          <w:lang w:eastAsia="en-GB"/>
          <w14:ligatures w14:val="none"/>
        </w:rPr>
        <w:t xml:space="preserve">, the learning algorithm identifies patterns by optimizing model parameters such as weights and biases. Optimization techniques like </w:t>
      </w:r>
      <w:r w:rsidRPr="00184238">
        <w:rPr>
          <w:rFonts w:ascii="Times New Roman" w:eastAsia="Times New Roman" w:hAnsi="Times New Roman" w:cs="Times New Roman"/>
          <w:b/>
          <w:bCs/>
          <w:kern w:val="0"/>
          <w:sz w:val="15"/>
          <w:szCs w:val="15"/>
          <w:lang w:eastAsia="en-GB"/>
          <w14:ligatures w14:val="none"/>
        </w:rPr>
        <w:t>Gradient Descent</w:t>
      </w:r>
      <w:r w:rsidRPr="00184238">
        <w:rPr>
          <w:rFonts w:ascii="Times New Roman" w:eastAsia="Times New Roman" w:hAnsi="Times New Roman" w:cs="Times New Roman"/>
          <w:kern w:val="0"/>
          <w:sz w:val="15"/>
          <w:szCs w:val="15"/>
          <w:lang w:eastAsia="en-GB"/>
          <w14:ligatures w14:val="none"/>
        </w:rPr>
        <w:t xml:space="preserve"> minimize the loss function and improve prediction accuracy.</w:t>
      </w:r>
    </w:p>
    <w:p w14:paraId="6A7DFC3F"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4. Validation and Testing (2 Marks)</w:t>
      </w:r>
    </w:p>
    <w:p w14:paraId="7E42FD16"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The </w:t>
      </w:r>
      <w:r w:rsidRPr="00184238">
        <w:rPr>
          <w:rFonts w:ascii="Times New Roman" w:eastAsia="Times New Roman" w:hAnsi="Times New Roman" w:cs="Times New Roman"/>
          <w:b/>
          <w:bCs/>
          <w:kern w:val="0"/>
          <w:sz w:val="15"/>
          <w:szCs w:val="15"/>
          <w:lang w:eastAsia="en-GB"/>
          <w14:ligatures w14:val="none"/>
        </w:rPr>
        <w:t>validation dataset</w:t>
      </w:r>
      <w:r w:rsidRPr="00184238">
        <w:rPr>
          <w:rFonts w:ascii="Times New Roman" w:eastAsia="Times New Roman" w:hAnsi="Times New Roman" w:cs="Times New Roman"/>
          <w:kern w:val="0"/>
          <w:sz w:val="15"/>
          <w:szCs w:val="15"/>
          <w:lang w:eastAsia="en-GB"/>
          <w14:ligatures w14:val="none"/>
        </w:rPr>
        <w:t xml:space="preserve"> is used for hyperparameter tuning, model selection, and detecting overfitting during training. The </w:t>
      </w:r>
      <w:r w:rsidRPr="00184238">
        <w:rPr>
          <w:rFonts w:ascii="Times New Roman" w:eastAsia="Times New Roman" w:hAnsi="Times New Roman" w:cs="Times New Roman"/>
          <w:b/>
          <w:bCs/>
          <w:kern w:val="0"/>
          <w:sz w:val="15"/>
          <w:szCs w:val="15"/>
          <w:lang w:eastAsia="en-GB"/>
          <w14:ligatures w14:val="none"/>
        </w:rPr>
        <w:t>testing dataset</w:t>
      </w:r>
      <w:r w:rsidRPr="00184238">
        <w:rPr>
          <w:rFonts w:ascii="Times New Roman" w:eastAsia="Times New Roman" w:hAnsi="Times New Roman" w:cs="Times New Roman"/>
          <w:kern w:val="0"/>
          <w:sz w:val="15"/>
          <w:szCs w:val="15"/>
          <w:lang w:eastAsia="en-GB"/>
          <w14:ligatures w14:val="none"/>
        </w:rPr>
        <w:t xml:space="preserve"> remains completely unseen and is used only once to evaluate the final model. This ensures an unbiased estimate of the model's ability to generalize to new data.</w:t>
      </w:r>
    </w:p>
    <w:p w14:paraId="6AF42D06"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5. Performance Evaluation (2 Marks)</w:t>
      </w:r>
    </w:p>
    <w:p w14:paraId="34703EEF"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After testing, the model is evaluated using suitable performance metrics such as </w:t>
      </w:r>
      <w:r w:rsidRPr="00184238">
        <w:rPr>
          <w:rFonts w:ascii="Times New Roman" w:eastAsia="Times New Roman" w:hAnsi="Times New Roman" w:cs="Times New Roman"/>
          <w:b/>
          <w:bCs/>
          <w:kern w:val="0"/>
          <w:sz w:val="15"/>
          <w:szCs w:val="15"/>
          <w:lang w:eastAsia="en-GB"/>
          <w14:ligatures w14:val="none"/>
        </w:rPr>
        <w:t>Accuracy, Precision, Recall, F1-score, Mean Squared Error (MSE),</w:t>
      </w:r>
      <w:r w:rsidRPr="00184238">
        <w:rPr>
          <w:rFonts w:ascii="Times New Roman" w:eastAsia="Times New Roman" w:hAnsi="Times New Roman" w:cs="Times New Roman"/>
          <w:kern w:val="0"/>
          <w:sz w:val="15"/>
          <w:szCs w:val="15"/>
          <w:lang w:eastAsia="en-GB"/>
          <w14:ligatures w14:val="none"/>
        </w:rPr>
        <w:t xml:space="preserve"> and </w:t>
      </w:r>
      <w:r w:rsidRPr="00184238">
        <w:rPr>
          <w:rFonts w:ascii="Times New Roman" w:eastAsia="Times New Roman" w:hAnsi="Times New Roman" w:cs="Times New Roman"/>
          <w:b/>
          <w:bCs/>
          <w:kern w:val="0"/>
          <w:sz w:val="15"/>
          <w:szCs w:val="15"/>
          <w:lang w:eastAsia="en-GB"/>
          <w14:ligatures w14:val="none"/>
        </w:rPr>
        <w:t>Root Mean Squared Error (RMSE)</w:t>
      </w:r>
      <w:r w:rsidRPr="00184238">
        <w:rPr>
          <w:rFonts w:ascii="Times New Roman" w:eastAsia="Times New Roman" w:hAnsi="Times New Roman" w:cs="Times New Roman"/>
          <w:kern w:val="0"/>
          <w:sz w:val="15"/>
          <w:szCs w:val="15"/>
          <w:lang w:eastAsia="en-GB"/>
          <w14:ligatures w14:val="none"/>
        </w:rPr>
        <w:t>, depending on the problem type. Cross-validation may also be used to obtain a more reliable estimate of model performance. Evaluation helps determine whether the model satisfies the desired performance requirements.</w:t>
      </w:r>
    </w:p>
    <w:p w14:paraId="512B2520"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6. Conclusion (1 Mark)</w:t>
      </w:r>
    </w:p>
    <w:p w14:paraId="7F3C0F58"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A well-designed Machine Learning workflow ensures systematic data processing, efficient learning, reliable evaluation, and strong generalization. Each stage contributes to building accurate, robust, and scalable models capable of making reliable predictions in real-world applications.</w:t>
      </w:r>
    </w:p>
    <w:p w14:paraId="27E2A753" w14:textId="77777777" w:rsidR="00E56ADE" w:rsidRPr="00184238" w:rsidRDefault="00E56ADE" w:rsidP="00184238">
      <w:pPr>
        <w:outlineLvl w:val="0"/>
        <w:rPr>
          <w:rFonts w:ascii="Times New Roman" w:eastAsia="Times New Roman" w:hAnsi="Times New Roman" w:cs="Times New Roman"/>
          <w:b/>
          <w:bCs/>
          <w:kern w:val="36"/>
          <w:sz w:val="15"/>
          <w:szCs w:val="15"/>
          <w:lang w:eastAsia="en-GB"/>
          <w14:ligatures w14:val="none"/>
        </w:rPr>
      </w:pPr>
      <w:r w:rsidRPr="00184238">
        <w:rPr>
          <w:rFonts w:ascii="Times New Roman" w:eastAsia="Times New Roman" w:hAnsi="Times New Roman" w:cs="Times New Roman"/>
          <w:b/>
          <w:bCs/>
          <w:kern w:val="36"/>
          <w:sz w:val="15"/>
          <w:szCs w:val="15"/>
          <w:lang w:eastAsia="en-GB"/>
          <w14:ligatures w14:val="none"/>
        </w:rPr>
        <w:t>Q2. Compare and contrast Supervised Learning, Unsupervised Learning, and Reinforcement Learning. Discuss their working principles, commonly used algorithms, advantages, limitations, and real-world applications with suitable examples. (10 Marks)</w:t>
      </w:r>
    </w:p>
    <w:p w14:paraId="3D39E0C3" w14:textId="77777777" w:rsidR="00E56ADE" w:rsidRPr="00184238" w:rsidRDefault="00E56ADE" w:rsidP="00184238">
      <w:pPr>
        <w:outlineLvl w:val="1"/>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Rubrics (10 Marks)</w:t>
      </w:r>
    </w:p>
    <w:p w14:paraId="707068DC"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1. Introduction to Machine Learning Types (1 Mark)</w:t>
      </w:r>
    </w:p>
    <w:p w14:paraId="2373BFD4"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Machine Learning algorithms are broadly classified into </w:t>
      </w:r>
      <w:r w:rsidRPr="00184238">
        <w:rPr>
          <w:rFonts w:ascii="Times New Roman" w:eastAsia="Times New Roman" w:hAnsi="Times New Roman" w:cs="Times New Roman"/>
          <w:b/>
          <w:bCs/>
          <w:kern w:val="0"/>
          <w:sz w:val="15"/>
          <w:szCs w:val="15"/>
          <w:lang w:eastAsia="en-GB"/>
          <w14:ligatures w14:val="none"/>
        </w:rPr>
        <w:t>Supervised Learning, Unsupervised Learning, and Reinforcement Learning</w:t>
      </w:r>
      <w:r w:rsidRPr="00184238">
        <w:rPr>
          <w:rFonts w:ascii="Times New Roman" w:eastAsia="Times New Roman" w:hAnsi="Times New Roman" w:cs="Times New Roman"/>
          <w:kern w:val="0"/>
          <w:sz w:val="15"/>
          <w:szCs w:val="15"/>
          <w:lang w:eastAsia="en-GB"/>
          <w14:ligatures w14:val="none"/>
        </w:rPr>
        <w:t xml:space="preserve"> based on the type of data available and the learning mechanism. Each paradigm is designed to solve different classes of problems and is selected according to the nature of the application and the availability of labeled data.</w:t>
      </w:r>
    </w:p>
    <w:p w14:paraId="2A92DDE4" w14:textId="77777777" w:rsidR="00E56ADE" w:rsidRPr="00184238" w:rsidRDefault="0094649A" w:rsidP="00184238">
      <w:pPr>
        <w:spacing w:after="240"/>
        <w:rPr>
          <w:rFonts w:ascii="Times New Roman" w:eastAsia="Times New Roman" w:hAnsi="Times New Roman" w:cs="Times New Roman"/>
          <w:kern w:val="0"/>
          <w:sz w:val="15"/>
          <w:szCs w:val="15"/>
          <w:lang w:eastAsia="en-GB"/>
          <w14:ligatures w14:val="none"/>
        </w:rPr>
      </w:pPr>
      <w:r>
        <w:rPr>
          <w:noProof/>
        </w:rPr>
      </w:r>
      <w:r>
        <w:pict w14:anchorId="28CB03C4">
          <v:rect id="Horizontal Line 1" o:spid="_x0000_s1039"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F573E4E"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2. Supervised Learning (2.5 Marks)</w:t>
      </w:r>
    </w:p>
    <w:p w14:paraId="30FE254E"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Working Principle:</w:t>
      </w:r>
      <w:r w:rsidRPr="00184238">
        <w:rPr>
          <w:rFonts w:ascii="Times New Roman" w:eastAsia="Times New Roman" w:hAnsi="Times New Roman" w:cs="Times New Roman"/>
          <w:kern w:val="0"/>
          <w:sz w:val="15"/>
          <w:szCs w:val="15"/>
          <w:lang w:eastAsia="en-GB"/>
          <w14:ligatures w14:val="none"/>
        </w:rPr>
        <w:br/>
        <w:t xml:space="preserve">Supervised Learning uses </w:t>
      </w:r>
      <w:r w:rsidRPr="00184238">
        <w:rPr>
          <w:rFonts w:ascii="Times New Roman" w:eastAsia="Times New Roman" w:hAnsi="Times New Roman" w:cs="Times New Roman"/>
          <w:b/>
          <w:bCs/>
          <w:kern w:val="0"/>
          <w:sz w:val="15"/>
          <w:szCs w:val="15"/>
          <w:lang w:eastAsia="en-GB"/>
          <w14:ligatures w14:val="none"/>
        </w:rPr>
        <w:t>labeled data</w:t>
      </w:r>
      <w:r w:rsidRPr="00184238">
        <w:rPr>
          <w:rFonts w:ascii="Times New Roman" w:eastAsia="Times New Roman" w:hAnsi="Times New Roman" w:cs="Times New Roman"/>
          <w:kern w:val="0"/>
          <w:sz w:val="15"/>
          <w:szCs w:val="15"/>
          <w:lang w:eastAsia="en-GB"/>
          <w14:ligatures w14:val="none"/>
        </w:rPr>
        <w:t>, where each input is associated with a known output (target). The algorithm learns the relationship between inputs and outputs during training and uses this learned mapping to predict outcomes for unseen data.</w:t>
      </w:r>
    </w:p>
    <w:p w14:paraId="20E9FB8D"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Common Algorithms:</w:t>
      </w:r>
    </w:p>
    <w:p w14:paraId="4B641E5F" w14:textId="77777777" w:rsidR="00E56ADE" w:rsidRPr="00184238" w:rsidRDefault="00E56ADE" w:rsidP="00184238">
      <w:pPr>
        <w:numPr>
          <w:ilvl w:val="0"/>
          <w:numId w:val="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Linear Regression</w:t>
      </w:r>
    </w:p>
    <w:p w14:paraId="5AEE0DA8" w14:textId="77777777" w:rsidR="00E56ADE" w:rsidRPr="00184238" w:rsidRDefault="00E56ADE" w:rsidP="00184238">
      <w:pPr>
        <w:numPr>
          <w:ilvl w:val="0"/>
          <w:numId w:val="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Logistic Regression</w:t>
      </w:r>
    </w:p>
    <w:p w14:paraId="798EDC7D" w14:textId="77777777" w:rsidR="00E56ADE" w:rsidRPr="00184238" w:rsidRDefault="00E56ADE" w:rsidP="00184238">
      <w:pPr>
        <w:numPr>
          <w:ilvl w:val="0"/>
          <w:numId w:val="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Decision Tree</w:t>
      </w:r>
    </w:p>
    <w:p w14:paraId="78ADAE47" w14:textId="77777777" w:rsidR="00E56ADE" w:rsidRPr="00184238" w:rsidRDefault="00E56ADE" w:rsidP="00184238">
      <w:pPr>
        <w:numPr>
          <w:ilvl w:val="0"/>
          <w:numId w:val="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Random Forest</w:t>
      </w:r>
    </w:p>
    <w:p w14:paraId="3A03D833" w14:textId="77777777" w:rsidR="00E56ADE" w:rsidRPr="00184238" w:rsidRDefault="00E56ADE" w:rsidP="00184238">
      <w:pPr>
        <w:numPr>
          <w:ilvl w:val="0"/>
          <w:numId w:val="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Support Vector Machine (SVM)</w:t>
      </w:r>
    </w:p>
    <w:p w14:paraId="4089E07D" w14:textId="77777777" w:rsidR="00E56ADE" w:rsidRPr="00184238" w:rsidRDefault="00E56ADE" w:rsidP="00184238">
      <w:pPr>
        <w:numPr>
          <w:ilvl w:val="0"/>
          <w:numId w:val="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Neural Networks</w:t>
      </w:r>
    </w:p>
    <w:p w14:paraId="0475EB96"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Advantages:</w:t>
      </w:r>
    </w:p>
    <w:p w14:paraId="3ADB9A9B" w14:textId="77777777" w:rsidR="00E56ADE" w:rsidRPr="00184238" w:rsidRDefault="00E56ADE" w:rsidP="00184238">
      <w:pPr>
        <w:numPr>
          <w:ilvl w:val="0"/>
          <w:numId w:val="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High prediction accuracy with quality labeled data.</w:t>
      </w:r>
    </w:p>
    <w:p w14:paraId="15C7003B" w14:textId="77777777" w:rsidR="00E56ADE" w:rsidRPr="00184238" w:rsidRDefault="00E56ADE" w:rsidP="00184238">
      <w:pPr>
        <w:numPr>
          <w:ilvl w:val="0"/>
          <w:numId w:val="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Easy to evaluate using performance metrics.</w:t>
      </w:r>
    </w:p>
    <w:p w14:paraId="0E609BB2" w14:textId="77777777" w:rsidR="00E56ADE" w:rsidRPr="00184238" w:rsidRDefault="00E56ADE" w:rsidP="00184238">
      <w:pPr>
        <w:numPr>
          <w:ilvl w:val="0"/>
          <w:numId w:val="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Suitable for classification and regression tasks.</w:t>
      </w:r>
    </w:p>
    <w:p w14:paraId="2B41C159"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Limitations:</w:t>
      </w:r>
    </w:p>
    <w:p w14:paraId="14A34A54" w14:textId="77777777" w:rsidR="00E56ADE" w:rsidRPr="00184238" w:rsidRDefault="00E56ADE" w:rsidP="00184238">
      <w:pPr>
        <w:numPr>
          <w:ilvl w:val="0"/>
          <w:numId w:val="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Requires large amounts of labeled data.</w:t>
      </w:r>
    </w:p>
    <w:p w14:paraId="57672792" w14:textId="77777777" w:rsidR="00E56ADE" w:rsidRPr="00184238" w:rsidRDefault="00E56ADE" w:rsidP="00184238">
      <w:pPr>
        <w:numPr>
          <w:ilvl w:val="0"/>
          <w:numId w:val="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Labeling data is expensive and time-consuming.</w:t>
      </w:r>
    </w:p>
    <w:p w14:paraId="2B65E894" w14:textId="77777777" w:rsidR="00E56ADE" w:rsidRPr="00184238" w:rsidRDefault="00E56ADE" w:rsidP="00184238">
      <w:pPr>
        <w:numPr>
          <w:ilvl w:val="0"/>
          <w:numId w:val="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Susceptible to overfitting if not properly regularized.</w:t>
      </w:r>
    </w:p>
    <w:p w14:paraId="7F9835C0"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Applications:</w:t>
      </w:r>
    </w:p>
    <w:p w14:paraId="0D530B9A" w14:textId="77777777" w:rsidR="00E56ADE" w:rsidRPr="00184238" w:rsidRDefault="00E56ADE" w:rsidP="00184238">
      <w:pPr>
        <w:numPr>
          <w:ilvl w:val="0"/>
          <w:numId w:val="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Email spam detection</w:t>
      </w:r>
    </w:p>
    <w:p w14:paraId="45F0C85F" w14:textId="77777777" w:rsidR="00E56ADE" w:rsidRPr="00184238" w:rsidRDefault="00E56ADE" w:rsidP="00184238">
      <w:pPr>
        <w:numPr>
          <w:ilvl w:val="0"/>
          <w:numId w:val="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Medical diagnosis</w:t>
      </w:r>
    </w:p>
    <w:p w14:paraId="4143AB8B" w14:textId="77777777" w:rsidR="00E56ADE" w:rsidRPr="00184238" w:rsidRDefault="00E56ADE" w:rsidP="00184238">
      <w:pPr>
        <w:numPr>
          <w:ilvl w:val="0"/>
          <w:numId w:val="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House price prediction</w:t>
      </w:r>
    </w:p>
    <w:p w14:paraId="5C18D4D4" w14:textId="77777777" w:rsidR="00E56ADE" w:rsidRPr="00184238" w:rsidRDefault="00E56ADE" w:rsidP="00184238">
      <w:pPr>
        <w:numPr>
          <w:ilvl w:val="0"/>
          <w:numId w:val="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Credit risk assessment</w:t>
      </w:r>
    </w:p>
    <w:p w14:paraId="3FA9A0FB" w14:textId="77777777" w:rsidR="00E56ADE" w:rsidRPr="00184238" w:rsidRDefault="00E56ADE" w:rsidP="00184238">
      <w:pPr>
        <w:numPr>
          <w:ilvl w:val="0"/>
          <w:numId w:val="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Sentiment analysis</w:t>
      </w:r>
    </w:p>
    <w:p w14:paraId="6991A076" w14:textId="77777777" w:rsidR="00E56ADE" w:rsidRPr="00184238" w:rsidRDefault="0094649A" w:rsidP="00184238">
      <w:pPr>
        <w:rPr>
          <w:rFonts w:ascii="Times New Roman" w:eastAsia="Times New Roman" w:hAnsi="Times New Roman" w:cs="Times New Roman"/>
          <w:kern w:val="0"/>
          <w:sz w:val="15"/>
          <w:szCs w:val="15"/>
          <w:lang w:eastAsia="en-GB"/>
          <w14:ligatures w14:val="none"/>
        </w:rPr>
      </w:pPr>
      <w:r>
        <w:rPr>
          <w:noProof/>
        </w:rPr>
      </w:r>
      <w:r>
        <w:pict w14:anchorId="5D7F9A8B">
          <v:rect id="Horizontal Line 2" o:spid="_x0000_s1038"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12C5C28F"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3. Unsupervised Learning (2.5 Marks)</w:t>
      </w:r>
    </w:p>
    <w:p w14:paraId="47C5ACCF"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Working Principle:</w:t>
      </w:r>
      <w:r w:rsidRPr="00184238">
        <w:rPr>
          <w:rFonts w:ascii="Times New Roman" w:eastAsia="Times New Roman" w:hAnsi="Times New Roman" w:cs="Times New Roman"/>
          <w:kern w:val="0"/>
          <w:sz w:val="15"/>
          <w:szCs w:val="15"/>
          <w:lang w:eastAsia="en-GB"/>
          <w14:ligatures w14:val="none"/>
        </w:rPr>
        <w:br/>
        <w:t xml:space="preserve">Unsupervised Learning works with </w:t>
      </w:r>
      <w:r w:rsidRPr="00184238">
        <w:rPr>
          <w:rFonts w:ascii="Times New Roman" w:eastAsia="Times New Roman" w:hAnsi="Times New Roman" w:cs="Times New Roman"/>
          <w:b/>
          <w:bCs/>
          <w:kern w:val="0"/>
          <w:sz w:val="15"/>
          <w:szCs w:val="15"/>
          <w:lang w:eastAsia="en-GB"/>
          <w14:ligatures w14:val="none"/>
        </w:rPr>
        <w:t>unlabeled data</w:t>
      </w:r>
      <w:r w:rsidRPr="00184238">
        <w:rPr>
          <w:rFonts w:ascii="Times New Roman" w:eastAsia="Times New Roman" w:hAnsi="Times New Roman" w:cs="Times New Roman"/>
          <w:kern w:val="0"/>
          <w:sz w:val="15"/>
          <w:szCs w:val="15"/>
          <w:lang w:eastAsia="en-GB"/>
          <w14:ligatures w14:val="none"/>
        </w:rPr>
        <w:t>. Instead of predicting outputs, it identifies hidden structures, clusters, associations, or patterns within the dataset without prior knowledge of the target variable.</w:t>
      </w:r>
    </w:p>
    <w:p w14:paraId="05835845"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Common Algorithms:</w:t>
      </w:r>
    </w:p>
    <w:p w14:paraId="1ADE0518" w14:textId="77777777" w:rsidR="00E56ADE" w:rsidRPr="00184238" w:rsidRDefault="00E56ADE" w:rsidP="00184238">
      <w:pPr>
        <w:numPr>
          <w:ilvl w:val="0"/>
          <w:numId w:val="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K-Means Clustering</w:t>
      </w:r>
    </w:p>
    <w:p w14:paraId="52761BC5" w14:textId="77777777" w:rsidR="00E56ADE" w:rsidRPr="00184238" w:rsidRDefault="00E56ADE" w:rsidP="00184238">
      <w:pPr>
        <w:numPr>
          <w:ilvl w:val="0"/>
          <w:numId w:val="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Hierarchical Clustering</w:t>
      </w:r>
    </w:p>
    <w:p w14:paraId="18143B4C" w14:textId="77777777" w:rsidR="00E56ADE" w:rsidRPr="00184238" w:rsidRDefault="00E56ADE" w:rsidP="00184238">
      <w:pPr>
        <w:numPr>
          <w:ilvl w:val="0"/>
          <w:numId w:val="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DBSCAN</w:t>
      </w:r>
    </w:p>
    <w:p w14:paraId="5B338735" w14:textId="77777777" w:rsidR="00E56ADE" w:rsidRPr="00184238" w:rsidRDefault="00E56ADE" w:rsidP="00184238">
      <w:pPr>
        <w:numPr>
          <w:ilvl w:val="0"/>
          <w:numId w:val="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Principal Component Analysis (PCA)</w:t>
      </w:r>
    </w:p>
    <w:p w14:paraId="62D6E9B9" w14:textId="77777777" w:rsidR="00E56ADE" w:rsidRPr="00184238" w:rsidRDefault="00E56ADE" w:rsidP="00184238">
      <w:pPr>
        <w:numPr>
          <w:ilvl w:val="0"/>
          <w:numId w:val="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Apriori Algorithm</w:t>
      </w:r>
    </w:p>
    <w:p w14:paraId="69D14681"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Advantages:</w:t>
      </w:r>
    </w:p>
    <w:p w14:paraId="1C8ABD13" w14:textId="77777777" w:rsidR="00E56ADE" w:rsidRPr="00184238" w:rsidRDefault="00E56ADE" w:rsidP="00184238">
      <w:pPr>
        <w:numPr>
          <w:ilvl w:val="0"/>
          <w:numId w:val="6"/>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No labeled data required.</w:t>
      </w:r>
    </w:p>
    <w:p w14:paraId="11843F32" w14:textId="77777777" w:rsidR="00E56ADE" w:rsidRPr="00184238" w:rsidRDefault="00E56ADE" w:rsidP="00184238">
      <w:pPr>
        <w:numPr>
          <w:ilvl w:val="0"/>
          <w:numId w:val="6"/>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Discovers hidden relationships and patterns.</w:t>
      </w:r>
    </w:p>
    <w:p w14:paraId="19792AF9" w14:textId="77777777" w:rsidR="00E56ADE" w:rsidRPr="00184238" w:rsidRDefault="00E56ADE" w:rsidP="00184238">
      <w:pPr>
        <w:numPr>
          <w:ilvl w:val="0"/>
          <w:numId w:val="6"/>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Useful for exploratory data analysis.</w:t>
      </w:r>
    </w:p>
    <w:p w14:paraId="587242B6"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Limitations:</w:t>
      </w:r>
    </w:p>
    <w:p w14:paraId="3276190F" w14:textId="77777777" w:rsidR="00E56ADE" w:rsidRPr="00184238" w:rsidRDefault="00E56ADE" w:rsidP="00184238">
      <w:pPr>
        <w:numPr>
          <w:ilvl w:val="0"/>
          <w:numId w:val="7"/>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Difficult to evaluate objectively.</w:t>
      </w:r>
    </w:p>
    <w:p w14:paraId="77AC1F39" w14:textId="77777777" w:rsidR="00E56ADE" w:rsidRPr="00184238" w:rsidRDefault="00E56ADE" w:rsidP="00184238">
      <w:pPr>
        <w:numPr>
          <w:ilvl w:val="0"/>
          <w:numId w:val="7"/>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Results may depend on algorithm parameters.</w:t>
      </w:r>
    </w:p>
    <w:p w14:paraId="2136D88D" w14:textId="77777777" w:rsidR="00E56ADE" w:rsidRPr="00184238" w:rsidRDefault="00E56ADE" w:rsidP="00184238">
      <w:pPr>
        <w:numPr>
          <w:ilvl w:val="0"/>
          <w:numId w:val="7"/>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Interpretation of clusters may be subjective.</w:t>
      </w:r>
    </w:p>
    <w:p w14:paraId="501E6307"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Applications:</w:t>
      </w:r>
    </w:p>
    <w:p w14:paraId="38C9DA29" w14:textId="77777777" w:rsidR="00E56ADE" w:rsidRPr="00184238" w:rsidRDefault="00E56ADE" w:rsidP="00184238">
      <w:pPr>
        <w:numPr>
          <w:ilvl w:val="0"/>
          <w:numId w:val="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Customer segmentation</w:t>
      </w:r>
    </w:p>
    <w:p w14:paraId="32C32FD6" w14:textId="77777777" w:rsidR="00E56ADE" w:rsidRPr="00184238" w:rsidRDefault="00E56ADE" w:rsidP="00184238">
      <w:pPr>
        <w:numPr>
          <w:ilvl w:val="0"/>
          <w:numId w:val="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Market basket analysis</w:t>
      </w:r>
    </w:p>
    <w:p w14:paraId="050EEF86" w14:textId="77777777" w:rsidR="00E56ADE" w:rsidRPr="00184238" w:rsidRDefault="00E56ADE" w:rsidP="00184238">
      <w:pPr>
        <w:numPr>
          <w:ilvl w:val="0"/>
          <w:numId w:val="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Recommendation systems</w:t>
      </w:r>
    </w:p>
    <w:p w14:paraId="2907A5CC" w14:textId="77777777" w:rsidR="00E56ADE" w:rsidRPr="00184238" w:rsidRDefault="00E56ADE" w:rsidP="00184238">
      <w:pPr>
        <w:numPr>
          <w:ilvl w:val="0"/>
          <w:numId w:val="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Document clustering</w:t>
      </w:r>
    </w:p>
    <w:p w14:paraId="25704CD7" w14:textId="77777777" w:rsidR="00E56ADE" w:rsidRPr="00184238" w:rsidRDefault="00E56ADE" w:rsidP="00184238">
      <w:pPr>
        <w:numPr>
          <w:ilvl w:val="0"/>
          <w:numId w:val="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Anomaly detection</w:t>
      </w:r>
    </w:p>
    <w:p w14:paraId="6040A3C1" w14:textId="77777777" w:rsidR="00E56ADE" w:rsidRPr="00184238" w:rsidRDefault="0094649A" w:rsidP="00184238">
      <w:pPr>
        <w:spacing w:after="240"/>
        <w:rPr>
          <w:rFonts w:ascii="Times New Roman" w:eastAsia="Times New Roman" w:hAnsi="Times New Roman" w:cs="Times New Roman"/>
          <w:kern w:val="0"/>
          <w:sz w:val="15"/>
          <w:szCs w:val="15"/>
          <w:lang w:eastAsia="en-GB"/>
          <w14:ligatures w14:val="none"/>
        </w:rPr>
      </w:pPr>
      <w:r>
        <w:rPr>
          <w:noProof/>
        </w:rPr>
      </w:r>
      <w:r>
        <w:pict w14:anchorId="107BEACC">
          <v:rect id="Horizontal Line 3" o:spid="_x0000_s1037"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2AD7002D"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4. Reinforcement Learning (2.5 Marks)</w:t>
      </w:r>
    </w:p>
    <w:p w14:paraId="152E88C1"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Working Principle:</w:t>
      </w:r>
      <w:r w:rsidRPr="00184238">
        <w:rPr>
          <w:rFonts w:ascii="Times New Roman" w:eastAsia="Times New Roman" w:hAnsi="Times New Roman" w:cs="Times New Roman"/>
          <w:kern w:val="0"/>
          <w:sz w:val="15"/>
          <w:szCs w:val="15"/>
          <w:lang w:eastAsia="en-GB"/>
          <w14:ligatures w14:val="none"/>
        </w:rPr>
        <w:br/>
        <w:t xml:space="preserve">Reinforcement Learning involves an </w:t>
      </w:r>
      <w:r w:rsidRPr="00184238">
        <w:rPr>
          <w:rFonts w:ascii="Times New Roman" w:eastAsia="Times New Roman" w:hAnsi="Times New Roman" w:cs="Times New Roman"/>
          <w:b/>
          <w:bCs/>
          <w:kern w:val="0"/>
          <w:sz w:val="15"/>
          <w:szCs w:val="15"/>
          <w:lang w:eastAsia="en-GB"/>
          <w14:ligatures w14:val="none"/>
        </w:rPr>
        <w:t>agent</w:t>
      </w:r>
      <w:r w:rsidRPr="00184238">
        <w:rPr>
          <w:rFonts w:ascii="Times New Roman" w:eastAsia="Times New Roman" w:hAnsi="Times New Roman" w:cs="Times New Roman"/>
          <w:kern w:val="0"/>
          <w:sz w:val="15"/>
          <w:szCs w:val="15"/>
          <w:lang w:eastAsia="en-GB"/>
          <w14:ligatures w14:val="none"/>
        </w:rPr>
        <w:t xml:space="preserve"> interacting with an </w:t>
      </w:r>
      <w:r w:rsidRPr="00184238">
        <w:rPr>
          <w:rFonts w:ascii="Times New Roman" w:eastAsia="Times New Roman" w:hAnsi="Times New Roman" w:cs="Times New Roman"/>
          <w:b/>
          <w:bCs/>
          <w:kern w:val="0"/>
          <w:sz w:val="15"/>
          <w:szCs w:val="15"/>
          <w:lang w:eastAsia="en-GB"/>
          <w14:ligatures w14:val="none"/>
        </w:rPr>
        <w:t>environment</w:t>
      </w:r>
      <w:r w:rsidRPr="00184238">
        <w:rPr>
          <w:rFonts w:ascii="Times New Roman" w:eastAsia="Times New Roman" w:hAnsi="Times New Roman" w:cs="Times New Roman"/>
          <w:kern w:val="0"/>
          <w:sz w:val="15"/>
          <w:szCs w:val="15"/>
          <w:lang w:eastAsia="en-GB"/>
          <w14:ligatures w14:val="none"/>
        </w:rPr>
        <w:t xml:space="preserve">. The agent learns by performing actions and receiving </w:t>
      </w:r>
      <w:r w:rsidRPr="00184238">
        <w:rPr>
          <w:rFonts w:ascii="Times New Roman" w:eastAsia="Times New Roman" w:hAnsi="Times New Roman" w:cs="Times New Roman"/>
          <w:b/>
          <w:bCs/>
          <w:kern w:val="0"/>
          <w:sz w:val="15"/>
          <w:szCs w:val="15"/>
          <w:lang w:eastAsia="en-GB"/>
          <w14:ligatures w14:val="none"/>
        </w:rPr>
        <w:t>rewards</w:t>
      </w:r>
      <w:r w:rsidRPr="00184238">
        <w:rPr>
          <w:rFonts w:ascii="Times New Roman" w:eastAsia="Times New Roman" w:hAnsi="Times New Roman" w:cs="Times New Roman"/>
          <w:kern w:val="0"/>
          <w:sz w:val="15"/>
          <w:szCs w:val="15"/>
          <w:lang w:eastAsia="en-GB"/>
          <w14:ligatures w14:val="none"/>
        </w:rPr>
        <w:t xml:space="preserve"> or </w:t>
      </w:r>
      <w:r w:rsidRPr="00184238">
        <w:rPr>
          <w:rFonts w:ascii="Times New Roman" w:eastAsia="Times New Roman" w:hAnsi="Times New Roman" w:cs="Times New Roman"/>
          <w:b/>
          <w:bCs/>
          <w:kern w:val="0"/>
          <w:sz w:val="15"/>
          <w:szCs w:val="15"/>
          <w:lang w:eastAsia="en-GB"/>
          <w14:ligatures w14:val="none"/>
        </w:rPr>
        <w:t>penalties</w:t>
      </w:r>
      <w:r w:rsidRPr="00184238">
        <w:rPr>
          <w:rFonts w:ascii="Times New Roman" w:eastAsia="Times New Roman" w:hAnsi="Times New Roman" w:cs="Times New Roman"/>
          <w:kern w:val="0"/>
          <w:sz w:val="15"/>
          <w:szCs w:val="15"/>
          <w:lang w:eastAsia="en-GB"/>
          <w14:ligatures w14:val="none"/>
        </w:rPr>
        <w:t>. The objective is to maximize the cumulative reward by learning an optimal policy through trial and error.</w:t>
      </w:r>
    </w:p>
    <w:p w14:paraId="354115C0"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Common Algorithms:</w:t>
      </w:r>
    </w:p>
    <w:p w14:paraId="1CEC4516" w14:textId="77777777" w:rsidR="00E56ADE" w:rsidRPr="00184238" w:rsidRDefault="00E56ADE" w:rsidP="00184238">
      <w:pPr>
        <w:numPr>
          <w:ilvl w:val="0"/>
          <w:numId w:val="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Q-Learning</w:t>
      </w:r>
    </w:p>
    <w:p w14:paraId="2F232AC5" w14:textId="77777777" w:rsidR="00E56ADE" w:rsidRPr="00184238" w:rsidRDefault="00E56ADE" w:rsidP="00184238">
      <w:pPr>
        <w:numPr>
          <w:ilvl w:val="0"/>
          <w:numId w:val="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SARSA</w:t>
      </w:r>
    </w:p>
    <w:p w14:paraId="732C8FDF" w14:textId="77777777" w:rsidR="00E56ADE" w:rsidRPr="00184238" w:rsidRDefault="00E56ADE" w:rsidP="00184238">
      <w:pPr>
        <w:numPr>
          <w:ilvl w:val="0"/>
          <w:numId w:val="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Deep Q Network (DQN)</w:t>
      </w:r>
    </w:p>
    <w:p w14:paraId="0F9842B8" w14:textId="77777777" w:rsidR="00E56ADE" w:rsidRPr="00184238" w:rsidRDefault="00E56ADE" w:rsidP="00184238">
      <w:pPr>
        <w:numPr>
          <w:ilvl w:val="0"/>
          <w:numId w:val="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Policy Gradient Methods</w:t>
      </w:r>
    </w:p>
    <w:p w14:paraId="5F44451D" w14:textId="77777777" w:rsidR="00E56ADE" w:rsidRPr="00184238" w:rsidRDefault="00E56ADE" w:rsidP="00184238">
      <w:pPr>
        <w:numPr>
          <w:ilvl w:val="0"/>
          <w:numId w:val="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Actor-Critic Algorithms</w:t>
      </w:r>
    </w:p>
    <w:p w14:paraId="591C532F"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Advantages:</w:t>
      </w:r>
    </w:p>
    <w:p w14:paraId="2EB01043" w14:textId="77777777" w:rsidR="00E56ADE" w:rsidRPr="00184238" w:rsidRDefault="00E56ADE" w:rsidP="00184238">
      <w:pPr>
        <w:numPr>
          <w:ilvl w:val="0"/>
          <w:numId w:val="10"/>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Learns optimal decision-making strategies.</w:t>
      </w:r>
    </w:p>
    <w:p w14:paraId="336C9A2E" w14:textId="77777777" w:rsidR="00E56ADE" w:rsidRPr="00184238" w:rsidRDefault="00E56ADE" w:rsidP="00184238">
      <w:pPr>
        <w:numPr>
          <w:ilvl w:val="0"/>
          <w:numId w:val="10"/>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Suitable for dynamic and sequential problems.</w:t>
      </w:r>
    </w:p>
    <w:p w14:paraId="6863A742" w14:textId="77777777" w:rsidR="00E56ADE" w:rsidRPr="00184238" w:rsidRDefault="00E56ADE" w:rsidP="00184238">
      <w:pPr>
        <w:numPr>
          <w:ilvl w:val="0"/>
          <w:numId w:val="10"/>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Can continuously improve through interaction.</w:t>
      </w:r>
    </w:p>
    <w:p w14:paraId="521472EE"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Limitations:</w:t>
      </w:r>
    </w:p>
    <w:p w14:paraId="7589FA23" w14:textId="77777777" w:rsidR="00E56ADE" w:rsidRPr="00184238" w:rsidRDefault="00E56ADE" w:rsidP="00184238">
      <w:pPr>
        <w:numPr>
          <w:ilvl w:val="0"/>
          <w:numId w:val="1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Requires extensive training and computational resources.</w:t>
      </w:r>
    </w:p>
    <w:p w14:paraId="494DFD36" w14:textId="77777777" w:rsidR="00E56ADE" w:rsidRPr="00184238" w:rsidRDefault="00E56ADE" w:rsidP="00184238">
      <w:pPr>
        <w:numPr>
          <w:ilvl w:val="0"/>
          <w:numId w:val="1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Slow convergence in complex environments.</w:t>
      </w:r>
    </w:p>
    <w:p w14:paraId="4FF7DB0E" w14:textId="77777777" w:rsidR="00E56ADE" w:rsidRPr="00184238" w:rsidRDefault="00E56ADE" w:rsidP="00184238">
      <w:pPr>
        <w:numPr>
          <w:ilvl w:val="0"/>
          <w:numId w:val="1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Designing appropriate reward functions is challenging.</w:t>
      </w:r>
    </w:p>
    <w:p w14:paraId="729B8B23"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Applications:</w:t>
      </w:r>
    </w:p>
    <w:p w14:paraId="5435C2DD" w14:textId="77777777" w:rsidR="00E56ADE" w:rsidRPr="00184238" w:rsidRDefault="00E56ADE" w:rsidP="00184238">
      <w:pPr>
        <w:numPr>
          <w:ilvl w:val="0"/>
          <w:numId w:val="1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Robotics</w:t>
      </w:r>
    </w:p>
    <w:p w14:paraId="2D816995" w14:textId="77777777" w:rsidR="00E56ADE" w:rsidRPr="00184238" w:rsidRDefault="00E56ADE" w:rsidP="00184238">
      <w:pPr>
        <w:numPr>
          <w:ilvl w:val="0"/>
          <w:numId w:val="1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Autonomous vehicles</w:t>
      </w:r>
    </w:p>
    <w:p w14:paraId="58BC560A" w14:textId="77777777" w:rsidR="00E56ADE" w:rsidRPr="00184238" w:rsidRDefault="00E56ADE" w:rsidP="00184238">
      <w:pPr>
        <w:numPr>
          <w:ilvl w:val="0"/>
          <w:numId w:val="1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Game playing (e.g., AlphaGo)</w:t>
      </w:r>
    </w:p>
    <w:p w14:paraId="4C3DA076" w14:textId="77777777" w:rsidR="00E56ADE" w:rsidRPr="00184238" w:rsidRDefault="00E56ADE" w:rsidP="00184238">
      <w:pPr>
        <w:numPr>
          <w:ilvl w:val="0"/>
          <w:numId w:val="1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Resource allocation</w:t>
      </w:r>
    </w:p>
    <w:p w14:paraId="7341BF1B" w14:textId="77777777" w:rsidR="00E56ADE" w:rsidRPr="00184238" w:rsidRDefault="00E56ADE" w:rsidP="00184238">
      <w:pPr>
        <w:numPr>
          <w:ilvl w:val="0"/>
          <w:numId w:val="1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Industrial process control</w:t>
      </w:r>
    </w:p>
    <w:p w14:paraId="3C4D72C2" w14:textId="77777777" w:rsidR="00E56ADE" w:rsidRPr="00184238" w:rsidRDefault="0094649A" w:rsidP="00184238">
      <w:pPr>
        <w:spacing w:after="240"/>
        <w:rPr>
          <w:rFonts w:ascii="Times New Roman" w:eastAsia="Times New Roman" w:hAnsi="Times New Roman" w:cs="Times New Roman"/>
          <w:kern w:val="0"/>
          <w:sz w:val="15"/>
          <w:szCs w:val="15"/>
          <w:lang w:eastAsia="en-GB"/>
          <w14:ligatures w14:val="none"/>
        </w:rPr>
      </w:pPr>
      <w:r>
        <w:rPr>
          <w:noProof/>
        </w:rPr>
      </w:r>
      <w:r>
        <w:pict w14:anchorId="0F5D29C9">
          <v:rect id="Horizontal Line 4" o:spid="_x0000_s1036"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02385160" w14:textId="77777777" w:rsidR="00E56ADE" w:rsidRPr="00184238" w:rsidRDefault="00E56ADE" w:rsidP="00184238">
      <w:pPr>
        <w:spacing w:after="240"/>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5. Comparative Summary (1 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1313"/>
        <w:gridCol w:w="1285"/>
        <w:gridCol w:w="1425"/>
      </w:tblGrid>
      <w:tr w:rsidR="00E56ADE" w:rsidRPr="00184238" w14:paraId="1B09169B" w14:textId="77777777">
        <w:trPr>
          <w:tblHeader/>
          <w:tblCellSpacing w:w="15" w:type="dxa"/>
        </w:trPr>
        <w:tc>
          <w:tcPr>
            <w:tcW w:w="0" w:type="auto"/>
            <w:vAlign w:val="center"/>
            <w:hideMark/>
          </w:tcPr>
          <w:p w14:paraId="45967BA2" w14:textId="77777777" w:rsidR="00E56ADE" w:rsidRPr="00184238" w:rsidRDefault="00E56ADE" w:rsidP="00184238">
            <w:pPr>
              <w:spacing w:after="240"/>
              <w:jc w:val="center"/>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Feature</w:t>
            </w:r>
          </w:p>
        </w:tc>
        <w:tc>
          <w:tcPr>
            <w:tcW w:w="0" w:type="auto"/>
            <w:vAlign w:val="center"/>
            <w:hideMark/>
          </w:tcPr>
          <w:p w14:paraId="3911D2B1" w14:textId="77777777" w:rsidR="00E56ADE" w:rsidRPr="00184238" w:rsidRDefault="00E56ADE" w:rsidP="00184238">
            <w:pPr>
              <w:spacing w:after="240"/>
              <w:jc w:val="center"/>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Supervised Learning</w:t>
            </w:r>
          </w:p>
        </w:tc>
        <w:tc>
          <w:tcPr>
            <w:tcW w:w="0" w:type="auto"/>
            <w:vAlign w:val="center"/>
            <w:hideMark/>
          </w:tcPr>
          <w:p w14:paraId="7BCC9CCD" w14:textId="77777777" w:rsidR="00E56ADE" w:rsidRPr="00184238" w:rsidRDefault="00E56ADE" w:rsidP="00184238">
            <w:pPr>
              <w:spacing w:after="240"/>
              <w:jc w:val="center"/>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Unsupervised Learning</w:t>
            </w:r>
          </w:p>
        </w:tc>
        <w:tc>
          <w:tcPr>
            <w:tcW w:w="0" w:type="auto"/>
            <w:vAlign w:val="center"/>
            <w:hideMark/>
          </w:tcPr>
          <w:p w14:paraId="73A84FC4" w14:textId="77777777" w:rsidR="00E56ADE" w:rsidRPr="00184238" w:rsidRDefault="00E56ADE" w:rsidP="00184238">
            <w:pPr>
              <w:spacing w:after="240"/>
              <w:jc w:val="center"/>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Reinforcement Learning</w:t>
            </w:r>
          </w:p>
        </w:tc>
      </w:tr>
      <w:tr w:rsidR="00E56ADE" w:rsidRPr="00184238" w14:paraId="55F5D96A" w14:textId="77777777">
        <w:trPr>
          <w:tblCellSpacing w:w="15" w:type="dxa"/>
        </w:trPr>
        <w:tc>
          <w:tcPr>
            <w:tcW w:w="0" w:type="auto"/>
            <w:vAlign w:val="center"/>
            <w:hideMark/>
          </w:tcPr>
          <w:p w14:paraId="46B4EA49"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Data Used</w:t>
            </w:r>
          </w:p>
        </w:tc>
        <w:tc>
          <w:tcPr>
            <w:tcW w:w="0" w:type="auto"/>
            <w:vAlign w:val="center"/>
            <w:hideMark/>
          </w:tcPr>
          <w:p w14:paraId="258CD248"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Labeled</w:t>
            </w:r>
          </w:p>
        </w:tc>
        <w:tc>
          <w:tcPr>
            <w:tcW w:w="0" w:type="auto"/>
            <w:vAlign w:val="center"/>
            <w:hideMark/>
          </w:tcPr>
          <w:p w14:paraId="266BCCE1"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Unlabeled</w:t>
            </w:r>
          </w:p>
        </w:tc>
        <w:tc>
          <w:tcPr>
            <w:tcW w:w="0" w:type="auto"/>
            <w:vAlign w:val="center"/>
            <w:hideMark/>
          </w:tcPr>
          <w:p w14:paraId="109F9A79"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Reward-based interaction</w:t>
            </w:r>
          </w:p>
        </w:tc>
      </w:tr>
      <w:tr w:rsidR="00E56ADE" w:rsidRPr="00184238" w14:paraId="0CABD451" w14:textId="77777777">
        <w:trPr>
          <w:tblCellSpacing w:w="15" w:type="dxa"/>
        </w:trPr>
        <w:tc>
          <w:tcPr>
            <w:tcW w:w="0" w:type="auto"/>
            <w:vAlign w:val="center"/>
            <w:hideMark/>
          </w:tcPr>
          <w:p w14:paraId="53A29FF5"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Goal</w:t>
            </w:r>
          </w:p>
        </w:tc>
        <w:tc>
          <w:tcPr>
            <w:tcW w:w="0" w:type="auto"/>
            <w:vAlign w:val="center"/>
            <w:hideMark/>
          </w:tcPr>
          <w:p w14:paraId="20DF5BCA"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Predict outputs</w:t>
            </w:r>
          </w:p>
        </w:tc>
        <w:tc>
          <w:tcPr>
            <w:tcW w:w="0" w:type="auto"/>
            <w:vAlign w:val="center"/>
            <w:hideMark/>
          </w:tcPr>
          <w:p w14:paraId="33D1096F"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Discover hidden patterns</w:t>
            </w:r>
          </w:p>
        </w:tc>
        <w:tc>
          <w:tcPr>
            <w:tcW w:w="0" w:type="auto"/>
            <w:vAlign w:val="center"/>
            <w:hideMark/>
          </w:tcPr>
          <w:p w14:paraId="7563B1E0"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Learn optimal actions</w:t>
            </w:r>
          </w:p>
        </w:tc>
      </w:tr>
      <w:tr w:rsidR="00E56ADE" w:rsidRPr="00184238" w14:paraId="6DCBE5D6" w14:textId="77777777">
        <w:trPr>
          <w:tblCellSpacing w:w="15" w:type="dxa"/>
        </w:trPr>
        <w:tc>
          <w:tcPr>
            <w:tcW w:w="0" w:type="auto"/>
            <w:vAlign w:val="center"/>
            <w:hideMark/>
          </w:tcPr>
          <w:p w14:paraId="36FCD728"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Feedback</w:t>
            </w:r>
          </w:p>
        </w:tc>
        <w:tc>
          <w:tcPr>
            <w:tcW w:w="0" w:type="auto"/>
            <w:vAlign w:val="center"/>
            <w:hideMark/>
          </w:tcPr>
          <w:p w14:paraId="1CD6E80F"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Immediate correct labels</w:t>
            </w:r>
          </w:p>
        </w:tc>
        <w:tc>
          <w:tcPr>
            <w:tcW w:w="0" w:type="auto"/>
            <w:vAlign w:val="center"/>
            <w:hideMark/>
          </w:tcPr>
          <w:p w14:paraId="7B9148B5"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No feedback</w:t>
            </w:r>
          </w:p>
        </w:tc>
        <w:tc>
          <w:tcPr>
            <w:tcW w:w="0" w:type="auto"/>
            <w:vAlign w:val="center"/>
            <w:hideMark/>
          </w:tcPr>
          <w:p w14:paraId="0F9F4FFA"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Rewards and penalties</w:t>
            </w:r>
          </w:p>
        </w:tc>
      </w:tr>
      <w:tr w:rsidR="00E56ADE" w:rsidRPr="00184238" w14:paraId="2CCD6FB3" w14:textId="77777777">
        <w:trPr>
          <w:tblCellSpacing w:w="15" w:type="dxa"/>
        </w:trPr>
        <w:tc>
          <w:tcPr>
            <w:tcW w:w="0" w:type="auto"/>
            <w:vAlign w:val="center"/>
            <w:hideMark/>
          </w:tcPr>
          <w:p w14:paraId="423D2F8A"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lastRenderedPageBreak/>
              <w:t>Common Tasks</w:t>
            </w:r>
          </w:p>
        </w:tc>
        <w:tc>
          <w:tcPr>
            <w:tcW w:w="0" w:type="auto"/>
            <w:vAlign w:val="center"/>
            <w:hideMark/>
          </w:tcPr>
          <w:p w14:paraId="40559115"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Classification, Regression</w:t>
            </w:r>
          </w:p>
        </w:tc>
        <w:tc>
          <w:tcPr>
            <w:tcW w:w="0" w:type="auto"/>
            <w:vAlign w:val="center"/>
            <w:hideMark/>
          </w:tcPr>
          <w:p w14:paraId="2DABA534"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Clustering, Association</w:t>
            </w:r>
          </w:p>
        </w:tc>
        <w:tc>
          <w:tcPr>
            <w:tcW w:w="0" w:type="auto"/>
            <w:vAlign w:val="center"/>
            <w:hideMark/>
          </w:tcPr>
          <w:p w14:paraId="2CED75D0"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Sequential decision-making</w:t>
            </w:r>
          </w:p>
        </w:tc>
      </w:tr>
      <w:tr w:rsidR="00E56ADE" w:rsidRPr="00184238" w14:paraId="164DD5B6" w14:textId="77777777">
        <w:trPr>
          <w:tblCellSpacing w:w="15" w:type="dxa"/>
        </w:trPr>
        <w:tc>
          <w:tcPr>
            <w:tcW w:w="0" w:type="auto"/>
            <w:vAlign w:val="center"/>
            <w:hideMark/>
          </w:tcPr>
          <w:p w14:paraId="6042F646"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Example</w:t>
            </w:r>
          </w:p>
        </w:tc>
        <w:tc>
          <w:tcPr>
            <w:tcW w:w="0" w:type="auto"/>
            <w:vAlign w:val="center"/>
            <w:hideMark/>
          </w:tcPr>
          <w:p w14:paraId="03EEC9E1"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Spam Detection</w:t>
            </w:r>
          </w:p>
        </w:tc>
        <w:tc>
          <w:tcPr>
            <w:tcW w:w="0" w:type="auto"/>
            <w:vAlign w:val="center"/>
            <w:hideMark/>
          </w:tcPr>
          <w:p w14:paraId="7AC3662C"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Customer Segmentation</w:t>
            </w:r>
          </w:p>
        </w:tc>
        <w:tc>
          <w:tcPr>
            <w:tcW w:w="0" w:type="auto"/>
            <w:vAlign w:val="center"/>
            <w:hideMark/>
          </w:tcPr>
          <w:p w14:paraId="353390FC"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Self-driving Cars</w:t>
            </w:r>
          </w:p>
        </w:tc>
      </w:tr>
    </w:tbl>
    <w:p w14:paraId="430C6981" w14:textId="77777777" w:rsidR="00E56ADE" w:rsidRPr="00184238" w:rsidRDefault="0094649A" w:rsidP="00184238">
      <w:pPr>
        <w:spacing w:after="240"/>
        <w:rPr>
          <w:rFonts w:ascii="Times New Roman" w:eastAsia="Times New Roman" w:hAnsi="Times New Roman" w:cs="Times New Roman"/>
          <w:kern w:val="0"/>
          <w:sz w:val="15"/>
          <w:szCs w:val="15"/>
          <w:lang w:eastAsia="en-GB"/>
          <w14:ligatures w14:val="none"/>
        </w:rPr>
      </w:pPr>
      <w:r>
        <w:rPr>
          <w:noProof/>
        </w:rPr>
      </w:r>
      <w:r>
        <w:pict w14:anchorId="1FCDDD8C">
          <v:rect id="Horizontal Line 5" o:spid="_x0000_s1035"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4E385127"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6. Conclusion (0.5 Mark)</w:t>
      </w:r>
    </w:p>
    <w:p w14:paraId="618E3675"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Supervised Learning is best suited for predictive tasks with labeled data, Unsupervised Learning is ideal for discovering hidden structures in unlabeled datasets, and Reinforcement Learning excels in sequential decision-making problems where learning occurs through interaction with the environment. Selecting the appropriate learning paradigm depends on the problem domain, data availability, and application requirements.</w:t>
      </w:r>
    </w:p>
    <w:p w14:paraId="5CCDA724" w14:textId="77777777" w:rsidR="00E56ADE" w:rsidRPr="00184238" w:rsidRDefault="00E56ADE" w:rsidP="00184238">
      <w:pPr>
        <w:outlineLvl w:val="0"/>
        <w:rPr>
          <w:rFonts w:ascii="Times New Roman" w:eastAsia="Times New Roman" w:hAnsi="Times New Roman" w:cs="Times New Roman"/>
          <w:b/>
          <w:bCs/>
          <w:kern w:val="36"/>
          <w:sz w:val="15"/>
          <w:szCs w:val="15"/>
          <w:lang w:eastAsia="en-GB"/>
          <w14:ligatures w14:val="none"/>
        </w:rPr>
      </w:pPr>
      <w:r w:rsidRPr="00184238">
        <w:rPr>
          <w:rFonts w:ascii="Times New Roman" w:eastAsia="Times New Roman" w:hAnsi="Times New Roman" w:cs="Times New Roman"/>
          <w:b/>
          <w:bCs/>
          <w:kern w:val="36"/>
          <w:sz w:val="15"/>
          <w:szCs w:val="15"/>
          <w:lang w:eastAsia="en-GB"/>
          <w14:ligatures w14:val="none"/>
        </w:rPr>
        <w:t>Q3. Discuss the mathematical foundations of Machine Learning. Explain the role of Probability Theory, Linear Algebra, and Optimization in designing and training Machine Learning models with suitable examples. (10 Marks)</w:t>
      </w:r>
    </w:p>
    <w:p w14:paraId="589206B0" w14:textId="77777777" w:rsidR="00E56ADE" w:rsidRPr="00184238" w:rsidRDefault="00E56ADE" w:rsidP="00184238">
      <w:pPr>
        <w:outlineLvl w:val="1"/>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Rubrics (10 Marks)</w:t>
      </w:r>
    </w:p>
    <w:p w14:paraId="75177C61"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1. Introduction (1 Mark)</w:t>
      </w:r>
    </w:p>
    <w:p w14:paraId="210B8B67"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Machine Learning is built upon three major mathematical foundations: </w:t>
      </w:r>
      <w:r w:rsidRPr="00184238">
        <w:rPr>
          <w:rFonts w:ascii="Times New Roman" w:eastAsia="Times New Roman" w:hAnsi="Times New Roman" w:cs="Times New Roman"/>
          <w:b/>
          <w:bCs/>
          <w:kern w:val="0"/>
          <w:sz w:val="15"/>
          <w:szCs w:val="15"/>
          <w:lang w:eastAsia="en-GB"/>
          <w14:ligatures w14:val="none"/>
        </w:rPr>
        <w:t>Probability Theory, Linear Algebra, and Optimization</w:t>
      </w:r>
      <w:r w:rsidRPr="00184238">
        <w:rPr>
          <w:rFonts w:ascii="Times New Roman" w:eastAsia="Times New Roman" w:hAnsi="Times New Roman" w:cs="Times New Roman"/>
          <w:kern w:val="0"/>
          <w:sz w:val="15"/>
          <w:szCs w:val="15"/>
          <w:lang w:eastAsia="en-GB"/>
          <w14:ligatures w14:val="none"/>
        </w:rPr>
        <w:t>. These disciplines enable machine learning models to represent data, quantify uncertainty, learn patterns, and optimize model parameters. A strong understanding of these concepts is essential for developing accurate, efficient, and generalizable machine learning algorithms.</w:t>
      </w:r>
    </w:p>
    <w:p w14:paraId="52EFB320" w14:textId="77777777" w:rsidR="00E56ADE" w:rsidRPr="00184238" w:rsidRDefault="0094649A" w:rsidP="00184238">
      <w:pPr>
        <w:rPr>
          <w:rFonts w:ascii="Times New Roman" w:eastAsia="Times New Roman" w:hAnsi="Times New Roman" w:cs="Times New Roman"/>
          <w:kern w:val="0"/>
          <w:sz w:val="15"/>
          <w:szCs w:val="15"/>
          <w:lang w:eastAsia="en-GB"/>
          <w14:ligatures w14:val="none"/>
        </w:rPr>
      </w:pPr>
      <w:r>
        <w:rPr>
          <w:noProof/>
        </w:rPr>
      </w:r>
      <w:r>
        <w:pict w14:anchorId="22A1F0E3">
          <v:rect id="Horizontal Line 11" o:spid="_x0000_s1034"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0B7C21E"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2. Role of Probability Theory (3 Marks)</w:t>
      </w:r>
    </w:p>
    <w:p w14:paraId="349EDD87"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Probability Theory enables Machine Learning models to make predictions under uncertainty. Since real-world data often contains noise and incomplete information, probability provides a mathematical framework for estimating the likelihood of different outcomes.</w:t>
      </w:r>
    </w:p>
    <w:p w14:paraId="4DA55BB5"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Key applications include:</w:t>
      </w:r>
    </w:p>
    <w:p w14:paraId="5BBC1C86" w14:textId="77777777" w:rsidR="00E56ADE" w:rsidRPr="00184238" w:rsidRDefault="00E56ADE" w:rsidP="00184238">
      <w:pPr>
        <w:numPr>
          <w:ilvl w:val="0"/>
          <w:numId w:val="1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Measuring uncertainty in predictions.</w:t>
      </w:r>
    </w:p>
    <w:p w14:paraId="5A9F1E7D" w14:textId="77777777" w:rsidR="00E56ADE" w:rsidRPr="00184238" w:rsidRDefault="00E56ADE" w:rsidP="00184238">
      <w:pPr>
        <w:numPr>
          <w:ilvl w:val="0"/>
          <w:numId w:val="1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Estimating the probability of class membership.</w:t>
      </w:r>
    </w:p>
    <w:p w14:paraId="25618B23" w14:textId="77777777" w:rsidR="00E56ADE" w:rsidRPr="00184238" w:rsidRDefault="00E56ADE" w:rsidP="00184238">
      <w:pPr>
        <w:numPr>
          <w:ilvl w:val="0"/>
          <w:numId w:val="1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Updating predictions based on new evidence using </w:t>
      </w:r>
      <w:r w:rsidRPr="00184238">
        <w:rPr>
          <w:rFonts w:ascii="Times New Roman" w:eastAsia="Times New Roman" w:hAnsi="Times New Roman" w:cs="Times New Roman"/>
          <w:b/>
          <w:bCs/>
          <w:kern w:val="0"/>
          <w:sz w:val="15"/>
          <w:szCs w:val="15"/>
          <w:lang w:eastAsia="en-GB"/>
          <w14:ligatures w14:val="none"/>
        </w:rPr>
        <w:t>Bayes' Theorem</w:t>
      </w:r>
      <w:r w:rsidRPr="00184238">
        <w:rPr>
          <w:rFonts w:ascii="Times New Roman" w:eastAsia="Times New Roman" w:hAnsi="Times New Roman" w:cs="Times New Roman"/>
          <w:kern w:val="0"/>
          <w:sz w:val="15"/>
          <w:szCs w:val="15"/>
          <w:lang w:eastAsia="en-GB"/>
          <w14:ligatures w14:val="none"/>
        </w:rPr>
        <w:t>.</w:t>
      </w:r>
    </w:p>
    <w:p w14:paraId="2A237C82" w14:textId="77777777" w:rsidR="00E56ADE" w:rsidRPr="00184238" w:rsidRDefault="00E56ADE" w:rsidP="00184238">
      <w:pPr>
        <w:numPr>
          <w:ilvl w:val="0"/>
          <w:numId w:val="1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Supporting probabilistic algorithms such as </w:t>
      </w:r>
      <w:r w:rsidRPr="00184238">
        <w:rPr>
          <w:rFonts w:ascii="Times New Roman" w:eastAsia="Times New Roman" w:hAnsi="Times New Roman" w:cs="Times New Roman"/>
          <w:b/>
          <w:bCs/>
          <w:kern w:val="0"/>
          <w:sz w:val="15"/>
          <w:szCs w:val="15"/>
          <w:lang w:eastAsia="en-GB"/>
          <w14:ligatures w14:val="none"/>
        </w:rPr>
        <w:t>Naïve Bayes</w:t>
      </w:r>
      <w:r w:rsidRPr="00184238">
        <w:rPr>
          <w:rFonts w:ascii="Times New Roman" w:eastAsia="Times New Roman" w:hAnsi="Times New Roman" w:cs="Times New Roman"/>
          <w:kern w:val="0"/>
          <w:sz w:val="15"/>
          <w:szCs w:val="15"/>
          <w:lang w:eastAsia="en-GB"/>
          <w14:ligatures w14:val="none"/>
        </w:rPr>
        <w:t>, Bayesian Networks, and Hidden Markov Models.</w:t>
      </w:r>
    </w:p>
    <w:p w14:paraId="2E6C42F2"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Example:</w:t>
      </w:r>
      <w:r w:rsidRPr="00184238">
        <w:rPr>
          <w:rFonts w:ascii="Times New Roman" w:eastAsia="Times New Roman" w:hAnsi="Times New Roman" w:cs="Times New Roman"/>
          <w:kern w:val="0"/>
          <w:sz w:val="15"/>
          <w:szCs w:val="15"/>
          <w:lang w:eastAsia="en-GB"/>
          <w14:ligatures w14:val="none"/>
        </w:rPr>
        <w:br/>
        <w:t xml:space="preserve">In </w:t>
      </w:r>
      <w:r w:rsidRPr="00184238">
        <w:rPr>
          <w:rFonts w:ascii="Times New Roman" w:eastAsia="Times New Roman" w:hAnsi="Times New Roman" w:cs="Times New Roman"/>
          <w:b/>
          <w:bCs/>
          <w:kern w:val="0"/>
          <w:sz w:val="15"/>
          <w:szCs w:val="15"/>
          <w:lang w:eastAsia="en-GB"/>
          <w14:ligatures w14:val="none"/>
        </w:rPr>
        <w:t>email spam detection</w:t>
      </w:r>
      <w:r w:rsidRPr="00184238">
        <w:rPr>
          <w:rFonts w:ascii="Times New Roman" w:eastAsia="Times New Roman" w:hAnsi="Times New Roman" w:cs="Times New Roman"/>
          <w:kern w:val="0"/>
          <w:sz w:val="15"/>
          <w:szCs w:val="15"/>
          <w:lang w:eastAsia="en-GB"/>
          <w14:ligatures w14:val="none"/>
        </w:rPr>
        <w:t xml:space="preserve">, the Naïve Bayes classifier calculates the probability that an email is spam based on the occurrence of words such as </w:t>
      </w:r>
      <w:r w:rsidRPr="00184238">
        <w:rPr>
          <w:rFonts w:ascii="Times New Roman" w:eastAsia="Times New Roman" w:hAnsi="Times New Roman" w:cs="Times New Roman"/>
          <w:i/>
          <w:iCs/>
          <w:kern w:val="0"/>
          <w:sz w:val="15"/>
          <w:szCs w:val="15"/>
          <w:lang w:eastAsia="en-GB"/>
          <w14:ligatures w14:val="none"/>
        </w:rPr>
        <w:t>"free"</w:t>
      </w:r>
      <w:r w:rsidRPr="00184238">
        <w:rPr>
          <w:rFonts w:ascii="Times New Roman" w:eastAsia="Times New Roman" w:hAnsi="Times New Roman" w:cs="Times New Roman"/>
          <w:kern w:val="0"/>
          <w:sz w:val="15"/>
          <w:szCs w:val="15"/>
          <w:lang w:eastAsia="en-GB"/>
          <w14:ligatures w14:val="none"/>
        </w:rPr>
        <w:t xml:space="preserve">, </w:t>
      </w:r>
      <w:r w:rsidRPr="00184238">
        <w:rPr>
          <w:rFonts w:ascii="Times New Roman" w:eastAsia="Times New Roman" w:hAnsi="Times New Roman" w:cs="Times New Roman"/>
          <w:i/>
          <w:iCs/>
          <w:kern w:val="0"/>
          <w:sz w:val="15"/>
          <w:szCs w:val="15"/>
          <w:lang w:eastAsia="en-GB"/>
          <w14:ligatures w14:val="none"/>
        </w:rPr>
        <w:t>"winner"</w:t>
      </w:r>
      <w:r w:rsidRPr="00184238">
        <w:rPr>
          <w:rFonts w:ascii="Times New Roman" w:eastAsia="Times New Roman" w:hAnsi="Times New Roman" w:cs="Times New Roman"/>
          <w:kern w:val="0"/>
          <w:sz w:val="15"/>
          <w:szCs w:val="15"/>
          <w:lang w:eastAsia="en-GB"/>
          <w14:ligatures w14:val="none"/>
        </w:rPr>
        <w:t xml:space="preserve">, or </w:t>
      </w:r>
      <w:r w:rsidRPr="00184238">
        <w:rPr>
          <w:rFonts w:ascii="Times New Roman" w:eastAsia="Times New Roman" w:hAnsi="Times New Roman" w:cs="Times New Roman"/>
          <w:i/>
          <w:iCs/>
          <w:kern w:val="0"/>
          <w:sz w:val="15"/>
          <w:szCs w:val="15"/>
          <w:lang w:eastAsia="en-GB"/>
          <w14:ligatures w14:val="none"/>
        </w:rPr>
        <w:t>"offer"</w:t>
      </w:r>
      <w:r w:rsidRPr="00184238">
        <w:rPr>
          <w:rFonts w:ascii="Times New Roman" w:eastAsia="Times New Roman" w:hAnsi="Times New Roman" w:cs="Times New Roman"/>
          <w:kern w:val="0"/>
          <w:sz w:val="15"/>
          <w:szCs w:val="15"/>
          <w:lang w:eastAsia="en-GB"/>
          <w14:ligatures w14:val="none"/>
        </w:rPr>
        <w:t>. The email is assigned to the class with the highest probability.</w:t>
      </w:r>
    </w:p>
    <w:p w14:paraId="0A510ED7" w14:textId="77777777" w:rsidR="00E56ADE" w:rsidRPr="00184238" w:rsidRDefault="0094649A" w:rsidP="00184238">
      <w:pPr>
        <w:rPr>
          <w:rFonts w:ascii="Times New Roman" w:eastAsia="Times New Roman" w:hAnsi="Times New Roman" w:cs="Times New Roman"/>
          <w:kern w:val="0"/>
          <w:sz w:val="15"/>
          <w:szCs w:val="15"/>
          <w:lang w:eastAsia="en-GB"/>
          <w14:ligatures w14:val="none"/>
        </w:rPr>
      </w:pPr>
      <w:r>
        <w:rPr>
          <w:noProof/>
        </w:rPr>
      </w:r>
      <w:r>
        <w:pict w14:anchorId="23547990">
          <v:rect id="Horizontal Line 12" o:spid="_x0000_s1033"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62B3082C"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3. Role of Linear Algebra (3 Marks)</w:t>
      </w:r>
    </w:p>
    <w:p w14:paraId="094D776C"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Linear Algebra is the language of Machine Learning because datasets and model parameters are represented using </w:t>
      </w:r>
      <w:r w:rsidRPr="00184238">
        <w:rPr>
          <w:rFonts w:ascii="Times New Roman" w:eastAsia="Times New Roman" w:hAnsi="Times New Roman" w:cs="Times New Roman"/>
          <w:b/>
          <w:bCs/>
          <w:kern w:val="0"/>
          <w:sz w:val="15"/>
          <w:szCs w:val="15"/>
          <w:lang w:eastAsia="en-GB"/>
          <w14:ligatures w14:val="none"/>
        </w:rPr>
        <w:t>vectors, matrices, and tensors</w:t>
      </w:r>
      <w:r w:rsidRPr="00184238">
        <w:rPr>
          <w:rFonts w:ascii="Times New Roman" w:eastAsia="Times New Roman" w:hAnsi="Times New Roman" w:cs="Times New Roman"/>
          <w:kern w:val="0"/>
          <w:sz w:val="15"/>
          <w:szCs w:val="15"/>
          <w:lang w:eastAsia="en-GB"/>
          <w14:ligatures w14:val="none"/>
        </w:rPr>
        <w:t>.</w:t>
      </w:r>
    </w:p>
    <w:p w14:paraId="7BEB323D"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The following concepts are widely used:</w:t>
      </w:r>
    </w:p>
    <w:p w14:paraId="08F33D5C" w14:textId="77777777" w:rsidR="00E56ADE" w:rsidRPr="00184238" w:rsidRDefault="00E56ADE" w:rsidP="00184238">
      <w:pPr>
        <w:numPr>
          <w:ilvl w:val="0"/>
          <w:numId w:val="1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Vectors:</w:t>
      </w:r>
      <w:r w:rsidRPr="00184238">
        <w:rPr>
          <w:rFonts w:ascii="Times New Roman" w:eastAsia="Times New Roman" w:hAnsi="Times New Roman" w:cs="Times New Roman"/>
          <w:kern w:val="0"/>
          <w:sz w:val="15"/>
          <w:szCs w:val="15"/>
          <w:lang w:eastAsia="en-GB"/>
          <w14:ligatures w14:val="none"/>
        </w:rPr>
        <w:t xml:space="preserve"> Represent individual data samples or feature values.</w:t>
      </w:r>
    </w:p>
    <w:p w14:paraId="768594D0" w14:textId="77777777" w:rsidR="00E56ADE" w:rsidRPr="00184238" w:rsidRDefault="00E56ADE" w:rsidP="00184238">
      <w:pPr>
        <w:numPr>
          <w:ilvl w:val="0"/>
          <w:numId w:val="1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Matrices:</w:t>
      </w:r>
      <w:r w:rsidRPr="00184238">
        <w:rPr>
          <w:rFonts w:ascii="Times New Roman" w:eastAsia="Times New Roman" w:hAnsi="Times New Roman" w:cs="Times New Roman"/>
          <w:kern w:val="0"/>
          <w:sz w:val="15"/>
          <w:szCs w:val="15"/>
          <w:lang w:eastAsia="en-GB"/>
          <w14:ligatures w14:val="none"/>
        </w:rPr>
        <w:t xml:space="preserve"> Represent complete datasets where rows correspond to observations and columns correspond to features.</w:t>
      </w:r>
    </w:p>
    <w:p w14:paraId="7DAAD7B6" w14:textId="77777777" w:rsidR="00E56ADE" w:rsidRPr="00184238" w:rsidRDefault="00E56ADE" w:rsidP="00184238">
      <w:pPr>
        <w:numPr>
          <w:ilvl w:val="0"/>
          <w:numId w:val="1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Matrix Operations:</w:t>
      </w:r>
      <w:r w:rsidRPr="00184238">
        <w:rPr>
          <w:rFonts w:ascii="Times New Roman" w:eastAsia="Times New Roman" w:hAnsi="Times New Roman" w:cs="Times New Roman"/>
          <w:kern w:val="0"/>
          <w:sz w:val="15"/>
          <w:szCs w:val="15"/>
          <w:lang w:eastAsia="en-GB"/>
          <w14:ligatures w14:val="none"/>
        </w:rPr>
        <w:t xml:space="preserve"> Matrix multiplication, transpose, inverse, and dot products are extensively used for prediction and parameter updates.</w:t>
      </w:r>
    </w:p>
    <w:p w14:paraId="1E224D64" w14:textId="77777777" w:rsidR="00E56ADE" w:rsidRPr="00184238" w:rsidRDefault="00E56ADE" w:rsidP="00184238">
      <w:pPr>
        <w:numPr>
          <w:ilvl w:val="0"/>
          <w:numId w:val="1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Eigenvalues and Eigenvectors:</w:t>
      </w:r>
      <w:r w:rsidRPr="00184238">
        <w:rPr>
          <w:rFonts w:ascii="Times New Roman" w:eastAsia="Times New Roman" w:hAnsi="Times New Roman" w:cs="Times New Roman"/>
          <w:kern w:val="0"/>
          <w:sz w:val="15"/>
          <w:szCs w:val="15"/>
          <w:lang w:eastAsia="en-GB"/>
          <w14:ligatures w14:val="none"/>
        </w:rPr>
        <w:t xml:space="preserve"> Used in </w:t>
      </w:r>
      <w:r w:rsidRPr="00184238">
        <w:rPr>
          <w:rFonts w:ascii="Times New Roman" w:eastAsia="Times New Roman" w:hAnsi="Times New Roman" w:cs="Times New Roman"/>
          <w:b/>
          <w:bCs/>
          <w:kern w:val="0"/>
          <w:sz w:val="15"/>
          <w:szCs w:val="15"/>
          <w:lang w:eastAsia="en-GB"/>
          <w14:ligatures w14:val="none"/>
        </w:rPr>
        <w:t>Principal Component Analysis (PCA)</w:t>
      </w:r>
      <w:r w:rsidRPr="00184238">
        <w:rPr>
          <w:rFonts w:ascii="Times New Roman" w:eastAsia="Times New Roman" w:hAnsi="Times New Roman" w:cs="Times New Roman"/>
          <w:kern w:val="0"/>
          <w:sz w:val="15"/>
          <w:szCs w:val="15"/>
          <w:lang w:eastAsia="en-GB"/>
          <w14:ligatures w14:val="none"/>
        </w:rPr>
        <w:t xml:space="preserve"> for dimensionality reduction and feature extraction.</w:t>
      </w:r>
    </w:p>
    <w:p w14:paraId="24FFBAF0"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Example:</w:t>
      </w:r>
      <w:r w:rsidRPr="00184238">
        <w:rPr>
          <w:rFonts w:ascii="Times New Roman" w:eastAsia="Times New Roman" w:hAnsi="Times New Roman" w:cs="Times New Roman"/>
          <w:kern w:val="0"/>
          <w:sz w:val="15"/>
          <w:szCs w:val="15"/>
          <w:lang w:eastAsia="en-GB"/>
          <w14:ligatures w14:val="none"/>
        </w:rPr>
        <w:br/>
        <w:t xml:space="preserve">A dataset containing </w:t>
      </w:r>
      <w:r w:rsidRPr="00184238">
        <w:rPr>
          <w:rFonts w:ascii="Times New Roman" w:eastAsia="Times New Roman" w:hAnsi="Times New Roman" w:cs="Times New Roman"/>
          <w:b/>
          <w:bCs/>
          <w:kern w:val="0"/>
          <w:sz w:val="15"/>
          <w:szCs w:val="15"/>
          <w:lang w:eastAsia="en-GB"/>
          <w14:ligatures w14:val="none"/>
        </w:rPr>
        <w:t>1000 students</w:t>
      </w:r>
      <w:r w:rsidRPr="00184238">
        <w:rPr>
          <w:rFonts w:ascii="Times New Roman" w:eastAsia="Times New Roman" w:hAnsi="Times New Roman" w:cs="Times New Roman"/>
          <w:kern w:val="0"/>
          <w:sz w:val="15"/>
          <w:szCs w:val="15"/>
          <w:lang w:eastAsia="en-GB"/>
          <w14:ligatures w14:val="none"/>
        </w:rPr>
        <w:t xml:space="preserve"> and </w:t>
      </w:r>
      <w:r w:rsidRPr="00184238">
        <w:rPr>
          <w:rFonts w:ascii="Times New Roman" w:eastAsia="Times New Roman" w:hAnsi="Times New Roman" w:cs="Times New Roman"/>
          <w:b/>
          <w:bCs/>
          <w:kern w:val="0"/>
          <w:sz w:val="15"/>
          <w:szCs w:val="15"/>
          <w:lang w:eastAsia="en-GB"/>
          <w14:ligatures w14:val="none"/>
        </w:rPr>
        <w:t>10 features</w:t>
      </w:r>
      <w:r w:rsidRPr="00184238">
        <w:rPr>
          <w:rFonts w:ascii="Times New Roman" w:eastAsia="Times New Roman" w:hAnsi="Times New Roman" w:cs="Times New Roman"/>
          <w:kern w:val="0"/>
          <w:sz w:val="15"/>
          <w:szCs w:val="15"/>
          <w:lang w:eastAsia="en-GB"/>
          <w14:ligatures w14:val="none"/>
        </w:rPr>
        <w:t xml:space="preserve"> (age, marks, attendance, etc.) can be represented as a </w:t>
      </w:r>
      <w:r w:rsidRPr="00184238">
        <w:rPr>
          <w:rFonts w:ascii="Times New Roman" w:eastAsia="Times New Roman" w:hAnsi="Times New Roman" w:cs="Times New Roman"/>
          <w:b/>
          <w:bCs/>
          <w:kern w:val="0"/>
          <w:sz w:val="15"/>
          <w:szCs w:val="15"/>
          <w:lang w:eastAsia="en-GB"/>
          <w14:ligatures w14:val="none"/>
        </w:rPr>
        <w:t>1000 × 10 matrix</w:t>
      </w:r>
      <w:r w:rsidRPr="00184238">
        <w:rPr>
          <w:rFonts w:ascii="Times New Roman" w:eastAsia="Times New Roman" w:hAnsi="Times New Roman" w:cs="Times New Roman"/>
          <w:kern w:val="0"/>
          <w:sz w:val="15"/>
          <w:szCs w:val="15"/>
          <w:lang w:eastAsia="en-GB"/>
          <w14:ligatures w14:val="none"/>
        </w:rPr>
        <w:t>, allowing algorithms to perform efficient computations.</w:t>
      </w:r>
    </w:p>
    <w:p w14:paraId="01B35937"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Simple Representation:</w:t>
      </w:r>
    </w:p>
    <w:p w14:paraId="58724628" w14:textId="77777777" w:rsidR="00E56ADE" w:rsidRPr="00184238" w:rsidRDefault="00E56ADE" w:rsidP="00184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Features</w:t>
      </w:r>
    </w:p>
    <w:p w14:paraId="32FA48B2" w14:textId="77777777" w:rsidR="00E56ADE" w:rsidRPr="00184238" w:rsidRDefault="00E56ADE" w:rsidP="00184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F1   F2   F3  ... F10</w:t>
      </w:r>
    </w:p>
    <w:p w14:paraId="46C3AF2D" w14:textId="77777777" w:rsidR="00E56ADE" w:rsidRPr="00184238" w:rsidRDefault="00E56ADE" w:rsidP="00184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S1      x11  x12  x13 ... x1,10</w:t>
      </w:r>
    </w:p>
    <w:p w14:paraId="5C243B5F" w14:textId="77777777" w:rsidR="00E56ADE" w:rsidRPr="00184238" w:rsidRDefault="00E56ADE" w:rsidP="00184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S2      x21  x22  x23 ... x2,10</w:t>
      </w:r>
    </w:p>
    <w:p w14:paraId="7506862C" w14:textId="77777777" w:rsidR="00E56ADE" w:rsidRPr="00184238" w:rsidRDefault="00E56ADE" w:rsidP="00184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S3      x31  x32  x33 ... x3,10</w:t>
      </w:r>
    </w:p>
    <w:p w14:paraId="16563DF3" w14:textId="77777777" w:rsidR="00E56ADE" w:rsidRPr="00184238" w:rsidRDefault="00E56ADE" w:rsidP="00184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w:t>
      </w:r>
    </w:p>
    <w:p w14:paraId="05933F6A" w14:textId="77777777" w:rsidR="00E56ADE" w:rsidRPr="00184238" w:rsidRDefault="00E56ADE" w:rsidP="001842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S1000</w:t>
      </w:r>
    </w:p>
    <w:p w14:paraId="7CF47875" w14:textId="77777777" w:rsidR="00E56ADE" w:rsidRPr="00184238" w:rsidRDefault="0094649A" w:rsidP="00184238">
      <w:pPr>
        <w:spacing w:after="240"/>
        <w:rPr>
          <w:rFonts w:ascii="Times New Roman" w:eastAsia="Times New Roman" w:hAnsi="Times New Roman" w:cs="Times New Roman"/>
          <w:kern w:val="0"/>
          <w:sz w:val="15"/>
          <w:szCs w:val="15"/>
          <w:lang w:eastAsia="en-GB"/>
          <w14:ligatures w14:val="none"/>
        </w:rPr>
      </w:pPr>
      <w:r>
        <w:rPr>
          <w:noProof/>
        </w:rPr>
      </w:r>
      <w:r>
        <w:pict w14:anchorId="70F3BEAD">
          <v:rect id="Horizontal Line 13" o:spid="_x0000_s1032"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49BE0E20" w14:textId="77777777" w:rsidR="00E56ADE" w:rsidRPr="00184238" w:rsidRDefault="00E56ADE" w:rsidP="006714AB">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4. Role of Optimization (2 Marks)</w:t>
      </w:r>
    </w:p>
    <w:p w14:paraId="1B30B193" w14:textId="77777777" w:rsidR="00E56ADE" w:rsidRPr="00184238" w:rsidRDefault="00E56ADE" w:rsidP="006714AB">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Optimization is the process of finding the best values of model parameters (</w:t>
      </w:r>
      <w:r w:rsidRPr="00184238">
        <w:rPr>
          <w:rFonts w:ascii="Times New Roman" w:eastAsia="Times New Roman" w:hAnsi="Times New Roman" w:cs="Times New Roman"/>
          <w:b/>
          <w:bCs/>
          <w:kern w:val="0"/>
          <w:sz w:val="15"/>
          <w:szCs w:val="15"/>
          <w:lang w:eastAsia="en-GB"/>
          <w14:ligatures w14:val="none"/>
        </w:rPr>
        <w:t>weights and biases</w:t>
      </w:r>
      <w:r w:rsidRPr="00184238">
        <w:rPr>
          <w:rFonts w:ascii="Times New Roman" w:eastAsia="Times New Roman" w:hAnsi="Times New Roman" w:cs="Times New Roman"/>
          <w:kern w:val="0"/>
          <w:sz w:val="15"/>
          <w:szCs w:val="15"/>
          <w:lang w:eastAsia="en-GB"/>
          <w14:ligatures w14:val="none"/>
        </w:rPr>
        <w:t>) that minimize the prediction error.</w:t>
      </w:r>
    </w:p>
    <w:p w14:paraId="361926F9" w14:textId="77777777" w:rsidR="00E56ADE" w:rsidRPr="00184238" w:rsidRDefault="00E56ADE" w:rsidP="006714AB">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The optimization process involves:</w:t>
      </w:r>
    </w:p>
    <w:p w14:paraId="7DF8FEBD" w14:textId="77777777" w:rsidR="00E56ADE" w:rsidRPr="00184238" w:rsidRDefault="00E56ADE" w:rsidP="006714AB">
      <w:pPr>
        <w:numPr>
          <w:ilvl w:val="0"/>
          <w:numId w:val="1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Defining an </w:t>
      </w:r>
      <w:r w:rsidRPr="00184238">
        <w:rPr>
          <w:rFonts w:ascii="Times New Roman" w:eastAsia="Times New Roman" w:hAnsi="Times New Roman" w:cs="Times New Roman"/>
          <w:b/>
          <w:bCs/>
          <w:kern w:val="0"/>
          <w:sz w:val="15"/>
          <w:szCs w:val="15"/>
          <w:lang w:eastAsia="en-GB"/>
          <w14:ligatures w14:val="none"/>
        </w:rPr>
        <w:t>objective (loss) function</w:t>
      </w:r>
      <w:r w:rsidRPr="00184238">
        <w:rPr>
          <w:rFonts w:ascii="Times New Roman" w:eastAsia="Times New Roman" w:hAnsi="Times New Roman" w:cs="Times New Roman"/>
          <w:kern w:val="0"/>
          <w:sz w:val="15"/>
          <w:szCs w:val="15"/>
          <w:lang w:eastAsia="en-GB"/>
          <w14:ligatures w14:val="none"/>
        </w:rPr>
        <w:t>.</w:t>
      </w:r>
    </w:p>
    <w:p w14:paraId="54518229" w14:textId="77777777" w:rsidR="00E56ADE" w:rsidRPr="00184238" w:rsidRDefault="00E56ADE" w:rsidP="006714AB">
      <w:pPr>
        <w:numPr>
          <w:ilvl w:val="0"/>
          <w:numId w:val="1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Measuring prediction error.</w:t>
      </w:r>
    </w:p>
    <w:p w14:paraId="55FB2F24" w14:textId="77777777" w:rsidR="00E56ADE" w:rsidRPr="00184238" w:rsidRDefault="00E56ADE" w:rsidP="006714AB">
      <w:pPr>
        <w:numPr>
          <w:ilvl w:val="0"/>
          <w:numId w:val="1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Iteratively updating parameters using optimization algorithms.</w:t>
      </w:r>
    </w:p>
    <w:p w14:paraId="204C6686" w14:textId="77777777" w:rsidR="00E56ADE" w:rsidRPr="00184238" w:rsidRDefault="00E56ADE" w:rsidP="006714AB">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The most commonly used optimization algorithm is </w:t>
      </w:r>
      <w:r w:rsidRPr="00184238">
        <w:rPr>
          <w:rFonts w:ascii="Times New Roman" w:eastAsia="Times New Roman" w:hAnsi="Times New Roman" w:cs="Times New Roman"/>
          <w:b/>
          <w:bCs/>
          <w:kern w:val="0"/>
          <w:sz w:val="15"/>
          <w:szCs w:val="15"/>
          <w:lang w:eastAsia="en-GB"/>
          <w14:ligatures w14:val="none"/>
        </w:rPr>
        <w:t>Gradient Descent</w:t>
      </w:r>
      <w:r w:rsidRPr="00184238">
        <w:rPr>
          <w:rFonts w:ascii="Times New Roman" w:eastAsia="Times New Roman" w:hAnsi="Times New Roman" w:cs="Times New Roman"/>
          <w:kern w:val="0"/>
          <w:sz w:val="15"/>
          <w:szCs w:val="15"/>
          <w:lang w:eastAsia="en-GB"/>
          <w14:ligatures w14:val="none"/>
        </w:rPr>
        <w:t>, which updates the parameters in the direction of the negative gradient until the minimum loss is achieved.</w:t>
      </w:r>
    </w:p>
    <w:p w14:paraId="2E05F27B" w14:textId="77777777" w:rsidR="00E56ADE" w:rsidRPr="00184238" w:rsidRDefault="00E56ADE" w:rsidP="006714AB">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Example:</w:t>
      </w:r>
    </w:p>
    <w:p w14:paraId="35341D52"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Initialize Parameters</w:t>
      </w:r>
    </w:p>
    <w:p w14:paraId="2B5594F4"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0D401708"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6EC03ED5"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Compute Prediction Error</w:t>
      </w:r>
    </w:p>
    <w:p w14:paraId="603762AB"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47D12C89"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3EA66B9F"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Calculate Gradient</w:t>
      </w:r>
    </w:p>
    <w:p w14:paraId="117B832A"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4A6391E9"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68E18590"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Update Weights &amp; Biases</w:t>
      </w:r>
    </w:p>
    <w:p w14:paraId="2ECDD110"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28DA0DEF"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5055495D"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Repeat Until Convergence</w:t>
      </w:r>
    </w:p>
    <w:p w14:paraId="72EC4FD2"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Optimization ensures that the model gradually improves its predictions after each iteration.</w:t>
      </w:r>
    </w:p>
    <w:p w14:paraId="6EBF1FBA" w14:textId="77777777" w:rsidR="00E56ADE" w:rsidRPr="00184238" w:rsidRDefault="0094649A" w:rsidP="00184238">
      <w:pPr>
        <w:spacing w:after="240"/>
        <w:rPr>
          <w:rFonts w:ascii="Times New Roman" w:eastAsia="Times New Roman" w:hAnsi="Times New Roman" w:cs="Times New Roman"/>
          <w:kern w:val="0"/>
          <w:sz w:val="15"/>
          <w:szCs w:val="15"/>
          <w:lang w:eastAsia="en-GB"/>
          <w14:ligatures w14:val="none"/>
        </w:rPr>
      </w:pPr>
      <w:r>
        <w:rPr>
          <w:noProof/>
        </w:rPr>
      </w:r>
      <w:r>
        <w:pict w14:anchorId="7311F489">
          <v:rect id="Horizontal Line 14" o:spid="_x0000_s1031"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353106C0" w14:textId="77777777" w:rsidR="00E56ADE" w:rsidRPr="00184238" w:rsidRDefault="00E56ADE" w:rsidP="006714AB">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5. Relationship among the Three Foundations (0.5 Mark)</w:t>
      </w:r>
    </w:p>
    <w:p w14:paraId="34DCC80C" w14:textId="77777777" w:rsidR="00E56ADE" w:rsidRPr="00184238" w:rsidRDefault="00E56ADE" w:rsidP="006714AB">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The three mathematical foundations work together during model training:</w:t>
      </w:r>
    </w:p>
    <w:p w14:paraId="14F3351A"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Raw Data</w:t>
      </w:r>
    </w:p>
    <w:p w14:paraId="5148D786"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7281088B"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5B31A6AB"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Linear Algebra</w:t>
      </w:r>
    </w:p>
    <w:p w14:paraId="1AD3D6CC"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(Data Representation)</w:t>
      </w:r>
    </w:p>
    <w:p w14:paraId="4BE4206F"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09BD1161"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35505B8E"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Probability Theory</w:t>
      </w:r>
    </w:p>
    <w:p w14:paraId="66D51B98"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(Learning Under Uncertainty)</w:t>
      </w:r>
    </w:p>
    <w:p w14:paraId="18907B3A"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79D40DD9"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57243D5C"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Optimization</w:t>
      </w:r>
    </w:p>
    <w:p w14:paraId="2452D21B"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(Minimize Prediction Error)</w:t>
      </w:r>
    </w:p>
    <w:p w14:paraId="18532DED"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4A15A7F3"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3BD900BA"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Trained ML Model</w:t>
      </w:r>
    </w:p>
    <w:p w14:paraId="0EFDA52F" w14:textId="77777777" w:rsidR="00E56ADE" w:rsidRPr="00184238" w:rsidRDefault="0094649A" w:rsidP="00184238">
      <w:pPr>
        <w:spacing w:after="240"/>
        <w:rPr>
          <w:rFonts w:ascii="Times New Roman" w:eastAsia="Times New Roman" w:hAnsi="Times New Roman" w:cs="Times New Roman"/>
          <w:kern w:val="0"/>
          <w:sz w:val="15"/>
          <w:szCs w:val="15"/>
          <w:lang w:eastAsia="en-GB"/>
          <w14:ligatures w14:val="none"/>
        </w:rPr>
      </w:pPr>
      <w:r>
        <w:rPr>
          <w:noProof/>
        </w:rPr>
      </w:r>
      <w:r>
        <w:pict w14:anchorId="64F20D6F">
          <v:rect id="Horizontal Line 15" o:spid="_x0000_s1030"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33B6A5BC" w14:textId="77777777" w:rsidR="00E56ADE" w:rsidRPr="00184238" w:rsidRDefault="00E56ADE" w:rsidP="00184238">
      <w:pPr>
        <w:spacing w:after="240"/>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6. Conclusion (0.5 Mark)</w:t>
      </w:r>
    </w:p>
    <w:p w14:paraId="0100F6D7"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Probability Theory, Linear Algebra, and Optimization collectively form the backbone of Machine Learning. </w:t>
      </w:r>
      <w:r w:rsidRPr="00184238">
        <w:rPr>
          <w:rFonts w:ascii="Times New Roman" w:eastAsia="Times New Roman" w:hAnsi="Times New Roman" w:cs="Times New Roman"/>
          <w:b/>
          <w:bCs/>
          <w:kern w:val="0"/>
          <w:sz w:val="15"/>
          <w:szCs w:val="15"/>
          <w:lang w:eastAsia="en-GB"/>
          <w14:ligatures w14:val="none"/>
        </w:rPr>
        <w:t>Linear Algebra</w:t>
      </w:r>
      <w:r w:rsidRPr="00184238">
        <w:rPr>
          <w:rFonts w:ascii="Times New Roman" w:eastAsia="Times New Roman" w:hAnsi="Times New Roman" w:cs="Times New Roman"/>
          <w:kern w:val="0"/>
          <w:sz w:val="15"/>
          <w:szCs w:val="15"/>
          <w:lang w:eastAsia="en-GB"/>
          <w14:ligatures w14:val="none"/>
        </w:rPr>
        <w:t xml:space="preserve"> provides efficient data representation and computation, </w:t>
      </w:r>
      <w:r w:rsidRPr="00184238">
        <w:rPr>
          <w:rFonts w:ascii="Times New Roman" w:eastAsia="Times New Roman" w:hAnsi="Times New Roman" w:cs="Times New Roman"/>
          <w:b/>
          <w:bCs/>
          <w:kern w:val="0"/>
          <w:sz w:val="15"/>
          <w:szCs w:val="15"/>
          <w:lang w:eastAsia="en-GB"/>
          <w14:ligatures w14:val="none"/>
        </w:rPr>
        <w:t>Probability Theory</w:t>
      </w:r>
      <w:r w:rsidRPr="00184238">
        <w:rPr>
          <w:rFonts w:ascii="Times New Roman" w:eastAsia="Times New Roman" w:hAnsi="Times New Roman" w:cs="Times New Roman"/>
          <w:kern w:val="0"/>
          <w:sz w:val="15"/>
          <w:szCs w:val="15"/>
          <w:lang w:eastAsia="en-GB"/>
          <w14:ligatures w14:val="none"/>
        </w:rPr>
        <w:t xml:space="preserve"> enables reasoning under uncertainty, and </w:t>
      </w:r>
      <w:r w:rsidRPr="00184238">
        <w:rPr>
          <w:rFonts w:ascii="Times New Roman" w:eastAsia="Times New Roman" w:hAnsi="Times New Roman" w:cs="Times New Roman"/>
          <w:b/>
          <w:bCs/>
          <w:kern w:val="0"/>
          <w:sz w:val="15"/>
          <w:szCs w:val="15"/>
          <w:lang w:eastAsia="en-GB"/>
          <w14:ligatures w14:val="none"/>
        </w:rPr>
        <w:t>Optimization</w:t>
      </w:r>
      <w:r w:rsidRPr="00184238">
        <w:rPr>
          <w:rFonts w:ascii="Times New Roman" w:eastAsia="Times New Roman" w:hAnsi="Times New Roman" w:cs="Times New Roman"/>
          <w:kern w:val="0"/>
          <w:sz w:val="15"/>
          <w:szCs w:val="15"/>
          <w:lang w:eastAsia="en-GB"/>
          <w14:ligatures w14:val="none"/>
        </w:rPr>
        <w:t xml:space="preserve"> ensures that the model learns the optimal parameters by minimizing prediction error. Together, these mathematical foundations enable the development of robust, scalable, and high-performance Machine Learning models suitable for real-world applications.</w:t>
      </w:r>
    </w:p>
    <w:p w14:paraId="00F6587A" w14:textId="77777777" w:rsidR="00E56ADE" w:rsidRPr="00184238" w:rsidRDefault="00E56ADE" w:rsidP="00184238">
      <w:pPr>
        <w:spacing w:after="240"/>
        <w:outlineLvl w:val="0"/>
        <w:rPr>
          <w:rFonts w:ascii="Times New Roman" w:eastAsia="Times New Roman" w:hAnsi="Times New Roman" w:cs="Times New Roman"/>
          <w:b/>
          <w:bCs/>
          <w:kern w:val="36"/>
          <w:sz w:val="15"/>
          <w:szCs w:val="15"/>
          <w:lang w:eastAsia="en-GB"/>
          <w14:ligatures w14:val="none"/>
        </w:rPr>
      </w:pPr>
      <w:r w:rsidRPr="00184238">
        <w:rPr>
          <w:rFonts w:ascii="Times New Roman" w:eastAsia="Times New Roman" w:hAnsi="Times New Roman" w:cs="Times New Roman"/>
          <w:b/>
          <w:bCs/>
          <w:kern w:val="36"/>
          <w:sz w:val="15"/>
          <w:szCs w:val="15"/>
          <w:lang w:eastAsia="en-GB"/>
          <w14:ligatures w14:val="none"/>
        </w:rPr>
        <w:t>Q4. Explain the Gradient Descent optimization algorithm in detail. Compare Batch Gradient Descent, Stochastic Gradient Descent, and Mini-batch Gradient Descent. Discuss the impact of learning rate, feature scaling, and initialization on convergence and model performance. (10 Marks)</w:t>
      </w:r>
    </w:p>
    <w:p w14:paraId="05ACE09E" w14:textId="77777777" w:rsidR="00E56ADE" w:rsidRPr="00184238" w:rsidRDefault="00E56ADE" w:rsidP="00184238">
      <w:pPr>
        <w:spacing w:after="240"/>
        <w:outlineLvl w:val="1"/>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Rubrics (10 Marks)</w:t>
      </w:r>
    </w:p>
    <w:p w14:paraId="5431CBE4" w14:textId="77777777" w:rsidR="00E56ADE" w:rsidRPr="00184238" w:rsidRDefault="00E56ADE" w:rsidP="00184238">
      <w:pPr>
        <w:spacing w:after="240"/>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1. Introduction to Gradient Descent (1 Mark)</w:t>
      </w:r>
    </w:p>
    <w:p w14:paraId="1567BB8A"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Gradient Descent is one of the most widely used optimization algorithms in Machine Learning. Its primary objective is to </w:t>
      </w:r>
      <w:r w:rsidRPr="00184238">
        <w:rPr>
          <w:rFonts w:ascii="Times New Roman" w:eastAsia="Times New Roman" w:hAnsi="Times New Roman" w:cs="Times New Roman"/>
          <w:b/>
          <w:bCs/>
          <w:kern w:val="0"/>
          <w:sz w:val="15"/>
          <w:szCs w:val="15"/>
          <w:lang w:eastAsia="en-GB"/>
          <w14:ligatures w14:val="none"/>
        </w:rPr>
        <w:t>minimize the loss (cost) function</w:t>
      </w:r>
      <w:r w:rsidRPr="00184238">
        <w:rPr>
          <w:rFonts w:ascii="Times New Roman" w:eastAsia="Times New Roman" w:hAnsi="Times New Roman" w:cs="Times New Roman"/>
          <w:kern w:val="0"/>
          <w:sz w:val="15"/>
          <w:szCs w:val="15"/>
          <w:lang w:eastAsia="en-GB"/>
          <w14:ligatures w14:val="none"/>
        </w:rPr>
        <w:t xml:space="preserve"> by iteratively updating the model parameters (weights and biases). During each iteration, the algorithm computes the gradient (slope) of the loss function and moves in the </w:t>
      </w:r>
      <w:r w:rsidRPr="00184238">
        <w:rPr>
          <w:rFonts w:ascii="Times New Roman" w:eastAsia="Times New Roman" w:hAnsi="Times New Roman" w:cs="Times New Roman"/>
          <w:b/>
          <w:bCs/>
          <w:kern w:val="0"/>
          <w:sz w:val="15"/>
          <w:szCs w:val="15"/>
          <w:lang w:eastAsia="en-GB"/>
          <w14:ligatures w14:val="none"/>
        </w:rPr>
        <w:t>opposite direction of the gradient</w:t>
      </w:r>
      <w:r w:rsidRPr="00184238">
        <w:rPr>
          <w:rFonts w:ascii="Times New Roman" w:eastAsia="Times New Roman" w:hAnsi="Times New Roman" w:cs="Times New Roman"/>
          <w:kern w:val="0"/>
          <w:sz w:val="15"/>
          <w:szCs w:val="15"/>
          <w:lang w:eastAsia="en-GB"/>
          <w14:ligatures w14:val="none"/>
        </w:rPr>
        <w:t>, where the loss decreases most rapidly. This iterative process continues until the algorithm reaches the minimum value of the loss function or satisfies a stopping criterion.</w:t>
      </w:r>
    </w:p>
    <w:p w14:paraId="479266DD" w14:textId="77777777" w:rsidR="00E56ADE" w:rsidRPr="00184238" w:rsidRDefault="0094649A" w:rsidP="00184238">
      <w:pPr>
        <w:spacing w:after="240"/>
        <w:rPr>
          <w:rFonts w:ascii="Times New Roman" w:eastAsia="Times New Roman" w:hAnsi="Times New Roman" w:cs="Times New Roman"/>
          <w:kern w:val="0"/>
          <w:sz w:val="15"/>
          <w:szCs w:val="15"/>
          <w:lang w:eastAsia="en-GB"/>
          <w14:ligatures w14:val="none"/>
        </w:rPr>
      </w:pPr>
      <w:r>
        <w:rPr>
          <w:noProof/>
        </w:rPr>
      </w:r>
      <w:r>
        <w:pict w14:anchorId="6EEA9CDC">
          <v:rect id="Horizontal Line 21" o:spid="_x0000_s1029"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5680FBEF" w14:textId="77777777" w:rsidR="00E56ADE" w:rsidRPr="00184238" w:rsidRDefault="00E56ADE" w:rsidP="00184238">
      <w:pPr>
        <w:spacing w:after="240"/>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2. Working of Gradient Descent Algorithm (2.5 Marks)</w:t>
      </w:r>
    </w:p>
    <w:p w14:paraId="2D4DDCE3"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The Gradient Descent algorithm follows these steps:</w:t>
      </w:r>
    </w:p>
    <w:p w14:paraId="1F1FBADF" w14:textId="77777777" w:rsidR="00E56ADE" w:rsidRPr="00184238" w:rsidRDefault="00E56ADE" w:rsidP="00184238">
      <w:pPr>
        <w:numPr>
          <w:ilvl w:val="0"/>
          <w:numId w:val="16"/>
        </w:num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lastRenderedPageBreak/>
        <w:t>Initialize</w:t>
      </w:r>
      <w:r w:rsidRPr="00184238">
        <w:rPr>
          <w:rFonts w:ascii="Times New Roman" w:eastAsia="Times New Roman" w:hAnsi="Times New Roman" w:cs="Times New Roman"/>
          <w:kern w:val="0"/>
          <w:sz w:val="15"/>
          <w:szCs w:val="15"/>
          <w:lang w:eastAsia="en-GB"/>
          <w14:ligatures w14:val="none"/>
        </w:rPr>
        <w:t xml:space="preserve"> the model parameters (weights and biases) randomly.</w:t>
      </w:r>
    </w:p>
    <w:p w14:paraId="1F50BEA7" w14:textId="77777777" w:rsidR="00E56ADE" w:rsidRPr="00184238" w:rsidRDefault="00E56ADE" w:rsidP="00184238">
      <w:pPr>
        <w:numPr>
          <w:ilvl w:val="0"/>
          <w:numId w:val="16"/>
        </w:num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Predict</w:t>
      </w:r>
      <w:r w:rsidRPr="00184238">
        <w:rPr>
          <w:rFonts w:ascii="Times New Roman" w:eastAsia="Times New Roman" w:hAnsi="Times New Roman" w:cs="Times New Roman"/>
          <w:kern w:val="0"/>
          <w:sz w:val="15"/>
          <w:szCs w:val="15"/>
          <w:lang w:eastAsia="en-GB"/>
          <w14:ligatures w14:val="none"/>
        </w:rPr>
        <w:t xml:space="preserve"> the output using the current parameter values.</w:t>
      </w:r>
    </w:p>
    <w:p w14:paraId="77AEC4A3" w14:textId="77777777" w:rsidR="00E56ADE" w:rsidRPr="00184238" w:rsidRDefault="00E56ADE" w:rsidP="00184238">
      <w:pPr>
        <w:numPr>
          <w:ilvl w:val="0"/>
          <w:numId w:val="16"/>
        </w:num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Compute the loss (error)</w:t>
      </w:r>
      <w:r w:rsidRPr="00184238">
        <w:rPr>
          <w:rFonts w:ascii="Times New Roman" w:eastAsia="Times New Roman" w:hAnsi="Times New Roman" w:cs="Times New Roman"/>
          <w:kern w:val="0"/>
          <w:sz w:val="15"/>
          <w:szCs w:val="15"/>
          <w:lang w:eastAsia="en-GB"/>
          <w14:ligatures w14:val="none"/>
        </w:rPr>
        <w:t xml:space="preserve"> by comparing predicted and actual outputs.</w:t>
      </w:r>
    </w:p>
    <w:p w14:paraId="06BA955C" w14:textId="77777777" w:rsidR="00E56ADE" w:rsidRPr="00184238" w:rsidRDefault="00E56ADE" w:rsidP="00184238">
      <w:pPr>
        <w:numPr>
          <w:ilvl w:val="0"/>
          <w:numId w:val="16"/>
        </w:num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Calculate the gradient</w:t>
      </w:r>
      <w:r w:rsidRPr="00184238">
        <w:rPr>
          <w:rFonts w:ascii="Times New Roman" w:eastAsia="Times New Roman" w:hAnsi="Times New Roman" w:cs="Times New Roman"/>
          <w:kern w:val="0"/>
          <w:sz w:val="15"/>
          <w:szCs w:val="15"/>
          <w:lang w:eastAsia="en-GB"/>
          <w14:ligatures w14:val="none"/>
        </w:rPr>
        <w:t xml:space="preserve"> of the loss function with respect to each parameter.</w:t>
      </w:r>
    </w:p>
    <w:p w14:paraId="3F008C5D" w14:textId="77777777" w:rsidR="00E56ADE" w:rsidRPr="00184238" w:rsidRDefault="00E56ADE" w:rsidP="00184238">
      <w:pPr>
        <w:numPr>
          <w:ilvl w:val="0"/>
          <w:numId w:val="16"/>
        </w:num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Update the parameters</w:t>
      </w:r>
      <w:r w:rsidRPr="00184238">
        <w:rPr>
          <w:rFonts w:ascii="Times New Roman" w:eastAsia="Times New Roman" w:hAnsi="Times New Roman" w:cs="Times New Roman"/>
          <w:kern w:val="0"/>
          <w:sz w:val="15"/>
          <w:szCs w:val="15"/>
          <w:lang w:eastAsia="en-GB"/>
          <w14:ligatures w14:val="none"/>
        </w:rPr>
        <w:t xml:space="preserve"> in the direction opposite to the gradient.</w:t>
      </w:r>
    </w:p>
    <w:p w14:paraId="1315B07E" w14:textId="77777777" w:rsidR="00E56ADE" w:rsidRPr="00184238" w:rsidRDefault="00E56ADE" w:rsidP="00184238">
      <w:pPr>
        <w:numPr>
          <w:ilvl w:val="0"/>
          <w:numId w:val="16"/>
        </w:num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Repeat</w:t>
      </w:r>
      <w:r w:rsidRPr="00184238">
        <w:rPr>
          <w:rFonts w:ascii="Times New Roman" w:eastAsia="Times New Roman" w:hAnsi="Times New Roman" w:cs="Times New Roman"/>
          <w:kern w:val="0"/>
          <w:sz w:val="15"/>
          <w:szCs w:val="15"/>
          <w:lang w:eastAsia="en-GB"/>
          <w14:ligatures w14:val="none"/>
        </w:rPr>
        <w:t xml:space="preserve"> the process until the loss converges to a minimum.</w:t>
      </w:r>
    </w:p>
    <w:p w14:paraId="42208A0B" w14:textId="77777777" w:rsidR="00E56ADE" w:rsidRPr="00184238" w:rsidRDefault="00E56ADE" w:rsidP="006714AB">
      <w:pPr>
        <w:outlineLvl w:val="3"/>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Flow Diagram</w:t>
      </w:r>
    </w:p>
    <w:p w14:paraId="755CB1A4"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Start</w:t>
      </w:r>
    </w:p>
    <w:p w14:paraId="0017E521"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2FBDE2E7"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22B68F70"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Initialize Weights</w:t>
      </w:r>
    </w:p>
    <w:p w14:paraId="50A982CB"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120B8E0D"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60553634"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Predict Output</w:t>
      </w:r>
    </w:p>
    <w:p w14:paraId="400D4C8C"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593E60AA"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490F3060"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Calculate Loss</w:t>
      </w:r>
    </w:p>
    <w:p w14:paraId="66BFABD0"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622F3BB4"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49124CDF"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Compute Gradient</w:t>
      </w:r>
    </w:p>
    <w:p w14:paraId="5E1BD0BD"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6C23D8AB"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363C1B8C"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Update Parameters</w:t>
      </w:r>
    </w:p>
    <w:p w14:paraId="3AF99444"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13B9B658"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w:t>
      </w:r>
    </w:p>
    <w:p w14:paraId="569505F0"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Converged?</w:t>
      </w:r>
    </w:p>
    <w:p w14:paraId="2E11BC54"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         │</w:t>
      </w:r>
    </w:p>
    <w:p w14:paraId="7972AAD1"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No         Yes</w:t>
      </w:r>
    </w:p>
    <w:p w14:paraId="3F101EFE"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           │</w:t>
      </w:r>
    </w:p>
    <w:p w14:paraId="6881D4E8" w14:textId="77777777" w:rsidR="00E56ADE" w:rsidRPr="00184238" w:rsidRDefault="00E56ADE" w:rsidP="00671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15"/>
          <w:szCs w:val="15"/>
          <w:lang w:eastAsia="en-GB"/>
          <w14:ligatures w14:val="none"/>
        </w:rPr>
      </w:pPr>
      <w:r w:rsidRPr="00184238">
        <w:rPr>
          <w:rFonts w:ascii="Courier New" w:eastAsia="Times New Roman" w:hAnsi="Courier New" w:cs="Courier New"/>
          <w:kern w:val="0"/>
          <w:sz w:val="15"/>
          <w:szCs w:val="15"/>
          <w:lang w:eastAsia="en-GB"/>
          <w14:ligatures w14:val="none"/>
        </w:rPr>
        <w:t xml:space="preserve"> └──────────►End</w:t>
      </w:r>
    </w:p>
    <w:p w14:paraId="57D1B1EE"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This iterative optimization enables the model to gradually improve its prediction accuracy.</w:t>
      </w:r>
    </w:p>
    <w:p w14:paraId="22A3D5A6" w14:textId="77777777" w:rsidR="00E56ADE" w:rsidRPr="00184238" w:rsidRDefault="0094649A" w:rsidP="00184238">
      <w:pPr>
        <w:spacing w:after="240"/>
        <w:rPr>
          <w:rFonts w:ascii="Times New Roman" w:eastAsia="Times New Roman" w:hAnsi="Times New Roman" w:cs="Times New Roman"/>
          <w:kern w:val="0"/>
          <w:sz w:val="15"/>
          <w:szCs w:val="15"/>
          <w:lang w:eastAsia="en-GB"/>
          <w14:ligatures w14:val="none"/>
        </w:rPr>
      </w:pPr>
      <w:r>
        <w:rPr>
          <w:noProof/>
        </w:rPr>
      </w:r>
      <w:r>
        <w:pict w14:anchorId="77F3B4F8">
          <v:rect id="Horizontal Line 22" o:spid="_x0000_s1028"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02480126" w14:textId="77777777" w:rsidR="00E56ADE" w:rsidRPr="00184238" w:rsidRDefault="00E56ADE" w:rsidP="00184238">
      <w:pPr>
        <w:spacing w:after="240"/>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3. Types of Gradient Descent (3 Marks)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1492"/>
        <w:gridCol w:w="1813"/>
      </w:tblGrid>
      <w:tr w:rsidR="00E56ADE" w:rsidRPr="00184238" w14:paraId="76ACE628" w14:textId="77777777">
        <w:trPr>
          <w:tblHeader/>
          <w:tblCellSpacing w:w="15" w:type="dxa"/>
        </w:trPr>
        <w:tc>
          <w:tcPr>
            <w:tcW w:w="0" w:type="auto"/>
            <w:vAlign w:val="center"/>
            <w:hideMark/>
          </w:tcPr>
          <w:p w14:paraId="1F60B8FE" w14:textId="77777777" w:rsidR="00E56ADE" w:rsidRPr="00184238" w:rsidRDefault="00E56ADE" w:rsidP="00184238">
            <w:pPr>
              <w:spacing w:after="240"/>
              <w:jc w:val="center"/>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Batch Gradient Descent</w:t>
            </w:r>
          </w:p>
        </w:tc>
        <w:tc>
          <w:tcPr>
            <w:tcW w:w="0" w:type="auto"/>
            <w:vAlign w:val="center"/>
            <w:hideMark/>
          </w:tcPr>
          <w:p w14:paraId="5CA5A5DE" w14:textId="77777777" w:rsidR="00E56ADE" w:rsidRPr="00184238" w:rsidRDefault="00E56ADE" w:rsidP="00184238">
            <w:pPr>
              <w:spacing w:after="240"/>
              <w:jc w:val="center"/>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Stochastic Gradient Descent (SGD)</w:t>
            </w:r>
          </w:p>
        </w:tc>
        <w:tc>
          <w:tcPr>
            <w:tcW w:w="0" w:type="auto"/>
            <w:vAlign w:val="center"/>
            <w:hideMark/>
          </w:tcPr>
          <w:p w14:paraId="59D90BF7" w14:textId="77777777" w:rsidR="00E56ADE" w:rsidRPr="00184238" w:rsidRDefault="00E56ADE" w:rsidP="00184238">
            <w:pPr>
              <w:spacing w:after="240"/>
              <w:jc w:val="center"/>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Mini-batch Gradient Descent</w:t>
            </w:r>
          </w:p>
        </w:tc>
      </w:tr>
      <w:tr w:rsidR="00E56ADE" w:rsidRPr="00184238" w14:paraId="6BDECF1F" w14:textId="77777777">
        <w:trPr>
          <w:tblCellSpacing w:w="15" w:type="dxa"/>
        </w:trPr>
        <w:tc>
          <w:tcPr>
            <w:tcW w:w="0" w:type="auto"/>
            <w:vAlign w:val="center"/>
            <w:hideMark/>
          </w:tcPr>
          <w:p w14:paraId="62068E28"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Uses the </w:t>
            </w:r>
            <w:r w:rsidRPr="00184238">
              <w:rPr>
                <w:rFonts w:ascii="Times New Roman" w:eastAsia="Times New Roman" w:hAnsi="Times New Roman" w:cs="Times New Roman"/>
                <w:b/>
                <w:bCs/>
                <w:kern w:val="0"/>
                <w:sz w:val="15"/>
                <w:szCs w:val="15"/>
                <w:lang w:eastAsia="en-GB"/>
                <w14:ligatures w14:val="none"/>
              </w:rPr>
              <w:t>entire training dataset</w:t>
            </w:r>
            <w:r w:rsidRPr="00184238">
              <w:rPr>
                <w:rFonts w:ascii="Times New Roman" w:eastAsia="Times New Roman" w:hAnsi="Times New Roman" w:cs="Times New Roman"/>
                <w:kern w:val="0"/>
                <w:sz w:val="15"/>
                <w:szCs w:val="15"/>
                <w:lang w:eastAsia="en-GB"/>
                <w14:ligatures w14:val="none"/>
              </w:rPr>
              <w:t xml:space="preserve"> to update parameters.</w:t>
            </w:r>
          </w:p>
        </w:tc>
        <w:tc>
          <w:tcPr>
            <w:tcW w:w="0" w:type="auto"/>
            <w:vAlign w:val="center"/>
            <w:hideMark/>
          </w:tcPr>
          <w:p w14:paraId="30887783"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Uses </w:t>
            </w:r>
            <w:r w:rsidRPr="00184238">
              <w:rPr>
                <w:rFonts w:ascii="Times New Roman" w:eastAsia="Times New Roman" w:hAnsi="Times New Roman" w:cs="Times New Roman"/>
                <w:b/>
                <w:bCs/>
                <w:kern w:val="0"/>
                <w:sz w:val="15"/>
                <w:szCs w:val="15"/>
                <w:lang w:eastAsia="en-GB"/>
                <w14:ligatures w14:val="none"/>
              </w:rPr>
              <w:t>one training sample</w:t>
            </w:r>
            <w:r w:rsidRPr="00184238">
              <w:rPr>
                <w:rFonts w:ascii="Times New Roman" w:eastAsia="Times New Roman" w:hAnsi="Times New Roman" w:cs="Times New Roman"/>
                <w:kern w:val="0"/>
                <w:sz w:val="15"/>
                <w:szCs w:val="15"/>
                <w:lang w:eastAsia="en-GB"/>
                <w14:ligatures w14:val="none"/>
              </w:rPr>
              <w:t xml:space="preserve"> to update parameters.</w:t>
            </w:r>
          </w:p>
        </w:tc>
        <w:tc>
          <w:tcPr>
            <w:tcW w:w="0" w:type="auto"/>
            <w:vAlign w:val="center"/>
            <w:hideMark/>
          </w:tcPr>
          <w:p w14:paraId="7E5DB467"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Uses a </w:t>
            </w:r>
            <w:r w:rsidRPr="00184238">
              <w:rPr>
                <w:rFonts w:ascii="Times New Roman" w:eastAsia="Times New Roman" w:hAnsi="Times New Roman" w:cs="Times New Roman"/>
                <w:b/>
                <w:bCs/>
                <w:kern w:val="0"/>
                <w:sz w:val="15"/>
                <w:szCs w:val="15"/>
                <w:lang w:eastAsia="en-GB"/>
                <w14:ligatures w14:val="none"/>
              </w:rPr>
              <w:t>small batch</w:t>
            </w:r>
            <w:r w:rsidRPr="00184238">
              <w:rPr>
                <w:rFonts w:ascii="Times New Roman" w:eastAsia="Times New Roman" w:hAnsi="Times New Roman" w:cs="Times New Roman"/>
                <w:kern w:val="0"/>
                <w:sz w:val="15"/>
                <w:szCs w:val="15"/>
                <w:lang w:eastAsia="en-GB"/>
                <w14:ligatures w14:val="none"/>
              </w:rPr>
              <w:t xml:space="preserve"> (e.g., 32 or 64 samples) for each update.</w:t>
            </w:r>
          </w:p>
        </w:tc>
      </w:tr>
      <w:tr w:rsidR="00E56ADE" w:rsidRPr="00184238" w14:paraId="67A44C75" w14:textId="77777777">
        <w:trPr>
          <w:tblCellSpacing w:w="15" w:type="dxa"/>
        </w:trPr>
        <w:tc>
          <w:tcPr>
            <w:tcW w:w="0" w:type="auto"/>
            <w:vAlign w:val="center"/>
            <w:hideMark/>
          </w:tcPr>
          <w:p w14:paraId="5DBCD444"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Stable and smooth convergence.</w:t>
            </w:r>
          </w:p>
        </w:tc>
        <w:tc>
          <w:tcPr>
            <w:tcW w:w="0" w:type="auto"/>
            <w:vAlign w:val="center"/>
            <w:hideMark/>
          </w:tcPr>
          <w:p w14:paraId="30282639"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Fast updates but noisy convergence.</w:t>
            </w:r>
          </w:p>
        </w:tc>
        <w:tc>
          <w:tcPr>
            <w:tcW w:w="0" w:type="auto"/>
            <w:vAlign w:val="center"/>
            <w:hideMark/>
          </w:tcPr>
          <w:p w14:paraId="0F4F134E"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Provides a balance between speed and stability.</w:t>
            </w:r>
          </w:p>
        </w:tc>
      </w:tr>
      <w:tr w:rsidR="00E56ADE" w:rsidRPr="00184238" w14:paraId="2B6194A1" w14:textId="77777777">
        <w:trPr>
          <w:tblCellSpacing w:w="15" w:type="dxa"/>
        </w:trPr>
        <w:tc>
          <w:tcPr>
            <w:tcW w:w="0" w:type="auto"/>
            <w:vAlign w:val="center"/>
            <w:hideMark/>
          </w:tcPr>
          <w:p w14:paraId="25161C64"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Computationally expensive for large datasets.</w:t>
            </w:r>
          </w:p>
        </w:tc>
        <w:tc>
          <w:tcPr>
            <w:tcW w:w="0" w:type="auto"/>
            <w:vAlign w:val="center"/>
            <w:hideMark/>
          </w:tcPr>
          <w:p w14:paraId="5C4BF3C8"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Efficient for large datasets but fluctuates around the minimum.</w:t>
            </w:r>
          </w:p>
        </w:tc>
        <w:tc>
          <w:tcPr>
            <w:tcW w:w="0" w:type="auto"/>
            <w:vAlign w:val="center"/>
            <w:hideMark/>
          </w:tcPr>
          <w:p w14:paraId="68D4161F"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Most commonly used in Deep Learning because it efficiently utilizes modern hardware (GPUs).</w:t>
            </w:r>
          </w:p>
        </w:tc>
      </w:tr>
      <w:tr w:rsidR="00E56ADE" w:rsidRPr="00184238" w14:paraId="05C910CB" w14:textId="77777777">
        <w:trPr>
          <w:tblCellSpacing w:w="15" w:type="dxa"/>
        </w:trPr>
        <w:tc>
          <w:tcPr>
            <w:tcW w:w="0" w:type="auto"/>
            <w:vAlign w:val="center"/>
            <w:hideMark/>
          </w:tcPr>
          <w:p w14:paraId="598FB782"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Suitable for small datasets.</w:t>
            </w:r>
          </w:p>
        </w:tc>
        <w:tc>
          <w:tcPr>
            <w:tcW w:w="0" w:type="auto"/>
            <w:vAlign w:val="center"/>
            <w:hideMark/>
          </w:tcPr>
          <w:p w14:paraId="797FD9F4"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Suitable for online learning and streaming data.</w:t>
            </w:r>
          </w:p>
        </w:tc>
        <w:tc>
          <w:tcPr>
            <w:tcW w:w="0" w:type="auto"/>
            <w:vAlign w:val="center"/>
            <w:hideMark/>
          </w:tcPr>
          <w:p w14:paraId="38D95CC7"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Suitable for medium and large datasets.</w:t>
            </w:r>
          </w:p>
        </w:tc>
      </w:tr>
    </w:tbl>
    <w:p w14:paraId="0D95EEB3"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Comparison Summary</w:t>
      </w:r>
    </w:p>
    <w:p w14:paraId="4BF31049" w14:textId="77777777" w:rsidR="00E56ADE" w:rsidRPr="00184238" w:rsidRDefault="00E56ADE" w:rsidP="00184238">
      <w:pPr>
        <w:numPr>
          <w:ilvl w:val="0"/>
          <w:numId w:val="17"/>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Batch GD:</w:t>
      </w:r>
      <w:r w:rsidRPr="00184238">
        <w:rPr>
          <w:rFonts w:ascii="Times New Roman" w:eastAsia="Times New Roman" w:hAnsi="Times New Roman" w:cs="Times New Roman"/>
          <w:kern w:val="0"/>
          <w:sz w:val="15"/>
          <w:szCs w:val="15"/>
          <w:lang w:eastAsia="en-GB"/>
          <w14:ligatures w14:val="none"/>
        </w:rPr>
        <w:t xml:space="preserve"> High accuracy but slower.</w:t>
      </w:r>
    </w:p>
    <w:p w14:paraId="46C49065" w14:textId="77777777" w:rsidR="00E56ADE" w:rsidRPr="00184238" w:rsidRDefault="00E56ADE" w:rsidP="00184238">
      <w:pPr>
        <w:numPr>
          <w:ilvl w:val="0"/>
          <w:numId w:val="17"/>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SGD:</w:t>
      </w:r>
      <w:r w:rsidRPr="00184238">
        <w:rPr>
          <w:rFonts w:ascii="Times New Roman" w:eastAsia="Times New Roman" w:hAnsi="Times New Roman" w:cs="Times New Roman"/>
          <w:kern w:val="0"/>
          <w:sz w:val="15"/>
          <w:szCs w:val="15"/>
          <w:lang w:eastAsia="en-GB"/>
          <w14:ligatures w14:val="none"/>
        </w:rPr>
        <w:t xml:space="preserve"> Fast but unstable.</w:t>
      </w:r>
    </w:p>
    <w:p w14:paraId="7DE43E4A" w14:textId="77777777" w:rsidR="00E56ADE" w:rsidRPr="00184238" w:rsidRDefault="00E56ADE" w:rsidP="00184238">
      <w:pPr>
        <w:numPr>
          <w:ilvl w:val="0"/>
          <w:numId w:val="17"/>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Mini-batch GD:</w:t>
      </w:r>
      <w:r w:rsidRPr="00184238">
        <w:rPr>
          <w:rFonts w:ascii="Times New Roman" w:eastAsia="Times New Roman" w:hAnsi="Times New Roman" w:cs="Times New Roman"/>
          <w:kern w:val="0"/>
          <w:sz w:val="15"/>
          <w:szCs w:val="15"/>
          <w:lang w:eastAsia="en-GB"/>
          <w14:ligatures w14:val="none"/>
        </w:rPr>
        <w:t xml:space="preserve"> Best trade-off between computational efficiency and convergence.</w:t>
      </w:r>
    </w:p>
    <w:p w14:paraId="3836A7A7" w14:textId="77777777" w:rsidR="00E56ADE" w:rsidRPr="00184238" w:rsidRDefault="0094649A" w:rsidP="00184238">
      <w:pPr>
        <w:rPr>
          <w:rFonts w:ascii="Times New Roman" w:eastAsia="Times New Roman" w:hAnsi="Times New Roman" w:cs="Times New Roman"/>
          <w:kern w:val="0"/>
          <w:sz w:val="15"/>
          <w:szCs w:val="15"/>
          <w:lang w:eastAsia="en-GB"/>
          <w14:ligatures w14:val="none"/>
        </w:rPr>
      </w:pPr>
      <w:r w:rsidRPr="0094649A">
        <w:rPr>
          <w:rFonts w:ascii="Times New Roman" w:eastAsia="Times New Roman" w:hAnsi="Times New Roman" w:cs="Times New Roman"/>
          <w:noProof/>
          <w:kern w:val="0"/>
          <w:sz w:val="15"/>
          <w:szCs w:val="15"/>
          <w:lang w:eastAsia="en-GB"/>
        </w:rPr>
        <w:pict w14:anchorId="50EF35B1">
          <v:rect id="_x0000_i1036" alt="" style="width:244.15pt;height:.05pt;mso-width-percent:0;mso-height-percent:0;mso-width-percent:0;mso-height-percent:0" o:hrpct="541" o:hralign="center" o:hrstd="t" o:hr="t" fillcolor="#a0a0a0" stroked="f"/>
        </w:pict>
      </w:r>
    </w:p>
    <w:p w14:paraId="23CA746E"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4. Factors Affecting Convergence (2.5 Marks)</w:t>
      </w:r>
    </w:p>
    <w:p w14:paraId="28E173BC" w14:textId="77777777" w:rsidR="00E56ADE" w:rsidRPr="00184238" w:rsidRDefault="00E56ADE" w:rsidP="00184238">
      <w:pPr>
        <w:outlineLvl w:val="3"/>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a) Learning Rate (1 Mark)</w:t>
      </w:r>
    </w:p>
    <w:p w14:paraId="6C21A99E"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The </w:t>
      </w:r>
      <w:r w:rsidRPr="00184238">
        <w:rPr>
          <w:rFonts w:ascii="Times New Roman" w:eastAsia="Times New Roman" w:hAnsi="Times New Roman" w:cs="Times New Roman"/>
          <w:b/>
          <w:bCs/>
          <w:kern w:val="0"/>
          <w:sz w:val="15"/>
          <w:szCs w:val="15"/>
          <w:lang w:eastAsia="en-GB"/>
          <w14:ligatures w14:val="none"/>
        </w:rPr>
        <w:t>learning rate (η)</w:t>
      </w:r>
      <w:r w:rsidRPr="00184238">
        <w:rPr>
          <w:rFonts w:ascii="Times New Roman" w:eastAsia="Times New Roman" w:hAnsi="Times New Roman" w:cs="Times New Roman"/>
          <w:kern w:val="0"/>
          <w:sz w:val="15"/>
          <w:szCs w:val="15"/>
          <w:lang w:eastAsia="en-GB"/>
          <w14:ligatures w14:val="none"/>
        </w:rPr>
        <w:t xml:space="preserve"> determines the size of each parameter update.</w:t>
      </w:r>
    </w:p>
    <w:p w14:paraId="627506AF" w14:textId="77777777" w:rsidR="00E56ADE" w:rsidRPr="00184238" w:rsidRDefault="00E56ADE" w:rsidP="00184238">
      <w:pPr>
        <w:numPr>
          <w:ilvl w:val="0"/>
          <w:numId w:val="1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Very small learning rate:</w:t>
      </w:r>
      <w:r w:rsidRPr="00184238">
        <w:rPr>
          <w:rFonts w:ascii="Times New Roman" w:eastAsia="Times New Roman" w:hAnsi="Times New Roman" w:cs="Times New Roman"/>
          <w:kern w:val="0"/>
          <w:sz w:val="15"/>
          <w:szCs w:val="15"/>
          <w:lang w:eastAsia="en-GB"/>
          <w14:ligatures w14:val="none"/>
        </w:rPr>
        <w:t xml:space="preserve"> Slow convergence and increased training time.</w:t>
      </w:r>
    </w:p>
    <w:p w14:paraId="3E8E642E" w14:textId="77777777" w:rsidR="00E56ADE" w:rsidRPr="00184238" w:rsidRDefault="00E56ADE" w:rsidP="00184238">
      <w:pPr>
        <w:numPr>
          <w:ilvl w:val="0"/>
          <w:numId w:val="1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Very large learning rate:</w:t>
      </w:r>
      <w:r w:rsidRPr="00184238">
        <w:rPr>
          <w:rFonts w:ascii="Times New Roman" w:eastAsia="Times New Roman" w:hAnsi="Times New Roman" w:cs="Times New Roman"/>
          <w:kern w:val="0"/>
          <w:sz w:val="15"/>
          <w:szCs w:val="15"/>
          <w:lang w:eastAsia="en-GB"/>
          <w14:ligatures w14:val="none"/>
        </w:rPr>
        <w:t xml:space="preserve"> May overshoot the minimum and fail to converge.</w:t>
      </w:r>
    </w:p>
    <w:p w14:paraId="77A6152B" w14:textId="77777777" w:rsidR="00E56ADE" w:rsidRPr="00184238" w:rsidRDefault="00E56ADE" w:rsidP="00184238">
      <w:pPr>
        <w:numPr>
          <w:ilvl w:val="0"/>
          <w:numId w:val="1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Optimal learning rate:</w:t>
      </w:r>
      <w:r w:rsidRPr="00184238">
        <w:rPr>
          <w:rFonts w:ascii="Times New Roman" w:eastAsia="Times New Roman" w:hAnsi="Times New Roman" w:cs="Times New Roman"/>
          <w:kern w:val="0"/>
          <w:sz w:val="15"/>
          <w:szCs w:val="15"/>
          <w:lang w:eastAsia="en-GB"/>
          <w14:ligatures w14:val="none"/>
        </w:rPr>
        <w:t xml:space="preserve"> Ensures fast and stable convergence.</w:t>
      </w:r>
    </w:p>
    <w:p w14:paraId="3987185E" w14:textId="77777777" w:rsidR="00E56ADE" w:rsidRPr="00184238" w:rsidRDefault="00E56ADE" w:rsidP="00184238">
      <w:pPr>
        <w:outlineLvl w:val="3"/>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b) Feature Scaling (0.75 Mark)</w:t>
      </w:r>
    </w:p>
    <w:p w14:paraId="0EBEB0D5"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Feature scaling ensures that all input features are on a similar numerical scale.</w:t>
      </w:r>
    </w:p>
    <w:p w14:paraId="44929752" w14:textId="77777777" w:rsidR="00E56ADE" w:rsidRPr="00184238" w:rsidRDefault="00E56ADE" w:rsidP="00184238">
      <w:pPr>
        <w:numPr>
          <w:ilvl w:val="0"/>
          <w:numId w:val="1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Prevents features with larger values from dominating the optimization process.</w:t>
      </w:r>
    </w:p>
    <w:p w14:paraId="46C40A9E" w14:textId="77777777" w:rsidR="00E56ADE" w:rsidRPr="00184238" w:rsidRDefault="00E56ADE" w:rsidP="00184238">
      <w:pPr>
        <w:numPr>
          <w:ilvl w:val="0"/>
          <w:numId w:val="1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Reduces zigzag movements during optimization.</w:t>
      </w:r>
    </w:p>
    <w:p w14:paraId="69D82377" w14:textId="77777777" w:rsidR="00E56ADE" w:rsidRPr="00184238" w:rsidRDefault="00E56ADE" w:rsidP="00184238">
      <w:pPr>
        <w:numPr>
          <w:ilvl w:val="0"/>
          <w:numId w:val="1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Speeds up convergence of Gradient Descent.</w:t>
      </w:r>
    </w:p>
    <w:p w14:paraId="23D584CB"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Common techniques:</w:t>
      </w:r>
    </w:p>
    <w:p w14:paraId="51541D30" w14:textId="77777777" w:rsidR="00E56ADE" w:rsidRPr="00184238" w:rsidRDefault="00E56ADE" w:rsidP="00184238">
      <w:pPr>
        <w:numPr>
          <w:ilvl w:val="0"/>
          <w:numId w:val="20"/>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Normalization (Min-Max Scaling)</w:t>
      </w:r>
    </w:p>
    <w:p w14:paraId="22F0922E" w14:textId="77777777" w:rsidR="00E56ADE" w:rsidRPr="00184238" w:rsidRDefault="00E56ADE" w:rsidP="00184238">
      <w:pPr>
        <w:numPr>
          <w:ilvl w:val="0"/>
          <w:numId w:val="20"/>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Standardization (Z-score Scaling)</w:t>
      </w:r>
    </w:p>
    <w:p w14:paraId="0224BD17" w14:textId="77777777" w:rsidR="00E56ADE" w:rsidRPr="00184238" w:rsidRDefault="00E56ADE" w:rsidP="00184238">
      <w:pPr>
        <w:outlineLvl w:val="3"/>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 Parameter Initialization (0.75 Mark)</w:t>
      </w:r>
    </w:p>
    <w:p w14:paraId="5676CEAE"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The initial values of weights influence both the convergence speed and the final solution.</w:t>
      </w:r>
    </w:p>
    <w:p w14:paraId="26E3D350" w14:textId="77777777" w:rsidR="00E56ADE" w:rsidRPr="00184238" w:rsidRDefault="00E56ADE" w:rsidP="00184238">
      <w:pPr>
        <w:numPr>
          <w:ilvl w:val="0"/>
          <w:numId w:val="2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Poor initialization may lead to slow learning or convergence to poor local minima.</w:t>
      </w:r>
    </w:p>
    <w:p w14:paraId="0D2E7656" w14:textId="77777777" w:rsidR="00E56ADE" w:rsidRPr="00184238" w:rsidRDefault="00E56ADE" w:rsidP="00184238">
      <w:pPr>
        <w:numPr>
          <w:ilvl w:val="0"/>
          <w:numId w:val="2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Proper initialization improves optimization efficiency and training stability.</w:t>
      </w:r>
    </w:p>
    <w:p w14:paraId="4A7E85A7" w14:textId="77777777" w:rsidR="00E56ADE" w:rsidRPr="00184238" w:rsidRDefault="00E56ADE" w:rsidP="00184238">
      <w:pPr>
        <w:numPr>
          <w:ilvl w:val="0"/>
          <w:numId w:val="2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Modern neural networks often use </w:t>
      </w:r>
      <w:r w:rsidRPr="00184238">
        <w:rPr>
          <w:rFonts w:ascii="Times New Roman" w:eastAsia="Times New Roman" w:hAnsi="Times New Roman" w:cs="Times New Roman"/>
          <w:b/>
          <w:bCs/>
          <w:kern w:val="0"/>
          <w:sz w:val="15"/>
          <w:szCs w:val="15"/>
          <w:lang w:eastAsia="en-GB"/>
          <w14:ligatures w14:val="none"/>
        </w:rPr>
        <w:t>Xavier Initialization</w:t>
      </w:r>
      <w:r w:rsidRPr="00184238">
        <w:rPr>
          <w:rFonts w:ascii="Times New Roman" w:eastAsia="Times New Roman" w:hAnsi="Times New Roman" w:cs="Times New Roman"/>
          <w:kern w:val="0"/>
          <w:sz w:val="15"/>
          <w:szCs w:val="15"/>
          <w:lang w:eastAsia="en-GB"/>
          <w14:ligatures w14:val="none"/>
        </w:rPr>
        <w:t xml:space="preserve"> or </w:t>
      </w:r>
      <w:r w:rsidRPr="00184238">
        <w:rPr>
          <w:rFonts w:ascii="Times New Roman" w:eastAsia="Times New Roman" w:hAnsi="Times New Roman" w:cs="Times New Roman"/>
          <w:b/>
          <w:bCs/>
          <w:kern w:val="0"/>
          <w:sz w:val="15"/>
          <w:szCs w:val="15"/>
          <w:lang w:eastAsia="en-GB"/>
          <w14:ligatures w14:val="none"/>
        </w:rPr>
        <w:t>He Initialization</w:t>
      </w:r>
      <w:r w:rsidRPr="00184238">
        <w:rPr>
          <w:rFonts w:ascii="Times New Roman" w:eastAsia="Times New Roman" w:hAnsi="Times New Roman" w:cs="Times New Roman"/>
          <w:kern w:val="0"/>
          <w:sz w:val="15"/>
          <w:szCs w:val="15"/>
          <w:lang w:eastAsia="en-GB"/>
          <w14:ligatures w14:val="none"/>
        </w:rPr>
        <w:t xml:space="preserve"> for better convergence.</w:t>
      </w:r>
    </w:p>
    <w:p w14:paraId="72DA2B49" w14:textId="77777777" w:rsidR="00E56ADE" w:rsidRPr="00184238" w:rsidRDefault="0094649A" w:rsidP="00184238">
      <w:pPr>
        <w:rPr>
          <w:rFonts w:ascii="Times New Roman" w:eastAsia="Times New Roman" w:hAnsi="Times New Roman" w:cs="Times New Roman"/>
          <w:kern w:val="0"/>
          <w:sz w:val="15"/>
          <w:szCs w:val="15"/>
          <w:lang w:eastAsia="en-GB"/>
          <w14:ligatures w14:val="none"/>
        </w:rPr>
      </w:pPr>
      <w:r>
        <w:rPr>
          <w:noProof/>
        </w:rPr>
      </w:r>
      <w:r>
        <w:pict w14:anchorId="16EA7676">
          <v:rect id="Horizontal Line 24" o:spid="_x0000_s1027"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36BB84A2" w14:textId="77777777" w:rsidR="00E56ADE" w:rsidRPr="00184238" w:rsidRDefault="00E56ADE"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5. Advantages and Limitations (0.5 Mark)</w:t>
      </w:r>
    </w:p>
    <w:p w14:paraId="52DC1118"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Advantages</w:t>
      </w:r>
    </w:p>
    <w:p w14:paraId="5F88A22E" w14:textId="77777777" w:rsidR="00E56ADE" w:rsidRPr="00184238" w:rsidRDefault="00E56ADE" w:rsidP="00184238">
      <w:pPr>
        <w:numPr>
          <w:ilvl w:val="0"/>
          <w:numId w:val="2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Simple and easy to implement.</w:t>
      </w:r>
    </w:p>
    <w:p w14:paraId="17C29E19" w14:textId="77777777" w:rsidR="00E56ADE" w:rsidRPr="00184238" w:rsidRDefault="00E56ADE" w:rsidP="00184238">
      <w:pPr>
        <w:numPr>
          <w:ilvl w:val="0"/>
          <w:numId w:val="2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Efficient for optimizing differentiable loss functions.</w:t>
      </w:r>
    </w:p>
    <w:p w14:paraId="2037E154" w14:textId="77777777" w:rsidR="00E56ADE" w:rsidRPr="00184238" w:rsidRDefault="00E56ADE" w:rsidP="00184238">
      <w:pPr>
        <w:numPr>
          <w:ilvl w:val="0"/>
          <w:numId w:val="2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Widely applicable in regression, classification, and deep learning.</w:t>
      </w:r>
    </w:p>
    <w:p w14:paraId="1ACC087E" w14:textId="77777777" w:rsidR="00E56ADE" w:rsidRPr="00184238" w:rsidRDefault="00E56ADE"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Limitations</w:t>
      </w:r>
    </w:p>
    <w:p w14:paraId="206E8D5C" w14:textId="77777777" w:rsidR="00E56ADE" w:rsidRPr="00184238" w:rsidRDefault="00E56ADE" w:rsidP="00184238">
      <w:pPr>
        <w:numPr>
          <w:ilvl w:val="0"/>
          <w:numId w:val="2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Sensitive to the learning rate.</w:t>
      </w:r>
    </w:p>
    <w:p w14:paraId="4C31D61E" w14:textId="77777777" w:rsidR="00E56ADE" w:rsidRPr="00184238" w:rsidRDefault="00E56ADE" w:rsidP="00184238">
      <w:pPr>
        <w:numPr>
          <w:ilvl w:val="0"/>
          <w:numId w:val="2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Can converge slowly on complex loss surfaces.</w:t>
      </w:r>
    </w:p>
    <w:p w14:paraId="2EF0129E" w14:textId="77777777" w:rsidR="00E56ADE" w:rsidRPr="00184238" w:rsidRDefault="00E56ADE" w:rsidP="00184238">
      <w:pPr>
        <w:numPr>
          <w:ilvl w:val="0"/>
          <w:numId w:val="2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May get trapped in local minima or saddle points (especially in non-convex optimization).</w:t>
      </w:r>
    </w:p>
    <w:p w14:paraId="4B070972" w14:textId="77777777" w:rsidR="00E56ADE" w:rsidRPr="00184238" w:rsidRDefault="0094649A" w:rsidP="00184238">
      <w:pPr>
        <w:spacing w:after="240"/>
        <w:rPr>
          <w:rFonts w:ascii="Times New Roman" w:eastAsia="Times New Roman" w:hAnsi="Times New Roman" w:cs="Times New Roman"/>
          <w:kern w:val="0"/>
          <w:sz w:val="15"/>
          <w:szCs w:val="15"/>
          <w:lang w:eastAsia="en-GB"/>
          <w14:ligatures w14:val="none"/>
        </w:rPr>
      </w:pPr>
      <w:r>
        <w:rPr>
          <w:noProof/>
        </w:rPr>
      </w:r>
      <w:r>
        <w:pict w14:anchorId="0F259B40">
          <v:rect id="Horizontal Line 25" o:spid="_x0000_s1026" style="width:243.9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jonyEtwAAAAHAQAADwAAAGRycy9kb3ducmV2Lnht&#13;&#10;bEyPzU7DMBCE70i8g7WVuFGnFZSSxqnCT6+VKEjAzY0XO2q8jmK3CW/PwqVcRlqNZvabYj36Vpyw&#13;&#10;j00gBbNpBgKpDqYhq+DtdXO9BBGTJqPbQKjgGyOsy8uLQucmDPSCp12ygkso5lqBS6nLpYy1Q6/j&#13;&#10;NHRI7H2F3uvEZ2+l6fXA5b6V8yxbSK8b4g9Od/josD7sjl7Bc/e5rW5tlNV7ch+H8DBs3NYqdTUZ&#13;&#10;n1Ys1QpEwjGdE/C7gfmhZLB9OJKJolXAa9KfsnezvLsHsVcwB1kW8j9/+QM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COifIS3AAAAAcBAAAPAAAAAAAAAAAAAAAAALoEAABkcnMvZG93&#13;&#10;bnJldi54bWxQSwUGAAAAAAQABADzAAAAwwUAAAAA&#13;&#10;" filled="f">
            <o:lock v:ext="edit" rotation="t" aspectratio="t" verticies="t" text="t" shapetype="t"/>
            <w10:anchorlock/>
          </v:rect>
        </w:pict>
      </w:r>
    </w:p>
    <w:p w14:paraId="68023048" w14:textId="77777777" w:rsidR="00E56ADE" w:rsidRPr="00184238" w:rsidRDefault="00E56ADE" w:rsidP="00184238">
      <w:pPr>
        <w:spacing w:after="240"/>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6. Conclusion (0.5 Mark)</w:t>
      </w:r>
    </w:p>
    <w:p w14:paraId="37031A24" w14:textId="77777777" w:rsidR="00E56ADE" w:rsidRPr="00184238" w:rsidRDefault="00E56ADE"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Gradient Descent is the cornerstone optimization algorithm in Machine Learning. By iteratively minimizing the loss function, it enables models to learn optimal parameter values. Among its variants, </w:t>
      </w:r>
      <w:r w:rsidRPr="00184238">
        <w:rPr>
          <w:rFonts w:ascii="Times New Roman" w:eastAsia="Times New Roman" w:hAnsi="Times New Roman" w:cs="Times New Roman"/>
          <w:b/>
          <w:bCs/>
          <w:kern w:val="0"/>
          <w:sz w:val="15"/>
          <w:szCs w:val="15"/>
          <w:lang w:eastAsia="en-GB"/>
          <w14:ligatures w14:val="none"/>
        </w:rPr>
        <w:t>Mini-batch Gradient Descent</w:t>
      </w:r>
      <w:r w:rsidRPr="00184238">
        <w:rPr>
          <w:rFonts w:ascii="Times New Roman" w:eastAsia="Times New Roman" w:hAnsi="Times New Roman" w:cs="Times New Roman"/>
          <w:kern w:val="0"/>
          <w:sz w:val="15"/>
          <w:szCs w:val="15"/>
          <w:lang w:eastAsia="en-GB"/>
          <w14:ligatures w14:val="none"/>
        </w:rPr>
        <w:t xml:space="preserve"> is the most widely used because it provides an excellent balance between computational efficiency, convergence speed, and model stability. Furthermore, selecting an appropriate </w:t>
      </w:r>
      <w:r w:rsidRPr="00184238">
        <w:rPr>
          <w:rFonts w:ascii="Times New Roman" w:eastAsia="Times New Roman" w:hAnsi="Times New Roman" w:cs="Times New Roman"/>
          <w:b/>
          <w:bCs/>
          <w:kern w:val="0"/>
          <w:sz w:val="15"/>
          <w:szCs w:val="15"/>
          <w:lang w:eastAsia="en-GB"/>
          <w14:ligatures w14:val="none"/>
        </w:rPr>
        <w:t>learning rate</w:t>
      </w:r>
      <w:r w:rsidRPr="00184238">
        <w:rPr>
          <w:rFonts w:ascii="Times New Roman" w:eastAsia="Times New Roman" w:hAnsi="Times New Roman" w:cs="Times New Roman"/>
          <w:kern w:val="0"/>
          <w:sz w:val="15"/>
          <w:szCs w:val="15"/>
          <w:lang w:eastAsia="en-GB"/>
          <w14:ligatures w14:val="none"/>
        </w:rPr>
        <w:t xml:space="preserve">, applying </w:t>
      </w:r>
      <w:r w:rsidRPr="00184238">
        <w:rPr>
          <w:rFonts w:ascii="Times New Roman" w:eastAsia="Times New Roman" w:hAnsi="Times New Roman" w:cs="Times New Roman"/>
          <w:b/>
          <w:bCs/>
          <w:kern w:val="0"/>
          <w:sz w:val="15"/>
          <w:szCs w:val="15"/>
          <w:lang w:eastAsia="en-GB"/>
          <w14:ligatures w14:val="none"/>
        </w:rPr>
        <w:t>feature scaling</w:t>
      </w:r>
      <w:r w:rsidRPr="00184238">
        <w:rPr>
          <w:rFonts w:ascii="Times New Roman" w:eastAsia="Times New Roman" w:hAnsi="Times New Roman" w:cs="Times New Roman"/>
          <w:kern w:val="0"/>
          <w:sz w:val="15"/>
          <w:szCs w:val="15"/>
          <w:lang w:eastAsia="en-GB"/>
          <w14:ligatures w14:val="none"/>
        </w:rPr>
        <w:t xml:space="preserve">, and using </w:t>
      </w:r>
      <w:r w:rsidRPr="00184238">
        <w:rPr>
          <w:rFonts w:ascii="Times New Roman" w:eastAsia="Times New Roman" w:hAnsi="Times New Roman" w:cs="Times New Roman"/>
          <w:b/>
          <w:bCs/>
          <w:kern w:val="0"/>
          <w:sz w:val="15"/>
          <w:szCs w:val="15"/>
          <w:lang w:eastAsia="en-GB"/>
          <w14:ligatures w14:val="none"/>
        </w:rPr>
        <w:t>proper parameter initialization</w:t>
      </w:r>
      <w:r w:rsidRPr="00184238">
        <w:rPr>
          <w:rFonts w:ascii="Times New Roman" w:eastAsia="Times New Roman" w:hAnsi="Times New Roman" w:cs="Times New Roman"/>
          <w:kern w:val="0"/>
          <w:sz w:val="15"/>
          <w:szCs w:val="15"/>
          <w:lang w:eastAsia="en-GB"/>
          <w14:ligatures w14:val="none"/>
        </w:rPr>
        <w:t xml:space="preserve"> are critical for achieving faster convergence and better model performance.</w:t>
      </w:r>
    </w:p>
    <w:p w14:paraId="6BD76EE2" w14:textId="77777777" w:rsidR="00184238" w:rsidRPr="00184238" w:rsidRDefault="00184238" w:rsidP="00184238">
      <w:pPr>
        <w:spacing w:after="240"/>
        <w:outlineLvl w:val="0"/>
        <w:rPr>
          <w:rFonts w:ascii="Times New Roman" w:eastAsia="Times New Roman" w:hAnsi="Times New Roman" w:cs="Times New Roman"/>
          <w:b/>
          <w:bCs/>
          <w:kern w:val="36"/>
          <w:sz w:val="15"/>
          <w:szCs w:val="15"/>
          <w:lang w:eastAsia="en-GB"/>
          <w14:ligatures w14:val="none"/>
        </w:rPr>
      </w:pPr>
      <w:r w:rsidRPr="00184238">
        <w:rPr>
          <w:rFonts w:ascii="Times New Roman" w:eastAsia="Times New Roman" w:hAnsi="Times New Roman" w:cs="Times New Roman"/>
          <w:b/>
          <w:bCs/>
          <w:kern w:val="36"/>
          <w:sz w:val="15"/>
          <w:szCs w:val="15"/>
          <w:lang w:eastAsia="en-GB"/>
          <w14:ligatures w14:val="none"/>
        </w:rPr>
        <w:t>Q5. Discuss the challenges involved in developing high-performing Machine Learning models. Explain the concepts of feature engineering, curse of dimensionality, overfitting, underfitting, Bias–Variance Tradeoff, cross-validation, and data leakage. Suggest appropriate techniques to overcome these challenges. (10 Marks)</w:t>
      </w:r>
    </w:p>
    <w:p w14:paraId="42C5CE16" w14:textId="77777777" w:rsidR="00184238" w:rsidRPr="00184238" w:rsidRDefault="00184238" w:rsidP="00184238">
      <w:pPr>
        <w:spacing w:after="240"/>
        <w:outlineLvl w:val="1"/>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Rubrics (10 Marks)</w:t>
      </w:r>
    </w:p>
    <w:p w14:paraId="397FF0BE" w14:textId="77777777" w:rsidR="00184238" w:rsidRPr="00184238" w:rsidRDefault="00184238" w:rsidP="00184238">
      <w:pPr>
        <w:spacing w:after="240"/>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1. Introduction (1 Mark)</w:t>
      </w:r>
    </w:p>
    <w:p w14:paraId="7C437F30"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Developing a high-performing Machine Learning model involves more than selecting an appropriate algorithm. The quality of data, feature representation, model complexity, and evaluation strategy significantly influence model performance. Common challenges include poor feature engineering, high-dimensional data, overfitting, underfitting, improper model evaluation, and data leakage. Addressing these challenges is essential to build models that are accurate, robust, and capable of generalizing to unseen data.</w:t>
      </w:r>
    </w:p>
    <w:p w14:paraId="4473504B" w14:textId="77777777" w:rsidR="00184238" w:rsidRPr="00184238" w:rsidRDefault="0094649A" w:rsidP="00184238">
      <w:pPr>
        <w:spacing w:after="240"/>
        <w:rPr>
          <w:rFonts w:ascii="Times New Roman" w:eastAsia="Times New Roman" w:hAnsi="Times New Roman" w:cs="Times New Roman"/>
          <w:kern w:val="0"/>
          <w:sz w:val="15"/>
          <w:szCs w:val="15"/>
          <w:lang w:eastAsia="en-GB"/>
          <w14:ligatures w14:val="none"/>
        </w:rPr>
      </w:pPr>
      <w:r w:rsidRPr="0094649A">
        <w:rPr>
          <w:rFonts w:ascii="Times New Roman" w:eastAsia="Times New Roman" w:hAnsi="Times New Roman" w:cs="Times New Roman"/>
          <w:noProof/>
          <w:kern w:val="0"/>
          <w:sz w:val="15"/>
          <w:szCs w:val="15"/>
          <w:lang w:eastAsia="en-GB"/>
        </w:rPr>
        <w:pict w14:anchorId="26A30483">
          <v:rect id="_x0000_i1033" style="width:0;height:1.5pt" o:hralign="center" o:hrstd="t" o:hr="t" fillcolor="#a0a0a0" stroked="f"/>
        </w:pict>
      </w:r>
    </w:p>
    <w:p w14:paraId="16DC30D4" w14:textId="77777777" w:rsidR="00184238" w:rsidRPr="00184238" w:rsidRDefault="00184238"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2. Feature Engineering (1.5 Marks)</w:t>
      </w:r>
    </w:p>
    <w:p w14:paraId="1849F7DB"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Feature engineering is the process of creating, selecting, and transforming input features to improve model performance.</w:t>
      </w:r>
    </w:p>
    <w:p w14:paraId="68B640EE"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It includes:</w:t>
      </w:r>
    </w:p>
    <w:p w14:paraId="32E5E964" w14:textId="77777777" w:rsidR="00184238" w:rsidRPr="00184238" w:rsidRDefault="00184238" w:rsidP="00184238">
      <w:pPr>
        <w:numPr>
          <w:ilvl w:val="0"/>
          <w:numId w:val="2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Feature selection (choosing the most relevant features)</w:t>
      </w:r>
    </w:p>
    <w:p w14:paraId="39376FA1" w14:textId="77777777" w:rsidR="00184238" w:rsidRPr="00184238" w:rsidRDefault="00184238" w:rsidP="00184238">
      <w:pPr>
        <w:numPr>
          <w:ilvl w:val="0"/>
          <w:numId w:val="2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Feature extraction (creating new informative features)</w:t>
      </w:r>
    </w:p>
    <w:p w14:paraId="1EC24636" w14:textId="77777777" w:rsidR="00184238" w:rsidRPr="00184238" w:rsidRDefault="00184238" w:rsidP="00184238">
      <w:pPr>
        <w:numPr>
          <w:ilvl w:val="0"/>
          <w:numId w:val="2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Handling missing values and outliers</w:t>
      </w:r>
    </w:p>
    <w:p w14:paraId="1E0C4D7A" w14:textId="77777777" w:rsidR="00184238" w:rsidRPr="00184238" w:rsidRDefault="00184238" w:rsidP="00184238">
      <w:pPr>
        <w:numPr>
          <w:ilvl w:val="0"/>
          <w:numId w:val="2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Encoding categorical variables</w:t>
      </w:r>
    </w:p>
    <w:p w14:paraId="5904FC36" w14:textId="77777777" w:rsidR="00184238" w:rsidRPr="00184238" w:rsidRDefault="00184238" w:rsidP="00184238">
      <w:pPr>
        <w:numPr>
          <w:ilvl w:val="0"/>
          <w:numId w:val="2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Feature scaling (normalization and standardization)</w:t>
      </w:r>
    </w:p>
    <w:p w14:paraId="2F4C9AFB"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Importance:</w:t>
      </w:r>
    </w:p>
    <w:p w14:paraId="28E25039" w14:textId="77777777" w:rsidR="00184238" w:rsidRPr="00184238" w:rsidRDefault="00184238" w:rsidP="00184238">
      <w:pPr>
        <w:numPr>
          <w:ilvl w:val="0"/>
          <w:numId w:val="2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Improves prediction accuracy.</w:t>
      </w:r>
    </w:p>
    <w:p w14:paraId="0D2C67A9" w14:textId="77777777" w:rsidR="00184238" w:rsidRPr="00184238" w:rsidRDefault="00184238" w:rsidP="00184238">
      <w:pPr>
        <w:numPr>
          <w:ilvl w:val="0"/>
          <w:numId w:val="2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Reduces computational complexity.</w:t>
      </w:r>
    </w:p>
    <w:p w14:paraId="7B9186C6" w14:textId="77777777" w:rsidR="00184238" w:rsidRPr="00184238" w:rsidRDefault="00184238" w:rsidP="00184238">
      <w:pPr>
        <w:numPr>
          <w:ilvl w:val="0"/>
          <w:numId w:val="2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Removes redundant and irrelevant information.</w:t>
      </w:r>
    </w:p>
    <w:p w14:paraId="18EC459B" w14:textId="77777777" w:rsidR="00184238" w:rsidRPr="00184238" w:rsidRDefault="00184238" w:rsidP="00184238">
      <w:pPr>
        <w:numPr>
          <w:ilvl w:val="0"/>
          <w:numId w:val="2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Enhances model interpretability and generalization.</w:t>
      </w:r>
    </w:p>
    <w:p w14:paraId="3B36FF89" w14:textId="77777777" w:rsidR="00184238" w:rsidRPr="00184238" w:rsidRDefault="0094649A" w:rsidP="00184238">
      <w:pPr>
        <w:rPr>
          <w:rFonts w:ascii="Times New Roman" w:eastAsia="Times New Roman" w:hAnsi="Times New Roman" w:cs="Times New Roman"/>
          <w:kern w:val="0"/>
          <w:sz w:val="15"/>
          <w:szCs w:val="15"/>
          <w:lang w:eastAsia="en-GB"/>
          <w14:ligatures w14:val="none"/>
        </w:rPr>
      </w:pPr>
      <w:r w:rsidRPr="0094649A">
        <w:rPr>
          <w:rFonts w:ascii="Times New Roman" w:eastAsia="Times New Roman" w:hAnsi="Times New Roman" w:cs="Times New Roman"/>
          <w:noProof/>
          <w:kern w:val="0"/>
          <w:sz w:val="15"/>
          <w:szCs w:val="15"/>
          <w:lang w:eastAsia="en-GB"/>
        </w:rPr>
        <w:pict w14:anchorId="23912148">
          <v:rect id="_x0000_i1032" style="width:0;height:1.5pt" o:hralign="center" o:hrstd="t" o:hr="t" fillcolor="#a0a0a0" stroked="f"/>
        </w:pict>
      </w:r>
    </w:p>
    <w:p w14:paraId="47F5F566" w14:textId="77777777" w:rsidR="00184238" w:rsidRPr="00184238" w:rsidRDefault="00184238"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3. Curse of Dimensionality (1.5 Marks)</w:t>
      </w:r>
    </w:p>
    <w:p w14:paraId="41D42099"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lastRenderedPageBreak/>
        <w:t xml:space="preserve">The </w:t>
      </w:r>
      <w:r w:rsidRPr="00184238">
        <w:rPr>
          <w:rFonts w:ascii="Times New Roman" w:eastAsia="Times New Roman" w:hAnsi="Times New Roman" w:cs="Times New Roman"/>
          <w:b/>
          <w:bCs/>
          <w:kern w:val="0"/>
          <w:sz w:val="15"/>
          <w:szCs w:val="15"/>
          <w:lang w:eastAsia="en-GB"/>
          <w14:ligatures w14:val="none"/>
        </w:rPr>
        <w:t>curse of dimensionality</w:t>
      </w:r>
      <w:r w:rsidRPr="00184238">
        <w:rPr>
          <w:rFonts w:ascii="Times New Roman" w:eastAsia="Times New Roman" w:hAnsi="Times New Roman" w:cs="Times New Roman"/>
          <w:kern w:val="0"/>
          <w:sz w:val="15"/>
          <w:szCs w:val="15"/>
          <w:lang w:eastAsia="en-GB"/>
          <w14:ligatures w14:val="none"/>
        </w:rPr>
        <w:t xml:space="preserve"> refers to the problems that arise as the number of features (dimensions) increases.</w:t>
      </w:r>
    </w:p>
    <w:p w14:paraId="01F35F8F"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Effects:</w:t>
      </w:r>
    </w:p>
    <w:p w14:paraId="70A5997C" w14:textId="77777777" w:rsidR="00184238" w:rsidRPr="00184238" w:rsidRDefault="00184238" w:rsidP="00184238">
      <w:pPr>
        <w:numPr>
          <w:ilvl w:val="0"/>
          <w:numId w:val="26"/>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Data becomes sparse.</w:t>
      </w:r>
    </w:p>
    <w:p w14:paraId="1BFE0E28" w14:textId="77777777" w:rsidR="00184238" w:rsidRPr="00184238" w:rsidRDefault="00184238" w:rsidP="00184238">
      <w:pPr>
        <w:numPr>
          <w:ilvl w:val="0"/>
          <w:numId w:val="26"/>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Distance calculations become less meaningful.</w:t>
      </w:r>
    </w:p>
    <w:p w14:paraId="7C71D258" w14:textId="77777777" w:rsidR="00184238" w:rsidRPr="00184238" w:rsidRDefault="00184238" w:rsidP="00184238">
      <w:pPr>
        <w:numPr>
          <w:ilvl w:val="0"/>
          <w:numId w:val="26"/>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Increased computational cost.</w:t>
      </w:r>
    </w:p>
    <w:p w14:paraId="359F748D" w14:textId="77777777" w:rsidR="00184238" w:rsidRPr="00184238" w:rsidRDefault="00184238" w:rsidP="00184238">
      <w:pPr>
        <w:numPr>
          <w:ilvl w:val="0"/>
          <w:numId w:val="26"/>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Higher risk of overfitting.</w:t>
      </w:r>
    </w:p>
    <w:p w14:paraId="4147255B" w14:textId="77777777" w:rsidR="00184238" w:rsidRPr="00184238" w:rsidRDefault="00184238" w:rsidP="00184238">
      <w:pPr>
        <w:numPr>
          <w:ilvl w:val="0"/>
          <w:numId w:val="26"/>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Requires significantly more training data.</w:t>
      </w:r>
    </w:p>
    <w:p w14:paraId="6170EF9F"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Techniques to overcome it:</w:t>
      </w:r>
    </w:p>
    <w:p w14:paraId="44A57F41" w14:textId="77777777" w:rsidR="00184238" w:rsidRPr="00184238" w:rsidRDefault="00184238" w:rsidP="00184238">
      <w:pPr>
        <w:numPr>
          <w:ilvl w:val="0"/>
          <w:numId w:val="27"/>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Feature Selection</w:t>
      </w:r>
    </w:p>
    <w:p w14:paraId="1C0FA7F3" w14:textId="77777777" w:rsidR="00184238" w:rsidRPr="00184238" w:rsidRDefault="00184238" w:rsidP="00184238">
      <w:pPr>
        <w:numPr>
          <w:ilvl w:val="0"/>
          <w:numId w:val="27"/>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Principal Component Analysis (PCA)</w:t>
      </w:r>
    </w:p>
    <w:p w14:paraId="1FAAC5C2" w14:textId="77777777" w:rsidR="00184238" w:rsidRPr="00184238" w:rsidRDefault="00184238" w:rsidP="00184238">
      <w:pPr>
        <w:numPr>
          <w:ilvl w:val="0"/>
          <w:numId w:val="27"/>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Feature Extraction</w:t>
      </w:r>
    </w:p>
    <w:p w14:paraId="75716AF5" w14:textId="77777777" w:rsidR="00184238" w:rsidRPr="00184238" w:rsidRDefault="00184238" w:rsidP="00184238">
      <w:pPr>
        <w:numPr>
          <w:ilvl w:val="0"/>
          <w:numId w:val="27"/>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Dimensionality Reduction techniques</w:t>
      </w:r>
    </w:p>
    <w:p w14:paraId="1B211DC9" w14:textId="77777777" w:rsidR="00184238" w:rsidRPr="00184238" w:rsidRDefault="0094649A" w:rsidP="00184238">
      <w:pPr>
        <w:spacing w:after="240"/>
        <w:rPr>
          <w:rFonts w:ascii="Times New Roman" w:eastAsia="Times New Roman" w:hAnsi="Times New Roman" w:cs="Times New Roman"/>
          <w:kern w:val="0"/>
          <w:sz w:val="15"/>
          <w:szCs w:val="15"/>
          <w:lang w:eastAsia="en-GB"/>
          <w14:ligatures w14:val="none"/>
        </w:rPr>
      </w:pPr>
      <w:r w:rsidRPr="0094649A">
        <w:rPr>
          <w:rFonts w:ascii="Times New Roman" w:eastAsia="Times New Roman" w:hAnsi="Times New Roman" w:cs="Times New Roman"/>
          <w:noProof/>
          <w:kern w:val="0"/>
          <w:sz w:val="15"/>
          <w:szCs w:val="15"/>
          <w:lang w:eastAsia="en-GB"/>
        </w:rPr>
        <w:pict w14:anchorId="7078F5FC">
          <v:rect id="_x0000_i1031" style="width:0;height:1.5pt" o:hralign="center" o:hrstd="t" o:hr="t" fillcolor="#a0a0a0" stroked="f"/>
        </w:pict>
      </w:r>
    </w:p>
    <w:p w14:paraId="60806755" w14:textId="77777777" w:rsidR="00184238" w:rsidRPr="00184238" w:rsidRDefault="00184238"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4. Overfitting, Underfitting, and Bias–Variance Tradeoff (3 Marks)</w:t>
      </w:r>
    </w:p>
    <w:p w14:paraId="39091460" w14:textId="77777777" w:rsidR="00184238" w:rsidRPr="00184238" w:rsidRDefault="00184238" w:rsidP="00184238">
      <w:pPr>
        <w:outlineLvl w:val="3"/>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Overfitting</w:t>
      </w:r>
    </w:p>
    <w:p w14:paraId="2C5F8151"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Overfitting occurs when a model is </w:t>
      </w:r>
      <w:r w:rsidRPr="00184238">
        <w:rPr>
          <w:rFonts w:ascii="Times New Roman" w:eastAsia="Times New Roman" w:hAnsi="Times New Roman" w:cs="Times New Roman"/>
          <w:b/>
          <w:bCs/>
          <w:kern w:val="0"/>
          <w:sz w:val="15"/>
          <w:szCs w:val="15"/>
          <w:lang w:eastAsia="en-GB"/>
          <w14:ligatures w14:val="none"/>
        </w:rPr>
        <w:t>too complex</w:t>
      </w:r>
      <w:r w:rsidRPr="00184238">
        <w:rPr>
          <w:rFonts w:ascii="Times New Roman" w:eastAsia="Times New Roman" w:hAnsi="Times New Roman" w:cs="Times New Roman"/>
          <w:kern w:val="0"/>
          <w:sz w:val="15"/>
          <w:szCs w:val="15"/>
          <w:lang w:eastAsia="en-GB"/>
          <w14:ligatures w14:val="none"/>
        </w:rPr>
        <w:t xml:space="preserve"> and learns both useful patterns and random noise from the training data.</w:t>
      </w:r>
    </w:p>
    <w:p w14:paraId="66F0BD1E"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Characteristics</w:t>
      </w:r>
    </w:p>
    <w:p w14:paraId="3C9406AF" w14:textId="77777777" w:rsidR="00184238" w:rsidRPr="00184238" w:rsidRDefault="00184238" w:rsidP="00184238">
      <w:pPr>
        <w:numPr>
          <w:ilvl w:val="0"/>
          <w:numId w:val="2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High training accuracy</w:t>
      </w:r>
    </w:p>
    <w:p w14:paraId="15D138CD" w14:textId="77777777" w:rsidR="00184238" w:rsidRPr="00184238" w:rsidRDefault="00184238" w:rsidP="00184238">
      <w:pPr>
        <w:numPr>
          <w:ilvl w:val="0"/>
          <w:numId w:val="2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Low testing accuracy</w:t>
      </w:r>
    </w:p>
    <w:p w14:paraId="167CC00E" w14:textId="77777777" w:rsidR="00184238" w:rsidRPr="00184238" w:rsidRDefault="00184238" w:rsidP="00184238">
      <w:pPr>
        <w:numPr>
          <w:ilvl w:val="0"/>
          <w:numId w:val="28"/>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Poor generalization</w:t>
      </w:r>
    </w:p>
    <w:p w14:paraId="4AE099AC"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Solutions</w:t>
      </w:r>
    </w:p>
    <w:p w14:paraId="25744B5B" w14:textId="77777777" w:rsidR="00184238" w:rsidRPr="00184238" w:rsidRDefault="00184238" w:rsidP="00184238">
      <w:pPr>
        <w:numPr>
          <w:ilvl w:val="0"/>
          <w:numId w:val="2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Regularization (L1/L2)</w:t>
      </w:r>
    </w:p>
    <w:p w14:paraId="797B9CCD" w14:textId="77777777" w:rsidR="00184238" w:rsidRPr="00184238" w:rsidRDefault="00184238" w:rsidP="00184238">
      <w:pPr>
        <w:numPr>
          <w:ilvl w:val="0"/>
          <w:numId w:val="2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Dropout</w:t>
      </w:r>
    </w:p>
    <w:p w14:paraId="163B4DE6" w14:textId="77777777" w:rsidR="00184238" w:rsidRPr="00184238" w:rsidRDefault="00184238" w:rsidP="00184238">
      <w:pPr>
        <w:numPr>
          <w:ilvl w:val="0"/>
          <w:numId w:val="2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Early Stopping</w:t>
      </w:r>
    </w:p>
    <w:p w14:paraId="7C2839E8" w14:textId="77777777" w:rsidR="00184238" w:rsidRPr="00184238" w:rsidRDefault="00184238" w:rsidP="00184238">
      <w:pPr>
        <w:numPr>
          <w:ilvl w:val="0"/>
          <w:numId w:val="2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More training data</w:t>
      </w:r>
    </w:p>
    <w:p w14:paraId="2E4272D1" w14:textId="77777777" w:rsidR="00184238" w:rsidRPr="00184238" w:rsidRDefault="00184238" w:rsidP="00184238">
      <w:pPr>
        <w:numPr>
          <w:ilvl w:val="0"/>
          <w:numId w:val="29"/>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Cross-validation</w:t>
      </w:r>
    </w:p>
    <w:p w14:paraId="463B873B" w14:textId="77777777" w:rsidR="00184238" w:rsidRPr="00184238" w:rsidRDefault="0094649A" w:rsidP="00184238">
      <w:pPr>
        <w:rPr>
          <w:rFonts w:ascii="Times New Roman" w:eastAsia="Times New Roman" w:hAnsi="Times New Roman" w:cs="Times New Roman"/>
          <w:kern w:val="0"/>
          <w:sz w:val="15"/>
          <w:szCs w:val="15"/>
          <w:lang w:eastAsia="en-GB"/>
          <w14:ligatures w14:val="none"/>
        </w:rPr>
      </w:pPr>
      <w:r w:rsidRPr="0094649A">
        <w:rPr>
          <w:rFonts w:ascii="Times New Roman" w:eastAsia="Times New Roman" w:hAnsi="Times New Roman" w:cs="Times New Roman"/>
          <w:noProof/>
          <w:kern w:val="0"/>
          <w:sz w:val="15"/>
          <w:szCs w:val="15"/>
          <w:lang w:eastAsia="en-GB"/>
        </w:rPr>
        <w:pict w14:anchorId="43C540B6">
          <v:rect id="_x0000_i1030" style="width:0;height:1.5pt" o:hralign="center" o:hrstd="t" o:hr="t" fillcolor="#a0a0a0" stroked="f"/>
        </w:pict>
      </w:r>
    </w:p>
    <w:p w14:paraId="74BFAAF6" w14:textId="77777777" w:rsidR="00184238" w:rsidRPr="00184238" w:rsidRDefault="00184238" w:rsidP="00184238">
      <w:pPr>
        <w:outlineLvl w:val="3"/>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Underfitting</w:t>
      </w:r>
    </w:p>
    <w:p w14:paraId="780E98F9"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Underfitting occurs when the model is </w:t>
      </w:r>
      <w:r w:rsidRPr="00184238">
        <w:rPr>
          <w:rFonts w:ascii="Times New Roman" w:eastAsia="Times New Roman" w:hAnsi="Times New Roman" w:cs="Times New Roman"/>
          <w:b/>
          <w:bCs/>
          <w:kern w:val="0"/>
          <w:sz w:val="15"/>
          <w:szCs w:val="15"/>
          <w:lang w:eastAsia="en-GB"/>
          <w14:ligatures w14:val="none"/>
        </w:rPr>
        <w:t>too simple</w:t>
      </w:r>
      <w:r w:rsidRPr="00184238">
        <w:rPr>
          <w:rFonts w:ascii="Times New Roman" w:eastAsia="Times New Roman" w:hAnsi="Times New Roman" w:cs="Times New Roman"/>
          <w:kern w:val="0"/>
          <w:sz w:val="15"/>
          <w:szCs w:val="15"/>
          <w:lang w:eastAsia="en-GB"/>
          <w14:ligatures w14:val="none"/>
        </w:rPr>
        <w:t xml:space="preserve"> to capture the underlying relationship within the data.</w:t>
      </w:r>
    </w:p>
    <w:p w14:paraId="630F812A"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Characteristics</w:t>
      </w:r>
    </w:p>
    <w:p w14:paraId="64DB1A12" w14:textId="77777777" w:rsidR="00184238" w:rsidRPr="00184238" w:rsidRDefault="00184238" w:rsidP="00184238">
      <w:pPr>
        <w:numPr>
          <w:ilvl w:val="0"/>
          <w:numId w:val="30"/>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Low training accuracy</w:t>
      </w:r>
    </w:p>
    <w:p w14:paraId="4484215F" w14:textId="77777777" w:rsidR="00184238" w:rsidRPr="00184238" w:rsidRDefault="00184238" w:rsidP="00184238">
      <w:pPr>
        <w:numPr>
          <w:ilvl w:val="0"/>
          <w:numId w:val="30"/>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Low testing accuracy</w:t>
      </w:r>
    </w:p>
    <w:p w14:paraId="1C010484" w14:textId="77777777" w:rsidR="00184238" w:rsidRPr="00184238" w:rsidRDefault="00184238" w:rsidP="00184238">
      <w:pPr>
        <w:numPr>
          <w:ilvl w:val="0"/>
          <w:numId w:val="30"/>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High bias</w:t>
      </w:r>
    </w:p>
    <w:p w14:paraId="6E170EF9"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Solutions</w:t>
      </w:r>
    </w:p>
    <w:p w14:paraId="05A64A31" w14:textId="77777777" w:rsidR="00184238" w:rsidRPr="00184238" w:rsidRDefault="00184238" w:rsidP="00184238">
      <w:pPr>
        <w:numPr>
          <w:ilvl w:val="0"/>
          <w:numId w:val="3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Increase model complexity</w:t>
      </w:r>
    </w:p>
    <w:p w14:paraId="5778E449" w14:textId="77777777" w:rsidR="00184238" w:rsidRPr="00184238" w:rsidRDefault="00184238" w:rsidP="00184238">
      <w:pPr>
        <w:numPr>
          <w:ilvl w:val="0"/>
          <w:numId w:val="3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Add relevant features</w:t>
      </w:r>
    </w:p>
    <w:p w14:paraId="53DA9DFC" w14:textId="77777777" w:rsidR="00184238" w:rsidRPr="00184238" w:rsidRDefault="00184238" w:rsidP="00184238">
      <w:pPr>
        <w:numPr>
          <w:ilvl w:val="0"/>
          <w:numId w:val="3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Train for more iterations</w:t>
      </w:r>
    </w:p>
    <w:p w14:paraId="04EBA1BF" w14:textId="77777777" w:rsidR="00184238" w:rsidRPr="00184238" w:rsidRDefault="00184238" w:rsidP="00184238">
      <w:pPr>
        <w:numPr>
          <w:ilvl w:val="0"/>
          <w:numId w:val="31"/>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Reduce excessive regularization</w:t>
      </w:r>
    </w:p>
    <w:p w14:paraId="5EA8BDA7" w14:textId="77777777" w:rsidR="00184238" w:rsidRPr="00184238" w:rsidRDefault="0094649A" w:rsidP="00184238">
      <w:pPr>
        <w:rPr>
          <w:rFonts w:ascii="Times New Roman" w:eastAsia="Times New Roman" w:hAnsi="Times New Roman" w:cs="Times New Roman"/>
          <w:kern w:val="0"/>
          <w:sz w:val="15"/>
          <w:szCs w:val="15"/>
          <w:lang w:eastAsia="en-GB"/>
          <w14:ligatures w14:val="none"/>
        </w:rPr>
      </w:pPr>
      <w:r w:rsidRPr="0094649A">
        <w:rPr>
          <w:rFonts w:ascii="Times New Roman" w:eastAsia="Times New Roman" w:hAnsi="Times New Roman" w:cs="Times New Roman"/>
          <w:noProof/>
          <w:kern w:val="0"/>
          <w:sz w:val="15"/>
          <w:szCs w:val="15"/>
          <w:lang w:eastAsia="en-GB"/>
        </w:rPr>
        <w:pict w14:anchorId="3A2BF926">
          <v:rect id="_x0000_i1029" alt="" style="width:244.15pt;height:.05pt;mso-width-percent:0;mso-height-percent:0;mso-width-percent:0;mso-height-percent:0" o:hrpct="541" o:hralign="center" o:hrstd="t" o:hr="t" fillcolor="#a0a0a0" stroked="f"/>
        </w:pict>
      </w:r>
    </w:p>
    <w:p w14:paraId="0A80A263" w14:textId="77777777" w:rsidR="00184238" w:rsidRPr="00184238" w:rsidRDefault="00184238" w:rsidP="00184238">
      <w:pPr>
        <w:outlineLvl w:val="3"/>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Bias–Variance Tradeoff</w:t>
      </w:r>
    </w:p>
    <w:p w14:paraId="03E266F7"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The Bias–Variance Tradeoff is the process of balancing two types of prediction errors.</w:t>
      </w:r>
    </w:p>
    <w:p w14:paraId="1F94D1A6" w14:textId="77777777" w:rsidR="00184238" w:rsidRPr="00184238" w:rsidRDefault="00184238" w:rsidP="00184238">
      <w:pPr>
        <w:numPr>
          <w:ilvl w:val="0"/>
          <w:numId w:val="3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High Bias → Underfitting</w:t>
      </w:r>
    </w:p>
    <w:p w14:paraId="2B3B7E76" w14:textId="77777777" w:rsidR="00184238" w:rsidRPr="00184238" w:rsidRDefault="00184238" w:rsidP="00184238">
      <w:pPr>
        <w:numPr>
          <w:ilvl w:val="0"/>
          <w:numId w:val="32"/>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High Variance → Overfitting</w:t>
      </w:r>
    </w:p>
    <w:p w14:paraId="246F2E57"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A good Machine Learning model maintains an optimal balance between bias and variance to achieve better generalization on unseen data.</w:t>
      </w:r>
    </w:p>
    <w:p w14:paraId="58517F4B" w14:textId="77777777" w:rsidR="00184238" w:rsidRPr="00184238" w:rsidRDefault="0094649A" w:rsidP="00184238">
      <w:pPr>
        <w:rPr>
          <w:rFonts w:ascii="Times New Roman" w:eastAsia="Times New Roman" w:hAnsi="Times New Roman" w:cs="Times New Roman"/>
          <w:kern w:val="0"/>
          <w:sz w:val="15"/>
          <w:szCs w:val="15"/>
          <w:lang w:eastAsia="en-GB"/>
          <w14:ligatures w14:val="none"/>
        </w:rPr>
      </w:pPr>
      <w:r w:rsidRPr="0094649A">
        <w:rPr>
          <w:rFonts w:ascii="Times New Roman" w:eastAsia="Times New Roman" w:hAnsi="Times New Roman" w:cs="Times New Roman"/>
          <w:noProof/>
          <w:kern w:val="0"/>
          <w:sz w:val="15"/>
          <w:szCs w:val="15"/>
          <w:lang w:eastAsia="en-GB"/>
        </w:rPr>
        <w:pict w14:anchorId="564C84DF">
          <v:rect id="_x0000_i1028" alt="" style="width:244.15pt;height:.05pt;mso-width-percent:0;mso-height-percent:0;mso-width-percent:0;mso-height-percent:0" o:hrpct="541" o:hralign="center" o:hrstd="t" o:hr="t" fillcolor="#a0a0a0" stroked="f"/>
        </w:pict>
      </w:r>
    </w:p>
    <w:p w14:paraId="498D4938" w14:textId="77777777" w:rsidR="00184238" w:rsidRPr="00184238" w:rsidRDefault="00184238" w:rsidP="00184238">
      <w:pPr>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5. Cross-Validation and Data Leakage (2 Marks)</w:t>
      </w:r>
    </w:p>
    <w:p w14:paraId="4C3ED58A" w14:textId="77777777" w:rsidR="00184238" w:rsidRPr="00184238" w:rsidRDefault="00184238" w:rsidP="00184238">
      <w:pPr>
        <w:outlineLvl w:val="3"/>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Cross-Validation</w:t>
      </w:r>
    </w:p>
    <w:p w14:paraId="2192F410"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Cross-validation is a resampling technique used to evaluate model performance by repeatedly dividing the dataset into different training and validation subsets.</w:t>
      </w:r>
    </w:p>
    <w:p w14:paraId="1DA9D6FE"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Advantages</w:t>
      </w:r>
    </w:p>
    <w:p w14:paraId="17A98533" w14:textId="77777777" w:rsidR="00184238" w:rsidRPr="00184238" w:rsidRDefault="00184238" w:rsidP="00184238">
      <w:pPr>
        <w:numPr>
          <w:ilvl w:val="0"/>
          <w:numId w:val="3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Provides a reliable estimate of model performance.</w:t>
      </w:r>
    </w:p>
    <w:p w14:paraId="5D67AE79" w14:textId="77777777" w:rsidR="00184238" w:rsidRPr="00184238" w:rsidRDefault="00184238" w:rsidP="00184238">
      <w:pPr>
        <w:numPr>
          <w:ilvl w:val="0"/>
          <w:numId w:val="3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Helps select the best model.</w:t>
      </w:r>
    </w:p>
    <w:p w14:paraId="6D9D3398" w14:textId="77777777" w:rsidR="00184238" w:rsidRPr="00184238" w:rsidRDefault="00184238" w:rsidP="00184238">
      <w:pPr>
        <w:numPr>
          <w:ilvl w:val="0"/>
          <w:numId w:val="3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Reduces overfitting.</w:t>
      </w:r>
    </w:p>
    <w:p w14:paraId="42D12DAD" w14:textId="77777777" w:rsidR="00184238" w:rsidRPr="00184238" w:rsidRDefault="00184238" w:rsidP="00184238">
      <w:pPr>
        <w:numPr>
          <w:ilvl w:val="0"/>
          <w:numId w:val="33"/>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Improves model robustness.</w:t>
      </w:r>
    </w:p>
    <w:p w14:paraId="6DD22F6B" w14:textId="77777777" w:rsidR="00184238" w:rsidRPr="00184238" w:rsidRDefault="0094649A" w:rsidP="00184238">
      <w:pPr>
        <w:spacing w:after="240"/>
        <w:rPr>
          <w:rFonts w:ascii="Times New Roman" w:eastAsia="Times New Roman" w:hAnsi="Times New Roman" w:cs="Times New Roman"/>
          <w:kern w:val="0"/>
          <w:sz w:val="15"/>
          <w:szCs w:val="15"/>
          <w:lang w:eastAsia="en-GB"/>
          <w14:ligatures w14:val="none"/>
        </w:rPr>
      </w:pPr>
      <w:r w:rsidRPr="0094649A">
        <w:rPr>
          <w:rFonts w:ascii="Times New Roman" w:eastAsia="Times New Roman" w:hAnsi="Times New Roman" w:cs="Times New Roman"/>
          <w:noProof/>
          <w:kern w:val="0"/>
          <w:sz w:val="15"/>
          <w:szCs w:val="15"/>
          <w:lang w:eastAsia="en-GB"/>
        </w:rPr>
        <w:pict w14:anchorId="0B2CFC1F">
          <v:rect id="_x0000_i1027" style="width:0;height:1.5pt" o:hralign="center" o:hrstd="t" o:hr="t" fillcolor="#a0a0a0" stroked="f"/>
        </w:pict>
      </w:r>
    </w:p>
    <w:p w14:paraId="33721974" w14:textId="77777777" w:rsidR="00184238" w:rsidRPr="00184238" w:rsidRDefault="00184238" w:rsidP="00184238">
      <w:pPr>
        <w:outlineLvl w:val="3"/>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Data Leakage</w:t>
      </w:r>
    </w:p>
    <w:p w14:paraId="3B473B1A"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Data leakage occurs when information from the validation or testing dataset is unintentionally used during model training.</w:t>
      </w:r>
    </w:p>
    <w:p w14:paraId="36B3249F"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Effects</w:t>
      </w:r>
    </w:p>
    <w:p w14:paraId="1190A8E1" w14:textId="77777777" w:rsidR="00184238" w:rsidRPr="00184238" w:rsidRDefault="00184238" w:rsidP="00184238">
      <w:pPr>
        <w:numPr>
          <w:ilvl w:val="0"/>
          <w:numId w:val="3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Artificially high accuracy.</w:t>
      </w:r>
    </w:p>
    <w:p w14:paraId="75AB6D4B" w14:textId="77777777" w:rsidR="00184238" w:rsidRPr="00184238" w:rsidRDefault="00184238" w:rsidP="00184238">
      <w:pPr>
        <w:numPr>
          <w:ilvl w:val="0"/>
          <w:numId w:val="3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Misleading evaluation results.</w:t>
      </w:r>
    </w:p>
    <w:p w14:paraId="4C8CC0DE" w14:textId="77777777" w:rsidR="00184238" w:rsidRPr="00184238" w:rsidRDefault="00184238" w:rsidP="00184238">
      <w:pPr>
        <w:numPr>
          <w:ilvl w:val="0"/>
          <w:numId w:val="34"/>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Poor real-world performance.</w:t>
      </w:r>
    </w:p>
    <w:p w14:paraId="4ECFF0C5" w14:textId="77777777" w:rsidR="00184238" w:rsidRPr="00184238" w:rsidRDefault="00184238" w:rsidP="00184238">
      <w:p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Prevention</w:t>
      </w:r>
    </w:p>
    <w:p w14:paraId="1A549387" w14:textId="77777777" w:rsidR="00184238" w:rsidRPr="00184238" w:rsidRDefault="00184238" w:rsidP="00184238">
      <w:pPr>
        <w:numPr>
          <w:ilvl w:val="0"/>
          <w:numId w:val="3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Proper train-validation-test split.</w:t>
      </w:r>
    </w:p>
    <w:p w14:paraId="39AC7357" w14:textId="77777777" w:rsidR="00184238" w:rsidRPr="00184238" w:rsidRDefault="00184238" w:rsidP="00184238">
      <w:pPr>
        <w:numPr>
          <w:ilvl w:val="0"/>
          <w:numId w:val="3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Perform preprocessing after data splitting.</w:t>
      </w:r>
    </w:p>
    <w:p w14:paraId="27D1AD85" w14:textId="77777777" w:rsidR="00184238" w:rsidRPr="00184238" w:rsidRDefault="00184238" w:rsidP="00184238">
      <w:pPr>
        <w:numPr>
          <w:ilvl w:val="0"/>
          <w:numId w:val="35"/>
        </w:numPr>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Avoid using future information during training.</w:t>
      </w:r>
    </w:p>
    <w:p w14:paraId="31FA83C9" w14:textId="77777777" w:rsidR="00184238" w:rsidRPr="00184238" w:rsidRDefault="0094649A" w:rsidP="00184238">
      <w:pPr>
        <w:spacing w:after="240"/>
        <w:rPr>
          <w:rFonts w:ascii="Times New Roman" w:eastAsia="Times New Roman" w:hAnsi="Times New Roman" w:cs="Times New Roman"/>
          <w:kern w:val="0"/>
          <w:sz w:val="15"/>
          <w:szCs w:val="15"/>
          <w:lang w:eastAsia="en-GB"/>
          <w14:ligatures w14:val="none"/>
        </w:rPr>
      </w:pPr>
      <w:r w:rsidRPr="0094649A">
        <w:rPr>
          <w:rFonts w:ascii="Times New Roman" w:eastAsia="Times New Roman" w:hAnsi="Times New Roman" w:cs="Times New Roman"/>
          <w:noProof/>
          <w:kern w:val="0"/>
          <w:sz w:val="15"/>
          <w:szCs w:val="15"/>
          <w:lang w:eastAsia="en-GB"/>
        </w:rPr>
        <w:pict w14:anchorId="027222B8">
          <v:rect id="_x0000_i1026" alt="" style="width:244.15pt;height:.05pt;mso-width-percent:0;mso-height-percent:0;mso-width-percent:0;mso-height-percent:0" o:hrpct="541" o:hralign="center" o:hrstd="t" o:hr="t" fillcolor="#a0a0a0" stroked="f"/>
        </w:pict>
      </w:r>
    </w:p>
    <w:p w14:paraId="729E7FE5" w14:textId="77777777" w:rsidR="00184238" w:rsidRPr="00184238" w:rsidRDefault="00184238" w:rsidP="00184238">
      <w:pPr>
        <w:spacing w:after="240"/>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6. Summary of Challenges and Solutions (0.5 Mark)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8"/>
        <w:gridCol w:w="1640"/>
        <w:gridCol w:w="1851"/>
      </w:tblGrid>
      <w:tr w:rsidR="00184238" w:rsidRPr="00184238" w14:paraId="739C7D99" w14:textId="77777777">
        <w:trPr>
          <w:tblHeader/>
          <w:tblCellSpacing w:w="15" w:type="dxa"/>
        </w:trPr>
        <w:tc>
          <w:tcPr>
            <w:tcW w:w="0" w:type="auto"/>
            <w:vAlign w:val="center"/>
            <w:hideMark/>
          </w:tcPr>
          <w:p w14:paraId="459D7824" w14:textId="77777777" w:rsidR="00184238" w:rsidRPr="00184238" w:rsidRDefault="00184238" w:rsidP="00184238">
            <w:pPr>
              <w:spacing w:after="240"/>
              <w:jc w:val="center"/>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Challenge</w:t>
            </w:r>
          </w:p>
        </w:tc>
        <w:tc>
          <w:tcPr>
            <w:tcW w:w="0" w:type="auto"/>
            <w:vAlign w:val="center"/>
            <w:hideMark/>
          </w:tcPr>
          <w:p w14:paraId="4516D1F9" w14:textId="77777777" w:rsidR="00184238" w:rsidRPr="00184238" w:rsidRDefault="00184238" w:rsidP="00184238">
            <w:pPr>
              <w:spacing w:after="240"/>
              <w:jc w:val="center"/>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Effect</w:t>
            </w:r>
          </w:p>
        </w:tc>
        <w:tc>
          <w:tcPr>
            <w:tcW w:w="0" w:type="auto"/>
            <w:vAlign w:val="center"/>
            <w:hideMark/>
          </w:tcPr>
          <w:p w14:paraId="17820F95" w14:textId="77777777" w:rsidR="00184238" w:rsidRPr="00184238" w:rsidRDefault="00184238" w:rsidP="00184238">
            <w:pPr>
              <w:spacing w:after="240"/>
              <w:jc w:val="center"/>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Solution</w:t>
            </w:r>
          </w:p>
        </w:tc>
      </w:tr>
      <w:tr w:rsidR="00184238" w:rsidRPr="00184238" w14:paraId="2A6A6B01" w14:textId="77777777">
        <w:trPr>
          <w:tblCellSpacing w:w="15" w:type="dxa"/>
        </w:trPr>
        <w:tc>
          <w:tcPr>
            <w:tcW w:w="0" w:type="auto"/>
            <w:vAlign w:val="center"/>
            <w:hideMark/>
          </w:tcPr>
          <w:p w14:paraId="558B58CE"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Poor Feature Engineering</w:t>
            </w:r>
          </w:p>
        </w:tc>
        <w:tc>
          <w:tcPr>
            <w:tcW w:w="0" w:type="auto"/>
            <w:vAlign w:val="center"/>
            <w:hideMark/>
          </w:tcPr>
          <w:p w14:paraId="5DDACB33"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Low accuracy</w:t>
            </w:r>
          </w:p>
        </w:tc>
        <w:tc>
          <w:tcPr>
            <w:tcW w:w="0" w:type="auto"/>
            <w:vAlign w:val="center"/>
            <w:hideMark/>
          </w:tcPr>
          <w:p w14:paraId="2DB240BD"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Better feature selection and extraction</w:t>
            </w:r>
          </w:p>
        </w:tc>
      </w:tr>
      <w:tr w:rsidR="00184238" w:rsidRPr="00184238" w14:paraId="5E4D8FD1" w14:textId="77777777">
        <w:trPr>
          <w:tblCellSpacing w:w="15" w:type="dxa"/>
        </w:trPr>
        <w:tc>
          <w:tcPr>
            <w:tcW w:w="0" w:type="auto"/>
            <w:vAlign w:val="center"/>
            <w:hideMark/>
          </w:tcPr>
          <w:p w14:paraId="4F97BEC2"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Curse of Dimensionality</w:t>
            </w:r>
          </w:p>
        </w:tc>
        <w:tc>
          <w:tcPr>
            <w:tcW w:w="0" w:type="auto"/>
            <w:vAlign w:val="center"/>
            <w:hideMark/>
          </w:tcPr>
          <w:p w14:paraId="0B7DF790"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High computation, overfitting</w:t>
            </w:r>
          </w:p>
        </w:tc>
        <w:tc>
          <w:tcPr>
            <w:tcW w:w="0" w:type="auto"/>
            <w:vAlign w:val="center"/>
            <w:hideMark/>
          </w:tcPr>
          <w:p w14:paraId="7A8F160B"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PCA, Feature Selection</w:t>
            </w:r>
          </w:p>
        </w:tc>
      </w:tr>
      <w:tr w:rsidR="00184238" w:rsidRPr="00184238" w14:paraId="3B0F5D2C" w14:textId="77777777">
        <w:trPr>
          <w:tblCellSpacing w:w="15" w:type="dxa"/>
        </w:trPr>
        <w:tc>
          <w:tcPr>
            <w:tcW w:w="0" w:type="auto"/>
            <w:vAlign w:val="center"/>
            <w:hideMark/>
          </w:tcPr>
          <w:p w14:paraId="60932D73"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Overfitting</w:t>
            </w:r>
          </w:p>
        </w:tc>
        <w:tc>
          <w:tcPr>
            <w:tcW w:w="0" w:type="auto"/>
            <w:vAlign w:val="center"/>
            <w:hideMark/>
          </w:tcPr>
          <w:p w14:paraId="09437D88"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Poor testing performance</w:t>
            </w:r>
          </w:p>
        </w:tc>
        <w:tc>
          <w:tcPr>
            <w:tcW w:w="0" w:type="auto"/>
            <w:vAlign w:val="center"/>
            <w:hideMark/>
          </w:tcPr>
          <w:p w14:paraId="7D337B55"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Regularization, Cross-validation</w:t>
            </w:r>
          </w:p>
        </w:tc>
      </w:tr>
      <w:tr w:rsidR="00184238" w:rsidRPr="00184238" w14:paraId="6A80947C" w14:textId="77777777">
        <w:trPr>
          <w:tblCellSpacing w:w="15" w:type="dxa"/>
        </w:trPr>
        <w:tc>
          <w:tcPr>
            <w:tcW w:w="0" w:type="auto"/>
            <w:vAlign w:val="center"/>
            <w:hideMark/>
          </w:tcPr>
          <w:p w14:paraId="57762D09"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Underfitting</w:t>
            </w:r>
          </w:p>
        </w:tc>
        <w:tc>
          <w:tcPr>
            <w:tcW w:w="0" w:type="auto"/>
            <w:vAlign w:val="center"/>
            <w:hideMark/>
          </w:tcPr>
          <w:p w14:paraId="6BAA9A1E"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Poor training and testing accuracy</w:t>
            </w:r>
          </w:p>
        </w:tc>
        <w:tc>
          <w:tcPr>
            <w:tcW w:w="0" w:type="auto"/>
            <w:vAlign w:val="center"/>
            <w:hideMark/>
          </w:tcPr>
          <w:p w14:paraId="0AE767AA"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Increase model complexity</w:t>
            </w:r>
          </w:p>
        </w:tc>
      </w:tr>
      <w:tr w:rsidR="00184238" w:rsidRPr="00184238" w14:paraId="4AA6AB3B" w14:textId="77777777">
        <w:trPr>
          <w:tblCellSpacing w:w="15" w:type="dxa"/>
        </w:trPr>
        <w:tc>
          <w:tcPr>
            <w:tcW w:w="0" w:type="auto"/>
            <w:vAlign w:val="center"/>
            <w:hideMark/>
          </w:tcPr>
          <w:p w14:paraId="61CD4DEF"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Data Leakage</w:t>
            </w:r>
          </w:p>
        </w:tc>
        <w:tc>
          <w:tcPr>
            <w:tcW w:w="0" w:type="auto"/>
            <w:vAlign w:val="center"/>
            <w:hideMark/>
          </w:tcPr>
          <w:p w14:paraId="1C33B174"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False performance estimates</w:t>
            </w:r>
          </w:p>
        </w:tc>
        <w:tc>
          <w:tcPr>
            <w:tcW w:w="0" w:type="auto"/>
            <w:vAlign w:val="center"/>
            <w:hideMark/>
          </w:tcPr>
          <w:p w14:paraId="062B6AA3"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Proper data splitting</w:t>
            </w:r>
          </w:p>
        </w:tc>
      </w:tr>
      <w:tr w:rsidR="00184238" w:rsidRPr="00184238" w14:paraId="58172036" w14:textId="77777777">
        <w:trPr>
          <w:tblCellSpacing w:w="15" w:type="dxa"/>
        </w:trPr>
        <w:tc>
          <w:tcPr>
            <w:tcW w:w="0" w:type="auto"/>
            <w:vAlign w:val="center"/>
            <w:hideMark/>
          </w:tcPr>
          <w:p w14:paraId="7703E33A"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Poor Validation</w:t>
            </w:r>
          </w:p>
        </w:tc>
        <w:tc>
          <w:tcPr>
            <w:tcW w:w="0" w:type="auto"/>
            <w:vAlign w:val="center"/>
            <w:hideMark/>
          </w:tcPr>
          <w:p w14:paraId="6B311E61"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Unreliable evaluation</w:t>
            </w:r>
          </w:p>
        </w:tc>
        <w:tc>
          <w:tcPr>
            <w:tcW w:w="0" w:type="auto"/>
            <w:vAlign w:val="center"/>
            <w:hideMark/>
          </w:tcPr>
          <w:p w14:paraId="5667683F"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Cross-validation</w:t>
            </w:r>
          </w:p>
        </w:tc>
      </w:tr>
    </w:tbl>
    <w:p w14:paraId="0A3BA3F8" w14:textId="77777777" w:rsidR="00184238" w:rsidRPr="00184238" w:rsidRDefault="0094649A" w:rsidP="00184238">
      <w:pPr>
        <w:spacing w:after="240"/>
        <w:rPr>
          <w:rFonts w:ascii="Times New Roman" w:eastAsia="Times New Roman" w:hAnsi="Times New Roman" w:cs="Times New Roman"/>
          <w:kern w:val="0"/>
          <w:sz w:val="15"/>
          <w:szCs w:val="15"/>
          <w:lang w:eastAsia="en-GB"/>
          <w14:ligatures w14:val="none"/>
        </w:rPr>
      </w:pPr>
      <w:r w:rsidRPr="0094649A">
        <w:rPr>
          <w:rFonts w:ascii="Times New Roman" w:eastAsia="Times New Roman" w:hAnsi="Times New Roman" w:cs="Times New Roman"/>
          <w:noProof/>
          <w:kern w:val="0"/>
          <w:sz w:val="15"/>
          <w:szCs w:val="15"/>
          <w:lang w:eastAsia="en-GB"/>
        </w:rPr>
        <w:pict w14:anchorId="3BA6B9D0">
          <v:rect id="_x0000_i1025" style="width:0;height:1.5pt" o:hralign="center" o:hrstd="t" o:hr="t" fillcolor="#a0a0a0" stroked="f"/>
        </w:pict>
      </w:r>
    </w:p>
    <w:p w14:paraId="2D0E073C" w14:textId="77777777" w:rsidR="00184238" w:rsidRPr="00184238" w:rsidRDefault="00184238" w:rsidP="00184238">
      <w:pPr>
        <w:spacing w:after="240"/>
        <w:outlineLvl w:val="2"/>
        <w:rPr>
          <w:rFonts w:ascii="Times New Roman" w:eastAsia="Times New Roman" w:hAnsi="Times New Roman" w:cs="Times New Roman"/>
          <w:b/>
          <w:bCs/>
          <w:kern w:val="0"/>
          <w:sz w:val="15"/>
          <w:szCs w:val="15"/>
          <w:lang w:eastAsia="en-GB"/>
          <w14:ligatures w14:val="none"/>
        </w:rPr>
      </w:pPr>
      <w:r w:rsidRPr="00184238">
        <w:rPr>
          <w:rFonts w:ascii="Times New Roman" w:eastAsia="Times New Roman" w:hAnsi="Times New Roman" w:cs="Times New Roman"/>
          <w:b/>
          <w:bCs/>
          <w:kern w:val="0"/>
          <w:sz w:val="15"/>
          <w:szCs w:val="15"/>
          <w:lang w:eastAsia="en-GB"/>
          <w14:ligatures w14:val="none"/>
        </w:rPr>
        <w:t>7. Conclusion (0.5 Mark)</w:t>
      </w:r>
    </w:p>
    <w:p w14:paraId="0E384DBC" w14:textId="77777777" w:rsidR="00184238" w:rsidRPr="00184238" w:rsidRDefault="00184238" w:rsidP="00184238">
      <w:pPr>
        <w:spacing w:after="240"/>
        <w:rPr>
          <w:rFonts w:ascii="Times New Roman" w:eastAsia="Times New Roman" w:hAnsi="Times New Roman" w:cs="Times New Roman"/>
          <w:kern w:val="0"/>
          <w:sz w:val="15"/>
          <w:szCs w:val="15"/>
          <w:lang w:eastAsia="en-GB"/>
          <w14:ligatures w14:val="none"/>
        </w:rPr>
      </w:pPr>
      <w:r w:rsidRPr="00184238">
        <w:rPr>
          <w:rFonts w:ascii="Times New Roman" w:eastAsia="Times New Roman" w:hAnsi="Times New Roman" w:cs="Times New Roman"/>
          <w:kern w:val="0"/>
          <w:sz w:val="15"/>
          <w:szCs w:val="15"/>
          <w:lang w:eastAsia="en-GB"/>
          <w14:ligatures w14:val="none"/>
        </w:rPr>
        <w:t xml:space="preserve">Building a high-performing Machine Learning model requires careful attention to data quality, feature engineering, model complexity, and evaluation strategies. Challenges such as the </w:t>
      </w:r>
      <w:r w:rsidRPr="00184238">
        <w:rPr>
          <w:rFonts w:ascii="Times New Roman" w:eastAsia="Times New Roman" w:hAnsi="Times New Roman" w:cs="Times New Roman"/>
          <w:b/>
          <w:bCs/>
          <w:kern w:val="0"/>
          <w:sz w:val="15"/>
          <w:szCs w:val="15"/>
          <w:lang w:eastAsia="en-GB"/>
          <w14:ligatures w14:val="none"/>
        </w:rPr>
        <w:t>curse of dimensionality, overfitting, underfitting, bias–variance tradeoff, cross-validation, and data leakage</w:t>
      </w:r>
      <w:r w:rsidRPr="00184238">
        <w:rPr>
          <w:rFonts w:ascii="Times New Roman" w:eastAsia="Times New Roman" w:hAnsi="Times New Roman" w:cs="Times New Roman"/>
          <w:kern w:val="0"/>
          <w:sz w:val="15"/>
          <w:szCs w:val="15"/>
          <w:lang w:eastAsia="en-GB"/>
          <w14:ligatures w14:val="none"/>
        </w:rPr>
        <w:t xml:space="preserve"> must be addressed systematically. Applying appropriate techniques such as </w:t>
      </w:r>
      <w:r w:rsidRPr="00184238">
        <w:rPr>
          <w:rFonts w:ascii="Times New Roman" w:eastAsia="Times New Roman" w:hAnsi="Times New Roman" w:cs="Times New Roman"/>
          <w:b/>
          <w:bCs/>
          <w:kern w:val="0"/>
          <w:sz w:val="15"/>
          <w:szCs w:val="15"/>
          <w:lang w:eastAsia="en-GB"/>
          <w14:ligatures w14:val="none"/>
        </w:rPr>
        <w:t>feature selection, dimensionality reduction, regularization, proper dataset splitting, and cross-validation</w:t>
      </w:r>
      <w:r w:rsidRPr="00184238">
        <w:rPr>
          <w:rFonts w:ascii="Times New Roman" w:eastAsia="Times New Roman" w:hAnsi="Times New Roman" w:cs="Times New Roman"/>
          <w:kern w:val="0"/>
          <w:sz w:val="15"/>
          <w:szCs w:val="15"/>
          <w:lang w:eastAsia="en-GB"/>
          <w14:ligatures w14:val="none"/>
        </w:rPr>
        <w:t xml:space="preserve"> leads to models that are more accurate, computationally efficient, and capable of generalizing well to unseen data.</w:t>
      </w:r>
    </w:p>
    <w:p w14:paraId="668F4B5E" w14:textId="77777777" w:rsidR="004C2F51" w:rsidRPr="00184238" w:rsidRDefault="004C2F51" w:rsidP="00184238">
      <w:pPr>
        <w:spacing w:after="240"/>
        <w:rPr>
          <w:sz w:val="15"/>
          <w:szCs w:val="15"/>
        </w:rPr>
      </w:pPr>
    </w:p>
    <w:sectPr w:rsidR="004C2F51" w:rsidRPr="00184238" w:rsidSect="00184238">
      <w:pgSz w:w="11906" w:h="16838"/>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3D1CA5"/>
    <w:multiLevelType w:val="multilevel"/>
    <w:tmpl w:val="42D6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45CA"/>
    <w:multiLevelType w:val="multilevel"/>
    <w:tmpl w:val="34AE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7C42"/>
    <w:multiLevelType w:val="multilevel"/>
    <w:tmpl w:val="8D68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657AF"/>
    <w:multiLevelType w:val="multilevel"/>
    <w:tmpl w:val="3CB2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44755"/>
    <w:multiLevelType w:val="multilevel"/>
    <w:tmpl w:val="92D21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D65502"/>
    <w:multiLevelType w:val="multilevel"/>
    <w:tmpl w:val="E42C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94BC1"/>
    <w:multiLevelType w:val="multilevel"/>
    <w:tmpl w:val="CD80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30160"/>
    <w:multiLevelType w:val="multilevel"/>
    <w:tmpl w:val="EEA0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92CAF"/>
    <w:multiLevelType w:val="multilevel"/>
    <w:tmpl w:val="CEC0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6E6687"/>
    <w:multiLevelType w:val="multilevel"/>
    <w:tmpl w:val="120C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978C3"/>
    <w:multiLevelType w:val="multilevel"/>
    <w:tmpl w:val="477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2463E"/>
    <w:multiLevelType w:val="multilevel"/>
    <w:tmpl w:val="E14A5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30452"/>
    <w:multiLevelType w:val="multilevel"/>
    <w:tmpl w:val="C17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E62809"/>
    <w:multiLevelType w:val="multilevel"/>
    <w:tmpl w:val="52785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97310"/>
    <w:multiLevelType w:val="multilevel"/>
    <w:tmpl w:val="1582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D61AD"/>
    <w:multiLevelType w:val="multilevel"/>
    <w:tmpl w:val="CCE0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E37B8F"/>
    <w:multiLevelType w:val="multilevel"/>
    <w:tmpl w:val="F824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00F5A"/>
    <w:multiLevelType w:val="multilevel"/>
    <w:tmpl w:val="4EA0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F425B7"/>
    <w:multiLevelType w:val="multilevel"/>
    <w:tmpl w:val="2DA8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5217E7"/>
    <w:multiLevelType w:val="multilevel"/>
    <w:tmpl w:val="6D8E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C2DAC"/>
    <w:multiLevelType w:val="multilevel"/>
    <w:tmpl w:val="D1E0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894F3D"/>
    <w:multiLevelType w:val="multilevel"/>
    <w:tmpl w:val="4BA2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C77A0"/>
    <w:multiLevelType w:val="multilevel"/>
    <w:tmpl w:val="E874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A32515"/>
    <w:multiLevelType w:val="multilevel"/>
    <w:tmpl w:val="BE9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C2D6C"/>
    <w:multiLevelType w:val="multilevel"/>
    <w:tmpl w:val="70D6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6590D"/>
    <w:multiLevelType w:val="multilevel"/>
    <w:tmpl w:val="121A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843CC"/>
    <w:multiLevelType w:val="multilevel"/>
    <w:tmpl w:val="4114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701633"/>
    <w:multiLevelType w:val="multilevel"/>
    <w:tmpl w:val="8FF6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21C41"/>
    <w:multiLevelType w:val="multilevel"/>
    <w:tmpl w:val="58E0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72D5E"/>
    <w:multiLevelType w:val="multilevel"/>
    <w:tmpl w:val="6AF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BF38B1"/>
    <w:multiLevelType w:val="multilevel"/>
    <w:tmpl w:val="539A9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666FA"/>
    <w:multiLevelType w:val="multilevel"/>
    <w:tmpl w:val="B17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591706"/>
    <w:multiLevelType w:val="multilevel"/>
    <w:tmpl w:val="C7F8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942BA"/>
    <w:multiLevelType w:val="multilevel"/>
    <w:tmpl w:val="2DDC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D63DD2"/>
    <w:multiLevelType w:val="multilevel"/>
    <w:tmpl w:val="BFCA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608073">
    <w:abstractNumId w:val="30"/>
  </w:num>
  <w:num w:numId="2" w16cid:durableId="1658723063">
    <w:abstractNumId w:val="28"/>
  </w:num>
  <w:num w:numId="3" w16cid:durableId="1615091038">
    <w:abstractNumId w:val="14"/>
  </w:num>
  <w:num w:numId="4" w16cid:durableId="1855144161">
    <w:abstractNumId w:val="20"/>
  </w:num>
  <w:num w:numId="5" w16cid:durableId="1943607706">
    <w:abstractNumId w:val="15"/>
  </w:num>
  <w:num w:numId="6" w16cid:durableId="1449203949">
    <w:abstractNumId w:val="22"/>
  </w:num>
  <w:num w:numId="7" w16cid:durableId="647173089">
    <w:abstractNumId w:val="31"/>
  </w:num>
  <w:num w:numId="8" w16cid:durableId="4747877">
    <w:abstractNumId w:val="25"/>
  </w:num>
  <w:num w:numId="9" w16cid:durableId="2587097">
    <w:abstractNumId w:val="29"/>
  </w:num>
  <w:num w:numId="10" w16cid:durableId="909537180">
    <w:abstractNumId w:val="27"/>
  </w:num>
  <w:num w:numId="11" w16cid:durableId="1940218674">
    <w:abstractNumId w:val="7"/>
  </w:num>
  <w:num w:numId="12" w16cid:durableId="1979724247">
    <w:abstractNumId w:val="21"/>
  </w:num>
  <w:num w:numId="13" w16cid:durableId="704906029">
    <w:abstractNumId w:val="1"/>
  </w:num>
  <w:num w:numId="14" w16cid:durableId="330331928">
    <w:abstractNumId w:val="6"/>
  </w:num>
  <w:num w:numId="15" w16cid:durableId="461728046">
    <w:abstractNumId w:val="8"/>
  </w:num>
  <w:num w:numId="16" w16cid:durableId="1932860312">
    <w:abstractNumId w:val="4"/>
  </w:num>
  <w:num w:numId="17" w16cid:durableId="1143348684">
    <w:abstractNumId w:val="5"/>
  </w:num>
  <w:num w:numId="18" w16cid:durableId="811944342">
    <w:abstractNumId w:val="24"/>
  </w:num>
  <w:num w:numId="19" w16cid:durableId="1216425450">
    <w:abstractNumId w:val="23"/>
  </w:num>
  <w:num w:numId="20" w16cid:durableId="593708688">
    <w:abstractNumId w:val="10"/>
  </w:num>
  <w:num w:numId="21" w16cid:durableId="791442109">
    <w:abstractNumId w:val="16"/>
  </w:num>
  <w:num w:numId="22" w16cid:durableId="643043408">
    <w:abstractNumId w:val="2"/>
  </w:num>
  <w:num w:numId="23" w16cid:durableId="836925909">
    <w:abstractNumId w:val="34"/>
  </w:num>
  <w:num w:numId="24" w16cid:durableId="2053726621">
    <w:abstractNumId w:val="9"/>
  </w:num>
  <w:num w:numId="25" w16cid:durableId="1627081601">
    <w:abstractNumId w:val="3"/>
  </w:num>
  <w:num w:numId="26" w16cid:durableId="721100856">
    <w:abstractNumId w:val="19"/>
  </w:num>
  <w:num w:numId="27" w16cid:durableId="1124230755">
    <w:abstractNumId w:val="13"/>
  </w:num>
  <w:num w:numId="28" w16cid:durableId="1690376255">
    <w:abstractNumId w:val="11"/>
  </w:num>
  <w:num w:numId="29" w16cid:durableId="2084376601">
    <w:abstractNumId w:val="26"/>
  </w:num>
  <w:num w:numId="30" w16cid:durableId="2069307081">
    <w:abstractNumId w:val="18"/>
  </w:num>
  <w:num w:numId="31" w16cid:durableId="3938780">
    <w:abstractNumId w:val="12"/>
  </w:num>
  <w:num w:numId="32" w16cid:durableId="1608076622">
    <w:abstractNumId w:val="17"/>
  </w:num>
  <w:num w:numId="33" w16cid:durableId="1269004455">
    <w:abstractNumId w:val="33"/>
  </w:num>
  <w:num w:numId="34" w16cid:durableId="937326589">
    <w:abstractNumId w:val="0"/>
  </w:num>
  <w:num w:numId="35" w16cid:durableId="1091047023">
    <w:abstractNumId w:val="3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ADE"/>
    <w:rsid w:val="00066FA5"/>
    <w:rsid w:val="00184238"/>
    <w:rsid w:val="0024500F"/>
    <w:rsid w:val="004C2F51"/>
    <w:rsid w:val="006714AB"/>
    <w:rsid w:val="007A2D16"/>
    <w:rsid w:val="00907B1B"/>
    <w:rsid w:val="0094649A"/>
    <w:rsid w:val="00AA6A28"/>
    <w:rsid w:val="00AD6892"/>
    <w:rsid w:val="00D00368"/>
    <w:rsid w:val="00E56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4D7DBD90"/>
  <w15:chartTrackingRefBased/>
  <w15:docId w15:val="{CA1ACD69-4B4A-C04B-A5F0-29E1C8EB6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500F"/>
  </w:style>
  <w:style w:type="paragraph" w:styleId="Heading1">
    <w:name w:val="heading 1"/>
    <w:aliases w:val="Heading for Docs"/>
    <w:basedOn w:val="Normal"/>
    <w:next w:val="Normal"/>
    <w:link w:val="Heading1Char"/>
    <w:uiPriority w:val="9"/>
    <w:qFormat/>
    <w:rsid w:val="00D00368"/>
    <w:pPr>
      <w:ind w:left="482" w:hanging="359"/>
      <w:outlineLvl w:val="0"/>
    </w:pPr>
    <w:rPr>
      <w:rFonts w:ascii="Times New Roman" w:eastAsia="Times New Roman" w:hAnsi="Times New Roman" w:cs="Times New Roman"/>
      <w:kern w:val="0"/>
      <w:sz w:val="29"/>
      <w:szCs w:val="29"/>
      <w:lang w:eastAsia="en-GB"/>
      <w14:ligatures w14:val="none"/>
    </w:rPr>
  </w:style>
  <w:style w:type="paragraph" w:styleId="Heading2">
    <w:name w:val="heading 2"/>
    <w:basedOn w:val="Normal"/>
    <w:next w:val="Normal"/>
    <w:link w:val="Heading2Char"/>
    <w:uiPriority w:val="9"/>
    <w:unhideWhenUsed/>
    <w:qFormat/>
    <w:rsid w:val="0024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5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5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0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0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0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0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for Docs Char"/>
    <w:basedOn w:val="DefaultParagraphFont"/>
    <w:link w:val="Heading1"/>
    <w:uiPriority w:val="9"/>
    <w:rsid w:val="00D00368"/>
    <w:rPr>
      <w:rFonts w:ascii="Times New Roman" w:eastAsia="Times New Roman" w:hAnsi="Times New Roman" w:cs="Times New Roman"/>
      <w:kern w:val="0"/>
      <w:sz w:val="29"/>
      <w:szCs w:val="29"/>
      <w:lang w:eastAsia="en-GB"/>
      <w14:ligatures w14:val="none"/>
    </w:rPr>
  </w:style>
  <w:style w:type="character" w:customStyle="1" w:styleId="Heading2Char">
    <w:name w:val="Heading 2 Char"/>
    <w:basedOn w:val="DefaultParagraphFont"/>
    <w:link w:val="Heading2"/>
    <w:uiPriority w:val="9"/>
    <w:rsid w:val="00245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5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00F"/>
    <w:rPr>
      <w:rFonts w:eastAsiaTheme="majorEastAsia" w:cstheme="majorBidi"/>
      <w:color w:val="272727" w:themeColor="text1" w:themeTint="D8"/>
    </w:rPr>
  </w:style>
  <w:style w:type="paragraph" w:styleId="Title">
    <w:name w:val="Title"/>
    <w:basedOn w:val="Normal"/>
    <w:next w:val="Normal"/>
    <w:link w:val="TitleChar"/>
    <w:uiPriority w:val="10"/>
    <w:qFormat/>
    <w:rsid w:val="002450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00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00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4500F"/>
    <w:pPr>
      <w:ind w:left="720"/>
      <w:contextualSpacing/>
    </w:pPr>
  </w:style>
  <w:style w:type="paragraph" w:styleId="Quote">
    <w:name w:val="Quote"/>
    <w:basedOn w:val="Normal"/>
    <w:next w:val="Normal"/>
    <w:link w:val="QuoteChar"/>
    <w:uiPriority w:val="29"/>
    <w:qFormat/>
    <w:rsid w:val="0024500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500F"/>
    <w:rPr>
      <w:i/>
      <w:iCs/>
      <w:color w:val="404040" w:themeColor="text1" w:themeTint="BF"/>
    </w:rPr>
  </w:style>
  <w:style w:type="paragraph" w:styleId="IntenseQuote">
    <w:name w:val="Intense Quote"/>
    <w:basedOn w:val="Normal"/>
    <w:next w:val="Normal"/>
    <w:link w:val="IntenseQuoteChar"/>
    <w:uiPriority w:val="30"/>
    <w:qFormat/>
    <w:rsid w:val="0024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00F"/>
    <w:rPr>
      <w:i/>
      <w:iCs/>
      <w:color w:val="0F4761" w:themeColor="accent1" w:themeShade="BF"/>
    </w:rPr>
  </w:style>
  <w:style w:type="character" w:styleId="IntenseEmphasis">
    <w:name w:val="Intense Emphasis"/>
    <w:basedOn w:val="DefaultParagraphFont"/>
    <w:uiPriority w:val="21"/>
    <w:qFormat/>
    <w:rsid w:val="0024500F"/>
    <w:rPr>
      <w:i/>
      <w:iCs/>
      <w:color w:val="0F4761" w:themeColor="accent1" w:themeShade="BF"/>
    </w:rPr>
  </w:style>
  <w:style w:type="character" w:styleId="IntenseReference">
    <w:name w:val="Intense Reference"/>
    <w:basedOn w:val="DefaultParagraphFont"/>
    <w:uiPriority w:val="32"/>
    <w:qFormat/>
    <w:rsid w:val="0024500F"/>
    <w:rPr>
      <w:b/>
      <w:bCs/>
      <w:smallCaps/>
      <w:color w:val="0F4761" w:themeColor="accent1" w:themeShade="BF"/>
      <w:spacing w:val="5"/>
    </w:rPr>
  </w:style>
  <w:style w:type="character" w:styleId="Strong">
    <w:name w:val="Strong"/>
    <w:basedOn w:val="DefaultParagraphFont"/>
    <w:uiPriority w:val="22"/>
    <w:qFormat/>
    <w:rsid w:val="00E56ADE"/>
    <w:rPr>
      <w:b/>
      <w:bCs/>
    </w:rPr>
  </w:style>
  <w:style w:type="paragraph" w:styleId="NormalWeb">
    <w:name w:val="Normal (Web)"/>
    <w:basedOn w:val="Normal"/>
    <w:uiPriority w:val="99"/>
    <w:semiHidden/>
    <w:unhideWhenUsed/>
    <w:rsid w:val="00E56AD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E56ADE"/>
    <w:rPr>
      <w:i/>
      <w:iCs/>
    </w:rPr>
  </w:style>
  <w:style w:type="paragraph" w:styleId="HTMLPreformatted">
    <w:name w:val="HTML Preformatted"/>
    <w:basedOn w:val="Normal"/>
    <w:link w:val="HTMLPreformattedChar"/>
    <w:uiPriority w:val="99"/>
    <w:semiHidden/>
    <w:unhideWhenUsed/>
    <w:rsid w:val="00E56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56AD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56AD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3159</Words>
  <Characters>18009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Sharma</dc:creator>
  <cp:keywords/>
  <dc:description/>
  <cp:lastModifiedBy>Abhishek Sharma</cp:lastModifiedBy>
  <cp:revision>1</cp:revision>
  <dcterms:created xsi:type="dcterms:W3CDTF">2026-07-22T16:13:00Z</dcterms:created>
  <dcterms:modified xsi:type="dcterms:W3CDTF">2026-07-22T16:56:00Z</dcterms:modified>
</cp:coreProperties>
</file>