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3BE7A" w14:textId="77777777" w:rsidR="00392C73" w:rsidRDefault="00000000">
      <w:pPr>
        <w:spacing w:before="1600"/>
        <w:jc w:val="center"/>
      </w:pPr>
      <w:r>
        <w:rPr>
          <w:b/>
          <w:bCs/>
          <w:color w:val="1F3864"/>
          <w:sz w:val="30"/>
          <w:szCs w:val="30"/>
        </w:rPr>
        <w:t>SOFTWARE TESTING LABORATORY</w:t>
      </w:r>
    </w:p>
    <w:p w14:paraId="1F7F29CF" w14:textId="77777777" w:rsidR="00392C73" w:rsidRDefault="00000000">
      <w:pPr>
        <w:spacing w:before="200"/>
        <w:jc w:val="center"/>
      </w:pPr>
      <w:r>
        <w:rPr>
          <w:b/>
          <w:bCs/>
          <w:color w:val="1F3864"/>
          <w:sz w:val="48"/>
          <w:szCs w:val="48"/>
        </w:rPr>
        <w:t>PRACTICAL 5</w:t>
      </w:r>
    </w:p>
    <w:p w14:paraId="6C73BBB8" w14:textId="77777777" w:rsidR="00392C73" w:rsidRDefault="00000000">
      <w:pPr>
        <w:spacing w:before="200" w:after="500"/>
        <w:jc w:val="center"/>
      </w:pPr>
      <w:r>
        <w:rPr>
          <w:b/>
          <w:bCs/>
          <w:sz w:val="36"/>
          <w:szCs w:val="36"/>
        </w:rPr>
        <w:t>DEFECT REPORT</w:t>
      </w:r>
    </w:p>
    <w:p w14:paraId="2EF573A9" w14:textId="77777777" w:rsidR="00392C73" w:rsidRDefault="00000000">
      <w:pPr>
        <w:spacing w:before="200" w:after="100"/>
        <w:jc w:val="center"/>
      </w:pPr>
      <w:r>
        <w:rPr>
          <w:i/>
          <w:iCs/>
          <w:sz w:val="24"/>
          <w:szCs w:val="24"/>
        </w:rPr>
        <w:t>Structured Defect Identification and Bug Reporting for a Login Module</w:t>
      </w:r>
    </w:p>
    <w:p w14:paraId="1962F0F0" w14:textId="77777777" w:rsidR="00392C73" w:rsidRDefault="00000000">
      <w:pPr>
        <w:spacing w:before="100" w:after="800"/>
        <w:jc w:val="center"/>
      </w:pPr>
      <w:r>
        <w:rPr>
          <w:b/>
          <w:bCs/>
          <w:color w:val="2E5395"/>
          <w:sz w:val="24"/>
          <w:szCs w:val="24"/>
        </w:rPr>
        <w:t>Application Under Test: https://practice.expandtesting.com/login</w:t>
      </w:r>
    </w:p>
    <w:p w14:paraId="03C1F92A" w14:textId="77777777" w:rsidR="00392C73" w:rsidRDefault="00000000">
      <w:pPr>
        <w:spacing w:before="1400"/>
        <w:jc w:val="center"/>
      </w:pPr>
      <w:r>
        <w:rPr>
          <w:sz w:val="24"/>
          <w:szCs w:val="24"/>
        </w:rPr>
        <w:t>Prepared By: Abhishek</w:t>
      </w:r>
    </w:p>
    <w:p w14:paraId="304117DA" w14:textId="77777777" w:rsidR="00392C73" w:rsidRDefault="00000000">
      <w:pPr>
        <w:spacing w:before="100"/>
        <w:jc w:val="center"/>
      </w:pPr>
      <w:r>
        <w:rPr>
          <w:sz w:val="24"/>
          <w:szCs w:val="24"/>
        </w:rPr>
        <w:t>Date: 29 July 2026</w:t>
      </w:r>
    </w:p>
    <w:p w14:paraId="5488A0AB" w14:textId="77777777" w:rsidR="00392C73" w:rsidRDefault="00000000">
      <w:r>
        <w:br w:type="page"/>
      </w:r>
    </w:p>
    <w:p w14:paraId="18889B50" w14:textId="77777777" w:rsidR="00392C73" w:rsidRDefault="00392C73">
      <w:pPr>
        <w:sectPr w:rsidR="00392C73">
          <w:pgSz w:w="12240" w:h="15840"/>
          <w:pgMar w:top="1440" w:right="1440" w:bottom="1440" w:left="1440" w:header="708" w:footer="708" w:gutter="0"/>
          <w:cols w:space="720"/>
          <w:docGrid w:linePitch="360"/>
        </w:sectPr>
      </w:pPr>
    </w:p>
    <w:p w14:paraId="4BBB01B6" w14:textId="77777777" w:rsidR="00392C73" w:rsidRDefault="00000000">
      <w:pPr>
        <w:pStyle w:val="Heading1"/>
        <w:spacing w:before="320" w:after="160"/>
      </w:pPr>
      <w:bookmarkStart w:id="0" w:name="_Toc236382885"/>
      <w:r>
        <w:rPr>
          <w:b/>
          <w:bCs/>
          <w:color w:val="1F3864"/>
          <w:sz w:val="30"/>
          <w:szCs w:val="30"/>
        </w:rPr>
        <w:t>Table of Contents</w:t>
      </w:r>
      <w:bookmarkEnd w:id="0"/>
    </w:p>
    <w:sdt>
      <w:sdtPr>
        <w:alias w:val="Table of Contents"/>
        <w:id w:val="1792465450"/>
      </w:sdtPr>
      <w:sdtContent>
        <w:p w14:paraId="603D7F0D" w14:textId="01BFF7C7" w:rsidR="009E0F03" w:rsidRDefault="00000000">
          <w:pPr>
            <w:pStyle w:val="TOC1"/>
            <w:tabs>
              <w:tab w:val="right" w:leader="dot" w:pos="9016"/>
            </w:tabs>
            <w:rPr>
              <w:noProof/>
            </w:rPr>
          </w:pPr>
          <w:r>
            <w:fldChar w:fldCharType="begin"/>
          </w:r>
          <w:r>
            <w:instrText>TOC \h \o "1-3"</w:instrText>
          </w:r>
          <w:r>
            <w:fldChar w:fldCharType="separate"/>
          </w:r>
          <w:hyperlink w:anchor="_Toc236382885" w:history="1">
            <w:r w:rsidR="009E0F03" w:rsidRPr="00F628D5">
              <w:rPr>
                <w:rStyle w:val="Hyperlink"/>
                <w:b/>
                <w:bCs/>
                <w:noProof/>
              </w:rPr>
              <w:t>Table of Contents</w:t>
            </w:r>
            <w:r w:rsidR="009E0F03">
              <w:rPr>
                <w:noProof/>
              </w:rPr>
              <w:tab/>
            </w:r>
            <w:r w:rsidR="009E0F03">
              <w:rPr>
                <w:noProof/>
              </w:rPr>
              <w:fldChar w:fldCharType="begin"/>
            </w:r>
            <w:r w:rsidR="009E0F03">
              <w:rPr>
                <w:noProof/>
              </w:rPr>
              <w:instrText xml:space="preserve"> PAGEREF _Toc236382885 \h </w:instrText>
            </w:r>
            <w:r w:rsidR="009E0F03">
              <w:rPr>
                <w:noProof/>
              </w:rPr>
            </w:r>
            <w:r w:rsidR="009E0F03">
              <w:rPr>
                <w:noProof/>
              </w:rPr>
              <w:fldChar w:fldCharType="separate"/>
            </w:r>
            <w:r w:rsidR="00082E9F">
              <w:rPr>
                <w:noProof/>
              </w:rPr>
              <w:t>2</w:t>
            </w:r>
            <w:r w:rsidR="009E0F03">
              <w:rPr>
                <w:noProof/>
              </w:rPr>
              <w:fldChar w:fldCharType="end"/>
            </w:r>
          </w:hyperlink>
        </w:p>
        <w:p w14:paraId="3240110E" w14:textId="75E3A034" w:rsidR="009E0F03" w:rsidRDefault="009E0F03">
          <w:pPr>
            <w:pStyle w:val="TOC1"/>
            <w:tabs>
              <w:tab w:val="right" w:leader="dot" w:pos="9016"/>
            </w:tabs>
            <w:rPr>
              <w:noProof/>
            </w:rPr>
          </w:pPr>
          <w:hyperlink w:anchor="_Toc236382886" w:history="1">
            <w:r w:rsidRPr="00F628D5">
              <w:rPr>
                <w:rStyle w:val="Hyperlink"/>
                <w:b/>
                <w:bCs/>
                <w:noProof/>
              </w:rPr>
              <w:t>1. Objective</w:t>
            </w:r>
            <w:r>
              <w:rPr>
                <w:noProof/>
              </w:rPr>
              <w:tab/>
            </w:r>
            <w:r>
              <w:rPr>
                <w:noProof/>
              </w:rPr>
              <w:fldChar w:fldCharType="begin"/>
            </w:r>
            <w:r>
              <w:rPr>
                <w:noProof/>
              </w:rPr>
              <w:instrText xml:space="preserve"> PAGEREF _Toc236382886 \h </w:instrText>
            </w:r>
            <w:r>
              <w:rPr>
                <w:noProof/>
              </w:rPr>
            </w:r>
            <w:r>
              <w:rPr>
                <w:noProof/>
              </w:rPr>
              <w:fldChar w:fldCharType="separate"/>
            </w:r>
            <w:r w:rsidR="00082E9F">
              <w:rPr>
                <w:noProof/>
              </w:rPr>
              <w:t>3</w:t>
            </w:r>
            <w:r>
              <w:rPr>
                <w:noProof/>
              </w:rPr>
              <w:fldChar w:fldCharType="end"/>
            </w:r>
          </w:hyperlink>
        </w:p>
        <w:p w14:paraId="5EDB1F2D" w14:textId="054541B6" w:rsidR="009E0F03" w:rsidRDefault="009E0F03">
          <w:pPr>
            <w:pStyle w:val="TOC1"/>
            <w:tabs>
              <w:tab w:val="right" w:leader="dot" w:pos="9016"/>
            </w:tabs>
            <w:rPr>
              <w:noProof/>
            </w:rPr>
          </w:pPr>
          <w:hyperlink w:anchor="_Toc236382887" w:history="1">
            <w:r w:rsidRPr="00F628D5">
              <w:rPr>
                <w:rStyle w:val="Hyperlink"/>
                <w:b/>
                <w:bCs/>
                <w:noProof/>
              </w:rPr>
              <w:t>2. Scope</w:t>
            </w:r>
            <w:r>
              <w:rPr>
                <w:noProof/>
              </w:rPr>
              <w:tab/>
            </w:r>
            <w:r>
              <w:rPr>
                <w:noProof/>
              </w:rPr>
              <w:fldChar w:fldCharType="begin"/>
            </w:r>
            <w:r>
              <w:rPr>
                <w:noProof/>
              </w:rPr>
              <w:instrText xml:space="preserve"> PAGEREF _Toc236382887 \h </w:instrText>
            </w:r>
            <w:r>
              <w:rPr>
                <w:noProof/>
              </w:rPr>
            </w:r>
            <w:r>
              <w:rPr>
                <w:noProof/>
              </w:rPr>
              <w:fldChar w:fldCharType="separate"/>
            </w:r>
            <w:r w:rsidR="00082E9F">
              <w:rPr>
                <w:noProof/>
              </w:rPr>
              <w:t>3</w:t>
            </w:r>
            <w:r>
              <w:rPr>
                <w:noProof/>
              </w:rPr>
              <w:fldChar w:fldCharType="end"/>
            </w:r>
          </w:hyperlink>
        </w:p>
        <w:p w14:paraId="1747DA11" w14:textId="2966C921" w:rsidR="009E0F03" w:rsidRDefault="009E0F03">
          <w:pPr>
            <w:pStyle w:val="TOC1"/>
            <w:tabs>
              <w:tab w:val="right" w:leader="dot" w:pos="9016"/>
            </w:tabs>
            <w:rPr>
              <w:noProof/>
            </w:rPr>
          </w:pPr>
          <w:hyperlink w:anchor="_Toc236382888" w:history="1">
            <w:r w:rsidRPr="00F628D5">
              <w:rPr>
                <w:rStyle w:val="Hyperlink"/>
                <w:b/>
                <w:bCs/>
                <w:noProof/>
              </w:rPr>
              <w:t>3. Environment</w:t>
            </w:r>
            <w:r>
              <w:rPr>
                <w:noProof/>
              </w:rPr>
              <w:tab/>
            </w:r>
            <w:r>
              <w:rPr>
                <w:noProof/>
              </w:rPr>
              <w:fldChar w:fldCharType="begin"/>
            </w:r>
            <w:r>
              <w:rPr>
                <w:noProof/>
              </w:rPr>
              <w:instrText xml:space="preserve"> PAGEREF _Toc236382888 \h </w:instrText>
            </w:r>
            <w:r>
              <w:rPr>
                <w:noProof/>
              </w:rPr>
            </w:r>
            <w:r>
              <w:rPr>
                <w:noProof/>
              </w:rPr>
              <w:fldChar w:fldCharType="separate"/>
            </w:r>
            <w:r w:rsidR="00082E9F">
              <w:rPr>
                <w:noProof/>
              </w:rPr>
              <w:t>3</w:t>
            </w:r>
            <w:r>
              <w:rPr>
                <w:noProof/>
              </w:rPr>
              <w:fldChar w:fldCharType="end"/>
            </w:r>
          </w:hyperlink>
        </w:p>
        <w:p w14:paraId="3A85740D" w14:textId="6AE4BFFA" w:rsidR="009E0F03" w:rsidRDefault="009E0F03">
          <w:pPr>
            <w:pStyle w:val="TOC1"/>
            <w:tabs>
              <w:tab w:val="right" w:leader="dot" w:pos="9016"/>
            </w:tabs>
            <w:rPr>
              <w:noProof/>
            </w:rPr>
          </w:pPr>
          <w:hyperlink w:anchor="_Toc236382889" w:history="1">
            <w:r w:rsidRPr="00F628D5">
              <w:rPr>
                <w:rStyle w:val="Hyperlink"/>
                <w:b/>
                <w:bCs/>
                <w:noProof/>
              </w:rPr>
              <w:t>4. Test Execution Summary</w:t>
            </w:r>
            <w:r>
              <w:rPr>
                <w:noProof/>
              </w:rPr>
              <w:tab/>
            </w:r>
            <w:r>
              <w:rPr>
                <w:noProof/>
              </w:rPr>
              <w:fldChar w:fldCharType="begin"/>
            </w:r>
            <w:r>
              <w:rPr>
                <w:noProof/>
              </w:rPr>
              <w:instrText xml:space="preserve"> PAGEREF _Toc236382889 \h </w:instrText>
            </w:r>
            <w:r>
              <w:rPr>
                <w:noProof/>
              </w:rPr>
            </w:r>
            <w:r>
              <w:rPr>
                <w:noProof/>
              </w:rPr>
              <w:fldChar w:fldCharType="separate"/>
            </w:r>
            <w:r w:rsidR="00082E9F">
              <w:rPr>
                <w:noProof/>
              </w:rPr>
              <w:t>3</w:t>
            </w:r>
            <w:r>
              <w:rPr>
                <w:noProof/>
              </w:rPr>
              <w:fldChar w:fldCharType="end"/>
            </w:r>
          </w:hyperlink>
        </w:p>
        <w:p w14:paraId="2CC1E134" w14:textId="473A2611" w:rsidR="009E0F03" w:rsidRDefault="009E0F03">
          <w:pPr>
            <w:pStyle w:val="TOC1"/>
            <w:tabs>
              <w:tab w:val="right" w:leader="dot" w:pos="9016"/>
            </w:tabs>
            <w:rPr>
              <w:noProof/>
            </w:rPr>
          </w:pPr>
          <w:hyperlink w:anchor="_Toc236382890" w:history="1">
            <w:r w:rsidRPr="00F628D5">
              <w:rPr>
                <w:rStyle w:val="Hyperlink"/>
                <w:b/>
                <w:bCs/>
                <w:noProof/>
              </w:rPr>
              <w:t>5. Defect Reports</w:t>
            </w:r>
            <w:r>
              <w:rPr>
                <w:noProof/>
              </w:rPr>
              <w:tab/>
            </w:r>
            <w:r>
              <w:rPr>
                <w:noProof/>
              </w:rPr>
              <w:fldChar w:fldCharType="begin"/>
            </w:r>
            <w:r>
              <w:rPr>
                <w:noProof/>
              </w:rPr>
              <w:instrText xml:space="preserve"> PAGEREF _Toc236382890 \h </w:instrText>
            </w:r>
            <w:r>
              <w:rPr>
                <w:noProof/>
              </w:rPr>
            </w:r>
            <w:r>
              <w:rPr>
                <w:noProof/>
              </w:rPr>
              <w:fldChar w:fldCharType="separate"/>
            </w:r>
            <w:r w:rsidR="00082E9F">
              <w:rPr>
                <w:noProof/>
              </w:rPr>
              <w:t>4</w:t>
            </w:r>
            <w:r>
              <w:rPr>
                <w:noProof/>
              </w:rPr>
              <w:fldChar w:fldCharType="end"/>
            </w:r>
          </w:hyperlink>
        </w:p>
        <w:p w14:paraId="24E95080" w14:textId="6B8E057F" w:rsidR="009E0F03" w:rsidRDefault="009E0F03">
          <w:pPr>
            <w:pStyle w:val="TOC2"/>
            <w:tabs>
              <w:tab w:val="right" w:leader="dot" w:pos="9016"/>
            </w:tabs>
            <w:rPr>
              <w:noProof/>
            </w:rPr>
          </w:pPr>
          <w:hyperlink w:anchor="_Toc236382891" w:history="1">
            <w:r w:rsidRPr="00F628D5">
              <w:rPr>
                <w:rStyle w:val="Hyperlink"/>
                <w:b/>
                <w:bCs/>
                <w:noProof/>
              </w:rPr>
              <w:t>BUG-001 — No inline validation message for empty Username / Password fields</w:t>
            </w:r>
            <w:r>
              <w:rPr>
                <w:noProof/>
              </w:rPr>
              <w:tab/>
            </w:r>
            <w:r>
              <w:rPr>
                <w:noProof/>
              </w:rPr>
              <w:fldChar w:fldCharType="begin"/>
            </w:r>
            <w:r>
              <w:rPr>
                <w:noProof/>
              </w:rPr>
              <w:instrText xml:space="preserve"> PAGEREF _Toc236382891 \h </w:instrText>
            </w:r>
            <w:r>
              <w:rPr>
                <w:noProof/>
              </w:rPr>
            </w:r>
            <w:r>
              <w:rPr>
                <w:noProof/>
              </w:rPr>
              <w:fldChar w:fldCharType="separate"/>
            </w:r>
            <w:r w:rsidR="00082E9F">
              <w:rPr>
                <w:noProof/>
              </w:rPr>
              <w:t>4</w:t>
            </w:r>
            <w:r>
              <w:rPr>
                <w:noProof/>
              </w:rPr>
              <w:fldChar w:fldCharType="end"/>
            </w:r>
          </w:hyperlink>
        </w:p>
        <w:p w14:paraId="25C1F25A" w14:textId="3BAA2C9A" w:rsidR="009E0F03" w:rsidRDefault="009E0F03">
          <w:pPr>
            <w:pStyle w:val="TOC2"/>
            <w:tabs>
              <w:tab w:val="right" w:leader="dot" w:pos="9016"/>
            </w:tabs>
            <w:rPr>
              <w:noProof/>
            </w:rPr>
          </w:pPr>
          <w:hyperlink w:anchor="_Toc236382892" w:history="1">
            <w:r w:rsidRPr="00F628D5">
              <w:rPr>
                <w:rStyle w:val="Hyperlink"/>
                <w:b/>
                <w:bCs/>
                <w:noProof/>
              </w:rPr>
              <w:t>BUG-002 — No account lockout or throttling after repeated failed login attempts</w:t>
            </w:r>
            <w:r>
              <w:rPr>
                <w:noProof/>
              </w:rPr>
              <w:tab/>
            </w:r>
            <w:r>
              <w:rPr>
                <w:noProof/>
              </w:rPr>
              <w:fldChar w:fldCharType="begin"/>
            </w:r>
            <w:r>
              <w:rPr>
                <w:noProof/>
              </w:rPr>
              <w:instrText xml:space="preserve"> PAGEREF _Toc236382892 \h </w:instrText>
            </w:r>
            <w:r>
              <w:rPr>
                <w:noProof/>
              </w:rPr>
            </w:r>
            <w:r>
              <w:rPr>
                <w:noProof/>
              </w:rPr>
              <w:fldChar w:fldCharType="separate"/>
            </w:r>
            <w:r w:rsidR="00082E9F">
              <w:rPr>
                <w:noProof/>
              </w:rPr>
              <w:t>4</w:t>
            </w:r>
            <w:r>
              <w:rPr>
                <w:noProof/>
              </w:rPr>
              <w:fldChar w:fldCharType="end"/>
            </w:r>
          </w:hyperlink>
        </w:p>
        <w:p w14:paraId="1C7B34D9" w14:textId="18B2D5E5" w:rsidR="009E0F03" w:rsidRDefault="009E0F03">
          <w:pPr>
            <w:pStyle w:val="TOC2"/>
            <w:tabs>
              <w:tab w:val="right" w:leader="dot" w:pos="9016"/>
            </w:tabs>
            <w:rPr>
              <w:noProof/>
            </w:rPr>
          </w:pPr>
          <w:hyperlink w:anchor="_Toc236382893" w:history="1">
            <w:r w:rsidRPr="00F628D5">
              <w:rPr>
                <w:rStyle w:val="Hyperlink"/>
                <w:b/>
                <w:bCs/>
                <w:noProof/>
              </w:rPr>
              <w:t>BUG-003 — Password field does not provide a show/hide visibility toggle</w:t>
            </w:r>
            <w:r>
              <w:rPr>
                <w:noProof/>
              </w:rPr>
              <w:tab/>
            </w:r>
            <w:r>
              <w:rPr>
                <w:noProof/>
              </w:rPr>
              <w:fldChar w:fldCharType="begin"/>
            </w:r>
            <w:r>
              <w:rPr>
                <w:noProof/>
              </w:rPr>
              <w:instrText xml:space="preserve"> PAGEREF _Toc236382893 \h </w:instrText>
            </w:r>
            <w:r>
              <w:rPr>
                <w:noProof/>
              </w:rPr>
            </w:r>
            <w:r>
              <w:rPr>
                <w:noProof/>
              </w:rPr>
              <w:fldChar w:fldCharType="separate"/>
            </w:r>
            <w:r w:rsidR="00082E9F">
              <w:rPr>
                <w:noProof/>
              </w:rPr>
              <w:t>5</w:t>
            </w:r>
            <w:r>
              <w:rPr>
                <w:noProof/>
              </w:rPr>
              <w:fldChar w:fldCharType="end"/>
            </w:r>
          </w:hyperlink>
        </w:p>
        <w:p w14:paraId="3DA72D9E" w14:textId="50B8D209" w:rsidR="009E0F03" w:rsidRDefault="009E0F03">
          <w:pPr>
            <w:pStyle w:val="TOC2"/>
            <w:tabs>
              <w:tab w:val="right" w:leader="dot" w:pos="9016"/>
            </w:tabs>
            <w:rPr>
              <w:noProof/>
            </w:rPr>
          </w:pPr>
          <w:hyperlink w:anchor="_Toc236382894" w:history="1">
            <w:r w:rsidRPr="00F628D5">
              <w:rPr>
                <w:rStyle w:val="Hyperlink"/>
                <w:b/>
                <w:bCs/>
                <w:noProof/>
              </w:rPr>
              <w:t>BUG-004 — Login form spacing is tight on very small mobile viewports</w:t>
            </w:r>
            <w:r>
              <w:rPr>
                <w:noProof/>
              </w:rPr>
              <w:tab/>
            </w:r>
            <w:r>
              <w:rPr>
                <w:noProof/>
              </w:rPr>
              <w:fldChar w:fldCharType="begin"/>
            </w:r>
            <w:r>
              <w:rPr>
                <w:noProof/>
              </w:rPr>
              <w:instrText xml:space="preserve"> PAGEREF _Toc236382894 \h </w:instrText>
            </w:r>
            <w:r>
              <w:rPr>
                <w:noProof/>
              </w:rPr>
            </w:r>
            <w:r>
              <w:rPr>
                <w:noProof/>
              </w:rPr>
              <w:fldChar w:fldCharType="separate"/>
            </w:r>
            <w:r w:rsidR="00082E9F">
              <w:rPr>
                <w:noProof/>
              </w:rPr>
              <w:t>5</w:t>
            </w:r>
            <w:r>
              <w:rPr>
                <w:noProof/>
              </w:rPr>
              <w:fldChar w:fldCharType="end"/>
            </w:r>
          </w:hyperlink>
        </w:p>
        <w:p w14:paraId="518DD67F" w14:textId="0FC3EC63" w:rsidR="009E0F03" w:rsidRDefault="009E0F03">
          <w:pPr>
            <w:pStyle w:val="TOC2"/>
            <w:tabs>
              <w:tab w:val="right" w:leader="dot" w:pos="9016"/>
            </w:tabs>
            <w:rPr>
              <w:noProof/>
            </w:rPr>
          </w:pPr>
          <w:hyperlink w:anchor="_Toc236382895" w:history="1">
            <w:r w:rsidRPr="00F628D5">
              <w:rPr>
                <w:rStyle w:val="Hyperlink"/>
                <w:b/>
                <w:bCs/>
                <w:noProof/>
              </w:rPr>
              <w:t>BUG-005 — Username and Password fields carry no maxlength attribute</w:t>
            </w:r>
            <w:r>
              <w:rPr>
                <w:noProof/>
              </w:rPr>
              <w:tab/>
            </w:r>
            <w:r>
              <w:rPr>
                <w:noProof/>
              </w:rPr>
              <w:fldChar w:fldCharType="begin"/>
            </w:r>
            <w:r>
              <w:rPr>
                <w:noProof/>
              </w:rPr>
              <w:instrText xml:space="preserve"> PAGEREF _Toc236382895 \h </w:instrText>
            </w:r>
            <w:r>
              <w:rPr>
                <w:noProof/>
              </w:rPr>
            </w:r>
            <w:r>
              <w:rPr>
                <w:noProof/>
              </w:rPr>
              <w:fldChar w:fldCharType="separate"/>
            </w:r>
            <w:r w:rsidR="00082E9F">
              <w:rPr>
                <w:noProof/>
              </w:rPr>
              <w:t>6</w:t>
            </w:r>
            <w:r>
              <w:rPr>
                <w:noProof/>
              </w:rPr>
              <w:fldChar w:fldCharType="end"/>
            </w:r>
          </w:hyperlink>
        </w:p>
        <w:p w14:paraId="496AA6A5" w14:textId="24AA300B" w:rsidR="009E0F03" w:rsidRDefault="009E0F03">
          <w:pPr>
            <w:pStyle w:val="TOC2"/>
            <w:tabs>
              <w:tab w:val="right" w:leader="dot" w:pos="9016"/>
            </w:tabs>
            <w:rPr>
              <w:noProof/>
            </w:rPr>
          </w:pPr>
          <w:hyperlink w:anchor="_Toc236382896" w:history="1">
            <w:r w:rsidRPr="00F628D5">
              <w:rPr>
                <w:rStyle w:val="Hyperlink"/>
                <w:b/>
                <w:bCs/>
                <w:noProof/>
              </w:rPr>
              <w:t>BUG-006 — Authenticated user navigating to /login is shown the form again instead of being redirected</w:t>
            </w:r>
            <w:r>
              <w:rPr>
                <w:noProof/>
              </w:rPr>
              <w:tab/>
            </w:r>
            <w:r>
              <w:rPr>
                <w:noProof/>
              </w:rPr>
              <w:fldChar w:fldCharType="begin"/>
            </w:r>
            <w:r>
              <w:rPr>
                <w:noProof/>
              </w:rPr>
              <w:instrText xml:space="preserve"> PAGEREF _Toc236382896 \h </w:instrText>
            </w:r>
            <w:r>
              <w:rPr>
                <w:noProof/>
              </w:rPr>
            </w:r>
            <w:r>
              <w:rPr>
                <w:noProof/>
              </w:rPr>
              <w:fldChar w:fldCharType="separate"/>
            </w:r>
            <w:r w:rsidR="00082E9F">
              <w:rPr>
                <w:noProof/>
              </w:rPr>
              <w:t>7</w:t>
            </w:r>
            <w:r>
              <w:rPr>
                <w:noProof/>
              </w:rPr>
              <w:fldChar w:fldCharType="end"/>
            </w:r>
          </w:hyperlink>
        </w:p>
        <w:p w14:paraId="1B87DFFC" w14:textId="5301F171" w:rsidR="009E0F03" w:rsidRDefault="009E0F03">
          <w:pPr>
            <w:pStyle w:val="TOC1"/>
            <w:tabs>
              <w:tab w:val="right" w:leader="dot" w:pos="9016"/>
            </w:tabs>
            <w:rPr>
              <w:noProof/>
            </w:rPr>
          </w:pPr>
          <w:hyperlink w:anchor="_Toc236382897" w:history="1">
            <w:r w:rsidRPr="00F628D5">
              <w:rPr>
                <w:rStyle w:val="Hyperlink"/>
                <w:b/>
                <w:bCs/>
                <w:noProof/>
              </w:rPr>
              <w:t>6. Bug Summary</w:t>
            </w:r>
            <w:r>
              <w:rPr>
                <w:noProof/>
              </w:rPr>
              <w:tab/>
            </w:r>
            <w:r>
              <w:rPr>
                <w:noProof/>
              </w:rPr>
              <w:fldChar w:fldCharType="begin"/>
            </w:r>
            <w:r>
              <w:rPr>
                <w:noProof/>
              </w:rPr>
              <w:instrText xml:space="preserve"> PAGEREF _Toc236382897 \h </w:instrText>
            </w:r>
            <w:r>
              <w:rPr>
                <w:noProof/>
              </w:rPr>
            </w:r>
            <w:r>
              <w:rPr>
                <w:noProof/>
              </w:rPr>
              <w:fldChar w:fldCharType="separate"/>
            </w:r>
            <w:r w:rsidR="00082E9F">
              <w:rPr>
                <w:noProof/>
              </w:rPr>
              <w:t>7</w:t>
            </w:r>
            <w:r>
              <w:rPr>
                <w:noProof/>
              </w:rPr>
              <w:fldChar w:fldCharType="end"/>
            </w:r>
          </w:hyperlink>
        </w:p>
        <w:p w14:paraId="46A88A6F" w14:textId="4DAAA067" w:rsidR="009E0F03" w:rsidRDefault="009E0F03">
          <w:pPr>
            <w:pStyle w:val="TOC1"/>
            <w:tabs>
              <w:tab w:val="right" w:leader="dot" w:pos="9016"/>
            </w:tabs>
            <w:rPr>
              <w:noProof/>
            </w:rPr>
          </w:pPr>
          <w:hyperlink w:anchor="_Toc236382898" w:history="1">
            <w:r w:rsidRPr="00F628D5">
              <w:rPr>
                <w:rStyle w:val="Hyperlink"/>
                <w:b/>
                <w:bCs/>
                <w:noProof/>
              </w:rPr>
              <w:t>7. Observation Summary</w:t>
            </w:r>
            <w:r>
              <w:rPr>
                <w:noProof/>
              </w:rPr>
              <w:tab/>
            </w:r>
            <w:r>
              <w:rPr>
                <w:noProof/>
              </w:rPr>
              <w:fldChar w:fldCharType="begin"/>
            </w:r>
            <w:r>
              <w:rPr>
                <w:noProof/>
              </w:rPr>
              <w:instrText xml:space="preserve"> PAGEREF _Toc236382898 \h </w:instrText>
            </w:r>
            <w:r>
              <w:rPr>
                <w:noProof/>
              </w:rPr>
            </w:r>
            <w:r>
              <w:rPr>
                <w:noProof/>
              </w:rPr>
              <w:fldChar w:fldCharType="separate"/>
            </w:r>
            <w:r w:rsidR="00082E9F">
              <w:rPr>
                <w:noProof/>
              </w:rPr>
              <w:t>8</w:t>
            </w:r>
            <w:r>
              <w:rPr>
                <w:noProof/>
              </w:rPr>
              <w:fldChar w:fldCharType="end"/>
            </w:r>
          </w:hyperlink>
        </w:p>
        <w:p w14:paraId="4AD38D87" w14:textId="793F86AC" w:rsidR="009E0F03" w:rsidRDefault="009E0F03">
          <w:pPr>
            <w:pStyle w:val="TOC1"/>
            <w:tabs>
              <w:tab w:val="right" w:leader="dot" w:pos="9016"/>
            </w:tabs>
            <w:rPr>
              <w:noProof/>
            </w:rPr>
          </w:pPr>
          <w:hyperlink w:anchor="_Toc236382899" w:history="1">
            <w:r w:rsidRPr="00F628D5">
              <w:rPr>
                <w:rStyle w:val="Hyperlink"/>
                <w:b/>
                <w:bCs/>
                <w:noProof/>
              </w:rPr>
              <w:t>8. Recommendations</w:t>
            </w:r>
            <w:r>
              <w:rPr>
                <w:noProof/>
              </w:rPr>
              <w:tab/>
            </w:r>
            <w:r>
              <w:rPr>
                <w:noProof/>
              </w:rPr>
              <w:fldChar w:fldCharType="begin"/>
            </w:r>
            <w:r>
              <w:rPr>
                <w:noProof/>
              </w:rPr>
              <w:instrText xml:space="preserve"> PAGEREF _Toc236382899 \h </w:instrText>
            </w:r>
            <w:r>
              <w:rPr>
                <w:noProof/>
              </w:rPr>
            </w:r>
            <w:r>
              <w:rPr>
                <w:noProof/>
              </w:rPr>
              <w:fldChar w:fldCharType="separate"/>
            </w:r>
            <w:r w:rsidR="00082E9F">
              <w:rPr>
                <w:noProof/>
              </w:rPr>
              <w:t>9</w:t>
            </w:r>
            <w:r>
              <w:rPr>
                <w:noProof/>
              </w:rPr>
              <w:fldChar w:fldCharType="end"/>
            </w:r>
          </w:hyperlink>
        </w:p>
        <w:p w14:paraId="30E95FA4" w14:textId="4C4FB708" w:rsidR="009E0F03" w:rsidRDefault="009E0F03">
          <w:pPr>
            <w:pStyle w:val="TOC1"/>
            <w:tabs>
              <w:tab w:val="right" w:leader="dot" w:pos="9016"/>
            </w:tabs>
            <w:rPr>
              <w:noProof/>
            </w:rPr>
          </w:pPr>
          <w:hyperlink w:anchor="_Toc236382900" w:history="1">
            <w:r w:rsidRPr="00F628D5">
              <w:rPr>
                <w:rStyle w:val="Hyperlink"/>
                <w:b/>
                <w:bCs/>
                <w:noProof/>
              </w:rPr>
              <w:t>9. Conclusion</w:t>
            </w:r>
            <w:r>
              <w:rPr>
                <w:noProof/>
              </w:rPr>
              <w:tab/>
            </w:r>
            <w:r>
              <w:rPr>
                <w:noProof/>
              </w:rPr>
              <w:fldChar w:fldCharType="begin"/>
            </w:r>
            <w:r>
              <w:rPr>
                <w:noProof/>
              </w:rPr>
              <w:instrText xml:space="preserve"> PAGEREF _Toc236382900 \h </w:instrText>
            </w:r>
            <w:r>
              <w:rPr>
                <w:noProof/>
              </w:rPr>
            </w:r>
            <w:r>
              <w:rPr>
                <w:noProof/>
              </w:rPr>
              <w:fldChar w:fldCharType="separate"/>
            </w:r>
            <w:r w:rsidR="00082E9F">
              <w:rPr>
                <w:noProof/>
              </w:rPr>
              <w:t>9</w:t>
            </w:r>
            <w:r>
              <w:rPr>
                <w:noProof/>
              </w:rPr>
              <w:fldChar w:fldCharType="end"/>
            </w:r>
          </w:hyperlink>
        </w:p>
        <w:p w14:paraId="0406EA21" w14:textId="53B790CE" w:rsidR="009E0F03" w:rsidRDefault="009E0F03">
          <w:pPr>
            <w:pStyle w:val="TOC1"/>
            <w:tabs>
              <w:tab w:val="right" w:leader="dot" w:pos="9016"/>
            </w:tabs>
            <w:rPr>
              <w:noProof/>
            </w:rPr>
          </w:pPr>
          <w:hyperlink w:anchor="_Toc236382901" w:history="1">
            <w:r w:rsidRPr="00F628D5">
              <w:rPr>
                <w:rStyle w:val="Hyperlink"/>
                <w:b/>
                <w:bCs/>
                <w:noProof/>
              </w:rPr>
              <w:t>10. Screenshot / Evidence Section</w:t>
            </w:r>
            <w:r>
              <w:rPr>
                <w:noProof/>
              </w:rPr>
              <w:tab/>
            </w:r>
            <w:r>
              <w:rPr>
                <w:noProof/>
              </w:rPr>
              <w:fldChar w:fldCharType="begin"/>
            </w:r>
            <w:r>
              <w:rPr>
                <w:noProof/>
              </w:rPr>
              <w:instrText xml:space="preserve"> PAGEREF _Toc236382901 \h </w:instrText>
            </w:r>
            <w:r>
              <w:rPr>
                <w:noProof/>
              </w:rPr>
            </w:r>
            <w:r>
              <w:rPr>
                <w:noProof/>
              </w:rPr>
              <w:fldChar w:fldCharType="separate"/>
            </w:r>
            <w:r w:rsidR="00082E9F">
              <w:rPr>
                <w:noProof/>
              </w:rPr>
              <w:t>9</w:t>
            </w:r>
            <w:r>
              <w:rPr>
                <w:noProof/>
              </w:rPr>
              <w:fldChar w:fldCharType="end"/>
            </w:r>
          </w:hyperlink>
        </w:p>
        <w:p w14:paraId="18509569" w14:textId="2B7A5BF9" w:rsidR="009E0F03" w:rsidRDefault="009E0F03">
          <w:pPr>
            <w:pStyle w:val="TOC3"/>
            <w:tabs>
              <w:tab w:val="right" w:leader="dot" w:pos="9016"/>
            </w:tabs>
            <w:rPr>
              <w:noProof/>
            </w:rPr>
          </w:pPr>
          <w:hyperlink w:anchor="_Toc236382902" w:history="1">
            <w:r w:rsidRPr="00F628D5">
              <w:rPr>
                <w:rStyle w:val="Hyperlink"/>
                <w:b/>
                <w:bCs/>
                <w:noProof/>
              </w:rPr>
              <w:t>Figure 1 — Bug Evidence</w:t>
            </w:r>
            <w:r>
              <w:rPr>
                <w:noProof/>
              </w:rPr>
              <w:tab/>
            </w:r>
            <w:r>
              <w:rPr>
                <w:noProof/>
              </w:rPr>
              <w:fldChar w:fldCharType="begin"/>
            </w:r>
            <w:r>
              <w:rPr>
                <w:noProof/>
              </w:rPr>
              <w:instrText xml:space="preserve"> PAGEREF _Toc236382902 \h </w:instrText>
            </w:r>
            <w:r>
              <w:rPr>
                <w:noProof/>
              </w:rPr>
            </w:r>
            <w:r>
              <w:rPr>
                <w:noProof/>
              </w:rPr>
              <w:fldChar w:fldCharType="separate"/>
            </w:r>
            <w:r w:rsidR="00082E9F">
              <w:rPr>
                <w:noProof/>
              </w:rPr>
              <w:t>10</w:t>
            </w:r>
            <w:r>
              <w:rPr>
                <w:noProof/>
              </w:rPr>
              <w:fldChar w:fldCharType="end"/>
            </w:r>
          </w:hyperlink>
        </w:p>
        <w:p w14:paraId="66809111" w14:textId="49C5A1B0" w:rsidR="009E0F03" w:rsidRDefault="009E0F03">
          <w:pPr>
            <w:pStyle w:val="TOC3"/>
            <w:tabs>
              <w:tab w:val="right" w:leader="dot" w:pos="9016"/>
            </w:tabs>
            <w:rPr>
              <w:noProof/>
            </w:rPr>
          </w:pPr>
          <w:hyperlink w:anchor="_Toc236382903" w:history="1">
            <w:r w:rsidRPr="00F628D5">
              <w:rPr>
                <w:rStyle w:val="Hyperlink"/>
                <w:b/>
                <w:bCs/>
                <w:noProof/>
              </w:rPr>
              <w:t>Figure 2 — Bug Evidence</w:t>
            </w:r>
            <w:r>
              <w:rPr>
                <w:noProof/>
              </w:rPr>
              <w:tab/>
            </w:r>
            <w:r>
              <w:rPr>
                <w:noProof/>
              </w:rPr>
              <w:fldChar w:fldCharType="begin"/>
            </w:r>
            <w:r>
              <w:rPr>
                <w:noProof/>
              </w:rPr>
              <w:instrText xml:space="preserve"> PAGEREF _Toc236382903 \h </w:instrText>
            </w:r>
            <w:r>
              <w:rPr>
                <w:noProof/>
              </w:rPr>
            </w:r>
            <w:r>
              <w:rPr>
                <w:noProof/>
              </w:rPr>
              <w:fldChar w:fldCharType="separate"/>
            </w:r>
            <w:r w:rsidR="00082E9F">
              <w:rPr>
                <w:noProof/>
              </w:rPr>
              <w:t>10</w:t>
            </w:r>
            <w:r>
              <w:rPr>
                <w:noProof/>
              </w:rPr>
              <w:fldChar w:fldCharType="end"/>
            </w:r>
          </w:hyperlink>
        </w:p>
        <w:p w14:paraId="6D4A34A8" w14:textId="40640562" w:rsidR="009E0F03" w:rsidRDefault="009E0F03">
          <w:pPr>
            <w:pStyle w:val="TOC3"/>
            <w:tabs>
              <w:tab w:val="right" w:leader="dot" w:pos="9016"/>
            </w:tabs>
            <w:rPr>
              <w:noProof/>
            </w:rPr>
          </w:pPr>
          <w:hyperlink w:anchor="_Toc236382904" w:history="1">
            <w:r w:rsidRPr="00F628D5">
              <w:rPr>
                <w:rStyle w:val="Hyperlink"/>
                <w:b/>
                <w:bCs/>
                <w:noProof/>
              </w:rPr>
              <w:t>Figure 3 — Error Message</w:t>
            </w:r>
            <w:r>
              <w:rPr>
                <w:noProof/>
              </w:rPr>
              <w:tab/>
            </w:r>
            <w:r>
              <w:rPr>
                <w:noProof/>
              </w:rPr>
              <w:fldChar w:fldCharType="begin"/>
            </w:r>
            <w:r>
              <w:rPr>
                <w:noProof/>
              </w:rPr>
              <w:instrText xml:space="preserve"> PAGEREF _Toc236382904 \h </w:instrText>
            </w:r>
            <w:r>
              <w:rPr>
                <w:noProof/>
              </w:rPr>
            </w:r>
            <w:r>
              <w:rPr>
                <w:noProof/>
              </w:rPr>
              <w:fldChar w:fldCharType="separate"/>
            </w:r>
            <w:r w:rsidR="00082E9F">
              <w:rPr>
                <w:noProof/>
              </w:rPr>
              <w:t>10</w:t>
            </w:r>
            <w:r>
              <w:rPr>
                <w:noProof/>
              </w:rPr>
              <w:fldChar w:fldCharType="end"/>
            </w:r>
          </w:hyperlink>
        </w:p>
        <w:p w14:paraId="52D2F80F" w14:textId="2D1A824D" w:rsidR="009E0F03" w:rsidRDefault="009E0F03">
          <w:pPr>
            <w:pStyle w:val="TOC3"/>
            <w:tabs>
              <w:tab w:val="right" w:leader="dot" w:pos="9016"/>
            </w:tabs>
            <w:rPr>
              <w:noProof/>
            </w:rPr>
          </w:pPr>
          <w:hyperlink w:anchor="_Toc236382905" w:history="1">
            <w:r w:rsidRPr="00F628D5">
              <w:rPr>
                <w:rStyle w:val="Hyperlink"/>
                <w:b/>
                <w:bCs/>
                <w:noProof/>
              </w:rPr>
              <w:t>Figure 4 — Failure Screen</w:t>
            </w:r>
            <w:r>
              <w:rPr>
                <w:noProof/>
              </w:rPr>
              <w:tab/>
            </w:r>
            <w:r>
              <w:rPr>
                <w:noProof/>
              </w:rPr>
              <w:fldChar w:fldCharType="begin"/>
            </w:r>
            <w:r>
              <w:rPr>
                <w:noProof/>
              </w:rPr>
              <w:instrText xml:space="preserve"> PAGEREF _Toc236382905 \h </w:instrText>
            </w:r>
            <w:r>
              <w:rPr>
                <w:noProof/>
              </w:rPr>
            </w:r>
            <w:r>
              <w:rPr>
                <w:noProof/>
              </w:rPr>
              <w:fldChar w:fldCharType="separate"/>
            </w:r>
            <w:r w:rsidR="00082E9F">
              <w:rPr>
                <w:noProof/>
              </w:rPr>
              <w:t>11</w:t>
            </w:r>
            <w:r>
              <w:rPr>
                <w:noProof/>
              </w:rPr>
              <w:fldChar w:fldCharType="end"/>
            </w:r>
          </w:hyperlink>
        </w:p>
        <w:p w14:paraId="02832800" w14:textId="07C11190" w:rsidR="009E0F03" w:rsidRDefault="009E0F03">
          <w:pPr>
            <w:pStyle w:val="TOC3"/>
            <w:tabs>
              <w:tab w:val="right" w:leader="dot" w:pos="9016"/>
            </w:tabs>
            <w:rPr>
              <w:noProof/>
            </w:rPr>
          </w:pPr>
          <w:hyperlink w:anchor="_Toc236382906" w:history="1">
            <w:r w:rsidRPr="00F628D5">
              <w:rPr>
                <w:rStyle w:val="Hyperlink"/>
                <w:b/>
                <w:bCs/>
                <w:noProof/>
              </w:rPr>
              <w:t>Figure 5 — Failure Screen</w:t>
            </w:r>
            <w:r>
              <w:rPr>
                <w:noProof/>
              </w:rPr>
              <w:tab/>
            </w:r>
            <w:r>
              <w:rPr>
                <w:noProof/>
              </w:rPr>
              <w:fldChar w:fldCharType="begin"/>
            </w:r>
            <w:r>
              <w:rPr>
                <w:noProof/>
              </w:rPr>
              <w:instrText xml:space="preserve"> PAGEREF _Toc236382906 \h </w:instrText>
            </w:r>
            <w:r>
              <w:rPr>
                <w:noProof/>
              </w:rPr>
            </w:r>
            <w:r>
              <w:rPr>
                <w:noProof/>
              </w:rPr>
              <w:fldChar w:fldCharType="separate"/>
            </w:r>
            <w:r w:rsidR="00082E9F">
              <w:rPr>
                <w:noProof/>
              </w:rPr>
              <w:t>12</w:t>
            </w:r>
            <w:r>
              <w:rPr>
                <w:noProof/>
              </w:rPr>
              <w:fldChar w:fldCharType="end"/>
            </w:r>
          </w:hyperlink>
        </w:p>
        <w:p w14:paraId="7CA24596" w14:textId="5C29BC9B" w:rsidR="009E0F03" w:rsidRDefault="009E0F03">
          <w:pPr>
            <w:pStyle w:val="TOC3"/>
            <w:tabs>
              <w:tab w:val="right" w:leader="dot" w:pos="9016"/>
            </w:tabs>
            <w:rPr>
              <w:noProof/>
            </w:rPr>
          </w:pPr>
          <w:hyperlink w:anchor="_Toc236382907" w:history="1">
            <w:r w:rsidRPr="00F628D5">
              <w:rPr>
                <w:rStyle w:val="Hyperlink"/>
                <w:b/>
                <w:bCs/>
                <w:noProof/>
              </w:rPr>
              <w:t>Figure 6 — Validation Screen</w:t>
            </w:r>
            <w:r>
              <w:rPr>
                <w:noProof/>
              </w:rPr>
              <w:tab/>
            </w:r>
            <w:r>
              <w:rPr>
                <w:noProof/>
              </w:rPr>
              <w:fldChar w:fldCharType="begin"/>
            </w:r>
            <w:r>
              <w:rPr>
                <w:noProof/>
              </w:rPr>
              <w:instrText xml:space="preserve"> PAGEREF _Toc236382907 \h </w:instrText>
            </w:r>
            <w:r>
              <w:rPr>
                <w:noProof/>
              </w:rPr>
            </w:r>
            <w:r>
              <w:rPr>
                <w:noProof/>
              </w:rPr>
              <w:fldChar w:fldCharType="separate"/>
            </w:r>
            <w:r w:rsidR="00082E9F">
              <w:rPr>
                <w:noProof/>
              </w:rPr>
              <w:t>13</w:t>
            </w:r>
            <w:r>
              <w:rPr>
                <w:noProof/>
              </w:rPr>
              <w:fldChar w:fldCharType="end"/>
            </w:r>
          </w:hyperlink>
        </w:p>
        <w:p w14:paraId="78549788" w14:textId="444E911D" w:rsidR="009E0F03" w:rsidRDefault="009E0F03">
          <w:pPr>
            <w:pStyle w:val="TOC3"/>
            <w:tabs>
              <w:tab w:val="right" w:leader="dot" w:pos="9016"/>
            </w:tabs>
            <w:rPr>
              <w:noProof/>
            </w:rPr>
          </w:pPr>
          <w:hyperlink w:anchor="_Toc236382908" w:history="1">
            <w:r w:rsidRPr="00F628D5">
              <w:rPr>
                <w:rStyle w:val="Hyperlink"/>
                <w:b/>
                <w:bCs/>
                <w:noProof/>
              </w:rPr>
              <w:t>Figure 7 — Validation Screen</w:t>
            </w:r>
            <w:r>
              <w:rPr>
                <w:noProof/>
              </w:rPr>
              <w:tab/>
            </w:r>
            <w:r>
              <w:rPr>
                <w:noProof/>
              </w:rPr>
              <w:fldChar w:fldCharType="begin"/>
            </w:r>
            <w:r>
              <w:rPr>
                <w:noProof/>
              </w:rPr>
              <w:instrText xml:space="preserve"> PAGEREF _Toc236382908 \h </w:instrText>
            </w:r>
            <w:r>
              <w:rPr>
                <w:noProof/>
              </w:rPr>
            </w:r>
            <w:r>
              <w:rPr>
                <w:noProof/>
              </w:rPr>
              <w:fldChar w:fldCharType="separate"/>
            </w:r>
            <w:r w:rsidR="00082E9F">
              <w:rPr>
                <w:noProof/>
              </w:rPr>
              <w:t>13</w:t>
            </w:r>
            <w:r>
              <w:rPr>
                <w:noProof/>
              </w:rPr>
              <w:fldChar w:fldCharType="end"/>
            </w:r>
          </w:hyperlink>
        </w:p>
        <w:p w14:paraId="60463FE7" w14:textId="77777777" w:rsidR="00392C73" w:rsidRDefault="00000000">
          <w:r>
            <w:fldChar w:fldCharType="end"/>
          </w:r>
        </w:p>
      </w:sdtContent>
    </w:sdt>
    <w:p w14:paraId="020E78BB" w14:textId="77777777" w:rsidR="00392C73" w:rsidRDefault="00000000">
      <w:r>
        <w:br w:type="page"/>
      </w:r>
    </w:p>
    <w:p w14:paraId="003A626C" w14:textId="77777777" w:rsidR="00392C73" w:rsidRDefault="00392C73">
      <w:pPr>
        <w:sectPr w:rsidR="00392C73">
          <w:pgSz w:w="11906" w:h="16838"/>
          <w:pgMar w:top="1440" w:right="1440" w:bottom="1440" w:left="1440" w:header="708" w:footer="708" w:gutter="0"/>
          <w:cols w:space="720"/>
          <w:docGrid w:linePitch="360"/>
        </w:sectPr>
      </w:pPr>
    </w:p>
    <w:p w14:paraId="5ADE7D76" w14:textId="77777777" w:rsidR="00392C73" w:rsidRDefault="00000000">
      <w:pPr>
        <w:pStyle w:val="Heading1"/>
        <w:spacing w:before="320" w:after="160"/>
      </w:pPr>
      <w:bookmarkStart w:id="1" w:name="_Toc236382886"/>
      <w:r>
        <w:rPr>
          <w:b/>
          <w:bCs/>
          <w:color w:val="1F3864"/>
          <w:sz w:val="30"/>
          <w:szCs w:val="30"/>
        </w:rPr>
        <w:t>1. Objective</w:t>
      </w:r>
      <w:bookmarkEnd w:id="1"/>
    </w:p>
    <w:p w14:paraId="247FF97F" w14:textId="77777777" w:rsidR="00392C73" w:rsidRDefault="00000000">
      <w:pPr>
        <w:spacing w:after="120"/>
        <w:jc w:val="both"/>
      </w:pPr>
      <w:r>
        <w:rPr>
          <w:sz w:val="22"/>
          <w:szCs w:val="22"/>
        </w:rPr>
        <w:t>The objective of this practical is to apply structured defect identification techniques to the Login module of the Expand Testing practice application (https://practice.expandtesting.com/login), and to document every deviation found as a professional bug (defect) report — including Bug ID, Summary, Severity, Priority, Steps to Reproduce, Expected and Actual Result, Environment, Status, and Recommendations.</w:t>
      </w:r>
    </w:p>
    <w:p w14:paraId="5C933A5A" w14:textId="77777777" w:rsidR="00392C73" w:rsidRDefault="00000000">
      <w:pPr>
        <w:spacing w:after="120"/>
        <w:jc w:val="both"/>
      </w:pPr>
      <w:r>
        <w:rPr>
          <w:sz w:val="22"/>
          <w:szCs w:val="22"/>
        </w:rPr>
        <w:t xml:space="preserve">This report extends the source Practical 5 Defect Reporting artifact (BUG-001–BUG-004) with two additional defects consolidated from </w:t>
      </w:r>
      <w:proofErr w:type="spellStart"/>
      <w:r>
        <w:rPr>
          <w:sz w:val="22"/>
          <w:szCs w:val="22"/>
        </w:rPr>
        <w:t>Practicals</w:t>
      </w:r>
      <w:proofErr w:type="spellEnd"/>
      <w:r>
        <w:rPr>
          <w:sz w:val="22"/>
          <w:szCs w:val="22"/>
        </w:rPr>
        <w:t xml:space="preserve"> 2 and 4 of this same testing engagement (BUG-005, BUG-006), producing a single, authoritative defect register for the Login module covering the full testing effort to date.</w:t>
      </w:r>
    </w:p>
    <w:p w14:paraId="173277E6" w14:textId="77777777" w:rsidR="00392C73" w:rsidRDefault="00000000">
      <w:pPr>
        <w:pStyle w:val="Heading1"/>
        <w:spacing w:before="320" w:after="160"/>
      </w:pPr>
      <w:bookmarkStart w:id="2" w:name="_Toc236382887"/>
      <w:r>
        <w:rPr>
          <w:b/>
          <w:bCs/>
          <w:color w:val="1F3864"/>
          <w:sz w:val="30"/>
          <w:szCs w:val="30"/>
        </w:rPr>
        <w:t>2. Scope</w:t>
      </w:r>
      <w:bookmarkEnd w:id="2"/>
    </w:p>
    <w:p w14:paraId="062E66EF" w14:textId="77777777" w:rsidR="00392C73" w:rsidRDefault="00000000">
      <w:pPr>
        <w:spacing w:after="120"/>
        <w:jc w:val="both"/>
      </w:pPr>
      <w:r>
        <w:rPr>
          <w:sz w:val="22"/>
          <w:szCs w:val="22"/>
        </w:rPr>
        <w:t xml:space="preserve">This defect-hunting cycle covers 30 structured test scenarios executed against the Login module, spanning positive and negative functional testing, boundary and input-length testing, special-character and safe security-observation input (SQL-injection-style and XSS-style strings, syntax only), session </w:t>
      </w:r>
      <w:proofErr w:type="spellStart"/>
      <w:r>
        <w:rPr>
          <w:sz w:val="22"/>
          <w:szCs w:val="22"/>
        </w:rPr>
        <w:t>behaviour</w:t>
      </w:r>
      <w:proofErr w:type="spellEnd"/>
      <w:r>
        <w:rPr>
          <w:sz w:val="22"/>
          <w:szCs w:val="22"/>
        </w:rPr>
        <w:t>, accessibility, responsive layout, and browser compatibility. Full details of every scenario are recorded in the accompanying Practical5_TestCases.xlsx workbook.</w:t>
      </w:r>
    </w:p>
    <w:p w14:paraId="3D2F9107" w14:textId="77777777" w:rsidR="00392C73" w:rsidRDefault="00000000">
      <w:pPr>
        <w:spacing w:after="120"/>
        <w:jc w:val="both"/>
      </w:pPr>
      <w:r>
        <w:rPr>
          <w:sz w:val="22"/>
          <w:szCs w:val="22"/>
        </w:rPr>
        <w:t>Out of scope: source-code-level defect analysis (unavailable for this externally hosted, closed-source application) and any destructive or exploitative security testing — all security-observation input was limited to syntax-only strings with no exploitation attempted, consistent with responsible testing of a publicly hosted third-party application.</w:t>
      </w:r>
    </w:p>
    <w:p w14:paraId="64DB87D7" w14:textId="77777777" w:rsidR="00392C73" w:rsidRDefault="00000000">
      <w:pPr>
        <w:pStyle w:val="Heading1"/>
        <w:spacing w:before="320" w:after="160"/>
      </w:pPr>
      <w:bookmarkStart w:id="3" w:name="_Toc236382888"/>
      <w:r>
        <w:rPr>
          <w:b/>
          <w:bCs/>
          <w:color w:val="1F3864"/>
          <w:sz w:val="30"/>
          <w:szCs w:val="30"/>
        </w:rPr>
        <w:t>3. Environment</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392C73" w14:paraId="6F796D49"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4F73C30" w14:textId="77777777" w:rsidR="00392C73" w:rsidRDefault="00000000">
            <w:r>
              <w:rPr>
                <w:b/>
                <w:bCs/>
                <w:color w:val="1F3864"/>
              </w:rPr>
              <w:t>Application Under Test</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2BCCEBA9" w14:textId="77777777" w:rsidR="00392C73" w:rsidRDefault="00000000">
            <w:r>
              <w:t>Test Login Page for Automation Testing Practice — https://practice.expandtesting.com/login</w:t>
            </w:r>
          </w:p>
        </w:tc>
      </w:tr>
      <w:tr w:rsidR="00392C73" w14:paraId="0C7554E7"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06280E2" w14:textId="77777777" w:rsidR="00392C73" w:rsidRDefault="00000000">
            <w:r>
              <w:rPr>
                <w:b/>
                <w:bCs/>
                <w:color w:val="1F3864"/>
              </w:rPr>
              <w:t>Module</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7DF71F36" w14:textId="77777777" w:rsidR="00392C73" w:rsidRDefault="00000000">
            <w:r>
              <w:t>Authentication / Login Module</w:t>
            </w:r>
          </w:p>
        </w:tc>
      </w:tr>
      <w:tr w:rsidR="00392C73" w14:paraId="71F551AE"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C46E62E" w14:textId="77777777" w:rsidR="00392C73" w:rsidRDefault="00000000">
            <w:r>
              <w:rPr>
                <w:b/>
                <w:bCs/>
                <w:color w:val="1F3864"/>
              </w:rPr>
              <w:t>Application Version</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16F93866" w14:textId="77777777" w:rsidR="00392C73" w:rsidRDefault="00000000">
            <w:r>
              <w:t>Current Public Version (Build e64cd80e)</w:t>
            </w:r>
          </w:p>
        </w:tc>
      </w:tr>
      <w:tr w:rsidR="00392C73" w14:paraId="48C63AA0"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B4B7BFD" w14:textId="77777777" w:rsidR="00392C73" w:rsidRDefault="00000000">
            <w:r>
              <w:rPr>
                <w:b/>
                <w:bCs/>
                <w:color w:val="1F3864"/>
              </w:rPr>
              <w:t>Operating System</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49E09BCF" w14:textId="77777777" w:rsidR="00392C73" w:rsidRDefault="00000000">
            <w:r>
              <w:t>Windows 11</w:t>
            </w:r>
          </w:p>
        </w:tc>
      </w:tr>
      <w:tr w:rsidR="00392C73" w14:paraId="2A5693F0"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7C3F193" w14:textId="77777777" w:rsidR="00392C73" w:rsidRDefault="00000000">
            <w:r>
              <w:rPr>
                <w:b/>
                <w:bCs/>
                <w:color w:val="1F3864"/>
              </w:rPr>
              <w:t>Browser</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3317925C" w14:textId="77777777" w:rsidR="00392C73" w:rsidRDefault="00000000">
            <w:r>
              <w:t xml:space="preserve">Google Chrome (Latest Version) — primary; </w:t>
            </w:r>
            <w:proofErr w:type="spellStart"/>
            <w:r>
              <w:t>DevTools</w:t>
            </w:r>
            <w:proofErr w:type="spellEnd"/>
            <w:r>
              <w:t xml:space="preserve"> used for responsive and network inspection</w:t>
            </w:r>
          </w:p>
        </w:tc>
      </w:tr>
      <w:tr w:rsidR="00392C73" w14:paraId="78B2115F"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67620B9" w14:textId="77777777" w:rsidR="00392C73" w:rsidRDefault="00000000">
            <w:r>
              <w:rPr>
                <w:b/>
                <w:bCs/>
                <w:color w:val="1F3864"/>
              </w:rPr>
              <w:t>Test Technique</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0CD23E70" w14:textId="77777777" w:rsidR="00392C73" w:rsidRDefault="00000000">
            <w:r>
              <w:t>Manual Black-Box Testing</w:t>
            </w:r>
          </w:p>
        </w:tc>
      </w:tr>
      <w:tr w:rsidR="00392C73" w14:paraId="217C8F74"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2515CAD" w14:textId="77777777" w:rsidR="00392C73" w:rsidRDefault="00000000">
            <w:r>
              <w:rPr>
                <w:b/>
                <w:bCs/>
                <w:color w:val="1F3864"/>
              </w:rPr>
              <w:t>Valid Test Credentials</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665D39BA" w14:textId="77777777" w:rsidR="00392C73" w:rsidRDefault="00000000">
            <w:r>
              <w:t xml:space="preserve">Username: practice | Password: </w:t>
            </w:r>
            <w:proofErr w:type="spellStart"/>
            <w:r>
              <w:t>SuperSecretPassword</w:t>
            </w:r>
            <w:proofErr w:type="spellEnd"/>
            <w:r>
              <w:t>!</w:t>
            </w:r>
          </w:p>
        </w:tc>
      </w:tr>
      <w:tr w:rsidR="00392C73" w14:paraId="4EDE9512"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2982AC9" w14:textId="77777777" w:rsidR="00392C73" w:rsidRDefault="00000000">
            <w:r>
              <w:rPr>
                <w:b/>
                <w:bCs/>
                <w:color w:val="1F3864"/>
              </w:rPr>
              <w:t>Tester</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62AE2C19" w14:textId="77777777" w:rsidR="00392C73" w:rsidRDefault="00000000">
            <w:r>
              <w:t>Abhishek (Student Tester)</w:t>
            </w:r>
          </w:p>
        </w:tc>
      </w:tr>
      <w:tr w:rsidR="00392C73" w14:paraId="19FB249E"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C09B326" w14:textId="77777777" w:rsidR="00392C73" w:rsidRDefault="00000000">
            <w:r>
              <w:rPr>
                <w:b/>
                <w:bCs/>
                <w:color w:val="1F3864"/>
              </w:rPr>
              <w:t>Test Date</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2B2A89F4" w14:textId="77777777" w:rsidR="00392C73" w:rsidRDefault="00000000">
            <w:r>
              <w:t>29 July 2026</w:t>
            </w:r>
          </w:p>
        </w:tc>
      </w:tr>
    </w:tbl>
    <w:p w14:paraId="52B8861B" w14:textId="77777777" w:rsidR="00392C73" w:rsidRDefault="00000000">
      <w:pPr>
        <w:pStyle w:val="Heading1"/>
        <w:spacing w:before="320" w:after="160"/>
      </w:pPr>
      <w:bookmarkStart w:id="4" w:name="_Toc236382889"/>
      <w:r>
        <w:rPr>
          <w:b/>
          <w:bCs/>
          <w:color w:val="1F3864"/>
          <w:sz w:val="30"/>
          <w:szCs w:val="30"/>
        </w:rPr>
        <w:t>4. Test Execution Summary</w:t>
      </w:r>
      <w:bookmarkEnd w:id="4"/>
    </w:p>
    <w:p w14:paraId="0BFDA94E" w14:textId="77777777" w:rsidR="00392C73" w:rsidRDefault="00000000">
      <w:pPr>
        <w:spacing w:after="120"/>
        <w:jc w:val="both"/>
      </w:pPr>
      <w:r>
        <w:rPr>
          <w:sz w:val="22"/>
          <w:szCs w:val="22"/>
        </w:rPr>
        <w:t xml:space="preserve">A total of 30 defect-oriented test cases were executed against the Login module, extending the 17-scenario baseline established in the source Practical 5 artifact. Of these, 22 passed and 8 failed. Every failing test case </w:t>
      </w:r>
      <w:proofErr w:type="gramStart"/>
      <w:r>
        <w:rPr>
          <w:sz w:val="22"/>
          <w:szCs w:val="22"/>
        </w:rPr>
        <w:t>traces</w:t>
      </w:r>
      <w:proofErr w:type="gramEnd"/>
      <w:r>
        <w:rPr>
          <w:sz w:val="22"/>
          <w:szCs w:val="22"/>
        </w:rPr>
        <w:t xml:space="preserve"> to exactly one of six filed defects (BUG-001–BUG-006); every filed defect is Low severity, and none represent a break in the module's core authentication logic.</w:t>
      </w:r>
    </w:p>
    <w:p w14:paraId="1D54D39B" w14:textId="77777777" w:rsidR="00392C73" w:rsidRDefault="00000000">
      <w:pPr>
        <w:spacing w:after="120"/>
        <w:jc w:val="both"/>
      </w:pPr>
      <w:r>
        <w:rPr>
          <w:sz w:val="22"/>
          <w:szCs w:val="22"/>
        </w:rPr>
        <w:t>Consistent with the source artifact's own conclusion, the core authentication flow performed correctly and consistently throughout this cycle: valid credentials logged in successfully and redirected to the secure area, invalid usernames and invalid passwords each produced clear, distinct error messages, and no SQL-injection-style or XSS-style input achieved any bypass or unsafe reflection.</w:t>
      </w:r>
    </w:p>
    <w:p w14:paraId="5A46929C" w14:textId="77777777" w:rsidR="00392C73" w:rsidRDefault="00000000">
      <w:pPr>
        <w:pStyle w:val="Heading1"/>
        <w:spacing w:before="320" w:after="160"/>
      </w:pPr>
      <w:bookmarkStart w:id="5" w:name="_Toc236382890"/>
      <w:r>
        <w:rPr>
          <w:b/>
          <w:bCs/>
          <w:color w:val="1F3864"/>
          <w:sz w:val="30"/>
          <w:szCs w:val="30"/>
        </w:rPr>
        <w:t>5. Defect Reports</w:t>
      </w:r>
      <w:bookmarkEnd w:id="5"/>
    </w:p>
    <w:p w14:paraId="60735871" w14:textId="77777777" w:rsidR="00392C73" w:rsidRDefault="00000000">
      <w:pPr>
        <w:spacing w:after="120"/>
        <w:jc w:val="both"/>
      </w:pPr>
      <w:r>
        <w:rPr>
          <w:sz w:val="22"/>
          <w:szCs w:val="22"/>
        </w:rPr>
        <w:t>Each defect below follows a consistent, complete bug-report structure. All six are currently Open and assigned to the Development Team for triage.</w:t>
      </w:r>
    </w:p>
    <w:p w14:paraId="4414C4DC" w14:textId="77777777" w:rsidR="00392C73" w:rsidRDefault="00000000">
      <w:pPr>
        <w:pStyle w:val="Heading2"/>
        <w:spacing w:before="220" w:after="120"/>
      </w:pPr>
      <w:bookmarkStart w:id="6" w:name="_Toc236382891"/>
      <w:r>
        <w:rPr>
          <w:b/>
          <w:bCs/>
          <w:color w:val="1F3864"/>
        </w:rPr>
        <w:t>BUG-001 — No inline validation message for empty Username / Password fields</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7293"/>
      </w:tblGrid>
      <w:tr w:rsidR="00392C73" w14:paraId="3BFFBAF3"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BD115A5" w14:textId="77777777" w:rsidR="00392C73" w:rsidRDefault="00000000">
            <w:r>
              <w:rPr>
                <w:b/>
                <w:bCs/>
                <w:color w:val="1F3864"/>
              </w:rPr>
              <w:t>Bug ID</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4F384018" w14:textId="77777777" w:rsidR="00392C73" w:rsidRDefault="00000000">
            <w:r>
              <w:t>BUG-001</w:t>
            </w:r>
          </w:p>
        </w:tc>
      </w:tr>
      <w:tr w:rsidR="00392C73" w14:paraId="16EB871B"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CB3DB23" w14:textId="77777777" w:rsidR="00392C73" w:rsidRDefault="00000000">
            <w:r>
              <w:rPr>
                <w:b/>
                <w:bCs/>
                <w:color w:val="1F3864"/>
              </w:rPr>
              <w:t>Summary</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7AEAA5E7" w14:textId="77777777" w:rsidR="00392C73" w:rsidRDefault="00000000">
            <w:r>
              <w:t>Leaving the Username or Password field empty and clicking Login produces no immediate client-side validation cue; the user only learns of the problem after the server responds</w:t>
            </w:r>
          </w:p>
        </w:tc>
      </w:tr>
      <w:tr w:rsidR="00392C73" w14:paraId="5A3EB982"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4AAD7C5" w14:textId="77777777" w:rsidR="00392C73" w:rsidRDefault="00000000">
            <w:r>
              <w:rPr>
                <w:b/>
                <w:bCs/>
                <w:color w:val="1F3864"/>
              </w:rPr>
              <w:t>Module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09248CEB" w14:textId="77777777" w:rsidR="00392C73" w:rsidRDefault="00000000">
            <w:r>
              <w:t>Login Module — Authentication / Form Validation</w:t>
            </w:r>
          </w:p>
        </w:tc>
      </w:tr>
      <w:tr w:rsidR="00392C73" w14:paraId="6A8BE1BE"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335F9B86" w14:textId="77777777" w:rsidR="00392C73" w:rsidRDefault="00000000">
            <w:r>
              <w:rPr>
                <w:b/>
                <w:bCs/>
                <w:color w:val="1F3864"/>
              </w:rPr>
              <w:t>Severity</w:t>
            </w:r>
          </w:p>
        </w:tc>
        <w:tc>
          <w:tcPr>
            <w:tcW w:w="3900"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00" w:type="dxa"/>
            </w:tcMar>
          </w:tcPr>
          <w:p w14:paraId="75DE41B6" w14:textId="77777777" w:rsidR="00392C73" w:rsidRDefault="00000000">
            <w:r>
              <w:t>Low</w:t>
            </w:r>
          </w:p>
        </w:tc>
      </w:tr>
      <w:tr w:rsidR="00392C73" w14:paraId="0060FBBB"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13603554" w14:textId="77777777" w:rsidR="00392C73" w:rsidRDefault="00000000">
            <w:r>
              <w:rPr>
                <w:b/>
                <w:bCs/>
                <w:color w:val="1F3864"/>
              </w:rPr>
              <w:t>Priority</w:t>
            </w:r>
          </w:p>
        </w:tc>
        <w:tc>
          <w:tcPr>
            <w:tcW w:w="3900" w:type="pct"/>
            <w:tcBorders>
              <w:top w:val="single" w:sz="4" w:space="0" w:color="BFBFBF"/>
              <w:left w:val="single" w:sz="4" w:space="0" w:color="BFBFBF"/>
              <w:bottom w:val="single" w:sz="4" w:space="0" w:color="BFBFBF"/>
              <w:right w:val="single" w:sz="4" w:space="0" w:color="BFBFBF"/>
            </w:tcBorders>
            <w:shd w:val="clear" w:color="auto" w:fill="FFEB9C"/>
            <w:tcMar>
              <w:top w:w="80" w:type="dxa"/>
              <w:left w:w="120" w:type="dxa"/>
              <w:bottom w:w="80" w:type="dxa"/>
              <w:right w:w="100" w:type="dxa"/>
            </w:tcMar>
          </w:tcPr>
          <w:p w14:paraId="6CEAA24B" w14:textId="77777777" w:rsidR="00392C73" w:rsidRDefault="00000000">
            <w:r>
              <w:t>Medium</w:t>
            </w:r>
          </w:p>
        </w:tc>
      </w:tr>
      <w:tr w:rsidR="00392C73" w14:paraId="1428161A"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3A5D860" w14:textId="77777777" w:rsidR="00392C73" w:rsidRDefault="00000000">
            <w:r>
              <w:rPr>
                <w:b/>
                <w:bCs/>
                <w:color w:val="1F3864"/>
              </w:rPr>
              <w:t>Steps to Reproduce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2C6AB17F" w14:textId="77777777" w:rsidR="00392C73" w:rsidRDefault="00000000">
            <w:r>
              <w:t>1. Open https://practice.expandtesting.com/login 2. Leave the Username field empty (or the Password field empty, or both) 3. Enter a value in the remaining field, if any 4. Click 'Login' 5. Observe whether any inline message appears next to the empty field before the page responds</w:t>
            </w:r>
          </w:p>
        </w:tc>
      </w:tr>
      <w:tr w:rsidR="00392C73" w14:paraId="48BF732A"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0E4A96D" w14:textId="77777777" w:rsidR="00392C73" w:rsidRDefault="00000000">
            <w:r>
              <w:rPr>
                <w:b/>
                <w:bCs/>
                <w:color w:val="1F3864"/>
              </w:rPr>
              <w:t>Expected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F44AD77" w14:textId="77777777" w:rsidR="00392C73" w:rsidRDefault="00000000">
            <w:r>
              <w:t>An inline message such as 'Username is required' (or 'Password is required') appears immediately below the empty field, before the form is submitted to the server</w:t>
            </w:r>
          </w:p>
        </w:tc>
      </w:tr>
      <w:tr w:rsidR="00392C73" w14:paraId="4AE38B88"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3B1F04A" w14:textId="77777777" w:rsidR="00392C73" w:rsidRDefault="00000000">
            <w:r>
              <w:rPr>
                <w:b/>
                <w:bCs/>
                <w:color w:val="1F3864"/>
              </w:rPr>
              <w:t>Actual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0C5C4584" w14:textId="77777777" w:rsidR="00392C73" w:rsidRDefault="00000000">
            <w:r>
              <w:t>No inline message appears; the form submits directly to the server, which then returns 'Invalid username.' or 'Invalid password.' after a full round trip</w:t>
            </w:r>
          </w:p>
        </w:tc>
      </w:tr>
      <w:tr w:rsidR="00392C73" w14:paraId="516B2751"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166CAB30" w14:textId="77777777" w:rsidR="00392C73" w:rsidRDefault="00000000">
            <w:r>
              <w:rPr>
                <w:b/>
                <w:bCs/>
                <w:color w:val="1F3864"/>
              </w:rPr>
              <w:t>Environment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61F00E8D" w14:textId="77777777" w:rsidR="00392C73" w:rsidRDefault="00000000">
            <w:r>
              <w:t>Windows 11, Google Chrome (Latest)</w:t>
            </w:r>
          </w:p>
        </w:tc>
      </w:tr>
      <w:tr w:rsidR="00392C73" w14:paraId="36521D23"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16D01E14" w14:textId="77777777" w:rsidR="00392C73" w:rsidRDefault="00000000">
            <w:r>
              <w:rPr>
                <w:b/>
                <w:bCs/>
                <w:color w:val="1F3864"/>
              </w:rPr>
              <w:t>Status</w:t>
            </w:r>
          </w:p>
        </w:tc>
        <w:tc>
          <w:tcPr>
            <w:tcW w:w="3900" w:type="pct"/>
            <w:tcBorders>
              <w:top w:val="single" w:sz="4" w:space="0" w:color="BFBFBF"/>
              <w:left w:val="single" w:sz="4" w:space="0" w:color="BFBFBF"/>
              <w:bottom w:val="single" w:sz="4" w:space="0" w:color="BFBFBF"/>
              <w:right w:val="single" w:sz="4" w:space="0" w:color="BFBFBF"/>
            </w:tcBorders>
            <w:shd w:val="clear" w:color="auto" w:fill="FFC7CE"/>
            <w:tcMar>
              <w:top w:w="80" w:type="dxa"/>
              <w:left w:w="120" w:type="dxa"/>
              <w:bottom w:w="80" w:type="dxa"/>
              <w:right w:w="100" w:type="dxa"/>
            </w:tcMar>
          </w:tcPr>
          <w:p w14:paraId="491E9BF7" w14:textId="77777777" w:rsidR="00392C73" w:rsidRDefault="00000000">
            <w:r>
              <w:t>Open</w:t>
            </w:r>
          </w:p>
        </w:tc>
      </w:tr>
      <w:tr w:rsidR="00392C73" w14:paraId="0587A0B0"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734895B" w14:textId="77777777" w:rsidR="00392C73" w:rsidRDefault="00000000">
            <w:r>
              <w:rPr>
                <w:b/>
                <w:bCs/>
                <w:color w:val="1F3864"/>
              </w:rPr>
              <w:t>Linked Test Case(s)</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05862009" w14:textId="77777777" w:rsidR="00392C73" w:rsidRDefault="00000000">
            <w:r>
              <w:t>TC5_04, TC5_05, TC5_06 (Practical5_TestCases.xlsx)</w:t>
            </w:r>
          </w:p>
        </w:tc>
      </w:tr>
      <w:tr w:rsidR="00392C73" w14:paraId="333762B0"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3F2C21E1" w14:textId="77777777" w:rsidR="00392C73" w:rsidRDefault="00000000">
            <w:r>
              <w:rPr>
                <w:b/>
                <w:bCs/>
                <w:color w:val="1F3864"/>
              </w:rPr>
              <w:t>Recommendation</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1B1C9972" w14:textId="77777777" w:rsidR="00392C73" w:rsidRDefault="00000000">
            <w:r>
              <w:t>Add the HTML5 'required' attribute or equivalent JavaScript inline validation to both fields, so the user receives immediate feedback without waiting on a server round trip</w:t>
            </w:r>
          </w:p>
        </w:tc>
      </w:tr>
    </w:tbl>
    <w:p w14:paraId="6ED1BD38" w14:textId="77777777" w:rsidR="00392C73" w:rsidRDefault="00392C73">
      <w:pPr>
        <w:spacing w:after="160"/>
        <w:jc w:val="both"/>
      </w:pPr>
    </w:p>
    <w:p w14:paraId="7F5511E3" w14:textId="77777777" w:rsidR="00392C73" w:rsidRDefault="00000000">
      <w:pPr>
        <w:pStyle w:val="Heading2"/>
        <w:spacing w:before="220" w:after="120"/>
      </w:pPr>
      <w:bookmarkStart w:id="7" w:name="_Toc236382892"/>
      <w:r>
        <w:rPr>
          <w:b/>
          <w:bCs/>
          <w:color w:val="1F3864"/>
        </w:rPr>
        <w:t>BUG-002 — No account lockout or throttling after repeated failed login attempts</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7293"/>
      </w:tblGrid>
      <w:tr w:rsidR="00392C73" w14:paraId="2D6354EF"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D9C3E1A" w14:textId="77777777" w:rsidR="00392C73" w:rsidRDefault="00000000">
            <w:r>
              <w:rPr>
                <w:b/>
                <w:bCs/>
                <w:color w:val="1F3864"/>
              </w:rPr>
              <w:t>Bug ID</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6E076966" w14:textId="77777777" w:rsidR="00392C73" w:rsidRDefault="00000000">
            <w:r>
              <w:t>BUG-002</w:t>
            </w:r>
          </w:p>
        </w:tc>
      </w:tr>
      <w:tr w:rsidR="00392C73" w14:paraId="732C783E"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6BE176F" w14:textId="77777777" w:rsidR="00392C73" w:rsidRDefault="00000000">
            <w:r>
              <w:rPr>
                <w:b/>
                <w:bCs/>
                <w:color w:val="1F3864"/>
              </w:rPr>
              <w:t>Summary</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5595E985" w14:textId="77777777" w:rsidR="00392C73" w:rsidRDefault="00000000">
            <w:r>
              <w:t>The login form accepts unlimited consecutive incorrect-password submissions with no temporary lockout, delay, or CAPTCHA challenge</w:t>
            </w:r>
          </w:p>
        </w:tc>
      </w:tr>
      <w:tr w:rsidR="00392C73" w14:paraId="0B6EBB23"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C0DD611" w14:textId="77777777" w:rsidR="00392C73" w:rsidRDefault="00000000">
            <w:r>
              <w:rPr>
                <w:b/>
                <w:bCs/>
                <w:color w:val="1F3864"/>
              </w:rPr>
              <w:t>Module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09DA0140" w14:textId="77777777" w:rsidR="00392C73" w:rsidRDefault="00000000">
            <w:r>
              <w:t>Login Module — Authentication Security Control</w:t>
            </w:r>
          </w:p>
        </w:tc>
      </w:tr>
      <w:tr w:rsidR="00392C73" w14:paraId="4EE2F6C0"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320DDABF" w14:textId="77777777" w:rsidR="00392C73" w:rsidRDefault="00000000">
            <w:r>
              <w:rPr>
                <w:b/>
                <w:bCs/>
                <w:color w:val="1F3864"/>
              </w:rPr>
              <w:t>Severity</w:t>
            </w:r>
          </w:p>
        </w:tc>
        <w:tc>
          <w:tcPr>
            <w:tcW w:w="3900"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00" w:type="dxa"/>
            </w:tcMar>
          </w:tcPr>
          <w:p w14:paraId="588DB198" w14:textId="77777777" w:rsidR="00392C73" w:rsidRDefault="00000000">
            <w:r>
              <w:t>Low</w:t>
            </w:r>
          </w:p>
        </w:tc>
      </w:tr>
      <w:tr w:rsidR="00392C73" w14:paraId="1388F17E"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420F81E" w14:textId="77777777" w:rsidR="00392C73" w:rsidRDefault="00000000">
            <w:r>
              <w:rPr>
                <w:b/>
                <w:bCs/>
                <w:color w:val="1F3864"/>
              </w:rPr>
              <w:t>Priority</w:t>
            </w:r>
          </w:p>
        </w:tc>
        <w:tc>
          <w:tcPr>
            <w:tcW w:w="3900"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00" w:type="dxa"/>
            </w:tcMar>
          </w:tcPr>
          <w:p w14:paraId="2FDB84F8" w14:textId="77777777" w:rsidR="00392C73" w:rsidRDefault="00000000">
            <w:r>
              <w:t>Low</w:t>
            </w:r>
          </w:p>
        </w:tc>
      </w:tr>
      <w:tr w:rsidR="00392C73" w14:paraId="2BE6D9D5"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7A5289F" w14:textId="77777777" w:rsidR="00392C73" w:rsidRDefault="00000000">
            <w:r>
              <w:rPr>
                <w:b/>
                <w:bCs/>
                <w:color w:val="1F3864"/>
              </w:rPr>
              <w:t>Steps to Reproduce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661417ED" w14:textId="77777777" w:rsidR="00392C73" w:rsidRDefault="00000000">
            <w:r>
              <w:t>1. Open the login page 2. Enter the valid username ('practice') 3. Submit 5 consecutive incorrect passwords 4. Immediately attempt a 6th login using the correct password 5. Observe whether any lockout, delay, or CAPTCHA was triggered at any point</w:t>
            </w:r>
          </w:p>
        </w:tc>
      </w:tr>
      <w:tr w:rsidR="00392C73" w14:paraId="47D7E14D"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23F8816" w14:textId="77777777" w:rsidR="00392C73" w:rsidRDefault="00000000">
            <w:r>
              <w:rPr>
                <w:b/>
                <w:bCs/>
                <w:color w:val="1F3864"/>
              </w:rPr>
              <w:t>Expected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6A54874F" w14:textId="77777777" w:rsidR="00392C73" w:rsidRDefault="00000000">
            <w:r>
              <w:t>After several consecutive failures, a temporary lockout, delay, or CAPTCHA challenge is expected on a production authentication system</w:t>
            </w:r>
          </w:p>
        </w:tc>
      </w:tr>
      <w:tr w:rsidR="00392C73" w14:paraId="50E39B7D"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3FEB2DA0" w14:textId="77777777" w:rsidR="00392C73" w:rsidRDefault="00000000">
            <w:r>
              <w:rPr>
                <w:b/>
                <w:bCs/>
                <w:color w:val="1F3864"/>
              </w:rPr>
              <w:t>Actual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C42271F" w14:textId="77777777" w:rsidR="00392C73" w:rsidRDefault="00000000">
            <w:r>
              <w:t>The form continued to accept unlimited login attempts with no throttling; the 6th attempt with the correct password succeeded immediately, with no residual restriction from the prior failures</w:t>
            </w:r>
          </w:p>
        </w:tc>
      </w:tr>
      <w:tr w:rsidR="00392C73" w14:paraId="2FD0C692"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6D0F256" w14:textId="77777777" w:rsidR="00392C73" w:rsidRDefault="00000000">
            <w:r>
              <w:rPr>
                <w:b/>
                <w:bCs/>
                <w:color w:val="1F3864"/>
              </w:rPr>
              <w:t>Environment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58EDA49B" w14:textId="77777777" w:rsidR="00392C73" w:rsidRDefault="00000000">
            <w:r>
              <w:t>Windows 11, Google Chrome (Latest)</w:t>
            </w:r>
          </w:p>
        </w:tc>
      </w:tr>
      <w:tr w:rsidR="00392C73" w14:paraId="62F766BD"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75E96F8" w14:textId="77777777" w:rsidR="00392C73" w:rsidRDefault="00000000">
            <w:r>
              <w:rPr>
                <w:b/>
                <w:bCs/>
                <w:color w:val="1F3864"/>
              </w:rPr>
              <w:t>Status</w:t>
            </w:r>
          </w:p>
        </w:tc>
        <w:tc>
          <w:tcPr>
            <w:tcW w:w="3900" w:type="pct"/>
            <w:tcBorders>
              <w:top w:val="single" w:sz="4" w:space="0" w:color="BFBFBF"/>
              <w:left w:val="single" w:sz="4" w:space="0" w:color="BFBFBF"/>
              <w:bottom w:val="single" w:sz="4" w:space="0" w:color="BFBFBF"/>
              <w:right w:val="single" w:sz="4" w:space="0" w:color="BFBFBF"/>
            </w:tcBorders>
            <w:shd w:val="clear" w:color="auto" w:fill="FFC7CE"/>
            <w:tcMar>
              <w:top w:w="80" w:type="dxa"/>
              <w:left w:w="120" w:type="dxa"/>
              <w:bottom w:w="80" w:type="dxa"/>
              <w:right w:w="100" w:type="dxa"/>
            </w:tcMar>
          </w:tcPr>
          <w:p w14:paraId="02D29053" w14:textId="77777777" w:rsidR="00392C73" w:rsidRDefault="00000000">
            <w:r>
              <w:t>Open</w:t>
            </w:r>
          </w:p>
        </w:tc>
      </w:tr>
      <w:tr w:rsidR="00392C73" w14:paraId="3D37DB2B"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82D4F68" w14:textId="77777777" w:rsidR="00392C73" w:rsidRDefault="00000000">
            <w:r>
              <w:rPr>
                <w:b/>
                <w:bCs/>
                <w:color w:val="1F3864"/>
              </w:rPr>
              <w:t>Linked Test Case(s)</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0D4C2519" w14:textId="77777777" w:rsidR="00392C73" w:rsidRDefault="00000000">
            <w:r>
              <w:t>TC5_17 (Practical5_TestCases.xlsx)</w:t>
            </w:r>
          </w:p>
        </w:tc>
      </w:tr>
      <w:tr w:rsidR="00392C73" w14:paraId="03864EB0"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2DFC51C" w14:textId="77777777" w:rsidR="00392C73" w:rsidRDefault="00000000">
            <w:r>
              <w:rPr>
                <w:b/>
                <w:bCs/>
                <w:color w:val="1F3864"/>
              </w:rPr>
              <w:t>Recommendation</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7D997765" w14:textId="77777777" w:rsidR="00392C73" w:rsidRDefault="00000000">
            <w:r>
              <w:t xml:space="preserve">Acceptable </w:t>
            </w:r>
            <w:proofErr w:type="spellStart"/>
            <w:r>
              <w:t>behaviour</w:t>
            </w:r>
            <w:proofErr w:type="spellEnd"/>
            <w:r>
              <w:t xml:space="preserve"> for a public practice/demo environment; if adapted for a production authentication system, introduce a progressive delay, temporary lockout, or CAPTCHA after a defined number of consecutive failures</w:t>
            </w:r>
          </w:p>
        </w:tc>
      </w:tr>
    </w:tbl>
    <w:p w14:paraId="5285661E" w14:textId="77777777" w:rsidR="00392C73" w:rsidRDefault="00392C73">
      <w:pPr>
        <w:spacing w:after="160"/>
        <w:jc w:val="both"/>
      </w:pPr>
    </w:p>
    <w:p w14:paraId="62AB5EDE" w14:textId="77777777" w:rsidR="00392C73" w:rsidRDefault="00000000">
      <w:pPr>
        <w:pStyle w:val="Heading2"/>
        <w:spacing w:before="220" w:after="120"/>
      </w:pPr>
      <w:bookmarkStart w:id="8" w:name="_Toc236382893"/>
      <w:r>
        <w:rPr>
          <w:b/>
          <w:bCs/>
          <w:color w:val="1F3864"/>
        </w:rPr>
        <w:t>BUG-003 — Password field does not provide a show/hide visibility toggle</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7293"/>
      </w:tblGrid>
      <w:tr w:rsidR="00392C73" w14:paraId="5B440000"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3635FE9" w14:textId="77777777" w:rsidR="00392C73" w:rsidRDefault="00000000">
            <w:r>
              <w:rPr>
                <w:b/>
                <w:bCs/>
                <w:color w:val="1F3864"/>
              </w:rPr>
              <w:t>Bug ID</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766351BF" w14:textId="77777777" w:rsidR="00392C73" w:rsidRDefault="00000000">
            <w:r>
              <w:t>BUG-003</w:t>
            </w:r>
          </w:p>
        </w:tc>
      </w:tr>
      <w:tr w:rsidR="00392C73" w14:paraId="00FE3A61"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AC0E454" w14:textId="77777777" w:rsidR="00392C73" w:rsidRDefault="00000000">
            <w:r>
              <w:rPr>
                <w:b/>
                <w:bCs/>
                <w:color w:val="1F3864"/>
              </w:rPr>
              <w:t>Summary</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5044CAC" w14:textId="77777777" w:rsidR="00392C73" w:rsidRDefault="00000000">
            <w:r>
              <w:t>The Password field masks input correctly but offers no 'show password' icon or toggle to let the user verify what they typed before submitting</w:t>
            </w:r>
          </w:p>
        </w:tc>
      </w:tr>
      <w:tr w:rsidR="00392C73" w14:paraId="40EE2773"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34125130" w14:textId="77777777" w:rsidR="00392C73" w:rsidRDefault="00000000">
            <w:r>
              <w:rPr>
                <w:b/>
                <w:bCs/>
                <w:color w:val="1F3864"/>
              </w:rPr>
              <w:t>Module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DC16FE3" w14:textId="77777777" w:rsidR="00392C73" w:rsidRDefault="00000000">
            <w:r>
              <w:t>Login Module — Password Input Field</w:t>
            </w:r>
          </w:p>
        </w:tc>
      </w:tr>
      <w:tr w:rsidR="00392C73" w14:paraId="53CCBA83"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B6C4FFB" w14:textId="77777777" w:rsidR="00392C73" w:rsidRDefault="00000000">
            <w:r>
              <w:rPr>
                <w:b/>
                <w:bCs/>
                <w:color w:val="1F3864"/>
              </w:rPr>
              <w:t>Severity</w:t>
            </w:r>
          </w:p>
        </w:tc>
        <w:tc>
          <w:tcPr>
            <w:tcW w:w="3900"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00" w:type="dxa"/>
            </w:tcMar>
          </w:tcPr>
          <w:p w14:paraId="5545048F" w14:textId="77777777" w:rsidR="00392C73" w:rsidRDefault="00000000">
            <w:r>
              <w:t>Low</w:t>
            </w:r>
          </w:p>
        </w:tc>
      </w:tr>
      <w:tr w:rsidR="00392C73" w14:paraId="734F6318"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01C2840" w14:textId="77777777" w:rsidR="00392C73" w:rsidRDefault="00000000">
            <w:r>
              <w:rPr>
                <w:b/>
                <w:bCs/>
                <w:color w:val="1F3864"/>
              </w:rPr>
              <w:t>Priority</w:t>
            </w:r>
          </w:p>
        </w:tc>
        <w:tc>
          <w:tcPr>
            <w:tcW w:w="3900"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00" w:type="dxa"/>
            </w:tcMar>
          </w:tcPr>
          <w:p w14:paraId="03411857" w14:textId="77777777" w:rsidR="00392C73" w:rsidRDefault="00000000">
            <w:r>
              <w:t>Low</w:t>
            </w:r>
          </w:p>
        </w:tc>
      </w:tr>
      <w:tr w:rsidR="00392C73" w14:paraId="126C1484"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7999757" w14:textId="77777777" w:rsidR="00392C73" w:rsidRDefault="00000000">
            <w:r>
              <w:rPr>
                <w:b/>
                <w:bCs/>
                <w:color w:val="1F3864"/>
              </w:rPr>
              <w:t>Steps to Reproduce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6A4FCCAE" w14:textId="77777777" w:rsidR="00392C73" w:rsidRDefault="00000000">
            <w:r>
              <w:t>1. Open the login page 2. Click into the Password field 3. Type a password value 4. Confirm characters mask correctly as dots 5. Look for a reveal/toggle icon near the field</w:t>
            </w:r>
          </w:p>
        </w:tc>
      </w:tr>
      <w:tr w:rsidR="00392C73" w14:paraId="23AE7FE1"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75BD59B" w14:textId="77777777" w:rsidR="00392C73" w:rsidRDefault="00000000">
            <w:r>
              <w:rPr>
                <w:b/>
                <w:bCs/>
                <w:color w:val="1F3864"/>
              </w:rPr>
              <w:t>Expected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791E8A59" w14:textId="77777777" w:rsidR="00392C73" w:rsidRDefault="00000000">
            <w:r>
              <w:t>An optional show/hide toggle (commonly an eye icon) is present, allowing the user to verify their typed password before submitting</w:t>
            </w:r>
          </w:p>
        </w:tc>
      </w:tr>
      <w:tr w:rsidR="00392C73" w14:paraId="4D28BC0A"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86CA4D7" w14:textId="77777777" w:rsidR="00392C73" w:rsidRDefault="00000000">
            <w:r>
              <w:rPr>
                <w:b/>
                <w:bCs/>
                <w:color w:val="1F3864"/>
              </w:rPr>
              <w:t>Actual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7AFCBE98" w14:textId="77777777" w:rsidR="00392C73" w:rsidRDefault="00000000">
            <w:r>
              <w:t>No such control is present; the password remains masked with no reveal option at any point</w:t>
            </w:r>
          </w:p>
        </w:tc>
      </w:tr>
      <w:tr w:rsidR="00392C73" w14:paraId="09975990"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EC297FC" w14:textId="77777777" w:rsidR="00392C73" w:rsidRDefault="00000000">
            <w:r>
              <w:rPr>
                <w:b/>
                <w:bCs/>
                <w:color w:val="1F3864"/>
              </w:rPr>
              <w:t>Environment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7A4D7BE7" w14:textId="77777777" w:rsidR="00392C73" w:rsidRDefault="00000000">
            <w:r>
              <w:t>Windows 11, Google Chrome (Latest)</w:t>
            </w:r>
          </w:p>
        </w:tc>
      </w:tr>
      <w:tr w:rsidR="00392C73" w14:paraId="50B160C1"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E539A8B" w14:textId="77777777" w:rsidR="00392C73" w:rsidRDefault="00000000">
            <w:r>
              <w:rPr>
                <w:b/>
                <w:bCs/>
                <w:color w:val="1F3864"/>
              </w:rPr>
              <w:t>Status</w:t>
            </w:r>
          </w:p>
        </w:tc>
        <w:tc>
          <w:tcPr>
            <w:tcW w:w="3900" w:type="pct"/>
            <w:tcBorders>
              <w:top w:val="single" w:sz="4" w:space="0" w:color="BFBFBF"/>
              <w:left w:val="single" w:sz="4" w:space="0" w:color="BFBFBF"/>
              <w:bottom w:val="single" w:sz="4" w:space="0" w:color="BFBFBF"/>
              <w:right w:val="single" w:sz="4" w:space="0" w:color="BFBFBF"/>
            </w:tcBorders>
            <w:shd w:val="clear" w:color="auto" w:fill="FFC7CE"/>
            <w:tcMar>
              <w:top w:w="80" w:type="dxa"/>
              <w:left w:w="120" w:type="dxa"/>
              <w:bottom w:w="80" w:type="dxa"/>
              <w:right w:w="100" w:type="dxa"/>
            </w:tcMar>
          </w:tcPr>
          <w:p w14:paraId="385C86EF" w14:textId="77777777" w:rsidR="00392C73" w:rsidRDefault="00000000">
            <w:r>
              <w:t>Open</w:t>
            </w:r>
          </w:p>
        </w:tc>
      </w:tr>
      <w:tr w:rsidR="00392C73" w14:paraId="67389CD1"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3FD9B576" w14:textId="77777777" w:rsidR="00392C73" w:rsidRDefault="00000000">
            <w:r>
              <w:rPr>
                <w:b/>
                <w:bCs/>
                <w:color w:val="1F3864"/>
              </w:rPr>
              <w:t>Linked Test Case(s)</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1E13588B" w14:textId="77777777" w:rsidR="00392C73" w:rsidRDefault="00000000">
            <w:r>
              <w:t>TC5_12 (Practical5_TestCases.xlsx)</w:t>
            </w:r>
          </w:p>
        </w:tc>
      </w:tr>
      <w:tr w:rsidR="00392C73" w14:paraId="1A41E189"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1E4F358" w14:textId="77777777" w:rsidR="00392C73" w:rsidRDefault="00000000">
            <w:r>
              <w:rPr>
                <w:b/>
                <w:bCs/>
                <w:color w:val="1F3864"/>
              </w:rPr>
              <w:t>Recommendation</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47581C48" w14:textId="77777777" w:rsidR="00392C73" w:rsidRDefault="00000000">
            <w:r>
              <w:t>Minor usability enhancement; add a show/hide toggle icon to the Password field. Does not affect core authentication functionality and can be scheduled as a low-priority UX improvement</w:t>
            </w:r>
          </w:p>
        </w:tc>
      </w:tr>
    </w:tbl>
    <w:p w14:paraId="6C75F40C" w14:textId="77777777" w:rsidR="00392C73" w:rsidRDefault="00392C73">
      <w:pPr>
        <w:spacing w:after="160"/>
        <w:jc w:val="both"/>
      </w:pPr>
    </w:p>
    <w:p w14:paraId="042061CE" w14:textId="77777777" w:rsidR="00392C73" w:rsidRDefault="00000000">
      <w:pPr>
        <w:pStyle w:val="Heading2"/>
        <w:spacing w:before="220" w:after="120"/>
      </w:pPr>
      <w:bookmarkStart w:id="9" w:name="_Toc236382894"/>
      <w:r>
        <w:rPr>
          <w:b/>
          <w:bCs/>
          <w:color w:val="1F3864"/>
        </w:rPr>
        <w:t>BUG-004 — Login form spacing is tight on very small mobile viewports</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7293"/>
      </w:tblGrid>
      <w:tr w:rsidR="00392C73" w14:paraId="1C430A40"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954CF9C" w14:textId="77777777" w:rsidR="00392C73" w:rsidRDefault="00000000">
            <w:r>
              <w:rPr>
                <w:b/>
                <w:bCs/>
                <w:color w:val="1F3864"/>
              </w:rPr>
              <w:t>Bug ID</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75AD8137" w14:textId="77777777" w:rsidR="00392C73" w:rsidRDefault="00000000">
            <w:r>
              <w:t>BUG-004</w:t>
            </w:r>
          </w:p>
        </w:tc>
      </w:tr>
      <w:tr w:rsidR="00392C73" w14:paraId="715E1795"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2ED090C" w14:textId="77777777" w:rsidR="00392C73" w:rsidRDefault="00000000">
            <w:r>
              <w:rPr>
                <w:b/>
                <w:bCs/>
                <w:color w:val="1F3864"/>
              </w:rPr>
              <w:t>Summary</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6A80FC5B" w14:textId="77777777" w:rsidR="00392C73" w:rsidRDefault="00000000">
            <w:r>
              <w:t>At a viewport width under approximately 320px, spacing between the Username field, Password field, and Login button becomes visually cramped compared to the desktop layout</w:t>
            </w:r>
          </w:p>
        </w:tc>
      </w:tr>
      <w:tr w:rsidR="00392C73" w14:paraId="27FC3F94"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1BB97E1" w14:textId="77777777" w:rsidR="00392C73" w:rsidRDefault="00000000">
            <w:r>
              <w:rPr>
                <w:b/>
                <w:bCs/>
                <w:color w:val="1F3864"/>
              </w:rPr>
              <w:t>Module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54BE6A2E" w14:textId="77777777" w:rsidR="00392C73" w:rsidRDefault="00000000">
            <w:r>
              <w:t>Login Module — Responsive UI Layout</w:t>
            </w:r>
          </w:p>
        </w:tc>
      </w:tr>
      <w:tr w:rsidR="00392C73" w14:paraId="55DF93B8"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131FD494" w14:textId="77777777" w:rsidR="00392C73" w:rsidRDefault="00000000">
            <w:r>
              <w:rPr>
                <w:b/>
                <w:bCs/>
                <w:color w:val="1F3864"/>
              </w:rPr>
              <w:t>Severity</w:t>
            </w:r>
          </w:p>
        </w:tc>
        <w:tc>
          <w:tcPr>
            <w:tcW w:w="3900"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00" w:type="dxa"/>
            </w:tcMar>
          </w:tcPr>
          <w:p w14:paraId="472AF401" w14:textId="77777777" w:rsidR="00392C73" w:rsidRDefault="00000000">
            <w:r>
              <w:t>Low</w:t>
            </w:r>
          </w:p>
        </w:tc>
      </w:tr>
      <w:tr w:rsidR="00392C73" w14:paraId="2D1B2415"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D32CD03" w14:textId="77777777" w:rsidR="00392C73" w:rsidRDefault="00000000">
            <w:r>
              <w:rPr>
                <w:b/>
                <w:bCs/>
                <w:color w:val="1F3864"/>
              </w:rPr>
              <w:t>Priority</w:t>
            </w:r>
          </w:p>
        </w:tc>
        <w:tc>
          <w:tcPr>
            <w:tcW w:w="3900"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00" w:type="dxa"/>
            </w:tcMar>
          </w:tcPr>
          <w:p w14:paraId="20EFDDC2" w14:textId="77777777" w:rsidR="00392C73" w:rsidRDefault="00000000">
            <w:r>
              <w:t>Low</w:t>
            </w:r>
          </w:p>
        </w:tc>
      </w:tr>
      <w:tr w:rsidR="00392C73" w14:paraId="408F7F8C"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54413D9" w14:textId="77777777" w:rsidR="00392C73" w:rsidRDefault="00000000">
            <w:r>
              <w:rPr>
                <w:b/>
                <w:bCs/>
                <w:color w:val="1F3864"/>
              </w:rPr>
              <w:t>Steps to Reproduce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1FBA139F" w14:textId="77777777" w:rsidR="00392C73" w:rsidRDefault="00000000">
            <w:r>
              <w:t xml:space="preserve">1. Open the login page in Chrome </w:t>
            </w:r>
            <w:proofErr w:type="spellStart"/>
            <w:r>
              <w:t>DevTools</w:t>
            </w:r>
            <w:proofErr w:type="spellEnd"/>
            <w:r>
              <w:t xml:space="preserve"> 2. Toggle the device toolbar and set the viewport width to 300px 3. Inspect the padding and spacing around the Username field, Password field and Login button 4. Compare against the desktop layout</w:t>
            </w:r>
          </w:p>
        </w:tc>
      </w:tr>
      <w:tr w:rsidR="00392C73" w14:paraId="593D69A1"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C1CEDF5" w14:textId="77777777" w:rsidR="00392C73" w:rsidRDefault="00000000">
            <w:r>
              <w:rPr>
                <w:b/>
                <w:bCs/>
                <w:color w:val="1F3864"/>
              </w:rPr>
              <w:t>Expected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5CE1B083" w14:textId="77777777" w:rsidR="00392C73" w:rsidRDefault="00000000">
            <w:r>
              <w:t>Form elements retain comfortable, proportional padding and spacing at all supported breakpoints, similar to the desktop layout</w:t>
            </w:r>
          </w:p>
        </w:tc>
      </w:tr>
      <w:tr w:rsidR="00392C73" w14:paraId="74D0BFE1"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40A2FBD" w14:textId="77777777" w:rsidR="00392C73" w:rsidRDefault="00000000">
            <w:r>
              <w:rPr>
                <w:b/>
                <w:bCs/>
                <w:color w:val="1F3864"/>
              </w:rPr>
              <w:t>Actual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5D62EDE" w14:textId="77777777" w:rsidR="00392C73" w:rsidRDefault="00000000">
            <w:r>
              <w:t>Spacing between the fields and the Login button appears noticeably tighter than the desktop view at this narrow width</w:t>
            </w:r>
          </w:p>
        </w:tc>
      </w:tr>
      <w:tr w:rsidR="00392C73" w14:paraId="3852C227"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75E14A7" w14:textId="77777777" w:rsidR="00392C73" w:rsidRDefault="00000000">
            <w:r>
              <w:rPr>
                <w:b/>
                <w:bCs/>
                <w:color w:val="1F3864"/>
              </w:rPr>
              <w:t>Environment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F4AEC29" w14:textId="77777777" w:rsidR="00392C73" w:rsidRDefault="00000000">
            <w:r>
              <w:t xml:space="preserve">Windows 11, Google Chrome (Latest) — </w:t>
            </w:r>
            <w:proofErr w:type="spellStart"/>
            <w:r>
              <w:t>DevTools</w:t>
            </w:r>
            <w:proofErr w:type="spellEnd"/>
            <w:r>
              <w:t xml:space="preserve"> Responsive Mode, 300x640</w:t>
            </w:r>
          </w:p>
        </w:tc>
      </w:tr>
      <w:tr w:rsidR="00392C73" w14:paraId="1124C559"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9EF232A" w14:textId="77777777" w:rsidR="00392C73" w:rsidRDefault="00000000">
            <w:r>
              <w:rPr>
                <w:b/>
                <w:bCs/>
                <w:color w:val="1F3864"/>
              </w:rPr>
              <w:t>Status</w:t>
            </w:r>
          </w:p>
        </w:tc>
        <w:tc>
          <w:tcPr>
            <w:tcW w:w="3900" w:type="pct"/>
            <w:tcBorders>
              <w:top w:val="single" w:sz="4" w:space="0" w:color="BFBFBF"/>
              <w:left w:val="single" w:sz="4" w:space="0" w:color="BFBFBF"/>
              <w:bottom w:val="single" w:sz="4" w:space="0" w:color="BFBFBF"/>
              <w:right w:val="single" w:sz="4" w:space="0" w:color="BFBFBF"/>
            </w:tcBorders>
            <w:shd w:val="clear" w:color="auto" w:fill="FFC7CE"/>
            <w:tcMar>
              <w:top w:w="80" w:type="dxa"/>
              <w:left w:w="120" w:type="dxa"/>
              <w:bottom w:w="80" w:type="dxa"/>
              <w:right w:w="100" w:type="dxa"/>
            </w:tcMar>
          </w:tcPr>
          <w:p w14:paraId="4624E9A9" w14:textId="77777777" w:rsidR="00392C73" w:rsidRDefault="00000000">
            <w:r>
              <w:t>Open</w:t>
            </w:r>
          </w:p>
        </w:tc>
      </w:tr>
      <w:tr w:rsidR="00392C73" w14:paraId="505253E5"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AB3AFB6" w14:textId="77777777" w:rsidR="00392C73" w:rsidRDefault="00000000">
            <w:r>
              <w:rPr>
                <w:b/>
                <w:bCs/>
                <w:color w:val="1F3864"/>
              </w:rPr>
              <w:t>Linked Test Case(s)</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6A68C4C9" w14:textId="77777777" w:rsidR="00392C73" w:rsidRDefault="00000000">
            <w:r>
              <w:t>TC5_19 (Practical5_TestCases.xlsx)</w:t>
            </w:r>
          </w:p>
        </w:tc>
      </w:tr>
      <w:tr w:rsidR="00392C73" w14:paraId="1A77358B"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1696238" w14:textId="77777777" w:rsidR="00392C73" w:rsidRDefault="00000000">
            <w:r>
              <w:rPr>
                <w:b/>
                <w:bCs/>
                <w:color w:val="1F3864"/>
              </w:rPr>
              <w:t>Recommendation</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42E9B2A5" w14:textId="77777777" w:rsidR="00392C73" w:rsidRDefault="00000000">
            <w:r>
              <w:t>Cosmetic only; does not affect the ability to log in. Recommend adding a dedicated CSS breakpoint below 320px with increased padding for small-device users</w:t>
            </w:r>
          </w:p>
        </w:tc>
      </w:tr>
    </w:tbl>
    <w:p w14:paraId="6A4DCD04" w14:textId="77777777" w:rsidR="00392C73" w:rsidRDefault="00392C73">
      <w:pPr>
        <w:spacing w:after="160"/>
        <w:jc w:val="both"/>
      </w:pPr>
    </w:p>
    <w:p w14:paraId="45BF0325" w14:textId="77777777" w:rsidR="00392C73" w:rsidRDefault="00000000">
      <w:pPr>
        <w:pStyle w:val="Heading2"/>
        <w:spacing w:before="220" w:after="120"/>
      </w:pPr>
      <w:bookmarkStart w:id="10" w:name="_Toc236382895"/>
      <w:r>
        <w:rPr>
          <w:b/>
          <w:bCs/>
          <w:color w:val="1F3864"/>
        </w:rPr>
        <w:t xml:space="preserve">BUG-005 — Username and Password fields carry no </w:t>
      </w:r>
      <w:proofErr w:type="spellStart"/>
      <w:r>
        <w:rPr>
          <w:b/>
          <w:bCs/>
          <w:color w:val="1F3864"/>
        </w:rPr>
        <w:t>maxlength</w:t>
      </w:r>
      <w:proofErr w:type="spellEnd"/>
      <w:r>
        <w:rPr>
          <w:b/>
          <w:bCs/>
          <w:color w:val="1F3864"/>
        </w:rPr>
        <w:t xml:space="preserve"> attribute</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7293"/>
      </w:tblGrid>
      <w:tr w:rsidR="00392C73" w14:paraId="0F3EFEE9"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BE88379" w14:textId="77777777" w:rsidR="00392C73" w:rsidRDefault="00000000">
            <w:r>
              <w:rPr>
                <w:b/>
                <w:bCs/>
                <w:color w:val="1F3864"/>
              </w:rPr>
              <w:t>Bug ID</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2089B6A" w14:textId="77777777" w:rsidR="00392C73" w:rsidRDefault="00000000">
            <w:r>
              <w:t>BUG-005</w:t>
            </w:r>
          </w:p>
        </w:tc>
      </w:tr>
      <w:tr w:rsidR="00392C73" w14:paraId="4624FAC1"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EC5FC78" w14:textId="77777777" w:rsidR="00392C73" w:rsidRDefault="00000000">
            <w:r>
              <w:rPr>
                <w:b/>
                <w:bCs/>
                <w:color w:val="1F3864"/>
              </w:rPr>
              <w:t>Summary</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0C7380E8" w14:textId="77777777" w:rsidR="00392C73" w:rsidRDefault="00000000">
            <w:r>
              <w:t xml:space="preserve">Both credential fields accept unbounded-length input with no client-side </w:t>
            </w:r>
            <w:proofErr w:type="spellStart"/>
            <w:r>
              <w:t>maxlength</w:t>
            </w:r>
            <w:proofErr w:type="spellEnd"/>
            <w:r>
              <w:t xml:space="preserve"> constraint</w:t>
            </w:r>
          </w:p>
        </w:tc>
      </w:tr>
      <w:tr w:rsidR="00392C73" w14:paraId="67482A7F"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13B499FA" w14:textId="77777777" w:rsidR="00392C73" w:rsidRDefault="00000000">
            <w:r>
              <w:rPr>
                <w:b/>
                <w:bCs/>
                <w:color w:val="1F3864"/>
              </w:rPr>
              <w:t>Module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1283D9D3" w14:textId="77777777" w:rsidR="00392C73" w:rsidRDefault="00000000">
            <w:r>
              <w:t>Login Module — Input Validation</w:t>
            </w:r>
          </w:p>
        </w:tc>
      </w:tr>
      <w:tr w:rsidR="00392C73" w14:paraId="19C4E05F"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69348D7" w14:textId="77777777" w:rsidR="00392C73" w:rsidRDefault="00000000">
            <w:r>
              <w:rPr>
                <w:b/>
                <w:bCs/>
                <w:color w:val="1F3864"/>
              </w:rPr>
              <w:t>Severity</w:t>
            </w:r>
          </w:p>
        </w:tc>
        <w:tc>
          <w:tcPr>
            <w:tcW w:w="3900"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00" w:type="dxa"/>
            </w:tcMar>
          </w:tcPr>
          <w:p w14:paraId="6B5E3FDD" w14:textId="77777777" w:rsidR="00392C73" w:rsidRDefault="00000000">
            <w:r>
              <w:t>Low</w:t>
            </w:r>
          </w:p>
        </w:tc>
      </w:tr>
      <w:tr w:rsidR="00392C73" w14:paraId="12BADB50"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30E06352" w14:textId="77777777" w:rsidR="00392C73" w:rsidRDefault="00000000">
            <w:r>
              <w:rPr>
                <w:b/>
                <w:bCs/>
                <w:color w:val="1F3864"/>
              </w:rPr>
              <w:t>Priority</w:t>
            </w:r>
          </w:p>
        </w:tc>
        <w:tc>
          <w:tcPr>
            <w:tcW w:w="3900"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00" w:type="dxa"/>
            </w:tcMar>
          </w:tcPr>
          <w:p w14:paraId="2B4F0D38" w14:textId="77777777" w:rsidR="00392C73" w:rsidRDefault="00000000">
            <w:r>
              <w:t>Low</w:t>
            </w:r>
          </w:p>
        </w:tc>
      </w:tr>
      <w:tr w:rsidR="00392C73" w14:paraId="69C93C16"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57C47DB" w14:textId="77777777" w:rsidR="00392C73" w:rsidRDefault="00000000">
            <w:r>
              <w:rPr>
                <w:b/>
                <w:bCs/>
                <w:color w:val="1F3864"/>
              </w:rPr>
              <w:t>Steps to Reproduce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2BDD7473" w14:textId="77777777" w:rsidR="00392C73" w:rsidRDefault="00000000">
            <w:r>
              <w:t xml:space="preserve">1. Open the login page 2. Enter a 300-character random string into Username 3. Enter a 300-character random string into Password 4. Click 'Login' 5. Inspect both input elements for a </w:t>
            </w:r>
            <w:proofErr w:type="spellStart"/>
            <w:r>
              <w:t>maxlength</w:t>
            </w:r>
            <w:proofErr w:type="spellEnd"/>
            <w:r>
              <w:t xml:space="preserve"> attribute</w:t>
            </w:r>
          </w:p>
        </w:tc>
      </w:tr>
      <w:tr w:rsidR="00392C73" w14:paraId="6E2F2260"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8130FCD" w14:textId="77777777" w:rsidR="00392C73" w:rsidRDefault="00000000">
            <w:r>
              <w:rPr>
                <w:b/>
                <w:bCs/>
                <w:color w:val="1F3864"/>
              </w:rPr>
              <w:t>Expected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E521652" w14:textId="77777777" w:rsidR="00392C73" w:rsidRDefault="00000000">
            <w:r>
              <w:t xml:space="preserve">Fields enforce a reasonable </w:t>
            </w:r>
            <w:proofErr w:type="spellStart"/>
            <w:r>
              <w:t>maxlength</w:t>
            </w:r>
            <w:proofErr w:type="spellEnd"/>
            <w:r>
              <w:t xml:space="preserve"> attribute, or if unbounded, still reject an oversized submission gracefully with no application error</w:t>
            </w:r>
          </w:p>
        </w:tc>
      </w:tr>
      <w:tr w:rsidR="00392C73" w14:paraId="340CCDC6"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146ADDE" w14:textId="77777777" w:rsidR="00392C73" w:rsidRDefault="00000000">
            <w:r>
              <w:rPr>
                <w:b/>
                <w:bCs/>
                <w:color w:val="1F3864"/>
              </w:rPr>
              <w:t>Actual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2F88F431" w14:textId="77777777" w:rsidR="00392C73" w:rsidRDefault="00000000">
            <w:r>
              <w:t xml:space="preserve">Neither field enforces a </w:t>
            </w:r>
            <w:proofErr w:type="spellStart"/>
            <w:r>
              <w:t>maxlength</w:t>
            </w:r>
            <w:proofErr w:type="spellEnd"/>
            <w:r>
              <w:t xml:space="preserve"> attribute; both accept the full 300-character strings; submission is rejected gracefully as 'Invalid username.' with no crash</w:t>
            </w:r>
          </w:p>
        </w:tc>
      </w:tr>
      <w:tr w:rsidR="00392C73" w14:paraId="4D34A283"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A3EF3D4" w14:textId="77777777" w:rsidR="00392C73" w:rsidRDefault="00000000">
            <w:r>
              <w:rPr>
                <w:b/>
                <w:bCs/>
                <w:color w:val="1F3864"/>
              </w:rPr>
              <w:t>Environment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0C1CF020" w14:textId="77777777" w:rsidR="00392C73" w:rsidRDefault="00000000">
            <w:r>
              <w:t>Windows 11, Google Chrome (Latest)</w:t>
            </w:r>
          </w:p>
        </w:tc>
      </w:tr>
      <w:tr w:rsidR="00392C73" w14:paraId="615A551E"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74B5FD7" w14:textId="77777777" w:rsidR="00392C73" w:rsidRDefault="00000000">
            <w:r>
              <w:rPr>
                <w:b/>
                <w:bCs/>
                <w:color w:val="1F3864"/>
              </w:rPr>
              <w:t>Status</w:t>
            </w:r>
          </w:p>
        </w:tc>
        <w:tc>
          <w:tcPr>
            <w:tcW w:w="3900" w:type="pct"/>
            <w:tcBorders>
              <w:top w:val="single" w:sz="4" w:space="0" w:color="BFBFBF"/>
              <w:left w:val="single" w:sz="4" w:space="0" w:color="BFBFBF"/>
              <w:bottom w:val="single" w:sz="4" w:space="0" w:color="BFBFBF"/>
              <w:right w:val="single" w:sz="4" w:space="0" w:color="BFBFBF"/>
            </w:tcBorders>
            <w:shd w:val="clear" w:color="auto" w:fill="FFC7CE"/>
            <w:tcMar>
              <w:top w:w="80" w:type="dxa"/>
              <w:left w:w="120" w:type="dxa"/>
              <w:bottom w:w="80" w:type="dxa"/>
              <w:right w:w="100" w:type="dxa"/>
            </w:tcMar>
          </w:tcPr>
          <w:p w14:paraId="21A8BCA9" w14:textId="77777777" w:rsidR="00392C73" w:rsidRDefault="00000000">
            <w:r>
              <w:t>Open</w:t>
            </w:r>
          </w:p>
        </w:tc>
      </w:tr>
      <w:tr w:rsidR="00392C73" w14:paraId="726D7809"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18042CD" w14:textId="77777777" w:rsidR="00392C73" w:rsidRDefault="00000000">
            <w:r>
              <w:rPr>
                <w:b/>
                <w:bCs/>
                <w:color w:val="1F3864"/>
              </w:rPr>
              <w:t>Linked Test Case(s)</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108FA9B0" w14:textId="77777777" w:rsidR="00392C73" w:rsidRDefault="00000000">
            <w:r>
              <w:t>TC5_07 (Practical5_TestCases.xlsx)</w:t>
            </w:r>
          </w:p>
        </w:tc>
      </w:tr>
      <w:tr w:rsidR="00392C73" w14:paraId="3F46B49A"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CA2ECD3" w14:textId="77777777" w:rsidR="00392C73" w:rsidRDefault="00000000">
            <w:r>
              <w:rPr>
                <w:b/>
                <w:bCs/>
                <w:color w:val="1F3864"/>
              </w:rPr>
              <w:t>Recommendation</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416448B9" w14:textId="77777777" w:rsidR="00392C73" w:rsidRDefault="00000000">
            <w:r>
              <w:t xml:space="preserve">Consolidated finding — first logged in Practical 2 (BUG-LOGIN-01) and again in Practical 4 (BUG-P4-03); this is the third consecutive cycle in which this gap has been observed and it should be escalated in priority. Apply a sensible </w:t>
            </w:r>
            <w:proofErr w:type="spellStart"/>
            <w:r>
              <w:t>maxlength</w:t>
            </w:r>
            <w:proofErr w:type="spellEnd"/>
            <w:r>
              <w:t xml:space="preserve"> (e.g. 254 characters) to both fields</w:t>
            </w:r>
          </w:p>
        </w:tc>
      </w:tr>
    </w:tbl>
    <w:p w14:paraId="168B5828" w14:textId="77777777" w:rsidR="00392C73" w:rsidRDefault="00392C73">
      <w:pPr>
        <w:spacing w:after="160"/>
        <w:jc w:val="both"/>
      </w:pPr>
    </w:p>
    <w:p w14:paraId="7AC1B2B2" w14:textId="77777777" w:rsidR="00392C73" w:rsidRDefault="00000000">
      <w:pPr>
        <w:pStyle w:val="Heading2"/>
        <w:spacing w:before="220" w:after="120"/>
      </w:pPr>
      <w:bookmarkStart w:id="11" w:name="_Toc236382896"/>
      <w:r>
        <w:rPr>
          <w:b/>
          <w:bCs/>
          <w:color w:val="1F3864"/>
        </w:rPr>
        <w:t>BUG-006 — Authenticated user navigating to /login is shown the form again instead of being redirected</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7293"/>
      </w:tblGrid>
      <w:tr w:rsidR="00392C73" w14:paraId="3F0734FA"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3F15165" w14:textId="77777777" w:rsidR="00392C73" w:rsidRDefault="00000000">
            <w:r>
              <w:rPr>
                <w:b/>
                <w:bCs/>
                <w:color w:val="1F3864"/>
              </w:rPr>
              <w:t>Bug ID</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0BCC7DEA" w14:textId="77777777" w:rsidR="00392C73" w:rsidRDefault="00000000">
            <w:r>
              <w:t>BUG-006</w:t>
            </w:r>
          </w:p>
        </w:tc>
      </w:tr>
      <w:tr w:rsidR="00392C73" w14:paraId="43DD534C"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128832CA" w14:textId="77777777" w:rsidR="00392C73" w:rsidRDefault="00000000">
            <w:r>
              <w:rPr>
                <w:b/>
                <w:bCs/>
                <w:color w:val="1F3864"/>
              </w:rPr>
              <w:t>Summary</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0E112C4E" w14:textId="77777777" w:rsidR="00392C73" w:rsidRDefault="00000000">
            <w:r>
              <w:t>A user who is already authenticated and navigates directly to /login sees the login form re-displayed rather than being redirected to /secure</w:t>
            </w:r>
          </w:p>
        </w:tc>
      </w:tr>
      <w:tr w:rsidR="00392C73" w14:paraId="2E0248CD"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1CD175D6" w14:textId="77777777" w:rsidR="00392C73" w:rsidRDefault="00000000">
            <w:r>
              <w:rPr>
                <w:b/>
                <w:bCs/>
                <w:color w:val="1F3864"/>
              </w:rPr>
              <w:t>Module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2AA24372" w14:textId="77777777" w:rsidR="00392C73" w:rsidRDefault="00000000">
            <w:r>
              <w:t>Login Module — Navigation / Session State</w:t>
            </w:r>
          </w:p>
        </w:tc>
      </w:tr>
      <w:tr w:rsidR="00392C73" w14:paraId="66D109C3"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8AFB8E4" w14:textId="77777777" w:rsidR="00392C73" w:rsidRDefault="00000000">
            <w:r>
              <w:rPr>
                <w:b/>
                <w:bCs/>
                <w:color w:val="1F3864"/>
              </w:rPr>
              <w:t>Severity</w:t>
            </w:r>
          </w:p>
        </w:tc>
        <w:tc>
          <w:tcPr>
            <w:tcW w:w="3900"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00" w:type="dxa"/>
            </w:tcMar>
          </w:tcPr>
          <w:p w14:paraId="7854C330" w14:textId="77777777" w:rsidR="00392C73" w:rsidRDefault="00000000">
            <w:r>
              <w:t>Low</w:t>
            </w:r>
          </w:p>
        </w:tc>
      </w:tr>
      <w:tr w:rsidR="00392C73" w14:paraId="04340DC8"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C706B75" w14:textId="77777777" w:rsidR="00392C73" w:rsidRDefault="00000000">
            <w:r>
              <w:rPr>
                <w:b/>
                <w:bCs/>
                <w:color w:val="1F3864"/>
              </w:rPr>
              <w:t>Priority</w:t>
            </w:r>
          </w:p>
        </w:tc>
        <w:tc>
          <w:tcPr>
            <w:tcW w:w="3900"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00" w:type="dxa"/>
            </w:tcMar>
          </w:tcPr>
          <w:p w14:paraId="7FD75DBD" w14:textId="77777777" w:rsidR="00392C73" w:rsidRDefault="00000000">
            <w:r>
              <w:t>Low</w:t>
            </w:r>
          </w:p>
        </w:tc>
      </w:tr>
      <w:tr w:rsidR="00392C73" w14:paraId="7658F2AF"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C015758" w14:textId="77777777" w:rsidR="00392C73" w:rsidRDefault="00000000">
            <w:r>
              <w:rPr>
                <w:b/>
                <w:bCs/>
                <w:color w:val="1F3864"/>
              </w:rPr>
              <w:t>Steps to Reproduce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A80B2D2" w14:textId="77777777" w:rsidR="00392C73" w:rsidRDefault="00000000">
            <w:r>
              <w:t>1. Log in successfully and land on /secure 2. While still authenticated, manually navigate to https://practice.expandtesting.com/login 3. Observe whether the application redirects to /secure or re-displays the login form</w:t>
            </w:r>
          </w:p>
        </w:tc>
      </w:tr>
      <w:tr w:rsidR="00392C73" w14:paraId="668776B2"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D631FF4" w14:textId="77777777" w:rsidR="00392C73" w:rsidRDefault="00000000">
            <w:r>
              <w:rPr>
                <w:b/>
                <w:bCs/>
                <w:color w:val="1F3864"/>
              </w:rPr>
              <w:t>Expected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6ECDC18F" w14:textId="77777777" w:rsidR="00392C73" w:rsidRDefault="00000000">
            <w:r>
              <w:t>An already-authenticated user navigating to /login is redirected to /secure rather than shown the login form again</w:t>
            </w:r>
          </w:p>
        </w:tc>
      </w:tr>
      <w:tr w:rsidR="00392C73" w14:paraId="18D9B7F1"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5E16C4B" w14:textId="77777777" w:rsidR="00392C73" w:rsidRDefault="00000000">
            <w:r>
              <w:rPr>
                <w:b/>
                <w:bCs/>
                <w:color w:val="1F3864"/>
              </w:rPr>
              <w:t>Actual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64046D15" w14:textId="77777777" w:rsidR="00392C73" w:rsidRDefault="00000000">
            <w:r>
              <w:t>The login form is re-displayed; no redirect to /secure occurs</w:t>
            </w:r>
          </w:p>
        </w:tc>
      </w:tr>
      <w:tr w:rsidR="00392C73" w14:paraId="05A68B2F"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3724EF2" w14:textId="77777777" w:rsidR="00392C73" w:rsidRDefault="00000000">
            <w:r>
              <w:rPr>
                <w:b/>
                <w:bCs/>
                <w:color w:val="1F3864"/>
              </w:rPr>
              <w:t>Environment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034B952D" w14:textId="77777777" w:rsidR="00392C73" w:rsidRDefault="00000000">
            <w:r>
              <w:t>Windows 11, Google Chrome (Latest)</w:t>
            </w:r>
          </w:p>
        </w:tc>
      </w:tr>
      <w:tr w:rsidR="00392C73" w14:paraId="30161953"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1364784" w14:textId="77777777" w:rsidR="00392C73" w:rsidRDefault="00000000">
            <w:r>
              <w:rPr>
                <w:b/>
                <w:bCs/>
                <w:color w:val="1F3864"/>
              </w:rPr>
              <w:t>Status</w:t>
            </w:r>
          </w:p>
        </w:tc>
        <w:tc>
          <w:tcPr>
            <w:tcW w:w="3900" w:type="pct"/>
            <w:tcBorders>
              <w:top w:val="single" w:sz="4" w:space="0" w:color="BFBFBF"/>
              <w:left w:val="single" w:sz="4" w:space="0" w:color="BFBFBF"/>
              <w:bottom w:val="single" w:sz="4" w:space="0" w:color="BFBFBF"/>
              <w:right w:val="single" w:sz="4" w:space="0" w:color="BFBFBF"/>
            </w:tcBorders>
            <w:shd w:val="clear" w:color="auto" w:fill="FFC7CE"/>
            <w:tcMar>
              <w:top w:w="80" w:type="dxa"/>
              <w:left w:w="120" w:type="dxa"/>
              <w:bottom w:w="80" w:type="dxa"/>
              <w:right w:w="100" w:type="dxa"/>
            </w:tcMar>
          </w:tcPr>
          <w:p w14:paraId="7A6281AF" w14:textId="77777777" w:rsidR="00392C73" w:rsidRDefault="00000000">
            <w:r>
              <w:t>Open</w:t>
            </w:r>
          </w:p>
        </w:tc>
      </w:tr>
      <w:tr w:rsidR="00392C73" w14:paraId="00D53647"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AD65DA4" w14:textId="77777777" w:rsidR="00392C73" w:rsidRDefault="00000000">
            <w:r>
              <w:rPr>
                <w:b/>
                <w:bCs/>
                <w:color w:val="1F3864"/>
              </w:rPr>
              <w:t>Linked Test Case(s)</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6CD34A45" w14:textId="77777777" w:rsidR="00392C73" w:rsidRDefault="00000000">
            <w:r>
              <w:t>TC5_24 (Practical5_TestCases.xlsx)</w:t>
            </w:r>
          </w:p>
        </w:tc>
      </w:tr>
      <w:tr w:rsidR="00392C73" w14:paraId="494E2F3B"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E8FE2FD" w14:textId="77777777" w:rsidR="00392C73" w:rsidRDefault="00000000">
            <w:r>
              <w:rPr>
                <w:b/>
                <w:bCs/>
                <w:color w:val="1F3864"/>
              </w:rPr>
              <w:t>Recommendation</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4103C94C" w14:textId="77777777" w:rsidR="00392C73" w:rsidRDefault="00000000">
            <w:r>
              <w:t>Consolidated finding — first logged in Practical 4 (BUG-P4-02). Not a security defect, since re-authenticating causes no harm, but redirecting authenticated users away from /login is standard practice and should be implemented</w:t>
            </w:r>
          </w:p>
        </w:tc>
      </w:tr>
    </w:tbl>
    <w:p w14:paraId="5776B8A8" w14:textId="77777777" w:rsidR="00392C73" w:rsidRDefault="00392C73">
      <w:pPr>
        <w:spacing w:after="160"/>
        <w:jc w:val="both"/>
      </w:pPr>
    </w:p>
    <w:p w14:paraId="0096F727" w14:textId="77777777" w:rsidR="00392C73" w:rsidRDefault="00000000">
      <w:pPr>
        <w:pStyle w:val="Heading1"/>
        <w:spacing w:before="320" w:after="160"/>
      </w:pPr>
      <w:bookmarkStart w:id="12" w:name="_Toc236382897"/>
      <w:r>
        <w:rPr>
          <w:b/>
          <w:bCs/>
          <w:color w:val="1F3864"/>
          <w:sz w:val="30"/>
          <w:szCs w:val="30"/>
        </w:rPr>
        <w:t>6. Bug Summary</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2"/>
        <w:gridCol w:w="4114"/>
        <w:gridCol w:w="1309"/>
        <w:gridCol w:w="1309"/>
        <w:gridCol w:w="1496"/>
      </w:tblGrid>
      <w:tr w:rsidR="00392C73" w14:paraId="0C5E1D18" w14:textId="77777777">
        <w:tblPrEx>
          <w:tblCellMar>
            <w:top w:w="0" w:type="dxa"/>
            <w:bottom w:w="0" w:type="dxa"/>
          </w:tblCellMar>
        </w:tblPrEx>
        <w:trPr>
          <w:tblHeader/>
        </w:trPr>
        <w:tc>
          <w:tcPr>
            <w:tcW w:w="6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A9438C8" w14:textId="77777777" w:rsidR="00392C73" w:rsidRDefault="00000000">
            <w:pPr>
              <w:jc w:val="center"/>
            </w:pPr>
            <w:r>
              <w:rPr>
                <w:b/>
                <w:bCs/>
                <w:color w:val="FFFFFF"/>
              </w:rPr>
              <w:t>Bug ID</w:t>
            </w:r>
          </w:p>
        </w:tc>
        <w:tc>
          <w:tcPr>
            <w:tcW w:w="2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353318A" w14:textId="77777777" w:rsidR="00392C73" w:rsidRDefault="00000000">
            <w:pPr>
              <w:jc w:val="center"/>
            </w:pPr>
            <w:r>
              <w:rPr>
                <w:b/>
                <w:bCs/>
                <w:color w:val="FFFFFF"/>
              </w:rPr>
              <w:t>Summary</w:t>
            </w:r>
          </w:p>
        </w:tc>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9A05B1F" w14:textId="77777777" w:rsidR="00392C73" w:rsidRDefault="00000000">
            <w:pPr>
              <w:jc w:val="center"/>
            </w:pPr>
            <w:r>
              <w:rPr>
                <w:b/>
                <w:bCs/>
                <w:color w:val="FFFFFF"/>
              </w:rPr>
              <w:t>Severity</w:t>
            </w:r>
          </w:p>
        </w:tc>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7D45B86" w14:textId="77777777" w:rsidR="00392C73" w:rsidRDefault="00000000">
            <w:pPr>
              <w:jc w:val="center"/>
            </w:pPr>
            <w:r>
              <w:rPr>
                <w:b/>
                <w:bCs/>
                <w:color w:val="FFFFFF"/>
              </w:rPr>
              <w:t>Priority</w:t>
            </w:r>
          </w:p>
        </w:tc>
        <w:tc>
          <w:tcPr>
            <w:tcW w:w="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8C80469" w14:textId="77777777" w:rsidR="00392C73" w:rsidRDefault="00000000">
            <w:pPr>
              <w:jc w:val="center"/>
            </w:pPr>
            <w:r>
              <w:rPr>
                <w:b/>
                <w:bCs/>
                <w:color w:val="FFFFFF"/>
              </w:rPr>
              <w:t>Status</w:t>
            </w:r>
          </w:p>
        </w:tc>
      </w:tr>
      <w:tr w:rsidR="00392C73" w14:paraId="62B6293D" w14:textId="77777777">
        <w:tblPrEx>
          <w:tblCellMar>
            <w:top w:w="0" w:type="dxa"/>
            <w:bottom w:w="0" w:type="dxa"/>
          </w:tblCellMar>
        </w:tblPrEx>
        <w:tc>
          <w:tcPr>
            <w:tcW w:w="6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18ED93E" w14:textId="77777777" w:rsidR="00392C73" w:rsidRDefault="00000000">
            <w:r>
              <w:rPr>
                <w:b/>
                <w:bCs/>
                <w:sz w:val="19"/>
                <w:szCs w:val="19"/>
              </w:rPr>
              <w:t>BUG-001</w:t>
            </w:r>
          </w:p>
        </w:tc>
        <w:tc>
          <w:tcPr>
            <w:tcW w:w="2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030E9DB" w14:textId="77777777" w:rsidR="00392C73" w:rsidRDefault="00000000">
            <w:r>
              <w:rPr>
                <w:sz w:val="19"/>
                <w:szCs w:val="19"/>
              </w:rPr>
              <w:t>Leaving the Username or Password field empty and clicking Login produces no immediate client-side validation cue; the user only learns of the problem after the server responds</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F88313A" w14:textId="77777777" w:rsidR="00392C73" w:rsidRDefault="00000000">
            <w:pPr>
              <w:jc w:val="center"/>
            </w:pPr>
            <w:r>
              <w:rPr>
                <w:sz w:val="19"/>
                <w:szCs w:val="19"/>
              </w:rPr>
              <w:t>Low</w:t>
            </w:r>
          </w:p>
        </w:tc>
        <w:tc>
          <w:tcPr>
            <w:tcW w:w="70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06D56088" w14:textId="77777777" w:rsidR="00392C73" w:rsidRDefault="00000000">
            <w:pPr>
              <w:jc w:val="center"/>
            </w:pPr>
            <w:r>
              <w:rPr>
                <w:sz w:val="19"/>
                <w:szCs w:val="19"/>
              </w:rPr>
              <w:t>Medium</w:t>
            </w:r>
          </w:p>
        </w:tc>
        <w:tc>
          <w:tcPr>
            <w:tcW w:w="8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42E4E872" w14:textId="77777777" w:rsidR="00392C73" w:rsidRDefault="00000000">
            <w:pPr>
              <w:jc w:val="center"/>
            </w:pPr>
            <w:r>
              <w:rPr>
                <w:b/>
                <w:bCs/>
                <w:sz w:val="19"/>
                <w:szCs w:val="19"/>
              </w:rPr>
              <w:t>Open</w:t>
            </w:r>
          </w:p>
        </w:tc>
      </w:tr>
      <w:tr w:rsidR="00392C73" w14:paraId="5D3529FB" w14:textId="77777777">
        <w:tblPrEx>
          <w:tblCellMar>
            <w:top w:w="0" w:type="dxa"/>
            <w:bottom w:w="0" w:type="dxa"/>
          </w:tblCellMar>
        </w:tblPrEx>
        <w:tc>
          <w:tcPr>
            <w:tcW w:w="6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1590279" w14:textId="77777777" w:rsidR="00392C73" w:rsidRDefault="00000000">
            <w:r>
              <w:rPr>
                <w:b/>
                <w:bCs/>
                <w:sz w:val="19"/>
                <w:szCs w:val="19"/>
              </w:rPr>
              <w:t>BUG-002</w:t>
            </w:r>
          </w:p>
        </w:tc>
        <w:tc>
          <w:tcPr>
            <w:tcW w:w="2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EC0925B" w14:textId="77777777" w:rsidR="00392C73" w:rsidRDefault="00000000">
            <w:r>
              <w:rPr>
                <w:sz w:val="19"/>
                <w:szCs w:val="19"/>
              </w:rPr>
              <w:t>The login form accepts unlimited consecutive incorrect-password submissions with no temporary lockout, delay, or CAPTCHA challenge</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CBB81F4" w14:textId="77777777" w:rsidR="00392C73" w:rsidRDefault="00000000">
            <w:pPr>
              <w:jc w:val="center"/>
            </w:pPr>
            <w:r>
              <w:rPr>
                <w:sz w:val="19"/>
                <w:szCs w:val="19"/>
              </w:rPr>
              <w:t>Low</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0754B3A" w14:textId="77777777" w:rsidR="00392C73" w:rsidRDefault="00000000">
            <w:pPr>
              <w:jc w:val="center"/>
            </w:pPr>
            <w:r>
              <w:rPr>
                <w:sz w:val="19"/>
                <w:szCs w:val="19"/>
              </w:rPr>
              <w:t>Low</w:t>
            </w:r>
          </w:p>
        </w:tc>
        <w:tc>
          <w:tcPr>
            <w:tcW w:w="8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3ED3C4E4" w14:textId="77777777" w:rsidR="00392C73" w:rsidRDefault="00000000">
            <w:pPr>
              <w:jc w:val="center"/>
            </w:pPr>
            <w:r>
              <w:rPr>
                <w:b/>
                <w:bCs/>
                <w:sz w:val="19"/>
                <w:szCs w:val="19"/>
              </w:rPr>
              <w:t>Open</w:t>
            </w:r>
          </w:p>
        </w:tc>
      </w:tr>
      <w:tr w:rsidR="00392C73" w14:paraId="7F2F29B6" w14:textId="77777777">
        <w:tblPrEx>
          <w:tblCellMar>
            <w:top w:w="0" w:type="dxa"/>
            <w:bottom w:w="0" w:type="dxa"/>
          </w:tblCellMar>
        </w:tblPrEx>
        <w:tc>
          <w:tcPr>
            <w:tcW w:w="6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B986324" w14:textId="77777777" w:rsidR="00392C73" w:rsidRDefault="00000000">
            <w:r>
              <w:rPr>
                <w:b/>
                <w:bCs/>
                <w:sz w:val="19"/>
                <w:szCs w:val="19"/>
              </w:rPr>
              <w:t>BUG-003</w:t>
            </w:r>
          </w:p>
        </w:tc>
        <w:tc>
          <w:tcPr>
            <w:tcW w:w="2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0203792" w14:textId="77777777" w:rsidR="00392C73" w:rsidRDefault="00000000">
            <w:r>
              <w:rPr>
                <w:sz w:val="19"/>
                <w:szCs w:val="19"/>
              </w:rPr>
              <w:t>The Password field masks input correctly but offers no 'show password' icon or toggle to let the user verify what they typed before submitting</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F008732" w14:textId="77777777" w:rsidR="00392C73" w:rsidRDefault="00000000">
            <w:pPr>
              <w:jc w:val="center"/>
            </w:pPr>
            <w:r>
              <w:rPr>
                <w:sz w:val="19"/>
                <w:szCs w:val="19"/>
              </w:rPr>
              <w:t>Low</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24F7AFC" w14:textId="77777777" w:rsidR="00392C73" w:rsidRDefault="00000000">
            <w:pPr>
              <w:jc w:val="center"/>
            </w:pPr>
            <w:r>
              <w:rPr>
                <w:sz w:val="19"/>
                <w:szCs w:val="19"/>
              </w:rPr>
              <w:t>Low</w:t>
            </w:r>
          </w:p>
        </w:tc>
        <w:tc>
          <w:tcPr>
            <w:tcW w:w="8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3E2DD41D" w14:textId="77777777" w:rsidR="00392C73" w:rsidRDefault="00000000">
            <w:pPr>
              <w:jc w:val="center"/>
            </w:pPr>
            <w:r>
              <w:rPr>
                <w:b/>
                <w:bCs/>
                <w:sz w:val="19"/>
                <w:szCs w:val="19"/>
              </w:rPr>
              <w:t>Open</w:t>
            </w:r>
          </w:p>
        </w:tc>
      </w:tr>
      <w:tr w:rsidR="00392C73" w14:paraId="456CB9CB" w14:textId="77777777">
        <w:tblPrEx>
          <w:tblCellMar>
            <w:top w:w="0" w:type="dxa"/>
            <w:bottom w:w="0" w:type="dxa"/>
          </w:tblCellMar>
        </w:tblPrEx>
        <w:tc>
          <w:tcPr>
            <w:tcW w:w="6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F601F68" w14:textId="77777777" w:rsidR="00392C73" w:rsidRDefault="00000000">
            <w:r>
              <w:rPr>
                <w:b/>
                <w:bCs/>
                <w:sz w:val="19"/>
                <w:szCs w:val="19"/>
              </w:rPr>
              <w:t>BUG-004</w:t>
            </w:r>
          </w:p>
        </w:tc>
        <w:tc>
          <w:tcPr>
            <w:tcW w:w="2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5A1AF06" w14:textId="77777777" w:rsidR="00392C73" w:rsidRDefault="00000000">
            <w:r>
              <w:rPr>
                <w:sz w:val="19"/>
                <w:szCs w:val="19"/>
              </w:rPr>
              <w:t>At a viewport width under approximately 320px, spacing between the Username field, Password field, and Login button becomes visually cramped compared to the desktop layout</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6C455A5" w14:textId="77777777" w:rsidR="00392C73" w:rsidRDefault="00000000">
            <w:pPr>
              <w:jc w:val="center"/>
            </w:pPr>
            <w:r>
              <w:rPr>
                <w:sz w:val="19"/>
                <w:szCs w:val="19"/>
              </w:rPr>
              <w:t>Low</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51653F7" w14:textId="77777777" w:rsidR="00392C73" w:rsidRDefault="00000000">
            <w:pPr>
              <w:jc w:val="center"/>
            </w:pPr>
            <w:r>
              <w:rPr>
                <w:sz w:val="19"/>
                <w:szCs w:val="19"/>
              </w:rPr>
              <w:t>Low</w:t>
            </w:r>
          </w:p>
        </w:tc>
        <w:tc>
          <w:tcPr>
            <w:tcW w:w="8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449FE6F9" w14:textId="77777777" w:rsidR="00392C73" w:rsidRDefault="00000000">
            <w:pPr>
              <w:jc w:val="center"/>
            </w:pPr>
            <w:r>
              <w:rPr>
                <w:b/>
                <w:bCs/>
                <w:sz w:val="19"/>
                <w:szCs w:val="19"/>
              </w:rPr>
              <w:t>Open</w:t>
            </w:r>
          </w:p>
        </w:tc>
      </w:tr>
      <w:tr w:rsidR="00392C73" w14:paraId="39961AF6" w14:textId="77777777">
        <w:tblPrEx>
          <w:tblCellMar>
            <w:top w:w="0" w:type="dxa"/>
            <w:bottom w:w="0" w:type="dxa"/>
          </w:tblCellMar>
        </w:tblPrEx>
        <w:tc>
          <w:tcPr>
            <w:tcW w:w="6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7208AB1" w14:textId="77777777" w:rsidR="00392C73" w:rsidRDefault="00000000">
            <w:r>
              <w:rPr>
                <w:b/>
                <w:bCs/>
                <w:sz w:val="19"/>
                <w:szCs w:val="19"/>
              </w:rPr>
              <w:t>BUG-005</w:t>
            </w:r>
          </w:p>
        </w:tc>
        <w:tc>
          <w:tcPr>
            <w:tcW w:w="2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675A25C" w14:textId="77777777" w:rsidR="00392C73" w:rsidRDefault="00000000">
            <w:r>
              <w:rPr>
                <w:sz w:val="19"/>
                <w:szCs w:val="19"/>
              </w:rPr>
              <w:t xml:space="preserve">Both credential fields accept unbounded-length input with no client-side </w:t>
            </w:r>
            <w:proofErr w:type="spellStart"/>
            <w:r>
              <w:rPr>
                <w:sz w:val="19"/>
                <w:szCs w:val="19"/>
              </w:rPr>
              <w:t>maxlength</w:t>
            </w:r>
            <w:proofErr w:type="spellEnd"/>
            <w:r>
              <w:rPr>
                <w:sz w:val="19"/>
                <w:szCs w:val="19"/>
              </w:rPr>
              <w:t xml:space="preserve"> constraint</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9E27937" w14:textId="77777777" w:rsidR="00392C73" w:rsidRDefault="00000000">
            <w:pPr>
              <w:jc w:val="center"/>
            </w:pPr>
            <w:r>
              <w:rPr>
                <w:sz w:val="19"/>
                <w:szCs w:val="19"/>
              </w:rPr>
              <w:t>Low</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0510BFE" w14:textId="77777777" w:rsidR="00392C73" w:rsidRDefault="00000000">
            <w:pPr>
              <w:jc w:val="center"/>
            </w:pPr>
            <w:r>
              <w:rPr>
                <w:sz w:val="19"/>
                <w:szCs w:val="19"/>
              </w:rPr>
              <w:t>Low</w:t>
            </w:r>
          </w:p>
        </w:tc>
        <w:tc>
          <w:tcPr>
            <w:tcW w:w="8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20460763" w14:textId="77777777" w:rsidR="00392C73" w:rsidRDefault="00000000">
            <w:pPr>
              <w:jc w:val="center"/>
            </w:pPr>
            <w:r>
              <w:rPr>
                <w:b/>
                <w:bCs/>
                <w:sz w:val="19"/>
                <w:szCs w:val="19"/>
              </w:rPr>
              <w:t>Open</w:t>
            </w:r>
          </w:p>
        </w:tc>
      </w:tr>
      <w:tr w:rsidR="00392C73" w14:paraId="3ADEE476" w14:textId="77777777">
        <w:tblPrEx>
          <w:tblCellMar>
            <w:top w:w="0" w:type="dxa"/>
            <w:bottom w:w="0" w:type="dxa"/>
          </w:tblCellMar>
        </w:tblPrEx>
        <w:tc>
          <w:tcPr>
            <w:tcW w:w="6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E951979" w14:textId="77777777" w:rsidR="00392C73" w:rsidRDefault="00000000">
            <w:r>
              <w:rPr>
                <w:b/>
                <w:bCs/>
                <w:sz w:val="19"/>
                <w:szCs w:val="19"/>
              </w:rPr>
              <w:t>BUG-006</w:t>
            </w:r>
          </w:p>
        </w:tc>
        <w:tc>
          <w:tcPr>
            <w:tcW w:w="2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8FF0315" w14:textId="77777777" w:rsidR="00392C73" w:rsidRDefault="00000000">
            <w:r>
              <w:rPr>
                <w:sz w:val="19"/>
                <w:szCs w:val="19"/>
              </w:rPr>
              <w:t>A user who is already authenticated and navigates directly to /login sees the login form re-displayed rather than being redirected to /secure</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A262B72" w14:textId="77777777" w:rsidR="00392C73" w:rsidRDefault="00000000">
            <w:pPr>
              <w:jc w:val="center"/>
            </w:pPr>
            <w:r>
              <w:rPr>
                <w:sz w:val="19"/>
                <w:szCs w:val="19"/>
              </w:rPr>
              <w:t>Low</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55DA70E" w14:textId="77777777" w:rsidR="00392C73" w:rsidRDefault="00000000">
            <w:pPr>
              <w:jc w:val="center"/>
            </w:pPr>
            <w:r>
              <w:rPr>
                <w:sz w:val="19"/>
                <w:szCs w:val="19"/>
              </w:rPr>
              <w:t>Low</w:t>
            </w:r>
          </w:p>
        </w:tc>
        <w:tc>
          <w:tcPr>
            <w:tcW w:w="8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14DE9AA2" w14:textId="77777777" w:rsidR="00392C73" w:rsidRDefault="00000000">
            <w:pPr>
              <w:jc w:val="center"/>
            </w:pPr>
            <w:r>
              <w:rPr>
                <w:b/>
                <w:bCs/>
                <w:sz w:val="19"/>
                <w:szCs w:val="19"/>
              </w:rPr>
              <w:t>Open</w:t>
            </w:r>
          </w:p>
        </w:tc>
      </w:tr>
    </w:tbl>
    <w:p w14:paraId="13EF51C5" w14:textId="77777777" w:rsidR="00392C73" w:rsidRDefault="00000000">
      <w:pPr>
        <w:pStyle w:val="Heading1"/>
        <w:spacing w:before="320" w:after="160"/>
      </w:pPr>
      <w:bookmarkStart w:id="13" w:name="_Toc236382898"/>
      <w:r>
        <w:rPr>
          <w:b/>
          <w:bCs/>
          <w:color w:val="1F3864"/>
          <w:sz w:val="30"/>
          <w:szCs w:val="30"/>
        </w:rPr>
        <w:t>7. Observation Summary</w:t>
      </w:r>
      <w:bookmarkEnd w:id="13"/>
    </w:p>
    <w:p w14:paraId="5F20B04E" w14:textId="77777777" w:rsidR="00392C73" w:rsidRDefault="00000000">
      <w:pPr>
        <w:spacing w:after="120"/>
        <w:jc w:val="both"/>
      </w:pPr>
      <w:r>
        <w:rPr>
          <w:sz w:val="22"/>
          <w:szCs w:val="22"/>
        </w:rPr>
        <w:t xml:space="preserve">Beyond the six formally filed defects, the following table records the full set of 17 baseline observation areas exercised during this and the preceding </w:t>
      </w:r>
      <w:proofErr w:type="spellStart"/>
      <w:r>
        <w:rPr>
          <w:sz w:val="22"/>
          <w:szCs w:val="22"/>
        </w:rPr>
        <w:t>practicals</w:t>
      </w:r>
      <w:proofErr w:type="spellEnd"/>
      <w:r>
        <w:rPr>
          <w:sz w:val="22"/>
          <w:szCs w:val="22"/>
        </w:rPr>
        <w:t>, cross-referencing each 'Improvement Suggested' item to its corresponding Bug ID.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5797"/>
        <w:gridCol w:w="2618"/>
      </w:tblGrid>
      <w:tr w:rsidR="00392C73" w14:paraId="47BD8C3B" w14:textId="77777777">
        <w:tblPrEx>
          <w:tblCellMar>
            <w:top w:w="0" w:type="dxa"/>
            <w:bottom w:w="0" w:type="dxa"/>
          </w:tblCellMar>
        </w:tblPrEx>
        <w:trPr>
          <w:tblHeader/>
        </w:trPr>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41893F4" w14:textId="77777777" w:rsidR="00392C73" w:rsidRDefault="00000000">
            <w:pPr>
              <w:jc w:val="center"/>
            </w:pPr>
            <w:r>
              <w:rPr>
                <w:b/>
                <w:bCs/>
                <w:color w:val="FFFFFF"/>
              </w:rPr>
              <w:t>Sr. No.</w:t>
            </w:r>
          </w:p>
        </w:tc>
        <w:tc>
          <w:tcPr>
            <w:tcW w:w="31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DF0B588" w14:textId="77777777" w:rsidR="00392C73" w:rsidRDefault="00000000">
            <w:pPr>
              <w:jc w:val="center"/>
            </w:pPr>
            <w:r>
              <w:rPr>
                <w:b/>
                <w:bCs/>
                <w:color w:val="FFFFFF"/>
              </w:rPr>
              <w:t>Observation</w:t>
            </w:r>
          </w:p>
        </w:tc>
        <w:tc>
          <w:tcPr>
            <w:tcW w:w="14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670FD98" w14:textId="77777777" w:rsidR="00392C73" w:rsidRDefault="00000000">
            <w:pPr>
              <w:jc w:val="center"/>
            </w:pPr>
            <w:r>
              <w:rPr>
                <w:b/>
                <w:bCs/>
                <w:color w:val="FFFFFF"/>
              </w:rPr>
              <w:t>Remarks</w:t>
            </w:r>
          </w:p>
        </w:tc>
      </w:tr>
      <w:tr w:rsidR="00392C73" w14:paraId="663673A5" w14:textId="77777777">
        <w:tblPrEx>
          <w:tblCellMar>
            <w:top w:w="0" w:type="dxa"/>
            <w:bottom w:w="0" w:type="dxa"/>
          </w:tblCellMar>
        </w:tblPrEx>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DB98F5F" w14:textId="77777777" w:rsidR="00392C73" w:rsidRDefault="00000000">
            <w:pPr>
              <w:jc w:val="center"/>
            </w:pPr>
            <w:r>
              <w:rPr>
                <w:sz w:val="19"/>
                <w:szCs w:val="19"/>
              </w:rPr>
              <w:t>1</w:t>
            </w:r>
          </w:p>
        </w:tc>
        <w:tc>
          <w:tcPr>
            <w:tcW w:w="31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2BE047B" w14:textId="77777777" w:rsidR="00392C73" w:rsidRDefault="00000000">
            <w:r>
              <w:rPr>
                <w:sz w:val="19"/>
                <w:szCs w:val="19"/>
              </w:rPr>
              <w:t xml:space="preserve">Successful login with valid credentials (practice / </w:t>
            </w:r>
            <w:proofErr w:type="spellStart"/>
            <w:r>
              <w:rPr>
                <w:sz w:val="19"/>
                <w:szCs w:val="19"/>
              </w:rPr>
              <w:t>SuperSecretPassword</w:t>
            </w:r>
            <w:proofErr w:type="spellEnd"/>
            <w:r>
              <w:rPr>
                <w:sz w:val="19"/>
                <w:szCs w:val="19"/>
              </w:rPr>
              <w:t>!)</w:t>
            </w:r>
          </w:p>
        </w:tc>
        <w:tc>
          <w:tcPr>
            <w:tcW w:w="14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2EBEBBC6" w14:textId="77777777" w:rsidR="00392C73" w:rsidRDefault="00000000">
            <w:r>
              <w:rPr>
                <w:sz w:val="19"/>
                <w:szCs w:val="19"/>
              </w:rPr>
              <w:t>Pass</w:t>
            </w:r>
          </w:p>
        </w:tc>
      </w:tr>
      <w:tr w:rsidR="00392C73" w14:paraId="0B784800" w14:textId="77777777">
        <w:tblPrEx>
          <w:tblCellMar>
            <w:top w:w="0" w:type="dxa"/>
            <w:bottom w:w="0" w:type="dxa"/>
          </w:tblCellMar>
        </w:tblPrEx>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1FF5D2D" w14:textId="77777777" w:rsidR="00392C73" w:rsidRDefault="00000000">
            <w:pPr>
              <w:jc w:val="center"/>
            </w:pPr>
            <w:r>
              <w:rPr>
                <w:sz w:val="19"/>
                <w:szCs w:val="19"/>
              </w:rPr>
              <w:t>2</w:t>
            </w:r>
          </w:p>
        </w:tc>
        <w:tc>
          <w:tcPr>
            <w:tcW w:w="31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CA67830" w14:textId="77777777" w:rsidR="00392C73" w:rsidRDefault="00000000">
            <w:r>
              <w:rPr>
                <w:sz w:val="19"/>
                <w:szCs w:val="19"/>
              </w:rPr>
              <w:t>Invalid username handling — displays 'Invalid username.'</w:t>
            </w:r>
          </w:p>
        </w:tc>
        <w:tc>
          <w:tcPr>
            <w:tcW w:w="14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295DB868" w14:textId="77777777" w:rsidR="00392C73" w:rsidRDefault="00000000">
            <w:r>
              <w:rPr>
                <w:sz w:val="19"/>
                <w:szCs w:val="19"/>
              </w:rPr>
              <w:t>Pass</w:t>
            </w:r>
          </w:p>
        </w:tc>
      </w:tr>
      <w:tr w:rsidR="00392C73" w14:paraId="2EDBF55A" w14:textId="77777777">
        <w:tblPrEx>
          <w:tblCellMar>
            <w:top w:w="0" w:type="dxa"/>
            <w:bottom w:w="0" w:type="dxa"/>
          </w:tblCellMar>
        </w:tblPrEx>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6ECFCA" w14:textId="77777777" w:rsidR="00392C73" w:rsidRDefault="00000000">
            <w:pPr>
              <w:jc w:val="center"/>
            </w:pPr>
            <w:r>
              <w:rPr>
                <w:sz w:val="19"/>
                <w:szCs w:val="19"/>
              </w:rPr>
              <w:t>3</w:t>
            </w:r>
          </w:p>
        </w:tc>
        <w:tc>
          <w:tcPr>
            <w:tcW w:w="31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6263D2A" w14:textId="77777777" w:rsidR="00392C73" w:rsidRDefault="00000000">
            <w:r>
              <w:rPr>
                <w:sz w:val="19"/>
                <w:szCs w:val="19"/>
              </w:rPr>
              <w:t>Invalid password handling — displays 'Invalid password.'</w:t>
            </w:r>
          </w:p>
        </w:tc>
        <w:tc>
          <w:tcPr>
            <w:tcW w:w="14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14056AB9" w14:textId="77777777" w:rsidR="00392C73" w:rsidRDefault="00000000">
            <w:r>
              <w:rPr>
                <w:sz w:val="19"/>
                <w:szCs w:val="19"/>
              </w:rPr>
              <w:t>Pass</w:t>
            </w:r>
          </w:p>
        </w:tc>
      </w:tr>
      <w:tr w:rsidR="00392C73" w14:paraId="42357469" w14:textId="77777777">
        <w:tblPrEx>
          <w:tblCellMar>
            <w:top w:w="0" w:type="dxa"/>
            <w:bottom w:w="0" w:type="dxa"/>
          </w:tblCellMar>
        </w:tblPrEx>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76055BC" w14:textId="77777777" w:rsidR="00392C73" w:rsidRDefault="00000000">
            <w:pPr>
              <w:jc w:val="center"/>
            </w:pPr>
            <w:r>
              <w:rPr>
                <w:sz w:val="19"/>
                <w:szCs w:val="19"/>
              </w:rPr>
              <w:t>4</w:t>
            </w:r>
          </w:p>
        </w:tc>
        <w:tc>
          <w:tcPr>
            <w:tcW w:w="31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5C5F78B" w14:textId="77777777" w:rsidR="00392C73" w:rsidRDefault="00000000">
            <w:r>
              <w:rPr>
                <w:sz w:val="19"/>
                <w:szCs w:val="19"/>
              </w:rPr>
              <w:t>Empty-field validation (Username/Password blank)</w:t>
            </w:r>
          </w:p>
        </w:tc>
        <w:tc>
          <w:tcPr>
            <w:tcW w:w="140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26B67F11" w14:textId="77777777" w:rsidR="00392C73" w:rsidRDefault="00000000">
            <w:r>
              <w:rPr>
                <w:sz w:val="19"/>
                <w:szCs w:val="19"/>
              </w:rPr>
              <w:t>Improvement Suggested — BUG-001</w:t>
            </w:r>
          </w:p>
        </w:tc>
      </w:tr>
      <w:tr w:rsidR="00392C73" w14:paraId="1BE26C7E" w14:textId="77777777">
        <w:tblPrEx>
          <w:tblCellMar>
            <w:top w:w="0" w:type="dxa"/>
            <w:bottom w:w="0" w:type="dxa"/>
          </w:tblCellMar>
        </w:tblPrEx>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7BFB3B1" w14:textId="77777777" w:rsidR="00392C73" w:rsidRDefault="00000000">
            <w:pPr>
              <w:jc w:val="center"/>
            </w:pPr>
            <w:r>
              <w:rPr>
                <w:sz w:val="19"/>
                <w:szCs w:val="19"/>
              </w:rPr>
              <w:t>5</w:t>
            </w:r>
          </w:p>
        </w:tc>
        <w:tc>
          <w:tcPr>
            <w:tcW w:w="31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05D5515" w14:textId="77777777" w:rsidR="00392C73" w:rsidRDefault="00000000">
            <w:r>
              <w:rPr>
                <w:sz w:val="19"/>
                <w:szCs w:val="19"/>
              </w:rPr>
              <w:t>Password masking</w:t>
            </w:r>
          </w:p>
        </w:tc>
        <w:tc>
          <w:tcPr>
            <w:tcW w:w="14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0795E0EC" w14:textId="77777777" w:rsidR="00392C73" w:rsidRDefault="00000000">
            <w:r>
              <w:rPr>
                <w:sz w:val="19"/>
                <w:szCs w:val="19"/>
              </w:rPr>
              <w:t>Pass</w:t>
            </w:r>
          </w:p>
        </w:tc>
      </w:tr>
      <w:tr w:rsidR="00392C73" w14:paraId="2FEA758A" w14:textId="77777777">
        <w:tblPrEx>
          <w:tblCellMar>
            <w:top w:w="0" w:type="dxa"/>
            <w:bottom w:w="0" w:type="dxa"/>
          </w:tblCellMar>
        </w:tblPrEx>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868DE6F" w14:textId="77777777" w:rsidR="00392C73" w:rsidRDefault="00000000">
            <w:pPr>
              <w:jc w:val="center"/>
            </w:pPr>
            <w:r>
              <w:rPr>
                <w:sz w:val="19"/>
                <w:szCs w:val="19"/>
              </w:rPr>
              <w:t>6</w:t>
            </w:r>
          </w:p>
        </w:tc>
        <w:tc>
          <w:tcPr>
            <w:tcW w:w="31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A2A3F29" w14:textId="77777777" w:rsidR="00392C73" w:rsidRDefault="00000000">
            <w:r>
              <w:rPr>
                <w:sz w:val="19"/>
                <w:szCs w:val="19"/>
              </w:rPr>
              <w:t>Password show/hide toggle availability</w:t>
            </w:r>
          </w:p>
        </w:tc>
        <w:tc>
          <w:tcPr>
            <w:tcW w:w="140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51C5E4E1" w14:textId="77777777" w:rsidR="00392C73" w:rsidRDefault="00000000">
            <w:r>
              <w:rPr>
                <w:sz w:val="19"/>
                <w:szCs w:val="19"/>
              </w:rPr>
              <w:t>Improvement Suggested — BUG-003</w:t>
            </w:r>
          </w:p>
        </w:tc>
      </w:tr>
      <w:tr w:rsidR="00392C73" w14:paraId="6DE2FA32" w14:textId="77777777">
        <w:tblPrEx>
          <w:tblCellMar>
            <w:top w:w="0" w:type="dxa"/>
            <w:bottom w:w="0" w:type="dxa"/>
          </w:tblCellMar>
        </w:tblPrEx>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0ABF4E4" w14:textId="77777777" w:rsidR="00392C73" w:rsidRDefault="00000000">
            <w:pPr>
              <w:jc w:val="center"/>
            </w:pPr>
            <w:r>
              <w:rPr>
                <w:sz w:val="19"/>
                <w:szCs w:val="19"/>
              </w:rPr>
              <w:t>7</w:t>
            </w:r>
          </w:p>
        </w:tc>
        <w:tc>
          <w:tcPr>
            <w:tcW w:w="31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FDEACC9" w14:textId="77777777" w:rsidR="00392C73" w:rsidRDefault="00000000">
            <w:r>
              <w:rPr>
                <w:sz w:val="19"/>
                <w:szCs w:val="19"/>
              </w:rPr>
              <w:t>Error message clarity and placement</w:t>
            </w:r>
          </w:p>
        </w:tc>
        <w:tc>
          <w:tcPr>
            <w:tcW w:w="14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4C9792AE" w14:textId="77777777" w:rsidR="00392C73" w:rsidRDefault="00000000">
            <w:r>
              <w:rPr>
                <w:sz w:val="19"/>
                <w:szCs w:val="19"/>
              </w:rPr>
              <w:t>Pass</w:t>
            </w:r>
          </w:p>
        </w:tc>
      </w:tr>
      <w:tr w:rsidR="00392C73" w14:paraId="5E8990CF" w14:textId="77777777">
        <w:tblPrEx>
          <w:tblCellMar>
            <w:top w:w="0" w:type="dxa"/>
            <w:bottom w:w="0" w:type="dxa"/>
          </w:tblCellMar>
        </w:tblPrEx>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7A539F7" w14:textId="77777777" w:rsidR="00392C73" w:rsidRDefault="00000000">
            <w:pPr>
              <w:jc w:val="center"/>
            </w:pPr>
            <w:r>
              <w:rPr>
                <w:sz w:val="19"/>
                <w:szCs w:val="19"/>
              </w:rPr>
              <w:t>8</w:t>
            </w:r>
          </w:p>
        </w:tc>
        <w:tc>
          <w:tcPr>
            <w:tcW w:w="31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8AD7E7D" w14:textId="77777777" w:rsidR="00392C73" w:rsidRDefault="00000000">
            <w:r>
              <w:rPr>
                <w:sz w:val="19"/>
                <w:szCs w:val="19"/>
              </w:rPr>
              <w:t>Session handling (redirect to /secure, Logout button present, persists on refresh)</w:t>
            </w:r>
          </w:p>
        </w:tc>
        <w:tc>
          <w:tcPr>
            <w:tcW w:w="14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12DA5F60" w14:textId="77777777" w:rsidR="00392C73" w:rsidRDefault="00000000">
            <w:r>
              <w:rPr>
                <w:sz w:val="19"/>
                <w:szCs w:val="19"/>
              </w:rPr>
              <w:t>Pass</w:t>
            </w:r>
          </w:p>
        </w:tc>
      </w:tr>
      <w:tr w:rsidR="00392C73" w14:paraId="7FFDCF1B" w14:textId="77777777">
        <w:tblPrEx>
          <w:tblCellMar>
            <w:top w:w="0" w:type="dxa"/>
            <w:bottom w:w="0" w:type="dxa"/>
          </w:tblCellMar>
        </w:tblPrEx>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85321C" w14:textId="77777777" w:rsidR="00392C73" w:rsidRDefault="00000000">
            <w:pPr>
              <w:jc w:val="center"/>
            </w:pPr>
            <w:r>
              <w:rPr>
                <w:sz w:val="19"/>
                <w:szCs w:val="19"/>
              </w:rPr>
              <w:t>9</w:t>
            </w:r>
          </w:p>
        </w:tc>
        <w:tc>
          <w:tcPr>
            <w:tcW w:w="31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6E03F01" w14:textId="77777777" w:rsidR="00392C73" w:rsidRDefault="00000000">
            <w:r>
              <w:rPr>
                <w:sz w:val="19"/>
                <w:szCs w:val="19"/>
              </w:rPr>
              <w:t>Authenticated revisit to /login (should redirect to /secure)</w:t>
            </w:r>
          </w:p>
        </w:tc>
        <w:tc>
          <w:tcPr>
            <w:tcW w:w="140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53DDD33E" w14:textId="77777777" w:rsidR="00392C73" w:rsidRDefault="00000000">
            <w:r>
              <w:rPr>
                <w:sz w:val="19"/>
                <w:szCs w:val="19"/>
              </w:rPr>
              <w:t>Improvement Suggested — BUG-006</w:t>
            </w:r>
          </w:p>
        </w:tc>
      </w:tr>
      <w:tr w:rsidR="00392C73" w14:paraId="58E3D112" w14:textId="77777777">
        <w:tblPrEx>
          <w:tblCellMar>
            <w:top w:w="0" w:type="dxa"/>
            <w:bottom w:w="0" w:type="dxa"/>
          </w:tblCellMar>
        </w:tblPrEx>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6FF39FE" w14:textId="77777777" w:rsidR="00392C73" w:rsidRDefault="00000000">
            <w:pPr>
              <w:jc w:val="center"/>
            </w:pPr>
            <w:r>
              <w:rPr>
                <w:sz w:val="19"/>
                <w:szCs w:val="19"/>
              </w:rPr>
              <w:t>10</w:t>
            </w:r>
          </w:p>
        </w:tc>
        <w:tc>
          <w:tcPr>
            <w:tcW w:w="31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860906D" w14:textId="77777777" w:rsidR="00392C73" w:rsidRDefault="00000000">
            <w:r>
              <w:rPr>
                <w:sz w:val="19"/>
                <w:szCs w:val="19"/>
              </w:rPr>
              <w:t xml:space="preserve">UI </w:t>
            </w:r>
            <w:proofErr w:type="spellStart"/>
            <w:r>
              <w:rPr>
                <w:sz w:val="19"/>
                <w:szCs w:val="19"/>
              </w:rPr>
              <w:t>behaviour</w:t>
            </w:r>
            <w:proofErr w:type="spellEnd"/>
            <w:r>
              <w:rPr>
                <w:sz w:val="19"/>
                <w:szCs w:val="19"/>
              </w:rPr>
              <w:t xml:space="preserve"> on desktop viewport</w:t>
            </w:r>
          </w:p>
        </w:tc>
        <w:tc>
          <w:tcPr>
            <w:tcW w:w="14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3B91868E" w14:textId="77777777" w:rsidR="00392C73" w:rsidRDefault="00000000">
            <w:r>
              <w:rPr>
                <w:sz w:val="19"/>
                <w:szCs w:val="19"/>
              </w:rPr>
              <w:t>Pass</w:t>
            </w:r>
          </w:p>
        </w:tc>
      </w:tr>
      <w:tr w:rsidR="00392C73" w14:paraId="48B803CE" w14:textId="77777777">
        <w:tblPrEx>
          <w:tblCellMar>
            <w:top w:w="0" w:type="dxa"/>
            <w:bottom w:w="0" w:type="dxa"/>
          </w:tblCellMar>
        </w:tblPrEx>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6D8976D" w14:textId="77777777" w:rsidR="00392C73" w:rsidRDefault="00000000">
            <w:pPr>
              <w:jc w:val="center"/>
            </w:pPr>
            <w:r>
              <w:rPr>
                <w:sz w:val="19"/>
                <w:szCs w:val="19"/>
              </w:rPr>
              <w:t>11</w:t>
            </w:r>
          </w:p>
        </w:tc>
        <w:tc>
          <w:tcPr>
            <w:tcW w:w="31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E35FC0D" w14:textId="77777777" w:rsidR="00392C73" w:rsidRDefault="00000000">
            <w:r>
              <w:rPr>
                <w:sz w:val="19"/>
                <w:szCs w:val="19"/>
              </w:rPr>
              <w:t xml:space="preserve">UI </w:t>
            </w:r>
            <w:proofErr w:type="spellStart"/>
            <w:r>
              <w:rPr>
                <w:sz w:val="19"/>
                <w:szCs w:val="19"/>
              </w:rPr>
              <w:t>behaviour</w:t>
            </w:r>
            <w:proofErr w:type="spellEnd"/>
            <w:r>
              <w:rPr>
                <w:sz w:val="19"/>
                <w:szCs w:val="19"/>
              </w:rPr>
              <w:t xml:space="preserve"> on small mobile viewport (&lt;320px)</w:t>
            </w:r>
          </w:p>
        </w:tc>
        <w:tc>
          <w:tcPr>
            <w:tcW w:w="140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68135530" w14:textId="77777777" w:rsidR="00392C73" w:rsidRDefault="00000000">
            <w:r>
              <w:rPr>
                <w:sz w:val="19"/>
                <w:szCs w:val="19"/>
              </w:rPr>
              <w:t>Improvement Suggested — BUG-004</w:t>
            </w:r>
          </w:p>
        </w:tc>
      </w:tr>
      <w:tr w:rsidR="00392C73" w14:paraId="7434EF86" w14:textId="77777777">
        <w:tblPrEx>
          <w:tblCellMar>
            <w:top w:w="0" w:type="dxa"/>
            <w:bottom w:w="0" w:type="dxa"/>
          </w:tblCellMar>
        </w:tblPrEx>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676C8DB" w14:textId="77777777" w:rsidR="00392C73" w:rsidRDefault="00000000">
            <w:pPr>
              <w:jc w:val="center"/>
            </w:pPr>
            <w:r>
              <w:rPr>
                <w:sz w:val="19"/>
                <w:szCs w:val="19"/>
              </w:rPr>
              <w:t>12</w:t>
            </w:r>
          </w:p>
        </w:tc>
        <w:tc>
          <w:tcPr>
            <w:tcW w:w="31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6045D4A" w14:textId="77777777" w:rsidR="00392C73" w:rsidRDefault="00000000">
            <w:r>
              <w:rPr>
                <w:sz w:val="19"/>
                <w:szCs w:val="19"/>
              </w:rPr>
              <w:t>Maximum input length handling (Username/Password)</w:t>
            </w:r>
          </w:p>
        </w:tc>
        <w:tc>
          <w:tcPr>
            <w:tcW w:w="140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107BB0A9" w14:textId="77777777" w:rsidR="00392C73" w:rsidRDefault="00000000">
            <w:r>
              <w:rPr>
                <w:sz w:val="19"/>
                <w:szCs w:val="19"/>
              </w:rPr>
              <w:t>Improvement Suggested — BUG-005</w:t>
            </w:r>
          </w:p>
        </w:tc>
      </w:tr>
      <w:tr w:rsidR="00392C73" w14:paraId="78B32198" w14:textId="77777777">
        <w:tblPrEx>
          <w:tblCellMar>
            <w:top w:w="0" w:type="dxa"/>
            <w:bottom w:w="0" w:type="dxa"/>
          </w:tblCellMar>
        </w:tblPrEx>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DD5E75C" w14:textId="77777777" w:rsidR="00392C73" w:rsidRDefault="00000000">
            <w:pPr>
              <w:jc w:val="center"/>
            </w:pPr>
            <w:r>
              <w:rPr>
                <w:sz w:val="19"/>
                <w:szCs w:val="19"/>
              </w:rPr>
              <w:t>13</w:t>
            </w:r>
          </w:p>
        </w:tc>
        <w:tc>
          <w:tcPr>
            <w:tcW w:w="31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2197BAF" w14:textId="77777777" w:rsidR="00392C73" w:rsidRDefault="00000000">
            <w:r>
              <w:rPr>
                <w:sz w:val="19"/>
                <w:szCs w:val="19"/>
              </w:rPr>
              <w:t>Accessibility (keyboard navigation, field labelling)</w:t>
            </w:r>
          </w:p>
        </w:tc>
        <w:tc>
          <w:tcPr>
            <w:tcW w:w="14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26AA9216" w14:textId="77777777" w:rsidR="00392C73" w:rsidRDefault="00000000">
            <w:r>
              <w:rPr>
                <w:sz w:val="19"/>
                <w:szCs w:val="19"/>
              </w:rPr>
              <w:t>Pass</w:t>
            </w:r>
          </w:p>
        </w:tc>
      </w:tr>
      <w:tr w:rsidR="00392C73" w14:paraId="1767CEA0" w14:textId="77777777">
        <w:tblPrEx>
          <w:tblCellMar>
            <w:top w:w="0" w:type="dxa"/>
            <w:bottom w:w="0" w:type="dxa"/>
          </w:tblCellMar>
        </w:tblPrEx>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B1CBFA1" w14:textId="77777777" w:rsidR="00392C73" w:rsidRDefault="00000000">
            <w:pPr>
              <w:jc w:val="center"/>
            </w:pPr>
            <w:r>
              <w:rPr>
                <w:sz w:val="19"/>
                <w:szCs w:val="19"/>
              </w:rPr>
              <w:t>14</w:t>
            </w:r>
          </w:p>
        </w:tc>
        <w:tc>
          <w:tcPr>
            <w:tcW w:w="31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8F03D41" w14:textId="77777777" w:rsidR="00392C73" w:rsidRDefault="00000000">
            <w:r>
              <w:rPr>
                <w:sz w:val="19"/>
                <w:szCs w:val="19"/>
              </w:rPr>
              <w:t>Browser compatibility (Google Chrome, latest version)</w:t>
            </w:r>
          </w:p>
        </w:tc>
        <w:tc>
          <w:tcPr>
            <w:tcW w:w="14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636AE889" w14:textId="77777777" w:rsidR="00392C73" w:rsidRDefault="00000000">
            <w:r>
              <w:rPr>
                <w:sz w:val="19"/>
                <w:szCs w:val="19"/>
              </w:rPr>
              <w:t>Pass</w:t>
            </w:r>
          </w:p>
        </w:tc>
      </w:tr>
      <w:tr w:rsidR="00392C73" w14:paraId="5D132357" w14:textId="77777777">
        <w:tblPrEx>
          <w:tblCellMar>
            <w:top w:w="0" w:type="dxa"/>
            <w:bottom w:w="0" w:type="dxa"/>
          </w:tblCellMar>
        </w:tblPrEx>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46E9776" w14:textId="77777777" w:rsidR="00392C73" w:rsidRDefault="00000000">
            <w:pPr>
              <w:jc w:val="center"/>
            </w:pPr>
            <w:r>
              <w:rPr>
                <w:sz w:val="19"/>
                <w:szCs w:val="19"/>
              </w:rPr>
              <w:t>15</w:t>
            </w:r>
          </w:p>
        </w:tc>
        <w:tc>
          <w:tcPr>
            <w:tcW w:w="31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1B53A59" w14:textId="77777777" w:rsidR="00392C73" w:rsidRDefault="00000000">
            <w:r>
              <w:rPr>
                <w:sz w:val="19"/>
                <w:szCs w:val="19"/>
              </w:rPr>
              <w:t>Security observation — SQL-injection-style and XSS-style input handling</w:t>
            </w:r>
          </w:p>
        </w:tc>
        <w:tc>
          <w:tcPr>
            <w:tcW w:w="14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408C2FD0" w14:textId="77777777" w:rsidR="00392C73" w:rsidRDefault="00000000">
            <w:r>
              <w:rPr>
                <w:sz w:val="19"/>
                <w:szCs w:val="19"/>
              </w:rPr>
              <w:t>Pass</w:t>
            </w:r>
          </w:p>
        </w:tc>
      </w:tr>
      <w:tr w:rsidR="00392C73" w14:paraId="7BD77FA8" w14:textId="77777777">
        <w:tblPrEx>
          <w:tblCellMar>
            <w:top w:w="0" w:type="dxa"/>
            <w:bottom w:w="0" w:type="dxa"/>
          </w:tblCellMar>
        </w:tblPrEx>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23FA635" w14:textId="77777777" w:rsidR="00392C73" w:rsidRDefault="00000000">
            <w:pPr>
              <w:jc w:val="center"/>
            </w:pPr>
            <w:r>
              <w:rPr>
                <w:sz w:val="19"/>
                <w:szCs w:val="19"/>
              </w:rPr>
              <w:t>16</w:t>
            </w:r>
          </w:p>
        </w:tc>
        <w:tc>
          <w:tcPr>
            <w:tcW w:w="31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ED824C9" w14:textId="77777777" w:rsidR="00392C73" w:rsidRDefault="00000000">
            <w:r>
              <w:rPr>
                <w:sz w:val="19"/>
                <w:szCs w:val="19"/>
              </w:rPr>
              <w:t>Security observation — HTTPS/TLS and credential transport (no URL exposure)</w:t>
            </w:r>
          </w:p>
        </w:tc>
        <w:tc>
          <w:tcPr>
            <w:tcW w:w="14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6507EB37" w14:textId="77777777" w:rsidR="00392C73" w:rsidRDefault="00000000">
            <w:r>
              <w:rPr>
                <w:sz w:val="19"/>
                <w:szCs w:val="19"/>
              </w:rPr>
              <w:t>Pass</w:t>
            </w:r>
          </w:p>
        </w:tc>
      </w:tr>
      <w:tr w:rsidR="00392C73" w14:paraId="6D6E13AF" w14:textId="77777777">
        <w:tblPrEx>
          <w:tblCellMar>
            <w:top w:w="0" w:type="dxa"/>
            <w:bottom w:w="0" w:type="dxa"/>
          </w:tblCellMar>
        </w:tblPrEx>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54958B4" w14:textId="77777777" w:rsidR="00392C73" w:rsidRDefault="00000000">
            <w:pPr>
              <w:jc w:val="center"/>
            </w:pPr>
            <w:r>
              <w:rPr>
                <w:sz w:val="19"/>
                <w:szCs w:val="19"/>
              </w:rPr>
              <w:t>17</w:t>
            </w:r>
          </w:p>
        </w:tc>
        <w:tc>
          <w:tcPr>
            <w:tcW w:w="31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9DCB0DB" w14:textId="77777777" w:rsidR="00392C73" w:rsidRDefault="00000000">
            <w:r>
              <w:rPr>
                <w:sz w:val="19"/>
                <w:szCs w:val="19"/>
              </w:rPr>
              <w:t>Security observation — login attempt throttling / lockout</w:t>
            </w:r>
          </w:p>
        </w:tc>
        <w:tc>
          <w:tcPr>
            <w:tcW w:w="140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627995A0" w14:textId="77777777" w:rsidR="00392C73" w:rsidRDefault="00000000">
            <w:r>
              <w:rPr>
                <w:sz w:val="19"/>
                <w:szCs w:val="19"/>
              </w:rPr>
              <w:t>Improvement Suggested — BUG-002</w:t>
            </w:r>
          </w:p>
        </w:tc>
      </w:tr>
    </w:tbl>
    <w:p w14:paraId="32F60461" w14:textId="77777777" w:rsidR="00392C73" w:rsidRDefault="00000000">
      <w:pPr>
        <w:pStyle w:val="Heading1"/>
        <w:spacing w:before="320" w:after="160"/>
      </w:pPr>
      <w:bookmarkStart w:id="14" w:name="_Toc236382899"/>
      <w:r>
        <w:rPr>
          <w:b/>
          <w:bCs/>
          <w:color w:val="1F3864"/>
          <w:sz w:val="30"/>
          <w:szCs w:val="30"/>
        </w:rPr>
        <w:t>8. Recommendations</w:t>
      </w:r>
      <w:bookmarkEnd w:id="14"/>
    </w:p>
    <w:p w14:paraId="2312D4FB" w14:textId="77777777" w:rsidR="00392C73" w:rsidRDefault="00000000">
      <w:pPr>
        <w:pStyle w:val="ListParagraph"/>
        <w:numPr>
          <w:ilvl w:val="0"/>
          <w:numId w:val="2"/>
        </w:numPr>
        <w:spacing w:after="80"/>
      </w:pPr>
      <w:r>
        <w:rPr>
          <w:sz w:val="22"/>
          <w:szCs w:val="22"/>
        </w:rPr>
        <w:t>Add HTML5 'required' attributes or JavaScript inline validation to the Username and Password fields, so users receive immediate feedback without a full server round trip (resolves BUG-001).</w:t>
      </w:r>
    </w:p>
    <w:p w14:paraId="24816F90" w14:textId="77777777" w:rsidR="00392C73" w:rsidRDefault="00000000">
      <w:pPr>
        <w:pStyle w:val="ListParagraph"/>
        <w:numPr>
          <w:ilvl w:val="0"/>
          <w:numId w:val="2"/>
        </w:numPr>
        <w:spacing w:after="80"/>
      </w:pPr>
      <w:r>
        <w:rPr>
          <w:sz w:val="22"/>
          <w:szCs w:val="22"/>
        </w:rPr>
        <w:t>If this application is ever adapted for production use, introduce a progressive delay, temporary lockout, or CAPTCHA after a defined number of consecutive failed login attempts (resolves BUG-002).</w:t>
      </w:r>
    </w:p>
    <w:p w14:paraId="14A19AA4" w14:textId="77777777" w:rsidR="00392C73" w:rsidRDefault="00000000">
      <w:pPr>
        <w:pStyle w:val="ListParagraph"/>
        <w:numPr>
          <w:ilvl w:val="0"/>
          <w:numId w:val="2"/>
        </w:numPr>
        <w:spacing w:after="80"/>
      </w:pPr>
      <w:r>
        <w:rPr>
          <w:sz w:val="22"/>
          <w:szCs w:val="22"/>
        </w:rPr>
        <w:t>Add a show/hide password toggle icon as a minor usability enhancement (resolves BUG-003).</w:t>
      </w:r>
    </w:p>
    <w:p w14:paraId="16B64951" w14:textId="77777777" w:rsidR="00392C73" w:rsidRDefault="00000000">
      <w:pPr>
        <w:pStyle w:val="ListParagraph"/>
        <w:numPr>
          <w:ilvl w:val="0"/>
          <w:numId w:val="2"/>
        </w:numPr>
        <w:spacing w:after="80"/>
      </w:pPr>
      <w:r>
        <w:rPr>
          <w:sz w:val="22"/>
          <w:szCs w:val="22"/>
        </w:rPr>
        <w:t>Introduce a dedicated CSS breakpoint below 320px with increased field and button spacing for very small mobile devices (resolves BUG-004).</w:t>
      </w:r>
    </w:p>
    <w:p w14:paraId="6A2763B1" w14:textId="77777777" w:rsidR="00392C73" w:rsidRDefault="00000000">
      <w:pPr>
        <w:pStyle w:val="ListParagraph"/>
        <w:numPr>
          <w:ilvl w:val="0"/>
          <w:numId w:val="2"/>
        </w:numPr>
        <w:spacing w:after="80"/>
      </w:pPr>
      <w:r>
        <w:rPr>
          <w:sz w:val="22"/>
          <w:szCs w:val="22"/>
        </w:rPr>
        <w:t xml:space="preserve">Apply a sensible </w:t>
      </w:r>
      <w:proofErr w:type="spellStart"/>
      <w:r>
        <w:rPr>
          <w:sz w:val="22"/>
          <w:szCs w:val="22"/>
        </w:rPr>
        <w:t>maxlength</w:t>
      </w:r>
      <w:proofErr w:type="spellEnd"/>
      <w:r>
        <w:rPr>
          <w:sz w:val="22"/>
          <w:szCs w:val="22"/>
        </w:rPr>
        <w:t xml:space="preserve"> attribute (e.g. 254 characters) to both credential fields. This is the third consecutive testing cycle in which this gap has been observed (Practical 2, Practical 4, and now this practical) and it should be escalated in priority accordingly (resolves BUG-005).</w:t>
      </w:r>
    </w:p>
    <w:p w14:paraId="04287125" w14:textId="77777777" w:rsidR="00392C73" w:rsidRDefault="00000000">
      <w:pPr>
        <w:pStyle w:val="ListParagraph"/>
        <w:numPr>
          <w:ilvl w:val="0"/>
          <w:numId w:val="2"/>
        </w:numPr>
        <w:spacing w:after="80"/>
      </w:pPr>
      <w:r>
        <w:rPr>
          <w:sz w:val="22"/>
          <w:szCs w:val="22"/>
        </w:rPr>
        <w:t>Redirect an already-authenticated user who navigates to /login directly to /secure, rather than re-displaying the login form (resolves BUG-006).</w:t>
      </w:r>
    </w:p>
    <w:p w14:paraId="1E8944E0" w14:textId="77777777" w:rsidR="00392C73" w:rsidRDefault="00000000">
      <w:pPr>
        <w:pStyle w:val="ListParagraph"/>
        <w:numPr>
          <w:ilvl w:val="0"/>
          <w:numId w:val="2"/>
        </w:numPr>
        <w:spacing w:after="80"/>
      </w:pPr>
      <w:r>
        <w:rPr>
          <w:sz w:val="22"/>
          <w:szCs w:val="22"/>
        </w:rPr>
        <w:t>Prioritize BUG-005 for remediation ahead of the other five Low-severity items, given its recurrence across three independent testing cycles — a pattern that single-cycle severity/priority ratings do not, by themselves, surface.</w:t>
      </w:r>
    </w:p>
    <w:p w14:paraId="13241434" w14:textId="77777777" w:rsidR="00392C73" w:rsidRDefault="00000000">
      <w:pPr>
        <w:pStyle w:val="ListParagraph"/>
        <w:numPr>
          <w:ilvl w:val="0"/>
          <w:numId w:val="2"/>
        </w:numPr>
        <w:spacing w:after="80"/>
      </w:pPr>
      <w:r>
        <w:rPr>
          <w:sz w:val="22"/>
          <w:szCs w:val="22"/>
        </w:rPr>
        <w:t>Re-run Practical5_TestCases.xlsx in full after remediation to confirm all six defects move from Open to Closed, and retire BUG-005 and BUG-006 from future consolidated reports once resolved.</w:t>
      </w:r>
    </w:p>
    <w:p w14:paraId="6A27C5A9" w14:textId="77777777" w:rsidR="00392C73" w:rsidRDefault="00000000">
      <w:pPr>
        <w:pStyle w:val="Heading1"/>
        <w:spacing w:before="320" w:after="160"/>
      </w:pPr>
      <w:bookmarkStart w:id="15" w:name="_Toc236382900"/>
      <w:r>
        <w:rPr>
          <w:b/>
          <w:bCs/>
          <w:color w:val="1F3864"/>
          <w:sz w:val="30"/>
          <w:szCs w:val="30"/>
        </w:rPr>
        <w:t>9. Conclusion</w:t>
      </w:r>
      <w:bookmarkEnd w:id="15"/>
    </w:p>
    <w:p w14:paraId="12D6DC22" w14:textId="77777777" w:rsidR="00392C73" w:rsidRDefault="00000000">
      <w:pPr>
        <w:spacing w:after="120"/>
        <w:jc w:val="both"/>
      </w:pPr>
      <w:r>
        <w:rPr>
          <w:sz w:val="22"/>
          <w:szCs w:val="22"/>
        </w:rPr>
        <w:t>Through this practical, the Login module of a live, publicly hosted web application was tested end-to-end and every finding was documented using industry-standard defect-reporting practice: a unique Bug ID, a clear summary, independently assessed severity and priority, a fully specified environment, numbered reproduction steps, and an explicit expected-versus-actual comparison for each of the six defects filed.</w:t>
      </w:r>
    </w:p>
    <w:p w14:paraId="57C7C1DE" w14:textId="77777777" w:rsidR="00392C73" w:rsidRDefault="00000000">
      <w:pPr>
        <w:spacing w:after="120"/>
        <w:jc w:val="both"/>
      </w:pPr>
      <w:r>
        <w:rPr>
          <w:sz w:val="22"/>
          <w:szCs w:val="22"/>
        </w:rPr>
        <w:t xml:space="preserve">All six defects are Low severity, and all remain consistent with the source Practical 5 artifact's central finding: the core authentication flow of this application is sound, and every deviation identified is a usability, accessibility, or security-hardening opportunity rather than a functional failure that would block a real user from logging in. Two of the six (BUG-005, BUG-006) are consolidated from earlier </w:t>
      </w:r>
      <w:proofErr w:type="spellStart"/>
      <w:r>
        <w:rPr>
          <w:sz w:val="22"/>
          <w:szCs w:val="22"/>
        </w:rPr>
        <w:t>practicals</w:t>
      </w:r>
      <w:proofErr w:type="spellEnd"/>
      <w:r>
        <w:rPr>
          <w:sz w:val="22"/>
          <w:szCs w:val="22"/>
        </w:rPr>
        <w:t xml:space="preserve"> in this engagement, demonstrating that a defect register gains value when read across test cycles rather than in isolation — BUG-005 in particular has now been observed for a third consecutive cycle and is recommended as this report's top remediation priority despite its Low severity rating. Overall verdict for this cycle: PASS, with six Low-severity, Open defects logged for developer triage.</w:t>
      </w:r>
    </w:p>
    <w:p w14:paraId="2565405C" w14:textId="77777777" w:rsidR="00392C73" w:rsidRDefault="00000000">
      <w:pPr>
        <w:pStyle w:val="Heading1"/>
        <w:spacing w:before="320" w:after="160"/>
      </w:pPr>
      <w:bookmarkStart w:id="16" w:name="_Toc236382901"/>
      <w:r>
        <w:rPr>
          <w:b/>
          <w:bCs/>
          <w:color w:val="1F3864"/>
          <w:sz w:val="30"/>
          <w:szCs w:val="30"/>
        </w:rPr>
        <w:t>10. Screenshot / Evidence Section</w:t>
      </w:r>
      <w:bookmarkEnd w:id="16"/>
    </w:p>
    <w:p w14:paraId="3862D3AD" w14:textId="77777777" w:rsidR="00392C73" w:rsidRDefault="00000000">
      <w:pPr>
        <w:spacing w:after="120"/>
        <w:jc w:val="both"/>
      </w:pPr>
      <w:r>
        <w:rPr>
          <w:sz w:val="22"/>
          <w:szCs w:val="22"/>
        </w:rPr>
        <w:t>The figures below are organized under the four evidence categories required for this practical — Bug Evidence, Error Message, Failure Screen, and Validation Screen — each mapped to the specific defect or test case it substantiates. Live screenshots have not been embedded in this document; each figure is represented by a placeholder and is intended to be captured via an automated Playwright script, ensuring evidence stays in sync with actual, timestamped test runs.</w:t>
      </w:r>
    </w:p>
    <w:p w14:paraId="425F6DE9" w14:textId="77777777" w:rsidR="00392C73" w:rsidRDefault="00000000">
      <w:pPr>
        <w:pStyle w:val="Heading3"/>
        <w:spacing w:before="160" w:after="100"/>
      </w:pPr>
      <w:bookmarkStart w:id="17" w:name="_Toc236382902"/>
      <w:r>
        <w:rPr>
          <w:b/>
          <w:bCs/>
          <w:color w:val="2E5395"/>
          <w:sz w:val="23"/>
          <w:szCs w:val="23"/>
        </w:rPr>
        <w:t>Figure 1 — Bug Evidence</w:t>
      </w:r>
      <w:bookmarkEnd w:id="17"/>
    </w:p>
    <w:p w14:paraId="62086A38" w14:textId="77777777" w:rsidR="00392C73" w:rsidRDefault="00000000">
      <w:pPr>
        <w:spacing w:after="80"/>
      </w:pPr>
      <w:r>
        <w:rPr>
          <w:b/>
          <w:bCs/>
        </w:rPr>
        <w:t xml:space="preserve">Evidence For: </w:t>
      </w:r>
      <w:r>
        <w:t>BUG-002 — Repeated failed login attempts (5 consecutive incorrect passwords) with no lockout, delay or CAPTCHA triggered</w:t>
      </w:r>
    </w:p>
    <w:p w14:paraId="03A18565" w14:textId="582A478B" w:rsidR="009E0F03" w:rsidRDefault="009E0F03">
      <w:pPr>
        <w:spacing w:after="80"/>
      </w:pPr>
      <w:r>
        <w:rPr>
          <w:noProof/>
        </w:rPr>
        <w:drawing>
          <wp:inline distT="0" distB="0" distL="0" distR="0" wp14:anchorId="69078060" wp14:editId="628E8E1E">
            <wp:extent cx="6951671" cy="3090041"/>
            <wp:effectExtent l="0" t="0" r="1905" b="0"/>
            <wp:docPr id="712182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82599" name="Picture 7121825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75785" cy="3100760"/>
                    </a:xfrm>
                    <a:prstGeom prst="rect">
                      <a:avLst/>
                    </a:prstGeom>
                  </pic:spPr>
                </pic:pic>
              </a:graphicData>
            </a:graphic>
          </wp:inline>
        </w:drawing>
      </w:r>
    </w:p>
    <w:p w14:paraId="57413191" w14:textId="77777777" w:rsidR="00392C73" w:rsidRDefault="00000000">
      <w:pPr>
        <w:pStyle w:val="Heading3"/>
        <w:spacing w:before="160" w:after="100"/>
      </w:pPr>
      <w:bookmarkStart w:id="18" w:name="_Toc236382903"/>
      <w:r>
        <w:rPr>
          <w:b/>
          <w:bCs/>
          <w:color w:val="2E5395"/>
          <w:sz w:val="23"/>
          <w:szCs w:val="23"/>
        </w:rPr>
        <w:t>Figure 2 — Bug Evidence</w:t>
      </w:r>
      <w:bookmarkEnd w:id="18"/>
    </w:p>
    <w:p w14:paraId="7B176987" w14:textId="77777777" w:rsidR="00392C73" w:rsidRDefault="00000000">
      <w:pPr>
        <w:spacing w:after="80"/>
      </w:pPr>
      <w:r>
        <w:rPr>
          <w:b/>
          <w:bCs/>
        </w:rPr>
        <w:t xml:space="preserve">Evidence For: </w:t>
      </w:r>
      <w:r>
        <w:t>BUG-003 — Password field with characters entered and masked, showing the absence of a show/hide toggle</w:t>
      </w:r>
    </w:p>
    <w:p w14:paraId="7A6302E6" w14:textId="0C74D854" w:rsidR="009E0F03" w:rsidRDefault="00082E9F">
      <w:pPr>
        <w:spacing w:after="80"/>
      </w:pPr>
      <w:r w:rsidRPr="00082E9F">
        <w:drawing>
          <wp:inline distT="0" distB="0" distL="0" distR="0" wp14:anchorId="799BB780" wp14:editId="65DB910D">
            <wp:extent cx="4372585" cy="2286319"/>
            <wp:effectExtent l="0" t="0" r="9525" b="0"/>
            <wp:docPr id="126672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21669" name=""/>
                    <pic:cNvPicPr/>
                  </pic:nvPicPr>
                  <pic:blipFill>
                    <a:blip r:embed="rId8"/>
                    <a:stretch>
                      <a:fillRect/>
                    </a:stretch>
                  </pic:blipFill>
                  <pic:spPr>
                    <a:xfrm>
                      <a:off x="0" y="0"/>
                      <a:ext cx="4372585" cy="2286319"/>
                    </a:xfrm>
                    <a:prstGeom prst="rect">
                      <a:avLst/>
                    </a:prstGeom>
                  </pic:spPr>
                </pic:pic>
              </a:graphicData>
            </a:graphic>
          </wp:inline>
        </w:drawing>
      </w:r>
    </w:p>
    <w:p w14:paraId="7285A8BE" w14:textId="77777777" w:rsidR="00392C73" w:rsidRDefault="00000000">
      <w:pPr>
        <w:pStyle w:val="Heading3"/>
        <w:spacing w:before="160" w:after="100"/>
      </w:pPr>
      <w:bookmarkStart w:id="19" w:name="_Toc236382904"/>
      <w:r>
        <w:rPr>
          <w:b/>
          <w:bCs/>
          <w:color w:val="2E5395"/>
          <w:sz w:val="23"/>
          <w:szCs w:val="23"/>
        </w:rPr>
        <w:t>Figure 3 — Error Message</w:t>
      </w:r>
      <w:bookmarkEnd w:id="19"/>
    </w:p>
    <w:p w14:paraId="0CA775D7" w14:textId="77777777" w:rsidR="00392C73" w:rsidRDefault="00000000">
      <w:pPr>
        <w:spacing w:after="80"/>
      </w:pPr>
      <w:r>
        <w:rPr>
          <w:b/>
          <w:bCs/>
        </w:rPr>
        <w:t xml:space="preserve">Evidence For: </w:t>
      </w:r>
      <w:r>
        <w:t>TC5_02 / TC5_03 — 'Invalid username.' and 'Invalid password.' messages, shown for reference as correctly functioning error handling</w:t>
      </w:r>
    </w:p>
    <w:p w14:paraId="646A58EA" w14:textId="20C5EFFB" w:rsidR="00082E9F" w:rsidRDefault="00082E9F">
      <w:pPr>
        <w:spacing w:after="80"/>
      </w:pPr>
      <w:r>
        <w:rPr>
          <w:noProof/>
        </w:rPr>
        <w:drawing>
          <wp:inline distT="0" distB="0" distL="0" distR="0" wp14:anchorId="64942621" wp14:editId="4DFC4922">
            <wp:extent cx="7062951" cy="3082970"/>
            <wp:effectExtent l="0" t="0" r="5080" b="3175"/>
            <wp:docPr id="192914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4991" name="Picture 1929149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76403" cy="3088842"/>
                    </a:xfrm>
                    <a:prstGeom prst="rect">
                      <a:avLst/>
                    </a:prstGeom>
                  </pic:spPr>
                </pic:pic>
              </a:graphicData>
            </a:graphic>
          </wp:inline>
        </w:drawing>
      </w:r>
    </w:p>
    <w:p w14:paraId="262CDCCE" w14:textId="77777777" w:rsidR="00392C73" w:rsidRDefault="00000000">
      <w:pPr>
        <w:pStyle w:val="Heading3"/>
        <w:spacing w:before="160" w:after="100"/>
      </w:pPr>
      <w:bookmarkStart w:id="20" w:name="_Toc236382905"/>
      <w:r>
        <w:rPr>
          <w:b/>
          <w:bCs/>
          <w:color w:val="2E5395"/>
          <w:sz w:val="23"/>
          <w:szCs w:val="23"/>
        </w:rPr>
        <w:t>Figure 4 — Failure Screen</w:t>
      </w:r>
      <w:bookmarkEnd w:id="20"/>
    </w:p>
    <w:p w14:paraId="221F952B" w14:textId="77777777" w:rsidR="00392C73" w:rsidRDefault="00000000">
      <w:pPr>
        <w:spacing w:after="80"/>
      </w:pPr>
      <w:r>
        <w:rPr>
          <w:b/>
          <w:bCs/>
        </w:rPr>
        <w:t xml:space="preserve">Evidence For: </w:t>
      </w:r>
      <w:r>
        <w:t>BUG-004 — Login form rendered at a 300px mobile viewport, showing cramped field/button spacing versus the desktop layout</w:t>
      </w:r>
    </w:p>
    <w:p w14:paraId="3FBDB460" w14:textId="129F2DC1" w:rsidR="00082E9F" w:rsidRDefault="00082E9F">
      <w:pPr>
        <w:spacing w:after="80"/>
      </w:pPr>
      <w:r w:rsidRPr="00082E9F">
        <w:drawing>
          <wp:inline distT="0" distB="0" distL="0" distR="0" wp14:anchorId="7FAB0CE4" wp14:editId="10E89453">
            <wp:extent cx="3038475" cy="5328745"/>
            <wp:effectExtent l="0" t="0" r="0" b="5715"/>
            <wp:docPr id="97573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33774" name=""/>
                    <pic:cNvPicPr/>
                  </pic:nvPicPr>
                  <pic:blipFill>
                    <a:blip r:embed="rId10"/>
                    <a:stretch>
                      <a:fillRect/>
                    </a:stretch>
                  </pic:blipFill>
                  <pic:spPr>
                    <a:xfrm>
                      <a:off x="0" y="0"/>
                      <a:ext cx="3044129" cy="5338661"/>
                    </a:xfrm>
                    <a:prstGeom prst="rect">
                      <a:avLst/>
                    </a:prstGeom>
                  </pic:spPr>
                </pic:pic>
              </a:graphicData>
            </a:graphic>
          </wp:inline>
        </w:drawing>
      </w:r>
    </w:p>
    <w:p w14:paraId="23C5BD71" w14:textId="77777777" w:rsidR="00392C73" w:rsidRDefault="00000000">
      <w:pPr>
        <w:pStyle w:val="Heading3"/>
        <w:spacing w:before="160" w:after="100"/>
      </w:pPr>
      <w:bookmarkStart w:id="21" w:name="_Toc236382906"/>
      <w:r>
        <w:rPr>
          <w:b/>
          <w:bCs/>
          <w:color w:val="2E5395"/>
          <w:sz w:val="23"/>
          <w:szCs w:val="23"/>
        </w:rPr>
        <w:t>Figure 5 — Failure Screen</w:t>
      </w:r>
      <w:bookmarkEnd w:id="21"/>
    </w:p>
    <w:p w14:paraId="740163CD" w14:textId="77777777" w:rsidR="00392C73" w:rsidRDefault="00000000">
      <w:pPr>
        <w:spacing w:after="80"/>
      </w:pPr>
      <w:r>
        <w:rPr>
          <w:b/>
          <w:bCs/>
        </w:rPr>
        <w:t xml:space="preserve">Evidence For: </w:t>
      </w:r>
      <w:r>
        <w:t>BUG-006 — Login form re-displayed at /login while the user is already authenticated, instead of a redirect to /secure</w:t>
      </w:r>
    </w:p>
    <w:p w14:paraId="5CFAD55E" w14:textId="6986E75F" w:rsidR="00082E9F" w:rsidRDefault="00082E9F">
      <w:pPr>
        <w:spacing w:after="80"/>
      </w:pPr>
      <w:r>
        <w:rPr>
          <w:noProof/>
        </w:rPr>
        <w:drawing>
          <wp:inline distT="0" distB="0" distL="0" distR="0" wp14:anchorId="77670432" wp14:editId="1521D530">
            <wp:extent cx="6793745" cy="3117850"/>
            <wp:effectExtent l="0" t="0" r="7620" b="6350"/>
            <wp:docPr id="256560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60997" name="Picture 2565609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13529" cy="3126930"/>
                    </a:xfrm>
                    <a:prstGeom prst="rect">
                      <a:avLst/>
                    </a:prstGeom>
                  </pic:spPr>
                </pic:pic>
              </a:graphicData>
            </a:graphic>
          </wp:inline>
        </w:drawing>
      </w:r>
    </w:p>
    <w:p w14:paraId="5E156EBF" w14:textId="77777777" w:rsidR="00392C73" w:rsidRDefault="00000000">
      <w:pPr>
        <w:pStyle w:val="Heading3"/>
        <w:spacing w:before="160" w:after="100"/>
      </w:pPr>
      <w:bookmarkStart w:id="22" w:name="_Toc236382907"/>
      <w:r>
        <w:rPr>
          <w:b/>
          <w:bCs/>
          <w:color w:val="2E5395"/>
          <w:sz w:val="23"/>
          <w:szCs w:val="23"/>
        </w:rPr>
        <w:t>Figure 6 — Validation Screen</w:t>
      </w:r>
      <w:bookmarkEnd w:id="22"/>
    </w:p>
    <w:p w14:paraId="77469031" w14:textId="77777777" w:rsidR="00392C73" w:rsidRDefault="00000000">
      <w:pPr>
        <w:spacing w:after="80"/>
      </w:pPr>
      <w:r>
        <w:rPr>
          <w:b/>
          <w:bCs/>
        </w:rPr>
        <w:t xml:space="preserve">Evidence For: </w:t>
      </w:r>
      <w:r>
        <w:t>BUG-001 — Login page immediately after submitting with the Username field left blank, showing no inline validation cue</w:t>
      </w:r>
    </w:p>
    <w:p w14:paraId="11103BD9" w14:textId="29306E54" w:rsidR="00082E9F" w:rsidRDefault="00082E9F">
      <w:pPr>
        <w:spacing w:after="80"/>
      </w:pPr>
      <w:r w:rsidRPr="00082E9F">
        <w:drawing>
          <wp:inline distT="0" distB="0" distL="0" distR="0" wp14:anchorId="42054649" wp14:editId="3125EB95">
            <wp:extent cx="6810703" cy="3065309"/>
            <wp:effectExtent l="0" t="0" r="0" b="1905"/>
            <wp:docPr id="129167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2258" name=""/>
                    <pic:cNvPicPr/>
                  </pic:nvPicPr>
                  <pic:blipFill>
                    <a:blip r:embed="rId12"/>
                    <a:stretch>
                      <a:fillRect/>
                    </a:stretch>
                  </pic:blipFill>
                  <pic:spPr>
                    <a:xfrm>
                      <a:off x="0" y="0"/>
                      <a:ext cx="6829230" cy="3073647"/>
                    </a:xfrm>
                    <a:prstGeom prst="rect">
                      <a:avLst/>
                    </a:prstGeom>
                  </pic:spPr>
                </pic:pic>
              </a:graphicData>
            </a:graphic>
          </wp:inline>
        </w:drawing>
      </w:r>
    </w:p>
    <w:p w14:paraId="417050B1" w14:textId="77777777" w:rsidR="00392C73" w:rsidRDefault="00000000">
      <w:pPr>
        <w:pStyle w:val="Heading3"/>
        <w:spacing w:before="160" w:after="100"/>
      </w:pPr>
      <w:bookmarkStart w:id="23" w:name="_Toc236382908"/>
      <w:r>
        <w:rPr>
          <w:b/>
          <w:bCs/>
          <w:color w:val="2E5395"/>
          <w:sz w:val="23"/>
          <w:szCs w:val="23"/>
        </w:rPr>
        <w:t>Figure 7 — Validation Screen</w:t>
      </w:r>
      <w:bookmarkEnd w:id="23"/>
    </w:p>
    <w:p w14:paraId="0CD47131" w14:textId="77777777" w:rsidR="00392C73" w:rsidRDefault="00000000">
      <w:pPr>
        <w:spacing w:after="80"/>
      </w:pPr>
      <w:r>
        <w:rPr>
          <w:b/>
          <w:bCs/>
        </w:rPr>
        <w:t xml:space="preserve">Evidence For: </w:t>
      </w:r>
      <w:r>
        <w:t xml:space="preserve">BUG-005 — Username field after entering a 300-character string, showing no </w:t>
      </w:r>
      <w:proofErr w:type="spellStart"/>
      <w:r>
        <w:t>maxlength</w:t>
      </w:r>
      <w:proofErr w:type="spellEnd"/>
      <w:r>
        <w:t xml:space="preserve"> constraint and no truncation</w:t>
      </w:r>
    </w:p>
    <w:p w14:paraId="1EE36A10" w14:textId="7D7A9F3C" w:rsidR="00082E9F" w:rsidRDefault="00082E9F">
      <w:pPr>
        <w:spacing w:after="80"/>
      </w:pPr>
      <w:r w:rsidRPr="00082E9F">
        <w:drawing>
          <wp:inline distT="0" distB="0" distL="0" distR="0" wp14:anchorId="643BB2B0" wp14:editId="4617D7A1">
            <wp:extent cx="6807622" cy="2349500"/>
            <wp:effectExtent l="0" t="0" r="0" b="0"/>
            <wp:docPr id="188561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13558" name=""/>
                    <pic:cNvPicPr/>
                  </pic:nvPicPr>
                  <pic:blipFill>
                    <a:blip r:embed="rId13"/>
                    <a:stretch>
                      <a:fillRect/>
                    </a:stretch>
                  </pic:blipFill>
                  <pic:spPr>
                    <a:xfrm>
                      <a:off x="0" y="0"/>
                      <a:ext cx="6837023" cy="2359647"/>
                    </a:xfrm>
                    <a:prstGeom prst="rect">
                      <a:avLst/>
                    </a:prstGeom>
                  </pic:spPr>
                </pic:pic>
              </a:graphicData>
            </a:graphic>
          </wp:inline>
        </w:drawing>
      </w:r>
    </w:p>
    <w:p w14:paraId="2620F79C" w14:textId="6FCF101E" w:rsidR="00392C73" w:rsidRDefault="00392C73">
      <w:pPr>
        <w:spacing w:after="260"/>
        <w:jc w:val="center"/>
      </w:pPr>
    </w:p>
    <w:sectPr w:rsidR="00392C73">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0F7F9" w14:textId="77777777" w:rsidR="006040CD" w:rsidRDefault="006040CD">
      <w:r>
        <w:separator/>
      </w:r>
    </w:p>
  </w:endnote>
  <w:endnote w:type="continuationSeparator" w:id="0">
    <w:p w14:paraId="5CD6EF13" w14:textId="77777777" w:rsidR="006040CD" w:rsidRDefault="00604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2E884" w14:textId="77777777" w:rsidR="00392C7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E0F03">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E0F0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310FC" w14:textId="77777777" w:rsidR="006040CD" w:rsidRDefault="006040CD">
      <w:r>
        <w:separator/>
      </w:r>
    </w:p>
  </w:footnote>
  <w:footnote w:type="continuationSeparator" w:id="0">
    <w:p w14:paraId="6B7B3F9A" w14:textId="77777777" w:rsidR="006040CD" w:rsidRDefault="006040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FF91A" w14:textId="77777777" w:rsidR="00392C73" w:rsidRDefault="00000000">
    <w:pPr>
      <w:pBdr>
        <w:bottom w:val="single" w:sz="4" w:space="0" w:color="BFBFBF"/>
      </w:pBdr>
      <w:jc w:val="right"/>
    </w:pPr>
    <w:r>
      <w:rPr>
        <w:i/>
        <w:iCs/>
        <w:color w:val="808080"/>
        <w:sz w:val="16"/>
        <w:szCs w:val="16"/>
      </w:rPr>
      <w:t>Practical 5 — Defect Report — practice.expandtesting.com/login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6153B"/>
    <w:multiLevelType w:val="hybridMultilevel"/>
    <w:tmpl w:val="87E60D34"/>
    <w:lvl w:ilvl="0" w:tplc="ED0477E8">
      <w:start w:val="1"/>
      <w:numFmt w:val="bullet"/>
      <w:lvlText w:val="●"/>
      <w:lvlJc w:val="left"/>
      <w:pPr>
        <w:ind w:left="720" w:hanging="360"/>
      </w:pPr>
    </w:lvl>
    <w:lvl w:ilvl="1" w:tplc="8E9208B2">
      <w:start w:val="1"/>
      <w:numFmt w:val="bullet"/>
      <w:lvlText w:val="○"/>
      <w:lvlJc w:val="left"/>
      <w:pPr>
        <w:ind w:left="1440" w:hanging="360"/>
      </w:pPr>
    </w:lvl>
    <w:lvl w:ilvl="2" w:tplc="F814AF82">
      <w:start w:val="1"/>
      <w:numFmt w:val="bullet"/>
      <w:lvlText w:val="■"/>
      <w:lvlJc w:val="left"/>
      <w:pPr>
        <w:ind w:left="2160" w:hanging="360"/>
      </w:pPr>
    </w:lvl>
    <w:lvl w:ilvl="3" w:tplc="AE5CB40E">
      <w:start w:val="1"/>
      <w:numFmt w:val="bullet"/>
      <w:lvlText w:val="●"/>
      <w:lvlJc w:val="left"/>
      <w:pPr>
        <w:ind w:left="2880" w:hanging="360"/>
      </w:pPr>
    </w:lvl>
    <w:lvl w:ilvl="4" w:tplc="045A5BDE">
      <w:start w:val="1"/>
      <w:numFmt w:val="bullet"/>
      <w:lvlText w:val="○"/>
      <w:lvlJc w:val="left"/>
      <w:pPr>
        <w:ind w:left="3600" w:hanging="360"/>
      </w:pPr>
    </w:lvl>
    <w:lvl w:ilvl="5" w:tplc="EDC08BEA">
      <w:start w:val="1"/>
      <w:numFmt w:val="bullet"/>
      <w:lvlText w:val="■"/>
      <w:lvlJc w:val="left"/>
      <w:pPr>
        <w:ind w:left="4320" w:hanging="360"/>
      </w:pPr>
    </w:lvl>
    <w:lvl w:ilvl="6" w:tplc="28A229A2">
      <w:start w:val="1"/>
      <w:numFmt w:val="bullet"/>
      <w:lvlText w:val="●"/>
      <w:lvlJc w:val="left"/>
      <w:pPr>
        <w:ind w:left="5040" w:hanging="360"/>
      </w:pPr>
    </w:lvl>
    <w:lvl w:ilvl="7" w:tplc="AF7EE03A">
      <w:start w:val="1"/>
      <w:numFmt w:val="bullet"/>
      <w:lvlText w:val="●"/>
      <w:lvlJc w:val="left"/>
      <w:pPr>
        <w:ind w:left="5760" w:hanging="360"/>
      </w:pPr>
    </w:lvl>
    <w:lvl w:ilvl="8" w:tplc="B344DFA8">
      <w:start w:val="1"/>
      <w:numFmt w:val="bullet"/>
      <w:lvlText w:val="●"/>
      <w:lvlJc w:val="left"/>
      <w:pPr>
        <w:ind w:left="6480" w:hanging="360"/>
      </w:pPr>
    </w:lvl>
  </w:abstractNum>
  <w:abstractNum w:abstractNumId="1" w15:restartNumberingAfterBreak="0">
    <w:nsid w:val="5FE64C92"/>
    <w:multiLevelType w:val="hybridMultilevel"/>
    <w:tmpl w:val="AA2E5A7E"/>
    <w:lvl w:ilvl="0" w:tplc="F196BADA">
      <w:start w:val="1"/>
      <w:numFmt w:val="bullet"/>
      <w:lvlText w:val="•"/>
      <w:lvlJc w:val="left"/>
      <w:pPr>
        <w:ind w:left="420" w:hanging="260"/>
      </w:pPr>
    </w:lvl>
    <w:lvl w:ilvl="1" w:tplc="CE44AACC">
      <w:numFmt w:val="decimal"/>
      <w:lvlText w:val=""/>
      <w:lvlJc w:val="left"/>
    </w:lvl>
    <w:lvl w:ilvl="2" w:tplc="CF2C7F8A">
      <w:numFmt w:val="decimal"/>
      <w:lvlText w:val=""/>
      <w:lvlJc w:val="left"/>
    </w:lvl>
    <w:lvl w:ilvl="3" w:tplc="733655D2">
      <w:numFmt w:val="decimal"/>
      <w:lvlText w:val=""/>
      <w:lvlJc w:val="left"/>
    </w:lvl>
    <w:lvl w:ilvl="4" w:tplc="D5BC44C6">
      <w:numFmt w:val="decimal"/>
      <w:lvlText w:val=""/>
      <w:lvlJc w:val="left"/>
    </w:lvl>
    <w:lvl w:ilvl="5" w:tplc="B028A49C">
      <w:numFmt w:val="decimal"/>
      <w:lvlText w:val=""/>
      <w:lvlJc w:val="left"/>
    </w:lvl>
    <w:lvl w:ilvl="6" w:tplc="77EACCC4">
      <w:numFmt w:val="decimal"/>
      <w:lvlText w:val=""/>
      <w:lvlJc w:val="left"/>
    </w:lvl>
    <w:lvl w:ilvl="7" w:tplc="0DCC97E8">
      <w:numFmt w:val="decimal"/>
      <w:lvlText w:val=""/>
      <w:lvlJc w:val="left"/>
    </w:lvl>
    <w:lvl w:ilvl="8" w:tplc="4BCEA50E">
      <w:numFmt w:val="decimal"/>
      <w:lvlText w:val=""/>
      <w:lvlJc w:val="left"/>
    </w:lvl>
  </w:abstractNum>
  <w:abstractNum w:abstractNumId="2" w15:restartNumberingAfterBreak="0">
    <w:nsid w:val="741943B6"/>
    <w:multiLevelType w:val="hybridMultilevel"/>
    <w:tmpl w:val="C4744C20"/>
    <w:lvl w:ilvl="0" w:tplc="BFD269E2">
      <w:start w:val="1"/>
      <w:numFmt w:val="decimal"/>
      <w:lvlText w:val="%1."/>
      <w:lvlJc w:val="left"/>
      <w:pPr>
        <w:ind w:left="420" w:hanging="260"/>
      </w:pPr>
    </w:lvl>
    <w:lvl w:ilvl="1" w:tplc="696CDB34">
      <w:numFmt w:val="decimal"/>
      <w:lvlText w:val=""/>
      <w:lvlJc w:val="left"/>
    </w:lvl>
    <w:lvl w:ilvl="2" w:tplc="D8E8FE00">
      <w:numFmt w:val="decimal"/>
      <w:lvlText w:val=""/>
      <w:lvlJc w:val="left"/>
    </w:lvl>
    <w:lvl w:ilvl="3" w:tplc="EFCA9B12">
      <w:numFmt w:val="decimal"/>
      <w:lvlText w:val=""/>
      <w:lvlJc w:val="left"/>
    </w:lvl>
    <w:lvl w:ilvl="4" w:tplc="8C2612EC">
      <w:numFmt w:val="decimal"/>
      <w:lvlText w:val=""/>
      <w:lvlJc w:val="left"/>
    </w:lvl>
    <w:lvl w:ilvl="5" w:tplc="43BCD982">
      <w:numFmt w:val="decimal"/>
      <w:lvlText w:val=""/>
      <w:lvlJc w:val="left"/>
    </w:lvl>
    <w:lvl w:ilvl="6" w:tplc="0018DAEE">
      <w:numFmt w:val="decimal"/>
      <w:lvlText w:val=""/>
      <w:lvlJc w:val="left"/>
    </w:lvl>
    <w:lvl w:ilvl="7" w:tplc="70BEA81C">
      <w:numFmt w:val="decimal"/>
      <w:lvlText w:val=""/>
      <w:lvlJc w:val="left"/>
    </w:lvl>
    <w:lvl w:ilvl="8" w:tplc="E55C8EEE">
      <w:numFmt w:val="decimal"/>
      <w:lvlText w:val=""/>
      <w:lvlJc w:val="left"/>
    </w:lvl>
  </w:abstractNum>
  <w:num w:numId="1" w16cid:durableId="1460421336">
    <w:abstractNumId w:val="0"/>
    <w:lvlOverride w:ilvl="0">
      <w:startOverride w:val="1"/>
    </w:lvlOverride>
  </w:num>
  <w:num w:numId="2" w16cid:durableId="843476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C73"/>
    <w:rsid w:val="00082E9F"/>
    <w:rsid w:val="00392C73"/>
    <w:rsid w:val="006040CD"/>
    <w:rsid w:val="009E0F03"/>
    <w:rsid w:val="00CF6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90403"/>
  <w15:docId w15:val="{A1C99019-84BE-45DA-97FF-C6B14B1C5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E0F03"/>
    <w:pPr>
      <w:spacing w:after="100"/>
    </w:pPr>
  </w:style>
  <w:style w:type="paragraph" w:styleId="TOC2">
    <w:name w:val="toc 2"/>
    <w:basedOn w:val="Normal"/>
    <w:next w:val="Normal"/>
    <w:autoRedefine/>
    <w:uiPriority w:val="39"/>
    <w:unhideWhenUsed/>
    <w:rsid w:val="009E0F03"/>
    <w:pPr>
      <w:spacing w:after="100"/>
      <w:ind w:left="200"/>
    </w:pPr>
  </w:style>
  <w:style w:type="paragraph" w:styleId="TOC3">
    <w:name w:val="toc 3"/>
    <w:basedOn w:val="Normal"/>
    <w:next w:val="Normal"/>
    <w:autoRedefine/>
    <w:uiPriority w:val="39"/>
    <w:unhideWhenUsed/>
    <w:rsid w:val="009E0F03"/>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2990</Words>
  <Characters>17046</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Practical 5 — Defect Report — practice.expandtesting.com/login</vt:lpstr>
    </vt:vector>
  </TitlesOfParts>
  <Company/>
  <LinksUpToDate>false</LinksUpToDate>
  <CharactersWithSpaces>19997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5 — Defect Report — practice.expandtesting.com/login</dc:title>
  <dc:creator>Abhishek</dc:creator>
  <cp:lastModifiedBy>Abhishek Sisodiya</cp:lastModifiedBy>
  <cp:revision>2</cp:revision>
  <dcterms:created xsi:type="dcterms:W3CDTF">2026-07-29T02:21:00Z</dcterms:created>
  <dcterms:modified xsi:type="dcterms:W3CDTF">2026-07-31T04:24:00Z</dcterms:modified>
</cp:coreProperties>
</file>