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57D7" w14:textId="77777777" w:rsidR="00407B08" w:rsidRDefault="00A37120">
      <w:pPr>
        <w:spacing w:before="2400" w:after="200"/>
        <w:jc w:val="center"/>
      </w:pPr>
      <w:r>
        <w:rPr>
          <w:b/>
          <w:bCs/>
          <w:color w:val="1F4E79"/>
          <w:sz w:val="52"/>
          <w:szCs w:val="52"/>
        </w:rPr>
        <w:t>Heart Disease Risk Prediction</w:t>
      </w:r>
    </w:p>
    <w:p w14:paraId="4FF2C465" w14:textId="77777777" w:rsidR="00407B08" w:rsidRDefault="00A37120">
      <w:pPr>
        <w:spacing w:after="600"/>
        <w:jc w:val="center"/>
      </w:pPr>
      <w:r>
        <w:rPr>
          <w:color w:val="404040"/>
          <w:sz w:val="30"/>
          <w:szCs w:val="30"/>
        </w:rPr>
        <w:t>End-to-End MLOps Pipeline: Development, CI/CD, Deployment and Monitoring</w:t>
      </w:r>
    </w:p>
    <w:p w14:paraId="2F65491C" w14:textId="77777777" w:rsidR="00407B08" w:rsidRDefault="00A37120">
      <w:pPr>
        <w:spacing w:after="120"/>
        <w:jc w:val="center"/>
      </w:pPr>
      <w:r>
        <w:rPr>
          <w:sz w:val="26"/>
          <w:szCs w:val="26"/>
        </w:rPr>
        <w:t>Machine Learning Operations (AIMLCZG523) - Assignment 1</w:t>
      </w:r>
    </w:p>
    <w:p w14:paraId="5BB278A8" w14:textId="77777777" w:rsidR="00407B08" w:rsidRDefault="00A37120">
      <w:pPr>
        <w:spacing w:after="120"/>
        <w:jc w:val="center"/>
      </w:pPr>
      <w:r>
        <w:rPr>
          <w:b/>
          <w:bCs/>
          <w:sz w:val="26"/>
          <w:szCs w:val="26"/>
        </w:rPr>
        <w:t>Abhishek Pagariya  |  s2025ae05133</w:t>
      </w:r>
    </w:p>
    <w:p w14:paraId="68CBBBCA" w14:textId="77777777" w:rsidR="00407B08" w:rsidRDefault="00A37120">
      <w:pPr>
        <w:spacing w:after="120"/>
        <w:jc w:val="center"/>
      </w:pPr>
      <w:r>
        <w:rPr>
          <w:sz w:val="24"/>
          <w:szCs w:val="24"/>
        </w:rPr>
        <w:t>BITS Pilani WILP  |  October 2026</w:t>
      </w:r>
    </w:p>
    <w:p w14:paraId="6AF030C3" w14:textId="77777777" w:rsidR="00407B08" w:rsidRDefault="00A37120">
      <w:pPr>
        <w:spacing w:before="600" w:after="120"/>
        <w:jc w:val="center"/>
      </w:pPr>
      <w:r>
        <w:t xml:space="preserve">Repository: </w:t>
      </w:r>
      <w:hyperlink r:id="rId7" w:history="1">
        <w:r>
          <w:rPr>
            <w:rStyle w:val="Hyperlink"/>
          </w:rPr>
          <w:t>github.com/abhishekssig/heart-disease-mlops</w:t>
        </w:r>
      </w:hyperlink>
    </w:p>
    <w:p w14:paraId="1B8B96C3" w14:textId="77777777" w:rsidR="00407B08" w:rsidRDefault="00A37120">
      <w:pPr>
        <w:jc w:val="center"/>
      </w:pPr>
      <w:r>
        <w:rPr>
          <w:color w:val="595959"/>
          <w:sz w:val="20"/>
          <w:szCs w:val="20"/>
        </w:rPr>
        <w:t>Environment: BITS Prayogshala virtual lab (MLOPS), Rocky Linux, Python 3.12, Docker 28, Minikube 1.35</w:t>
      </w:r>
    </w:p>
    <w:p w14:paraId="55237C4C" w14:textId="77777777" w:rsidR="00407B08" w:rsidRDefault="00A37120">
      <w:r>
        <w:br w:type="page"/>
      </w:r>
    </w:p>
    <w:p w14:paraId="4D64580F" w14:textId="77777777" w:rsidR="00407B08" w:rsidRDefault="00A37120">
      <w:pPr>
        <w:pStyle w:val="Heading1"/>
      </w:pPr>
      <w:bookmarkStart w:id="0" w:name="_Toc243223256"/>
      <w:r>
        <w:lastRenderedPageBreak/>
        <w:t>Contents</w:t>
      </w:r>
      <w:bookmarkEnd w:id="0"/>
    </w:p>
    <w:sdt>
      <w:sdtPr>
        <w:alias w:val="Contents"/>
        <w:id w:val="-84159839"/>
      </w:sdtPr>
      <w:sdtEndPr/>
      <w:sdtContent>
        <w:p w14:paraId="28451736" w14:textId="49BB042C" w:rsidR="009133B1" w:rsidRDefault="00A3712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23256" w:history="1">
            <w:r w:rsidR="009133B1" w:rsidRPr="00B312F3">
              <w:rPr>
                <w:rStyle w:val="Hyperlink"/>
                <w:noProof/>
              </w:rPr>
              <w:t>Contents</w:t>
            </w:r>
            <w:r w:rsidR="009133B1">
              <w:rPr>
                <w:noProof/>
              </w:rPr>
              <w:tab/>
            </w:r>
            <w:r w:rsidR="009133B1">
              <w:rPr>
                <w:noProof/>
              </w:rPr>
              <w:fldChar w:fldCharType="begin"/>
            </w:r>
            <w:r w:rsidR="009133B1">
              <w:rPr>
                <w:noProof/>
              </w:rPr>
              <w:instrText xml:space="preserve"> PAGEREF _Toc243223256 \h </w:instrText>
            </w:r>
            <w:r w:rsidR="009133B1">
              <w:rPr>
                <w:noProof/>
              </w:rPr>
            </w:r>
            <w:r w:rsidR="009133B1">
              <w:rPr>
                <w:noProof/>
              </w:rPr>
              <w:fldChar w:fldCharType="separate"/>
            </w:r>
            <w:r>
              <w:rPr>
                <w:noProof/>
              </w:rPr>
              <w:t>2</w:t>
            </w:r>
            <w:r w:rsidR="009133B1">
              <w:rPr>
                <w:noProof/>
              </w:rPr>
              <w:fldChar w:fldCharType="end"/>
            </w:r>
          </w:hyperlink>
        </w:p>
        <w:p w14:paraId="7D984C61" w14:textId="67648CDC"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57" w:history="1">
            <w:r w:rsidRPr="00B312F3">
              <w:rPr>
                <w:rStyle w:val="Hyperlink"/>
                <w:noProof/>
              </w:rPr>
              <w:t>1. Problem Statement and Objectives</w:t>
            </w:r>
            <w:r>
              <w:rPr>
                <w:noProof/>
              </w:rPr>
              <w:tab/>
            </w:r>
            <w:r>
              <w:rPr>
                <w:noProof/>
              </w:rPr>
              <w:fldChar w:fldCharType="begin"/>
            </w:r>
            <w:r>
              <w:rPr>
                <w:noProof/>
              </w:rPr>
              <w:instrText xml:space="preserve"> PAGEREF _Toc243223257 \h </w:instrText>
            </w:r>
            <w:r>
              <w:rPr>
                <w:noProof/>
              </w:rPr>
            </w:r>
            <w:r>
              <w:rPr>
                <w:noProof/>
              </w:rPr>
              <w:fldChar w:fldCharType="separate"/>
            </w:r>
            <w:r w:rsidR="00A37120">
              <w:rPr>
                <w:noProof/>
              </w:rPr>
              <w:t>3</w:t>
            </w:r>
            <w:r>
              <w:rPr>
                <w:noProof/>
              </w:rPr>
              <w:fldChar w:fldCharType="end"/>
            </w:r>
          </w:hyperlink>
        </w:p>
        <w:p w14:paraId="56B7164E" w14:textId="26C97081"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58" w:history="1">
            <w:r w:rsidRPr="00B312F3">
              <w:rPr>
                <w:rStyle w:val="Hyperlink"/>
                <w:noProof/>
              </w:rPr>
              <w:t>2. Dataset</w:t>
            </w:r>
            <w:r>
              <w:rPr>
                <w:noProof/>
              </w:rPr>
              <w:tab/>
            </w:r>
            <w:r>
              <w:rPr>
                <w:noProof/>
              </w:rPr>
              <w:fldChar w:fldCharType="begin"/>
            </w:r>
            <w:r>
              <w:rPr>
                <w:noProof/>
              </w:rPr>
              <w:instrText xml:space="preserve"> PAGEREF _Toc243223258 \h </w:instrText>
            </w:r>
            <w:r>
              <w:rPr>
                <w:noProof/>
              </w:rPr>
            </w:r>
            <w:r>
              <w:rPr>
                <w:noProof/>
              </w:rPr>
              <w:fldChar w:fldCharType="separate"/>
            </w:r>
            <w:r w:rsidR="00A37120">
              <w:rPr>
                <w:noProof/>
              </w:rPr>
              <w:t>3</w:t>
            </w:r>
            <w:r>
              <w:rPr>
                <w:noProof/>
              </w:rPr>
              <w:fldChar w:fldCharType="end"/>
            </w:r>
          </w:hyperlink>
        </w:p>
        <w:p w14:paraId="48DF8BEC" w14:textId="73E80636"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59" w:history="1">
            <w:r w:rsidRPr="00B312F3">
              <w:rPr>
                <w:rStyle w:val="Hyperlink"/>
                <w:noProof/>
              </w:rPr>
              <w:t>3. Data Cleaning and Exploratory Data Analysis</w:t>
            </w:r>
            <w:r>
              <w:rPr>
                <w:noProof/>
              </w:rPr>
              <w:tab/>
            </w:r>
            <w:r>
              <w:rPr>
                <w:noProof/>
              </w:rPr>
              <w:fldChar w:fldCharType="begin"/>
            </w:r>
            <w:r>
              <w:rPr>
                <w:noProof/>
              </w:rPr>
              <w:instrText xml:space="preserve"> PAGEREF _Toc243223259 \h </w:instrText>
            </w:r>
            <w:r>
              <w:rPr>
                <w:noProof/>
              </w:rPr>
            </w:r>
            <w:r>
              <w:rPr>
                <w:noProof/>
              </w:rPr>
              <w:fldChar w:fldCharType="separate"/>
            </w:r>
            <w:r w:rsidR="00A37120">
              <w:rPr>
                <w:noProof/>
              </w:rPr>
              <w:t>3</w:t>
            </w:r>
            <w:r>
              <w:rPr>
                <w:noProof/>
              </w:rPr>
              <w:fldChar w:fldCharType="end"/>
            </w:r>
          </w:hyperlink>
        </w:p>
        <w:p w14:paraId="4307B18E" w14:textId="5BA671ED"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60" w:history="1">
            <w:r w:rsidRPr="00B312F3">
              <w:rPr>
                <w:rStyle w:val="Hyperlink"/>
                <w:noProof/>
              </w:rPr>
              <w:t>3.1 Cleaning</w:t>
            </w:r>
            <w:r>
              <w:rPr>
                <w:noProof/>
              </w:rPr>
              <w:tab/>
            </w:r>
            <w:r>
              <w:rPr>
                <w:noProof/>
              </w:rPr>
              <w:fldChar w:fldCharType="begin"/>
            </w:r>
            <w:r>
              <w:rPr>
                <w:noProof/>
              </w:rPr>
              <w:instrText xml:space="preserve"> PAGEREF _Toc243223260 \h </w:instrText>
            </w:r>
            <w:r>
              <w:rPr>
                <w:noProof/>
              </w:rPr>
            </w:r>
            <w:r>
              <w:rPr>
                <w:noProof/>
              </w:rPr>
              <w:fldChar w:fldCharType="separate"/>
            </w:r>
            <w:r w:rsidR="00A37120">
              <w:rPr>
                <w:noProof/>
              </w:rPr>
              <w:t>3</w:t>
            </w:r>
            <w:r>
              <w:rPr>
                <w:noProof/>
              </w:rPr>
              <w:fldChar w:fldCharType="end"/>
            </w:r>
          </w:hyperlink>
        </w:p>
        <w:p w14:paraId="19335FBE" w14:textId="53D6BAE1"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61" w:history="1">
            <w:r w:rsidRPr="00B312F3">
              <w:rPr>
                <w:rStyle w:val="Hyperlink"/>
                <w:noProof/>
              </w:rPr>
              <w:t>3.2 Exploratory analysis</w:t>
            </w:r>
            <w:r>
              <w:rPr>
                <w:noProof/>
              </w:rPr>
              <w:tab/>
            </w:r>
            <w:r>
              <w:rPr>
                <w:noProof/>
              </w:rPr>
              <w:fldChar w:fldCharType="begin"/>
            </w:r>
            <w:r>
              <w:rPr>
                <w:noProof/>
              </w:rPr>
              <w:instrText xml:space="preserve"> PAGEREF _Toc243223261 \h </w:instrText>
            </w:r>
            <w:r>
              <w:rPr>
                <w:noProof/>
              </w:rPr>
            </w:r>
            <w:r>
              <w:rPr>
                <w:noProof/>
              </w:rPr>
              <w:fldChar w:fldCharType="separate"/>
            </w:r>
            <w:r w:rsidR="00A37120">
              <w:rPr>
                <w:noProof/>
              </w:rPr>
              <w:t>4</w:t>
            </w:r>
            <w:r>
              <w:rPr>
                <w:noProof/>
              </w:rPr>
              <w:fldChar w:fldCharType="end"/>
            </w:r>
          </w:hyperlink>
        </w:p>
        <w:p w14:paraId="62ECB69E" w14:textId="06440D85"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2" w:history="1">
            <w:r w:rsidRPr="00B312F3">
              <w:rPr>
                <w:rStyle w:val="Hyperlink"/>
                <w:noProof/>
              </w:rPr>
              <w:t>4. Feature Engineering</w:t>
            </w:r>
            <w:r>
              <w:rPr>
                <w:noProof/>
              </w:rPr>
              <w:tab/>
            </w:r>
            <w:r>
              <w:rPr>
                <w:noProof/>
              </w:rPr>
              <w:fldChar w:fldCharType="begin"/>
            </w:r>
            <w:r>
              <w:rPr>
                <w:noProof/>
              </w:rPr>
              <w:instrText xml:space="preserve"> PAGEREF _Toc243223262 \h </w:instrText>
            </w:r>
            <w:r>
              <w:rPr>
                <w:noProof/>
              </w:rPr>
            </w:r>
            <w:r>
              <w:rPr>
                <w:noProof/>
              </w:rPr>
              <w:fldChar w:fldCharType="separate"/>
            </w:r>
            <w:r w:rsidR="00A37120">
              <w:rPr>
                <w:noProof/>
              </w:rPr>
              <w:t>5</w:t>
            </w:r>
            <w:r>
              <w:rPr>
                <w:noProof/>
              </w:rPr>
              <w:fldChar w:fldCharType="end"/>
            </w:r>
          </w:hyperlink>
        </w:p>
        <w:p w14:paraId="2E26A6E3" w14:textId="27860B5B"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3" w:history="1">
            <w:r w:rsidRPr="00B312F3">
              <w:rPr>
                <w:rStyle w:val="Hyperlink"/>
                <w:noProof/>
              </w:rPr>
              <w:t>5. Model Development and Selection</w:t>
            </w:r>
            <w:r>
              <w:rPr>
                <w:noProof/>
              </w:rPr>
              <w:tab/>
            </w:r>
            <w:r>
              <w:rPr>
                <w:noProof/>
              </w:rPr>
              <w:fldChar w:fldCharType="begin"/>
            </w:r>
            <w:r>
              <w:rPr>
                <w:noProof/>
              </w:rPr>
              <w:instrText xml:space="preserve"> PAGEREF _Toc243223263 \h </w:instrText>
            </w:r>
            <w:r>
              <w:rPr>
                <w:noProof/>
              </w:rPr>
            </w:r>
            <w:r>
              <w:rPr>
                <w:noProof/>
              </w:rPr>
              <w:fldChar w:fldCharType="separate"/>
            </w:r>
            <w:r w:rsidR="00A37120">
              <w:rPr>
                <w:noProof/>
              </w:rPr>
              <w:t>6</w:t>
            </w:r>
            <w:r>
              <w:rPr>
                <w:noProof/>
              </w:rPr>
              <w:fldChar w:fldCharType="end"/>
            </w:r>
          </w:hyperlink>
        </w:p>
        <w:p w14:paraId="1BDD23FD" w14:textId="10F3AD83"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4" w:history="1">
            <w:r w:rsidRPr="00B312F3">
              <w:rPr>
                <w:rStyle w:val="Hyperlink"/>
                <w:noProof/>
              </w:rPr>
              <w:t>6. Experiment Tracking with MLflow</w:t>
            </w:r>
            <w:r>
              <w:rPr>
                <w:noProof/>
              </w:rPr>
              <w:tab/>
            </w:r>
            <w:r>
              <w:rPr>
                <w:noProof/>
              </w:rPr>
              <w:fldChar w:fldCharType="begin"/>
            </w:r>
            <w:r>
              <w:rPr>
                <w:noProof/>
              </w:rPr>
              <w:instrText xml:space="preserve"> PAGEREF _Toc243223264 \h </w:instrText>
            </w:r>
            <w:r>
              <w:rPr>
                <w:noProof/>
              </w:rPr>
            </w:r>
            <w:r>
              <w:rPr>
                <w:noProof/>
              </w:rPr>
              <w:fldChar w:fldCharType="separate"/>
            </w:r>
            <w:r w:rsidR="00A37120">
              <w:rPr>
                <w:noProof/>
              </w:rPr>
              <w:t>7</w:t>
            </w:r>
            <w:r>
              <w:rPr>
                <w:noProof/>
              </w:rPr>
              <w:fldChar w:fldCharType="end"/>
            </w:r>
          </w:hyperlink>
        </w:p>
        <w:p w14:paraId="0DBA6C5E" w14:textId="0CE2438E"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5" w:history="1">
            <w:r w:rsidRPr="00B312F3">
              <w:rPr>
                <w:rStyle w:val="Hyperlink"/>
                <w:noProof/>
              </w:rPr>
              <w:t>7. Model Packaging and Reproducibility</w:t>
            </w:r>
            <w:r>
              <w:rPr>
                <w:noProof/>
              </w:rPr>
              <w:tab/>
            </w:r>
            <w:r>
              <w:rPr>
                <w:noProof/>
              </w:rPr>
              <w:fldChar w:fldCharType="begin"/>
            </w:r>
            <w:r>
              <w:rPr>
                <w:noProof/>
              </w:rPr>
              <w:instrText xml:space="preserve"> PAGEREF _Toc243223265 \h </w:instrText>
            </w:r>
            <w:r>
              <w:rPr>
                <w:noProof/>
              </w:rPr>
            </w:r>
            <w:r>
              <w:rPr>
                <w:noProof/>
              </w:rPr>
              <w:fldChar w:fldCharType="separate"/>
            </w:r>
            <w:r w:rsidR="00A37120">
              <w:rPr>
                <w:noProof/>
              </w:rPr>
              <w:t>8</w:t>
            </w:r>
            <w:r>
              <w:rPr>
                <w:noProof/>
              </w:rPr>
              <w:fldChar w:fldCharType="end"/>
            </w:r>
          </w:hyperlink>
        </w:p>
        <w:p w14:paraId="43DC0241" w14:textId="2A61E37B"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6" w:history="1">
            <w:r w:rsidRPr="00B312F3">
              <w:rPr>
                <w:rStyle w:val="Hyperlink"/>
                <w:noProof/>
              </w:rPr>
              <w:t>8. Testing and CI/CD</w:t>
            </w:r>
            <w:r>
              <w:rPr>
                <w:noProof/>
              </w:rPr>
              <w:tab/>
            </w:r>
            <w:r>
              <w:rPr>
                <w:noProof/>
              </w:rPr>
              <w:fldChar w:fldCharType="begin"/>
            </w:r>
            <w:r>
              <w:rPr>
                <w:noProof/>
              </w:rPr>
              <w:instrText xml:space="preserve"> PAGEREF _Toc243223266 \h </w:instrText>
            </w:r>
            <w:r>
              <w:rPr>
                <w:noProof/>
              </w:rPr>
            </w:r>
            <w:r>
              <w:rPr>
                <w:noProof/>
              </w:rPr>
              <w:fldChar w:fldCharType="separate"/>
            </w:r>
            <w:r w:rsidR="00A37120">
              <w:rPr>
                <w:noProof/>
              </w:rPr>
              <w:t>8</w:t>
            </w:r>
            <w:r>
              <w:rPr>
                <w:noProof/>
              </w:rPr>
              <w:fldChar w:fldCharType="end"/>
            </w:r>
          </w:hyperlink>
        </w:p>
        <w:p w14:paraId="6A4F429D" w14:textId="030204F5"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67" w:history="1">
            <w:r w:rsidRPr="00B312F3">
              <w:rPr>
                <w:rStyle w:val="Hyperlink"/>
                <w:noProof/>
              </w:rPr>
              <w:t>8.1 Unit tests</w:t>
            </w:r>
            <w:r>
              <w:rPr>
                <w:noProof/>
              </w:rPr>
              <w:tab/>
            </w:r>
            <w:r>
              <w:rPr>
                <w:noProof/>
              </w:rPr>
              <w:fldChar w:fldCharType="begin"/>
            </w:r>
            <w:r>
              <w:rPr>
                <w:noProof/>
              </w:rPr>
              <w:instrText xml:space="preserve"> PAGEREF _Toc243223267 \h </w:instrText>
            </w:r>
            <w:r>
              <w:rPr>
                <w:noProof/>
              </w:rPr>
            </w:r>
            <w:r>
              <w:rPr>
                <w:noProof/>
              </w:rPr>
              <w:fldChar w:fldCharType="separate"/>
            </w:r>
            <w:r w:rsidR="00A37120">
              <w:rPr>
                <w:noProof/>
              </w:rPr>
              <w:t>8</w:t>
            </w:r>
            <w:r>
              <w:rPr>
                <w:noProof/>
              </w:rPr>
              <w:fldChar w:fldCharType="end"/>
            </w:r>
          </w:hyperlink>
        </w:p>
        <w:p w14:paraId="7DBB7A6A" w14:textId="2946501E"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68" w:history="1">
            <w:r w:rsidRPr="00B312F3">
              <w:rPr>
                <w:rStyle w:val="Hyperlink"/>
                <w:noProof/>
              </w:rPr>
              <w:t>8.2 GitHub Actions pipeline</w:t>
            </w:r>
            <w:r>
              <w:rPr>
                <w:noProof/>
              </w:rPr>
              <w:tab/>
            </w:r>
            <w:r>
              <w:rPr>
                <w:noProof/>
              </w:rPr>
              <w:fldChar w:fldCharType="begin"/>
            </w:r>
            <w:r>
              <w:rPr>
                <w:noProof/>
              </w:rPr>
              <w:instrText xml:space="preserve"> PAGEREF _Toc243223268 \h </w:instrText>
            </w:r>
            <w:r>
              <w:rPr>
                <w:noProof/>
              </w:rPr>
            </w:r>
            <w:r>
              <w:rPr>
                <w:noProof/>
              </w:rPr>
              <w:fldChar w:fldCharType="separate"/>
            </w:r>
            <w:r w:rsidR="00A37120">
              <w:rPr>
                <w:noProof/>
              </w:rPr>
              <w:t>9</w:t>
            </w:r>
            <w:r>
              <w:rPr>
                <w:noProof/>
              </w:rPr>
              <w:fldChar w:fldCharType="end"/>
            </w:r>
          </w:hyperlink>
        </w:p>
        <w:p w14:paraId="1C543E9A" w14:textId="7FB1E70B"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69" w:history="1">
            <w:r w:rsidRPr="00B312F3">
              <w:rPr>
                <w:rStyle w:val="Hyperlink"/>
                <w:noProof/>
              </w:rPr>
              <w:t>9. API and Containerisation</w:t>
            </w:r>
            <w:r>
              <w:rPr>
                <w:noProof/>
              </w:rPr>
              <w:tab/>
            </w:r>
            <w:r>
              <w:rPr>
                <w:noProof/>
              </w:rPr>
              <w:fldChar w:fldCharType="begin"/>
            </w:r>
            <w:r>
              <w:rPr>
                <w:noProof/>
              </w:rPr>
              <w:instrText xml:space="preserve"> PAGEREF _Toc243223269 \h </w:instrText>
            </w:r>
            <w:r>
              <w:rPr>
                <w:noProof/>
              </w:rPr>
            </w:r>
            <w:r>
              <w:rPr>
                <w:noProof/>
              </w:rPr>
              <w:fldChar w:fldCharType="separate"/>
            </w:r>
            <w:r w:rsidR="00A37120">
              <w:rPr>
                <w:noProof/>
              </w:rPr>
              <w:t>10</w:t>
            </w:r>
            <w:r>
              <w:rPr>
                <w:noProof/>
              </w:rPr>
              <w:fldChar w:fldCharType="end"/>
            </w:r>
          </w:hyperlink>
        </w:p>
        <w:p w14:paraId="66F26ACA" w14:textId="0DDFB350"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0" w:history="1">
            <w:r w:rsidRPr="00B312F3">
              <w:rPr>
                <w:rStyle w:val="Hyperlink"/>
                <w:noProof/>
              </w:rPr>
              <w:t>10. Deployment on Kubernetes</w:t>
            </w:r>
            <w:r>
              <w:rPr>
                <w:noProof/>
              </w:rPr>
              <w:tab/>
            </w:r>
            <w:r>
              <w:rPr>
                <w:noProof/>
              </w:rPr>
              <w:fldChar w:fldCharType="begin"/>
            </w:r>
            <w:r>
              <w:rPr>
                <w:noProof/>
              </w:rPr>
              <w:instrText xml:space="preserve"> PAGEREF _Toc243223270 \h </w:instrText>
            </w:r>
            <w:r>
              <w:rPr>
                <w:noProof/>
              </w:rPr>
            </w:r>
            <w:r>
              <w:rPr>
                <w:noProof/>
              </w:rPr>
              <w:fldChar w:fldCharType="separate"/>
            </w:r>
            <w:r w:rsidR="00A37120">
              <w:rPr>
                <w:noProof/>
              </w:rPr>
              <w:t>11</w:t>
            </w:r>
            <w:r>
              <w:rPr>
                <w:noProof/>
              </w:rPr>
              <w:fldChar w:fldCharType="end"/>
            </w:r>
          </w:hyperlink>
        </w:p>
        <w:p w14:paraId="7CF7C735" w14:textId="38D57A58"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1" w:history="1">
            <w:r w:rsidRPr="00B312F3">
              <w:rPr>
                <w:rStyle w:val="Hyperlink"/>
                <w:noProof/>
              </w:rPr>
              <w:t>11. Monitoring and Logging</w:t>
            </w:r>
            <w:r>
              <w:rPr>
                <w:noProof/>
              </w:rPr>
              <w:tab/>
            </w:r>
            <w:r>
              <w:rPr>
                <w:noProof/>
              </w:rPr>
              <w:fldChar w:fldCharType="begin"/>
            </w:r>
            <w:r>
              <w:rPr>
                <w:noProof/>
              </w:rPr>
              <w:instrText xml:space="preserve"> PAGEREF _Toc243223271 \h </w:instrText>
            </w:r>
            <w:r>
              <w:rPr>
                <w:noProof/>
              </w:rPr>
            </w:r>
            <w:r>
              <w:rPr>
                <w:noProof/>
              </w:rPr>
              <w:fldChar w:fldCharType="separate"/>
            </w:r>
            <w:r w:rsidR="00A37120">
              <w:rPr>
                <w:noProof/>
              </w:rPr>
              <w:t>11</w:t>
            </w:r>
            <w:r>
              <w:rPr>
                <w:noProof/>
              </w:rPr>
              <w:fldChar w:fldCharType="end"/>
            </w:r>
          </w:hyperlink>
        </w:p>
        <w:p w14:paraId="48A237CF" w14:textId="11CB4431"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72" w:history="1">
            <w:r w:rsidRPr="00B312F3">
              <w:rPr>
                <w:rStyle w:val="Hyperlink"/>
                <w:noProof/>
              </w:rPr>
              <w:t>11.1 Logging</w:t>
            </w:r>
            <w:r>
              <w:rPr>
                <w:noProof/>
              </w:rPr>
              <w:tab/>
            </w:r>
            <w:r>
              <w:rPr>
                <w:noProof/>
              </w:rPr>
              <w:fldChar w:fldCharType="begin"/>
            </w:r>
            <w:r>
              <w:rPr>
                <w:noProof/>
              </w:rPr>
              <w:instrText xml:space="preserve"> PAGEREF _Toc243223272 \h </w:instrText>
            </w:r>
            <w:r>
              <w:rPr>
                <w:noProof/>
              </w:rPr>
            </w:r>
            <w:r>
              <w:rPr>
                <w:noProof/>
              </w:rPr>
              <w:fldChar w:fldCharType="separate"/>
            </w:r>
            <w:r w:rsidR="00A37120">
              <w:rPr>
                <w:noProof/>
              </w:rPr>
              <w:t>11</w:t>
            </w:r>
            <w:r>
              <w:rPr>
                <w:noProof/>
              </w:rPr>
              <w:fldChar w:fldCharType="end"/>
            </w:r>
          </w:hyperlink>
        </w:p>
        <w:p w14:paraId="1243EE46" w14:textId="3437B127" w:rsidR="009133B1" w:rsidRDefault="009133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3273" w:history="1">
            <w:r w:rsidRPr="00B312F3">
              <w:rPr>
                <w:rStyle w:val="Hyperlink"/>
                <w:noProof/>
              </w:rPr>
              <w:t>11.2 Metrics</w:t>
            </w:r>
            <w:r>
              <w:rPr>
                <w:noProof/>
              </w:rPr>
              <w:tab/>
            </w:r>
            <w:r>
              <w:rPr>
                <w:noProof/>
              </w:rPr>
              <w:fldChar w:fldCharType="begin"/>
            </w:r>
            <w:r>
              <w:rPr>
                <w:noProof/>
              </w:rPr>
              <w:instrText xml:space="preserve"> PAGEREF _Toc243223273 \h </w:instrText>
            </w:r>
            <w:r>
              <w:rPr>
                <w:noProof/>
              </w:rPr>
            </w:r>
            <w:r>
              <w:rPr>
                <w:noProof/>
              </w:rPr>
              <w:fldChar w:fldCharType="separate"/>
            </w:r>
            <w:r w:rsidR="00A37120">
              <w:rPr>
                <w:noProof/>
              </w:rPr>
              <w:t>12</w:t>
            </w:r>
            <w:r>
              <w:rPr>
                <w:noProof/>
              </w:rPr>
              <w:fldChar w:fldCharType="end"/>
            </w:r>
          </w:hyperlink>
        </w:p>
        <w:p w14:paraId="5318A063" w14:textId="5FD3ADA0"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4" w:history="1">
            <w:r w:rsidRPr="00B312F3">
              <w:rPr>
                <w:rStyle w:val="Hyperlink"/>
                <w:noProof/>
              </w:rPr>
              <w:t>12. Architecture</w:t>
            </w:r>
            <w:r>
              <w:rPr>
                <w:noProof/>
              </w:rPr>
              <w:tab/>
            </w:r>
            <w:r>
              <w:rPr>
                <w:noProof/>
              </w:rPr>
              <w:fldChar w:fldCharType="begin"/>
            </w:r>
            <w:r>
              <w:rPr>
                <w:noProof/>
              </w:rPr>
              <w:instrText xml:space="preserve"> PAGEREF _Toc243223274 \h </w:instrText>
            </w:r>
            <w:r>
              <w:rPr>
                <w:noProof/>
              </w:rPr>
            </w:r>
            <w:r>
              <w:rPr>
                <w:noProof/>
              </w:rPr>
              <w:fldChar w:fldCharType="separate"/>
            </w:r>
            <w:r w:rsidR="00A37120">
              <w:rPr>
                <w:noProof/>
              </w:rPr>
              <w:t>13</w:t>
            </w:r>
            <w:r>
              <w:rPr>
                <w:noProof/>
              </w:rPr>
              <w:fldChar w:fldCharType="end"/>
            </w:r>
          </w:hyperlink>
        </w:p>
        <w:p w14:paraId="72CDCF34" w14:textId="09FDA14C"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5" w:history="1">
            <w:r w:rsidRPr="00B312F3">
              <w:rPr>
                <w:rStyle w:val="Hyperlink"/>
                <w:noProof/>
              </w:rPr>
              <w:t>13. Setup and Run Instructions</w:t>
            </w:r>
            <w:r>
              <w:rPr>
                <w:noProof/>
              </w:rPr>
              <w:tab/>
            </w:r>
            <w:r>
              <w:rPr>
                <w:noProof/>
              </w:rPr>
              <w:fldChar w:fldCharType="begin"/>
            </w:r>
            <w:r>
              <w:rPr>
                <w:noProof/>
              </w:rPr>
              <w:instrText xml:space="preserve"> PAGEREF _Toc243223275 \h </w:instrText>
            </w:r>
            <w:r>
              <w:rPr>
                <w:noProof/>
              </w:rPr>
            </w:r>
            <w:r>
              <w:rPr>
                <w:noProof/>
              </w:rPr>
              <w:fldChar w:fldCharType="separate"/>
            </w:r>
            <w:r w:rsidR="00A37120">
              <w:rPr>
                <w:noProof/>
              </w:rPr>
              <w:t>13</w:t>
            </w:r>
            <w:r>
              <w:rPr>
                <w:noProof/>
              </w:rPr>
              <w:fldChar w:fldCharType="end"/>
            </w:r>
          </w:hyperlink>
        </w:p>
        <w:p w14:paraId="5C92E48A" w14:textId="3D631FDB"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6" w:history="1">
            <w:r w:rsidRPr="00B312F3">
              <w:rPr>
                <w:rStyle w:val="Hyperlink"/>
                <w:noProof/>
              </w:rPr>
              <w:t>14. Challenges and Lessons Learned</w:t>
            </w:r>
            <w:r>
              <w:rPr>
                <w:noProof/>
              </w:rPr>
              <w:tab/>
            </w:r>
            <w:r>
              <w:rPr>
                <w:noProof/>
              </w:rPr>
              <w:fldChar w:fldCharType="begin"/>
            </w:r>
            <w:r>
              <w:rPr>
                <w:noProof/>
              </w:rPr>
              <w:instrText xml:space="preserve"> PAGEREF _Toc243223276 \h </w:instrText>
            </w:r>
            <w:r>
              <w:rPr>
                <w:noProof/>
              </w:rPr>
            </w:r>
            <w:r>
              <w:rPr>
                <w:noProof/>
              </w:rPr>
              <w:fldChar w:fldCharType="separate"/>
            </w:r>
            <w:r w:rsidR="00A37120">
              <w:rPr>
                <w:noProof/>
              </w:rPr>
              <w:t>13</w:t>
            </w:r>
            <w:r>
              <w:rPr>
                <w:noProof/>
              </w:rPr>
              <w:fldChar w:fldCharType="end"/>
            </w:r>
          </w:hyperlink>
        </w:p>
        <w:p w14:paraId="0A567CA5" w14:textId="40D4B2DE"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7" w:history="1">
            <w:r w:rsidRPr="00B312F3">
              <w:rPr>
                <w:rStyle w:val="Hyperlink"/>
                <w:noProof/>
              </w:rPr>
              <w:t>15. Limitations and Future Work</w:t>
            </w:r>
            <w:r>
              <w:rPr>
                <w:noProof/>
              </w:rPr>
              <w:tab/>
            </w:r>
            <w:r>
              <w:rPr>
                <w:noProof/>
              </w:rPr>
              <w:fldChar w:fldCharType="begin"/>
            </w:r>
            <w:r>
              <w:rPr>
                <w:noProof/>
              </w:rPr>
              <w:instrText xml:space="preserve"> PAGEREF _Toc243223277 \h </w:instrText>
            </w:r>
            <w:r>
              <w:rPr>
                <w:noProof/>
              </w:rPr>
            </w:r>
            <w:r>
              <w:rPr>
                <w:noProof/>
              </w:rPr>
              <w:fldChar w:fldCharType="separate"/>
            </w:r>
            <w:r w:rsidR="00A37120">
              <w:rPr>
                <w:noProof/>
              </w:rPr>
              <w:t>14</w:t>
            </w:r>
            <w:r>
              <w:rPr>
                <w:noProof/>
              </w:rPr>
              <w:fldChar w:fldCharType="end"/>
            </w:r>
          </w:hyperlink>
        </w:p>
        <w:p w14:paraId="32F878BE" w14:textId="11BDDE11" w:rsidR="009133B1" w:rsidRDefault="009133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3278" w:history="1">
            <w:r w:rsidRPr="00B312F3">
              <w:rPr>
                <w:rStyle w:val="Hyperlink"/>
                <w:noProof/>
              </w:rPr>
              <w:t>16. Deliverables</w:t>
            </w:r>
            <w:r>
              <w:rPr>
                <w:noProof/>
              </w:rPr>
              <w:tab/>
            </w:r>
            <w:r>
              <w:rPr>
                <w:noProof/>
              </w:rPr>
              <w:fldChar w:fldCharType="begin"/>
            </w:r>
            <w:r>
              <w:rPr>
                <w:noProof/>
              </w:rPr>
              <w:instrText xml:space="preserve"> PAGEREF _Toc243223278 \h </w:instrText>
            </w:r>
            <w:r>
              <w:rPr>
                <w:noProof/>
              </w:rPr>
            </w:r>
            <w:r>
              <w:rPr>
                <w:noProof/>
              </w:rPr>
              <w:fldChar w:fldCharType="separate"/>
            </w:r>
            <w:r w:rsidR="00A37120">
              <w:rPr>
                <w:noProof/>
              </w:rPr>
              <w:t>14</w:t>
            </w:r>
            <w:r>
              <w:rPr>
                <w:noProof/>
              </w:rPr>
              <w:fldChar w:fldCharType="end"/>
            </w:r>
          </w:hyperlink>
        </w:p>
        <w:p w14:paraId="170E3914" w14:textId="013CF0B6" w:rsidR="00407B08" w:rsidRDefault="00A37120">
          <w:r>
            <w:fldChar w:fldCharType="end"/>
          </w:r>
        </w:p>
      </w:sdtContent>
    </w:sdt>
    <w:p w14:paraId="17B066C5" w14:textId="77777777" w:rsidR="00407B08" w:rsidRDefault="00A37120">
      <w:r>
        <w:br w:type="page"/>
      </w:r>
    </w:p>
    <w:p w14:paraId="65635760" w14:textId="77777777" w:rsidR="00407B08" w:rsidRDefault="00A37120">
      <w:pPr>
        <w:pStyle w:val="Heading1"/>
      </w:pPr>
      <w:bookmarkStart w:id="1" w:name="_Toc243223257"/>
      <w:r>
        <w:lastRenderedPageBreak/>
        <w:t>1. Problem Statement and Objectives</w:t>
      </w:r>
      <w:bookmarkEnd w:id="1"/>
    </w:p>
    <w:p w14:paraId="2F1BE67A" w14:textId="77777777" w:rsidR="00407B08" w:rsidRDefault="00A37120">
      <w:pPr>
        <w:spacing w:after="120" w:line="276" w:lineRule="auto"/>
        <w:jc w:val="both"/>
      </w:pPr>
      <w:r>
        <w:t>The goal of this assignment is to build a classifier that predicts whether a patient has heart disease from routine clinical measurements, and to take it all the way to a monitored API running on Kubernetes. The machine learning part is deliberately small; most of the effort went into making the pipeline reproducible, tested, automated and observable.</w:t>
      </w:r>
    </w:p>
    <w:p w14:paraId="5C659FAC" w14:textId="77777777" w:rsidR="00407B08" w:rsidRDefault="00A37120">
      <w:pPr>
        <w:spacing w:after="120" w:line="276" w:lineRule="auto"/>
        <w:jc w:val="both"/>
      </w:pPr>
      <w:r>
        <w:t>Concretely, I set the following objectives:</w:t>
      </w:r>
    </w:p>
    <w:p w14:paraId="41AB8305" w14:textId="77777777" w:rsidR="00407B08" w:rsidRDefault="00A37120">
      <w:pPr>
        <w:pStyle w:val="ListParagraph"/>
        <w:numPr>
          <w:ilvl w:val="0"/>
          <w:numId w:val="2"/>
        </w:numPr>
        <w:spacing w:after="60"/>
      </w:pPr>
      <w:r>
        <w:t>A single command reproduces data download, cleaning, EDA, training and evaluation from a clean clone.</w:t>
      </w:r>
    </w:p>
    <w:p w14:paraId="6BCE221E" w14:textId="77777777" w:rsidR="00407B08" w:rsidRDefault="00A37120">
      <w:pPr>
        <w:pStyle w:val="ListParagraph"/>
        <w:numPr>
          <w:ilvl w:val="0"/>
          <w:numId w:val="2"/>
        </w:numPr>
        <w:spacing w:after="60"/>
      </w:pPr>
      <w:r>
        <w:t>Every training run is tracked in MLflow with parameters, metrics, plots and the model itself.</w:t>
      </w:r>
    </w:p>
    <w:p w14:paraId="5DFFC7CA" w14:textId="77777777" w:rsidR="00407B08" w:rsidRDefault="00A37120">
      <w:pPr>
        <w:pStyle w:val="ListParagraph"/>
        <w:numPr>
          <w:ilvl w:val="0"/>
          <w:numId w:val="2"/>
        </w:numPr>
        <w:spacing w:after="60"/>
      </w:pPr>
      <w:r>
        <w:t>The model is shipped as one scikit-learn pipeline so preprocessing at serving time is identical to training.</w:t>
      </w:r>
    </w:p>
    <w:p w14:paraId="38A089FE" w14:textId="77777777" w:rsidR="00407B08" w:rsidRDefault="00A37120">
      <w:pPr>
        <w:pStyle w:val="ListParagraph"/>
        <w:numPr>
          <w:ilvl w:val="0"/>
          <w:numId w:val="2"/>
        </w:numPr>
        <w:spacing w:after="60"/>
      </w:pPr>
      <w:r>
        <w:t>GitHub Actions lints, tests, trains, builds the Docker image and calls the running container on every push.</w:t>
      </w:r>
    </w:p>
    <w:p w14:paraId="01DAA78C" w14:textId="77777777" w:rsidR="00407B08" w:rsidRDefault="00A37120">
      <w:pPr>
        <w:pStyle w:val="ListParagraph"/>
        <w:numPr>
          <w:ilvl w:val="0"/>
          <w:numId w:val="2"/>
        </w:numPr>
        <w:spacing w:after="60"/>
      </w:pPr>
      <w:r>
        <w:t>The API runs on Minikube behind a LoadBalancer and Ingress, scales with an HPA and is monitored with Prometheus and Grafana.</w:t>
      </w:r>
    </w:p>
    <w:p w14:paraId="3C5A6A45" w14:textId="77777777" w:rsidR="00407B08" w:rsidRDefault="00A37120">
      <w:pPr>
        <w:spacing w:after="120" w:line="276" w:lineRule="auto"/>
        <w:jc w:val="both"/>
      </w:pPr>
      <w:r>
        <w:t>All of the steps in this report were executed on the BITS Prayogshala MLOPS virtual lab, and the screenshots come from that VM and from the GitHub Actions run on the repository.</w:t>
      </w:r>
    </w:p>
    <w:p w14:paraId="73ABACB0" w14:textId="77777777" w:rsidR="00407B08" w:rsidRDefault="00A37120">
      <w:pPr>
        <w:pStyle w:val="Heading1"/>
      </w:pPr>
      <w:bookmarkStart w:id="2" w:name="_Toc243223258"/>
      <w:r>
        <w:t>2. Dataset</w:t>
      </w:r>
      <w:bookmarkEnd w:id="2"/>
    </w:p>
    <w:p w14:paraId="1C0CC1B1" w14:textId="77777777" w:rsidR="00407B08" w:rsidRDefault="00A37120">
      <w:pPr>
        <w:spacing w:after="120" w:line="276" w:lineRule="auto"/>
        <w:jc w:val="both"/>
      </w:pPr>
      <w:r>
        <w:t xml:space="preserve">I used the </w:t>
      </w:r>
      <w:r>
        <w:rPr>
          <w:b/>
          <w:bCs/>
        </w:rPr>
        <w:t>UCI Heart Disease dataset, Cleveland subset</w:t>
      </w:r>
      <w:r>
        <w:t xml:space="preserve"> (processed.cleveland.data): 303 patients and 13 attributes. The original target </w:t>
      </w:r>
      <w:r>
        <w:rPr>
          <w:rFonts w:ascii="Consolas" w:eastAsia="Consolas" w:hAnsi="Consolas" w:cs="Consolas"/>
          <w:sz w:val="20"/>
          <w:szCs w:val="20"/>
        </w:rPr>
        <w:t>num</w:t>
      </w:r>
      <w:r>
        <w:t xml:space="preserve"> ranges from 0 (no disease) to 4; I collapsed it to a binary label where 1-4 means disease is present.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26"/>
        <w:gridCol w:w="2700"/>
      </w:tblGrid>
      <w:tr w:rsidR="00407B08" w14:paraId="0CB62B3E"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6F708E" w14:textId="77777777" w:rsidR="00407B08" w:rsidRDefault="00A37120">
            <w:r>
              <w:rPr>
                <w:b/>
                <w:bCs/>
                <w:color w:val="FFFFFF"/>
                <w:sz w:val="20"/>
                <w:szCs w:val="20"/>
              </w:rPr>
              <w:t>Group</w:t>
            </w:r>
          </w:p>
        </w:tc>
        <w:tc>
          <w:tcPr>
            <w:tcW w:w="4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E3DB57A" w14:textId="77777777" w:rsidR="00407B08" w:rsidRDefault="00A37120">
            <w:r>
              <w:rPr>
                <w:b/>
                <w:bCs/>
                <w:color w:val="FFFFFF"/>
                <w:sz w:val="20"/>
                <w:szCs w:val="20"/>
              </w:rPr>
              <w:t>Features</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67E482" w14:textId="77777777" w:rsidR="00407B08" w:rsidRDefault="00A37120">
            <w:r>
              <w:rPr>
                <w:b/>
                <w:bCs/>
                <w:color w:val="FFFFFF"/>
                <w:sz w:val="20"/>
                <w:szCs w:val="20"/>
              </w:rPr>
              <w:t>Treatment</w:t>
            </w:r>
          </w:p>
        </w:tc>
      </w:tr>
      <w:tr w:rsidR="00407B08" w14:paraId="4E6A1247"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59F19" w14:textId="77777777" w:rsidR="00407B08" w:rsidRDefault="00A37120">
            <w:r>
              <w:rPr>
                <w:sz w:val="20"/>
                <w:szCs w:val="20"/>
              </w:rPr>
              <w:t>Numeric</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5570D" w14:textId="77777777" w:rsidR="00407B08" w:rsidRDefault="00A37120">
            <w:r>
              <w:rPr>
                <w:sz w:val="20"/>
                <w:szCs w:val="20"/>
              </w:rPr>
              <w:t>age, trestbps (resting BP), chol, thalach (max HR), oldpeak (ST depression)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966CF" w14:textId="77777777" w:rsidR="00407B08" w:rsidRDefault="00A37120">
            <w:r>
              <w:rPr>
                <w:sz w:val="20"/>
                <w:szCs w:val="20"/>
              </w:rPr>
              <w:t>median impute + standard scale</w:t>
            </w:r>
          </w:p>
        </w:tc>
      </w:tr>
      <w:tr w:rsidR="00407B08" w14:paraId="37AFF841"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C0A07" w14:textId="77777777" w:rsidR="00407B08" w:rsidRDefault="00A37120">
            <w:r>
              <w:rPr>
                <w:sz w:val="20"/>
                <w:szCs w:val="20"/>
              </w:rPr>
              <w:t>Binary</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99F63" w14:textId="77777777" w:rsidR="00407B08" w:rsidRDefault="00A37120">
            <w:r>
              <w:rPr>
                <w:sz w:val="20"/>
                <w:szCs w:val="20"/>
              </w:rPr>
              <w:t>sex, fbs (fasting sugar &gt; 120), exang (exercise angina)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46192" w14:textId="77777777" w:rsidR="00407B08" w:rsidRDefault="00A37120">
            <w:r>
              <w:rPr>
                <w:sz w:val="20"/>
                <w:szCs w:val="20"/>
              </w:rPr>
              <w:t>most-frequent impute</w:t>
            </w:r>
          </w:p>
        </w:tc>
      </w:tr>
      <w:tr w:rsidR="00407B08" w14:paraId="0983290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3A3C3" w14:textId="77777777" w:rsidR="00407B08" w:rsidRDefault="00A37120">
            <w:r>
              <w:rPr>
                <w:sz w:val="20"/>
                <w:szCs w:val="20"/>
              </w:rPr>
              <w:t>Categorical</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E5AFC" w14:textId="77777777" w:rsidR="00407B08" w:rsidRDefault="00A37120">
            <w:r>
              <w:rPr>
                <w:sz w:val="20"/>
                <w:szCs w:val="20"/>
              </w:rPr>
              <w:t>cp (chest pain), restecg, slope, ca (vessels), thal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56C28" w14:textId="77777777" w:rsidR="00407B08" w:rsidRDefault="00A37120">
            <w:r>
              <w:rPr>
                <w:sz w:val="20"/>
                <w:szCs w:val="20"/>
              </w:rPr>
              <w:t>most-frequent impute + one-hot</w:t>
            </w:r>
          </w:p>
        </w:tc>
      </w:tr>
    </w:tbl>
    <w:p w14:paraId="07CAAE7E" w14:textId="77777777" w:rsidR="00407B08" w:rsidRDefault="00407B08">
      <w:pPr>
        <w:spacing w:after="120"/>
      </w:pPr>
    </w:p>
    <w:p w14:paraId="0594D84A" w14:textId="77777777" w:rsidR="00407B08" w:rsidRDefault="00A37120">
      <w:pPr>
        <w:spacing w:after="120" w:line="276" w:lineRule="auto"/>
        <w:jc w:val="both"/>
      </w:pPr>
      <w:r>
        <w:t xml:space="preserve">The raw file is downloaded by </w:t>
      </w:r>
      <w:r>
        <w:rPr>
          <w:rFonts w:ascii="Consolas" w:eastAsia="Consolas" w:hAnsi="Consolas" w:cs="Consolas"/>
          <w:sz w:val="20"/>
          <w:szCs w:val="20"/>
        </w:rPr>
        <w:t>python -m heartml.data</w:t>
      </w:r>
      <w:r>
        <w:t xml:space="preserve">, which writes </w:t>
      </w:r>
      <w:r>
        <w:rPr>
          <w:rFonts w:ascii="Consolas" w:eastAsia="Consolas" w:hAnsi="Consolas" w:cs="Consolas"/>
          <w:sz w:val="20"/>
          <w:szCs w:val="20"/>
        </w:rPr>
        <w:t>data/raw/processed.cleveland.data</w:t>
      </w:r>
      <w:r>
        <w:t xml:space="preserve"> and the cleaned </w:t>
      </w:r>
      <w:r>
        <w:rPr>
          <w:rFonts w:ascii="Consolas" w:eastAsia="Consolas" w:hAnsi="Consolas" w:cs="Consolas"/>
          <w:sz w:val="20"/>
          <w:szCs w:val="20"/>
        </w:rPr>
        <w:t>data/processed/heart_clean.csv</w:t>
      </w:r>
      <w:r>
        <w:t>. The download URL is kept in one config module so the script works the same locally, on the VM and in CI.</w:t>
      </w:r>
    </w:p>
    <w:p w14:paraId="3A3A516B" w14:textId="77777777" w:rsidR="00407B08" w:rsidRDefault="00A37120">
      <w:pPr>
        <w:pStyle w:val="Heading1"/>
      </w:pPr>
      <w:bookmarkStart w:id="3" w:name="_Toc243223259"/>
      <w:r>
        <w:t>3. Data Cleaning and Exploratory Data Analysis</w:t>
      </w:r>
      <w:bookmarkEnd w:id="3"/>
    </w:p>
    <w:p w14:paraId="6A525B19" w14:textId="77777777" w:rsidR="00407B08" w:rsidRDefault="00A37120">
      <w:pPr>
        <w:pStyle w:val="Heading2"/>
        <w:spacing w:before="200"/>
      </w:pPr>
      <w:bookmarkStart w:id="4" w:name="_Toc243223260"/>
      <w:r>
        <w:t>3.1 Cleaning</w:t>
      </w:r>
      <w:bookmarkEnd w:id="4"/>
    </w:p>
    <w:p w14:paraId="747DB721" w14:textId="77777777" w:rsidR="00407B08" w:rsidRDefault="00A37120">
      <w:pPr>
        <w:pStyle w:val="ListParagraph"/>
        <w:numPr>
          <w:ilvl w:val="0"/>
          <w:numId w:val="2"/>
        </w:numPr>
        <w:spacing w:after="60"/>
      </w:pPr>
      <w:r>
        <w:t xml:space="preserve">Missing values are encoded as </w:t>
      </w:r>
      <w:r>
        <w:rPr>
          <w:rFonts w:ascii="Consolas" w:eastAsia="Consolas" w:hAnsi="Consolas" w:cs="Consolas"/>
          <w:sz w:val="20"/>
          <w:szCs w:val="20"/>
        </w:rPr>
        <w:t>?</w:t>
      </w:r>
      <w:r>
        <w:t xml:space="preserve"> in the raw file and parsed as NaN. Only </w:t>
      </w:r>
      <w:r>
        <w:rPr>
          <w:b/>
          <w:bCs/>
        </w:rPr>
        <w:t>ca (4 rows)</w:t>
      </w:r>
      <w:r>
        <w:t xml:space="preserve"> and </w:t>
      </w:r>
      <w:r>
        <w:rPr>
          <w:b/>
          <w:bCs/>
        </w:rPr>
        <w:t>thal (2 rows)</w:t>
      </w:r>
      <w:r>
        <w:t xml:space="preserve"> are affected.</w:t>
      </w:r>
    </w:p>
    <w:p w14:paraId="15E76028" w14:textId="77777777" w:rsidR="00407B08" w:rsidRDefault="00A37120">
      <w:pPr>
        <w:pStyle w:val="ListParagraph"/>
        <w:numPr>
          <w:ilvl w:val="0"/>
          <w:numId w:val="2"/>
        </w:numPr>
        <w:spacing w:after="60"/>
      </w:pPr>
      <w:r>
        <w:t>The target is binarised and duplicates are dropped (none were found).</w:t>
      </w:r>
    </w:p>
    <w:p w14:paraId="6860990C" w14:textId="77777777" w:rsidR="00407B08" w:rsidRDefault="00A37120">
      <w:pPr>
        <w:pStyle w:val="ListParagraph"/>
        <w:numPr>
          <w:ilvl w:val="0"/>
          <w:numId w:val="2"/>
        </w:numPr>
        <w:spacing w:after="60"/>
      </w:pPr>
      <w:r>
        <w:t>Numeric values outside plausible clinical ranges (e.g. cholesterol below 100) are set to missing instead of dropping the patient. No row in this dataset triggered it, but the check protects the API from bad input.</w:t>
      </w:r>
    </w:p>
    <w:p w14:paraId="5CDC5C3E" w14:textId="77777777" w:rsidR="00407B08" w:rsidRDefault="00A37120">
      <w:pPr>
        <w:pStyle w:val="ListParagraph"/>
        <w:numPr>
          <w:ilvl w:val="0"/>
          <w:numId w:val="2"/>
        </w:numPr>
        <w:spacing w:after="60"/>
      </w:pPr>
      <w:r>
        <w:lastRenderedPageBreak/>
        <w:t>Imputation is not done in the cleaning step on purpose. It lives inside the model pipeline so the same medians learned on training data are applied to API requests.</w:t>
      </w:r>
    </w:p>
    <w:p w14:paraId="0CCB8C2C" w14:textId="77777777" w:rsidR="00407B08" w:rsidRDefault="00A37120">
      <w:pPr>
        <w:pStyle w:val="Heading2"/>
        <w:spacing w:before="200"/>
      </w:pPr>
      <w:bookmarkStart w:id="5" w:name="_Toc243223261"/>
      <w:r>
        <w:t>3.2 Exploratory analysis</w:t>
      </w:r>
      <w:bookmarkEnd w:id="5"/>
    </w:p>
    <w:p w14:paraId="77CD18B2" w14:textId="77777777" w:rsidR="00407B08" w:rsidRDefault="00A37120">
      <w:pPr>
        <w:spacing w:after="120" w:line="276" w:lineRule="auto"/>
        <w:jc w:val="both"/>
      </w:pPr>
      <w:r>
        <w:t xml:space="preserve">Running </w:t>
      </w:r>
      <w:r>
        <w:rPr>
          <w:rFonts w:ascii="Consolas" w:eastAsia="Consolas" w:hAnsi="Consolas" w:cs="Consolas"/>
          <w:sz w:val="20"/>
          <w:szCs w:val="20"/>
        </w:rPr>
        <w:t>python -m heartml.eda</w:t>
      </w:r>
      <w:r>
        <w:t xml:space="preserve"> produces six figures and a JSON summary. The classes are close to balanced: 164 patients without disease and 139 with (46% positive), so accuracy is a reasonable metric, though I still report precision, recall and ROC-AUC.</w:t>
      </w:r>
    </w:p>
    <w:p w14:paraId="12396505" w14:textId="77777777" w:rsidR="00407B08" w:rsidRDefault="00A37120">
      <w:pPr>
        <w:spacing w:before="120" w:after="60"/>
        <w:jc w:val="center"/>
      </w:pPr>
      <w:r>
        <w:rPr>
          <w:noProof/>
        </w:rPr>
        <w:drawing>
          <wp:inline distT="0" distB="0" distL="0" distR="0" wp14:anchorId="3D9D4892" wp14:editId="55F5DC49">
            <wp:extent cx="2381250" cy="1905000"/>
            <wp:effectExtent l="0" t="0" r="0" b="0"/>
            <wp:docPr id="1" name="class_balance.png" descr="Class balance of the cleaned dataset" title="Class balance of the clean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05000"/>
                    </a:xfrm>
                    <a:prstGeom prst="rect">
                      <a:avLst/>
                    </a:prstGeom>
                  </pic:spPr>
                </pic:pic>
              </a:graphicData>
            </a:graphic>
          </wp:inline>
        </w:drawing>
      </w:r>
    </w:p>
    <w:p w14:paraId="3EE52A23" w14:textId="77777777" w:rsidR="00407B08" w:rsidRDefault="00A37120">
      <w:pPr>
        <w:spacing w:after="200"/>
        <w:jc w:val="center"/>
      </w:pPr>
      <w:r>
        <w:rPr>
          <w:i/>
          <w:iCs/>
          <w:color w:val="444444"/>
          <w:sz w:val="20"/>
          <w:szCs w:val="20"/>
        </w:rPr>
        <w:t>Figure 1: Class balance of the cleaned dataset</w:t>
      </w:r>
    </w:p>
    <w:p w14:paraId="788E58D4" w14:textId="77777777" w:rsidR="00407B08" w:rsidRDefault="00A37120">
      <w:pPr>
        <w:spacing w:before="120" w:after="60"/>
        <w:jc w:val="center"/>
      </w:pPr>
      <w:r>
        <w:rPr>
          <w:noProof/>
        </w:rPr>
        <w:drawing>
          <wp:inline distT="0" distB="0" distL="0" distR="0" wp14:anchorId="5410AECA" wp14:editId="1F0E6628">
            <wp:extent cx="4572000" cy="2609850"/>
            <wp:effectExtent l="0" t="0" r="0" b="0"/>
            <wp:docPr id="842042053" name="numeric_histograms.png" descr="Distribution of numeric features split by outcome" title="Distribution of numeric features split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09850"/>
                    </a:xfrm>
                    <a:prstGeom prst="rect">
                      <a:avLst/>
                    </a:prstGeom>
                  </pic:spPr>
                </pic:pic>
              </a:graphicData>
            </a:graphic>
          </wp:inline>
        </w:drawing>
      </w:r>
    </w:p>
    <w:p w14:paraId="07F2AE3C" w14:textId="77777777" w:rsidR="00407B08" w:rsidRDefault="00A37120">
      <w:pPr>
        <w:spacing w:after="200"/>
        <w:jc w:val="center"/>
      </w:pPr>
      <w:r>
        <w:rPr>
          <w:i/>
          <w:iCs/>
          <w:color w:val="444444"/>
          <w:sz w:val="20"/>
          <w:szCs w:val="20"/>
        </w:rPr>
        <w:t>Figure 2: Distribution of numeric features split by outcome</w:t>
      </w:r>
    </w:p>
    <w:p w14:paraId="0412F8F6" w14:textId="77777777" w:rsidR="00407B08" w:rsidRDefault="00A37120">
      <w:pPr>
        <w:spacing w:after="120" w:line="276" w:lineRule="auto"/>
        <w:jc w:val="both"/>
      </w:pPr>
      <w:r>
        <w:t>The histograms show clear separation for maximum heart rate (thalach is lower in diseased patients) and ST depression (oldpeak is higher). Cholesterol and resting blood pressure overlap heavily between classes.</w:t>
      </w:r>
    </w:p>
    <w:p w14:paraId="66E59B94" w14:textId="77777777" w:rsidR="00407B08" w:rsidRDefault="00A37120">
      <w:pPr>
        <w:spacing w:before="120" w:after="60"/>
        <w:jc w:val="center"/>
      </w:pPr>
      <w:r>
        <w:rPr>
          <w:noProof/>
        </w:rPr>
        <w:lastRenderedPageBreak/>
        <w:drawing>
          <wp:inline distT="0" distB="0" distL="0" distR="0" wp14:anchorId="0671E028" wp14:editId="59B106EB">
            <wp:extent cx="4953000" cy="2171700"/>
            <wp:effectExtent l="0" t="0" r="0" b="0"/>
            <wp:docPr id="838689002" name="categorical_counts.png" descr="Categorical features versus outcome, with disease rate per category" title="Categorical features versus outcome, with disease rate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71700"/>
                    </a:xfrm>
                    <a:prstGeom prst="rect">
                      <a:avLst/>
                    </a:prstGeom>
                  </pic:spPr>
                </pic:pic>
              </a:graphicData>
            </a:graphic>
          </wp:inline>
        </w:drawing>
      </w:r>
    </w:p>
    <w:p w14:paraId="118E6F09" w14:textId="77777777" w:rsidR="00407B08" w:rsidRDefault="00A37120">
      <w:pPr>
        <w:spacing w:after="200"/>
        <w:jc w:val="center"/>
      </w:pPr>
      <w:r>
        <w:rPr>
          <w:i/>
          <w:iCs/>
          <w:color w:val="444444"/>
          <w:sz w:val="20"/>
          <w:szCs w:val="20"/>
        </w:rPr>
        <w:t>Figure 3: Categorical features versus outcome, with disease rate per category</w:t>
      </w:r>
    </w:p>
    <w:p w14:paraId="20465FD3" w14:textId="77777777" w:rsidR="00407B08" w:rsidRDefault="00A37120">
      <w:pPr>
        <w:spacing w:after="120" w:line="276" w:lineRule="auto"/>
        <w:jc w:val="both"/>
      </w:pPr>
      <w:r>
        <w:t>Among categorical features, asymptomatic chest pain (cp = 4) has a 73% disease rate, exercise-induced angina 77%, and any coloured major vessel (ca &gt;= 1) 68-85%. Fasting blood sugar shows almost no difference (45% vs 49%).</w:t>
      </w:r>
    </w:p>
    <w:p w14:paraId="46D6D3EE" w14:textId="77777777" w:rsidR="00407B08" w:rsidRDefault="00A37120">
      <w:pPr>
        <w:spacing w:before="120" w:after="60"/>
        <w:jc w:val="center"/>
      </w:pPr>
      <w:r>
        <w:rPr>
          <w:noProof/>
        </w:rPr>
        <w:drawing>
          <wp:inline distT="0" distB="0" distL="0" distR="0" wp14:anchorId="77633B89" wp14:editId="34EFF2A1">
            <wp:extent cx="3429000" cy="2743200"/>
            <wp:effectExtent l="0" t="0" r="0" b="0"/>
            <wp:docPr id="1740601741" name="correlation_heatmap.png" descr="Correlation heatmap including the target" title="Correlation heatmap including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743200"/>
                    </a:xfrm>
                    <a:prstGeom prst="rect">
                      <a:avLst/>
                    </a:prstGeom>
                  </pic:spPr>
                </pic:pic>
              </a:graphicData>
            </a:graphic>
          </wp:inline>
        </w:drawing>
      </w:r>
    </w:p>
    <w:p w14:paraId="3A8D26BB" w14:textId="77777777" w:rsidR="00407B08" w:rsidRDefault="00A37120">
      <w:pPr>
        <w:spacing w:after="200"/>
        <w:jc w:val="center"/>
      </w:pPr>
      <w:r>
        <w:rPr>
          <w:i/>
          <w:iCs/>
          <w:color w:val="444444"/>
          <w:sz w:val="20"/>
          <w:szCs w:val="20"/>
        </w:rPr>
        <w:t>Figure 4: Correlation heatmap including the target</w:t>
      </w:r>
    </w:p>
    <w:p w14:paraId="5413A288" w14:textId="77777777" w:rsidR="00407B08" w:rsidRDefault="00A37120">
      <w:pPr>
        <w:spacing w:after="120" w:line="276" w:lineRule="auto"/>
        <w:jc w:val="both"/>
      </w:pPr>
      <w:r>
        <w:t>The strongest correlations with the target are thal (0.53), ca (0.46), exang (0.43), oldpeak (0.43), cp (0.41) and thalach (-0.42). Because ca and thal are coded categories rather than measurements, I one-hot encode them instead of scaling them.</w:t>
      </w:r>
    </w:p>
    <w:p w14:paraId="104F2A01" w14:textId="77777777" w:rsidR="00407B08" w:rsidRDefault="00A37120">
      <w:pPr>
        <w:pStyle w:val="Heading1"/>
      </w:pPr>
      <w:bookmarkStart w:id="6" w:name="_Toc243223262"/>
      <w:r>
        <w:t>4. Feature Engineering</w:t>
      </w:r>
      <w:bookmarkEnd w:id="6"/>
    </w:p>
    <w:p w14:paraId="480B1FBC" w14:textId="77777777" w:rsidR="00407B08" w:rsidRDefault="00A37120">
      <w:pPr>
        <w:spacing w:after="120" w:line="276" w:lineRule="auto"/>
        <w:jc w:val="both"/>
      </w:pPr>
      <w:r>
        <w:t xml:space="preserve">All preprocessing is a single scikit-learn </w:t>
      </w:r>
      <w:r>
        <w:rPr>
          <w:rFonts w:ascii="Consolas" w:eastAsia="Consolas" w:hAnsi="Consolas" w:cs="Consolas"/>
          <w:sz w:val="20"/>
          <w:szCs w:val="20"/>
        </w:rPr>
        <w:t>Pipeline</w:t>
      </w:r>
      <w:r>
        <w:t xml:space="preserve"> defined in </w:t>
      </w:r>
      <w:r>
        <w:rPr>
          <w:rFonts w:ascii="Consolas" w:eastAsia="Consolas" w:hAnsi="Consolas" w:cs="Consolas"/>
          <w:sz w:val="20"/>
          <w:szCs w:val="20"/>
        </w:rPr>
        <w:t>heartml/features.py</w:t>
      </w:r>
      <w:r>
        <w:t>. It has two stages:</w:t>
      </w:r>
    </w:p>
    <w:p w14:paraId="6DCD520D" w14:textId="77777777" w:rsidR="00407B08" w:rsidRDefault="00A37120">
      <w:pPr>
        <w:spacing w:after="120" w:line="276" w:lineRule="auto"/>
        <w:jc w:val="both"/>
      </w:pPr>
      <w:r>
        <w:rPr>
          <w:b/>
          <w:bCs/>
        </w:rPr>
        <w:t xml:space="preserve">Clinical features. </w:t>
      </w:r>
      <w:r>
        <w:t>A custom transformer adds three domain-driven columns:</w:t>
      </w:r>
    </w:p>
    <w:p w14:paraId="78D1A5FE" w14:textId="77777777" w:rsidR="00407B08" w:rsidRDefault="00A37120">
      <w:pPr>
        <w:pStyle w:val="ListParagraph"/>
        <w:numPr>
          <w:ilvl w:val="0"/>
          <w:numId w:val="2"/>
        </w:numPr>
        <w:spacing w:after="60"/>
      </w:pPr>
      <w:r>
        <w:rPr>
          <w:b/>
          <w:bCs/>
        </w:rPr>
        <w:t>hr_reserve_pct</w:t>
      </w:r>
      <w:r>
        <w:t xml:space="preserve"> = thalach / (220 - age): the share of the age-predicted maximum heart rate the patient actually reached during the stress test.</w:t>
      </w:r>
    </w:p>
    <w:p w14:paraId="1DDA096C" w14:textId="77777777" w:rsidR="00407B08" w:rsidRDefault="00A37120">
      <w:pPr>
        <w:pStyle w:val="ListParagraph"/>
        <w:numPr>
          <w:ilvl w:val="0"/>
          <w:numId w:val="2"/>
        </w:numPr>
        <w:spacing w:after="60"/>
      </w:pPr>
      <w:r>
        <w:rPr>
          <w:b/>
          <w:bCs/>
        </w:rPr>
        <w:t>st_per_hr</w:t>
      </w:r>
      <w:r>
        <w:t xml:space="preserve"> = oldpeak / thalach x 100: ST depression normalised by how hard the heart worked.</w:t>
      </w:r>
    </w:p>
    <w:p w14:paraId="50A8295C" w14:textId="77777777" w:rsidR="00407B08" w:rsidRDefault="00A37120">
      <w:pPr>
        <w:pStyle w:val="ListParagraph"/>
        <w:numPr>
          <w:ilvl w:val="0"/>
          <w:numId w:val="2"/>
        </w:numPr>
        <w:spacing w:after="60"/>
      </w:pPr>
      <w:r>
        <w:rPr>
          <w:b/>
          <w:bCs/>
        </w:rPr>
        <w:t>bp_stage2</w:t>
      </w:r>
      <w:r>
        <w:t xml:space="preserve"> = resting BP &gt;= 140 mmHg, the clinical stage-2 hypertension threshold.</w:t>
      </w:r>
    </w:p>
    <w:p w14:paraId="5E477FF1" w14:textId="77777777" w:rsidR="00407B08" w:rsidRDefault="00A37120">
      <w:pPr>
        <w:spacing w:after="120" w:line="276" w:lineRule="auto"/>
        <w:jc w:val="both"/>
      </w:pPr>
      <w:r>
        <w:rPr>
          <w:b/>
          <w:bCs/>
        </w:rPr>
        <w:lastRenderedPageBreak/>
        <w:t xml:space="preserve">Column transformer. </w:t>
      </w:r>
      <w:r>
        <w:t>Numeric features (including the two ratios) are median-imputed and standardised, binary features are mode-imputed, and categorical features are mode-imputed and one-hot encoded with unknown categories ignored. The output has 28 columns.</w:t>
      </w:r>
    </w:p>
    <w:p w14:paraId="7804325D" w14:textId="77777777" w:rsidR="00407B08" w:rsidRDefault="00A37120">
      <w:pPr>
        <w:spacing w:after="120" w:line="276" w:lineRule="auto"/>
        <w:jc w:val="both"/>
      </w:pPr>
      <w:r>
        <w:t>Packaging preprocessing and the estimator together means the saved artefact accepts raw patient JSON, which removes a whole class of training/serving skew bugs.</w:t>
      </w:r>
    </w:p>
    <w:p w14:paraId="540D169D" w14:textId="77777777" w:rsidR="00407B08" w:rsidRDefault="00A37120">
      <w:pPr>
        <w:pStyle w:val="Heading1"/>
      </w:pPr>
      <w:bookmarkStart w:id="7" w:name="_Toc243223263"/>
      <w:r>
        <w:t>5. Model Development and Selection</w:t>
      </w:r>
      <w:bookmarkEnd w:id="7"/>
    </w:p>
    <w:p w14:paraId="1529768E" w14:textId="77777777" w:rsidR="00407B08" w:rsidRDefault="00A37120">
      <w:pPr>
        <w:spacing w:after="120" w:line="276" w:lineRule="auto"/>
        <w:jc w:val="both"/>
      </w:pPr>
      <w:r>
        <w:t xml:space="preserve">I trained three model families with </w:t>
      </w:r>
      <w:r>
        <w:rPr>
          <w:rFonts w:ascii="Consolas" w:eastAsia="Consolas" w:hAnsi="Consolas" w:cs="Consolas"/>
          <w:sz w:val="20"/>
          <w:szCs w:val="20"/>
        </w:rPr>
        <w:t>GridSearchCV</w:t>
      </w:r>
      <w:r>
        <w:t xml:space="preserve"> on an 80/20 stratified split (242 train, 61 test, seed 42). Each search used 5-fold stratified cross-validation, scored accuracy, precision, recall, F1 and ROC-AUC, and refit on ROC-AUC.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011"/>
        <w:gridCol w:w="1125"/>
        <w:gridCol w:w="2194"/>
      </w:tblGrid>
      <w:tr w:rsidR="00407B08" w14:paraId="7F164AB4"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B5E02D" w14:textId="77777777" w:rsidR="00407B08" w:rsidRDefault="00A37120">
            <w:r>
              <w:rPr>
                <w:b/>
                <w:bCs/>
                <w:color w:val="FFFFFF"/>
                <w:sz w:val="20"/>
                <w:szCs w:val="20"/>
              </w:rPr>
              <w:t>Model</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662033" w14:textId="77777777" w:rsidR="00407B08" w:rsidRDefault="00A37120">
            <w:r>
              <w:rPr>
                <w:b/>
                <w:bCs/>
                <w:color w:val="FFFFFF"/>
                <w:sz w:val="20"/>
                <w:szCs w:val="20"/>
              </w:rPr>
              <w:t>Search space</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EE1620" w14:textId="77777777" w:rsidR="00407B08" w:rsidRDefault="00A37120">
            <w:r>
              <w:rPr>
                <w:b/>
                <w:bCs/>
                <w:color w:val="FFFFFF"/>
                <w:sz w:val="20"/>
                <w:szCs w:val="20"/>
              </w:rPr>
              <w:t>Candidates</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D39C0D" w14:textId="77777777" w:rsidR="00407B08" w:rsidRDefault="00A37120">
            <w:r>
              <w:rPr>
                <w:b/>
                <w:bCs/>
                <w:color w:val="FFFFFF"/>
                <w:sz w:val="20"/>
                <w:szCs w:val="20"/>
              </w:rPr>
              <w:t>Best parameters</w:t>
            </w:r>
          </w:p>
        </w:tc>
      </w:tr>
      <w:tr w:rsidR="00407B08" w14:paraId="79B3FFF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CCD22" w14:textId="77777777" w:rsidR="00407B08" w:rsidRDefault="00A37120">
            <w:r>
              <w:rPr>
                <w:sz w:val="20"/>
                <w:szCs w:val="20"/>
              </w:rPr>
              <w:t>Logistic regression</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66100" w14:textId="77777777" w:rsidR="00407B08" w:rsidRDefault="00A37120">
            <w:r>
              <w:rPr>
                <w:sz w:val="20"/>
                <w:szCs w:val="20"/>
              </w:rPr>
              <w:t>C {0.01, 0.1, 0.3, 1, 3}, penalty {l1, l2}, class_weight {None, balanced}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41A10" w14:textId="77777777" w:rsidR="00407B08" w:rsidRDefault="00A37120">
            <w:r>
              <w:rPr>
                <w:sz w:val="20"/>
                <w:szCs w:val="20"/>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8A237" w14:textId="77777777" w:rsidR="00407B08" w:rsidRDefault="00A37120">
            <w:r>
              <w:rPr>
                <w:sz w:val="20"/>
                <w:szCs w:val="20"/>
              </w:rPr>
              <w:t>C=0.3, l1, balanced</w:t>
            </w:r>
          </w:p>
        </w:tc>
      </w:tr>
      <w:tr w:rsidR="00407B08" w14:paraId="5410C1F0"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01E86" w14:textId="77777777" w:rsidR="00407B08" w:rsidRDefault="00A37120">
            <w:r>
              <w:rPr>
                <w:sz w:val="20"/>
                <w:szCs w:val="20"/>
              </w:rPr>
              <w:t>Random forest</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FA22B" w14:textId="77777777" w:rsidR="00407B08" w:rsidRDefault="00A37120">
            <w:r>
              <w:rPr>
                <w:sz w:val="20"/>
                <w:szCs w:val="20"/>
              </w:rPr>
              <w:t>n_estimators {200, 400}, max_depth {None, 4, 8}, min_samples_leaf {1, 3, 5}, max_features {sqrt, 0.5}</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D1AE5" w14:textId="77777777" w:rsidR="00407B08" w:rsidRDefault="00A37120">
            <w:r>
              <w:rPr>
                <w:sz w:val="20"/>
                <w:szCs w:val="20"/>
              </w:rPr>
              <w:t>36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DA3C7" w14:textId="77777777" w:rsidR="00407B08" w:rsidRDefault="00A37120">
            <w:r>
              <w:rPr>
                <w:sz w:val="20"/>
                <w:szCs w:val="20"/>
              </w:rPr>
              <w:t>400 trees, depth None, leaf 3, sqrt</w:t>
            </w:r>
          </w:p>
        </w:tc>
      </w:tr>
      <w:tr w:rsidR="00407B08" w14:paraId="51F16BE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CFA51" w14:textId="77777777" w:rsidR="00407B08" w:rsidRDefault="00A37120">
            <w:r>
              <w:rPr>
                <w:sz w:val="20"/>
                <w:szCs w:val="20"/>
              </w:rPr>
              <w:t>Gradient boosting</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BBF02" w14:textId="77777777" w:rsidR="00407B08" w:rsidRDefault="00A37120">
            <w:r>
              <w:rPr>
                <w:sz w:val="20"/>
                <w:szCs w:val="20"/>
              </w:rPr>
              <w:t>n_estimators {100, 200}, learning_rate {0.03, 0.1}, max_depth {2, 3}, subsample {0.8, 1.0}</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B7170" w14:textId="77777777" w:rsidR="00407B08" w:rsidRDefault="00A37120">
            <w:r>
              <w:rPr>
                <w:sz w:val="20"/>
                <w:szCs w:val="20"/>
              </w:rPr>
              <w:t>16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BBAFE" w14:textId="77777777" w:rsidR="00407B08" w:rsidRDefault="00A37120">
            <w:r>
              <w:rPr>
                <w:sz w:val="20"/>
                <w:szCs w:val="20"/>
              </w:rPr>
              <w:t>100 trees, lr 0.03, depth 2, subsample 0.8</w:t>
            </w:r>
          </w:p>
        </w:tc>
      </w:tr>
    </w:tbl>
    <w:p w14:paraId="35C65224" w14:textId="77777777" w:rsidR="00407B08" w:rsidRDefault="00407B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000"/>
        <w:gridCol w:w="1000"/>
        <w:gridCol w:w="1000"/>
        <w:gridCol w:w="1026"/>
        <w:gridCol w:w="1000"/>
        <w:gridCol w:w="1000"/>
      </w:tblGrid>
      <w:tr w:rsidR="00407B08" w14:paraId="52C9E34F"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4A1043" w14:textId="77777777" w:rsidR="00407B08" w:rsidRDefault="00A37120">
            <w:r>
              <w:rPr>
                <w:b/>
                <w:bCs/>
                <w:color w:val="FFFFFF"/>
                <w:sz w:val="20"/>
                <w:szCs w:val="20"/>
              </w:rPr>
              <w:t>Model</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5EA45E" w14:textId="77777777" w:rsidR="00407B08" w:rsidRDefault="00A37120">
            <w:r>
              <w:rPr>
                <w:b/>
                <w:bCs/>
                <w:color w:val="FFFFFF"/>
                <w:sz w:val="20"/>
                <w:szCs w:val="20"/>
              </w:rPr>
              <w:t>CV ROC-AUC</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D495AB" w14:textId="77777777" w:rsidR="00407B08" w:rsidRDefault="00A37120">
            <w:r>
              <w:rPr>
                <w:b/>
                <w:bCs/>
                <w:color w:val="FFFFFF"/>
                <w:sz w:val="20"/>
                <w:szCs w:val="20"/>
              </w:rPr>
              <w:t>CV accuracy</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7EB423" w14:textId="77777777" w:rsidR="00407B08" w:rsidRDefault="00A37120">
            <w:r>
              <w:rPr>
                <w:b/>
                <w:bCs/>
                <w:color w:val="FFFFFF"/>
                <w:sz w:val="20"/>
                <w:szCs w:val="20"/>
              </w:rPr>
              <w:t>Test ROC-AUC</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D17596" w14:textId="77777777" w:rsidR="00407B08" w:rsidRDefault="00A37120">
            <w:r>
              <w:rPr>
                <w:b/>
                <w:bCs/>
                <w:color w:val="FFFFFF"/>
                <w:sz w:val="20"/>
                <w:szCs w:val="20"/>
              </w:rPr>
              <w:t>Test accuracy</w:t>
            </w:r>
          </w:p>
        </w:tc>
        <w:tc>
          <w:tcPr>
            <w:tcW w:w="1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98D148" w14:textId="77777777" w:rsidR="00407B08" w:rsidRDefault="00A37120">
            <w:r>
              <w:rPr>
                <w:b/>
                <w:bCs/>
                <w:color w:val="FFFFFF"/>
                <w:sz w:val="20"/>
                <w:szCs w:val="20"/>
              </w:rPr>
              <w:t>Test precision</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A1B689" w14:textId="77777777" w:rsidR="00407B08" w:rsidRDefault="00A37120">
            <w:r>
              <w:rPr>
                <w:b/>
                <w:bCs/>
                <w:color w:val="FFFFFF"/>
                <w:sz w:val="20"/>
                <w:szCs w:val="20"/>
              </w:rPr>
              <w:t>Test recall</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E47784" w14:textId="77777777" w:rsidR="00407B08" w:rsidRDefault="00A37120">
            <w:r>
              <w:rPr>
                <w:b/>
                <w:bCs/>
                <w:color w:val="FFFFFF"/>
                <w:sz w:val="20"/>
                <w:szCs w:val="20"/>
              </w:rPr>
              <w:t>Test F1</w:t>
            </w:r>
          </w:p>
        </w:tc>
      </w:tr>
      <w:tr w:rsidR="00407B08" w14:paraId="6D732928"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23E2B" w14:textId="77777777" w:rsidR="00407B08" w:rsidRDefault="00A37120">
            <w:r>
              <w:rPr>
                <w:sz w:val="20"/>
                <w:szCs w:val="20"/>
              </w:rPr>
              <w:t>Logistic regression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7C3C0" w14:textId="77777777" w:rsidR="00407B08" w:rsidRDefault="00A37120">
            <w:r>
              <w:rPr>
                <w:sz w:val="20"/>
                <w:szCs w:val="20"/>
              </w:rPr>
              <w:t>0.906 +/- 0.013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D6535" w14:textId="77777777" w:rsidR="00407B08" w:rsidRDefault="00A37120">
            <w:r>
              <w:rPr>
                <w:sz w:val="20"/>
                <w:szCs w:val="20"/>
              </w:rPr>
              <w:t>0.839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06E88" w14:textId="77777777" w:rsidR="00407B08" w:rsidRDefault="00A37120">
            <w:r>
              <w:rPr>
                <w:sz w:val="20"/>
                <w:szCs w:val="20"/>
              </w:rPr>
              <w:t>0.968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D2DCC" w14:textId="77777777" w:rsidR="00407B08" w:rsidRDefault="00A37120">
            <w:r>
              <w:rPr>
                <w:sz w:val="20"/>
                <w:szCs w:val="20"/>
              </w:rPr>
              <w:t>0.885</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2D583" w14:textId="77777777" w:rsidR="00407B08" w:rsidRDefault="00A37120">
            <w:r>
              <w:rPr>
                <w:sz w:val="20"/>
                <w:szCs w:val="20"/>
              </w:rPr>
              <w:t>0.839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5B35E" w14:textId="77777777" w:rsidR="00407B08" w:rsidRDefault="00A37120">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F0080" w14:textId="77777777" w:rsidR="00407B08" w:rsidRDefault="00A37120">
            <w:r>
              <w:rPr>
                <w:sz w:val="20"/>
                <w:szCs w:val="20"/>
              </w:rPr>
              <w:t>0.881</w:t>
            </w:r>
          </w:p>
        </w:tc>
      </w:tr>
      <w:tr w:rsidR="00407B08" w14:paraId="20CB3A4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ECAB4" w14:textId="77777777" w:rsidR="00407B08" w:rsidRDefault="00A37120">
            <w:r>
              <w:rPr>
                <w:sz w:val="20"/>
                <w:szCs w:val="20"/>
              </w:rPr>
              <w:t>Random forest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3603D" w14:textId="77777777" w:rsidR="00407B08" w:rsidRDefault="00A37120">
            <w:r>
              <w:rPr>
                <w:sz w:val="20"/>
                <w:szCs w:val="20"/>
              </w:rPr>
              <w:t>0.892 +/- 0.025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FDFF2" w14:textId="77777777" w:rsidR="00407B08" w:rsidRDefault="00A37120">
            <w:r>
              <w:rPr>
                <w:sz w:val="20"/>
                <w:szCs w:val="20"/>
              </w:rPr>
              <w:t>0.801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F344F" w14:textId="77777777" w:rsidR="00407B08" w:rsidRDefault="00A37120">
            <w:r>
              <w:rPr>
                <w:sz w:val="20"/>
                <w:szCs w:val="20"/>
              </w:rPr>
              <w:t>0.960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69C08" w14:textId="77777777" w:rsidR="00407B08" w:rsidRDefault="00A37120">
            <w:r>
              <w:rPr>
                <w:sz w:val="20"/>
                <w:szCs w:val="20"/>
              </w:rPr>
              <w:t>0.902</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CB6DF" w14:textId="77777777" w:rsidR="00407B08" w:rsidRDefault="00A37120">
            <w:r>
              <w:rPr>
                <w:sz w:val="20"/>
                <w:szCs w:val="20"/>
              </w:rPr>
              <w:t>0.867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06C4B" w14:textId="77777777" w:rsidR="00407B08" w:rsidRDefault="00A37120">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74692" w14:textId="77777777" w:rsidR="00407B08" w:rsidRDefault="00A37120">
            <w:r>
              <w:rPr>
                <w:sz w:val="20"/>
                <w:szCs w:val="20"/>
              </w:rPr>
              <w:t>0.897</w:t>
            </w:r>
          </w:p>
        </w:tc>
      </w:tr>
      <w:tr w:rsidR="00407B08" w14:paraId="491CEA6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6F37C" w14:textId="77777777" w:rsidR="00407B08" w:rsidRDefault="00A37120">
            <w:r>
              <w:rPr>
                <w:sz w:val="20"/>
                <w:szCs w:val="20"/>
              </w:rPr>
              <w:t>Gradient boosting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79909" w14:textId="77777777" w:rsidR="00407B08" w:rsidRDefault="00A37120">
            <w:r>
              <w:rPr>
                <w:sz w:val="20"/>
                <w:szCs w:val="20"/>
              </w:rPr>
              <w:t>0.883 +/- 0.024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6E8ED" w14:textId="77777777" w:rsidR="00407B08" w:rsidRDefault="00A37120">
            <w:r>
              <w:rPr>
                <w:sz w:val="20"/>
                <w:szCs w:val="20"/>
              </w:rPr>
              <w:t>0.814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2B333" w14:textId="77777777" w:rsidR="00407B08" w:rsidRDefault="00A37120">
            <w:r>
              <w:rPr>
                <w:sz w:val="20"/>
                <w:szCs w:val="20"/>
              </w:rPr>
              <w:t>0.959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182F7" w14:textId="77777777" w:rsidR="00407B08" w:rsidRDefault="00A37120">
            <w:r>
              <w:rPr>
                <w:sz w:val="20"/>
                <w:szCs w:val="20"/>
              </w:rPr>
              <w:t>0.902</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A3CF5" w14:textId="77777777" w:rsidR="00407B08" w:rsidRDefault="00A37120">
            <w:r>
              <w:rPr>
                <w:sz w:val="20"/>
                <w:szCs w:val="20"/>
              </w:rPr>
              <w:t>0.867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16D54" w14:textId="77777777" w:rsidR="00407B08" w:rsidRDefault="00A37120">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BFFB0" w14:textId="77777777" w:rsidR="00407B08" w:rsidRDefault="00A37120">
            <w:r>
              <w:rPr>
                <w:sz w:val="20"/>
                <w:szCs w:val="20"/>
              </w:rPr>
              <w:t>0.897</w:t>
            </w:r>
          </w:p>
        </w:tc>
      </w:tr>
    </w:tbl>
    <w:p w14:paraId="7559B86D" w14:textId="77777777" w:rsidR="00407B08" w:rsidRDefault="00407B08">
      <w:pPr>
        <w:spacing w:after="120"/>
      </w:pPr>
    </w:p>
    <w:p w14:paraId="0E051839" w14:textId="77777777" w:rsidR="00407B08" w:rsidRDefault="00A37120">
      <w:pPr>
        <w:spacing w:after="120" w:line="276" w:lineRule="auto"/>
        <w:jc w:val="both"/>
      </w:pPr>
      <w:r>
        <w:rPr>
          <w:b/>
          <w:bCs/>
        </w:rPr>
        <w:t xml:space="preserve">Selection. </w:t>
      </w:r>
      <w:r>
        <w:t>I selected the model by mean cross-validated ROC-AUC on the training split only, so the test set never influences the choice. Logistic regression won (0.906) and also had the smallest variance across folds (0.013). The tree ensembles score slightly higher test accuracy, but on 61 test patients a difference of one prediction is 1.6 percentage points, so I did not treat that as meaningful. A simpler, more stable and interpretable model is the better choice for 303 rows.</w:t>
      </w:r>
    </w:p>
    <w:p w14:paraId="747F0876" w14:textId="77777777" w:rsidR="00407B08" w:rsidRDefault="00A37120">
      <w:pPr>
        <w:spacing w:after="120" w:line="276" w:lineRule="auto"/>
        <w:jc w:val="both"/>
      </w:pPr>
      <w:r>
        <w:t>On the test set the selected model gets 54 of 61 right: 26 of 28 diseased patients are caught (recall 0.93), with 5 false positives and 2 false negatives. For a screening use-case, missing a sick patient is worse than an extra referral, so this trade-off is acceptable.</w:t>
      </w:r>
    </w:p>
    <w:p w14:paraId="48749B31" w14:textId="77777777" w:rsidR="00407B08" w:rsidRDefault="00A37120">
      <w:pPr>
        <w:spacing w:before="120" w:after="60"/>
        <w:jc w:val="center"/>
      </w:pPr>
      <w:r>
        <w:rPr>
          <w:noProof/>
        </w:rPr>
        <w:lastRenderedPageBreak/>
        <w:drawing>
          <wp:inline distT="0" distB="0" distL="0" distR="0" wp14:anchorId="743BC7B4" wp14:editId="34692D97">
            <wp:extent cx="3810000" cy="1857375"/>
            <wp:effectExtent l="0" t="0" r="0" b="0"/>
            <wp:docPr id="328867878" name="06_mlflow_artifact_roc_curve.jpg" descr="ROC curve of the selected model (AUC 0.97), logged as an MLflow artefact" title="ROC curve of the selected model (AUC 0.97), logged as an MLflow arte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857375"/>
                    </a:xfrm>
                    <a:prstGeom prst="rect">
                      <a:avLst/>
                    </a:prstGeom>
                  </pic:spPr>
                </pic:pic>
              </a:graphicData>
            </a:graphic>
          </wp:inline>
        </w:drawing>
      </w:r>
    </w:p>
    <w:p w14:paraId="3C727840" w14:textId="77777777" w:rsidR="00407B08" w:rsidRDefault="00A37120">
      <w:pPr>
        <w:spacing w:after="200"/>
        <w:jc w:val="center"/>
      </w:pPr>
      <w:r>
        <w:rPr>
          <w:i/>
          <w:iCs/>
          <w:color w:val="444444"/>
          <w:sz w:val="20"/>
          <w:szCs w:val="20"/>
        </w:rPr>
        <w:t>Figure 5: ROC curve of the selected model (AUC 0.97), logged as an MLflow artefact</w:t>
      </w:r>
    </w:p>
    <w:p w14:paraId="0E7BF3BD" w14:textId="77777777" w:rsidR="00407B08" w:rsidRDefault="00A37120">
      <w:pPr>
        <w:spacing w:after="120" w:line="276" w:lineRule="auto"/>
        <w:jc w:val="both"/>
      </w:pPr>
      <w:r>
        <w:t>The L1 penalty zeroed 14 of 28 coefficients. The largest effects are ca = 0 (no coloured vessels, strongly protective), asymptomatic chest pain (cp = 4), male sex, reversible defect thal = 7 and normal thal = 3 (protective). The engineered st_per_hr survived with a positive weight, while hr_reserve_pct was dropped because it is redundant with thalach and age.</w:t>
      </w:r>
    </w:p>
    <w:p w14:paraId="44424DE3" w14:textId="77777777" w:rsidR="00407B08" w:rsidRDefault="00A37120">
      <w:pPr>
        <w:pStyle w:val="Heading1"/>
      </w:pPr>
      <w:bookmarkStart w:id="8" w:name="_Toc243223264"/>
      <w:r>
        <w:t>6. Experiment Tracking with MLflow</w:t>
      </w:r>
      <w:bookmarkEnd w:id="8"/>
    </w:p>
    <w:p w14:paraId="3EB2C818" w14:textId="77777777" w:rsidR="00407B08" w:rsidRDefault="00A37120">
      <w:pPr>
        <w:spacing w:after="120" w:line="276" w:lineRule="auto"/>
        <w:jc w:val="both"/>
      </w:pPr>
      <w:r>
        <w:t xml:space="preserve">Training logs to the experiment </w:t>
      </w:r>
      <w:r>
        <w:rPr>
          <w:rFonts w:ascii="Consolas" w:eastAsia="Consolas" w:hAnsi="Consolas" w:cs="Consolas"/>
          <w:sz w:val="20"/>
          <w:szCs w:val="20"/>
        </w:rPr>
        <w:t>heart-disease-classifier</w:t>
      </w:r>
      <w:r>
        <w:t xml:space="preserve">. Each run of </w:t>
      </w:r>
      <w:r>
        <w:rPr>
          <w:rFonts w:ascii="Consolas" w:eastAsia="Consolas" w:hAnsi="Consolas" w:cs="Consolas"/>
          <w:sz w:val="20"/>
          <w:szCs w:val="20"/>
        </w:rPr>
        <w:t>python -m heartml.train</w:t>
      </w:r>
      <w:r>
        <w:t xml:space="preserve"> creates:</w:t>
      </w:r>
    </w:p>
    <w:p w14:paraId="6BB31742" w14:textId="77777777" w:rsidR="00407B08" w:rsidRDefault="00A37120">
      <w:pPr>
        <w:pStyle w:val="ListParagraph"/>
        <w:numPr>
          <w:ilvl w:val="0"/>
          <w:numId w:val="2"/>
        </w:numPr>
        <w:spacing w:after="60"/>
      </w:pPr>
      <w:r>
        <w:t>One parent run per model family with dataset sizes, grid size, best parameters, mean and standard deviation of every CV metric, all test metrics, a confusion matrix, ROC curve, feature-importance plot and CSV, a classification report, the full cv_results.csv, and the fitted pipeline as an MLflow sklearn model with signature and input example.</w:t>
      </w:r>
    </w:p>
    <w:p w14:paraId="50903750" w14:textId="77777777" w:rsidR="00407B08" w:rsidRDefault="00A37120">
      <w:pPr>
        <w:pStyle w:val="ListParagraph"/>
        <w:numPr>
          <w:ilvl w:val="0"/>
          <w:numId w:val="2"/>
        </w:numPr>
        <w:spacing w:after="60"/>
      </w:pPr>
      <w:r>
        <w:t>One nested child run per grid candidate (72 in total) with its parameters and CV scores, so every configuration tried is visible.</w:t>
      </w:r>
    </w:p>
    <w:p w14:paraId="47A6C71D" w14:textId="77777777" w:rsidR="00407B08" w:rsidRDefault="00A37120">
      <w:pPr>
        <w:pStyle w:val="ListParagraph"/>
        <w:numPr>
          <w:ilvl w:val="0"/>
          <w:numId w:val="2"/>
        </w:numPr>
        <w:spacing w:after="60"/>
      </w:pPr>
      <w:r>
        <w:t>A model-selection run with the comparison table and the chosen model.</w:t>
      </w:r>
    </w:p>
    <w:p w14:paraId="64316F36" w14:textId="77777777" w:rsidR="00407B08" w:rsidRDefault="00A37120">
      <w:pPr>
        <w:spacing w:before="120" w:after="60"/>
        <w:jc w:val="center"/>
      </w:pPr>
      <w:r>
        <w:rPr>
          <w:noProof/>
        </w:rPr>
        <w:drawing>
          <wp:inline distT="0" distB="0" distL="0" distR="0" wp14:anchorId="4206D498" wp14:editId="1B16A3C9">
            <wp:extent cx="4000500" cy="1952625"/>
            <wp:effectExtent l="0" t="0" r="0" b="0"/>
            <wp:docPr id="1589122311" name="03_mlflow_experiment_runs.jpg" descr="MLflow experiment on Prayogshala: 76 runs (3 parents, 72 candidates, 1 selection)" title="MLflow experiment on Prayogshala: 76 runs (3 parents, 72 candidates, 1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52625"/>
                    </a:xfrm>
                    <a:prstGeom prst="rect">
                      <a:avLst/>
                    </a:prstGeom>
                  </pic:spPr>
                </pic:pic>
              </a:graphicData>
            </a:graphic>
          </wp:inline>
        </w:drawing>
      </w:r>
    </w:p>
    <w:p w14:paraId="578455FD" w14:textId="77777777" w:rsidR="00407B08" w:rsidRDefault="00A37120">
      <w:pPr>
        <w:spacing w:after="200"/>
        <w:jc w:val="center"/>
      </w:pPr>
      <w:r>
        <w:rPr>
          <w:i/>
          <w:iCs/>
          <w:color w:val="444444"/>
          <w:sz w:val="20"/>
          <w:szCs w:val="20"/>
        </w:rPr>
        <w:t>Figure 6: MLflow experiment on Prayogshala: 76 runs (3 parents, 72 candidates, 1 selection)</w:t>
      </w:r>
    </w:p>
    <w:p w14:paraId="0AE3AFEB" w14:textId="77777777" w:rsidR="00407B08" w:rsidRDefault="00A37120">
      <w:pPr>
        <w:spacing w:before="120" w:after="60"/>
        <w:jc w:val="center"/>
      </w:pPr>
      <w:r>
        <w:rPr>
          <w:noProof/>
        </w:rPr>
        <w:lastRenderedPageBreak/>
        <w:drawing>
          <wp:inline distT="0" distB="0" distL="0" distR="0" wp14:anchorId="4E962452" wp14:editId="70FC3082">
            <wp:extent cx="4000500" cy="1952625"/>
            <wp:effectExtent l="0" t="0" r="0" b="0"/>
            <wp:docPr id="1968616713" name="05_mlflow_params_metrics.jpg" descr="Parameters and metrics logged for the logistic regression run" title="Parameters and metrics logged for the logistic regress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1952625"/>
                    </a:xfrm>
                    <a:prstGeom prst="rect">
                      <a:avLst/>
                    </a:prstGeom>
                  </pic:spPr>
                </pic:pic>
              </a:graphicData>
            </a:graphic>
          </wp:inline>
        </w:drawing>
      </w:r>
    </w:p>
    <w:p w14:paraId="5BE07827" w14:textId="77777777" w:rsidR="00407B08" w:rsidRDefault="00A37120">
      <w:pPr>
        <w:spacing w:after="200"/>
        <w:jc w:val="center"/>
      </w:pPr>
      <w:r>
        <w:rPr>
          <w:i/>
          <w:iCs/>
          <w:color w:val="444444"/>
          <w:sz w:val="20"/>
          <w:szCs w:val="20"/>
        </w:rPr>
        <w:t>Figure 7: Parameters and metrics logged for the logistic regression run</w:t>
      </w:r>
    </w:p>
    <w:p w14:paraId="4D6E4955" w14:textId="77777777" w:rsidR="00407B08" w:rsidRDefault="00A37120">
      <w:pPr>
        <w:pStyle w:val="Heading1"/>
      </w:pPr>
      <w:bookmarkStart w:id="9" w:name="_Toc243223265"/>
      <w:r>
        <w:t>7. Model Packaging and Reproducibility</w:t>
      </w:r>
      <w:bookmarkEnd w:id="9"/>
    </w:p>
    <w:p w14:paraId="1B002191" w14:textId="77777777" w:rsidR="00407B08" w:rsidRDefault="00A37120">
      <w:pPr>
        <w:pStyle w:val="ListParagraph"/>
        <w:numPr>
          <w:ilvl w:val="0"/>
          <w:numId w:val="2"/>
        </w:numPr>
        <w:spacing w:after="60"/>
      </w:pPr>
      <w:r>
        <w:rPr>
          <w:rFonts w:ascii="Consolas" w:eastAsia="Consolas" w:hAnsi="Consolas" w:cs="Consolas"/>
          <w:sz w:val="20"/>
          <w:szCs w:val="20"/>
        </w:rPr>
        <w:t>models/model.joblib</w:t>
      </w:r>
      <w:r>
        <w:t xml:space="preserve"> - the full preprocessing + model pipeline.</w:t>
      </w:r>
    </w:p>
    <w:p w14:paraId="6F14696D" w14:textId="77777777" w:rsidR="00407B08" w:rsidRDefault="00A37120">
      <w:pPr>
        <w:pStyle w:val="ListParagraph"/>
        <w:numPr>
          <w:ilvl w:val="0"/>
          <w:numId w:val="2"/>
        </w:numPr>
        <w:spacing w:after="60"/>
      </w:pPr>
      <w:r>
        <w:rPr>
          <w:rFonts w:ascii="Consolas" w:eastAsia="Consolas" w:hAnsi="Consolas" w:cs="Consolas"/>
          <w:sz w:val="20"/>
          <w:szCs w:val="20"/>
        </w:rPr>
        <w:t>models/metadata.json</w:t>
      </w:r>
      <w:r>
        <w:t xml:space="preserve"> - model name, MLflow run id, best parameters, metrics, Python and scikit-learn versions, decision threshold and training timestamp.</w:t>
      </w:r>
    </w:p>
    <w:p w14:paraId="7D1D6BD0" w14:textId="77777777" w:rsidR="00407B08" w:rsidRDefault="00A37120">
      <w:pPr>
        <w:pStyle w:val="ListParagraph"/>
        <w:numPr>
          <w:ilvl w:val="0"/>
          <w:numId w:val="2"/>
        </w:numPr>
        <w:spacing w:after="60"/>
      </w:pPr>
      <w:r>
        <w:rPr>
          <w:rFonts w:ascii="Consolas" w:eastAsia="Consolas" w:hAnsi="Consolas" w:cs="Consolas"/>
          <w:sz w:val="20"/>
          <w:szCs w:val="20"/>
        </w:rPr>
        <w:t>requirements.txt</w:t>
      </w:r>
      <w:r>
        <w:t xml:space="preserve"> pins every dependency; </w:t>
      </w:r>
      <w:r>
        <w:rPr>
          <w:rFonts w:ascii="Consolas" w:eastAsia="Consolas" w:hAnsi="Consolas" w:cs="Consolas"/>
          <w:sz w:val="20"/>
          <w:szCs w:val="20"/>
        </w:rPr>
        <w:t>requirements-serve.txt</w:t>
      </w:r>
      <w:r>
        <w:t xml:space="preserve"> contains only the runtime subset for the Docker image, with matching versions so the pickle loads cleanly.</w:t>
      </w:r>
    </w:p>
    <w:p w14:paraId="6CBDF615" w14:textId="77777777" w:rsidR="00407B08" w:rsidRDefault="00A37120">
      <w:pPr>
        <w:pStyle w:val="ListParagraph"/>
        <w:numPr>
          <w:ilvl w:val="0"/>
          <w:numId w:val="2"/>
        </w:numPr>
        <w:spacing w:after="60"/>
      </w:pPr>
      <w:r>
        <w:t>Fixed random seeds for the split, the CV folds and the models. The run on Prayogshala reproduced exactly the same metrics as my laptop and the CI runner.</w:t>
      </w:r>
    </w:p>
    <w:p w14:paraId="4E9676A5" w14:textId="77777777" w:rsidR="00407B08" w:rsidRDefault="00A37120">
      <w:pPr>
        <w:pStyle w:val="ListParagraph"/>
        <w:numPr>
          <w:ilvl w:val="0"/>
          <w:numId w:val="2"/>
        </w:numPr>
        <w:spacing w:after="60"/>
      </w:pPr>
      <w:r>
        <w:rPr>
          <w:rFonts w:ascii="Consolas" w:eastAsia="Consolas" w:hAnsi="Consolas" w:cs="Consolas"/>
          <w:sz w:val="20"/>
          <w:szCs w:val="20"/>
        </w:rPr>
        <w:t>scripts/setup_vm.sh</w:t>
      </w:r>
      <w:r>
        <w:t xml:space="preserve"> creates the virtualenv and checks tools; </w:t>
      </w:r>
      <w:r>
        <w:rPr>
          <w:rFonts w:ascii="Consolas" w:eastAsia="Consolas" w:hAnsi="Consolas" w:cs="Consolas"/>
          <w:sz w:val="20"/>
          <w:szCs w:val="20"/>
        </w:rPr>
        <w:t>scripts/run_pipeline.sh</w:t>
      </w:r>
      <w:r>
        <w:t xml:space="preserve"> runs lint, tests, data, EDA, training and a batch prediction.</w:t>
      </w:r>
    </w:p>
    <w:p w14:paraId="7D526AE2" w14:textId="77777777" w:rsidR="00407B08" w:rsidRDefault="00A37120">
      <w:pPr>
        <w:spacing w:before="120" w:after="60"/>
        <w:jc w:val="center"/>
      </w:pPr>
      <w:r>
        <w:rPr>
          <w:noProof/>
        </w:rPr>
        <w:drawing>
          <wp:inline distT="0" distB="0" distL="0" distR="0" wp14:anchorId="15DDD973" wp14:editId="7AEBCBBE">
            <wp:extent cx="4000500" cy="1952625"/>
            <wp:effectExtent l="0" t="0" r="0" b="0"/>
            <wp:docPr id="2116250814" name="01_pipeline_run_prayogshala.jpg" descr="Full pipeline run on the Prayogshala VM: three models trained, best model saved, sample predictions" title="Full pipeline run on the Prayogshala VM: three models trained, best model saved, sample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952625"/>
                    </a:xfrm>
                    <a:prstGeom prst="rect">
                      <a:avLst/>
                    </a:prstGeom>
                  </pic:spPr>
                </pic:pic>
              </a:graphicData>
            </a:graphic>
          </wp:inline>
        </w:drawing>
      </w:r>
    </w:p>
    <w:p w14:paraId="5DDB6339" w14:textId="77777777" w:rsidR="00407B08" w:rsidRDefault="00A37120">
      <w:pPr>
        <w:spacing w:after="200"/>
        <w:jc w:val="center"/>
      </w:pPr>
      <w:r>
        <w:rPr>
          <w:i/>
          <w:iCs/>
          <w:color w:val="444444"/>
          <w:sz w:val="20"/>
          <w:szCs w:val="20"/>
        </w:rPr>
        <w:t>Figure 8: Full pipeline run on the Prayogshala VM: three models trained, best model saved, sample predictions</w:t>
      </w:r>
    </w:p>
    <w:p w14:paraId="447A7D1D" w14:textId="77777777" w:rsidR="00407B08" w:rsidRDefault="00A37120">
      <w:pPr>
        <w:pStyle w:val="Heading1"/>
      </w:pPr>
      <w:bookmarkStart w:id="10" w:name="_Toc243223266"/>
      <w:r>
        <w:t>8. Testing and CI/CD</w:t>
      </w:r>
      <w:bookmarkEnd w:id="10"/>
    </w:p>
    <w:p w14:paraId="2A1EA198" w14:textId="77777777" w:rsidR="00407B08" w:rsidRDefault="00A37120">
      <w:pPr>
        <w:pStyle w:val="Heading2"/>
        <w:spacing w:before="200"/>
      </w:pPr>
      <w:bookmarkStart w:id="11" w:name="_Toc243223267"/>
      <w:r>
        <w:t>8.1 Unit tests</w:t>
      </w:r>
      <w:bookmarkEnd w:id="11"/>
    </w:p>
    <w:p w14:paraId="742A18CF" w14:textId="77777777" w:rsidR="00407B08" w:rsidRDefault="00A37120">
      <w:pPr>
        <w:spacing w:after="120" w:line="276" w:lineRule="auto"/>
        <w:jc w:val="both"/>
      </w:pPr>
      <w:r>
        <w:t xml:space="preserve">The </w:t>
      </w:r>
      <w:r>
        <w:rPr>
          <w:rFonts w:ascii="Consolas" w:eastAsia="Consolas" w:hAnsi="Consolas" w:cs="Consolas"/>
          <w:sz w:val="20"/>
          <w:szCs w:val="20"/>
        </w:rPr>
        <w:t>tests/</w:t>
      </w:r>
      <w:r>
        <w:t xml:space="preserve"> folder has 23 pytest tests that run on a synthetic dataset, so they need no network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07B08" w14:paraId="15FA9BB4"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06C02D" w14:textId="77777777" w:rsidR="00407B08" w:rsidRDefault="00A37120">
            <w:r>
              <w:rPr>
                <w:b/>
                <w:bCs/>
                <w:color w:val="FFFFFF"/>
                <w:sz w:val="20"/>
                <w:szCs w:val="20"/>
              </w:rPr>
              <w:t>File</w:t>
            </w:r>
          </w:p>
        </w:tc>
        <w:tc>
          <w:tcPr>
            <w:tcW w:w="7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07454E" w14:textId="77777777" w:rsidR="00407B08" w:rsidRDefault="00A37120">
            <w:r>
              <w:rPr>
                <w:b/>
                <w:bCs/>
                <w:color w:val="FFFFFF"/>
                <w:sz w:val="20"/>
                <w:szCs w:val="20"/>
              </w:rPr>
              <w:t>What it checks</w:t>
            </w:r>
          </w:p>
        </w:tc>
      </w:tr>
      <w:tr w:rsidR="00407B08" w14:paraId="267A9CE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3FE1D" w14:textId="77777777" w:rsidR="00407B08" w:rsidRDefault="00A37120">
            <w:r>
              <w:rPr>
                <w:sz w:val="20"/>
                <w:szCs w:val="20"/>
              </w:rPr>
              <w:t>test_data.py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88171" w14:textId="77777777" w:rsidR="00407B08" w:rsidRDefault="00A37120">
            <w:r>
              <w:rPr>
                <w:sz w:val="20"/>
                <w:szCs w:val="20"/>
              </w:rPr>
              <w:t>binary target, column order, duplicate removal, out-of-range values become NaN, '?' parsed as missing</w:t>
            </w:r>
          </w:p>
        </w:tc>
      </w:tr>
      <w:tr w:rsidR="00407B08" w14:paraId="475300B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1FD05" w14:textId="77777777" w:rsidR="00407B08" w:rsidRDefault="00A37120">
            <w:r>
              <w:rPr>
                <w:sz w:val="20"/>
                <w:szCs w:val="20"/>
              </w:rPr>
              <w:t>test_features.py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47E03" w14:textId="77777777" w:rsidR="00407B08" w:rsidRDefault="00A37120">
            <w:r>
              <w:rPr>
                <w:sz w:val="20"/>
                <w:szCs w:val="20"/>
              </w:rPr>
              <w:t>engineered feature values, input not mutated, no NaN after preprocessing, unseen categories, scaling</w:t>
            </w:r>
          </w:p>
        </w:tc>
      </w:tr>
      <w:tr w:rsidR="00407B08" w14:paraId="425068F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F858F" w14:textId="77777777" w:rsidR="00407B08" w:rsidRDefault="00A37120">
            <w:r>
              <w:rPr>
                <w:sz w:val="20"/>
                <w:szCs w:val="20"/>
              </w:rPr>
              <w:lastRenderedPageBreak/>
              <w:t>test_model.py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39C4F" w14:textId="77777777" w:rsidR="00407B08" w:rsidRDefault="00A37120">
            <w:r>
              <w:rPr>
                <w:sz w:val="20"/>
                <w:szCs w:val="20"/>
              </w:rPr>
              <w:t>LR and RF train and output valid probabilities, model learns signal, metric helper, save/load round trip, missing optional fields</w:t>
            </w:r>
          </w:p>
        </w:tc>
      </w:tr>
      <w:tr w:rsidR="00407B08" w14:paraId="4B44DBF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81657" w14:textId="77777777" w:rsidR="00407B08" w:rsidRDefault="00A37120">
            <w:r>
              <w:rPr>
                <w:sz w:val="20"/>
                <w:szCs w:val="20"/>
              </w:rPr>
              <w:t>test_api.py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DC113" w14:textId="77777777" w:rsidR="00407B08" w:rsidRDefault="00A37120">
            <w:r>
              <w:rPr>
                <w:sz w:val="20"/>
                <w:szCs w:val="20"/>
              </w:rPr>
              <w:t>/health, /predict, validation errors (422), batch endpoint, Prometheus metrics, 503 when the model file is missing</w:t>
            </w:r>
          </w:p>
        </w:tc>
      </w:tr>
    </w:tbl>
    <w:p w14:paraId="2BB708C4" w14:textId="77777777" w:rsidR="00407B08" w:rsidRDefault="00407B08">
      <w:pPr>
        <w:spacing w:after="120"/>
      </w:pPr>
    </w:p>
    <w:p w14:paraId="27D81AFA" w14:textId="77777777" w:rsidR="00407B08" w:rsidRDefault="00A37120">
      <w:pPr>
        <w:pStyle w:val="Heading2"/>
        <w:spacing w:before="200"/>
      </w:pPr>
      <w:bookmarkStart w:id="12" w:name="_Toc243223268"/>
      <w:r>
        <w:t>8.2 GitHub Actions pipeline</w:t>
      </w:r>
      <w:bookmarkEnd w:id="12"/>
    </w:p>
    <w:p w14:paraId="288F9F25" w14:textId="77777777" w:rsidR="00407B08" w:rsidRDefault="00A37120">
      <w:pPr>
        <w:spacing w:after="120" w:line="276" w:lineRule="auto"/>
        <w:jc w:val="both"/>
      </w:pPr>
      <w:r>
        <w:t xml:space="preserve">The workflow </w:t>
      </w:r>
      <w:r>
        <w:rPr>
          <w:rFonts w:ascii="Consolas" w:eastAsia="Consolas" w:hAnsi="Consolas" w:cs="Consolas"/>
          <w:sz w:val="20"/>
          <w:szCs w:val="20"/>
        </w:rPr>
        <w:t>.github/workflows/ci.yml</w:t>
      </w:r>
      <w:r>
        <w:t xml:space="preserve"> runs on every push and pull request. Jobs are chained, so any failure stops everything after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26"/>
        <w:gridCol w:w="2800"/>
      </w:tblGrid>
      <w:tr w:rsidR="00407B08" w14:paraId="50D574C4"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D91C5E" w14:textId="77777777" w:rsidR="00407B08" w:rsidRDefault="00A37120">
            <w:r>
              <w:rPr>
                <w:b/>
                <w:bCs/>
                <w:color w:val="FFFFFF"/>
                <w:sz w:val="20"/>
                <w:szCs w:val="20"/>
              </w:rPr>
              <w:t>Job</w:t>
            </w:r>
          </w:p>
        </w:tc>
        <w:tc>
          <w:tcPr>
            <w:tcW w:w="5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221864" w14:textId="77777777" w:rsidR="00407B08" w:rsidRDefault="00A37120">
            <w:r>
              <w:rPr>
                <w:b/>
                <w:bCs/>
                <w:color w:val="FFFFFF"/>
                <w:sz w:val="20"/>
                <w:szCs w:val="20"/>
              </w:rPr>
              <w:t>Steps</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0E90CA" w14:textId="77777777" w:rsidR="00407B08" w:rsidRDefault="00A37120">
            <w:r>
              <w:rPr>
                <w:b/>
                <w:bCs/>
                <w:color w:val="FFFFFF"/>
                <w:sz w:val="20"/>
                <w:szCs w:val="20"/>
              </w:rPr>
              <w:t>Artefacts</w:t>
            </w:r>
          </w:p>
        </w:tc>
      </w:tr>
      <w:tr w:rsidR="00407B08" w14:paraId="44724C8A"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D65D0" w14:textId="77777777" w:rsidR="00407B08" w:rsidRDefault="00A37120">
            <w:r>
              <w:rPr>
                <w:sz w:val="20"/>
                <w:szCs w:val="20"/>
              </w:rPr>
              <w:t>lint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79189" w14:textId="77777777" w:rsidR="00407B08" w:rsidRDefault="00A37120">
            <w:r>
              <w:rPr>
                <w:sz w:val="20"/>
                <w:szCs w:val="20"/>
              </w:rPr>
              <w:t>flake8 on heartml and tests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71EB7" w14:textId="77777777" w:rsidR="00407B08" w:rsidRDefault="00A37120">
            <w:r>
              <w:rPr>
                <w:sz w:val="20"/>
                <w:szCs w:val="20"/>
              </w:rPr>
              <w:t>flake8 report</w:t>
            </w:r>
          </w:p>
        </w:tc>
      </w:tr>
      <w:tr w:rsidR="00407B08" w14:paraId="7A158C8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F1FEC" w14:textId="77777777" w:rsidR="00407B08" w:rsidRDefault="00A37120">
            <w:r>
              <w:rPr>
                <w:sz w:val="20"/>
                <w:szCs w:val="20"/>
              </w:rPr>
              <w:t>test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8A01D" w14:textId="77777777" w:rsidR="00407B08" w:rsidRDefault="00A37120">
            <w:r>
              <w:rPr>
                <w:sz w:val="20"/>
                <w:szCs w:val="20"/>
              </w:rPr>
              <w:t>pytest with coverage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34A48" w14:textId="77777777" w:rsidR="00407B08" w:rsidRDefault="00A37120">
            <w:r>
              <w:rPr>
                <w:sz w:val="20"/>
                <w:szCs w:val="20"/>
              </w:rPr>
              <w:t>JUnit XML, coverage XML</w:t>
            </w:r>
          </w:p>
        </w:tc>
      </w:tr>
      <w:tr w:rsidR="00407B08" w14:paraId="4B1FE7E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C6E0F" w14:textId="77777777" w:rsidR="00407B08" w:rsidRDefault="00A37120">
            <w:r>
              <w:rPr>
                <w:sz w:val="20"/>
                <w:szCs w:val="20"/>
              </w:rPr>
              <w:t>train</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701A8" w14:textId="77777777" w:rsidR="00407B08" w:rsidRDefault="00A37120">
            <w:r>
              <w:rPr>
                <w:sz w:val="20"/>
                <w:szCs w:val="20"/>
              </w:rPr>
              <w:t>download, EDA, full training, quality gate (test ROC-AUC &gt;= 0.80), batch inference smoke test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73318" w14:textId="77777777" w:rsidR="00407B08" w:rsidRDefault="00A37120">
            <w:r>
              <w:rPr>
                <w:sz w:val="20"/>
                <w:szCs w:val="20"/>
              </w:rPr>
              <w:t>model, mlruns, figures, training log, cleaned data</w:t>
            </w:r>
          </w:p>
        </w:tc>
      </w:tr>
      <w:tr w:rsidR="00407B08" w14:paraId="0C75389D"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F6A26" w14:textId="77777777" w:rsidR="00407B08" w:rsidRDefault="00A37120">
            <w:r>
              <w:rPr>
                <w:sz w:val="20"/>
                <w:szCs w:val="20"/>
              </w:rPr>
              <w:t>docker</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7EB40" w14:textId="77777777" w:rsidR="00407B08" w:rsidRDefault="00A37120">
            <w:r>
              <w:rPr>
                <w:sz w:val="20"/>
                <w:szCs w:val="20"/>
              </w:rPr>
              <w:t>build image with trained model, run container, call /health, /predict and /metrics, assert response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DFF9" w14:textId="77777777" w:rsidR="00407B08" w:rsidRDefault="00A37120">
            <w:r>
              <w:rPr>
                <w:sz w:val="20"/>
                <w:szCs w:val="20"/>
              </w:rPr>
              <w:t>container log, prediction JSON, image tarball</w:t>
            </w:r>
          </w:p>
        </w:tc>
      </w:tr>
    </w:tbl>
    <w:p w14:paraId="08099AC2" w14:textId="77777777" w:rsidR="00407B08" w:rsidRDefault="00407B08">
      <w:pPr>
        <w:spacing w:after="120"/>
      </w:pPr>
    </w:p>
    <w:p w14:paraId="7382AF08" w14:textId="77777777" w:rsidR="00407B08" w:rsidRDefault="00A37120">
      <w:pPr>
        <w:spacing w:before="120" w:after="60"/>
        <w:jc w:val="center"/>
      </w:pPr>
      <w:r>
        <w:rPr>
          <w:noProof/>
        </w:rPr>
        <w:drawing>
          <wp:inline distT="0" distB="0" distL="0" distR="0" wp14:anchorId="42F4365A" wp14:editId="2DD5FE20">
            <wp:extent cx="4000500" cy="1952625"/>
            <wp:effectExtent l="0" t="0" r="0" b="0"/>
            <wp:docPr id="1227098246" name="07_ci_pipeline_success.jpg" descr="Successful GitHub Actions run: lint, test, train and docker" title="Successful GitHub Actions run: lint, test, train and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1952625"/>
                    </a:xfrm>
                    <a:prstGeom prst="rect">
                      <a:avLst/>
                    </a:prstGeom>
                  </pic:spPr>
                </pic:pic>
              </a:graphicData>
            </a:graphic>
          </wp:inline>
        </w:drawing>
      </w:r>
    </w:p>
    <w:p w14:paraId="7781CCB3" w14:textId="77777777" w:rsidR="00407B08" w:rsidRDefault="00A37120">
      <w:pPr>
        <w:spacing w:after="200"/>
        <w:jc w:val="center"/>
      </w:pPr>
      <w:r>
        <w:rPr>
          <w:i/>
          <w:iCs/>
          <w:color w:val="444444"/>
          <w:sz w:val="20"/>
          <w:szCs w:val="20"/>
        </w:rPr>
        <w:t>Figure 9: Successful GitHub Actions run: lint, test, train and docker</w:t>
      </w:r>
    </w:p>
    <w:p w14:paraId="4996E68A" w14:textId="77777777" w:rsidR="00407B08" w:rsidRDefault="00A37120">
      <w:pPr>
        <w:spacing w:before="120" w:after="60"/>
        <w:jc w:val="center"/>
      </w:pPr>
      <w:r>
        <w:rPr>
          <w:noProof/>
        </w:rPr>
        <w:drawing>
          <wp:inline distT="0" distB="0" distL="0" distR="0" wp14:anchorId="0582ECE4" wp14:editId="0AC6A373">
            <wp:extent cx="4000500" cy="1952625"/>
            <wp:effectExtent l="0" t="0" r="0" b="0"/>
            <wp:docPr id="884703390" name="08_ci_pytest_coverage.jpg" descr="23 tests passing in CI with coverage report" title="23 tests passing in CI with coverag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1952625"/>
                    </a:xfrm>
                    <a:prstGeom prst="rect">
                      <a:avLst/>
                    </a:prstGeom>
                  </pic:spPr>
                </pic:pic>
              </a:graphicData>
            </a:graphic>
          </wp:inline>
        </w:drawing>
      </w:r>
    </w:p>
    <w:p w14:paraId="3D170B2F" w14:textId="77777777" w:rsidR="00407B08" w:rsidRDefault="00A37120">
      <w:pPr>
        <w:spacing w:after="200"/>
        <w:jc w:val="center"/>
      </w:pPr>
      <w:r>
        <w:rPr>
          <w:i/>
          <w:iCs/>
          <w:color w:val="444444"/>
          <w:sz w:val="20"/>
          <w:szCs w:val="20"/>
        </w:rPr>
        <w:t>Figure 10: 23 tests passing in CI with coverage report</w:t>
      </w:r>
    </w:p>
    <w:p w14:paraId="3814D5C1" w14:textId="77777777" w:rsidR="00407B08" w:rsidRDefault="00A37120">
      <w:pPr>
        <w:spacing w:before="120" w:after="60"/>
        <w:jc w:val="center"/>
      </w:pPr>
      <w:r>
        <w:rPr>
          <w:noProof/>
        </w:rPr>
        <w:lastRenderedPageBreak/>
        <w:drawing>
          <wp:inline distT="0" distB="0" distL="0" distR="0" wp14:anchorId="0179243C" wp14:editId="1F6FC0C7">
            <wp:extent cx="4000500" cy="1952625"/>
            <wp:effectExtent l="0" t="0" r="0" b="0"/>
            <wp:docPr id="180223598" name="09b_ci_artifacts.jpg" descr="Artefacts uploaded by the workflow run" title="Artefacts uploaded by the workflow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1952625"/>
                    </a:xfrm>
                    <a:prstGeom prst="rect">
                      <a:avLst/>
                    </a:prstGeom>
                  </pic:spPr>
                </pic:pic>
              </a:graphicData>
            </a:graphic>
          </wp:inline>
        </w:drawing>
      </w:r>
    </w:p>
    <w:p w14:paraId="12591220" w14:textId="77777777" w:rsidR="00407B08" w:rsidRDefault="00A37120">
      <w:pPr>
        <w:spacing w:after="200"/>
        <w:jc w:val="center"/>
      </w:pPr>
      <w:r>
        <w:rPr>
          <w:i/>
          <w:iCs/>
          <w:color w:val="444444"/>
          <w:sz w:val="20"/>
          <w:szCs w:val="20"/>
        </w:rPr>
        <w:t>Figure 11: Artefacts uploaded by the workflow run</w:t>
      </w:r>
    </w:p>
    <w:p w14:paraId="7E191443" w14:textId="77777777" w:rsidR="00407B08" w:rsidRDefault="00A37120">
      <w:pPr>
        <w:pStyle w:val="Heading1"/>
      </w:pPr>
      <w:bookmarkStart w:id="13" w:name="_Toc243223269"/>
      <w:r>
        <w:t>9. API and Containerisation</w:t>
      </w:r>
      <w:bookmarkEnd w:id="13"/>
    </w:p>
    <w:p w14:paraId="232B48DA" w14:textId="77777777" w:rsidR="00407B08" w:rsidRDefault="00A37120">
      <w:pPr>
        <w:spacing w:after="120" w:line="276" w:lineRule="auto"/>
        <w:jc w:val="both"/>
      </w:pPr>
      <w:r>
        <w:t>The API is built with FastAPI (</w:t>
      </w:r>
      <w:r>
        <w:rPr>
          <w:rFonts w:ascii="Consolas" w:eastAsia="Consolas" w:hAnsi="Consolas" w:cs="Consolas"/>
          <w:sz w:val="20"/>
          <w:szCs w:val="20"/>
        </w:rPr>
        <w:t>heartml/api.py</w:t>
      </w:r>
      <w:r>
        <w:t>). Requests are validated with Pydantic against clinical ranges, so an age of 250 or a missing field returns HTTP 422 before it reaches the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826"/>
      </w:tblGrid>
      <w:tr w:rsidR="00407B08" w14:paraId="6DB5BB69"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968612" w14:textId="77777777" w:rsidR="00407B08" w:rsidRDefault="00A37120">
            <w:r>
              <w:rPr>
                <w:b/>
                <w:bCs/>
                <w:color w:val="FFFFFF"/>
                <w:sz w:val="20"/>
                <w:szCs w:val="20"/>
              </w:rPr>
              <w:t>Method</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A24730" w14:textId="77777777" w:rsidR="00407B08" w:rsidRDefault="00A37120">
            <w:r>
              <w:rPr>
                <w:b/>
                <w:bCs/>
                <w:color w:val="FFFFFF"/>
                <w:sz w:val="20"/>
                <w:szCs w:val="20"/>
              </w:rPr>
              <w:t>Path</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91F6CC" w14:textId="77777777" w:rsidR="00407B08" w:rsidRDefault="00A37120">
            <w:r>
              <w:rPr>
                <w:b/>
                <w:bCs/>
                <w:color w:val="FFFFFF"/>
                <w:sz w:val="20"/>
                <w:szCs w:val="20"/>
              </w:rPr>
              <w:t>Purpose</w:t>
            </w:r>
          </w:p>
        </w:tc>
      </w:tr>
      <w:tr w:rsidR="00407B08" w14:paraId="4FFE9D5F"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39A09" w14:textId="77777777" w:rsidR="00407B08" w:rsidRDefault="00A37120">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944E2" w14:textId="77777777" w:rsidR="00407B08" w:rsidRDefault="00A37120">
            <w:r>
              <w:rPr>
                <w:sz w:val="20"/>
                <w:szCs w:val="20"/>
              </w:rPr>
              <w:t>/health</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43E15" w14:textId="77777777" w:rsidR="00407B08" w:rsidRDefault="00A37120">
            <w:r>
              <w:rPr>
                <w:sz w:val="20"/>
                <w:szCs w:val="20"/>
              </w:rPr>
              <w:t>readiness / liveness; 503 if the model is not loaded</w:t>
            </w:r>
          </w:p>
        </w:tc>
      </w:tr>
      <w:tr w:rsidR="00407B08" w14:paraId="443EEC6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81502" w14:textId="77777777" w:rsidR="00407B08" w:rsidRDefault="00A37120">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AE336" w14:textId="77777777" w:rsidR="00407B08" w:rsidRDefault="00A37120">
            <w:r>
              <w:rPr>
                <w:sz w:val="20"/>
                <w:szCs w:val="20"/>
              </w:rPr>
              <w:t>/model-info</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B879F" w14:textId="77777777" w:rsidR="00407B08" w:rsidRDefault="00A37120">
            <w:r>
              <w:rPr>
                <w:sz w:val="20"/>
                <w:szCs w:val="20"/>
              </w:rPr>
              <w:t>model name, parameters and metrics from metadata.json</w:t>
            </w:r>
          </w:p>
        </w:tc>
      </w:tr>
      <w:tr w:rsidR="00407B08" w14:paraId="4ECCEECE"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F0467" w14:textId="77777777" w:rsidR="00407B08" w:rsidRDefault="00A37120">
            <w:r>
              <w:rPr>
                <w:sz w:val="20"/>
                <w:szCs w:val="20"/>
              </w:rPr>
              <w:t>POST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8C1FB" w14:textId="77777777" w:rsidR="00407B08" w:rsidRDefault="00A37120">
            <w:r>
              <w:rPr>
                <w:sz w:val="20"/>
                <w:szCs w:val="20"/>
              </w:rPr>
              <w:t>/predict</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67680" w14:textId="77777777" w:rsidR="00407B08" w:rsidRDefault="00A37120">
            <w:r>
              <w:rPr>
                <w:sz w:val="20"/>
                <w:szCs w:val="20"/>
              </w:rPr>
              <w:t>one patient -&gt; prediction, label, probability_disease, confidence</w:t>
            </w:r>
          </w:p>
        </w:tc>
      </w:tr>
      <w:tr w:rsidR="00407B08" w14:paraId="71A86D6B"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23AAA" w14:textId="77777777" w:rsidR="00407B08" w:rsidRDefault="00A37120">
            <w:r>
              <w:rPr>
                <w:sz w:val="20"/>
                <w:szCs w:val="20"/>
              </w:rPr>
              <w:t>POST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15FD4" w14:textId="77777777" w:rsidR="00407B08" w:rsidRDefault="00A37120">
            <w:r>
              <w:rPr>
                <w:sz w:val="20"/>
                <w:szCs w:val="20"/>
              </w:rPr>
              <w:t>/predict/batch</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61A36" w14:textId="77777777" w:rsidR="00407B08" w:rsidRDefault="00A37120">
            <w:r>
              <w:rPr>
                <w:sz w:val="20"/>
                <w:szCs w:val="20"/>
              </w:rPr>
              <w:t>up to 500 patients in one call</w:t>
            </w:r>
          </w:p>
        </w:tc>
      </w:tr>
      <w:tr w:rsidR="00407B08" w14:paraId="2BC7E23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A9FF9" w14:textId="77777777" w:rsidR="00407B08" w:rsidRDefault="00A37120">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80846" w14:textId="77777777" w:rsidR="00407B08" w:rsidRDefault="00A37120">
            <w:r>
              <w:rPr>
                <w:sz w:val="20"/>
                <w:szCs w:val="20"/>
              </w:rPr>
              <w:t>/metrics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21FB9" w14:textId="77777777" w:rsidR="00407B08" w:rsidRDefault="00A37120">
            <w:r>
              <w:rPr>
                <w:sz w:val="20"/>
                <w:szCs w:val="20"/>
              </w:rPr>
              <w:t>Prometheus metrics</w:t>
            </w:r>
          </w:p>
        </w:tc>
      </w:tr>
    </w:tbl>
    <w:p w14:paraId="2E3D0715" w14:textId="77777777" w:rsidR="00407B08" w:rsidRDefault="00407B08">
      <w:pPr>
        <w:spacing w:after="120"/>
      </w:pPr>
    </w:p>
    <w:p w14:paraId="76457A95" w14:textId="77777777" w:rsidR="00407B08" w:rsidRDefault="00A37120">
      <w:pPr>
        <w:shd w:val="clear" w:color="auto" w:fill="F2F2F2"/>
      </w:pPr>
      <w:r>
        <w:rPr>
          <w:rFonts w:ascii="Consolas" w:eastAsia="Consolas" w:hAnsi="Consolas" w:cs="Consolas"/>
          <w:sz w:val="20"/>
          <w:szCs w:val="20"/>
        </w:rPr>
        <w:t>curl -X POST localhost:8000/predict -H 'Content-Type: application/json' -d @sample_input.json</w:t>
      </w:r>
    </w:p>
    <w:p w14:paraId="627C8AAE" w14:textId="77777777" w:rsidR="00407B08" w:rsidRDefault="00A37120">
      <w:pPr>
        <w:shd w:val="clear" w:color="auto" w:fill="F2F2F2"/>
        <w:spacing w:after="160"/>
      </w:pPr>
      <w:r>
        <w:rPr>
          <w:rFonts w:ascii="Consolas" w:eastAsia="Consolas" w:hAnsi="Consolas" w:cs="Consolas"/>
          <w:sz w:val="20"/>
          <w:szCs w:val="20"/>
        </w:rPr>
        <w:t>{"prediction":1,"label":"Heart disease","probability_disease":0.8128,"confidence":0.8128}</w:t>
      </w:r>
    </w:p>
    <w:p w14:paraId="5EE12C6C" w14:textId="77777777" w:rsidR="00407B08" w:rsidRDefault="00A37120">
      <w:pPr>
        <w:spacing w:after="120" w:line="276" w:lineRule="auto"/>
        <w:jc w:val="both"/>
      </w:pPr>
      <w:r>
        <w:t xml:space="preserve">The Dockerfile uses </w:t>
      </w:r>
      <w:r>
        <w:rPr>
          <w:rFonts w:ascii="Consolas" w:eastAsia="Consolas" w:hAnsi="Consolas" w:cs="Consolas"/>
          <w:sz w:val="20"/>
          <w:szCs w:val="20"/>
        </w:rPr>
        <w:t>python:3.10-slim</w:t>
      </w:r>
      <w:r>
        <w:t>, installs only the serving requirements, runs as a non-root user and defines a HEALTHCHECK on /health. On the VM the image built to 480 MB and the container reported healthy within six seconds.</w:t>
      </w:r>
    </w:p>
    <w:p w14:paraId="7F7204B2" w14:textId="77777777" w:rsidR="00407B08" w:rsidRDefault="00A37120">
      <w:pPr>
        <w:spacing w:before="120" w:after="60"/>
        <w:jc w:val="center"/>
      </w:pPr>
      <w:r>
        <w:rPr>
          <w:noProof/>
        </w:rPr>
        <w:drawing>
          <wp:inline distT="0" distB="0" distL="0" distR="0" wp14:anchorId="1D4367DD" wp14:editId="3DF458E6">
            <wp:extent cx="4000500" cy="1952625"/>
            <wp:effectExtent l="0" t="0" r="0" b="0"/>
            <wp:docPr id="1697752640" name="10_docker_build_run_smoke_test.jpg" descr="Docker image built and run on Prayogshala; smoke test of all endpoints" title="Docker image built and run on Prayogshala; smoke test of al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952625"/>
                    </a:xfrm>
                    <a:prstGeom prst="rect">
                      <a:avLst/>
                    </a:prstGeom>
                  </pic:spPr>
                </pic:pic>
              </a:graphicData>
            </a:graphic>
          </wp:inline>
        </w:drawing>
      </w:r>
    </w:p>
    <w:p w14:paraId="542B1C38" w14:textId="77777777" w:rsidR="00407B08" w:rsidRDefault="00A37120">
      <w:pPr>
        <w:spacing w:after="200"/>
        <w:jc w:val="center"/>
      </w:pPr>
      <w:r>
        <w:rPr>
          <w:i/>
          <w:iCs/>
          <w:color w:val="444444"/>
          <w:sz w:val="20"/>
          <w:szCs w:val="20"/>
        </w:rPr>
        <w:t>Figure 12: Docker image built and run on Prayogshala; smoke test of all endpoints</w:t>
      </w:r>
    </w:p>
    <w:p w14:paraId="14E67E6B" w14:textId="77777777" w:rsidR="00407B08" w:rsidRDefault="00A37120">
      <w:pPr>
        <w:spacing w:before="120" w:after="60"/>
        <w:jc w:val="center"/>
      </w:pPr>
      <w:r>
        <w:rPr>
          <w:noProof/>
        </w:rPr>
        <w:lastRenderedPageBreak/>
        <w:drawing>
          <wp:inline distT="0" distB="0" distL="0" distR="0" wp14:anchorId="620335F3" wp14:editId="30398AE3">
            <wp:extent cx="4000500" cy="1952625"/>
            <wp:effectExtent l="0" t="0" r="0" b="0"/>
            <wp:docPr id="122088679" name="11_api_swagger_docs.jpg" descr="Auto-generated OpenAPI documentation served by the deployed API" title="Auto-generated OpenAPI documentation served by the deployed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1952625"/>
                    </a:xfrm>
                    <a:prstGeom prst="rect">
                      <a:avLst/>
                    </a:prstGeom>
                  </pic:spPr>
                </pic:pic>
              </a:graphicData>
            </a:graphic>
          </wp:inline>
        </w:drawing>
      </w:r>
    </w:p>
    <w:p w14:paraId="698C7BD3" w14:textId="77777777" w:rsidR="00407B08" w:rsidRDefault="00A37120">
      <w:pPr>
        <w:spacing w:after="200"/>
        <w:jc w:val="center"/>
      </w:pPr>
      <w:r>
        <w:rPr>
          <w:i/>
          <w:iCs/>
          <w:color w:val="444444"/>
          <w:sz w:val="20"/>
          <w:szCs w:val="20"/>
        </w:rPr>
        <w:t>Figure 13: Auto-generated OpenAPI documentation served by the deployed API</w:t>
      </w:r>
    </w:p>
    <w:p w14:paraId="4D774D41" w14:textId="77777777" w:rsidR="00407B08" w:rsidRDefault="00A37120">
      <w:pPr>
        <w:pStyle w:val="Heading1"/>
      </w:pPr>
      <w:bookmarkStart w:id="14" w:name="_Toc243223270"/>
      <w:r>
        <w:t>10. Deployment on Kubernetes</w:t>
      </w:r>
      <w:bookmarkEnd w:id="14"/>
    </w:p>
    <w:p w14:paraId="74DB9D43" w14:textId="77777777" w:rsidR="00407B08" w:rsidRDefault="00A37120">
      <w:pPr>
        <w:spacing w:after="120" w:line="276" w:lineRule="auto"/>
        <w:jc w:val="both"/>
      </w:pPr>
      <w:r>
        <w:t xml:space="preserve">I deployed to Minikube (Kubernetes 1.32, Docker driver) on the Prayogshala VM with </w:t>
      </w:r>
      <w:r>
        <w:rPr>
          <w:rFonts w:ascii="Consolas" w:eastAsia="Consolas" w:hAnsi="Consolas" w:cs="Consolas"/>
          <w:sz w:val="20"/>
          <w:szCs w:val="20"/>
        </w:rPr>
        <w:t>scripts/deploy_minikube.sh</w:t>
      </w:r>
      <w:r>
        <w:t>. The image is built straight into Minikube's Docker daemon, so no registry is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4926"/>
      </w:tblGrid>
      <w:tr w:rsidR="00407B08" w14:paraId="62EA2F6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2D0DB3" w14:textId="77777777" w:rsidR="00407B08" w:rsidRDefault="00A37120">
            <w:r>
              <w:rPr>
                <w:b/>
                <w:bCs/>
                <w:color w:val="FFFFFF"/>
                <w:sz w:val="20"/>
                <w:szCs w:val="20"/>
              </w:rPr>
              <w:t>Manifest</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735754" w14:textId="77777777" w:rsidR="00407B08" w:rsidRDefault="00A37120">
            <w:r>
              <w:rPr>
                <w:b/>
                <w:bCs/>
                <w:color w:val="FFFFFF"/>
                <w:sz w:val="20"/>
                <w:szCs w:val="20"/>
              </w:rPr>
              <w:t>Resource</w:t>
            </w:r>
          </w:p>
        </w:tc>
        <w:tc>
          <w:tcPr>
            <w:tcW w:w="49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EA2068" w14:textId="77777777" w:rsidR="00407B08" w:rsidRDefault="00A37120">
            <w:r>
              <w:rPr>
                <w:b/>
                <w:bCs/>
                <w:color w:val="FFFFFF"/>
                <w:sz w:val="20"/>
                <w:szCs w:val="20"/>
              </w:rPr>
              <w:t>Key settings</w:t>
            </w:r>
          </w:p>
        </w:tc>
      </w:tr>
      <w:tr w:rsidR="00407B08" w14:paraId="3378BCF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8E199" w14:textId="77777777" w:rsidR="00407B08" w:rsidRDefault="00A37120">
            <w:r>
              <w:rPr>
                <w:sz w:val="20"/>
                <w:szCs w:val="20"/>
              </w:rPr>
              <w:t>namespace.yaml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3955B" w14:textId="77777777" w:rsidR="00407B08" w:rsidRDefault="00A37120">
            <w:r>
              <w:rPr>
                <w:sz w:val="20"/>
                <w:szCs w:val="20"/>
              </w:rPr>
              <w:t>Namespace heart</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597AD" w14:textId="77777777" w:rsidR="00407B08" w:rsidRDefault="00A37120">
            <w:r>
              <w:rPr>
                <w:sz w:val="20"/>
                <w:szCs w:val="20"/>
              </w:rPr>
              <w:t>isolates the app and monitoring</w:t>
            </w:r>
          </w:p>
        </w:tc>
      </w:tr>
      <w:tr w:rsidR="00407B08" w14:paraId="2CDCA9E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5FF9C" w14:textId="77777777" w:rsidR="00407B08" w:rsidRDefault="00A37120">
            <w:r>
              <w:rPr>
                <w:sz w:val="20"/>
                <w:szCs w:val="20"/>
              </w:rPr>
              <w:t>deployment.yaml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BE023" w14:textId="77777777" w:rsidR="00407B08" w:rsidRDefault="00A37120">
            <w:r>
              <w:rPr>
                <w:sz w:val="20"/>
                <w:szCs w:val="20"/>
              </w:rPr>
              <w:t>Deployment heart-api</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257BC" w14:textId="77777777" w:rsidR="00407B08" w:rsidRDefault="00A37120">
            <w:r>
              <w:rPr>
                <w:sz w:val="20"/>
                <w:szCs w:val="20"/>
              </w:rPr>
              <w:t>2 replicas, rolling update with maxUnavailable 0, readiness and liveness probes on /health, CPU/memory requests and limits, Prometheus scrape annotations</w:t>
            </w:r>
          </w:p>
        </w:tc>
      </w:tr>
      <w:tr w:rsidR="00407B08" w14:paraId="0AAB5F7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EDE42" w14:textId="77777777" w:rsidR="00407B08" w:rsidRDefault="00A37120">
            <w:r>
              <w:rPr>
                <w:sz w:val="20"/>
                <w:szCs w:val="20"/>
              </w:rPr>
              <w:t>service.yaml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14D90" w14:textId="77777777" w:rsidR="00407B08" w:rsidRDefault="00A37120">
            <w:r>
              <w:rPr>
                <w:sz w:val="20"/>
                <w:szCs w:val="20"/>
              </w:rPr>
              <w:t>Service (LoadBalancer)</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96103" w14:textId="77777777" w:rsidR="00407B08" w:rsidRDefault="00A37120">
            <w:r>
              <w:rPr>
                <w:sz w:val="20"/>
                <w:szCs w:val="20"/>
              </w:rPr>
              <w:t>port 80 -&gt; 8000; external IP via minikube tunnel</w:t>
            </w:r>
          </w:p>
        </w:tc>
      </w:tr>
      <w:tr w:rsidR="00407B08" w14:paraId="3167698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96A75" w14:textId="77777777" w:rsidR="00407B08" w:rsidRDefault="00A37120">
            <w:r>
              <w:rPr>
                <w:sz w:val="20"/>
                <w:szCs w:val="20"/>
              </w:rPr>
              <w:t>ingress.yaml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606BD" w14:textId="77777777" w:rsidR="00407B08" w:rsidRDefault="00A37120">
            <w:r>
              <w:rPr>
                <w:sz w:val="20"/>
                <w:szCs w:val="20"/>
              </w:rPr>
              <w:t>Ingress (nginx)</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D3A6F" w14:textId="77777777" w:rsidR="00407B08" w:rsidRDefault="00A37120">
            <w:r>
              <w:rPr>
                <w:sz w:val="20"/>
                <w:szCs w:val="20"/>
              </w:rPr>
              <w:t>host heart-api.local</w:t>
            </w:r>
          </w:p>
        </w:tc>
      </w:tr>
      <w:tr w:rsidR="00407B08" w14:paraId="4116E18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8122B" w14:textId="77777777" w:rsidR="00407B08" w:rsidRDefault="00A37120">
            <w:r>
              <w:rPr>
                <w:sz w:val="20"/>
                <w:szCs w:val="20"/>
              </w:rPr>
              <w:t>hpa.yaml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DE951" w14:textId="77777777" w:rsidR="00407B08" w:rsidRDefault="00A37120">
            <w:r>
              <w:rPr>
                <w:sz w:val="20"/>
                <w:szCs w:val="20"/>
              </w:rPr>
              <w:t>HorizontalPodAutoscaler</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C9F45" w14:textId="77777777" w:rsidR="00407B08" w:rsidRDefault="00A37120">
            <w:r>
              <w:rPr>
                <w:sz w:val="20"/>
                <w:szCs w:val="20"/>
              </w:rPr>
              <w:t>2-5 replicas at 70% CPU</w:t>
            </w:r>
          </w:p>
        </w:tc>
      </w:tr>
    </w:tbl>
    <w:p w14:paraId="25D79CA4" w14:textId="77777777" w:rsidR="00407B08" w:rsidRDefault="00407B08">
      <w:pPr>
        <w:spacing w:after="120"/>
      </w:pPr>
    </w:p>
    <w:p w14:paraId="5BA0FED1" w14:textId="77777777" w:rsidR="00407B08" w:rsidRDefault="00A37120">
      <w:pPr>
        <w:spacing w:after="120" w:line="276" w:lineRule="auto"/>
        <w:jc w:val="both"/>
      </w:pPr>
      <w:r>
        <w:t>I verified the API three ways: through the NodePort, through the LoadBalancer external IP (10.111.39.183) and through the Ingress host. During a load test of 1,000 requests the HPA measured 77% CPU and scaled the deployment from 2 to 3 pods on its own.</w:t>
      </w:r>
    </w:p>
    <w:p w14:paraId="4A5C7D74" w14:textId="77777777" w:rsidR="00407B08" w:rsidRDefault="00A37120">
      <w:pPr>
        <w:spacing w:before="120" w:after="60"/>
        <w:jc w:val="center"/>
      </w:pPr>
      <w:r>
        <w:rPr>
          <w:noProof/>
        </w:rPr>
        <w:drawing>
          <wp:inline distT="0" distB="0" distL="0" distR="0" wp14:anchorId="2A91F79D" wp14:editId="3CD51103">
            <wp:extent cx="4000500" cy="1952625"/>
            <wp:effectExtent l="0" t="0" r="0" b="0"/>
            <wp:docPr id="691859503" name="13_k8s_resources_hpa_scaled_logs.jpg" descr="Pods, LoadBalancer, Ingress and HPA scaled to 3 replicas; structured JSON request logs" title="Pods, LoadBalancer, Ingress and HPA scaled to 3 replicas; structured JSON reques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1952625"/>
                    </a:xfrm>
                    <a:prstGeom prst="rect">
                      <a:avLst/>
                    </a:prstGeom>
                  </pic:spPr>
                </pic:pic>
              </a:graphicData>
            </a:graphic>
          </wp:inline>
        </w:drawing>
      </w:r>
    </w:p>
    <w:p w14:paraId="5945A9B3" w14:textId="77777777" w:rsidR="00407B08" w:rsidRDefault="00A37120">
      <w:pPr>
        <w:spacing w:after="200"/>
        <w:jc w:val="center"/>
      </w:pPr>
      <w:r>
        <w:rPr>
          <w:i/>
          <w:iCs/>
          <w:color w:val="444444"/>
          <w:sz w:val="20"/>
          <w:szCs w:val="20"/>
        </w:rPr>
        <w:t>Figure 14: Pods, LoadBalancer, Ingress and HPA scaled to 3 replicas; structured JSON request logs</w:t>
      </w:r>
    </w:p>
    <w:p w14:paraId="608C1AB5" w14:textId="77777777" w:rsidR="00407B08" w:rsidRDefault="00A37120">
      <w:pPr>
        <w:pStyle w:val="Heading1"/>
      </w:pPr>
      <w:bookmarkStart w:id="15" w:name="_Toc243223271"/>
      <w:r>
        <w:t>11. Monitoring and Logging</w:t>
      </w:r>
      <w:bookmarkEnd w:id="15"/>
    </w:p>
    <w:p w14:paraId="79E9740E" w14:textId="77777777" w:rsidR="00407B08" w:rsidRDefault="00A37120">
      <w:pPr>
        <w:pStyle w:val="Heading2"/>
        <w:spacing w:before="200"/>
      </w:pPr>
      <w:bookmarkStart w:id="16" w:name="_Toc243223272"/>
      <w:r>
        <w:t>11.1 Logging</w:t>
      </w:r>
      <w:bookmarkEnd w:id="16"/>
    </w:p>
    <w:p w14:paraId="0C164948" w14:textId="77777777" w:rsidR="00407B08" w:rsidRDefault="00A37120">
      <w:pPr>
        <w:spacing w:after="120" w:line="276" w:lineRule="auto"/>
        <w:jc w:val="both"/>
      </w:pPr>
      <w:r>
        <w:lastRenderedPageBreak/>
        <w:t>Every request produces one JSON log line with a request id, method, path, status, latency and client address, and every prediction logs its input and output. The request id is also returned in the x-request-id header so a client error can be matched to a log line. Logs go to stdout, which is what kubectl logs and any log collector read.</w:t>
      </w:r>
    </w:p>
    <w:p w14:paraId="4E05FCF0" w14:textId="77777777" w:rsidR="00407B08" w:rsidRDefault="00A37120">
      <w:pPr>
        <w:pStyle w:val="Heading2"/>
        <w:spacing w:before="200"/>
      </w:pPr>
      <w:bookmarkStart w:id="17" w:name="_Toc243223273"/>
      <w:r>
        <w:t>11.2 Metrics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826"/>
      </w:tblGrid>
      <w:tr w:rsidR="00407B08" w14:paraId="1BCBB2EA"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C55C5A" w14:textId="77777777" w:rsidR="00407B08" w:rsidRDefault="00A37120">
            <w:r>
              <w:rPr>
                <w:b/>
                <w:bCs/>
                <w:color w:val="FFFFFF"/>
                <w:sz w:val="20"/>
                <w:szCs w:val="20"/>
              </w:rPr>
              <w:t>Metric</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74C860" w14:textId="77777777" w:rsidR="00407B08" w:rsidRDefault="00A37120">
            <w:r>
              <w:rPr>
                <w:b/>
                <w:bCs/>
                <w:color w:val="FFFFFF"/>
                <w:sz w:val="20"/>
                <w:szCs w:val="20"/>
              </w:rPr>
              <w:t>Type</w:t>
            </w:r>
          </w:p>
        </w:tc>
        <w:tc>
          <w:tcPr>
            <w:tcW w:w="2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38095A" w14:textId="77777777" w:rsidR="00407B08" w:rsidRDefault="00A37120">
            <w:r>
              <w:rPr>
                <w:b/>
                <w:bCs/>
                <w:color w:val="FFFFFF"/>
                <w:sz w:val="20"/>
                <w:szCs w:val="20"/>
              </w:rPr>
              <w:t>Use</w:t>
            </w:r>
          </w:p>
        </w:tc>
      </w:tr>
      <w:tr w:rsidR="00407B08" w14:paraId="5ECBC38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B8017" w14:textId="77777777" w:rsidR="00407B08" w:rsidRDefault="00A37120">
            <w:r>
              <w:rPr>
                <w:sz w:val="20"/>
                <w:szCs w:val="20"/>
              </w:rPr>
              <w:t>heart_api_requests_total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DDE54" w14:textId="77777777" w:rsidR="00407B08" w:rsidRDefault="00A37120">
            <w:r>
              <w:rPr>
                <w:sz w:val="20"/>
                <w:szCs w:val="20"/>
              </w:rPr>
              <w:t>counter (method, endpoint, status)</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70C9E" w14:textId="77777777" w:rsidR="00407B08" w:rsidRDefault="00A37120">
            <w:r>
              <w:rPr>
                <w:sz w:val="20"/>
                <w:szCs w:val="20"/>
              </w:rPr>
              <w:t>traffic and error rate</w:t>
            </w:r>
          </w:p>
        </w:tc>
      </w:tr>
      <w:tr w:rsidR="00407B08" w14:paraId="5792816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98389" w14:textId="77777777" w:rsidR="00407B08" w:rsidRDefault="00A37120">
            <w:r>
              <w:rPr>
                <w:sz w:val="20"/>
                <w:szCs w:val="20"/>
              </w:rPr>
              <w:t>heart_api_request_latency_seconds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80904" w14:textId="77777777" w:rsidR="00407B08" w:rsidRDefault="00A37120">
            <w:r>
              <w:rPr>
                <w:sz w:val="20"/>
                <w:szCs w:val="20"/>
              </w:rPr>
              <w:t>histogram (endpoint)</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ECE06" w14:textId="77777777" w:rsidR="00407B08" w:rsidRDefault="00A37120">
            <w:r>
              <w:rPr>
                <w:sz w:val="20"/>
                <w:szCs w:val="20"/>
              </w:rPr>
              <w:t>p50 / p95 / p99 latency</w:t>
            </w:r>
          </w:p>
        </w:tc>
      </w:tr>
      <w:tr w:rsidR="00407B08" w14:paraId="35B5714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B930E" w14:textId="77777777" w:rsidR="00407B08" w:rsidRDefault="00A37120">
            <w:r>
              <w:rPr>
                <w:sz w:val="20"/>
                <w:szCs w:val="20"/>
              </w:rPr>
              <w:t>heart_api_predictions_total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547DE" w14:textId="77777777" w:rsidR="00407B08" w:rsidRDefault="00A37120">
            <w:r>
              <w:rPr>
                <w:sz w:val="20"/>
                <w:szCs w:val="20"/>
              </w:rPr>
              <w:t>counter (label)</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2E9EF" w14:textId="77777777" w:rsidR="00407B08" w:rsidRDefault="00A37120">
            <w:r>
              <w:rPr>
                <w:sz w:val="20"/>
                <w:szCs w:val="20"/>
              </w:rPr>
              <w:t>class balance of predictions</w:t>
            </w:r>
          </w:p>
        </w:tc>
      </w:tr>
      <w:tr w:rsidR="00407B08" w14:paraId="46C17B2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8A45E" w14:textId="77777777" w:rsidR="00407B08" w:rsidRDefault="00A37120">
            <w:r>
              <w:rPr>
                <w:sz w:val="20"/>
                <w:szCs w:val="20"/>
              </w:rPr>
              <w:t>heart_api_prediction_confidence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65443" w14:textId="77777777" w:rsidR="00407B08" w:rsidRDefault="00A37120">
            <w:r>
              <w:rPr>
                <w:sz w:val="20"/>
                <w:szCs w:val="20"/>
              </w:rPr>
              <w:t>histogram</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B44F6" w14:textId="77777777" w:rsidR="00407B08" w:rsidRDefault="00A37120">
            <w:r>
              <w:rPr>
                <w:sz w:val="20"/>
                <w:szCs w:val="20"/>
              </w:rPr>
              <w:t>model confidence over time</w:t>
            </w:r>
          </w:p>
        </w:tc>
      </w:tr>
      <w:tr w:rsidR="00407B08" w14:paraId="335259A4"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EE662" w14:textId="77777777" w:rsidR="00407B08" w:rsidRDefault="00A37120">
            <w:r>
              <w:rPr>
                <w:sz w:val="20"/>
                <w:szCs w:val="20"/>
              </w:rPr>
              <w:t>heart_api_disease_probability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8F532" w14:textId="77777777" w:rsidR="00407B08" w:rsidRDefault="00A37120">
            <w:r>
              <w:rPr>
                <w:sz w:val="20"/>
                <w:szCs w:val="20"/>
              </w:rPr>
              <w:t>histogram</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376D2" w14:textId="77777777" w:rsidR="00407B08" w:rsidRDefault="00A37120">
            <w:r>
              <w:rPr>
                <w:sz w:val="20"/>
                <w:szCs w:val="20"/>
              </w:rPr>
              <w:t>simple drift signal</w:t>
            </w:r>
          </w:p>
        </w:tc>
      </w:tr>
      <w:tr w:rsidR="00407B08" w14:paraId="1FC94345"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5AC16" w14:textId="77777777" w:rsidR="00407B08" w:rsidRDefault="00A37120">
            <w:r>
              <w:rPr>
                <w:sz w:val="20"/>
                <w:szCs w:val="20"/>
              </w:rPr>
              <w:t>heart_api_model_loaded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7BB16" w14:textId="77777777" w:rsidR="00407B08" w:rsidRDefault="00A37120">
            <w:r>
              <w:rPr>
                <w:sz w:val="20"/>
                <w:szCs w:val="20"/>
              </w:rPr>
              <w:t>gauge</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0EE78" w14:textId="77777777" w:rsidR="00407B08" w:rsidRDefault="00A37120">
            <w:r>
              <w:rPr>
                <w:sz w:val="20"/>
                <w:szCs w:val="20"/>
              </w:rPr>
              <w:t>model availability</w:t>
            </w:r>
          </w:p>
        </w:tc>
      </w:tr>
    </w:tbl>
    <w:p w14:paraId="07266C8F" w14:textId="77777777" w:rsidR="00407B08" w:rsidRDefault="00407B08">
      <w:pPr>
        <w:spacing w:after="120"/>
      </w:pPr>
    </w:p>
    <w:p w14:paraId="681F7028" w14:textId="77777777" w:rsidR="00407B08" w:rsidRDefault="00A37120">
      <w:pPr>
        <w:spacing w:after="120" w:line="276" w:lineRule="auto"/>
        <w:jc w:val="both"/>
      </w:pPr>
      <w:r>
        <w:t>Prometheus discovers the API pods through Kubernetes service discovery and the scrape annotations, so new replicas are picked up automatically. Alert rules cover a target being down, p95 latency above 500 ms and any 5xx responses. Grafana is provisioned with the datasource and dashboard from the repository, so it shows data with no manual setup.</w:t>
      </w:r>
    </w:p>
    <w:p w14:paraId="191E8FF1" w14:textId="77777777" w:rsidR="00407B08" w:rsidRDefault="00A37120">
      <w:pPr>
        <w:spacing w:before="120" w:after="60"/>
        <w:jc w:val="center"/>
      </w:pPr>
      <w:r>
        <w:rPr>
          <w:noProof/>
        </w:rPr>
        <w:drawing>
          <wp:inline distT="0" distB="0" distL="0" distR="0" wp14:anchorId="54FA64CC" wp14:editId="24F9D59B">
            <wp:extent cx="4000500" cy="1952625"/>
            <wp:effectExtent l="0" t="0" r="0" b="0"/>
            <wp:docPr id="1948924848" name="14_prometheus_targets.jpg" descr="Prometheus scraping both API pods" title="Prometheus scraping both API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952625"/>
                    </a:xfrm>
                    <a:prstGeom prst="rect">
                      <a:avLst/>
                    </a:prstGeom>
                  </pic:spPr>
                </pic:pic>
              </a:graphicData>
            </a:graphic>
          </wp:inline>
        </w:drawing>
      </w:r>
    </w:p>
    <w:p w14:paraId="4484C91F" w14:textId="77777777" w:rsidR="00407B08" w:rsidRDefault="00A37120">
      <w:pPr>
        <w:spacing w:after="200"/>
        <w:jc w:val="center"/>
      </w:pPr>
      <w:r>
        <w:rPr>
          <w:i/>
          <w:iCs/>
          <w:color w:val="444444"/>
          <w:sz w:val="20"/>
          <w:szCs w:val="20"/>
        </w:rPr>
        <w:t>Figure 15: Prometheus scraping both API pods</w:t>
      </w:r>
    </w:p>
    <w:p w14:paraId="3524896C" w14:textId="77777777" w:rsidR="00407B08" w:rsidRDefault="00A37120">
      <w:pPr>
        <w:spacing w:before="120" w:after="60"/>
        <w:jc w:val="center"/>
      </w:pPr>
      <w:r>
        <w:rPr>
          <w:noProof/>
        </w:rPr>
        <w:drawing>
          <wp:inline distT="0" distB="0" distL="0" distR="0" wp14:anchorId="1F845994" wp14:editId="336D3412">
            <wp:extent cx="4000500" cy="1952625"/>
            <wp:effectExtent l="0" t="0" r="0" b="0"/>
            <wp:docPr id="1943621600" name="15_grafana_dashboard.jpg" descr="Grafana dashboard during the load test" title="Grafana dashboard during the lo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952625"/>
                    </a:xfrm>
                    <a:prstGeom prst="rect">
                      <a:avLst/>
                    </a:prstGeom>
                  </pic:spPr>
                </pic:pic>
              </a:graphicData>
            </a:graphic>
          </wp:inline>
        </w:drawing>
      </w:r>
    </w:p>
    <w:p w14:paraId="55B8C1EF" w14:textId="77777777" w:rsidR="00407B08" w:rsidRDefault="00A37120">
      <w:pPr>
        <w:spacing w:after="200"/>
        <w:jc w:val="center"/>
      </w:pPr>
      <w:r>
        <w:rPr>
          <w:i/>
          <w:iCs/>
          <w:color w:val="444444"/>
          <w:sz w:val="20"/>
          <w:szCs w:val="20"/>
        </w:rPr>
        <w:t>Figure 16: Grafana dashboard during the load test</w:t>
      </w:r>
    </w:p>
    <w:p w14:paraId="2BF4D587" w14:textId="77777777" w:rsidR="00407B08" w:rsidRDefault="00A37120">
      <w:pPr>
        <w:spacing w:after="120" w:line="276" w:lineRule="auto"/>
        <w:jc w:val="both"/>
      </w:pPr>
      <w:r>
        <w:lastRenderedPageBreak/>
        <w:t>In the dashboard the error rate of about 5% is expected: the load generator deliberately sends 5% invalid requests to show that validation errors are counted and visible.</w:t>
      </w:r>
    </w:p>
    <w:p w14:paraId="6AB05E81" w14:textId="77777777" w:rsidR="00407B08" w:rsidRDefault="00A37120">
      <w:pPr>
        <w:pStyle w:val="Heading1"/>
      </w:pPr>
      <w:bookmarkStart w:id="18" w:name="_Toc243223274"/>
      <w:r>
        <w:t>12. Architecture</w:t>
      </w:r>
      <w:bookmarkEnd w:id="18"/>
    </w:p>
    <w:p w14:paraId="0B265920" w14:textId="77777777" w:rsidR="00407B08" w:rsidRDefault="00A37120">
      <w:pPr>
        <w:spacing w:before="120" w:after="60"/>
        <w:jc w:val="center"/>
      </w:pPr>
      <w:r>
        <w:rPr>
          <w:noProof/>
        </w:rPr>
        <w:drawing>
          <wp:inline distT="0" distB="0" distL="0" distR="0" wp14:anchorId="7F735DF1" wp14:editId="07E7EABA">
            <wp:extent cx="5715000" cy="3105150"/>
            <wp:effectExtent l="0" t="0" r="0" b="0"/>
            <wp:docPr id="1969410069" name="architecture.png" descr="End-to-end architecture of the solution" title="End-to-end architecture of th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105150"/>
                    </a:xfrm>
                    <a:prstGeom prst="rect">
                      <a:avLst/>
                    </a:prstGeom>
                  </pic:spPr>
                </pic:pic>
              </a:graphicData>
            </a:graphic>
          </wp:inline>
        </w:drawing>
      </w:r>
    </w:p>
    <w:p w14:paraId="5935E76E" w14:textId="77777777" w:rsidR="00407B08" w:rsidRDefault="00A37120">
      <w:pPr>
        <w:spacing w:after="200"/>
        <w:jc w:val="center"/>
      </w:pPr>
      <w:r>
        <w:rPr>
          <w:i/>
          <w:iCs/>
          <w:color w:val="444444"/>
          <w:sz w:val="20"/>
          <w:szCs w:val="20"/>
        </w:rPr>
        <w:t>Figure 17: End-to-end architecture of the solution</w:t>
      </w:r>
    </w:p>
    <w:p w14:paraId="03FC59C1" w14:textId="77777777" w:rsidR="00407B08" w:rsidRDefault="00A37120">
      <w:pPr>
        <w:spacing w:after="120" w:line="276" w:lineRule="auto"/>
        <w:jc w:val="both"/>
      </w:pPr>
      <w:r>
        <w:t>Code is pushed to GitHub, which triggers the CI pipeline. The same package code runs data preparation and training locally, on Prayogshala and in CI, logging to MLflow and producing a versioned pipeline file. That file is baked into the Docker image, which runs as a Deployment on Minikube behind a LoadBalancer and Ingress. Prometheus scrapes every pod and Grafana visualises the metrics.</w:t>
      </w:r>
    </w:p>
    <w:p w14:paraId="030BFF15" w14:textId="77777777" w:rsidR="00407B08" w:rsidRDefault="00A37120">
      <w:pPr>
        <w:pStyle w:val="Heading1"/>
      </w:pPr>
      <w:bookmarkStart w:id="19" w:name="_Toc243223275"/>
      <w:r>
        <w:t>13. Setup and Run Instructions</w:t>
      </w:r>
      <w:bookmarkEnd w:id="19"/>
    </w:p>
    <w:p w14:paraId="7E45846B" w14:textId="77777777" w:rsidR="00407B08" w:rsidRDefault="00A37120">
      <w:pPr>
        <w:shd w:val="clear" w:color="auto" w:fill="F2F2F2"/>
      </w:pPr>
      <w:r>
        <w:rPr>
          <w:rFonts w:ascii="Consolas" w:eastAsia="Consolas" w:hAnsi="Consolas" w:cs="Consolas"/>
          <w:sz w:val="20"/>
          <w:szCs w:val="20"/>
        </w:rPr>
        <w:t>cd ~/workspace</w:t>
      </w:r>
    </w:p>
    <w:p w14:paraId="4BF5FB21" w14:textId="77777777" w:rsidR="00407B08" w:rsidRDefault="00A37120">
      <w:pPr>
        <w:shd w:val="clear" w:color="auto" w:fill="F2F2F2"/>
      </w:pPr>
      <w:r>
        <w:rPr>
          <w:rFonts w:ascii="Consolas" w:eastAsia="Consolas" w:hAnsi="Consolas" w:cs="Consolas"/>
          <w:sz w:val="20"/>
          <w:szCs w:val="20"/>
        </w:rPr>
        <w:t>git clone https://github.com/abhishekssig/heart-disease-mlops.git</w:t>
      </w:r>
    </w:p>
    <w:p w14:paraId="36AFEDF1" w14:textId="77777777" w:rsidR="00407B08" w:rsidRDefault="00A37120">
      <w:pPr>
        <w:shd w:val="clear" w:color="auto" w:fill="F2F2F2"/>
      </w:pPr>
      <w:r>
        <w:rPr>
          <w:rFonts w:ascii="Consolas" w:eastAsia="Consolas" w:hAnsi="Consolas" w:cs="Consolas"/>
          <w:sz w:val="20"/>
          <w:szCs w:val="20"/>
        </w:rPr>
        <w:t>cd heart-disease-mlops</w:t>
      </w:r>
    </w:p>
    <w:p w14:paraId="1647FEEF" w14:textId="77777777" w:rsidR="00407B08" w:rsidRDefault="00A37120">
      <w:pPr>
        <w:shd w:val="clear" w:color="auto" w:fill="F2F2F2"/>
      </w:pPr>
      <w:r>
        <w:rPr>
          <w:rFonts w:ascii="Consolas" w:eastAsia="Consolas" w:hAnsi="Consolas" w:cs="Consolas"/>
          <w:sz w:val="20"/>
          <w:szCs w:val="20"/>
        </w:rPr>
        <w:t>bash scripts/setup_vm.sh</w:t>
      </w:r>
    </w:p>
    <w:p w14:paraId="630BDC22" w14:textId="77777777" w:rsidR="00407B08" w:rsidRDefault="00A37120">
      <w:pPr>
        <w:shd w:val="clear" w:color="auto" w:fill="F2F2F2"/>
      </w:pPr>
      <w:r>
        <w:rPr>
          <w:rFonts w:ascii="Consolas" w:eastAsia="Consolas" w:hAnsi="Consolas" w:cs="Consolas"/>
          <w:sz w:val="20"/>
          <w:szCs w:val="20"/>
        </w:rPr>
        <w:t>bash scripts/run_pipeline.sh</w:t>
      </w:r>
    </w:p>
    <w:p w14:paraId="5908DEDD" w14:textId="77777777" w:rsidR="00407B08" w:rsidRDefault="00A37120">
      <w:pPr>
        <w:shd w:val="clear" w:color="auto" w:fill="F2F2F2"/>
      </w:pPr>
      <w:r>
        <w:rPr>
          <w:rFonts w:ascii="Consolas" w:eastAsia="Consolas" w:hAnsi="Consolas" w:cs="Consolas"/>
          <w:sz w:val="20"/>
          <w:szCs w:val="20"/>
        </w:rPr>
        <w:t>mlflow ui --backend-store-uri ./mlruns --port 5000</w:t>
      </w:r>
    </w:p>
    <w:p w14:paraId="445AAE4F" w14:textId="77777777" w:rsidR="00407B08" w:rsidRDefault="00A37120">
      <w:pPr>
        <w:shd w:val="clear" w:color="auto" w:fill="F2F2F2"/>
      </w:pPr>
      <w:r>
        <w:rPr>
          <w:rFonts w:ascii="Consolas" w:eastAsia="Consolas" w:hAnsi="Consolas" w:cs="Consolas"/>
          <w:sz w:val="20"/>
          <w:szCs w:val="20"/>
        </w:rPr>
        <w:t>docker build -t heart-api:latest . &amp;&amp; docker run -p 8000:8000 heart-api:latest</w:t>
      </w:r>
    </w:p>
    <w:p w14:paraId="65DDE75C" w14:textId="77777777" w:rsidR="00407B08" w:rsidRDefault="00A37120">
      <w:pPr>
        <w:shd w:val="clear" w:color="auto" w:fill="F2F2F2"/>
      </w:pPr>
      <w:r>
        <w:rPr>
          <w:rFonts w:ascii="Consolas" w:eastAsia="Consolas" w:hAnsi="Consolas" w:cs="Consolas"/>
          <w:sz w:val="20"/>
          <w:szCs w:val="20"/>
        </w:rPr>
        <w:t>bash scripts/deploy_minikube.sh</w:t>
      </w:r>
    </w:p>
    <w:p w14:paraId="0D01AC63" w14:textId="77777777" w:rsidR="00407B08" w:rsidRDefault="00A37120">
      <w:pPr>
        <w:shd w:val="clear" w:color="auto" w:fill="F2F2F2"/>
      </w:pPr>
      <w:r>
        <w:rPr>
          <w:rFonts w:ascii="Consolas" w:eastAsia="Consolas" w:hAnsi="Consolas" w:cs="Consolas"/>
          <w:sz w:val="20"/>
          <w:szCs w:val="20"/>
        </w:rPr>
        <w:t>minikube tunnel &amp;</w:t>
      </w:r>
    </w:p>
    <w:p w14:paraId="143EFE07" w14:textId="77777777" w:rsidR="00407B08" w:rsidRDefault="00A37120">
      <w:pPr>
        <w:shd w:val="clear" w:color="auto" w:fill="F2F2F2"/>
      </w:pPr>
      <w:r>
        <w:rPr>
          <w:rFonts w:ascii="Consolas" w:eastAsia="Consolas" w:hAnsi="Consolas" w:cs="Consolas"/>
          <w:sz w:val="20"/>
          <w:szCs w:val="20"/>
        </w:rPr>
        <w:t>kubectl -n heart get svc heart-api</w:t>
      </w:r>
    </w:p>
    <w:p w14:paraId="4FA3FE86" w14:textId="77777777" w:rsidR="00407B08" w:rsidRDefault="00A37120">
      <w:pPr>
        <w:shd w:val="clear" w:color="auto" w:fill="F2F2F2"/>
        <w:spacing w:after="160"/>
      </w:pPr>
      <w:r>
        <w:rPr>
          <w:rFonts w:ascii="Consolas" w:eastAsia="Consolas" w:hAnsi="Consolas" w:cs="Consolas"/>
          <w:sz w:val="20"/>
          <w:szCs w:val="20"/>
        </w:rPr>
        <w:t>python scripts/load_test.py --url http://&lt;EXTERNAL-IP&gt; -n 300</w:t>
      </w:r>
    </w:p>
    <w:p w14:paraId="61684C6B" w14:textId="77777777" w:rsidR="00407B08" w:rsidRDefault="00A37120">
      <w:pPr>
        <w:spacing w:after="120" w:line="276" w:lineRule="auto"/>
        <w:jc w:val="both"/>
      </w:pPr>
      <w:r>
        <w:t>Grafana is on NodePort 30300 and Prometheus on 30090 of the Minikube IP. Because the API runs on a lab VM it is not publicly reachable; the commands above are the access instructions.</w:t>
      </w:r>
    </w:p>
    <w:p w14:paraId="79489ABB" w14:textId="77777777" w:rsidR="00407B08" w:rsidRDefault="00A37120">
      <w:pPr>
        <w:pStyle w:val="Heading1"/>
      </w:pPr>
      <w:bookmarkStart w:id="20" w:name="_Toc243223276"/>
      <w:r>
        <w:t>14. Challenges and Lessons Learned</w:t>
      </w:r>
      <w:bookmarkEnd w:id="20"/>
    </w:p>
    <w:p w14:paraId="7164ED6B" w14:textId="77777777" w:rsidR="00407B08" w:rsidRDefault="00A37120">
      <w:pPr>
        <w:pStyle w:val="ListParagraph"/>
        <w:numPr>
          <w:ilvl w:val="0"/>
          <w:numId w:val="2"/>
        </w:numPr>
        <w:spacing w:after="60"/>
      </w:pPr>
      <w:r>
        <w:rPr>
          <w:b/>
          <w:bCs/>
        </w:rPr>
        <w:t xml:space="preserve">Lab constraints. </w:t>
      </w:r>
      <w:r>
        <w:t>Prayogshala wipes everything outside ~/workspace when the VM stops and ends idle sessions after 15 minutes. Keeping everything in Git and making setup a single script meant a fresh VM was back to a running cluster in about ten minutes.</w:t>
      </w:r>
    </w:p>
    <w:p w14:paraId="47F51AE1" w14:textId="77777777" w:rsidR="00407B08" w:rsidRDefault="00A37120">
      <w:pPr>
        <w:pStyle w:val="ListParagraph"/>
        <w:numPr>
          <w:ilvl w:val="0"/>
          <w:numId w:val="2"/>
        </w:numPr>
        <w:spacing w:after="60"/>
      </w:pPr>
      <w:r>
        <w:rPr>
          <w:b/>
          <w:bCs/>
        </w:rPr>
        <w:lastRenderedPageBreak/>
        <w:t xml:space="preserve">Dependency pinning. </w:t>
      </w:r>
      <w:r>
        <w:t>matplotlib 3.9.1 had no Windows wheel, so pip tried to compile it; pinning 3.9.2 fixed it. Keeping the serving requirements a strict subset of the training ones avoided pickle version mismatches.</w:t>
      </w:r>
    </w:p>
    <w:p w14:paraId="21151111" w14:textId="77777777" w:rsidR="00407B08" w:rsidRDefault="00A37120">
      <w:pPr>
        <w:pStyle w:val="ListParagraph"/>
        <w:numPr>
          <w:ilvl w:val="0"/>
          <w:numId w:val="2"/>
        </w:numPr>
        <w:spacing w:after="60"/>
      </w:pPr>
      <w:r>
        <w:rPr>
          <w:b/>
          <w:bCs/>
        </w:rPr>
        <w:t xml:space="preserve">Metrics with multiple workers. </w:t>
      </w:r>
      <w:r>
        <w:t>Running uvicorn with several workers would give each process its own Prometheus counters. I kept one worker per container and scale with replicas instead.</w:t>
      </w:r>
    </w:p>
    <w:p w14:paraId="403C7F29" w14:textId="77777777" w:rsidR="00407B08" w:rsidRDefault="00A37120">
      <w:pPr>
        <w:pStyle w:val="ListParagraph"/>
        <w:numPr>
          <w:ilvl w:val="0"/>
          <w:numId w:val="2"/>
        </w:numPr>
        <w:spacing w:after="60"/>
      </w:pPr>
      <w:r>
        <w:rPr>
          <w:b/>
          <w:bCs/>
        </w:rPr>
        <w:t xml:space="preserve">Test-set discipline. </w:t>
      </w:r>
      <w:r>
        <w:t>It is tempting to pick the model with the best test accuracy (the ensembles). Selecting on CV ROC-AUC keeps the test set honest.</w:t>
      </w:r>
    </w:p>
    <w:p w14:paraId="6BE71465" w14:textId="77777777" w:rsidR="00407B08" w:rsidRDefault="00A37120">
      <w:pPr>
        <w:pStyle w:val="Heading1"/>
      </w:pPr>
      <w:bookmarkStart w:id="21" w:name="_Toc243223277"/>
      <w:r>
        <w:t>15. Limitations and Future Work</w:t>
      </w:r>
      <w:bookmarkEnd w:id="21"/>
    </w:p>
    <w:p w14:paraId="1B0651FE" w14:textId="77777777" w:rsidR="00407B08" w:rsidRDefault="00A37120">
      <w:pPr>
        <w:pStyle w:val="ListParagraph"/>
        <w:numPr>
          <w:ilvl w:val="0"/>
          <w:numId w:val="2"/>
        </w:numPr>
        <w:spacing w:after="60"/>
      </w:pPr>
      <w:r>
        <w:t>303 patients from a single hospital; validating on the Hungarian, Swiss and VA subsets would test generalisation.</w:t>
      </w:r>
    </w:p>
    <w:p w14:paraId="5C8434F2" w14:textId="77777777" w:rsidR="00407B08" w:rsidRDefault="00A37120">
      <w:pPr>
        <w:pStyle w:val="ListParagraph"/>
        <w:numPr>
          <w:ilvl w:val="0"/>
          <w:numId w:val="2"/>
        </w:numPr>
        <w:spacing w:after="60"/>
      </w:pPr>
      <w:r>
        <w:t>The decision threshold is fixed at 0.5; a clinical deployment would tune it for higher recall.</w:t>
      </w:r>
    </w:p>
    <w:p w14:paraId="56F0002E" w14:textId="77777777" w:rsidR="00407B08" w:rsidRDefault="00A37120">
      <w:pPr>
        <w:pStyle w:val="ListParagraph"/>
        <w:numPr>
          <w:ilvl w:val="0"/>
          <w:numId w:val="2"/>
        </w:numPr>
        <w:spacing w:after="60"/>
      </w:pPr>
      <w:r>
        <w:t>The model is baked into the image. Using the MLflow Model Registry and loading the model at start-up would allow model releases without rebuilding.</w:t>
      </w:r>
    </w:p>
    <w:p w14:paraId="5043BD80" w14:textId="77777777" w:rsidR="00407B08" w:rsidRDefault="00A37120">
      <w:pPr>
        <w:pStyle w:val="ListParagraph"/>
        <w:numPr>
          <w:ilvl w:val="0"/>
          <w:numId w:val="2"/>
        </w:numPr>
        <w:spacing w:after="60"/>
      </w:pPr>
      <w:r>
        <w:t>Drift monitoring is limited to the predicted-probability histogram; a scheduled job comparing feature distributions to the training data would be the next step.</w:t>
      </w:r>
    </w:p>
    <w:p w14:paraId="51C9BAB4" w14:textId="77777777" w:rsidR="00407B08" w:rsidRDefault="00A37120">
      <w:pPr>
        <w:pStyle w:val="Heading1"/>
      </w:pPr>
      <w:bookmarkStart w:id="22" w:name="_Toc243223278"/>
      <w:r>
        <w:t>16. Deliverables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7B08" w14:paraId="5CA1D3A5"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0C781D" w14:textId="77777777" w:rsidR="00407B08" w:rsidRDefault="00A37120">
            <w:r>
              <w:rPr>
                <w:b/>
                <w:bCs/>
                <w:color w:val="FFFFFF"/>
                <w:sz w:val="20"/>
                <w:szCs w:val="20"/>
              </w:rPr>
              <w:t>Item</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68B984" w14:textId="77777777" w:rsidR="00407B08" w:rsidRDefault="00A37120">
            <w:r>
              <w:rPr>
                <w:b/>
                <w:bCs/>
                <w:color w:val="FFFFFF"/>
                <w:sz w:val="20"/>
                <w:szCs w:val="20"/>
              </w:rPr>
              <w:t>Location</w:t>
            </w:r>
          </w:p>
        </w:tc>
      </w:tr>
      <w:tr w:rsidR="00407B08" w14:paraId="17F0DD0D"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140D9" w14:textId="77777777" w:rsidR="00407B08" w:rsidRDefault="00A37120">
            <w:r>
              <w:rPr>
                <w:sz w:val="20"/>
                <w:szCs w:val="20"/>
              </w:rPr>
              <w:t>Code repository</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1B1DB" w14:textId="77777777" w:rsidR="00407B08" w:rsidRDefault="00A37120">
            <w:r>
              <w:rPr>
                <w:sz w:val="20"/>
                <w:szCs w:val="20"/>
              </w:rPr>
              <w:t>github.com/abhishekssig/heart-disease-mlops</w:t>
            </w:r>
          </w:p>
        </w:tc>
      </w:tr>
      <w:tr w:rsidR="00407B08" w14:paraId="60356B95"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D01EF" w14:textId="77777777" w:rsidR="00407B08" w:rsidRDefault="00A37120">
            <w:r>
              <w:rPr>
                <w:sz w:val="20"/>
                <w:szCs w:val="20"/>
              </w:rPr>
              <w:t>Cleaned data + download script</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FE8DF" w14:textId="77777777" w:rsidR="00407B08" w:rsidRDefault="00A37120">
            <w:r>
              <w:rPr>
                <w:sz w:val="20"/>
                <w:szCs w:val="20"/>
              </w:rPr>
              <w:t>data/processed/heart_clean.csv, heartml/data.py</w:t>
            </w:r>
          </w:p>
        </w:tc>
      </w:tr>
      <w:tr w:rsidR="00407B08" w14:paraId="249631E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D1249" w14:textId="77777777" w:rsidR="00407B08" w:rsidRDefault="00A37120">
            <w:r>
              <w:rPr>
                <w:sz w:val="20"/>
                <w:szCs w:val="20"/>
              </w:rPr>
              <w:t>EDA / training / inference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36E94" w14:textId="77777777" w:rsidR="00407B08" w:rsidRDefault="00A37120">
            <w:r>
              <w:rPr>
                <w:sz w:val="20"/>
                <w:szCs w:val="20"/>
              </w:rPr>
              <w:t>heartml/eda.py, heartml/train.py, heartml/predict.py, notebooks/</w:t>
            </w:r>
          </w:p>
        </w:tc>
      </w:tr>
      <w:tr w:rsidR="00407B08" w14:paraId="72565F0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55ACA" w14:textId="77777777" w:rsidR="00407B08" w:rsidRDefault="00A37120">
            <w:r>
              <w:rPr>
                <w:sz w:val="20"/>
                <w:szCs w:val="20"/>
              </w:rPr>
              <w:t>Tests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8B221" w14:textId="77777777" w:rsidR="00407B08" w:rsidRDefault="00A37120">
            <w:r>
              <w:rPr>
                <w:sz w:val="20"/>
                <w:szCs w:val="20"/>
              </w:rPr>
              <w:t>tests/</w:t>
            </w:r>
          </w:p>
        </w:tc>
      </w:tr>
      <w:tr w:rsidR="00407B08" w14:paraId="410DAAEB"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93F00" w14:textId="77777777" w:rsidR="00407B08" w:rsidRDefault="00A37120">
            <w:r>
              <w:rPr>
                <w:sz w:val="20"/>
                <w:szCs w:val="20"/>
              </w:rPr>
              <w:t>CI workflow</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2D5B8" w14:textId="77777777" w:rsidR="00407B08" w:rsidRDefault="00A37120">
            <w:r>
              <w:rPr>
                <w:sz w:val="20"/>
                <w:szCs w:val="20"/>
              </w:rPr>
              <w:t>.github/workflows/ci.yml</w:t>
            </w:r>
          </w:p>
        </w:tc>
      </w:tr>
      <w:tr w:rsidR="00407B08" w14:paraId="250E99F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2C041" w14:textId="77777777" w:rsidR="00407B08" w:rsidRDefault="00A37120">
            <w:r>
              <w:rPr>
                <w:sz w:val="20"/>
                <w:szCs w:val="20"/>
              </w:rPr>
              <w:t>Dockerfile and compose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65103" w14:textId="77777777" w:rsidR="00407B08" w:rsidRDefault="00A37120">
            <w:r>
              <w:rPr>
                <w:sz w:val="20"/>
                <w:szCs w:val="20"/>
              </w:rPr>
              <w:t>Dockerfile, docker-compose.yml</w:t>
            </w:r>
          </w:p>
        </w:tc>
      </w:tr>
      <w:tr w:rsidR="00407B08" w14:paraId="779906A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4485B" w14:textId="77777777" w:rsidR="00407B08" w:rsidRDefault="00A37120">
            <w:r>
              <w:rPr>
                <w:sz w:val="20"/>
                <w:szCs w:val="20"/>
              </w:rPr>
              <w:t>Kubernetes manifests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89F6E" w14:textId="77777777" w:rsidR="00407B08" w:rsidRDefault="00A37120">
            <w:r>
              <w:rPr>
                <w:sz w:val="20"/>
                <w:szCs w:val="20"/>
              </w:rPr>
              <w:t>k8s/, k8s/monitoring/</w:t>
            </w:r>
          </w:p>
        </w:tc>
      </w:tr>
      <w:tr w:rsidR="00407B08" w14:paraId="365E0E8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1A171" w14:textId="77777777" w:rsidR="00407B08" w:rsidRDefault="00A37120">
            <w:r>
              <w:rPr>
                <w:sz w:val="20"/>
                <w:szCs w:val="20"/>
              </w:rPr>
              <w:t>Monitoring config</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B454B" w14:textId="77777777" w:rsidR="00407B08" w:rsidRDefault="00A37120">
            <w:r>
              <w:rPr>
                <w:sz w:val="20"/>
                <w:szCs w:val="20"/>
              </w:rPr>
              <w:t>monitoring/</w:t>
            </w:r>
          </w:p>
        </w:tc>
      </w:tr>
      <w:tr w:rsidR="00407B08" w14:paraId="22D05EE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071C3" w14:textId="77777777" w:rsidR="00407B08" w:rsidRDefault="00A37120">
            <w:r>
              <w:rPr>
                <w:sz w:val="20"/>
                <w:szCs w:val="20"/>
              </w:rPr>
              <w:t>Screenshots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9376E" w14:textId="77777777" w:rsidR="00407B08" w:rsidRDefault="00A37120">
            <w:r>
              <w:rPr>
                <w:sz w:val="20"/>
                <w:szCs w:val="20"/>
              </w:rPr>
              <w:t>screenshots/</w:t>
            </w:r>
          </w:p>
        </w:tc>
      </w:tr>
      <w:tr w:rsidR="00407B08" w14:paraId="52A7479D"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501E8" w14:textId="77777777" w:rsidR="00407B08" w:rsidRDefault="00A37120">
            <w:r>
              <w:rPr>
                <w:sz w:val="20"/>
                <w:szCs w:val="20"/>
              </w:rPr>
              <w:t>Video</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6FA26" w14:textId="77777777" w:rsidR="00407B08" w:rsidRDefault="00A37120">
            <w:r>
              <w:rPr>
                <w:sz w:val="20"/>
                <w:szCs w:val="20"/>
              </w:rPr>
              <w:t>pipeline_demo (submitted with this report)</w:t>
            </w:r>
          </w:p>
        </w:tc>
      </w:tr>
    </w:tbl>
    <w:p w14:paraId="76733AA2" w14:textId="77777777" w:rsidR="00A37120" w:rsidRDefault="00A37120"/>
    <w:sectPr w:rsidR="00000000">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2949" w14:textId="77777777" w:rsidR="00A37120" w:rsidRDefault="00A37120">
      <w:r>
        <w:separator/>
      </w:r>
    </w:p>
  </w:endnote>
  <w:endnote w:type="continuationSeparator" w:id="0">
    <w:p w14:paraId="34EA4F17" w14:textId="77777777" w:rsidR="00A37120" w:rsidRDefault="00A37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9052" w14:textId="77777777" w:rsidR="00407B08" w:rsidRDefault="00A3712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133B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239E" w14:textId="77777777" w:rsidR="00A37120" w:rsidRDefault="00A37120">
      <w:r>
        <w:separator/>
      </w:r>
    </w:p>
  </w:footnote>
  <w:footnote w:type="continuationSeparator" w:id="0">
    <w:p w14:paraId="126BEFD3" w14:textId="77777777" w:rsidR="00A37120" w:rsidRDefault="00A37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8AE"/>
    <w:multiLevelType w:val="hybridMultilevel"/>
    <w:tmpl w:val="1D3AB4C4"/>
    <w:lvl w:ilvl="0" w:tplc="7A8CF376">
      <w:start w:val="1"/>
      <w:numFmt w:val="bullet"/>
      <w:lvlText w:val="•"/>
      <w:lvlJc w:val="left"/>
      <w:pPr>
        <w:ind w:left="720" w:hanging="360"/>
      </w:pPr>
    </w:lvl>
    <w:lvl w:ilvl="1" w:tplc="A42494F8">
      <w:numFmt w:val="decimal"/>
      <w:lvlText w:val=""/>
      <w:lvlJc w:val="left"/>
    </w:lvl>
    <w:lvl w:ilvl="2" w:tplc="92843902">
      <w:numFmt w:val="decimal"/>
      <w:lvlText w:val=""/>
      <w:lvlJc w:val="left"/>
    </w:lvl>
    <w:lvl w:ilvl="3" w:tplc="798C8984">
      <w:numFmt w:val="decimal"/>
      <w:lvlText w:val=""/>
      <w:lvlJc w:val="left"/>
    </w:lvl>
    <w:lvl w:ilvl="4" w:tplc="1D4067A6">
      <w:numFmt w:val="decimal"/>
      <w:lvlText w:val=""/>
      <w:lvlJc w:val="left"/>
    </w:lvl>
    <w:lvl w:ilvl="5" w:tplc="DFFAF390">
      <w:numFmt w:val="decimal"/>
      <w:lvlText w:val=""/>
      <w:lvlJc w:val="left"/>
    </w:lvl>
    <w:lvl w:ilvl="6" w:tplc="74987E7E">
      <w:numFmt w:val="decimal"/>
      <w:lvlText w:val=""/>
      <w:lvlJc w:val="left"/>
    </w:lvl>
    <w:lvl w:ilvl="7" w:tplc="2B18C678">
      <w:numFmt w:val="decimal"/>
      <w:lvlText w:val=""/>
      <w:lvlJc w:val="left"/>
    </w:lvl>
    <w:lvl w:ilvl="8" w:tplc="6CDCCA88">
      <w:numFmt w:val="decimal"/>
      <w:lvlText w:val=""/>
      <w:lvlJc w:val="left"/>
    </w:lvl>
  </w:abstractNum>
  <w:abstractNum w:abstractNumId="1" w15:restartNumberingAfterBreak="0">
    <w:nsid w:val="56610272"/>
    <w:multiLevelType w:val="hybridMultilevel"/>
    <w:tmpl w:val="A4003E64"/>
    <w:lvl w:ilvl="0" w:tplc="003088C8">
      <w:start w:val="1"/>
      <w:numFmt w:val="bullet"/>
      <w:lvlText w:val="●"/>
      <w:lvlJc w:val="left"/>
      <w:pPr>
        <w:ind w:left="720" w:hanging="360"/>
      </w:pPr>
    </w:lvl>
    <w:lvl w:ilvl="1" w:tplc="C4A20504">
      <w:start w:val="1"/>
      <w:numFmt w:val="bullet"/>
      <w:lvlText w:val="○"/>
      <w:lvlJc w:val="left"/>
      <w:pPr>
        <w:ind w:left="1440" w:hanging="360"/>
      </w:pPr>
    </w:lvl>
    <w:lvl w:ilvl="2" w:tplc="C56A2BF4">
      <w:start w:val="1"/>
      <w:numFmt w:val="bullet"/>
      <w:lvlText w:val="■"/>
      <w:lvlJc w:val="left"/>
      <w:pPr>
        <w:ind w:left="2160" w:hanging="360"/>
      </w:pPr>
    </w:lvl>
    <w:lvl w:ilvl="3" w:tplc="73EA6E3C">
      <w:start w:val="1"/>
      <w:numFmt w:val="bullet"/>
      <w:lvlText w:val="●"/>
      <w:lvlJc w:val="left"/>
      <w:pPr>
        <w:ind w:left="2880" w:hanging="360"/>
      </w:pPr>
    </w:lvl>
    <w:lvl w:ilvl="4" w:tplc="59744536">
      <w:start w:val="1"/>
      <w:numFmt w:val="bullet"/>
      <w:lvlText w:val="○"/>
      <w:lvlJc w:val="left"/>
      <w:pPr>
        <w:ind w:left="3600" w:hanging="360"/>
      </w:pPr>
    </w:lvl>
    <w:lvl w:ilvl="5" w:tplc="7B840D8A">
      <w:start w:val="1"/>
      <w:numFmt w:val="bullet"/>
      <w:lvlText w:val="■"/>
      <w:lvlJc w:val="left"/>
      <w:pPr>
        <w:ind w:left="4320" w:hanging="360"/>
      </w:pPr>
    </w:lvl>
    <w:lvl w:ilvl="6" w:tplc="EDAC8982">
      <w:start w:val="1"/>
      <w:numFmt w:val="bullet"/>
      <w:lvlText w:val="●"/>
      <w:lvlJc w:val="left"/>
      <w:pPr>
        <w:ind w:left="5040" w:hanging="360"/>
      </w:pPr>
    </w:lvl>
    <w:lvl w:ilvl="7" w:tplc="EBE07EB8">
      <w:start w:val="1"/>
      <w:numFmt w:val="bullet"/>
      <w:lvlText w:val="●"/>
      <w:lvlJc w:val="left"/>
      <w:pPr>
        <w:ind w:left="5760" w:hanging="360"/>
      </w:pPr>
    </w:lvl>
    <w:lvl w:ilvl="8" w:tplc="F2D6C19E">
      <w:start w:val="1"/>
      <w:numFmt w:val="bullet"/>
      <w:lvlText w:val="●"/>
      <w:lvlJc w:val="left"/>
      <w:pPr>
        <w:ind w:left="6480" w:hanging="360"/>
      </w:pPr>
    </w:lvl>
  </w:abstractNum>
  <w:num w:numId="1" w16cid:durableId="796873956">
    <w:abstractNumId w:val="1"/>
    <w:lvlOverride w:ilvl="0">
      <w:startOverride w:val="1"/>
    </w:lvlOverride>
  </w:num>
  <w:num w:numId="2" w16cid:durableId="418261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B08"/>
    <w:rsid w:val="002D3CD5"/>
    <w:rsid w:val="00407B08"/>
    <w:rsid w:val="009133B1"/>
    <w:rsid w:val="00A3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1579F"/>
  <w15:docId w15:val="{E5EAF4A7-5586-4617-9016-747FF66B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0"/>
      <w:szCs w:val="30"/>
    </w:rPr>
  </w:style>
  <w:style w:type="paragraph" w:styleId="Heading2">
    <w:name w:val="heading 2"/>
    <w:uiPriority w:val="9"/>
    <w:unhideWhenUsed/>
    <w:qFormat/>
    <w:pPr>
      <w:spacing w:before="18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133B1"/>
    <w:pPr>
      <w:spacing w:after="100"/>
    </w:pPr>
  </w:style>
  <w:style w:type="paragraph" w:styleId="TOC2">
    <w:name w:val="toc 2"/>
    <w:basedOn w:val="Normal"/>
    <w:next w:val="Normal"/>
    <w:autoRedefine/>
    <w:uiPriority w:val="39"/>
    <w:unhideWhenUsed/>
    <w:rsid w:val="009133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hyperlink" Target="https://github.com/abhishekssig/heart-disease-mlops"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2640</Words>
  <Characters>15100</Characters>
  <Application>Microsoft Office Word</Application>
  <DocSecurity>0</DocSecurity>
  <Lines>441</Lines>
  <Paragraphs>304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dc:title>
  <dc:creator>Abhishek Pagariya</dc:creator>
  <cp:lastModifiedBy>ABHISHEK PAGARIYA</cp:lastModifiedBy>
  <cp:revision>3</cp:revision>
  <cp:lastPrinted>2026-10-18T08:10:00Z</cp:lastPrinted>
  <dcterms:created xsi:type="dcterms:W3CDTF">2026-10-18T08:10:00Z</dcterms:created>
  <dcterms:modified xsi:type="dcterms:W3CDTF">2026-10-18T08:10:00Z</dcterms:modified>
</cp:coreProperties>
</file>