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jc w:val="center"/>
        <w:rPr>
          <w:b w:val="1"/>
          <w:sz w:val="28"/>
          <w:szCs w:val="28"/>
          <w:u w:val="single"/>
        </w:rPr>
      </w:pPr>
      <w:r w:rsidDel="00000000" w:rsidR="00000000" w:rsidRPr="00000000">
        <w:rPr>
          <w:b w:val="1"/>
          <w:color w:val="1155cc"/>
          <w:sz w:val="32"/>
          <w:szCs w:val="32"/>
          <w:rtl w:val="0"/>
        </w:rPr>
        <w:t xml:space="preserve">\INFS3208 - </w:t>
      </w:r>
      <w:r w:rsidDel="00000000" w:rsidR="00000000" w:rsidRPr="00000000">
        <w:rPr>
          <w:b w:val="1"/>
          <w:color w:val="1155cc"/>
          <w:sz w:val="32"/>
          <w:szCs w:val="32"/>
          <w:rtl w:val="0"/>
        </w:rPr>
        <w:t xml:space="preserve">2019 Semester 2 Exam</w:t>
      </w:r>
      <w:r w:rsidDel="00000000" w:rsidR="00000000" w:rsidRPr="00000000">
        <w:rPr>
          <w:rtl w:val="0"/>
        </w:rPr>
      </w:r>
    </w:p>
    <w:p w:rsidR="00000000" w:rsidDel="00000000" w:rsidP="00000000" w:rsidRDefault="00000000" w:rsidRPr="00000000" w14:paraId="00000002">
      <w:pPr>
        <w:pageBreakBefore w:val="0"/>
        <w:jc w:val="center"/>
        <w:rPr>
          <w:b w:val="1"/>
          <w:color w:val="1155cc"/>
          <w:sz w:val="26"/>
          <w:szCs w:val="26"/>
        </w:rPr>
      </w:pPr>
      <w:r w:rsidDel="00000000" w:rsidR="00000000" w:rsidRPr="00000000">
        <w:rPr>
          <w:b w:val="1"/>
          <w:sz w:val="16"/>
          <w:szCs w:val="16"/>
          <w:u w:val="single"/>
          <w:rtl w:val="0"/>
        </w:rPr>
        <w:t xml:space="preserve">Please contribute and add your solutions to the exam here :)</w:t>
      </w:r>
      <w:r w:rsidDel="00000000" w:rsidR="00000000" w:rsidRPr="00000000">
        <w:rPr>
          <w:rtl w:val="0"/>
        </w:rPr>
      </w:r>
    </w:p>
    <w:p w:rsidR="00000000" w:rsidDel="00000000" w:rsidP="00000000" w:rsidRDefault="00000000" w:rsidRPr="00000000" w14:paraId="00000003">
      <w:pPr>
        <w:pageBreakBefore w:val="0"/>
        <w:rPr>
          <w:b w:val="1"/>
        </w:rPr>
      </w:pPr>
      <w:r w:rsidDel="00000000" w:rsidR="00000000" w:rsidRPr="00000000">
        <w:rPr>
          <w:rtl w:val="0"/>
        </w:rPr>
      </w:r>
    </w:p>
    <w:p w:rsidR="00000000" w:rsidDel="00000000" w:rsidP="00000000" w:rsidRDefault="00000000" w:rsidRPr="00000000" w14:paraId="00000004">
      <w:pPr>
        <w:pageBreakBefore w:val="0"/>
        <w:rPr>
          <w:b w:val="1"/>
          <w:u w:val="single"/>
        </w:rPr>
      </w:pPr>
      <w:r w:rsidDel="00000000" w:rsidR="00000000" w:rsidRPr="00000000">
        <w:rPr>
          <w:b w:val="1"/>
          <w:u w:val="single"/>
          <w:rtl w:val="0"/>
        </w:rPr>
        <w:t xml:space="preserve">Q1)</w:t>
      </w:r>
    </w:p>
    <w:p w:rsidR="00000000" w:rsidDel="00000000" w:rsidP="00000000" w:rsidRDefault="00000000" w:rsidRPr="00000000" w14:paraId="00000005">
      <w:pPr>
        <w:pageBreakBefore w:val="0"/>
        <w:rPr>
          <w:b w:val="1"/>
        </w:rPr>
      </w:pPr>
      <w:r w:rsidDel="00000000" w:rsidR="00000000" w:rsidRPr="00000000">
        <w:rPr>
          <w:b w:val="1"/>
          <w:rtl w:val="0"/>
        </w:rPr>
        <w:t xml:space="preserve">a) What are horizontal scaling and vertical scaling? (2 marks)</w:t>
      </w:r>
    </w:p>
    <w:p w:rsidR="00000000" w:rsidDel="00000000" w:rsidP="00000000" w:rsidRDefault="00000000" w:rsidRPr="00000000" w14:paraId="00000006">
      <w:pPr>
        <w:pageBreakBefore w:val="0"/>
        <w:rPr>
          <w:b w:val="1"/>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Horizontal scaling: allocating/releasing IT resources</w:t>
      </w:r>
      <w:r w:rsidDel="00000000" w:rsidR="00000000" w:rsidRPr="00000000">
        <w:rPr>
          <w:color w:val="3c78d8"/>
          <w:rtl w:val="0"/>
        </w:rPr>
        <w:t xml:space="preserve">. Done by adding more IT resources.</w:t>
      </w:r>
      <w:r w:rsidDel="00000000" w:rsidR="00000000" w:rsidRPr="00000000">
        <w:rPr>
          <w:rtl w:val="0"/>
        </w:rPr>
      </w:r>
    </w:p>
    <w:p w:rsidR="00000000" w:rsidDel="00000000" w:rsidP="00000000" w:rsidRDefault="00000000" w:rsidRPr="00000000" w14:paraId="00000008">
      <w:pPr>
        <w:pageBreakBefore w:val="0"/>
        <w:ind w:left="720" w:firstLine="720"/>
        <w:rPr/>
      </w:pPr>
      <w:r w:rsidDel="00000000" w:rsidR="00000000" w:rsidRPr="00000000">
        <w:rPr>
          <w:rtl w:val="0"/>
        </w:rPr>
        <w:t xml:space="preserve">Vertical scaling: higher/lower IT resources</w:t>
      </w:r>
      <w:r w:rsidDel="00000000" w:rsidR="00000000" w:rsidRPr="00000000">
        <w:rPr>
          <w:color w:val="3c78d8"/>
          <w:rtl w:val="0"/>
        </w:rPr>
        <w:t xml:space="preserve">. Requires upgrading hardware on existing  resources.</w:t>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color w:val="3c78d8"/>
          <w:rtl w:val="0"/>
        </w:rPr>
        <w:t xml:space="preserve">+1</w:t>
      </w:r>
      <w:r w:rsidDel="00000000" w:rsidR="00000000" w:rsidRPr="00000000">
        <w:rPr>
          <w:color w:val="9900ff"/>
          <w:rtl w:val="0"/>
        </w:rPr>
        <w:t xml:space="preserve">+2</w:t>
      </w:r>
      <w:r w:rsidDel="00000000" w:rsidR="00000000" w:rsidRPr="00000000">
        <w:rPr>
          <w:rtl w:val="0"/>
        </w:rPr>
      </w:r>
    </w:p>
    <w:p w:rsidR="00000000" w:rsidDel="00000000" w:rsidP="00000000" w:rsidRDefault="00000000" w:rsidRPr="00000000" w14:paraId="0000000A">
      <w:pPr>
        <w:pageBreakBefore w:val="0"/>
        <w:rPr>
          <w:b w:val="1"/>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b w:val="1"/>
          <w:rtl w:val="0"/>
        </w:rPr>
        <w:t xml:space="preserve">b) What are the cloud delivery models and corresponding characteristics? Please give </w:t>
      </w:r>
      <w:r w:rsidDel="00000000" w:rsidR="00000000" w:rsidRPr="00000000">
        <w:rPr>
          <w:rtl w:val="0"/>
        </w:rPr>
        <w:t xml:space="preserve">an example for each delivery model. (6 marks)</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Infrastructure As A Service: self-contained virtual environment of infrastructure-centric IT resources. </w:t>
      </w:r>
      <w:r w:rsidDel="00000000" w:rsidR="00000000" w:rsidRPr="00000000">
        <w:rPr>
          <w:color w:val="9900ff"/>
          <w:rtl w:val="0"/>
        </w:rPr>
        <w:t xml:space="preserve">+2</w:t>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User: system administrator. Example: Google compute Engine, Amazon EC2, Azure.</w:t>
      </w:r>
      <w:r w:rsidDel="00000000" w:rsidR="00000000" w:rsidRPr="00000000">
        <w:rPr>
          <w:color w:val="9900ff"/>
          <w:rtl w:val="0"/>
        </w:rPr>
        <w:t xml:space="preserve">+2</w:t>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ab/>
      </w:r>
    </w:p>
    <w:p w:rsidR="00000000" w:rsidDel="00000000" w:rsidP="00000000" w:rsidRDefault="00000000" w:rsidRPr="00000000" w14:paraId="00000010">
      <w:pPr>
        <w:pageBreakBefore w:val="0"/>
        <w:rPr/>
      </w:pPr>
      <w:r w:rsidDel="00000000" w:rsidR="00000000" w:rsidRPr="00000000">
        <w:rPr>
          <w:rtl w:val="0"/>
        </w:rPr>
        <w:t xml:space="preserve">Platform As A Service: pre-defined ‘ready-to-use’ environment consists of already prepared and configured IT resources. </w:t>
      </w:r>
      <w:r w:rsidDel="00000000" w:rsidR="00000000" w:rsidRPr="00000000">
        <w:rPr>
          <w:color w:val="9900ff"/>
          <w:rtl w:val="0"/>
        </w:rPr>
        <w:t xml:space="preserve">+2</w:t>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User: developer. Example: Google app Engine, AWS Elastic Beanstalk.</w:t>
      </w:r>
      <w:r w:rsidDel="00000000" w:rsidR="00000000" w:rsidRPr="00000000">
        <w:rPr>
          <w:color w:val="9900ff"/>
          <w:rtl w:val="0"/>
        </w:rPr>
        <w:t xml:space="preserve">+2</w:t>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ab/>
      </w:r>
    </w:p>
    <w:p w:rsidR="00000000" w:rsidDel="00000000" w:rsidP="00000000" w:rsidRDefault="00000000" w:rsidRPr="00000000" w14:paraId="00000013">
      <w:pPr>
        <w:pageBreakBefore w:val="0"/>
        <w:rPr/>
      </w:pPr>
      <w:r w:rsidDel="00000000" w:rsidR="00000000" w:rsidRPr="00000000">
        <w:rPr>
          <w:rtl w:val="0"/>
        </w:rPr>
        <w:t xml:space="preserve">Software As A Service: a shared cloud device and made available as a product. </w:t>
      </w:r>
      <w:r w:rsidDel="00000000" w:rsidR="00000000" w:rsidRPr="00000000">
        <w:rPr>
          <w:color w:val="9900ff"/>
          <w:rtl w:val="0"/>
        </w:rPr>
        <w:t xml:space="preserve">+2</w:t>
      </w: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User: end-user. Example: Google Ecosystem, Microsoft Office.</w:t>
      </w:r>
      <w:r w:rsidDel="00000000" w:rsidR="00000000" w:rsidRPr="00000000">
        <w:rPr>
          <w:color w:val="9900ff"/>
          <w:rtl w:val="0"/>
        </w:rPr>
        <w:t xml:space="preserve">+2</w:t>
      </w:r>
      <w:r w:rsidDel="00000000" w:rsidR="00000000" w:rsidRPr="00000000">
        <w:rPr>
          <w:rtl w:val="0"/>
        </w:rPr>
      </w:r>
    </w:p>
    <w:p w:rsidR="00000000" w:rsidDel="00000000" w:rsidP="00000000" w:rsidRDefault="00000000" w:rsidRPr="00000000" w14:paraId="00000015">
      <w:pPr>
        <w:pageBreakBefore w:val="0"/>
        <w:rPr>
          <w:b w:val="1"/>
        </w:rPr>
      </w:pPr>
      <w:r w:rsidDel="00000000" w:rsidR="00000000" w:rsidRPr="00000000">
        <w:rPr>
          <w:color w:val="3c78d8"/>
          <w:rtl w:val="0"/>
        </w:rPr>
        <w:t xml:space="preserve">+1</w:t>
      </w:r>
      <w:r w:rsidDel="00000000" w:rsidR="00000000" w:rsidRPr="00000000">
        <w:rPr>
          <w:rtl w:val="0"/>
        </w:rPr>
      </w:r>
    </w:p>
    <w:p w:rsidR="00000000" w:rsidDel="00000000" w:rsidP="00000000" w:rsidRDefault="00000000" w:rsidRPr="00000000" w14:paraId="00000016">
      <w:pPr>
        <w:pageBreakBefore w:val="0"/>
        <w:rPr>
          <w:b w:val="1"/>
        </w:rPr>
      </w:pPr>
      <w:r w:rsidDel="00000000" w:rsidR="00000000" w:rsidRPr="00000000">
        <w:rPr>
          <w:rtl w:val="0"/>
        </w:rPr>
      </w:r>
    </w:p>
    <w:p w:rsidR="00000000" w:rsidDel="00000000" w:rsidP="00000000" w:rsidRDefault="00000000" w:rsidRPr="00000000" w14:paraId="00000017">
      <w:pPr>
        <w:pageBreakBefore w:val="0"/>
        <w:rPr>
          <w:b w:val="1"/>
          <w:u w:val="single"/>
        </w:rPr>
      </w:pPr>
      <w:r w:rsidDel="00000000" w:rsidR="00000000" w:rsidRPr="00000000">
        <w:rPr>
          <w:rtl w:val="0"/>
        </w:rPr>
      </w:r>
    </w:p>
    <w:p w:rsidR="00000000" w:rsidDel="00000000" w:rsidP="00000000" w:rsidRDefault="00000000" w:rsidRPr="00000000" w14:paraId="00000018">
      <w:pPr>
        <w:pageBreakBefore w:val="0"/>
        <w:rPr>
          <w:b w:val="1"/>
          <w:u w:val="single"/>
        </w:rPr>
      </w:pPr>
      <w:r w:rsidDel="00000000" w:rsidR="00000000" w:rsidRPr="00000000">
        <w:rPr>
          <w:b w:val="1"/>
          <w:u w:val="single"/>
          <w:rtl w:val="0"/>
        </w:rPr>
        <w:t xml:space="preserve">Q2)</w:t>
      </w:r>
    </w:p>
    <w:p w:rsidR="00000000" w:rsidDel="00000000" w:rsidP="00000000" w:rsidRDefault="00000000" w:rsidRPr="00000000" w14:paraId="00000019">
      <w:pPr>
        <w:pageBreakBefore w:val="0"/>
        <w:rPr>
          <w:b w:val="1"/>
        </w:rPr>
      </w:pPr>
      <w:r w:rsidDel="00000000" w:rsidR="00000000" w:rsidRPr="00000000">
        <w:rPr>
          <w:b w:val="1"/>
          <w:rtl w:val="0"/>
        </w:rPr>
        <w:t xml:space="preserve">a) What are the cloud-enabling technologies? (2 marks) </w:t>
      </w:r>
    </w:p>
    <w:p w:rsidR="00000000" w:rsidDel="00000000" w:rsidP="00000000" w:rsidRDefault="00000000" w:rsidRPr="00000000" w14:paraId="0000001A">
      <w:pPr>
        <w:pageBreakBefore w:val="0"/>
        <w:rPr/>
      </w:pPr>
      <w:r w:rsidDel="00000000" w:rsidR="00000000" w:rsidRPr="00000000">
        <w:rPr>
          <w:rtl w:val="0"/>
        </w:rPr>
        <w:t xml:space="preserve">Broadband network and Internet Architecture</w:t>
      </w:r>
    </w:p>
    <w:p w:rsidR="00000000" w:rsidDel="00000000" w:rsidP="00000000" w:rsidRDefault="00000000" w:rsidRPr="00000000" w14:paraId="0000001B">
      <w:pPr>
        <w:pageBreakBefore w:val="0"/>
        <w:rPr>
          <w:shd w:fill="ff9900" w:val="clear"/>
        </w:rPr>
      </w:pPr>
      <w:r w:rsidDel="00000000" w:rsidR="00000000" w:rsidRPr="00000000">
        <w:rPr>
          <w:shd w:fill="ff9900" w:val="clear"/>
          <w:rtl w:val="0"/>
        </w:rPr>
        <w:t xml:space="preserve">Virtualisation Technology</w:t>
      </w:r>
    </w:p>
    <w:p w:rsidR="00000000" w:rsidDel="00000000" w:rsidP="00000000" w:rsidRDefault="00000000" w:rsidRPr="00000000" w14:paraId="0000001C">
      <w:pPr>
        <w:pageBreakBefore w:val="0"/>
        <w:rPr/>
      </w:pPr>
      <w:r w:rsidDel="00000000" w:rsidR="00000000" w:rsidRPr="00000000">
        <w:rPr>
          <w:rtl w:val="0"/>
        </w:rPr>
        <w:t xml:space="preserve">Data Centre Technology</w:t>
      </w:r>
    </w:p>
    <w:p w:rsidR="00000000" w:rsidDel="00000000" w:rsidP="00000000" w:rsidRDefault="00000000" w:rsidRPr="00000000" w14:paraId="0000001D">
      <w:pPr>
        <w:pageBreakBefore w:val="0"/>
        <w:rPr/>
      </w:pPr>
      <w:r w:rsidDel="00000000" w:rsidR="00000000" w:rsidRPr="00000000">
        <w:rPr>
          <w:rtl w:val="0"/>
        </w:rPr>
        <w:t xml:space="preserve">Web Technology</w:t>
      </w:r>
    </w:p>
    <w:p w:rsidR="00000000" w:rsidDel="00000000" w:rsidP="00000000" w:rsidRDefault="00000000" w:rsidRPr="00000000" w14:paraId="0000001E">
      <w:pPr>
        <w:pageBreakBefore w:val="0"/>
        <w:rPr>
          <w:shd w:fill="ff9900" w:val="clear"/>
        </w:rPr>
      </w:pPr>
      <w:r w:rsidDel="00000000" w:rsidR="00000000" w:rsidRPr="00000000">
        <w:rPr>
          <w:shd w:fill="ff9900" w:val="clear"/>
          <w:rtl w:val="0"/>
        </w:rPr>
        <w:t xml:space="preserve">Multitenant Technology</w:t>
      </w:r>
    </w:p>
    <w:p w:rsidR="00000000" w:rsidDel="00000000" w:rsidP="00000000" w:rsidRDefault="00000000" w:rsidRPr="00000000" w14:paraId="0000001F">
      <w:pPr>
        <w:pageBreakBefore w:val="0"/>
        <w:rPr>
          <w:color w:val="3c78d8"/>
        </w:rPr>
      </w:pPr>
      <w:r w:rsidDel="00000000" w:rsidR="00000000" w:rsidRPr="00000000">
        <w:rPr>
          <w:color w:val="3c78d8"/>
          <w:rtl w:val="0"/>
        </w:rPr>
        <w:t xml:space="preserve">+1</w:t>
      </w:r>
      <w:r w:rsidDel="00000000" w:rsidR="00000000" w:rsidRPr="00000000">
        <w:rPr>
          <w:color w:val="9900ff"/>
          <w:rtl w:val="0"/>
        </w:rPr>
        <w:t xml:space="preserve">+2</w:t>
      </w:r>
      <w:r w:rsidDel="00000000" w:rsidR="00000000" w:rsidRPr="00000000">
        <w:rPr>
          <w:rtl w:val="0"/>
        </w:rPr>
      </w:r>
    </w:p>
    <w:p w:rsidR="00000000" w:rsidDel="00000000" w:rsidP="00000000" w:rsidRDefault="00000000" w:rsidRPr="00000000" w14:paraId="00000020">
      <w:pPr>
        <w:pageBreakBefore w:val="0"/>
        <w:rPr>
          <w:b w:val="1"/>
        </w:rPr>
      </w:pPr>
      <w:r w:rsidDel="00000000" w:rsidR="00000000" w:rsidRPr="00000000">
        <w:rPr>
          <w:rtl w:val="0"/>
        </w:rPr>
      </w:r>
    </w:p>
    <w:p w:rsidR="00000000" w:rsidDel="00000000" w:rsidP="00000000" w:rsidRDefault="00000000" w:rsidRPr="00000000" w14:paraId="00000021">
      <w:pPr>
        <w:pageBreakBefore w:val="0"/>
        <w:rPr>
          <w:b w:val="1"/>
        </w:rPr>
      </w:pPr>
      <w:r w:rsidDel="00000000" w:rsidR="00000000" w:rsidRPr="00000000">
        <w:rPr>
          <w:rtl w:val="0"/>
        </w:rPr>
      </w:r>
    </w:p>
    <w:p w:rsidR="00000000" w:rsidDel="00000000" w:rsidP="00000000" w:rsidRDefault="00000000" w:rsidRPr="00000000" w14:paraId="00000022">
      <w:pPr>
        <w:pageBreakBefore w:val="0"/>
        <w:rPr>
          <w:b w:val="1"/>
        </w:rPr>
      </w:pPr>
      <w:r w:rsidDel="00000000" w:rsidR="00000000" w:rsidRPr="00000000">
        <w:rPr>
          <w:b w:val="1"/>
          <w:rtl w:val="0"/>
        </w:rPr>
        <w:t xml:space="preserve">b) Compare similarities and dissimilarities between the container and virtual machine technologies. (5 marks)</w:t>
      </w:r>
    </w:p>
    <w:p w:rsidR="00000000" w:rsidDel="00000000" w:rsidP="00000000" w:rsidRDefault="00000000" w:rsidRPr="00000000" w14:paraId="00000023">
      <w:pPr>
        <w:pageBreakBefore w:val="0"/>
        <w:rPr>
          <w:color w:val="3c78d8"/>
        </w:rPr>
      </w:pPr>
      <w:r w:rsidDel="00000000" w:rsidR="00000000" w:rsidRPr="00000000">
        <w:rPr>
          <w:color w:val="3c78d8"/>
          <w:rtl w:val="0"/>
        </w:rPr>
        <w:t xml:space="preserve">Containers are cheaper, more efficient, use less memory, are resilient, can be replicated more easily and hundreds more containers can run on a device than a VM.</w:t>
      </w:r>
      <w:r w:rsidDel="00000000" w:rsidR="00000000" w:rsidRPr="00000000">
        <w:rPr>
          <w:color w:val="9900ff"/>
          <w:rtl w:val="0"/>
        </w:rPr>
        <w:t xml:space="preserve">+2</w:t>
      </w:r>
      <w:r w:rsidDel="00000000" w:rsidR="00000000" w:rsidRPr="00000000">
        <w:rPr>
          <w:rtl w:val="0"/>
        </w:rPr>
      </w:r>
    </w:p>
    <w:p w:rsidR="00000000" w:rsidDel="00000000" w:rsidP="00000000" w:rsidRDefault="00000000" w:rsidRPr="00000000" w14:paraId="00000024">
      <w:pPr>
        <w:pageBreakBefore w:val="0"/>
        <w:rPr>
          <w:color w:val="3c78d8"/>
        </w:rPr>
      </w:pPr>
      <w:r w:rsidDel="00000000" w:rsidR="00000000" w:rsidRPr="00000000">
        <w:rPr>
          <w:rtl w:val="0"/>
        </w:rPr>
      </w:r>
    </w:p>
    <w:p w:rsidR="00000000" w:rsidDel="00000000" w:rsidP="00000000" w:rsidRDefault="00000000" w:rsidRPr="00000000" w14:paraId="00000025">
      <w:pPr>
        <w:pageBreakBefore w:val="0"/>
        <w:rPr>
          <w:color w:val="3c78d8"/>
        </w:rPr>
      </w:pPr>
      <w:r w:rsidDel="00000000" w:rsidR="00000000" w:rsidRPr="00000000">
        <w:rPr>
          <w:color w:val="3c78d8"/>
          <w:rtl w:val="0"/>
        </w:rPr>
        <w:t xml:space="preserve">A virtual machine uses more storage and memory, cannot be replicated easily, is usually less efficient and you are only able to run a very small number of VMs on one machine at a time.</w:t>
      </w:r>
    </w:p>
    <w:p w:rsidR="00000000" w:rsidDel="00000000" w:rsidP="00000000" w:rsidRDefault="00000000" w:rsidRPr="00000000" w14:paraId="00000026">
      <w:pPr>
        <w:pageBreakBefore w:val="0"/>
        <w:rPr>
          <w:b w:val="1"/>
        </w:rPr>
      </w:pPr>
      <w:r w:rsidDel="00000000" w:rsidR="00000000" w:rsidRPr="00000000">
        <w:rPr>
          <w:color w:val="434343"/>
          <w:rtl w:val="0"/>
        </w:rPr>
        <w:t xml:space="preserve">+1</w:t>
      </w:r>
      <w:r w:rsidDel="00000000" w:rsidR="00000000" w:rsidRPr="00000000">
        <w:rPr>
          <w:color w:val="9900ff"/>
          <w:rtl w:val="0"/>
        </w:rPr>
        <w:t xml:space="preserve">+2</w:t>
      </w:r>
      <w:r w:rsidDel="00000000" w:rsidR="00000000" w:rsidRPr="00000000">
        <w:rPr>
          <w:rtl w:val="0"/>
        </w:rPr>
      </w:r>
    </w:p>
    <w:p w:rsidR="00000000" w:rsidDel="00000000" w:rsidP="00000000" w:rsidRDefault="00000000" w:rsidRPr="00000000" w14:paraId="00000027">
      <w:pPr>
        <w:pageBreakBefore w:val="0"/>
        <w:rPr>
          <w:b w:val="1"/>
        </w:rPr>
      </w:pPr>
      <w:r w:rsidDel="00000000" w:rsidR="00000000" w:rsidRPr="00000000">
        <w:rPr>
          <w:rtl w:val="0"/>
        </w:rPr>
      </w:r>
    </w:p>
    <w:p w:rsidR="00000000" w:rsidDel="00000000" w:rsidP="00000000" w:rsidRDefault="00000000" w:rsidRPr="00000000" w14:paraId="00000028">
      <w:pPr>
        <w:pageBreakBefore w:val="0"/>
        <w:rPr>
          <w:b w:val="1"/>
          <w:u w:val="single"/>
        </w:rPr>
      </w:pPr>
      <w:r w:rsidDel="00000000" w:rsidR="00000000" w:rsidRPr="00000000">
        <w:rPr>
          <w:rtl w:val="0"/>
        </w:rPr>
      </w:r>
    </w:p>
    <w:p w:rsidR="00000000" w:rsidDel="00000000" w:rsidP="00000000" w:rsidRDefault="00000000" w:rsidRPr="00000000" w14:paraId="00000029">
      <w:pPr>
        <w:pageBreakBefore w:val="0"/>
        <w:rPr>
          <w:b w:val="1"/>
          <w:u w:val="single"/>
        </w:rPr>
      </w:pPr>
      <w:r w:rsidDel="00000000" w:rsidR="00000000" w:rsidRPr="00000000">
        <w:rPr>
          <w:rtl w:val="0"/>
        </w:rPr>
      </w:r>
    </w:p>
    <w:p w:rsidR="00000000" w:rsidDel="00000000" w:rsidP="00000000" w:rsidRDefault="00000000" w:rsidRPr="00000000" w14:paraId="0000002A">
      <w:pPr>
        <w:pageBreakBefore w:val="0"/>
        <w:rPr>
          <w:b w:val="1"/>
          <w:u w:val="single"/>
        </w:rPr>
      </w:pPr>
      <w:r w:rsidDel="00000000" w:rsidR="00000000" w:rsidRPr="00000000">
        <w:rPr>
          <w:rtl w:val="0"/>
        </w:rPr>
      </w:r>
    </w:p>
    <w:p w:rsidR="00000000" w:rsidDel="00000000" w:rsidP="00000000" w:rsidRDefault="00000000" w:rsidRPr="00000000" w14:paraId="0000002B">
      <w:pPr>
        <w:pageBreakBefore w:val="0"/>
        <w:rPr>
          <w:b w:val="1"/>
          <w:u w:val="single"/>
        </w:rPr>
      </w:pPr>
      <w:r w:rsidDel="00000000" w:rsidR="00000000" w:rsidRPr="00000000">
        <w:rPr>
          <w:rtl w:val="0"/>
        </w:rPr>
      </w:r>
    </w:p>
    <w:p w:rsidR="00000000" w:rsidDel="00000000" w:rsidP="00000000" w:rsidRDefault="00000000" w:rsidRPr="00000000" w14:paraId="0000002C">
      <w:pPr>
        <w:pageBreakBefore w:val="0"/>
        <w:rPr>
          <w:b w:val="1"/>
          <w:u w:val="single"/>
        </w:rPr>
      </w:pPr>
      <w:r w:rsidDel="00000000" w:rsidR="00000000" w:rsidRPr="00000000">
        <w:rPr>
          <w:b w:val="1"/>
          <w:u w:val="single"/>
          <w:rtl w:val="0"/>
        </w:rPr>
        <w:t xml:space="preserve">Q3)</w:t>
      </w:r>
    </w:p>
    <w:p w:rsidR="00000000" w:rsidDel="00000000" w:rsidP="00000000" w:rsidRDefault="00000000" w:rsidRPr="00000000" w14:paraId="0000002D">
      <w:pPr>
        <w:pageBreakBefore w:val="0"/>
        <w:rPr>
          <w:b w:val="1"/>
        </w:rPr>
      </w:pPr>
      <w:r w:rsidDel="00000000" w:rsidR="00000000" w:rsidRPr="00000000">
        <w:rPr>
          <w:b w:val="1"/>
          <w:rtl w:val="0"/>
        </w:rPr>
        <w:t xml:space="preserve">a) What is Resilient Distributed Dataset (RDD) in Apache Spark? (1 mark)</w:t>
      </w:r>
    </w:p>
    <w:p w:rsidR="00000000" w:rsidDel="00000000" w:rsidP="00000000" w:rsidRDefault="00000000" w:rsidRPr="00000000" w14:paraId="0000002E">
      <w:pPr>
        <w:pageBreakBefore w:val="0"/>
        <w:rPr/>
      </w:pPr>
      <w:r w:rsidDel="00000000" w:rsidR="00000000" w:rsidRPr="00000000">
        <w:rPr>
          <w:rtl w:val="0"/>
        </w:rPr>
        <w:t xml:space="preserve">RDD is a fundamental </w:t>
      </w:r>
      <w:r w:rsidDel="00000000" w:rsidR="00000000" w:rsidRPr="00000000">
        <w:rPr>
          <w:u w:val="single"/>
          <w:rtl w:val="0"/>
        </w:rPr>
        <w:t xml:space="preserve">data structure</w:t>
      </w:r>
      <w:r w:rsidDel="00000000" w:rsidR="00000000" w:rsidRPr="00000000">
        <w:rPr>
          <w:rtl w:val="0"/>
        </w:rPr>
        <w:t xml:space="preserve"> in Spark.</w:t>
      </w:r>
    </w:p>
    <w:p w:rsidR="00000000" w:rsidDel="00000000" w:rsidP="00000000" w:rsidRDefault="00000000" w:rsidRPr="00000000" w14:paraId="0000002F">
      <w:pPr>
        <w:pageBreakBefore w:val="0"/>
        <w:rPr>
          <w:color w:val="3c78d8"/>
        </w:rPr>
      </w:pPr>
      <w:r w:rsidDel="00000000" w:rsidR="00000000" w:rsidRPr="00000000">
        <w:rPr>
          <w:rtl w:val="0"/>
        </w:rPr>
        <w:t xml:space="preserve">RDD is a read-only (immutable) distributed collection of objects/elements.</w:t>
      </w:r>
      <w:r w:rsidDel="00000000" w:rsidR="00000000" w:rsidRPr="00000000">
        <w:rPr>
          <w:rtl w:val="0"/>
        </w:rPr>
      </w:r>
    </w:p>
    <w:p w:rsidR="00000000" w:rsidDel="00000000" w:rsidP="00000000" w:rsidRDefault="00000000" w:rsidRPr="00000000" w14:paraId="00000030">
      <w:pPr>
        <w:pageBreakBefore w:val="0"/>
        <w:rPr>
          <w:color w:val="3c78d8"/>
        </w:rPr>
      </w:pPr>
      <w:r w:rsidDel="00000000" w:rsidR="00000000" w:rsidRPr="00000000">
        <w:rPr>
          <w:color w:val="3c78d8"/>
          <w:rtl w:val="0"/>
        </w:rPr>
        <w:t xml:space="preserve">+1</w:t>
      </w:r>
      <w:r w:rsidDel="00000000" w:rsidR="00000000" w:rsidRPr="00000000">
        <w:rPr>
          <w:color w:val="9900ff"/>
          <w:rtl w:val="0"/>
        </w:rPr>
        <w:t xml:space="preserve">+2</w:t>
      </w:r>
      <w:r w:rsidDel="00000000" w:rsidR="00000000" w:rsidRPr="00000000">
        <w:rPr>
          <w:rtl w:val="0"/>
        </w:rPr>
      </w:r>
    </w:p>
    <w:p w:rsidR="00000000" w:rsidDel="00000000" w:rsidP="00000000" w:rsidRDefault="00000000" w:rsidRPr="00000000" w14:paraId="00000031">
      <w:pPr>
        <w:pageBreakBefore w:val="0"/>
        <w:rPr>
          <w:b w:val="1"/>
        </w:rPr>
      </w:pPr>
      <w:r w:rsidDel="00000000" w:rsidR="00000000" w:rsidRPr="00000000">
        <w:rPr>
          <w:rtl w:val="0"/>
        </w:rPr>
      </w:r>
    </w:p>
    <w:p w:rsidR="00000000" w:rsidDel="00000000" w:rsidP="00000000" w:rsidRDefault="00000000" w:rsidRPr="00000000" w14:paraId="00000032">
      <w:pPr>
        <w:pageBreakBefore w:val="0"/>
        <w:rPr>
          <w:b w:val="1"/>
        </w:rPr>
      </w:pPr>
      <w:r w:rsidDel="00000000" w:rsidR="00000000" w:rsidRPr="00000000">
        <w:rPr>
          <w:rtl w:val="0"/>
        </w:rPr>
      </w:r>
    </w:p>
    <w:p w:rsidR="00000000" w:rsidDel="00000000" w:rsidP="00000000" w:rsidRDefault="00000000" w:rsidRPr="00000000" w14:paraId="00000033">
      <w:pPr>
        <w:pageBreakBefore w:val="0"/>
        <w:rPr>
          <w:b w:val="1"/>
        </w:rPr>
      </w:pPr>
      <w:r w:rsidDel="00000000" w:rsidR="00000000" w:rsidRPr="00000000">
        <w:rPr>
          <w:b w:val="1"/>
          <w:rtl w:val="0"/>
        </w:rPr>
        <w:t xml:space="preserve">b) How many ways are there to create an RDD in Apache Spark? (1 mark)</w:t>
      </w:r>
    </w:p>
    <w:p w:rsidR="00000000" w:rsidDel="00000000" w:rsidP="00000000" w:rsidRDefault="00000000" w:rsidRPr="00000000" w14:paraId="00000034">
      <w:pPr>
        <w:pageBreakBefore w:val="0"/>
        <w:rPr/>
      </w:pPr>
      <w:r w:rsidDel="00000000" w:rsidR="00000000" w:rsidRPr="00000000">
        <w:rPr>
          <w:rtl w:val="0"/>
        </w:rPr>
        <w:t xml:space="preserve">Transformations are operations that return a new RDD.</w:t>
      </w:r>
    </w:p>
    <w:p w:rsidR="00000000" w:rsidDel="00000000" w:rsidP="00000000" w:rsidRDefault="00000000" w:rsidRPr="00000000" w14:paraId="00000035">
      <w:pPr>
        <w:pageBreakBefore w:val="0"/>
        <w:rPr/>
      </w:pPr>
      <w:r w:rsidDel="00000000" w:rsidR="00000000" w:rsidRPr="00000000">
        <w:rPr>
          <w:rtl w:val="0"/>
        </w:rPr>
        <w:t xml:space="preserve">map(func), filter(func), flatMap(func), mapValues(func), union(func), reduceByKey(func)</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color w:val="ff00ff"/>
        </w:rPr>
      </w:pPr>
      <w:r w:rsidDel="00000000" w:rsidR="00000000" w:rsidRPr="00000000">
        <w:rPr>
          <w:color w:val="3c78d8"/>
          <w:rtl w:val="0"/>
        </w:rPr>
        <w:t xml:space="preserve">Wouldn’t it be two ways: textFile(.) and parallelize(.)   [slide 59 in revision slides]  ? </w:t>
      </w:r>
      <w:r w:rsidDel="00000000" w:rsidR="00000000" w:rsidRPr="00000000">
        <w:rPr>
          <w:color w:val="ff00ff"/>
          <w:rtl w:val="0"/>
        </w:rPr>
        <w:t xml:space="preserve">yes +1</w:t>
      </w:r>
    </w:p>
    <w:p w:rsidR="00000000" w:rsidDel="00000000" w:rsidP="00000000" w:rsidRDefault="00000000" w:rsidRPr="00000000" w14:paraId="00000038">
      <w:pPr>
        <w:pageBreakBefore w:val="0"/>
        <w:rPr>
          <w:color w:val="3c78d8"/>
        </w:rPr>
      </w:pPr>
      <w:r w:rsidDel="00000000" w:rsidR="00000000" w:rsidRPr="00000000">
        <w:rPr>
          <w:rtl w:val="0"/>
        </w:rPr>
      </w:r>
    </w:p>
    <w:p w:rsidR="00000000" w:rsidDel="00000000" w:rsidP="00000000" w:rsidRDefault="00000000" w:rsidRPr="00000000" w14:paraId="00000039">
      <w:pPr>
        <w:pageBreakBefore w:val="0"/>
        <w:rPr>
          <w:color w:val="3c78d8"/>
        </w:rPr>
      </w:pPr>
      <w:r w:rsidDel="00000000" w:rsidR="00000000" w:rsidRPr="00000000">
        <w:rPr>
          <w:rtl w:val="0"/>
        </w:rPr>
      </w:r>
    </w:p>
    <w:p w:rsidR="00000000" w:rsidDel="00000000" w:rsidP="00000000" w:rsidRDefault="00000000" w:rsidRPr="00000000" w14:paraId="0000003A">
      <w:pPr>
        <w:pageBreakBefore w:val="0"/>
        <w:rPr>
          <w:b w:val="1"/>
        </w:rPr>
      </w:pPr>
      <w:r w:rsidDel="00000000" w:rsidR="00000000" w:rsidRPr="00000000">
        <w:rPr>
          <w:rtl w:val="0"/>
        </w:rPr>
      </w:r>
    </w:p>
    <w:p w:rsidR="00000000" w:rsidDel="00000000" w:rsidP="00000000" w:rsidRDefault="00000000" w:rsidRPr="00000000" w14:paraId="0000003B">
      <w:pPr>
        <w:pageBreakBefore w:val="0"/>
        <w:rPr>
          <w:b w:val="1"/>
        </w:rPr>
      </w:pPr>
      <w:r w:rsidDel="00000000" w:rsidR="00000000" w:rsidRPr="00000000">
        <w:rPr>
          <w:b w:val="1"/>
          <w:rtl w:val="0"/>
        </w:rPr>
        <w:t xml:space="preserve">c) What is the lazy evaluation mechanism in Apache Spark? (2 marks)</w:t>
      </w:r>
    </w:p>
    <w:p w:rsidR="00000000" w:rsidDel="00000000" w:rsidP="00000000" w:rsidRDefault="00000000" w:rsidRPr="00000000" w14:paraId="0000003C">
      <w:pPr>
        <w:pageBreakBefore w:val="0"/>
        <w:rPr/>
      </w:pPr>
      <w:r w:rsidDel="00000000" w:rsidR="00000000" w:rsidRPr="00000000">
        <w:rPr>
          <w:rtl w:val="0"/>
        </w:rPr>
        <w:t xml:space="preserve">Transformations in Spark RDDs are evaluated or computed in a lazy manner: which means it will not begin to execute until it sees an action.</w:t>
      </w:r>
    </w:p>
    <w:p w:rsidR="00000000" w:rsidDel="00000000" w:rsidP="00000000" w:rsidRDefault="00000000" w:rsidRPr="00000000" w14:paraId="0000003D">
      <w:pPr>
        <w:pageBreakBefore w:val="0"/>
        <w:rPr/>
      </w:pPr>
      <w:r w:rsidDel="00000000" w:rsidR="00000000" w:rsidRPr="00000000">
        <w:rPr>
          <w:rtl w:val="0"/>
        </w:rPr>
        <w:t xml:space="preserve">The lazy evaluation means that when transforms on RDD are called, the operations are not immediately performed.</w:t>
      </w:r>
    </w:p>
    <w:p w:rsidR="00000000" w:rsidDel="00000000" w:rsidP="00000000" w:rsidRDefault="00000000" w:rsidRPr="00000000" w14:paraId="0000003E">
      <w:pPr>
        <w:pageBreakBefore w:val="0"/>
        <w:rPr/>
      </w:pPr>
      <w:r w:rsidDel="00000000" w:rsidR="00000000" w:rsidRPr="00000000">
        <w:rPr>
          <w:rtl w:val="0"/>
        </w:rPr>
        <w:t xml:space="preserve">Spark internally records metadata to indicate that this operation has been requested.</w:t>
      </w:r>
    </w:p>
    <w:p w:rsidR="00000000" w:rsidDel="00000000" w:rsidP="00000000" w:rsidRDefault="00000000" w:rsidRPr="00000000" w14:paraId="0000003F">
      <w:pPr>
        <w:pageBreakBefore w:val="0"/>
        <w:rPr/>
      </w:pPr>
      <w:r w:rsidDel="00000000" w:rsidR="00000000" w:rsidRPr="00000000">
        <w:rPr>
          <w:rtl w:val="0"/>
        </w:rPr>
        <w:t xml:space="preserve">Spark can decide what is the best way to perform a series of transformations that are recorded.</w:t>
      </w:r>
    </w:p>
    <w:p w:rsidR="00000000" w:rsidDel="00000000" w:rsidP="00000000" w:rsidRDefault="00000000" w:rsidRPr="00000000" w14:paraId="00000040">
      <w:pPr>
        <w:pageBreakBefore w:val="0"/>
        <w:rPr/>
      </w:pPr>
      <w:r w:rsidDel="00000000" w:rsidR="00000000" w:rsidRPr="00000000">
        <w:rPr>
          <w:rtl w:val="0"/>
        </w:rPr>
        <w:t xml:space="preserve">Spark uses the Lazy Evaluation to reduce the number of passes (storage on disk).</w:t>
      </w:r>
    </w:p>
    <w:p w:rsidR="00000000" w:rsidDel="00000000" w:rsidP="00000000" w:rsidRDefault="00000000" w:rsidRPr="00000000" w14:paraId="00000041">
      <w:pPr>
        <w:pageBreakBefore w:val="0"/>
        <w:rPr>
          <w:b w:val="1"/>
        </w:rPr>
      </w:pPr>
      <w:r w:rsidDel="00000000" w:rsidR="00000000" w:rsidRPr="00000000">
        <w:rPr>
          <w:color w:val="3c78d8"/>
          <w:rtl w:val="0"/>
        </w:rPr>
        <w:t xml:space="preserve">+1</w:t>
      </w:r>
      <w:r w:rsidDel="00000000" w:rsidR="00000000" w:rsidRPr="00000000">
        <w:rPr>
          <w:color w:val="9900ff"/>
          <w:rtl w:val="0"/>
        </w:rPr>
        <w:t xml:space="preserve">+2</w:t>
      </w:r>
      <w:r w:rsidDel="00000000" w:rsidR="00000000" w:rsidRPr="00000000">
        <w:rPr>
          <w:rtl w:val="0"/>
        </w:rPr>
      </w:r>
    </w:p>
    <w:p w:rsidR="00000000" w:rsidDel="00000000" w:rsidP="00000000" w:rsidRDefault="00000000" w:rsidRPr="00000000" w14:paraId="00000042">
      <w:pPr>
        <w:pageBreakBefore w:val="0"/>
        <w:rPr>
          <w:b w:val="1"/>
        </w:rPr>
      </w:pPr>
      <w:r w:rsidDel="00000000" w:rsidR="00000000" w:rsidRPr="00000000">
        <w:rPr>
          <w:rtl w:val="0"/>
        </w:rPr>
      </w:r>
    </w:p>
    <w:p w:rsidR="00000000" w:rsidDel="00000000" w:rsidP="00000000" w:rsidRDefault="00000000" w:rsidRPr="00000000" w14:paraId="00000043">
      <w:pPr>
        <w:pageBreakBefore w:val="0"/>
        <w:rPr>
          <w:b w:val="1"/>
        </w:rPr>
      </w:pPr>
      <w:r w:rsidDel="00000000" w:rsidR="00000000" w:rsidRPr="00000000">
        <w:rPr>
          <w:rtl w:val="0"/>
        </w:rPr>
      </w:r>
    </w:p>
    <w:p w:rsidR="00000000" w:rsidDel="00000000" w:rsidP="00000000" w:rsidRDefault="00000000" w:rsidRPr="00000000" w14:paraId="00000044">
      <w:pPr>
        <w:pageBreakBefore w:val="0"/>
        <w:rPr>
          <w:b w:val="1"/>
          <w:u w:val="single"/>
        </w:rPr>
      </w:pPr>
      <w:r w:rsidDel="00000000" w:rsidR="00000000" w:rsidRPr="00000000">
        <w:rPr>
          <w:rtl w:val="0"/>
        </w:rPr>
      </w:r>
    </w:p>
    <w:p w:rsidR="00000000" w:rsidDel="00000000" w:rsidP="00000000" w:rsidRDefault="00000000" w:rsidRPr="00000000" w14:paraId="00000045">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46">
      <w:pPr>
        <w:pageBreakBefore w:val="0"/>
        <w:rPr>
          <w:b w:val="1"/>
          <w:u w:val="single"/>
        </w:rPr>
      </w:pPr>
      <w:r w:rsidDel="00000000" w:rsidR="00000000" w:rsidRPr="00000000">
        <w:rPr>
          <w:b w:val="1"/>
          <w:u w:val="single"/>
          <w:rtl w:val="0"/>
        </w:rPr>
        <w:t xml:space="preserve">Q4)</w:t>
      </w:r>
    </w:p>
    <w:p w:rsidR="00000000" w:rsidDel="00000000" w:rsidP="00000000" w:rsidRDefault="00000000" w:rsidRPr="00000000" w14:paraId="00000047">
      <w:pPr>
        <w:pageBreakBefore w:val="0"/>
        <w:rPr>
          <w:b w:val="1"/>
        </w:rPr>
      </w:pPr>
      <w:r w:rsidDel="00000000" w:rsidR="00000000" w:rsidRPr="00000000">
        <w:rPr>
          <w:b w:val="1"/>
          <w:rtl w:val="0"/>
        </w:rPr>
        <w:t xml:space="preserve">a)</w:t>
      </w:r>
    </w:p>
    <w:p w:rsidR="00000000" w:rsidDel="00000000" w:rsidP="00000000" w:rsidRDefault="00000000" w:rsidRPr="00000000" w14:paraId="00000048">
      <w:pPr>
        <w:pageBreakBefore w:val="0"/>
        <w:rPr>
          <w:b w:val="1"/>
        </w:rPr>
      </w:pPr>
      <w:r w:rsidDel="00000000" w:rsidR="00000000" w:rsidRPr="00000000">
        <w:rPr>
          <w:b w:val="1"/>
        </w:rPr>
        <w:drawing>
          <wp:inline distB="114300" distT="114300" distL="114300" distR="114300">
            <wp:extent cx="5153025" cy="39433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5302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ageBreakBefore w:val="0"/>
        <w:rPr>
          <w:color w:val="3c78d8"/>
        </w:rPr>
      </w:pPr>
      <w:r w:rsidDel="00000000" w:rsidR="00000000" w:rsidRPr="00000000">
        <w:rPr>
          <w:rtl w:val="0"/>
        </w:rPr>
        <w:t xml:space="preserve">A: sc.parallelize(Array)</w:t>
        <w:tab/>
        <w:tab/>
      </w:r>
      <w:r w:rsidDel="00000000" w:rsidR="00000000" w:rsidRPr="00000000">
        <w:rPr>
          <w:color w:val="3c78d8"/>
          <w:rtl w:val="0"/>
        </w:rPr>
        <w:t xml:space="preserve">val rdd1 =sc.parallelize(array)</w:t>
      </w:r>
    </w:p>
    <w:p w:rsidR="00000000" w:rsidDel="00000000" w:rsidP="00000000" w:rsidRDefault="00000000" w:rsidRPr="00000000" w14:paraId="0000004A">
      <w:pPr>
        <w:pageBreakBefore w:val="0"/>
        <w:rPr/>
      </w:pPr>
      <w:r w:rsidDel="00000000" w:rsidR="00000000" w:rsidRPr="00000000">
        <w:rPr>
          <w:rtl w:val="0"/>
        </w:rPr>
        <w:t xml:space="preserve">B: rdd_a.map(x=&gt;x+10)</w:t>
        <w:tab/>
        <w:tab/>
      </w:r>
      <w:r w:rsidDel="00000000" w:rsidR="00000000" w:rsidRPr="00000000">
        <w:rPr>
          <w:color w:val="3c78d8"/>
          <w:rtl w:val="0"/>
        </w:rPr>
        <w:t xml:space="preserve">val rdd2 = rdd1.map(x =&gt; x+10)</w:t>
      </w:r>
      <w:r w:rsidDel="00000000" w:rsidR="00000000" w:rsidRPr="00000000">
        <w:rPr>
          <w:rtl w:val="0"/>
        </w:rPr>
      </w:r>
    </w:p>
    <w:p w:rsidR="00000000" w:rsidDel="00000000" w:rsidP="00000000" w:rsidRDefault="00000000" w:rsidRPr="00000000" w14:paraId="0000004B">
      <w:pPr>
        <w:pageBreakBefore w:val="0"/>
        <w:rPr>
          <w:color w:val="3c78d8"/>
        </w:rPr>
      </w:pPr>
      <w:r w:rsidDel="00000000" w:rsidR="00000000" w:rsidRPr="00000000">
        <w:rPr>
          <w:rtl w:val="0"/>
        </w:rPr>
        <w:t xml:space="preserve">C: rdd_b.filter(x=&gt;x&gt;12)</w:t>
        <w:tab/>
        <w:tab/>
      </w:r>
      <w:r w:rsidDel="00000000" w:rsidR="00000000" w:rsidRPr="00000000">
        <w:rPr>
          <w:color w:val="3c78d8"/>
          <w:rtl w:val="0"/>
        </w:rPr>
        <w:t xml:space="preserve">val rdd3 = rdd2.filter(x=&gt; x&gt;12)</w:t>
      </w:r>
      <w:r w:rsidDel="00000000" w:rsidR="00000000" w:rsidRPr="00000000">
        <w:rPr>
          <w:color w:val="9900ff"/>
          <w:rtl w:val="0"/>
        </w:rPr>
        <w:t xml:space="preserve">+2</w:t>
      </w:r>
      <w:r w:rsidDel="00000000" w:rsidR="00000000" w:rsidRPr="00000000">
        <w:rPr>
          <w:rtl w:val="0"/>
        </w:rPr>
      </w:r>
    </w:p>
    <w:p w:rsidR="00000000" w:rsidDel="00000000" w:rsidP="00000000" w:rsidRDefault="00000000" w:rsidRPr="00000000" w14:paraId="0000004C">
      <w:pPr>
        <w:pageBreakBefore w:val="0"/>
        <w:rPr>
          <w:color w:val="ff0000"/>
        </w:rPr>
      </w:pPr>
      <w:r w:rsidDel="00000000" w:rsidR="00000000" w:rsidRPr="00000000">
        <w:rPr>
          <w:rtl w:val="0"/>
        </w:rPr>
      </w:r>
    </w:p>
    <w:p w:rsidR="00000000" w:rsidDel="00000000" w:rsidP="00000000" w:rsidRDefault="00000000" w:rsidRPr="00000000" w14:paraId="0000004D">
      <w:pPr>
        <w:pageBreakBefore w:val="0"/>
        <w:rPr>
          <w:b w:val="1"/>
        </w:rPr>
      </w:pPr>
      <w:r w:rsidDel="00000000" w:rsidR="00000000" w:rsidRPr="00000000">
        <w:rPr>
          <w:rtl w:val="0"/>
        </w:rPr>
      </w:r>
    </w:p>
    <w:p w:rsidR="00000000" w:rsidDel="00000000" w:rsidP="00000000" w:rsidRDefault="00000000" w:rsidRPr="00000000" w14:paraId="0000004E">
      <w:pPr>
        <w:pageBreakBefore w:val="0"/>
        <w:rPr>
          <w:b w:val="1"/>
        </w:rPr>
      </w:pPr>
      <w:r w:rsidDel="00000000" w:rsidR="00000000" w:rsidRPr="00000000">
        <w:rPr>
          <w:rtl w:val="0"/>
        </w:rPr>
      </w:r>
    </w:p>
    <w:p w:rsidR="00000000" w:rsidDel="00000000" w:rsidP="00000000" w:rsidRDefault="00000000" w:rsidRPr="00000000" w14:paraId="0000004F">
      <w:pPr>
        <w:pageBreakBefore w:val="0"/>
        <w:rPr>
          <w:b w:val="1"/>
        </w:rPr>
      </w:pPr>
      <w:r w:rsidDel="00000000" w:rsidR="00000000" w:rsidRPr="00000000">
        <w:rPr>
          <w:rtl w:val="0"/>
        </w:rPr>
      </w:r>
    </w:p>
    <w:p w:rsidR="00000000" w:rsidDel="00000000" w:rsidP="00000000" w:rsidRDefault="00000000" w:rsidRPr="00000000" w14:paraId="00000050">
      <w:pPr>
        <w:pageBreakBefore w:val="0"/>
        <w:rPr>
          <w:b w:val="1"/>
        </w:rPr>
      </w:pPr>
      <w:r w:rsidDel="00000000" w:rsidR="00000000" w:rsidRPr="00000000">
        <w:rPr>
          <w:b w:val="1"/>
          <w:rtl w:val="0"/>
        </w:rPr>
        <w:t xml:space="preserve">b) Given a list of student records that consist of student numbers and course scores, please write a Scala program to (i) load the data into an RDD, (ii) calculate the average score for each student, and (iii) display the students whose average score is greater than 70. (8 marks) ---- FOR INFS7208</w:t>
      </w:r>
    </w:p>
    <w:p w:rsidR="00000000" w:rsidDel="00000000" w:rsidP="00000000" w:rsidRDefault="00000000" w:rsidRPr="00000000" w14:paraId="00000051">
      <w:pPr>
        <w:pageBreakBefore w:val="0"/>
        <w:rPr>
          <w:b w:val="1"/>
        </w:rPr>
      </w:pPr>
      <w:r w:rsidDel="00000000" w:rsidR="00000000" w:rsidRPr="00000000">
        <w:rPr>
          <w:b w:val="1"/>
          <w:rtl w:val="0"/>
        </w:rPr>
        <w:t xml:space="preserve">Raw data: </w:t>
      </w:r>
    </w:p>
    <w:p w:rsidR="00000000" w:rsidDel="00000000" w:rsidP="00000000" w:rsidRDefault="00000000" w:rsidRPr="00000000" w14:paraId="00000052">
      <w:pPr>
        <w:pageBreakBefore w:val="0"/>
        <w:rPr>
          <w:b w:val="1"/>
        </w:rPr>
      </w:pPr>
      <w:r w:rsidDel="00000000" w:rsidR="00000000" w:rsidRPr="00000000">
        <w:rPr>
          <w:b w:val="1"/>
          <w:rtl w:val="0"/>
        </w:rPr>
        <w:t xml:space="preserve">"s123456",78 </w:t>
      </w:r>
    </w:p>
    <w:p w:rsidR="00000000" w:rsidDel="00000000" w:rsidP="00000000" w:rsidRDefault="00000000" w:rsidRPr="00000000" w14:paraId="00000053">
      <w:pPr>
        <w:pageBreakBefore w:val="0"/>
        <w:rPr>
          <w:b w:val="1"/>
        </w:rPr>
      </w:pPr>
      <w:r w:rsidDel="00000000" w:rsidR="00000000" w:rsidRPr="00000000">
        <w:rPr>
          <w:b w:val="1"/>
          <w:rtl w:val="0"/>
        </w:rPr>
        <w:t xml:space="preserve">"s123456",80 </w:t>
      </w:r>
    </w:p>
    <w:p w:rsidR="00000000" w:rsidDel="00000000" w:rsidP="00000000" w:rsidRDefault="00000000" w:rsidRPr="00000000" w14:paraId="00000054">
      <w:pPr>
        <w:pageBreakBefore w:val="0"/>
        <w:rPr>
          <w:b w:val="1"/>
        </w:rPr>
      </w:pPr>
      <w:r w:rsidDel="00000000" w:rsidR="00000000" w:rsidRPr="00000000">
        <w:rPr>
          <w:b w:val="1"/>
          <w:rtl w:val="0"/>
        </w:rPr>
        <w:t xml:space="preserve">"s123456",65 </w:t>
      </w:r>
    </w:p>
    <w:p w:rsidR="00000000" w:rsidDel="00000000" w:rsidP="00000000" w:rsidRDefault="00000000" w:rsidRPr="00000000" w14:paraId="00000055">
      <w:pPr>
        <w:pageBreakBefore w:val="0"/>
        <w:rPr>
          <w:b w:val="1"/>
        </w:rPr>
      </w:pPr>
      <w:r w:rsidDel="00000000" w:rsidR="00000000" w:rsidRPr="00000000">
        <w:rPr>
          <w:b w:val="1"/>
          <w:rtl w:val="0"/>
        </w:rPr>
        <w:t xml:space="preserve">"s123456",90 </w:t>
      </w:r>
    </w:p>
    <w:p w:rsidR="00000000" w:rsidDel="00000000" w:rsidP="00000000" w:rsidRDefault="00000000" w:rsidRPr="00000000" w14:paraId="00000056">
      <w:pPr>
        <w:pageBreakBefore w:val="0"/>
        <w:rPr>
          <w:b w:val="1"/>
        </w:rPr>
      </w:pPr>
      <w:r w:rsidDel="00000000" w:rsidR="00000000" w:rsidRPr="00000000">
        <w:rPr>
          <w:b w:val="1"/>
          <w:rtl w:val="0"/>
        </w:rPr>
        <w:t xml:space="preserve">"s654321",80 </w:t>
      </w:r>
    </w:p>
    <w:p w:rsidR="00000000" w:rsidDel="00000000" w:rsidP="00000000" w:rsidRDefault="00000000" w:rsidRPr="00000000" w14:paraId="00000057">
      <w:pPr>
        <w:pageBreakBefore w:val="0"/>
        <w:rPr>
          <w:b w:val="1"/>
        </w:rPr>
      </w:pPr>
      <w:r w:rsidDel="00000000" w:rsidR="00000000" w:rsidRPr="00000000">
        <w:rPr>
          <w:b w:val="1"/>
          <w:rtl w:val="0"/>
        </w:rPr>
        <w:t xml:space="preserve">"s654321",40 </w:t>
      </w:r>
    </w:p>
    <w:p w:rsidR="00000000" w:rsidDel="00000000" w:rsidP="00000000" w:rsidRDefault="00000000" w:rsidRPr="00000000" w14:paraId="00000058">
      <w:pPr>
        <w:pageBreakBefore w:val="0"/>
        <w:rPr>
          <w:b w:val="1"/>
        </w:rPr>
      </w:pPr>
      <w:r w:rsidDel="00000000" w:rsidR="00000000" w:rsidRPr="00000000">
        <w:rPr>
          <w:b w:val="1"/>
          <w:rtl w:val="0"/>
        </w:rPr>
        <w:t xml:space="preserve">"s654321",50 </w:t>
      </w:r>
    </w:p>
    <w:p w:rsidR="00000000" w:rsidDel="00000000" w:rsidP="00000000" w:rsidRDefault="00000000" w:rsidRPr="00000000" w14:paraId="00000059">
      <w:pPr>
        <w:pageBreakBefore w:val="0"/>
        <w:rPr>
          <w:b w:val="1"/>
        </w:rPr>
      </w:pPr>
      <w:r w:rsidDel="00000000" w:rsidR="00000000" w:rsidRPr="00000000">
        <w:rPr>
          <w:b w:val="1"/>
          <w:rtl w:val="0"/>
        </w:rPr>
        <w:t xml:space="preserve">"s654321",90 </w:t>
      </w:r>
    </w:p>
    <w:p w:rsidR="00000000" w:rsidDel="00000000" w:rsidP="00000000" w:rsidRDefault="00000000" w:rsidRPr="00000000" w14:paraId="0000005A">
      <w:pPr>
        <w:pageBreakBefore w:val="0"/>
        <w:rPr>
          <w:b w:val="1"/>
        </w:rPr>
      </w:pPr>
      <w:r w:rsidDel="00000000" w:rsidR="00000000" w:rsidRPr="00000000">
        <w:rPr>
          <w:b w:val="1"/>
          <w:rtl w:val="0"/>
        </w:rPr>
        <w:t xml:space="preserve">"s654321" 80 </w:t>
      </w:r>
    </w:p>
    <w:p w:rsidR="00000000" w:rsidDel="00000000" w:rsidP="00000000" w:rsidRDefault="00000000" w:rsidRPr="00000000" w14:paraId="0000005B">
      <w:pPr>
        <w:pageBreakBefore w:val="0"/>
        <w:rPr>
          <w:b w:val="1"/>
        </w:rPr>
      </w:pPr>
      <w:r w:rsidDel="00000000" w:rsidR="00000000" w:rsidRPr="00000000">
        <w:rPr>
          <w:rtl w:val="0"/>
        </w:rPr>
      </w:r>
    </w:p>
    <w:p w:rsidR="00000000" w:rsidDel="00000000" w:rsidP="00000000" w:rsidRDefault="00000000" w:rsidRPr="00000000" w14:paraId="0000005C">
      <w:pPr>
        <w:pageBreakBefore w:val="0"/>
        <w:rPr>
          <w:b w:val="1"/>
        </w:rPr>
      </w:pPr>
      <w:r w:rsidDel="00000000" w:rsidR="00000000" w:rsidRPr="00000000">
        <w:rPr>
          <w:b w:val="1"/>
          <w:rtl w:val="0"/>
        </w:rPr>
        <w:t xml:space="preserve">i)</w:t>
      </w:r>
    </w:p>
    <w:p w:rsidR="00000000" w:rsidDel="00000000" w:rsidP="00000000" w:rsidRDefault="00000000" w:rsidRPr="00000000" w14:paraId="0000005D">
      <w:pPr>
        <w:pageBreakBefore w:val="0"/>
        <w:rPr>
          <w:color w:val="ff0000"/>
        </w:rPr>
      </w:pPr>
      <w:r w:rsidDel="00000000" w:rsidR="00000000" w:rsidRPr="00000000">
        <w:rPr>
          <w:rtl w:val="0"/>
        </w:rPr>
        <w:t xml:space="preserve">rdd1 = sc.textFile()</w:t>
      </w:r>
      <w:r w:rsidDel="00000000" w:rsidR="00000000" w:rsidRPr="00000000">
        <w:rPr>
          <w:rtl w:val="0"/>
        </w:rPr>
      </w:r>
    </w:p>
    <w:p w:rsidR="00000000" w:rsidDel="00000000" w:rsidP="00000000" w:rsidRDefault="00000000" w:rsidRPr="00000000" w14:paraId="0000005E">
      <w:pPr>
        <w:pageBreakBefore w:val="0"/>
        <w:rPr>
          <w:b w:val="1"/>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b w:val="1"/>
          <w:rtl w:val="0"/>
        </w:rPr>
        <w:t xml:space="preserve">ii)</w:t>
      </w: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rdd2_tmp = rdd1.groupByKey(.)</w:t>
      </w:r>
    </w:p>
    <w:p w:rsidR="00000000" w:rsidDel="00000000" w:rsidP="00000000" w:rsidRDefault="00000000" w:rsidRPr="00000000" w14:paraId="00000061">
      <w:pPr>
        <w:pageBreakBefore w:val="0"/>
        <w:rPr/>
      </w:pPr>
      <w:r w:rsidDel="00000000" w:rsidR="00000000" w:rsidRPr="00000000">
        <w:rPr>
          <w:rtl w:val="0"/>
        </w:rPr>
        <w:t xml:space="preserve">rdd2 = rdd2_tmp.map(func) </w:t>
      </w:r>
    </w:p>
    <w:p w:rsidR="00000000" w:rsidDel="00000000" w:rsidP="00000000" w:rsidRDefault="00000000" w:rsidRPr="00000000" w14:paraId="00000062">
      <w:pPr>
        <w:pageBreakBefore w:val="0"/>
        <w:rPr/>
      </w:pPr>
      <w:r w:rsidDel="00000000" w:rsidR="00000000" w:rsidRPr="00000000">
        <w:rPr>
          <w:rtl w:val="0"/>
        </w:rPr>
        <w:t xml:space="preserve">which I reckon the func should be: Average = A.sum / A.size</w:t>
      </w:r>
    </w:p>
    <w:p w:rsidR="00000000" w:rsidDel="00000000" w:rsidP="00000000" w:rsidRDefault="00000000" w:rsidRPr="00000000" w14:paraId="00000063">
      <w:pPr>
        <w:pageBreakBefore w:val="0"/>
        <w:rPr>
          <w:b w:val="1"/>
        </w:rPr>
      </w:pPr>
      <w:r w:rsidDel="00000000" w:rsidR="00000000" w:rsidRPr="00000000">
        <w:rPr>
          <w:rtl w:val="0"/>
        </w:rPr>
      </w:r>
    </w:p>
    <w:p w:rsidR="00000000" w:rsidDel="00000000" w:rsidP="00000000" w:rsidRDefault="00000000" w:rsidRPr="00000000" w14:paraId="00000064">
      <w:pPr>
        <w:pageBreakBefore w:val="0"/>
        <w:rPr>
          <w:b w:val="1"/>
        </w:rPr>
      </w:pPr>
      <w:r w:rsidDel="00000000" w:rsidR="00000000" w:rsidRPr="00000000">
        <w:rPr>
          <w:b w:val="1"/>
          <w:rtl w:val="0"/>
        </w:rPr>
        <w:t xml:space="preserve">iii)</w:t>
      </w:r>
    </w:p>
    <w:p w:rsidR="00000000" w:rsidDel="00000000" w:rsidP="00000000" w:rsidRDefault="00000000" w:rsidRPr="00000000" w14:paraId="00000065">
      <w:pPr>
        <w:pageBreakBefore w:val="0"/>
        <w:rPr/>
      </w:pPr>
      <w:r w:rsidDel="00000000" w:rsidR="00000000" w:rsidRPr="00000000">
        <w:rPr>
          <w:rtl w:val="0"/>
        </w:rPr>
        <w:t xml:space="preserve">rdd3 = rdd2.filter(x =&gt; x&gt;70)</w:t>
      </w:r>
    </w:p>
    <w:p w:rsidR="00000000" w:rsidDel="00000000" w:rsidP="00000000" w:rsidRDefault="00000000" w:rsidRPr="00000000" w14:paraId="00000066">
      <w:pPr>
        <w:pageBreakBefore w:val="0"/>
        <w:rPr>
          <w:b w:val="1"/>
        </w:rPr>
      </w:pPr>
      <w:r w:rsidDel="00000000" w:rsidR="00000000" w:rsidRPr="00000000">
        <w:rPr>
          <w:rtl w:val="0"/>
        </w:rPr>
      </w:r>
    </w:p>
    <w:p w:rsidR="00000000" w:rsidDel="00000000" w:rsidP="00000000" w:rsidRDefault="00000000" w:rsidRPr="00000000" w14:paraId="00000067">
      <w:pPr>
        <w:pageBreakBefore w:val="0"/>
        <w:rPr>
          <w:b w:val="1"/>
        </w:rPr>
      </w:pPr>
      <w:r w:rsidDel="00000000" w:rsidR="00000000" w:rsidRPr="00000000">
        <w:rPr>
          <w:rtl w:val="0"/>
        </w:rPr>
      </w:r>
    </w:p>
    <w:p w:rsidR="00000000" w:rsidDel="00000000" w:rsidP="00000000" w:rsidRDefault="00000000" w:rsidRPr="00000000" w14:paraId="00000068">
      <w:pPr>
        <w:pageBreakBefore w:val="0"/>
        <w:rPr>
          <w:color w:val="3c78d8"/>
        </w:rPr>
      </w:pPr>
      <w:r w:rsidDel="00000000" w:rsidR="00000000" w:rsidRPr="00000000">
        <w:rPr>
          <w:color w:val="3c78d8"/>
          <w:rtl w:val="0"/>
        </w:rPr>
        <w:t xml:space="preserve">I think that is a different question that you answered ^</w:t>
      </w:r>
    </w:p>
    <w:p w:rsidR="00000000" w:rsidDel="00000000" w:rsidP="00000000" w:rsidRDefault="00000000" w:rsidRPr="00000000" w14:paraId="00000069">
      <w:pPr>
        <w:pageBreakBefore w:val="0"/>
        <w:rPr>
          <w:color w:val="3c78d8"/>
        </w:rPr>
      </w:pPr>
      <w:r w:rsidDel="00000000" w:rsidR="00000000" w:rsidRPr="00000000">
        <w:rPr>
          <w:rtl w:val="0"/>
        </w:rPr>
      </w:r>
    </w:p>
    <w:p w:rsidR="00000000" w:rsidDel="00000000" w:rsidP="00000000" w:rsidRDefault="00000000" w:rsidRPr="00000000" w14:paraId="0000006A">
      <w:pPr>
        <w:pageBreakBefore w:val="0"/>
        <w:rPr>
          <w:b w:val="1"/>
          <w:color w:val="3c78d8"/>
        </w:rPr>
      </w:pPr>
      <w:r w:rsidDel="00000000" w:rsidR="00000000" w:rsidRPr="00000000">
        <w:rPr>
          <w:b w:val="1"/>
          <w:color w:val="3c78d8"/>
          <w:rtl w:val="0"/>
        </w:rPr>
        <w:t xml:space="preserve">(b)</w:t>
      </w:r>
    </w:p>
    <w:p w:rsidR="00000000" w:rsidDel="00000000" w:rsidP="00000000" w:rsidRDefault="00000000" w:rsidRPr="00000000" w14:paraId="0000006B">
      <w:pPr>
        <w:pageBreakBefore w:val="0"/>
        <w:rPr>
          <w:color w:val="3c78d8"/>
        </w:rPr>
      </w:pPr>
      <w:r w:rsidDel="00000000" w:rsidR="00000000" w:rsidRPr="00000000">
        <w:rPr>
          <w:color w:val="3c78d8"/>
          <w:rtl w:val="0"/>
        </w:rPr>
        <w:t xml:space="preserve">i) val rdd1 = sc.cartesian(parallelize(collection)) ???</w:t>
      </w:r>
    </w:p>
    <w:p w:rsidR="00000000" w:rsidDel="00000000" w:rsidP="00000000" w:rsidRDefault="00000000" w:rsidRPr="00000000" w14:paraId="0000006C">
      <w:pPr>
        <w:pageBreakBefore w:val="0"/>
        <w:rPr>
          <w:color w:val="3c78d8"/>
        </w:rPr>
      </w:pPr>
      <w:r w:rsidDel="00000000" w:rsidR="00000000" w:rsidRPr="00000000">
        <w:rPr>
          <w:rtl w:val="0"/>
        </w:rPr>
      </w:r>
    </w:p>
    <w:p w:rsidR="00000000" w:rsidDel="00000000" w:rsidP="00000000" w:rsidRDefault="00000000" w:rsidRPr="00000000" w14:paraId="0000006D">
      <w:pPr>
        <w:pageBreakBefore w:val="0"/>
        <w:rPr>
          <w:color w:val="3c78d8"/>
        </w:rPr>
      </w:pPr>
      <w:r w:rsidDel="00000000" w:rsidR="00000000" w:rsidRPr="00000000">
        <w:rPr>
          <w:color w:val="3c78d8"/>
          <w:rtl w:val="0"/>
        </w:rPr>
        <w:t xml:space="preserve">ii) val rdd2 = sc.parallelize(collection).sum()</w:t>
      </w:r>
    </w:p>
    <w:p w:rsidR="00000000" w:rsidDel="00000000" w:rsidP="00000000" w:rsidRDefault="00000000" w:rsidRPr="00000000" w14:paraId="0000006E">
      <w:pPr>
        <w:pageBreakBefore w:val="0"/>
        <w:rPr>
          <w:color w:val="3c78d8"/>
        </w:rPr>
      </w:pPr>
      <w:r w:rsidDel="00000000" w:rsidR="00000000" w:rsidRPr="00000000">
        <w:rPr>
          <w:rtl w:val="0"/>
        </w:rPr>
      </w:r>
    </w:p>
    <w:p w:rsidR="00000000" w:rsidDel="00000000" w:rsidP="00000000" w:rsidRDefault="00000000" w:rsidRPr="00000000" w14:paraId="0000006F">
      <w:pPr>
        <w:pageBreakBefore w:val="0"/>
        <w:rPr>
          <w:color w:val="3c78d8"/>
        </w:rPr>
      </w:pPr>
      <w:r w:rsidDel="00000000" w:rsidR="00000000" w:rsidRPr="00000000">
        <w:rPr>
          <w:color w:val="3c78d8"/>
          <w:rtl w:val="0"/>
        </w:rPr>
        <w:t xml:space="preserve">iii) val rdd3 = sc.parallelize(collection).count()</w:t>
      </w:r>
    </w:p>
    <w:p w:rsidR="00000000" w:rsidDel="00000000" w:rsidP="00000000" w:rsidRDefault="00000000" w:rsidRPr="00000000" w14:paraId="00000070">
      <w:pPr>
        <w:pageBreakBefore w:val="0"/>
        <w:rPr>
          <w:color w:val="3c78d8"/>
        </w:rPr>
      </w:pPr>
      <w:r w:rsidDel="00000000" w:rsidR="00000000" w:rsidRPr="00000000">
        <w:rPr>
          <w:rtl w:val="0"/>
        </w:rPr>
      </w:r>
    </w:p>
    <w:p w:rsidR="00000000" w:rsidDel="00000000" w:rsidP="00000000" w:rsidRDefault="00000000" w:rsidRPr="00000000" w14:paraId="00000071">
      <w:pPr>
        <w:pageBreakBefore w:val="0"/>
        <w:rPr>
          <w:color w:val="3c78d8"/>
        </w:rPr>
      </w:pPr>
      <w:r w:rsidDel="00000000" w:rsidR="00000000" w:rsidRPr="00000000">
        <w:rPr>
          <w:color w:val="3c78d8"/>
          <w:rtl w:val="0"/>
        </w:rPr>
        <w:t xml:space="preserve">iv) val rdd4 = sc.parallelize(collection).takeSample(false, 4)</w:t>
      </w:r>
    </w:p>
    <w:p w:rsidR="00000000" w:rsidDel="00000000" w:rsidP="00000000" w:rsidRDefault="00000000" w:rsidRPr="00000000" w14:paraId="00000072">
      <w:pPr>
        <w:pageBreakBefore w:val="0"/>
        <w:rPr>
          <w:color w:val="3c78d8"/>
        </w:rPr>
      </w:pPr>
      <w:r w:rsidDel="00000000" w:rsidR="00000000" w:rsidRPr="00000000">
        <w:rPr>
          <w:rtl w:val="0"/>
        </w:rPr>
      </w:r>
    </w:p>
    <w:p w:rsidR="00000000" w:rsidDel="00000000" w:rsidP="00000000" w:rsidRDefault="00000000" w:rsidRPr="00000000" w14:paraId="00000073">
      <w:pPr>
        <w:pageBreakBefore w:val="0"/>
        <w:rPr>
          <w:color w:val="ff0000"/>
        </w:rPr>
      </w:pPr>
      <w:r w:rsidDel="00000000" w:rsidR="00000000" w:rsidRPr="00000000">
        <w:rPr>
          <w:rFonts w:ascii="Arial Unicode MS" w:cs="Arial Unicode MS" w:eastAsia="Arial Unicode MS" w:hAnsi="Arial Unicode MS"/>
          <w:color w:val="ff0000"/>
          <w:rtl w:val="0"/>
        </w:rPr>
        <w:t xml:space="preserve">My answer may be easier to read ：）</w:t>
      </w:r>
    </w:p>
    <w:p w:rsidR="00000000" w:rsidDel="00000000" w:rsidP="00000000" w:rsidRDefault="00000000" w:rsidRPr="00000000" w14:paraId="00000074">
      <w:pPr>
        <w:pageBreakBefore w:val="0"/>
        <w:rPr>
          <w:color w:val="ff0000"/>
        </w:rPr>
      </w:pPr>
      <w:r w:rsidDel="00000000" w:rsidR="00000000" w:rsidRPr="00000000">
        <w:rPr>
          <w:rFonts w:ascii="Arial Unicode MS" w:cs="Arial Unicode MS" w:eastAsia="Arial Unicode MS" w:hAnsi="Arial Unicode MS"/>
          <w:color w:val="ff0000"/>
          <w:rtl w:val="0"/>
        </w:rPr>
        <w:t xml:space="preserve">（B）</w:t>
      </w:r>
    </w:p>
    <w:p w:rsidR="00000000" w:rsidDel="00000000" w:rsidP="00000000" w:rsidRDefault="00000000" w:rsidRPr="00000000" w14:paraId="00000075">
      <w:pPr>
        <w:pageBreakBefore w:val="0"/>
        <w:rPr>
          <w:color w:val="ff0000"/>
        </w:rPr>
      </w:pPr>
      <w:r w:rsidDel="00000000" w:rsidR="00000000" w:rsidRPr="00000000">
        <w:rPr>
          <w:color w:val="ff0000"/>
          <w:rtl w:val="0"/>
        </w:rPr>
        <w:t xml:space="preserve">1.</w:t>
      </w:r>
    </w:p>
    <w:p w:rsidR="00000000" w:rsidDel="00000000" w:rsidP="00000000" w:rsidRDefault="00000000" w:rsidRPr="00000000" w14:paraId="00000076">
      <w:pPr>
        <w:pageBreakBefore w:val="0"/>
        <w:rPr>
          <w:color w:val="ff0000"/>
        </w:rPr>
      </w:pPr>
      <w:r w:rsidDel="00000000" w:rsidR="00000000" w:rsidRPr="00000000">
        <w:rPr>
          <w:color w:val="ff0000"/>
          <w:rtl w:val="0"/>
        </w:rPr>
        <w:t xml:space="preserve">val rdd = sc.parallelize(collection).reduce(_*_)</w:t>
      </w:r>
    </w:p>
    <w:p w:rsidR="00000000" w:rsidDel="00000000" w:rsidP="00000000" w:rsidRDefault="00000000" w:rsidRPr="00000000" w14:paraId="00000077">
      <w:pPr>
        <w:pageBreakBefore w:val="0"/>
        <w:rPr>
          <w:color w:val="ff0000"/>
        </w:rPr>
      </w:pPr>
      <w:r w:rsidDel="00000000" w:rsidR="00000000" w:rsidRPr="00000000">
        <w:rPr>
          <w:color w:val="ff0000"/>
          <w:rtl w:val="0"/>
        </w:rPr>
        <w:t xml:space="preserve">OR</w:t>
      </w:r>
    </w:p>
    <w:p w:rsidR="00000000" w:rsidDel="00000000" w:rsidP="00000000" w:rsidRDefault="00000000" w:rsidRPr="00000000" w14:paraId="00000078">
      <w:pPr>
        <w:pageBreakBefore w:val="0"/>
        <w:rPr>
          <w:color w:val="ff0000"/>
        </w:rPr>
      </w:pPr>
      <w:r w:rsidDel="00000000" w:rsidR="00000000" w:rsidRPr="00000000">
        <w:rPr>
          <w:color w:val="ff0000"/>
          <w:rtl w:val="0"/>
        </w:rPr>
        <w:t xml:space="preserve">val rdd = sc.parallelize(collection).reduce((x,y)=&gt;x*y)</w:t>
      </w:r>
    </w:p>
    <w:p w:rsidR="00000000" w:rsidDel="00000000" w:rsidP="00000000" w:rsidRDefault="00000000" w:rsidRPr="00000000" w14:paraId="00000079">
      <w:pPr>
        <w:pageBreakBefore w:val="0"/>
        <w:rPr>
          <w:color w:val="ff0000"/>
        </w:rPr>
      </w:pPr>
      <w:r w:rsidDel="00000000" w:rsidR="00000000" w:rsidRPr="00000000">
        <w:rPr>
          <w:color w:val="ff0000"/>
          <w:rtl w:val="0"/>
        </w:rPr>
        <w:t xml:space="preserve">2.</w:t>
      </w:r>
    </w:p>
    <w:p w:rsidR="00000000" w:rsidDel="00000000" w:rsidP="00000000" w:rsidRDefault="00000000" w:rsidRPr="00000000" w14:paraId="0000007A">
      <w:pPr>
        <w:pageBreakBefore w:val="0"/>
        <w:rPr>
          <w:color w:val="ff0000"/>
        </w:rPr>
      </w:pPr>
      <w:r w:rsidDel="00000000" w:rsidR="00000000" w:rsidRPr="00000000">
        <w:rPr>
          <w:color w:val="ff0000"/>
          <w:rtl w:val="0"/>
        </w:rPr>
        <w:t xml:space="preserve">val rdd = sc.parallelize(collection).reduce(_+_)</w:t>
      </w:r>
    </w:p>
    <w:p w:rsidR="00000000" w:rsidDel="00000000" w:rsidP="00000000" w:rsidRDefault="00000000" w:rsidRPr="00000000" w14:paraId="0000007B">
      <w:pPr>
        <w:pageBreakBefore w:val="0"/>
        <w:rPr>
          <w:color w:val="ff0000"/>
        </w:rPr>
      </w:pPr>
      <w:r w:rsidDel="00000000" w:rsidR="00000000" w:rsidRPr="00000000">
        <w:rPr>
          <w:color w:val="ff0000"/>
          <w:rtl w:val="0"/>
        </w:rPr>
        <w:t xml:space="preserve">OR</w:t>
      </w:r>
    </w:p>
    <w:p w:rsidR="00000000" w:rsidDel="00000000" w:rsidP="00000000" w:rsidRDefault="00000000" w:rsidRPr="00000000" w14:paraId="0000007C">
      <w:pPr>
        <w:pageBreakBefore w:val="0"/>
        <w:rPr>
          <w:color w:val="ff0000"/>
        </w:rPr>
      </w:pPr>
      <w:r w:rsidDel="00000000" w:rsidR="00000000" w:rsidRPr="00000000">
        <w:rPr>
          <w:color w:val="ff0000"/>
          <w:rtl w:val="0"/>
        </w:rPr>
        <w:t xml:space="preserve">val rdd = sc.parallelize(collection).reduce((x,y)=&gt;x+y)</w:t>
      </w:r>
    </w:p>
    <w:p w:rsidR="00000000" w:rsidDel="00000000" w:rsidP="00000000" w:rsidRDefault="00000000" w:rsidRPr="00000000" w14:paraId="0000007D">
      <w:pPr>
        <w:pageBreakBefore w:val="0"/>
        <w:rPr>
          <w:color w:val="ff0000"/>
        </w:rPr>
      </w:pPr>
      <w:r w:rsidDel="00000000" w:rsidR="00000000" w:rsidRPr="00000000">
        <w:rPr>
          <w:color w:val="ff0000"/>
          <w:rtl w:val="0"/>
        </w:rPr>
        <w:t xml:space="preserve">3.</w:t>
      </w:r>
    </w:p>
    <w:p w:rsidR="00000000" w:rsidDel="00000000" w:rsidP="00000000" w:rsidRDefault="00000000" w:rsidRPr="00000000" w14:paraId="0000007E">
      <w:pPr>
        <w:pageBreakBefore w:val="0"/>
        <w:rPr>
          <w:color w:val="ff0000"/>
        </w:rPr>
      </w:pPr>
      <w:r w:rsidDel="00000000" w:rsidR="00000000" w:rsidRPr="00000000">
        <w:rPr>
          <w:color w:val="ff0000"/>
          <w:rtl w:val="0"/>
        </w:rPr>
        <w:t xml:space="preserve">val rdd = sc.parallelize(collection).count()</w:t>
      </w:r>
    </w:p>
    <w:p w:rsidR="00000000" w:rsidDel="00000000" w:rsidP="00000000" w:rsidRDefault="00000000" w:rsidRPr="00000000" w14:paraId="0000007F">
      <w:pPr>
        <w:pageBreakBefore w:val="0"/>
        <w:rPr>
          <w:color w:val="ff0000"/>
        </w:rPr>
      </w:pPr>
      <w:r w:rsidDel="00000000" w:rsidR="00000000" w:rsidRPr="00000000">
        <w:rPr>
          <w:color w:val="ff0000"/>
          <w:rtl w:val="0"/>
        </w:rPr>
        <w:t xml:space="preserve">4.</w:t>
      </w:r>
    </w:p>
    <w:p w:rsidR="00000000" w:rsidDel="00000000" w:rsidP="00000000" w:rsidRDefault="00000000" w:rsidRPr="00000000" w14:paraId="00000080">
      <w:pPr>
        <w:pageBreakBefore w:val="0"/>
        <w:rPr>
          <w:color w:val="ff0000"/>
        </w:rPr>
      </w:pPr>
      <w:r w:rsidDel="00000000" w:rsidR="00000000" w:rsidRPr="00000000">
        <w:rPr>
          <w:color w:val="ff0000"/>
          <w:rtl w:val="0"/>
        </w:rPr>
        <w:t xml:space="preserve">val rdd = sc.parallelize(collection).takeSample(false, 4)</w:t>
      </w:r>
    </w:p>
    <w:p w:rsidR="00000000" w:rsidDel="00000000" w:rsidP="00000000" w:rsidRDefault="00000000" w:rsidRPr="00000000" w14:paraId="00000081">
      <w:pPr>
        <w:pageBreakBefore w:val="0"/>
        <w:rPr>
          <w:b w:val="1"/>
        </w:rPr>
      </w:pPr>
      <w:r w:rsidDel="00000000" w:rsidR="00000000" w:rsidRPr="00000000">
        <w:rPr>
          <w:rtl w:val="0"/>
        </w:rPr>
      </w:r>
    </w:p>
    <w:p w:rsidR="00000000" w:rsidDel="00000000" w:rsidP="00000000" w:rsidRDefault="00000000" w:rsidRPr="00000000" w14:paraId="00000082">
      <w:pPr>
        <w:pageBreakBefore w:val="0"/>
        <w:rPr>
          <w:b w:val="1"/>
          <w:u w:val="single"/>
        </w:rPr>
      </w:pPr>
      <w:r w:rsidDel="00000000" w:rsidR="00000000" w:rsidRPr="00000000">
        <w:rPr>
          <w:rtl w:val="0"/>
        </w:rPr>
      </w:r>
    </w:p>
    <w:p w:rsidR="00000000" w:rsidDel="00000000" w:rsidP="00000000" w:rsidRDefault="00000000" w:rsidRPr="00000000" w14:paraId="00000083">
      <w:pPr>
        <w:pageBreakBefore w:val="0"/>
        <w:rPr>
          <w:b w:val="1"/>
          <w:u w:val="single"/>
        </w:rPr>
      </w:pPr>
      <w:r w:rsidDel="00000000" w:rsidR="00000000" w:rsidRPr="00000000">
        <w:rPr>
          <w:rtl w:val="0"/>
        </w:rPr>
      </w:r>
    </w:p>
    <w:p w:rsidR="00000000" w:rsidDel="00000000" w:rsidP="00000000" w:rsidRDefault="00000000" w:rsidRPr="00000000" w14:paraId="00000084">
      <w:pPr>
        <w:pageBreakBefore w:val="0"/>
        <w:rPr>
          <w:b w:val="1"/>
          <w:u w:val="single"/>
        </w:rPr>
      </w:pPr>
      <w:r w:rsidDel="00000000" w:rsidR="00000000" w:rsidRPr="00000000">
        <w:rPr>
          <w:rtl w:val="0"/>
        </w:rPr>
      </w:r>
    </w:p>
    <w:p w:rsidR="00000000" w:rsidDel="00000000" w:rsidP="00000000" w:rsidRDefault="00000000" w:rsidRPr="00000000" w14:paraId="00000085">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86">
      <w:pPr>
        <w:pageBreakBefore w:val="0"/>
        <w:rPr>
          <w:b w:val="1"/>
          <w:u w:val="single"/>
        </w:rPr>
      </w:pPr>
      <w:r w:rsidDel="00000000" w:rsidR="00000000" w:rsidRPr="00000000">
        <w:rPr>
          <w:b w:val="1"/>
          <w:u w:val="single"/>
          <w:rtl w:val="0"/>
        </w:rPr>
        <w:t xml:space="preserve">Q5)</w:t>
      </w:r>
    </w:p>
    <w:p w:rsidR="00000000" w:rsidDel="00000000" w:rsidP="00000000" w:rsidRDefault="00000000" w:rsidRPr="00000000" w14:paraId="00000087">
      <w:pPr>
        <w:pageBreakBefore w:val="0"/>
        <w:rPr>
          <w:b w:val="1"/>
        </w:rPr>
      </w:pPr>
      <w:r w:rsidDel="00000000" w:rsidR="00000000" w:rsidRPr="00000000">
        <w:rPr>
          <w:b w:val="1"/>
          <w:rtl w:val="0"/>
        </w:rPr>
        <w:t xml:space="preserve">a) Compare RDD with DataFrame? (3 marks)</w:t>
      </w:r>
    </w:p>
    <w:p w:rsidR="00000000" w:rsidDel="00000000" w:rsidP="00000000" w:rsidRDefault="00000000" w:rsidRPr="00000000" w14:paraId="00000088">
      <w:pPr>
        <w:pageBreakBefore w:val="0"/>
        <w:rPr/>
      </w:pPr>
      <w:r w:rsidDel="00000000" w:rsidR="00000000" w:rsidRPr="00000000">
        <w:rPr>
          <w:rtl w:val="0"/>
        </w:rPr>
        <w:t xml:space="preserve">RDDs are immutable distributed collections of data, partitioned across the nodes in clusters and can be operated in parallel with a low-level API that offers operations (i.e. transformations and actions).</w:t>
      </w:r>
    </w:p>
    <w:p w:rsidR="00000000" w:rsidDel="00000000" w:rsidP="00000000" w:rsidRDefault="00000000" w:rsidRPr="00000000" w14:paraId="00000089">
      <w:pPr>
        <w:pageBreakBefore w:val="0"/>
        <w:rPr/>
      </w:pPr>
      <w:r w:rsidDel="00000000" w:rsidR="00000000" w:rsidRPr="00000000">
        <w:rPr>
          <w:rtl w:val="0"/>
        </w:rPr>
        <w:t xml:space="preserve">DataFrames are immutable distributed collections of data. But it is organized into named columns, like tables in relational databases.</w:t>
      </w:r>
    </w:p>
    <w:p w:rsidR="00000000" w:rsidDel="00000000" w:rsidP="00000000" w:rsidRDefault="00000000" w:rsidRPr="00000000" w14:paraId="0000008A">
      <w:pPr>
        <w:pageBreakBefore w:val="0"/>
        <w:rPr/>
      </w:pPr>
      <w:r w:rsidDel="00000000" w:rsidR="00000000" w:rsidRPr="00000000">
        <w:rPr>
          <w:rtl w:val="0"/>
        </w:rPr>
        <w:t xml:space="preserve">DataFrame is designed to make large datasets processing even easier than RDDs (better version than RDD).</w:t>
      </w:r>
    </w:p>
    <w:p w:rsidR="00000000" w:rsidDel="00000000" w:rsidP="00000000" w:rsidRDefault="00000000" w:rsidRPr="00000000" w14:paraId="0000008B">
      <w:pPr>
        <w:pageBreakBefore w:val="0"/>
        <w:rPr/>
      </w:pPr>
      <w:r w:rsidDel="00000000" w:rsidR="00000000" w:rsidRPr="00000000">
        <w:rPr>
          <w:rtl w:val="0"/>
        </w:rPr>
        <w:t xml:space="preserve">No-structured data manipulation (RDD) vs Large structured data query (DataFrame).</w:t>
      </w:r>
      <w:r w:rsidDel="00000000" w:rsidR="00000000" w:rsidRPr="00000000">
        <w:rPr>
          <w:color w:val="9900ff"/>
          <w:rtl w:val="0"/>
        </w:rPr>
        <w:t xml:space="preserve">+2</w:t>
      </w:r>
      <w:r w:rsidDel="00000000" w:rsidR="00000000" w:rsidRPr="00000000">
        <w:rPr>
          <w:rtl w:val="0"/>
        </w:rPr>
      </w:r>
    </w:p>
    <w:p w:rsidR="00000000" w:rsidDel="00000000" w:rsidP="00000000" w:rsidRDefault="00000000" w:rsidRPr="00000000" w14:paraId="0000008C">
      <w:pPr>
        <w:pageBreakBefore w:val="0"/>
        <w:rPr>
          <w:b w:val="1"/>
        </w:rPr>
      </w:pPr>
      <w:r w:rsidDel="00000000" w:rsidR="00000000" w:rsidRPr="00000000">
        <w:rPr>
          <w:rtl w:val="0"/>
        </w:rPr>
      </w:r>
    </w:p>
    <w:p w:rsidR="00000000" w:rsidDel="00000000" w:rsidP="00000000" w:rsidRDefault="00000000" w:rsidRPr="00000000" w14:paraId="0000008D">
      <w:pPr>
        <w:pageBreakBefore w:val="0"/>
        <w:rPr>
          <w:b w:val="1"/>
        </w:rPr>
      </w:pPr>
      <w:r w:rsidDel="00000000" w:rsidR="00000000" w:rsidRPr="00000000">
        <w:rPr>
          <w:b w:val="1"/>
          <w:rtl w:val="0"/>
        </w:rPr>
        <w:t xml:space="preserve">b) Describe each step in the READ operation in Google File System (GFS). (5 marks)</w:t>
      </w:r>
    </w:p>
    <w:p w:rsidR="00000000" w:rsidDel="00000000" w:rsidP="00000000" w:rsidRDefault="00000000" w:rsidRPr="00000000" w14:paraId="0000008E">
      <w:pPr>
        <w:pageBreakBefore w:val="0"/>
        <w:numPr>
          <w:ilvl w:val="0"/>
          <w:numId w:val="3"/>
        </w:numPr>
        <w:ind w:left="720" w:hanging="360"/>
        <w:rPr>
          <w:u w:val="none"/>
        </w:rPr>
      </w:pPr>
      <w:r w:rsidDel="00000000" w:rsidR="00000000" w:rsidRPr="00000000">
        <w:rPr>
          <w:rtl w:val="0"/>
        </w:rPr>
        <w:t xml:space="preserve">When an application is reading a file, the app needs to go to the GFS client server, the client then sends the file name and chunk index to the GFS master. e.g.The app wants to read the 5th chunk of a particular file.</w:t>
      </w:r>
    </w:p>
    <w:p w:rsidR="00000000" w:rsidDel="00000000" w:rsidP="00000000" w:rsidRDefault="00000000" w:rsidRPr="00000000" w14:paraId="0000008F">
      <w:pPr>
        <w:pageBreakBefore w:val="0"/>
        <w:numPr>
          <w:ilvl w:val="0"/>
          <w:numId w:val="3"/>
        </w:numPr>
        <w:ind w:left="720" w:hanging="360"/>
        <w:rPr>
          <w:u w:val="none"/>
        </w:rPr>
      </w:pPr>
      <w:r w:rsidDel="00000000" w:rsidR="00000000" w:rsidRPr="00000000">
        <w:rPr>
          <w:rtl w:val="0"/>
        </w:rPr>
        <w:t xml:space="preserve">After receiving the request, the GFS master will check its table and return the ID of the chunk and all chunk server IP addresses where that chunk has replicas.</w:t>
      </w:r>
    </w:p>
    <w:p w:rsidR="00000000" w:rsidDel="00000000" w:rsidP="00000000" w:rsidRDefault="00000000" w:rsidRPr="00000000" w14:paraId="00000090">
      <w:pPr>
        <w:pageBreakBefore w:val="0"/>
        <w:numPr>
          <w:ilvl w:val="0"/>
          <w:numId w:val="3"/>
        </w:numPr>
        <w:ind w:left="720" w:hanging="360"/>
        <w:rPr>
          <w:u w:val="none"/>
        </w:rPr>
      </w:pPr>
      <w:r w:rsidDel="00000000" w:rsidR="00000000" w:rsidRPr="00000000">
        <w:rPr>
          <w:rtl w:val="0"/>
        </w:rPr>
        <w:t xml:space="preserve">The GFS client client can then directly go to the closest chunk server and read data.</w:t>
      </w:r>
    </w:p>
    <w:p w:rsidR="00000000" w:rsidDel="00000000" w:rsidP="00000000" w:rsidRDefault="00000000" w:rsidRPr="00000000" w14:paraId="00000091">
      <w:pPr>
        <w:pageBreakBefore w:val="0"/>
        <w:numPr>
          <w:ilvl w:val="0"/>
          <w:numId w:val="3"/>
        </w:numPr>
        <w:ind w:left="720" w:hanging="360"/>
        <w:rPr>
          <w:u w:val="none"/>
        </w:rPr>
      </w:pPr>
      <w:r w:rsidDel="00000000" w:rsidR="00000000" w:rsidRPr="00000000">
        <w:rPr>
          <w:rtl w:val="0"/>
        </w:rPr>
        <w:t xml:space="preserve">The GFS client doesn’t directly read the data from the master. It only reads a metadata and the actual reading and writing is done between GFS client and chunk server.</w:t>
      </w:r>
    </w:p>
    <w:p w:rsidR="00000000" w:rsidDel="00000000" w:rsidP="00000000" w:rsidRDefault="00000000" w:rsidRPr="00000000" w14:paraId="00000092">
      <w:pPr>
        <w:pageBreakBefore w:val="0"/>
        <w:numPr>
          <w:ilvl w:val="0"/>
          <w:numId w:val="3"/>
        </w:numPr>
        <w:ind w:left="720" w:hanging="360"/>
        <w:rPr>
          <w:u w:val="none"/>
        </w:rPr>
      </w:pPr>
      <w:r w:rsidDel="00000000" w:rsidR="00000000" w:rsidRPr="00000000">
        <w:rPr>
          <w:rtl w:val="0"/>
        </w:rPr>
        <w:t xml:space="preserve">To further reduce the GFS master load, the GFS client cache the chunk operation and chunk location.</w:t>
      </w:r>
    </w:p>
    <w:p w:rsidR="00000000" w:rsidDel="00000000" w:rsidP="00000000" w:rsidRDefault="00000000" w:rsidRPr="00000000" w14:paraId="00000093">
      <w:pPr>
        <w:rPr>
          <w:b w:val="1"/>
        </w:rPr>
      </w:pPr>
      <w:r w:rsidDel="00000000" w:rsidR="00000000" w:rsidRPr="00000000">
        <w:rPr>
          <w:color w:val="9900ff"/>
          <w:rtl w:val="0"/>
        </w:rPr>
        <w:t xml:space="preserve">+2</w:t>
      </w:r>
      <w:r w:rsidDel="00000000" w:rsidR="00000000" w:rsidRPr="00000000">
        <w:rPr>
          <w:rtl w:val="0"/>
        </w:rPr>
      </w:r>
    </w:p>
    <w:p w:rsidR="00000000" w:rsidDel="00000000" w:rsidP="00000000" w:rsidRDefault="00000000" w:rsidRPr="00000000" w14:paraId="00000094">
      <w:pPr>
        <w:pageBreakBefore w:val="0"/>
        <w:rPr>
          <w:b w:val="1"/>
        </w:rPr>
      </w:pPr>
      <w:r w:rsidDel="00000000" w:rsidR="00000000" w:rsidRPr="00000000">
        <w:rPr>
          <w:rtl w:val="0"/>
        </w:rPr>
      </w:r>
    </w:p>
    <w:p w:rsidR="00000000" w:rsidDel="00000000" w:rsidP="00000000" w:rsidRDefault="00000000" w:rsidRPr="00000000" w14:paraId="00000095">
      <w:pPr>
        <w:pageBreakBefore w:val="0"/>
        <w:rPr>
          <w:b w:val="1"/>
          <w:u w:val="single"/>
        </w:rPr>
      </w:pPr>
      <w:r w:rsidDel="00000000" w:rsidR="00000000" w:rsidRPr="00000000">
        <w:rPr>
          <w:b w:val="1"/>
          <w:u w:val="single"/>
          <w:rtl w:val="0"/>
        </w:rPr>
        <w:t xml:space="preserve">Q6)</w:t>
      </w:r>
    </w:p>
    <w:p w:rsidR="00000000" w:rsidDel="00000000" w:rsidP="00000000" w:rsidRDefault="00000000" w:rsidRPr="00000000" w14:paraId="00000096">
      <w:pPr>
        <w:pageBreakBefore w:val="0"/>
        <w:rPr>
          <w:b w:val="1"/>
        </w:rPr>
      </w:pPr>
      <w:r w:rsidDel="00000000" w:rsidR="00000000" w:rsidRPr="00000000">
        <w:rPr>
          <w:b w:val="1"/>
          <w:rtl w:val="0"/>
        </w:rPr>
        <w:t xml:space="preserve">a) What are CAP theorem and BASE properties? (5 marks)</w:t>
      </w:r>
    </w:p>
    <w:p w:rsidR="00000000" w:rsidDel="00000000" w:rsidP="00000000" w:rsidRDefault="00000000" w:rsidRPr="00000000" w14:paraId="00000097">
      <w:pPr>
        <w:pageBreakBefore w:val="0"/>
        <w:rPr/>
      </w:pPr>
      <w:r w:rsidDel="00000000" w:rsidR="00000000" w:rsidRPr="00000000">
        <w:rPr>
          <w:rtl w:val="0"/>
        </w:rPr>
        <w:t xml:space="preserve">The CAP theorem states that it is impossible for a distributed data store to simultaneously provide more than 2 out of the following guarantees:</w:t>
      </w:r>
    </w:p>
    <w:p w:rsidR="00000000" w:rsidDel="00000000" w:rsidP="00000000" w:rsidRDefault="00000000" w:rsidRPr="00000000" w14:paraId="00000098">
      <w:pPr>
        <w:pageBreakBefore w:val="0"/>
        <w:numPr>
          <w:ilvl w:val="0"/>
          <w:numId w:val="1"/>
        </w:numPr>
        <w:ind w:left="720" w:hanging="360"/>
        <w:rPr>
          <w:u w:val="none"/>
        </w:rPr>
      </w:pPr>
      <w:r w:rsidDel="00000000" w:rsidR="00000000" w:rsidRPr="00000000">
        <w:rPr>
          <w:rtl w:val="0"/>
        </w:rPr>
        <w:t xml:space="preserve">Consistency: Every read receives the most recent write or error.</w:t>
      </w:r>
    </w:p>
    <w:p w:rsidR="00000000" w:rsidDel="00000000" w:rsidP="00000000" w:rsidRDefault="00000000" w:rsidRPr="00000000" w14:paraId="00000099">
      <w:pPr>
        <w:pageBreakBefore w:val="0"/>
        <w:numPr>
          <w:ilvl w:val="0"/>
          <w:numId w:val="1"/>
        </w:numPr>
        <w:ind w:left="720" w:hanging="360"/>
        <w:rPr>
          <w:u w:val="none"/>
        </w:rPr>
      </w:pPr>
      <w:r w:rsidDel="00000000" w:rsidR="00000000" w:rsidRPr="00000000">
        <w:rPr>
          <w:rtl w:val="0"/>
        </w:rPr>
        <w:t xml:space="preserve">Availability: Every request receives a (non-error) response, without the guarantee of the most recent.</w:t>
      </w:r>
    </w:p>
    <w:p w:rsidR="00000000" w:rsidDel="00000000" w:rsidP="00000000" w:rsidRDefault="00000000" w:rsidRPr="00000000" w14:paraId="0000009A">
      <w:pPr>
        <w:pageBreakBefore w:val="0"/>
        <w:numPr>
          <w:ilvl w:val="0"/>
          <w:numId w:val="1"/>
        </w:numPr>
        <w:ind w:left="720" w:hanging="360"/>
        <w:rPr>
          <w:u w:val="none"/>
        </w:rPr>
      </w:pPr>
      <w:r w:rsidDel="00000000" w:rsidR="00000000" w:rsidRPr="00000000">
        <w:rPr>
          <w:rtl w:val="0"/>
        </w:rPr>
        <w:t xml:space="preserve">Partition tolerance: The system continues to operate despite some of the messages being dropped or delayed by the network between nodes.</w:t>
      </w:r>
    </w:p>
    <w:p w:rsidR="00000000" w:rsidDel="00000000" w:rsidP="00000000" w:rsidRDefault="00000000" w:rsidRPr="00000000" w14:paraId="0000009B">
      <w:pPr>
        <w:rPr/>
      </w:pPr>
      <w:r w:rsidDel="00000000" w:rsidR="00000000" w:rsidRPr="00000000">
        <w:rPr>
          <w:color w:val="9900ff"/>
          <w:rtl w:val="0"/>
        </w:rPr>
        <w:t xml:space="preserve">+2</w:t>
      </w: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BASE in Nosql: The opposite for ACID for transactions in relational database</w:t>
      </w:r>
    </w:p>
    <w:p w:rsidR="00000000" w:rsidDel="00000000" w:rsidP="00000000" w:rsidRDefault="00000000" w:rsidRPr="00000000" w14:paraId="0000009D">
      <w:pPr>
        <w:pageBreakBefore w:val="0"/>
        <w:numPr>
          <w:ilvl w:val="0"/>
          <w:numId w:val="2"/>
        </w:numPr>
        <w:ind w:left="720" w:hanging="360"/>
        <w:rPr>
          <w:u w:val="none"/>
        </w:rPr>
      </w:pPr>
      <w:r w:rsidDel="00000000" w:rsidR="00000000" w:rsidRPr="00000000">
        <w:rPr>
          <w:rtl w:val="0"/>
        </w:rPr>
        <w:t xml:space="preserve">Basically Available: one distributed system has a failure part but the total system working properly.</w:t>
      </w:r>
    </w:p>
    <w:p w:rsidR="00000000" w:rsidDel="00000000" w:rsidP="00000000" w:rsidRDefault="00000000" w:rsidRPr="00000000" w14:paraId="0000009E">
      <w:pPr>
        <w:pageBreakBefore w:val="0"/>
        <w:numPr>
          <w:ilvl w:val="0"/>
          <w:numId w:val="2"/>
        </w:numPr>
        <w:ind w:left="720" w:hanging="360"/>
        <w:rPr>
          <w:u w:val="none"/>
        </w:rPr>
      </w:pPr>
      <w:r w:rsidDel="00000000" w:rsidR="00000000" w:rsidRPr="00000000">
        <w:rPr>
          <w:rtl w:val="0"/>
        </w:rPr>
        <w:t xml:space="preserve">Soft-state: corresponding to the strong state, which guarantees consistency and durability, and allows delays and outages (in short periods).</w:t>
      </w:r>
    </w:p>
    <w:p w:rsidR="00000000" w:rsidDel="00000000" w:rsidP="00000000" w:rsidRDefault="00000000" w:rsidRPr="00000000" w14:paraId="0000009F">
      <w:pPr>
        <w:pageBreakBefore w:val="0"/>
        <w:numPr>
          <w:ilvl w:val="0"/>
          <w:numId w:val="2"/>
        </w:numPr>
        <w:ind w:left="720" w:hanging="360"/>
        <w:rPr>
          <w:u w:val="none"/>
        </w:rPr>
      </w:pPr>
      <w:r w:rsidDel="00000000" w:rsidR="00000000" w:rsidRPr="00000000">
        <w:rPr>
          <w:rtl w:val="0"/>
        </w:rPr>
        <w:t xml:space="preserve">Eventually-consist: strong-consist means every transaction needs to be consistent, but in a distributed system, it is enough to eventually be in a consistent state.</w:t>
      </w:r>
    </w:p>
    <w:p w:rsidR="00000000" w:rsidDel="00000000" w:rsidP="00000000" w:rsidRDefault="00000000" w:rsidRPr="00000000" w14:paraId="000000A0">
      <w:pPr>
        <w:pageBreakBefore w:val="0"/>
        <w:rPr>
          <w:b w:val="1"/>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color w:val="9900ff"/>
          <w:rtl w:val="0"/>
        </w:rPr>
        <w:t xml:space="preserve">+2</w:t>
      </w:r>
      <w:r w:rsidDel="00000000" w:rsidR="00000000" w:rsidRPr="00000000">
        <w:rPr>
          <w:rtl w:val="0"/>
        </w:rPr>
      </w:r>
    </w:p>
    <w:p w:rsidR="00000000" w:rsidDel="00000000" w:rsidP="00000000" w:rsidRDefault="00000000" w:rsidRPr="00000000" w14:paraId="000000A2">
      <w:pPr>
        <w:pageBreakBefore w:val="0"/>
        <w:rPr>
          <w:color w:val="9900ff"/>
        </w:rPr>
      </w:pPr>
      <w:r w:rsidDel="00000000" w:rsidR="00000000" w:rsidRPr="00000000">
        <w:rPr>
          <w:b w:val="1"/>
          <w:rtl w:val="0"/>
        </w:rPr>
        <w:t xml:space="preserve">b) What are the implementation options of Cassandra and HBase, respectively? (2 marks) </w:t>
      </w:r>
      <w:r w:rsidDel="00000000" w:rsidR="00000000" w:rsidRPr="00000000">
        <w:rPr>
          <w:color w:val="9900ff"/>
          <w:rtl w:val="0"/>
        </w:rPr>
        <w:t xml:space="preserve">NA</w:t>
      </w:r>
    </w:p>
    <w:p w:rsidR="00000000" w:rsidDel="00000000" w:rsidP="00000000" w:rsidRDefault="00000000" w:rsidRPr="00000000" w14:paraId="000000A3">
      <w:pPr>
        <w:pageBreakBefore w:val="0"/>
        <w:rPr>
          <w:color w:val="9900ff"/>
        </w:rPr>
      </w:pPr>
      <w:r w:rsidDel="00000000" w:rsidR="00000000" w:rsidRPr="00000000">
        <w:rPr>
          <w:color w:val="9900ff"/>
          <w:rtl w:val="0"/>
        </w:rPr>
        <w:t xml:space="preserve">Cassandra - AP</w:t>
      </w:r>
    </w:p>
    <w:p w:rsidR="00000000" w:rsidDel="00000000" w:rsidP="00000000" w:rsidRDefault="00000000" w:rsidRPr="00000000" w14:paraId="000000A4">
      <w:pPr>
        <w:pageBreakBefore w:val="0"/>
        <w:rPr>
          <w:color w:val="9900ff"/>
        </w:rPr>
      </w:pPr>
      <w:r w:rsidDel="00000000" w:rsidR="00000000" w:rsidRPr="00000000">
        <w:rPr>
          <w:color w:val="9900ff"/>
          <w:rtl w:val="0"/>
        </w:rPr>
        <w:t xml:space="preserve">HBase - CP</w:t>
      </w:r>
    </w:p>
    <w:p w:rsidR="00000000" w:rsidDel="00000000" w:rsidP="00000000" w:rsidRDefault="00000000" w:rsidRPr="00000000" w14:paraId="000000A5">
      <w:pPr>
        <w:pageBreakBefore w:val="0"/>
        <w:rPr>
          <w:b w:val="1"/>
        </w:rPr>
      </w:pPr>
      <w:r w:rsidDel="00000000" w:rsidR="00000000" w:rsidRPr="00000000">
        <w:rPr>
          <w:rtl w:val="0"/>
        </w:rPr>
      </w:r>
    </w:p>
    <w:p w:rsidR="00000000" w:rsidDel="00000000" w:rsidP="00000000" w:rsidRDefault="00000000" w:rsidRPr="00000000" w14:paraId="000000A6">
      <w:pPr>
        <w:pageBreakBefore w:val="0"/>
        <w:rPr>
          <w:b w:val="1"/>
        </w:rPr>
      </w:pPr>
      <w:r w:rsidDel="00000000" w:rsidR="00000000" w:rsidRPr="00000000">
        <w:rPr>
          <w:rtl w:val="0"/>
        </w:rPr>
      </w:r>
    </w:p>
    <w:p w:rsidR="00000000" w:rsidDel="00000000" w:rsidP="00000000" w:rsidRDefault="00000000" w:rsidRPr="00000000" w14:paraId="000000A7">
      <w:pPr>
        <w:pageBreakBefore w:val="0"/>
        <w:rPr>
          <w:b w:val="1"/>
        </w:rPr>
      </w:pPr>
      <w:r w:rsidDel="00000000" w:rsidR="00000000" w:rsidRPr="00000000">
        <w:rPr>
          <w:b w:val="1"/>
          <w:rtl w:val="0"/>
        </w:rPr>
        <w:t xml:space="preserve">Q7)</w:t>
      </w:r>
    </w:p>
    <w:p w:rsidR="00000000" w:rsidDel="00000000" w:rsidP="00000000" w:rsidRDefault="00000000" w:rsidRPr="00000000" w14:paraId="000000A8">
      <w:pPr>
        <w:pageBreakBefore w:val="0"/>
        <w:rPr>
          <w:b w:val="1"/>
        </w:rPr>
      </w:pPr>
      <w:r w:rsidDel="00000000" w:rsidR="00000000" w:rsidRPr="00000000">
        <w:rPr>
          <w:rtl w:val="0"/>
        </w:rPr>
      </w:r>
    </w:p>
    <w:p w:rsidR="00000000" w:rsidDel="00000000" w:rsidP="00000000" w:rsidRDefault="00000000" w:rsidRPr="00000000" w14:paraId="000000A9">
      <w:pPr>
        <w:pageBreakBefore w:val="0"/>
        <w:rPr>
          <w:b w:val="1"/>
        </w:rPr>
      </w:pPr>
      <w:r w:rsidDel="00000000" w:rsidR="00000000" w:rsidRPr="00000000">
        <w:rPr>
          <w:b w:val="1"/>
        </w:rPr>
        <w:drawing>
          <wp:inline distB="114300" distT="114300" distL="114300" distR="114300">
            <wp:extent cx="5887403" cy="861287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87403" cy="861287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ageBreakBefore w:val="0"/>
        <w:rPr>
          <w:b w:val="1"/>
        </w:rPr>
      </w:pPr>
      <w:r w:rsidDel="00000000" w:rsidR="00000000" w:rsidRPr="00000000">
        <w:rPr>
          <w:rtl w:val="0"/>
        </w:rPr>
      </w:r>
    </w:p>
    <w:tbl>
      <w:tblPr>
        <w:tblStyle w:val="Table1"/>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(saturn, is, a, 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5:(saturn,1) (is,1) (a,1) (plant,1)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(plant, earth, is, a, 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6:(planet, 1) (earth, 1) (is, 1) (a,1) (planet, 1)</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(pluto, is, not, a, planet, anymore)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(pluto,1) (is, 1) (not,1)(a,1)(planet,1)(anymore,1)</w:t>
            </w:r>
          </w:p>
        </w:tc>
      </w:tr>
    </w:tbl>
    <w:p w:rsidR="00000000" w:rsidDel="00000000" w:rsidP="00000000" w:rsidRDefault="00000000" w:rsidRPr="00000000" w14:paraId="000000B3">
      <w:pPr>
        <w:pageBreakBefore w:val="0"/>
        <w:rPr>
          <w:b w:val="1"/>
        </w:rPr>
      </w:pPr>
      <w:r w:rsidDel="00000000" w:rsidR="00000000" w:rsidRPr="00000000">
        <w:rPr>
          <w:rtl w:val="0"/>
        </w:rPr>
      </w:r>
    </w:p>
    <w:p w:rsidR="00000000" w:rsidDel="00000000" w:rsidP="00000000" w:rsidRDefault="00000000" w:rsidRPr="00000000" w14:paraId="000000B4">
      <w:pPr>
        <w:pageBreakBefore w:val="0"/>
        <w:rPr>
          <w:b w:val="1"/>
        </w:rPr>
      </w:pPr>
      <w:r w:rsidDel="00000000" w:rsidR="00000000" w:rsidRPr="00000000">
        <w:rPr>
          <w:rtl w:val="0"/>
        </w:rPr>
      </w:r>
    </w:p>
    <w:p w:rsidR="00000000" w:rsidDel="00000000" w:rsidP="00000000" w:rsidRDefault="00000000" w:rsidRPr="00000000" w14:paraId="000000B5">
      <w:pPr>
        <w:pageBreakBefore w:val="0"/>
        <w:rPr>
          <w:b w:val="1"/>
        </w:rPr>
      </w:pPr>
      <w:r w:rsidDel="00000000" w:rsidR="00000000" w:rsidRPr="00000000">
        <w:rPr>
          <w:rtl w:val="0"/>
        </w:rPr>
      </w:r>
    </w:p>
    <w:tbl>
      <w:tblPr>
        <w:tblStyle w:val="Table2"/>
        <w:tblW w:w="93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7"/>
        <w:gridCol w:w="4657"/>
        <w:tblGridChange w:id="0">
          <w:tblGrid>
            <w:gridCol w:w="4657"/>
            <w:gridCol w:w="46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jc w:val="center"/>
              <w:rPr>
                <w:b w:val="1"/>
              </w:rPr>
            </w:pPr>
            <w:r w:rsidDel="00000000" w:rsidR="00000000" w:rsidRPr="00000000">
              <w:rPr>
                <w:b w:val="1"/>
                <w:rtl w:val="0"/>
              </w:rPr>
              <w:t xml:space="preserve">Shuffling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jc w:val="center"/>
              <w:rPr>
                <w:b w:val="1"/>
              </w:rPr>
            </w:pPr>
            <w:r w:rsidDel="00000000" w:rsidR="00000000" w:rsidRPr="00000000">
              <w:rPr>
                <w:b w:val="1"/>
                <w:rtl w:val="0"/>
              </w:rPr>
              <w:t xml:space="preserve">Reduce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rPr/>
            </w:pPr>
            <w:r w:rsidDel="00000000" w:rsidR="00000000" w:rsidRPr="00000000">
              <w:rPr>
                <w:rtl w:val="0"/>
              </w:rPr>
              <w:t xml:space="preserve">8: (saturn,1)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rPr/>
            </w:pPr>
            <w:r w:rsidDel="00000000" w:rsidR="00000000" w:rsidRPr="00000000">
              <w:rPr>
                <w:rtl w:val="0"/>
              </w:rPr>
              <w:t xml:space="preserve">16: (saturn,1)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pPr>
            <w:r w:rsidDel="00000000" w:rsidR="00000000" w:rsidRPr="00000000">
              <w:rPr>
                <w:rtl w:val="0"/>
              </w:rPr>
              <w:t xml:space="preserve">9: (is,1)(is,1)(is,1)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17: （is,3)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pPr>
            <w:r w:rsidDel="00000000" w:rsidR="00000000" w:rsidRPr="00000000">
              <w:rPr>
                <w:rtl w:val="0"/>
              </w:rPr>
              <w:t xml:space="preserve">10: (a,1)(a,1)(a,1)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rPr/>
            </w:pPr>
            <w:r w:rsidDel="00000000" w:rsidR="00000000" w:rsidRPr="00000000">
              <w:rPr>
                <w:rtl w:val="0"/>
              </w:rPr>
              <w:t xml:space="preserve">18:  (a,3)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line="240" w:lineRule="auto"/>
              <w:rPr/>
            </w:pPr>
            <w:r w:rsidDel="00000000" w:rsidR="00000000" w:rsidRPr="00000000">
              <w:rPr>
                <w:rtl w:val="0"/>
              </w:rPr>
              <w:t xml:space="preserve">11: (planet,1)(planet,1)(planet,1)(planet,1)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240" w:lineRule="auto"/>
              <w:rPr/>
            </w:pPr>
            <w:r w:rsidDel="00000000" w:rsidR="00000000" w:rsidRPr="00000000">
              <w:rPr>
                <w:rtl w:val="0"/>
              </w:rPr>
              <w:t xml:space="preserve">19:  (planet,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240" w:lineRule="auto"/>
              <w:rPr/>
            </w:pPr>
            <w:r w:rsidDel="00000000" w:rsidR="00000000" w:rsidRPr="00000000">
              <w:rPr>
                <w:rtl w:val="0"/>
              </w:rPr>
              <w:t xml:space="preserve">12: (earth,1)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line="240" w:lineRule="auto"/>
              <w:rPr/>
            </w:pPr>
            <w:r w:rsidDel="00000000" w:rsidR="00000000" w:rsidRPr="00000000">
              <w:rPr>
                <w:rtl w:val="0"/>
              </w:rPr>
              <w:t xml:space="preserve">20: (earth,1)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line="240" w:lineRule="auto"/>
              <w:rPr/>
            </w:pPr>
            <w:r w:rsidDel="00000000" w:rsidR="00000000" w:rsidRPr="00000000">
              <w:rPr>
                <w:rtl w:val="0"/>
              </w:rPr>
              <w:t xml:space="preserve">13: (pluto,1)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line="240" w:lineRule="auto"/>
              <w:rPr/>
            </w:pPr>
            <w:r w:rsidDel="00000000" w:rsidR="00000000" w:rsidRPr="00000000">
              <w:rPr>
                <w:rtl w:val="0"/>
              </w:rPr>
              <w:t xml:space="preserve">21: (pluto,1)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rPr/>
            </w:pPr>
            <w:r w:rsidDel="00000000" w:rsidR="00000000" w:rsidRPr="00000000">
              <w:rPr>
                <w:rtl w:val="0"/>
              </w:rPr>
              <w:t xml:space="preserve">14: (not,1)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spacing w:line="240" w:lineRule="auto"/>
              <w:rPr/>
            </w:pPr>
            <w:r w:rsidDel="00000000" w:rsidR="00000000" w:rsidRPr="00000000">
              <w:rPr>
                <w:rtl w:val="0"/>
              </w:rPr>
              <w:t xml:space="preserve">22: (not,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line="240" w:lineRule="auto"/>
              <w:rPr/>
            </w:pPr>
            <w:r w:rsidDel="00000000" w:rsidR="00000000" w:rsidRPr="00000000">
              <w:rPr>
                <w:rtl w:val="0"/>
              </w:rPr>
              <w:t xml:space="preserve">15: (anymore,1)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line="240" w:lineRule="auto"/>
              <w:rPr/>
            </w:pPr>
            <w:r w:rsidDel="00000000" w:rsidR="00000000" w:rsidRPr="00000000">
              <w:rPr>
                <w:rtl w:val="0"/>
              </w:rPr>
              <w:t xml:space="preserve">23: (anymore,1)</w:t>
            </w:r>
          </w:p>
        </w:tc>
      </w:tr>
    </w:tbl>
    <w:p w:rsidR="00000000" w:rsidDel="00000000" w:rsidP="00000000" w:rsidRDefault="00000000" w:rsidRPr="00000000" w14:paraId="000000C8">
      <w:pPr>
        <w:pageBreakBefore w:val="0"/>
        <w:rPr>
          <w:b w:val="1"/>
        </w:rPr>
      </w:pPr>
      <w:r w:rsidDel="00000000" w:rsidR="00000000" w:rsidRPr="00000000">
        <w:rPr>
          <w:rtl w:val="0"/>
        </w:rPr>
      </w:r>
    </w:p>
    <w:p w:rsidR="00000000" w:rsidDel="00000000" w:rsidP="00000000" w:rsidRDefault="00000000" w:rsidRPr="00000000" w14:paraId="000000C9">
      <w:pPr>
        <w:pageBreakBefore w:val="0"/>
        <w:rPr>
          <w:color w:val="4a86e8"/>
        </w:rPr>
      </w:pPr>
      <w:r w:rsidDel="00000000" w:rsidR="00000000" w:rsidRPr="00000000">
        <w:rPr>
          <w:color w:val="4a86e8"/>
          <w:rtl w:val="0"/>
        </w:rPr>
        <w:t xml:space="preserve">Is the Shuffling supposed to be like K2,List(V2) in Hadoop MapReduce? ---- Lecture slide 9-22</w:t>
      </w:r>
    </w:p>
    <w:p w:rsidR="00000000" w:rsidDel="00000000" w:rsidP="00000000" w:rsidRDefault="00000000" w:rsidRPr="00000000" w14:paraId="000000CA">
      <w:pPr>
        <w:pageBreakBefore w:val="0"/>
        <w:rPr>
          <w:color w:val="4a86e8"/>
        </w:rPr>
      </w:pPr>
      <w:r w:rsidDel="00000000" w:rsidR="00000000" w:rsidRPr="00000000">
        <w:rPr>
          <w:color w:val="4a86e8"/>
          <w:rtl w:val="0"/>
        </w:rPr>
        <w:t xml:space="preserve">So that, for 9,10,11 it should be like:   is, (1,1,1)</w:t>
        <w:tab/>
        <w:t xml:space="preserve"> a, (1,1,1)</w:t>
        <w:tab/>
        <w:t xml:space="preserve">planet, (1,1,1)</w:t>
      </w:r>
    </w:p>
    <w:p w:rsidR="00000000" w:rsidDel="00000000" w:rsidP="00000000" w:rsidRDefault="00000000" w:rsidRPr="00000000" w14:paraId="000000CB">
      <w:pPr>
        <w:pageBreakBefore w:val="0"/>
        <w:rPr>
          <w:b w:val="1"/>
        </w:rPr>
      </w:pPr>
      <w:r w:rsidDel="00000000" w:rsidR="00000000" w:rsidRPr="00000000">
        <w:rPr>
          <w:rtl w:val="0"/>
        </w:rPr>
      </w:r>
    </w:p>
    <w:p w:rsidR="00000000" w:rsidDel="00000000" w:rsidP="00000000" w:rsidRDefault="00000000" w:rsidRPr="00000000" w14:paraId="000000CC">
      <w:pPr>
        <w:pageBreakBefore w:val="0"/>
        <w:rPr>
          <w:b w:val="1"/>
        </w:rPr>
      </w:pPr>
      <w:r w:rsidDel="00000000" w:rsidR="00000000" w:rsidRPr="00000000">
        <w:rPr>
          <w:rtl w:val="0"/>
        </w:rPr>
      </w:r>
    </w:p>
    <w:tbl>
      <w:tblPr>
        <w:tblStyle w:val="Table3"/>
        <w:tblW w:w="93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4"/>
        <w:gridCol w:w="9314"/>
        <w:tblGridChange w:id="0">
          <w:tblGrid>
            <w:gridCol w:w="9314"/>
            <w:gridCol w:w="93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jc w:val="center"/>
              <w:rPr>
                <w:b w:val="1"/>
              </w:rPr>
            </w:pPr>
            <w:r w:rsidDel="00000000" w:rsidR="00000000" w:rsidRPr="00000000">
              <w:rPr>
                <w:b w:val="1"/>
                <w:rtl w:val="0"/>
              </w:rPr>
              <w:t xml:space="preserve">Output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24: (saturn,1)（is,3) (a,3) (planet, 4) (earth,1) (pluto,1)  (not, 1)</w:t>
            </w:r>
          </w:p>
          <w:p w:rsidR="00000000" w:rsidDel="00000000" w:rsidP="00000000" w:rsidRDefault="00000000" w:rsidRPr="00000000" w14:paraId="000000CF">
            <w:pPr>
              <w:pageBreakBefore w:val="0"/>
              <w:widowControl w:val="0"/>
              <w:spacing w:line="240" w:lineRule="auto"/>
              <w:rPr/>
            </w:pPr>
            <w:r w:rsidDel="00000000" w:rsidR="00000000" w:rsidRPr="00000000">
              <w:rPr>
                <w:rtl w:val="0"/>
              </w:rPr>
              <w:t xml:space="preserve"> (anymore,1)</w:t>
            </w:r>
          </w:p>
          <w:p w:rsidR="00000000" w:rsidDel="00000000" w:rsidP="00000000" w:rsidRDefault="00000000" w:rsidRPr="00000000" w14:paraId="000000D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D1">
      <w:pPr>
        <w:pageBreakBefore w:val="0"/>
        <w:rPr>
          <w:b w:val="1"/>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color w:val="9900ff"/>
          <w:rtl w:val="0"/>
        </w:rPr>
        <w:t xml:space="preserve">+200</w:t>
      </w:r>
      <w:r w:rsidDel="00000000" w:rsidR="00000000" w:rsidRPr="00000000">
        <w:rPr>
          <w:rtl w:val="0"/>
        </w:rPr>
      </w:r>
    </w:p>
    <w:sectPr>
      <w:headerReference r:id="rId8" w:type="default"/>
      <w:pgSz w:h="16838" w:w="11906" w:orient="portrait"/>
      <w:pgMar w:bottom="1296" w:top="1296"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