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D83456" w:rsidRDefault="00106E61" w:rsidP="00D83456">
      <w:pPr>
        <w:pStyle w:val="Title"/>
        <w:rPr>
          <w:rFonts w:ascii="Times" w:hAnsi="Times" w:cs="Times"/>
          <w:iCs/>
          <w:color w:val="333399"/>
          <w:sz w:val="36"/>
        </w:rPr>
      </w:pPr>
      <w:r>
        <w:rPr>
          <w:rFonts w:ascii="Times" w:hAnsi="Times" w:cs="Times"/>
          <w:iCs/>
          <w:color w:val="333399"/>
          <w:sz w:val="36"/>
        </w:rPr>
        <w:t>Communications Layer</w:t>
      </w:r>
    </w:p>
    <w:p w:rsidR="004329B7" w:rsidRPr="009C10DA"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F8289E">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4B4C04">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F8289E">
        <w:rPr>
          <w:b w:val="0"/>
          <w:bCs w:val="0"/>
          <w:sz w:val="28"/>
          <w:szCs w:val="28"/>
        </w:rPr>
        <w:fldChar w:fldCharType="begin"/>
      </w:r>
      <w:r w:rsidR="00322910">
        <w:rPr>
          <w:b w:val="0"/>
          <w:bCs w:val="0"/>
          <w:sz w:val="28"/>
          <w:szCs w:val="28"/>
        </w:rPr>
        <w:instrText xml:space="preserve"> AUTHOR  </w:instrText>
      </w:r>
      <w:r w:rsidR="00F8289E">
        <w:rPr>
          <w:b w:val="0"/>
          <w:bCs w:val="0"/>
          <w:sz w:val="28"/>
          <w:szCs w:val="28"/>
        </w:rPr>
        <w:fldChar w:fldCharType="separate"/>
      </w:r>
      <w:r w:rsidR="004B4C04">
        <w:rPr>
          <w:b w:val="0"/>
          <w:bCs w:val="0"/>
          <w:noProof/>
          <w:sz w:val="28"/>
          <w:szCs w:val="28"/>
        </w:rPr>
        <w:t>Yael</w:t>
      </w:r>
      <w:r w:rsidR="00F8289E">
        <w:rPr>
          <w:b w:val="0"/>
          <w:bCs w:val="0"/>
          <w:sz w:val="28"/>
          <w:szCs w:val="28"/>
        </w:rPr>
        <w:fldChar w:fldCharType="end"/>
      </w:r>
      <w:r w:rsidR="00BA3D3B">
        <w:rPr>
          <w:b w:val="0"/>
          <w:bCs w:val="0"/>
          <w:sz w:val="28"/>
          <w:szCs w:val="28"/>
        </w:rPr>
        <w:t xml:space="preserve"> Ejgenberg</w:t>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F8289E">
        <w:rPr>
          <w:b w:val="0"/>
          <w:bCs w:val="0"/>
          <w:sz w:val="28"/>
          <w:szCs w:val="28"/>
        </w:rPr>
        <w:fldChar w:fldCharType="begin"/>
      </w:r>
      <w:r>
        <w:rPr>
          <w:b w:val="0"/>
          <w:bCs w:val="0"/>
          <w:sz w:val="28"/>
          <w:szCs w:val="28"/>
        </w:rPr>
        <w:instrText xml:space="preserve"> CREATEDATE \@ "dd MMMM yyyy" </w:instrText>
      </w:r>
      <w:r w:rsidR="00F8289E">
        <w:rPr>
          <w:b w:val="0"/>
          <w:bCs w:val="0"/>
          <w:sz w:val="28"/>
          <w:szCs w:val="28"/>
        </w:rPr>
        <w:fldChar w:fldCharType="separate"/>
      </w:r>
      <w:r w:rsidR="004B4C04">
        <w:rPr>
          <w:b w:val="0"/>
          <w:bCs w:val="0"/>
          <w:noProof/>
          <w:sz w:val="28"/>
          <w:szCs w:val="28"/>
        </w:rPr>
        <w:t>02 November 2010</w:t>
      </w:r>
      <w:r w:rsidR="00F8289E">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F8289E">
        <w:rPr>
          <w:b w:val="0"/>
          <w:bCs w:val="0"/>
          <w:sz w:val="28"/>
          <w:szCs w:val="28"/>
        </w:rPr>
        <w:fldChar w:fldCharType="begin"/>
      </w:r>
      <w:r w:rsidR="00966109">
        <w:rPr>
          <w:b w:val="0"/>
          <w:bCs w:val="0"/>
          <w:sz w:val="28"/>
          <w:szCs w:val="28"/>
        </w:rPr>
        <w:instrText xml:space="preserve"> CREATEDATE  \@ "dd MMMM yyyy" </w:instrText>
      </w:r>
      <w:r w:rsidR="00F8289E">
        <w:rPr>
          <w:b w:val="0"/>
          <w:bCs w:val="0"/>
          <w:sz w:val="28"/>
          <w:szCs w:val="28"/>
        </w:rPr>
        <w:fldChar w:fldCharType="separate"/>
      </w:r>
      <w:r w:rsidR="004B4C04">
        <w:rPr>
          <w:b w:val="0"/>
          <w:bCs w:val="0"/>
          <w:noProof/>
          <w:sz w:val="28"/>
          <w:szCs w:val="28"/>
        </w:rPr>
        <w:t>02 November 2010</w:t>
      </w:r>
      <w:r w:rsidR="00F8289E">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69"/>
        <w:gridCol w:w="5400"/>
      </w:tblGrid>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69"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00"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B4C04" w:rsidRDefault="00966109" w:rsidP="004B4C04">
            <w:pPr>
              <w:pStyle w:val="Cell"/>
            </w:pPr>
            <w:r>
              <w:t>0</w:t>
            </w:r>
            <w:r w:rsidR="004B4C04">
              <w:t>2</w:t>
            </w:r>
            <w:r>
              <w:t>-</w:t>
            </w:r>
            <w:r w:rsidR="004B4C04">
              <w:t>Nov</w:t>
            </w:r>
            <w:r>
              <w:t>-20</w:t>
            </w:r>
            <w:r w:rsidR="004B4C04">
              <w:t>10</w:t>
            </w:r>
          </w:p>
        </w:tc>
        <w:tc>
          <w:tcPr>
            <w:tcW w:w="1769" w:type="dxa"/>
            <w:tcBorders>
              <w:top w:val="single" w:sz="6" w:space="0" w:color="000000"/>
              <w:left w:val="single" w:sz="6" w:space="0" w:color="000000"/>
              <w:bottom w:val="single" w:sz="6" w:space="0" w:color="000000"/>
              <w:right w:val="single" w:sz="6" w:space="0" w:color="000000"/>
            </w:tcBorders>
            <w:vAlign w:val="center"/>
          </w:tcPr>
          <w:p w:rsidR="004329B7" w:rsidRDefault="004B4C04">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414BC" w:rsidP="00C57051">
            <w:pPr>
              <w:pStyle w:val="Cell"/>
            </w:pPr>
            <w:r>
              <w:t>1.0</w:t>
            </w:r>
            <w:r w:rsidR="00C57051">
              <w:t>1</w:t>
            </w:r>
          </w:p>
        </w:tc>
        <w:tc>
          <w:tcPr>
            <w:tcW w:w="1081" w:type="dxa"/>
            <w:tcBorders>
              <w:top w:val="single" w:sz="6" w:space="0" w:color="000000"/>
              <w:left w:val="single" w:sz="6" w:space="0" w:color="000000"/>
              <w:bottom w:val="single" w:sz="6" w:space="0" w:color="000000"/>
              <w:right w:val="single" w:sz="6" w:space="0" w:color="000000"/>
            </w:tcBorders>
          </w:tcPr>
          <w:p w:rsidR="004329B7" w:rsidRDefault="00C57051" w:rsidP="00C57051">
            <w:pPr>
              <w:pStyle w:val="Cell"/>
            </w:pPr>
            <w:r>
              <w:t>15</w:t>
            </w:r>
            <w:r w:rsidR="00B414BC">
              <w:t>-</w:t>
            </w:r>
            <w:r>
              <w:t>Nov</w:t>
            </w:r>
            <w:r w:rsidR="00B414BC">
              <w:t>-2010</w:t>
            </w:r>
          </w:p>
        </w:tc>
        <w:tc>
          <w:tcPr>
            <w:tcW w:w="1769" w:type="dxa"/>
            <w:tcBorders>
              <w:top w:val="single" w:sz="6" w:space="0" w:color="000000"/>
              <w:left w:val="single" w:sz="6" w:space="0" w:color="000000"/>
              <w:bottom w:val="single" w:sz="6" w:space="0" w:color="000000"/>
              <w:right w:val="single" w:sz="6" w:space="0" w:color="000000"/>
            </w:tcBorders>
          </w:tcPr>
          <w:p w:rsidR="004329B7" w:rsidRDefault="00B414BC">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C57051">
            <w:pPr>
              <w:pStyle w:val="Cell"/>
            </w:pPr>
            <w:proofErr w:type="spellStart"/>
            <w:r>
              <w:t>PartiesManager</w:t>
            </w:r>
            <w:proofErr w:type="spellEnd"/>
            <w:r>
              <w:t xml:space="preserve"> class becomes CommunicationSetup</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EB7198">
            <w:pPr>
              <w:pStyle w:val="Cell"/>
            </w:pPr>
            <w:r>
              <w:rPr>
                <w:rFonts w:hint="cs"/>
                <w:rtl/>
              </w:rPr>
              <w:t>1.0.2</w:t>
            </w: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02-Dec-2010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D07499" w:rsidP="00BF4B5E">
            <w:pPr>
              <w:pStyle w:val="Cell"/>
            </w:pPr>
            <w:r>
              <w:t xml:space="preserve">Version to be revised by </w:t>
            </w:r>
            <w:proofErr w:type="spellStart"/>
            <w:r>
              <w:t>Yehuda</w:t>
            </w:r>
            <w:proofErr w:type="spellEnd"/>
            <w:r>
              <w:t xml:space="preserve"> and Meital</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0624D2">
            <w:pPr>
              <w:pStyle w:val="Cell"/>
            </w:pPr>
            <w:r>
              <w:t>1.1</w:t>
            </w:r>
          </w:p>
        </w:tc>
        <w:tc>
          <w:tcPr>
            <w:tcW w:w="1081" w:type="dxa"/>
            <w:tcBorders>
              <w:top w:val="single" w:sz="6" w:space="0" w:color="000000"/>
              <w:left w:val="single" w:sz="6" w:space="0" w:color="000000"/>
              <w:bottom w:val="single" w:sz="6" w:space="0" w:color="000000"/>
              <w:right w:val="single" w:sz="6" w:space="0" w:color="000000"/>
            </w:tcBorders>
          </w:tcPr>
          <w:p w:rsidR="000624D2" w:rsidRDefault="000624D2" w:rsidP="000624D2">
            <w:pPr>
              <w:pStyle w:val="Cell"/>
            </w:pPr>
            <w:r>
              <w:t>14-Dec-2010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0624D2">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0624D2" w:rsidP="00EE6F3C">
            <w:pPr>
              <w:pStyle w:val="Cell"/>
              <w:numPr>
                <w:ilvl w:val="0"/>
                <w:numId w:val="21"/>
              </w:numPr>
            </w:pPr>
            <w:r>
              <w:t xml:space="preserve">Only one </w:t>
            </w:r>
            <w:proofErr w:type="spellStart"/>
            <w:r>
              <w:t>ServerSocket</w:t>
            </w:r>
            <w:proofErr w:type="spellEnd"/>
            <w:r>
              <w:t xml:space="preserve"> listens for connections</w:t>
            </w:r>
          </w:p>
          <w:p w:rsidR="000624D2" w:rsidRDefault="000624D2" w:rsidP="00EE6F3C">
            <w:pPr>
              <w:pStyle w:val="Cell"/>
              <w:numPr>
                <w:ilvl w:val="0"/>
                <w:numId w:val="21"/>
              </w:numPr>
            </w:pPr>
            <w:r>
              <w:t xml:space="preserve">ConnectingThread receives a </w:t>
            </w:r>
            <w:proofErr w:type="spellStart"/>
            <w:r>
              <w:t>doConnect</w:t>
            </w:r>
            <w:proofErr w:type="spellEnd"/>
            <w:r>
              <w:t xml:space="preserve"> (Boolean) parameter as argument</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800B77">
            <w:pPr>
              <w:pStyle w:val="Cell"/>
            </w:pPr>
            <w:r>
              <w:t>1.1.1</w:t>
            </w:r>
          </w:p>
        </w:tc>
        <w:tc>
          <w:tcPr>
            <w:tcW w:w="1081" w:type="dxa"/>
            <w:tcBorders>
              <w:top w:val="single" w:sz="6" w:space="0" w:color="000000"/>
              <w:left w:val="single" w:sz="6" w:space="0" w:color="000000"/>
              <w:bottom w:val="single" w:sz="6" w:space="0" w:color="000000"/>
              <w:right w:val="single" w:sz="6" w:space="0" w:color="000000"/>
            </w:tcBorders>
          </w:tcPr>
          <w:p w:rsidR="00C57051" w:rsidRDefault="00800B77">
            <w:pPr>
              <w:pStyle w:val="Cell"/>
            </w:pPr>
            <w:r>
              <w:t>22-Dec-2010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800B77">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800B77" w:rsidP="00800B77">
            <w:pPr>
              <w:pStyle w:val="Cell"/>
              <w:numPr>
                <w:ilvl w:val="0"/>
                <w:numId w:val="31"/>
              </w:numPr>
            </w:pPr>
            <w:r>
              <w:t xml:space="preserve">Eliminate </w:t>
            </w:r>
            <w:proofErr w:type="spellStart"/>
            <w:r>
              <w:t>SecureTcpChannel</w:t>
            </w:r>
            <w:proofErr w:type="spellEnd"/>
          </w:p>
          <w:p w:rsidR="00D92993" w:rsidRDefault="00D92993" w:rsidP="00902591">
            <w:pPr>
              <w:pStyle w:val="Cell"/>
              <w:numPr>
                <w:ilvl w:val="0"/>
                <w:numId w:val="31"/>
              </w:numPr>
            </w:pPr>
            <w:r>
              <w:t xml:space="preserve">Go back to having a </w:t>
            </w:r>
            <w:proofErr w:type="spellStart"/>
            <w:r w:rsidR="00902591">
              <w:t>t</w:t>
            </w:r>
            <w:r>
              <w:t>hreadsVector</w:t>
            </w:r>
            <w:proofErr w:type="spellEnd"/>
            <w:r>
              <w:t xml:space="preserve"> in CommunicationSetup</w:t>
            </w:r>
          </w:p>
          <w:p w:rsidR="00800B77" w:rsidRDefault="00800B77" w:rsidP="00800B77">
            <w:pPr>
              <w:pStyle w:val="Cell"/>
              <w:numPr>
                <w:ilvl w:val="0"/>
                <w:numId w:val="31"/>
              </w:numPr>
            </w:pPr>
            <w:r>
              <w:t>Add description of more elements such as Party, KeyExchangeProtocol, etc</w:t>
            </w:r>
          </w:p>
          <w:p w:rsidR="00800B77" w:rsidRDefault="00800B77" w:rsidP="00800B77">
            <w:pPr>
              <w:pStyle w:val="Cell"/>
              <w:numPr>
                <w:ilvl w:val="0"/>
                <w:numId w:val="31"/>
              </w:numPr>
            </w:pPr>
            <w:r>
              <w:t>Add Design Patterns templates to Appendix</w:t>
            </w:r>
          </w:p>
          <w:p w:rsidR="00EA4DF1" w:rsidRDefault="00EA4DF1" w:rsidP="00800B77">
            <w:pPr>
              <w:pStyle w:val="Cell"/>
              <w:numPr>
                <w:ilvl w:val="0"/>
                <w:numId w:val="31"/>
              </w:numPr>
            </w:pPr>
            <w:r>
              <w:t>Change name of thread from ConnectingThread to SecuringConnectionThread</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3628C5">
            <w:pPr>
              <w:pStyle w:val="Cell"/>
            </w:pPr>
            <w:r>
              <w:t>1.2</w:t>
            </w:r>
          </w:p>
        </w:tc>
        <w:tc>
          <w:tcPr>
            <w:tcW w:w="1081" w:type="dxa"/>
            <w:tcBorders>
              <w:top w:val="single" w:sz="6" w:space="0" w:color="000000"/>
              <w:left w:val="single" w:sz="6" w:space="0" w:color="000000"/>
              <w:bottom w:val="single" w:sz="6" w:space="0" w:color="000000"/>
              <w:right w:val="single" w:sz="6" w:space="0" w:color="000000"/>
            </w:tcBorders>
          </w:tcPr>
          <w:p w:rsidR="00C57051" w:rsidRDefault="003628C5" w:rsidP="003628C5">
            <w:pPr>
              <w:pStyle w:val="Cell"/>
            </w:pPr>
            <w:r>
              <w:t>6-Feb-2011</w:t>
            </w:r>
          </w:p>
        </w:tc>
        <w:tc>
          <w:tcPr>
            <w:tcW w:w="1769" w:type="dxa"/>
            <w:tcBorders>
              <w:top w:val="single" w:sz="6" w:space="0" w:color="000000"/>
              <w:left w:val="single" w:sz="6" w:space="0" w:color="000000"/>
              <w:bottom w:val="single" w:sz="6" w:space="0" w:color="000000"/>
              <w:right w:val="single" w:sz="6" w:space="0" w:color="000000"/>
            </w:tcBorders>
          </w:tcPr>
          <w:p w:rsidR="00C57051" w:rsidRDefault="003628C5">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3628C5" w:rsidP="003628C5">
            <w:pPr>
              <w:pStyle w:val="Cell"/>
              <w:numPr>
                <w:ilvl w:val="0"/>
                <w:numId w:val="34"/>
              </w:numPr>
            </w:pPr>
            <w:r>
              <w:t>Added specification for saving the keys exchanged during KEP</w:t>
            </w:r>
          </w:p>
          <w:p w:rsidR="003628C5" w:rsidRDefault="003628C5" w:rsidP="003628C5">
            <w:pPr>
              <w:pStyle w:val="Cell"/>
              <w:numPr>
                <w:ilvl w:val="0"/>
                <w:numId w:val="34"/>
              </w:numPr>
            </w:pPr>
            <w:r>
              <w:t>Fixed IP/ID</w:t>
            </w:r>
          </w:p>
          <w:p w:rsidR="003628C5" w:rsidRDefault="003628C5">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bl>
    <w:p w:rsidR="004329B7" w:rsidRDefault="004329B7" w:rsidP="001A703B"/>
    <w:p w:rsidR="004329B7" w:rsidRDefault="004329B7">
      <w:pPr>
        <w:pStyle w:val="Title"/>
      </w:pPr>
      <w:r>
        <w:br w:type="page"/>
      </w:r>
      <w:r>
        <w:lastRenderedPageBreak/>
        <w:t>Table of Contents</w:t>
      </w:r>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0F6BD1">
        <w:instrText xml:space="preserve"> TOC \o "2-2" \h \z \u \t "Heading 1,1,Heading 3,3" </w:instrText>
      </w:r>
      <w:r>
        <w:fldChar w:fldCharType="separate"/>
      </w:r>
      <w:hyperlink w:anchor="_Toc285376129" w:history="1">
        <w:r w:rsidR="00D67ED2" w:rsidRPr="00BF22B1">
          <w:rPr>
            <w:rStyle w:val="Hyperlink"/>
            <w:noProof/>
          </w:rPr>
          <w:t>1.</w:t>
        </w:r>
        <w:r w:rsidR="00D67ED2">
          <w:rPr>
            <w:rFonts w:asciiTheme="minorHAnsi" w:eastAsiaTheme="minorEastAsia" w:hAnsiTheme="minorHAnsi" w:cstheme="minorBidi"/>
            <w:noProof/>
            <w:sz w:val="22"/>
            <w:szCs w:val="22"/>
          </w:rPr>
          <w:tab/>
        </w:r>
        <w:r w:rsidR="00D67ED2" w:rsidRPr="00BF22B1">
          <w:rPr>
            <w:rStyle w:val="Hyperlink"/>
            <w:noProof/>
          </w:rPr>
          <w:t>Scope</w:t>
        </w:r>
        <w:r w:rsidR="00D67ED2">
          <w:rPr>
            <w:noProof/>
            <w:webHidden/>
          </w:rPr>
          <w:tab/>
        </w:r>
        <w:r>
          <w:rPr>
            <w:noProof/>
            <w:webHidden/>
          </w:rPr>
          <w:fldChar w:fldCharType="begin"/>
        </w:r>
        <w:r w:rsidR="00D67ED2">
          <w:rPr>
            <w:noProof/>
            <w:webHidden/>
          </w:rPr>
          <w:instrText xml:space="preserve"> PAGEREF _Toc285376129 \h </w:instrText>
        </w:r>
        <w:r>
          <w:rPr>
            <w:noProof/>
            <w:webHidden/>
          </w:rPr>
        </w:r>
        <w:r>
          <w:rPr>
            <w:noProof/>
            <w:webHidden/>
          </w:rPr>
          <w:fldChar w:fldCharType="separate"/>
        </w:r>
        <w:r w:rsidR="00D67ED2">
          <w:rPr>
            <w:noProof/>
            <w:webHidden/>
          </w:rPr>
          <w:t>4</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30" w:history="1">
        <w:r w:rsidR="00D67ED2" w:rsidRPr="00BF22B1">
          <w:rPr>
            <w:rStyle w:val="Hyperlink"/>
            <w:noProof/>
          </w:rPr>
          <w:t>1.1</w:t>
        </w:r>
        <w:r w:rsidR="00D67ED2">
          <w:rPr>
            <w:rFonts w:asciiTheme="minorHAnsi" w:eastAsiaTheme="minorEastAsia" w:hAnsiTheme="minorHAnsi" w:cstheme="minorBidi"/>
            <w:noProof/>
            <w:sz w:val="22"/>
            <w:szCs w:val="22"/>
          </w:rPr>
          <w:tab/>
        </w:r>
        <w:r w:rsidR="00D67ED2" w:rsidRPr="00BF22B1">
          <w:rPr>
            <w:rStyle w:val="Hyperlink"/>
            <w:noProof/>
          </w:rPr>
          <w:t>Introduction</w:t>
        </w:r>
        <w:r w:rsidR="00D67ED2">
          <w:rPr>
            <w:noProof/>
            <w:webHidden/>
          </w:rPr>
          <w:tab/>
        </w:r>
        <w:r>
          <w:rPr>
            <w:noProof/>
            <w:webHidden/>
          </w:rPr>
          <w:fldChar w:fldCharType="begin"/>
        </w:r>
        <w:r w:rsidR="00D67ED2">
          <w:rPr>
            <w:noProof/>
            <w:webHidden/>
          </w:rPr>
          <w:instrText xml:space="preserve"> PAGEREF _Toc285376130 \h </w:instrText>
        </w:r>
        <w:r>
          <w:rPr>
            <w:noProof/>
            <w:webHidden/>
          </w:rPr>
        </w:r>
        <w:r>
          <w:rPr>
            <w:noProof/>
            <w:webHidden/>
          </w:rPr>
          <w:fldChar w:fldCharType="separate"/>
        </w:r>
        <w:r w:rsidR="00D67ED2">
          <w:rPr>
            <w:noProof/>
            <w:webHidden/>
          </w:rPr>
          <w:t>4</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31" w:history="1">
        <w:r w:rsidR="00D67ED2" w:rsidRPr="00BF22B1">
          <w:rPr>
            <w:rStyle w:val="Hyperlink"/>
            <w:noProof/>
          </w:rPr>
          <w:t>1.2</w:t>
        </w:r>
        <w:r w:rsidR="00D67ED2">
          <w:rPr>
            <w:rFonts w:asciiTheme="minorHAnsi" w:eastAsiaTheme="minorEastAsia" w:hAnsiTheme="minorHAnsi" w:cstheme="minorBidi"/>
            <w:noProof/>
            <w:sz w:val="22"/>
            <w:szCs w:val="22"/>
          </w:rPr>
          <w:tab/>
        </w:r>
        <w:r w:rsidR="00D67ED2" w:rsidRPr="00BF22B1">
          <w:rPr>
            <w:rStyle w:val="Hyperlink"/>
            <w:noProof/>
          </w:rPr>
          <w:t>Goals</w:t>
        </w:r>
        <w:r w:rsidR="00D67ED2">
          <w:rPr>
            <w:noProof/>
            <w:webHidden/>
          </w:rPr>
          <w:tab/>
        </w:r>
        <w:r>
          <w:rPr>
            <w:noProof/>
            <w:webHidden/>
          </w:rPr>
          <w:fldChar w:fldCharType="begin"/>
        </w:r>
        <w:r w:rsidR="00D67ED2">
          <w:rPr>
            <w:noProof/>
            <w:webHidden/>
          </w:rPr>
          <w:instrText xml:space="preserve"> PAGEREF _Toc285376131 \h </w:instrText>
        </w:r>
        <w:r>
          <w:rPr>
            <w:noProof/>
            <w:webHidden/>
          </w:rPr>
        </w:r>
        <w:r>
          <w:rPr>
            <w:noProof/>
            <w:webHidden/>
          </w:rPr>
          <w:fldChar w:fldCharType="separate"/>
        </w:r>
        <w:r w:rsidR="00D67ED2">
          <w:rPr>
            <w:noProof/>
            <w:webHidden/>
          </w:rPr>
          <w:t>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32" w:history="1">
        <w:r w:rsidR="00D67ED2" w:rsidRPr="00BF22B1">
          <w:rPr>
            <w:rStyle w:val="Hyperlink"/>
            <w:noProof/>
          </w:rPr>
          <w:t>2.</w:t>
        </w:r>
        <w:r w:rsidR="00D67ED2">
          <w:rPr>
            <w:rFonts w:asciiTheme="minorHAnsi" w:eastAsiaTheme="minorEastAsia" w:hAnsiTheme="minorHAnsi" w:cstheme="minorBidi"/>
            <w:noProof/>
            <w:sz w:val="22"/>
            <w:szCs w:val="22"/>
          </w:rPr>
          <w:tab/>
        </w:r>
        <w:r w:rsidR="00D67ED2" w:rsidRPr="00BF22B1">
          <w:rPr>
            <w:rStyle w:val="Hyperlink"/>
            <w:noProof/>
          </w:rPr>
          <w:t>Definitions Acronyms and Abbreviations</w:t>
        </w:r>
        <w:r w:rsidR="00D67ED2">
          <w:rPr>
            <w:noProof/>
            <w:webHidden/>
          </w:rPr>
          <w:tab/>
        </w:r>
        <w:r>
          <w:rPr>
            <w:noProof/>
            <w:webHidden/>
          </w:rPr>
          <w:fldChar w:fldCharType="begin"/>
        </w:r>
        <w:r w:rsidR="00D67ED2">
          <w:rPr>
            <w:noProof/>
            <w:webHidden/>
          </w:rPr>
          <w:instrText xml:space="preserve"> PAGEREF _Toc285376132 \h </w:instrText>
        </w:r>
        <w:r>
          <w:rPr>
            <w:noProof/>
            <w:webHidden/>
          </w:rPr>
        </w:r>
        <w:r>
          <w:rPr>
            <w:noProof/>
            <w:webHidden/>
          </w:rPr>
          <w:fldChar w:fldCharType="separate"/>
        </w:r>
        <w:r w:rsidR="00D67ED2">
          <w:rPr>
            <w:noProof/>
            <w:webHidden/>
          </w:rPr>
          <w:t>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33" w:history="1">
        <w:r w:rsidR="00D67ED2" w:rsidRPr="00BF22B1">
          <w:rPr>
            <w:rStyle w:val="Hyperlink"/>
            <w:noProof/>
          </w:rPr>
          <w:t>3.</w:t>
        </w:r>
        <w:r w:rsidR="00D67ED2">
          <w:rPr>
            <w:rFonts w:asciiTheme="minorHAnsi" w:eastAsiaTheme="minorEastAsia" w:hAnsiTheme="minorHAnsi" w:cstheme="minorBidi"/>
            <w:noProof/>
            <w:sz w:val="22"/>
            <w:szCs w:val="22"/>
          </w:rPr>
          <w:tab/>
        </w:r>
        <w:r w:rsidR="00D67ED2" w:rsidRPr="00BF22B1">
          <w:rPr>
            <w:rStyle w:val="Hyperlink"/>
            <w:noProof/>
          </w:rPr>
          <w:t>References</w:t>
        </w:r>
        <w:r w:rsidR="00D67ED2">
          <w:rPr>
            <w:noProof/>
            <w:webHidden/>
          </w:rPr>
          <w:tab/>
        </w:r>
        <w:r>
          <w:rPr>
            <w:noProof/>
            <w:webHidden/>
          </w:rPr>
          <w:fldChar w:fldCharType="begin"/>
        </w:r>
        <w:r w:rsidR="00D67ED2">
          <w:rPr>
            <w:noProof/>
            <w:webHidden/>
          </w:rPr>
          <w:instrText xml:space="preserve"> PAGEREF _Toc285376133 \h </w:instrText>
        </w:r>
        <w:r>
          <w:rPr>
            <w:noProof/>
            <w:webHidden/>
          </w:rPr>
        </w:r>
        <w:r>
          <w:rPr>
            <w:noProof/>
            <w:webHidden/>
          </w:rPr>
          <w:fldChar w:fldCharType="separate"/>
        </w:r>
        <w:r w:rsidR="00D67ED2">
          <w:rPr>
            <w:noProof/>
            <w:webHidden/>
          </w:rPr>
          <w:t>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34" w:history="1">
        <w:r w:rsidR="00D67ED2" w:rsidRPr="00BF22B1">
          <w:rPr>
            <w:rStyle w:val="Hyperlink"/>
            <w:rFonts w:ascii="Helvetica" w:hAnsi="Helvetica"/>
            <w:noProof/>
          </w:rPr>
          <w:t>4.</w:t>
        </w:r>
        <w:r w:rsidR="00D67ED2">
          <w:rPr>
            <w:rFonts w:asciiTheme="minorHAnsi" w:eastAsiaTheme="minorEastAsia" w:hAnsiTheme="minorHAnsi" w:cstheme="minorBidi"/>
            <w:noProof/>
            <w:sz w:val="22"/>
            <w:szCs w:val="22"/>
          </w:rPr>
          <w:tab/>
        </w:r>
        <w:r w:rsidR="00D67ED2" w:rsidRPr="00BF22B1">
          <w:rPr>
            <w:rStyle w:val="Hyperlink"/>
            <w:noProof/>
          </w:rPr>
          <w:t>Wide Design Decisions</w:t>
        </w:r>
        <w:r w:rsidR="00D67ED2">
          <w:rPr>
            <w:noProof/>
            <w:webHidden/>
          </w:rPr>
          <w:tab/>
        </w:r>
        <w:r>
          <w:rPr>
            <w:noProof/>
            <w:webHidden/>
          </w:rPr>
          <w:fldChar w:fldCharType="begin"/>
        </w:r>
        <w:r w:rsidR="00D67ED2">
          <w:rPr>
            <w:noProof/>
            <w:webHidden/>
          </w:rPr>
          <w:instrText xml:space="preserve"> PAGEREF _Toc285376134 \h </w:instrText>
        </w:r>
        <w:r>
          <w:rPr>
            <w:noProof/>
            <w:webHidden/>
          </w:rPr>
        </w:r>
        <w:r>
          <w:rPr>
            <w:noProof/>
            <w:webHidden/>
          </w:rPr>
          <w:fldChar w:fldCharType="separate"/>
        </w:r>
        <w:r w:rsidR="00D67ED2">
          <w:rPr>
            <w:noProof/>
            <w:webHidden/>
          </w:rPr>
          <w:t>5</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35" w:history="1">
        <w:r w:rsidR="00D67ED2" w:rsidRPr="00BF22B1">
          <w:rPr>
            <w:rStyle w:val="Hyperlink"/>
            <w:noProof/>
          </w:rPr>
          <w:t>5.</w:t>
        </w:r>
        <w:r w:rsidR="00D67ED2">
          <w:rPr>
            <w:rFonts w:asciiTheme="minorHAnsi" w:eastAsiaTheme="minorEastAsia" w:hAnsiTheme="minorHAnsi" w:cstheme="minorBidi"/>
            <w:noProof/>
            <w:sz w:val="22"/>
            <w:szCs w:val="22"/>
          </w:rPr>
          <w:tab/>
        </w:r>
        <w:r w:rsidR="00D67ED2" w:rsidRPr="00BF22B1">
          <w:rPr>
            <w:rStyle w:val="Hyperlink"/>
            <w:noProof/>
          </w:rPr>
          <w:t>Architectural design</w:t>
        </w:r>
        <w:r w:rsidR="00D67ED2">
          <w:rPr>
            <w:noProof/>
            <w:webHidden/>
          </w:rPr>
          <w:tab/>
        </w:r>
        <w:r>
          <w:rPr>
            <w:noProof/>
            <w:webHidden/>
          </w:rPr>
          <w:fldChar w:fldCharType="begin"/>
        </w:r>
        <w:r w:rsidR="00D67ED2">
          <w:rPr>
            <w:noProof/>
            <w:webHidden/>
          </w:rPr>
          <w:instrText xml:space="preserve"> PAGEREF _Toc285376135 \h </w:instrText>
        </w:r>
        <w:r>
          <w:rPr>
            <w:noProof/>
            <w:webHidden/>
          </w:rPr>
        </w:r>
        <w:r>
          <w:rPr>
            <w:noProof/>
            <w:webHidden/>
          </w:rPr>
          <w:fldChar w:fldCharType="separate"/>
        </w:r>
        <w:r w:rsidR="00D67ED2">
          <w:rPr>
            <w:noProof/>
            <w:webHidden/>
          </w:rPr>
          <w:t>5</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36" w:history="1">
        <w:r w:rsidR="00D67ED2" w:rsidRPr="00BF22B1">
          <w:rPr>
            <w:rStyle w:val="Hyperlink"/>
            <w:noProof/>
          </w:rPr>
          <w:t>5.1</w:t>
        </w:r>
        <w:r w:rsidR="00D67ED2">
          <w:rPr>
            <w:rFonts w:asciiTheme="minorHAnsi" w:eastAsiaTheme="minorEastAsia" w:hAnsiTheme="minorHAnsi" w:cstheme="minorBidi"/>
            <w:noProof/>
            <w:sz w:val="22"/>
            <w:szCs w:val="22"/>
          </w:rPr>
          <w:tab/>
        </w:r>
        <w:r w:rsidR="00D67ED2" w:rsidRPr="00BF22B1">
          <w:rPr>
            <w:rStyle w:val="Hyperlink"/>
            <w:noProof/>
          </w:rPr>
          <w:t>General</w:t>
        </w:r>
        <w:r w:rsidR="00D67ED2">
          <w:rPr>
            <w:noProof/>
            <w:webHidden/>
          </w:rPr>
          <w:tab/>
        </w:r>
        <w:r>
          <w:rPr>
            <w:noProof/>
            <w:webHidden/>
          </w:rPr>
          <w:fldChar w:fldCharType="begin"/>
        </w:r>
        <w:r w:rsidR="00D67ED2">
          <w:rPr>
            <w:noProof/>
            <w:webHidden/>
          </w:rPr>
          <w:instrText xml:space="preserve"> PAGEREF _Toc285376136 \h </w:instrText>
        </w:r>
        <w:r>
          <w:rPr>
            <w:noProof/>
            <w:webHidden/>
          </w:rPr>
        </w:r>
        <w:r>
          <w:rPr>
            <w:noProof/>
            <w:webHidden/>
          </w:rPr>
          <w:fldChar w:fldCharType="separate"/>
        </w:r>
        <w:r w:rsidR="00D67ED2">
          <w:rPr>
            <w:noProof/>
            <w:webHidden/>
          </w:rPr>
          <w:t>5</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37" w:history="1">
        <w:r w:rsidR="00D67ED2" w:rsidRPr="00BF22B1">
          <w:rPr>
            <w:rStyle w:val="Hyperlink"/>
            <w:noProof/>
          </w:rPr>
          <w:t>5.2</w:t>
        </w:r>
        <w:r w:rsidR="00D67ED2">
          <w:rPr>
            <w:rFonts w:asciiTheme="minorHAnsi" w:eastAsiaTheme="minorEastAsia" w:hAnsiTheme="minorHAnsi" w:cstheme="minorBidi"/>
            <w:noProof/>
            <w:sz w:val="22"/>
            <w:szCs w:val="22"/>
          </w:rPr>
          <w:tab/>
        </w:r>
        <w:r w:rsidR="00D67ED2" w:rsidRPr="00BF22B1">
          <w:rPr>
            <w:rStyle w:val="Hyperlink"/>
            <w:noProof/>
          </w:rPr>
          <w:t>High level description</w:t>
        </w:r>
        <w:r w:rsidR="00D67ED2">
          <w:rPr>
            <w:noProof/>
            <w:webHidden/>
          </w:rPr>
          <w:tab/>
        </w:r>
        <w:r>
          <w:rPr>
            <w:noProof/>
            <w:webHidden/>
          </w:rPr>
          <w:fldChar w:fldCharType="begin"/>
        </w:r>
        <w:r w:rsidR="00D67ED2">
          <w:rPr>
            <w:noProof/>
            <w:webHidden/>
          </w:rPr>
          <w:instrText xml:space="preserve"> PAGEREF _Toc285376137 \h </w:instrText>
        </w:r>
        <w:r>
          <w:rPr>
            <w:noProof/>
            <w:webHidden/>
          </w:rPr>
        </w:r>
        <w:r>
          <w:rPr>
            <w:noProof/>
            <w:webHidden/>
          </w:rPr>
          <w:fldChar w:fldCharType="separate"/>
        </w:r>
        <w:r w:rsidR="00D67ED2">
          <w:rPr>
            <w:noProof/>
            <w:webHidden/>
          </w:rPr>
          <w:t>6</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38" w:history="1">
        <w:r w:rsidR="00D67ED2" w:rsidRPr="00BF22B1">
          <w:rPr>
            <w:rStyle w:val="Hyperlink"/>
            <w:noProof/>
            <w:lang w:eastAsia="en-GB"/>
          </w:rPr>
          <w:t>5.2.1</w:t>
        </w:r>
        <w:r w:rsidR="00D67ED2">
          <w:rPr>
            <w:rFonts w:asciiTheme="minorHAnsi" w:eastAsiaTheme="minorEastAsia" w:hAnsiTheme="minorHAnsi" w:cstheme="minorBidi"/>
            <w:noProof/>
            <w:sz w:val="22"/>
            <w:szCs w:val="22"/>
          </w:rPr>
          <w:tab/>
        </w:r>
        <w:r w:rsidR="00D67ED2" w:rsidRPr="00BF22B1">
          <w:rPr>
            <w:rStyle w:val="Hyperlink"/>
            <w:noProof/>
            <w:lang w:eastAsia="en-GB"/>
          </w:rPr>
          <w:t>CommunicationSetup</w:t>
        </w:r>
        <w:r w:rsidR="00D67ED2">
          <w:rPr>
            <w:noProof/>
            <w:webHidden/>
          </w:rPr>
          <w:tab/>
        </w:r>
        <w:r>
          <w:rPr>
            <w:noProof/>
            <w:webHidden/>
          </w:rPr>
          <w:fldChar w:fldCharType="begin"/>
        </w:r>
        <w:r w:rsidR="00D67ED2">
          <w:rPr>
            <w:noProof/>
            <w:webHidden/>
          </w:rPr>
          <w:instrText xml:space="preserve"> PAGEREF _Toc285376138 \h </w:instrText>
        </w:r>
        <w:r>
          <w:rPr>
            <w:noProof/>
            <w:webHidden/>
          </w:rPr>
        </w:r>
        <w:r>
          <w:rPr>
            <w:noProof/>
            <w:webHidden/>
          </w:rPr>
          <w:fldChar w:fldCharType="separate"/>
        </w:r>
        <w:r w:rsidR="00D67ED2">
          <w:rPr>
            <w:noProof/>
            <w:webHidden/>
          </w:rPr>
          <w:t>6</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39" w:history="1">
        <w:r w:rsidR="00D67ED2" w:rsidRPr="00BF22B1">
          <w:rPr>
            <w:rStyle w:val="Hyperlink"/>
            <w:noProof/>
          </w:rPr>
          <w:t>5.2.2</w:t>
        </w:r>
        <w:r w:rsidR="00D67ED2">
          <w:rPr>
            <w:rFonts w:asciiTheme="minorHAnsi" w:eastAsiaTheme="minorEastAsia" w:hAnsiTheme="minorHAnsi" w:cstheme="minorBidi"/>
            <w:noProof/>
            <w:sz w:val="22"/>
            <w:szCs w:val="22"/>
          </w:rPr>
          <w:tab/>
        </w:r>
        <w:r w:rsidR="00D67ED2" w:rsidRPr="00BF22B1">
          <w:rPr>
            <w:rStyle w:val="Hyperlink"/>
            <w:noProof/>
          </w:rPr>
          <w:t>Party</w:t>
        </w:r>
        <w:r w:rsidR="00D67ED2">
          <w:rPr>
            <w:noProof/>
            <w:webHidden/>
          </w:rPr>
          <w:tab/>
        </w:r>
        <w:r>
          <w:rPr>
            <w:noProof/>
            <w:webHidden/>
          </w:rPr>
          <w:fldChar w:fldCharType="begin"/>
        </w:r>
        <w:r w:rsidR="00D67ED2">
          <w:rPr>
            <w:noProof/>
            <w:webHidden/>
          </w:rPr>
          <w:instrText xml:space="preserve"> PAGEREF _Toc285376139 \h </w:instrText>
        </w:r>
        <w:r>
          <w:rPr>
            <w:noProof/>
            <w:webHidden/>
          </w:rPr>
        </w:r>
        <w:r>
          <w:rPr>
            <w:noProof/>
            <w:webHidden/>
          </w:rPr>
          <w:fldChar w:fldCharType="separate"/>
        </w:r>
        <w:r w:rsidR="00D67ED2">
          <w:rPr>
            <w:noProof/>
            <w:webHidden/>
          </w:rPr>
          <w:t>7</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0" w:history="1">
        <w:r w:rsidR="00D67ED2" w:rsidRPr="00BF22B1">
          <w:rPr>
            <w:rStyle w:val="Hyperlink"/>
            <w:noProof/>
          </w:rPr>
          <w:t>5.2.3</w:t>
        </w:r>
        <w:r w:rsidR="00D67ED2">
          <w:rPr>
            <w:rFonts w:asciiTheme="minorHAnsi" w:eastAsiaTheme="minorEastAsia" w:hAnsiTheme="minorHAnsi" w:cstheme="minorBidi"/>
            <w:noProof/>
            <w:sz w:val="22"/>
            <w:szCs w:val="22"/>
          </w:rPr>
          <w:tab/>
        </w:r>
        <w:r w:rsidR="00D67ED2" w:rsidRPr="00BF22B1">
          <w:rPr>
            <w:rStyle w:val="Hyperlink"/>
            <w:noProof/>
          </w:rPr>
          <w:t>enum State</w:t>
        </w:r>
        <w:r w:rsidR="00D67ED2">
          <w:rPr>
            <w:noProof/>
            <w:webHidden/>
          </w:rPr>
          <w:tab/>
        </w:r>
        <w:r>
          <w:rPr>
            <w:noProof/>
            <w:webHidden/>
          </w:rPr>
          <w:fldChar w:fldCharType="begin"/>
        </w:r>
        <w:r w:rsidR="00D67ED2">
          <w:rPr>
            <w:noProof/>
            <w:webHidden/>
          </w:rPr>
          <w:instrText xml:space="preserve"> PAGEREF _Toc285376140 \h </w:instrText>
        </w:r>
        <w:r>
          <w:rPr>
            <w:noProof/>
            <w:webHidden/>
          </w:rPr>
        </w:r>
        <w:r>
          <w:rPr>
            <w:noProof/>
            <w:webHidden/>
          </w:rPr>
          <w:fldChar w:fldCharType="separate"/>
        </w:r>
        <w:r w:rsidR="00D67ED2">
          <w:rPr>
            <w:noProof/>
            <w:webHidden/>
          </w:rPr>
          <w:t>7</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1" w:history="1">
        <w:r w:rsidR="00D67ED2" w:rsidRPr="00BF22B1">
          <w:rPr>
            <w:rStyle w:val="Hyperlink"/>
            <w:noProof/>
          </w:rPr>
          <w:t>5.2.4</w:t>
        </w:r>
        <w:r w:rsidR="00D67ED2">
          <w:rPr>
            <w:rFonts w:asciiTheme="minorHAnsi" w:eastAsiaTheme="minorEastAsia" w:hAnsiTheme="minorHAnsi" w:cstheme="minorBidi"/>
            <w:noProof/>
            <w:sz w:val="22"/>
            <w:szCs w:val="22"/>
          </w:rPr>
          <w:tab/>
        </w:r>
        <w:r w:rsidR="00D67ED2" w:rsidRPr="00BF22B1">
          <w:rPr>
            <w:rStyle w:val="Hyperlink"/>
            <w:noProof/>
          </w:rPr>
          <w:t>EstablishedConnections</w:t>
        </w:r>
        <w:r w:rsidR="00D67ED2">
          <w:rPr>
            <w:noProof/>
            <w:webHidden/>
          </w:rPr>
          <w:tab/>
        </w:r>
        <w:r>
          <w:rPr>
            <w:noProof/>
            <w:webHidden/>
          </w:rPr>
          <w:fldChar w:fldCharType="begin"/>
        </w:r>
        <w:r w:rsidR="00D67ED2">
          <w:rPr>
            <w:noProof/>
            <w:webHidden/>
          </w:rPr>
          <w:instrText xml:space="preserve"> PAGEREF _Toc285376141 \h </w:instrText>
        </w:r>
        <w:r>
          <w:rPr>
            <w:noProof/>
            <w:webHidden/>
          </w:rPr>
        </w:r>
        <w:r>
          <w:rPr>
            <w:noProof/>
            <w:webHidden/>
          </w:rPr>
          <w:fldChar w:fldCharType="separate"/>
        </w:r>
        <w:r w:rsidR="00D67ED2">
          <w:rPr>
            <w:noProof/>
            <w:webHidden/>
          </w:rPr>
          <w:t>7</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2" w:history="1">
        <w:r w:rsidR="00D67ED2" w:rsidRPr="00BF22B1">
          <w:rPr>
            <w:rStyle w:val="Hyperlink"/>
            <w:noProof/>
            <w:lang w:eastAsia="en-GB"/>
          </w:rPr>
          <w:t>5.2.5</w:t>
        </w:r>
        <w:r w:rsidR="00D67ED2">
          <w:rPr>
            <w:rFonts w:asciiTheme="minorHAnsi" w:eastAsiaTheme="minorEastAsia" w:hAnsiTheme="minorHAnsi" w:cstheme="minorBidi"/>
            <w:noProof/>
            <w:sz w:val="22"/>
            <w:szCs w:val="22"/>
          </w:rPr>
          <w:tab/>
        </w:r>
        <w:r w:rsidR="00D67ED2" w:rsidRPr="00BF22B1">
          <w:rPr>
            <w:rStyle w:val="Hyperlink"/>
            <w:noProof/>
            <w:lang w:eastAsia="en-GB"/>
          </w:rPr>
          <w:t>Channel</w:t>
        </w:r>
        <w:r w:rsidR="00D67ED2">
          <w:rPr>
            <w:noProof/>
            <w:webHidden/>
          </w:rPr>
          <w:tab/>
        </w:r>
        <w:r>
          <w:rPr>
            <w:noProof/>
            <w:webHidden/>
          </w:rPr>
          <w:fldChar w:fldCharType="begin"/>
        </w:r>
        <w:r w:rsidR="00D67ED2">
          <w:rPr>
            <w:noProof/>
            <w:webHidden/>
          </w:rPr>
          <w:instrText xml:space="preserve"> PAGEREF _Toc285376142 \h </w:instrText>
        </w:r>
        <w:r>
          <w:rPr>
            <w:noProof/>
            <w:webHidden/>
          </w:rPr>
        </w:r>
        <w:r>
          <w:rPr>
            <w:noProof/>
            <w:webHidden/>
          </w:rPr>
          <w:fldChar w:fldCharType="separate"/>
        </w:r>
        <w:r w:rsidR="00D67ED2">
          <w:rPr>
            <w:noProof/>
            <w:webHidden/>
          </w:rPr>
          <w:t>8</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3" w:history="1">
        <w:r w:rsidR="00D67ED2" w:rsidRPr="00BF22B1">
          <w:rPr>
            <w:rStyle w:val="Hyperlink"/>
            <w:noProof/>
            <w:lang w:eastAsia="en-GB"/>
          </w:rPr>
          <w:t>5.2.6</w:t>
        </w:r>
        <w:r w:rsidR="00D67ED2">
          <w:rPr>
            <w:rFonts w:asciiTheme="minorHAnsi" w:eastAsiaTheme="minorEastAsia" w:hAnsiTheme="minorHAnsi" w:cstheme="minorBidi"/>
            <w:noProof/>
            <w:sz w:val="22"/>
            <w:szCs w:val="22"/>
          </w:rPr>
          <w:tab/>
        </w:r>
        <w:r w:rsidR="00D67ED2" w:rsidRPr="00BF22B1">
          <w:rPr>
            <w:rStyle w:val="Hyperlink"/>
            <w:noProof/>
            <w:lang w:eastAsia="en-GB"/>
          </w:rPr>
          <w:t>SecuringConnectionThread</w:t>
        </w:r>
        <w:r w:rsidR="00D67ED2">
          <w:rPr>
            <w:noProof/>
            <w:webHidden/>
          </w:rPr>
          <w:tab/>
        </w:r>
        <w:r>
          <w:rPr>
            <w:noProof/>
            <w:webHidden/>
          </w:rPr>
          <w:fldChar w:fldCharType="begin"/>
        </w:r>
        <w:r w:rsidR="00D67ED2">
          <w:rPr>
            <w:noProof/>
            <w:webHidden/>
          </w:rPr>
          <w:instrText xml:space="preserve"> PAGEREF _Toc285376143 \h </w:instrText>
        </w:r>
        <w:r>
          <w:rPr>
            <w:noProof/>
            <w:webHidden/>
          </w:rPr>
        </w:r>
        <w:r>
          <w:rPr>
            <w:noProof/>
            <w:webHidden/>
          </w:rPr>
          <w:fldChar w:fldCharType="separate"/>
        </w:r>
        <w:r w:rsidR="00D67ED2">
          <w:rPr>
            <w:noProof/>
            <w:webHidden/>
          </w:rPr>
          <w:t>8</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4" w:history="1">
        <w:r w:rsidR="00D67ED2" w:rsidRPr="00BF22B1">
          <w:rPr>
            <w:rStyle w:val="Hyperlink"/>
            <w:noProof/>
            <w:lang w:eastAsia="en-GB"/>
          </w:rPr>
          <w:t>5.2.7</w:t>
        </w:r>
        <w:r w:rsidR="00D67ED2">
          <w:rPr>
            <w:rFonts w:asciiTheme="minorHAnsi" w:eastAsiaTheme="minorEastAsia" w:hAnsiTheme="minorHAnsi" w:cstheme="minorBidi"/>
            <w:noProof/>
            <w:sz w:val="22"/>
            <w:szCs w:val="22"/>
          </w:rPr>
          <w:tab/>
        </w:r>
        <w:r w:rsidR="00D67ED2" w:rsidRPr="00BF22B1">
          <w:rPr>
            <w:rStyle w:val="Hyperlink"/>
            <w:noProof/>
            <w:lang w:eastAsia="en-GB"/>
          </w:rPr>
          <w:t>ConnectivitySuccessVerifier</w:t>
        </w:r>
        <w:r w:rsidR="00D67ED2">
          <w:rPr>
            <w:noProof/>
            <w:webHidden/>
          </w:rPr>
          <w:tab/>
        </w:r>
        <w:r>
          <w:rPr>
            <w:noProof/>
            <w:webHidden/>
          </w:rPr>
          <w:fldChar w:fldCharType="begin"/>
        </w:r>
        <w:r w:rsidR="00D67ED2">
          <w:rPr>
            <w:noProof/>
            <w:webHidden/>
          </w:rPr>
          <w:instrText xml:space="preserve"> PAGEREF _Toc285376144 \h </w:instrText>
        </w:r>
        <w:r>
          <w:rPr>
            <w:noProof/>
            <w:webHidden/>
          </w:rPr>
        </w:r>
        <w:r>
          <w:rPr>
            <w:noProof/>
            <w:webHidden/>
          </w:rPr>
          <w:fldChar w:fldCharType="separate"/>
        </w:r>
        <w:r w:rsidR="00D67ED2">
          <w:rPr>
            <w:noProof/>
            <w:webHidden/>
          </w:rPr>
          <w:t>8</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5" w:history="1">
        <w:r w:rsidR="00D67ED2" w:rsidRPr="00BF22B1">
          <w:rPr>
            <w:rStyle w:val="Hyperlink"/>
            <w:noProof/>
            <w:lang w:eastAsia="en-GB"/>
          </w:rPr>
          <w:t>5.2.8</w:t>
        </w:r>
        <w:r w:rsidR="00D67ED2">
          <w:rPr>
            <w:rFonts w:asciiTheme="minorHAnsi" w:eastAsiaTheme="minorEastAsia" w:hAnsiTheme="minorHAnsi" w:cstheme="minorBidi"/>
            <w:noProof/>
            <w:sz w:val="22"/>
            <w:szCs w:val="22"/>
          </w:rPr>
          <w:tab/>
        </w:r>
        <w:r w:rsidR="00D67ED2" w:rsidRPr="00BF22B1">
          <w:rPr>
            <w:rStyle w:val="Hyperlink"/>
            <w:noProof/>
            <w:lang w:eastAsia="en-GB"/>
          </w:rPr>
          <w:t>KeyExchangeProtocol</w:t>
        </w:r>
        <w:r w:rsidR="00D67ED2">
          <w:rPr>
            <w:noProof/>
            <w:webHidden/>
          </w:rPr>
          <w:tab/>
        </w:r>
        <w:r>
          <w:rPr>
            <w:noProof/>
            <w:webHidden/>
          </w:rPr>
          <w:fldChar w:fldCharType="begin"/>
        </w:r>
        <w:r w:rsidR="00D67ED2">
          <w:rPr>
            <w:noProof/>
            <w:webHidden/>
          </w:rPr>
          <w:instrText xml:space="preserve"> PAGEREF _Toc285376145 \h </w:instrText>
        </w:r>
        <w:r>
          <w:rPr>
            <w:noProof/>
            <w:webHidden/>
          </w:rPr>
        </w:r>
        <w:r>
          <w:rPr>
            <w:noProof/>
            <w:webHidden/>
          </w:rPr>
          <w:fldChar w:fldCharType="separate"/>
        </w:r>
        <w:r w:rsidR="00D67ED2">
          <w:rPr>
            <w:noProof/>
            <w:webHidden/>
          </w:rPr>
          <w:t>10</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6" w:history="1">
        <w:r w:rsidR="00D67ED2" w:rsidRPr="00BF22B1">
          <w:rPr>
            <w:rStyle w:val="Hyperlink"/>
            <w:noProof/>
            <w:lang w:eastAsia="en-GB"/>
          </w:rPr>
          <w:t>5.2.9</w:t>
        </w:r>
        <w:r w:rsidR="00D67ED2">
          <w:rPr>
            <w:rFonts w:asciiTheme="minorHAnsi" w:eastAsiaTheme="minorEastAsia" w:hAnsiTheme="minorHAnsi" w:cstheme="minorBidi"/>
            <w:noProof/>
            <w:sz w:val="22"/>
            <w:szCs w:val="22"/>
          </w:rPr>
          <w:tab/>
        </w:r>
        <w:r w:rsidR="00D67ED2" w:rsidRPr="00BF22B1">
          <w:rPr>
            <w:rStyle w:val="Hyperlink"/>
            <w:noProof/>
            <w:lang w:eastAsia="en-GB"/>
          </w:rPr>
          <w:t>Protocol Interface</w:t>
        </w:r>
        <w:r w:rsidR="00D67ED2">
          <w:rPr>
            <w:noProof/>
            <w:webHidden/>
          </w:rPr>
          <w:tab/>
        </w:r>
        <w:r>
          <w:rPr>
            <w:noProof/>
            <w:webHidden/>
          </w:rPr>
          <w:fldChar w:fldCharType="begin"/>
        </w:r>
        <w:r w:rsidR="00D67ED2">
          <w:rPr>
            <w:noProof/>
            <w:webHidden/>
          </w:rPr>
          <w:instrText xml:space="preserve"> PAGEREF _Toc285376146 \h </w:instrText>
        </w:r>
        <w:r>
          <w:rPr>
            <w:noProof/>
            <w:webHidden/>
          </w:rPr>
        </w:r>
        <w:r>
          <w:rPr>
            <w:noProof/>
            <w:webHidden/>
          </w:rPr>
          <w:fldChar w:fldCharType="separate"/>
        </w:r>
        <w:r w:rsidR="00D67ED2">
          <w:rPr>
            <w:noProof/>
            <w:webHidden/>
          </w:rPr>
          <w:t>10</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47" w:history="1">
        <w:r w:rsidR="00D67ED2" w:rsidRPr="00BF22B1">
          <w:rPr>
            <w:rStyle w:val="Hyperlink"/>
            <w:noProof/>
          </w:rPr>
          <w:t>5.3</w:t>
        </w:r>
        <w:r w:rsidR="00D67ED2">
          <w:rPr>
            <w:rFonts w:asciiTheme="minorHAnsi" w:eastAsiaTheme="minorEastAsia" w:hAnsiTheme="minorHAnsi" w:cstheme="minorBidi"/>
            <w:noProof/>
            <w:sz w:val="22"/>
            <w:szCs w:val="22"/>
          </w:rPr>
          <w:tab/>
        </w:r>
        <w:r w:rsidR="00D67ED2" w:rsidRPr="00BF22B1">
          <w:rPr>
            <w:rStyle w:val="Hyperlink"/>
            <w:noProof/>
          </w:rPr>
          <w:t>Concept of execution - Dynamic view</w:t>
        </w:r>
        <w:r w:rsidR="00D67ED2">
          <w:rPr>
            <w:noProof/>
            <w:webHidden/>
          </w:rPr>
          <w:tab/>
        </w:r>
        <w:r>
          <w:rPr>
            <w:noProof/>
            <w:webHidden/>
          </w:rPr>
          <w:fldChar w:fldCharType="begin"/>
        </w:r>
        <w:r w:rsidR="00D67ED2">
          <w:rPr>
            <w:noProof/>
            <w:webHidden/>
          </w:rPr>
          <w:instrText xml:space="preserve"> PAGEREF _Toc285376147 \h </w:instrText>
        </w:r>
        <w:r>
          <w:rPr>
            <w:noProof/>
            <w:webHidden/>
          </w:rPr>
        </w:r>
        <w:r>
          <w:rPr>
            <w:noProof/>
            <w:webHidden/>
          </w:rPr>
          <w:fldChar w:fldCharType="separate"/>
        </w:r>
        <w:r w:rsidR="00D67ED2">
          <w:rPr>
            <w:noProof/>
            <w:webHidden/>
          </w:rPr>
          <w:t>11</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8" w:history="1">
        <w:r w:rsidR="00D67ED2" w:rsidRPr="00BF22B1">
          <w:rPr>
            <w:rStyle w:val="Hyperlink"/>
            <w:noProof/>
            <w:lang w:eastAsia="en-GB"/>
          </w:rPr>
          <w:t>5.3.1</w:t>
        </w:r>
        <w:r w:rsidR="00D67ED2">
          <w:rPr>
            <w:rFonts w:asciiTheme="minorHAnsi" w:eastAsiaTheme="minorEastAsia" w:hAnsiTheme="minorHAnsi" w:cstheme="minorBidi"/>
            <w:noProof/>
            <w:sz w:val="22"/>
            <w:szCs w:val="22"/>
          </w:rPr>
          <w:tab/>
        </w:r>
        <w:r w:rsidR="00D67ED2" w:rsidRPr="00BF22B1">
          <w:rPr>
            <w:rStyle w:val="Hyperlink"/>
            <w:noProof/>
            <w:lang w:eastAsia="en-GB"/>
          </w:rPr>
          <w:t>Flowcharts</w:t>
        </w:r>
        <w:r w:rsidR="00D67ED2">
          <w:rPr>
            <w:noProof/>
            <w:webHidden/>
          </w:rPr>
          <w:tab/>
        </w:r>
        <w:r>
          <w:rPr>
            <w:noProof/>
            <w:webHidden/>
          </w:rPr>
          <w:fldChar w:fldCharType="begin"/>
        </w:r>
        <w:r w:rsidR="00D67ED2">
          <w:rPr>
            <w:noProof/>
            <w:webHidden/>
          </w:rPr>
          <w:instrText xml:space="preserve"> PAGEREF _Toc285376148 \h </w:instrText>
        </w:r>
        <w:r>
          <w:rPr>
            <w:noProof/>
            <w:webHidden/>
          </w:rPr>
        </w:r>
        <w:r>
          <w:rPr>
            <w:noProof/>
            <w:webHidden/>
          </w:rPr>
          <w:fldChar w:fldCharType="separate"/>
        </w:r>
        <w:r w:rsidR="00D67ED2">
          <w:rPr>
            <w:noProof/>
            <w:webHidden/>
          </w:rPr>
          <w:t>11</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49" w:history="1">
        <w:r w:rsidR="00D67ED2" w:rsidRPr="00BF22B1">
          <w:rPr>
            <w:rStyle w:val="Hyperlink"/>
            <w:noProof/>
            <w:lang w:bidi="ar-SA"/>
          </w:rPr>
          <w:t>5.3.2</w:t>
        </w:r>
        <w:r w:rsidR="00D67ED2">
          <w:rPr>
            <w:rFonts w:asciiTheme="minorHAnsi" w:eastAsiaTheme="minorEastAsia" w:hAnsiTheme="minorHAnsi" w:cstheme="minorBidi"/>
            <w:noProof/>
            <w:sz w:val="22"/>
            <w:szCs w:val="22"/>
          </w:rPr>
          <w:tab/>
        </w:r>
        <w:r w:rsidR="00D67ED2" w:rsidRPr="00BF22B1">
          <w:rPr>
            <w:rStyle w:val="Hyperlink"/>
            <w:noProof/>
            <w:lang w:bidi="ar-SA"/>
          </w:rPr>
          <w:t>Pseudo-code:</w:t>
        </w:r>
        <w:r w:rsidR="00D67ED2">
          <w:rPr>
            <w:noProof/>
            <w:webHidden/>
          </w:rPr>
          <w:tab/>
        </w:r>
        <w:r>
          <w:rPr>
            <w:noProof/>
            <w:webHidden/>
          </w:rPr>
          <w:fldChar w:fldCharType="begin"/>
        </w:r>
        <w:r w:rsidR="00D67ED2">
          <w:rPr>
            <w:noProof/>
            <w:webHidden/>
          </w:rPr>
          <w:instrText xml:space="preserve"> PAGEREF _Toc285376149 \h </w:instrText>
        </w:r>
        <w:r>
          <w:rPr>
            <w:noProof/>
            <w:webHidden/>
          </w:rPr>
        </w:r>
        <w:r>
          <w:rPr>
            <w:noProof/>
            <w:webHidden/>
          </w:rPr>
          <w:fldChar w:fldCharType="separate"/>
        </w:r>
        <w:r w:rsidR="00D67ED2">
          <w:rPr>
            <w:noProof/>
            <w:webHidden/>
          </w:rPr>
          <w:t>13</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50" w:history="1">
        <w:r w:rsidR="00D67ED2" w:rsidRPr="00BF22B1">
          <w:rPr>
            <w:rStyle w:val="Hyperlink"/>
            <w:noProof/>
          </w:rPr>
          <w:t>5.4</w:t>
        </w:r>
        <w:r w:rsidR="00D67ED2">
          <w:rPr>
            <w:rFonts w:asciiTheme="minorHAnsi" w:eastAsiaTheme="minorEastAsia" w:hAnsiTheme="minorHAnsi" w:cstheme="minorBidi"/>
            <w:noProof/>
            <w:sz w:val="22"/>
            <w:szCs w:val="22"/>
          </w:rPr>
          <w:tab/>
        </w:r>
        <w:r w:rsidR="00D67ED2" w:rsidRPr="00BF22B1">
          <w:rPr>
            <w:rStyle w:val="Hyperlink"/>
            <w:noProof/>
          </w:rPr>
          <w:t>External interface</w:t>
        </w:r>
        <w:r w:rsidR="00D67ED2">
          <w:rPr>
            <w:noProof/>
            <w:webHidden/>
          </w:rPr>
          <w:tab/>
        </w:r>
        <w:r>
          <w:rPr>
            <w:noProof/>
            <w:webHidden/>
          </w:rPr>
          <w:fldChar w:fldCharType="begin"/>
        </w:r>
        <w:r w:rsidR="00D67ED2">
          <w:rPr>
            <w:noProof/>
            <w:webHidden/>
          </w:rPr>
          <w:instrText xml:space="preserve"> PAGEREF _Toc285376150 \h </w:instrText>
        </w:r>
        <w:r>
          <w:rPr>
            <w:noProof/>
            <w:webHidden/>
          </w:rPr>
        </w:r>
        <w:r>
          <w:rPr>
            <w:noProof/>
            <w:webHidden/>
          </w:rPr>
          <w:fldChar w:fldCharType="separate"/>
        </w:r>
        <w:r w:rsidR="00D67ED2">
          <w:rPr>
            <w:noProof/>
            <w:webHidden/>
          </w:rPr>
          <w:t>18</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51" w:history="1">
        <w:r w:rsidR="00D67ED2" w:rsidRPr="00BF22B1">
          <w:rPr>
            <w:rStyle w:val="Hyperlink"/>
            <w:noProof/>
            <w:lang w:val="en-GB"/>
          </w:rPr>
          <w:t>5.5</w:t>
        </w:r>
        <w:r w:rsidR="00D67ED2">
          <w:rPr>
            <w:rFonts w:asciiTheme="minorHAnsi" w:eastAsiaTheme="minorEastAsia" w:hAnsiTheme="minorHAnsi" w:cstheme="minorBidi"/>
            <w:noProof/>
            <w:sz w:val="22"/>
            <w:szCs w:val="22"/>
          </w:rPr>
          <w:tab/>
        </w:r>
        <w:r w:rsidR="00D67ED2" w:rsidRPr="00BF22B1">
          <w:rPr>
            <w:rStyle w:val="Hyperlink"/>
            <w:noProof/>
          </w:rPr>
          <w:t>Components - Static view</w:t>
        </w:r>
        <w:r w:rsidR="00D67ED2">
          <w:rPr>
            <w:noProof/>
            <w:webHidden/>
          </w:rPr>
          <w:tab/>
        </w:r>
        <w:r>
          <w:rPr>
            <w:noProof/>
            <w:webHidden/>
          </w:rPr>
          <w:fldChar w:fldCharType="begin"/>
        </w:r>
        <w:r w:rsidR="00D67ED2">
          <w:rPr>
            <w:noProof/>
            <w:webHidden/>
          </w:rPr>
          <w:instrText xml:space="preserve"> PAGEREF _Toc285376151 \h </w:instrText>
        </w:r>
        <w:r>
          <w:rPr>
            <w:noProof/>
            <w:webHidden/>
          </w:rPr>
        </w:r>
        <w:r>
          <w:rPr>
            <w:noProof/>
            <w:webHidden/>
          </w:rPr>
          <w:fldChar w:fldCharType="separate"/>
        </w:r>
        <w:r w:rsidR="00D67ED2">
          <w:rPr>
            <w:noProof/>
            <w:webHidden/>
          </w:rPr>
          <w:t>19</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52" w:history="1">
        <w:r w:rsidR="00D67ED2" w:rsidRPr="00BF22B1">
          <w:rPr>
            <w:rStyle w:val="Hyperlink"/>
            <w:noProof/>
            <w:lang w:val="en-GB"/>
          </w:rPr>
          <w:t>5.5.1</w:t>
        </w:r>
        <w:r w:rsidR="00D67ED2">
          <w:rPr>
            <w:rFonts w:asciiTheme="minorHAnsi" w:eastAsiaTheme="minorEastAsia" w:hAnsiTheme="minorHAnsi" w:cstheme="minorBidi"/>
            <w:noProof/>
            <w:sz w:val="22"/>
            <w:szCs w:val="22"/>
          </w:rPr>
          <w:tab/>
        </w:r>
        <w:r w:rsidR="00D67ED2" w:rsidRPr="00BF22B1">
          <w:rPr>
            <w:rStyle w:val="Hyperlink"/>
            <w:noProof/>
            <w:lang w:val="en-GB"/>
          </w:rPr>
          <w:t>CommunicationSetup</w:t>
        </w:r>
        <w:r w:rsidR="00D67ED2">
          <w:rPr>
            <w:noProof/>
            <w:webHidden/>
          </w:rPr>
          <w:tab/>
        </w:r>
        <w:r>
          <w:rPr>
            <w:noProof/>
            <w:webHidden/>
          </w:rPr>
          <w:fldChar w:fldCharType="begin"/>
        </w:r>
        <w:r w:rsidR="00D67ED2">
          <w:rPr>
            <w:noProof/>
            <w:webHidden/>
          </w:rPr>
          <w:instrText xml:space="preserve"> PAGEREF _Toc285376152 \h </w:instrText>
        </w:r>
        <w:r>
          <w:rPr>
            <w:noProof/>
            <w:webHidden/>
          </w:rPr>
        </w:r>
        <w:r>
          <w:rPr>
            <w:noProof/>
            <w:webHidden/>
          </w:rPr>
          <w:fldChar w:fldCharType="separate"/>
        </w:r>
        <w:r w:rsidR="00D67ED2">
          <w:rPr>
            <w:noProof/>
            <w:webHidden/>
          </w:rPr>
          <w:t>19</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53" w:history="1">
        <w:r w:rsidR="00D67ED2" w:rsidRPr="00BF22B1">
          <w:rPr>
            <w:rStyle w:val="Hyperlink"/>
            <w:noProof/>
            <w:lang w:val="en-GB"/>
          </w:rPr>
          <w:t>5.5.2</w:t>
        </w:r>
        <w:r w:rsidR="00D67ED2">
          <w:rPr>
            <w:rFonts w:asciiTheme="minorHAnsi" w:eastAsiaTheme="minorEastAsia" w:hAnsiTheme="minorHAnsi" w:cstheme="minorBidi"/>
            <w:noProof/>
            <w:sz w:val="22"/>
            <w:szCs w:val="22"/>
          </w:rPr>
          <w:tab/>
        </w:r>
        <w:r w:rsidR="00D67ED2" w:rsidRPr="00BF22B1">
          <w:rPr>
            <w:rStyle w:val="Hyperlink"/>
            <w:noProof/>
            <w:lang w:val="en-GB"/>
          </w:rPr>
          <w:t>Channel (Decorator Pattern)</w:t>
        </w:r>
        <w:r w:rsidR="00D67ED2">
          <w:rPr>
            <w:noProof/>
            <w:webHidden/>
          </w:rPr>
          <w:tab/>
        </w:r>
        <w:r>
          <w:rPr>
            <w:noProof/>
            <w:webHidden/>
          </w:rPr>
          <w:fldChar w:fldCharType="begin"/>
        </w:r>
        <w:r w:rsidR="00D67ED2">
          <w:rPr>
            <w:noProof/>
            <w:webHidden/>
          </w:rPr>
          <w:instrText xml:space="preserve"> PAGEREF _Toc285376153 \h </w:instrText>
        </w:r>
        <w:r>
          <w:rPr>
            <w:noProof/>
            <w:webHidden/>
          </w:rPr>
        </w:r>
        <w:r>
          <w:rPr>
            <w:noProof/>
            <w:webHidden/>
          </w:rPr>
          <w:fldChar w:fldCharType="separate"/>
        </w:r>
        <w:r w:rsidR="00D67ED2">
          <w:rPr>
            <w:noProof/>
            <w:webHidden/>
          </w:rPr>
          <w:t>20</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54" w:history="1">
        <w:r w:rsidR="00D67ED2" w:rsidRPr="00BF22B1">
          <w:rPr>
            <w:rStyle w:val="Hyperlink"/>
            <w:noProof/>
          </w:rPr>
          <w:t>5.5.3</w:t>
        </w:r>
        <w:r w:rsidR="00D67ED2">
          <w:rPr>
            <w:rFonts w:asciiTheme="minorHAnsi" w:eastAsiaTheme="minorEastAsia" w:hAnsiTheme="minorHAnsi" w:cstheme="minorBidi"/>
            <w:noProof/>
            <w:sz w:val="22"/>
            <w:szCs w:val="22"/>
          </w:rPr>
          <w:tab/>
        </w:r>
        <w:r w:rsidR="00D67ED2" w:rsidRPr="00BF22B1">
          <w:rPr>
            <w:rStyle w:val="Hyperlink"/>
            <w:noProof/>
          </w:rPr>
          <w:t>ConnectivitySuccessVerifier ( Strategy Pattern)</w:t>
        </w:r>
        <w:r w:rsidR="00D67ED2">
          <w:rPr>
            <w:noProof/>
            <w:webHidden/>
          </w:rPr>
          <w:tab/>
        </w:r>
        <w:r>
          <w:rPr>
            <w:noProof/>
            <w:webHidden/>
          </w:rPr>
          <w:fldChar w:fldCharType="begin"/>
        </w:r>
        <w:r w:rsidR="00D67ED2">
          <w:rPr>
            <w:noProof/>
            <w:webHidden/>
          </w:rPr>
          <w:instrText xml:space="preserve"> PAGEREF _Toc285376154 \h </w:instrText>
        </w:r>
        <w:r>
          <w:rPr>
            <w:noProof/>
            <w:webHidden/>
          </w:rPr>
        </w:r>
        <w:r>
          <w:rPr>
            <w:noProof/>
            <w:webHidden/>
          </w:rPr>
          <w:fldChar w:fldCharType="separate"/>
        </w:r>
        <w:r w:rsidR="00D67ED2">
          <w:rPr>
            <w:noProof/>
            <w:webHidden/>
          </w:rPr>
          <w:t>22</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55" w:history="1">
        <w:r w:rsidR="00D67ED2" w:rsidRPr="00BF22B1">
          <w:rPr>
            <w:rStyle w:val="Hyperlink"/>
            <w:noProof/>
          </w:rPr>
          <w:t>5.5.4</w:t>
        </w:r>
        <w:r w:rsidR="00D67ED2">
          <w:rPr>
            <w:rFonts w:asciiTheme="minorHAnsi" w:eastAsiaTheme="minorEastAsia" w:hAnsiTheme="minorHAnsi" w:cstheme="minorBidi"/>
            <w:noProof/>
            <w:sz w:val="22"/>
            <w:szCs w:val="22"/>
          </w:rPr>
          <w:tab/>
        </w:r>
        <w:r w:rsidR="00D67ED2" w:rsidRPr="00BF22B1">
          <w:rPr>
            <w:rStyle w:val="Hyperlink"/>
            <w:noProof/>
          </w:rPr>
          <w:t>KeyExchangeProtocol (Strategy Pattern)</w:t>
        </w:r>
        <w:r w:rsidR="00D67ED2">
          <w:rPr>
            <w:noProof/>
            <w:webHidden/>
          </w:rPr>
          <w:tab/>
        </w:r>
        <w:r>
          <w:rPr>
            <w:noProof/>
            <w:webHidden/>
          </w:rPr>
          <w:fldChar w:fldCharType="begin"/>
        </w:r>
        <w:r w:rsidR="00D67ED2">
          <w:rPr>
            <w:noProof/>
            <w:webHidden/>
          </w:rPr>
          <w:instrText xml:space="preserve"> PAGEREF _Toc285376155 \h </w:instrText>
        </w:r>
        <w:r>
          <w:rPr>
            <w:noProof/>
            <w:webHidden/>
          </w:rPr>
        </w:r>
        <w:r>
          <w:rPr>
            <w:noProof/>
            <w:webHidden/>
          </w:rPr>
          <w:fldChar w:fldCharType="separate"/>
        </w:r>
        <w:r w:rsidR="00D67ED2">
          <w:rPr>
            <w:noProof/>
            <w:webHidden/>
          </w:rPr>
          <w:t>23</w:t>
        </w:r>
        <w:r>
          <w:rPr>
            <w:noProof/>
            <w:webHidden/>
          </w:rPr>
          <w:fldChar w:fldCharType="end"/>
        </w:r>
      </w:hyperlink>
    </w:p>
    <w:p w:rsidR="00D67ED2" w:rsidRDefault="00F8289E">
      <w:pPr>
        <w:pStyle w:val="TOC3"/>
        <w:tabs>
          <w:tab w:val="left" w:pos="1200"/>
          <w:tab w:val="right" w:leader="dot" w:pos="9060"/>
        </w:tabs>
        <w:rPr>
          <w:rFonts w:asciiTheme="minorHAnsi" w:eastAsiaTheme="minorEastAsia" w:hAnsiTheme="minorHAnsi" w:cstheme="minorBidi"/>
          <w:noProof/>
          <w:sz w:val="22"/>
          <w:szCs w:val="22"/>
        </w:rPr>
      </w:pPr>
      <w:hyperlink w:anchor="_Toc285376156" w:history="1">
        <w:r w:rsidR="00D67ED2" w:rsidRPr="00BF22B1">
          <w:rPr>
            <w:rStyle w:val="Hyperlink"/>
            <w:noProof/>
          </w:rPr>
          <w:t>5.5.5</w:t>
        </w:r>
        <w:r w:rsidR="00D67ED2">
          <w:rPr>
            <w:rFonts w:asciiTheme="minorHAnsi" w:eastAsiaTheme="minorEastAsia" w:hAnsiTheme="minorHAnsi" w:cstheme="minorBidi"/>
            <w:noProof/>
            <w:sz w:val="22"/>
            <w:szCs w:val="22"/>
          </w:rPr>
          <w:tab/>
        </w:r>
        <w:r w:rsidR="00D67ED2" w:rsidRPr="00BF22B1">
          <w:rPr>
            <w:rStyle w:val="Hyperlink"/>
            <w:noProof/>
          </w:rPr>
          <w:t>Message</w:t>
        </w:r>
        <w:r w:rsidR="00D67ED2">
          <w:rPr>
            <w:noProof/>
            <w:webHidden/>
          </w:rPr>
          <w:tab/>
        </w:r>
        <w:r>
          <w:rPr>
            <w:noProof/>
            <w:webHidden/>
          </w:rPr>
          <w:fldChar w:fldCharType="begin"/>
        </w:r>
        <w:r w:rsidR="00D67ED2">
          <w:rPr>
            <w:noProof/>
            <w:webHidden/>
          </w:rPr>
          <w:instrText xml:space="preserve"> PAGEREF _Toc285376156 \h </w:instrText>
        </w:r>
        <w:r>
          <w:rPr>
            <w:noProof/>
            <w:webHidden/>
          </w:rPr>
        </w:r>
        <w:r>
          <w:rPr>
            <w:noProof/>
            <w:webHidden/>
          </w:rPr>
          <w:fldChar w:fldCharType="separate"/>
        </w:r>
        <w:r w:rsidR="00D67ED2">
          <w:rPr>
            <w:noProof/>
            <w:webHidden/>
          </w:rPr>
          <w:t>24</w:t>
        </w:r>
        <w:r>
          <w:rPr>
            <w:noProof/>
            <w:webHidden/>
          </w:rPr>
          <w:fldChar w:fldCharType="end"/>
        </w:r>
      </w:hyperlink>
    </w:p>
    <w:p w:rsidR="00D67ED2" w:rsidRDefault="00F8289E">
      <w:pPr>
        <w:pStyle w:val="TOC2"/>
        <w:tabs>
          <w:tab w:val="left" w:pos="800"/>
          <w:tab w:val="right" w:leader="dot" w:pos="9060"/>
        </w:tabs>
        <w:rPr>
          <w:rFonts w:asciiTheme="minorHAnsi" w:eastAsiaTheme="minorEastAsia" w:hAnsiTheme="minorHAnsi" w:cstheme="minorBidi"/>
          <w:noProof/>
          <w:sz w:val="22"/>
          <w:szCs w:val="22"/>
        </w:rPr>
      </w:pPr>
      <w:hyperlink w:anchor="_Toc285376157" w:history="1">
        <w:r w:rsidR="00D67ED2" w:rsidRPr="00BF22B1">
          <w:rPr>
            <w:rStyle w:val="Hyperlink"/>
            <w:noProof/>
          </w:rPr>
          <w:t>5.6</w:t>
        </w:r>
        <w:r w:rsidR="00D67ED2">
          <w:rPr>
            <w:rFonts w:asciiTheme="minorHAnsi" w:eastAsiaTheme="minorEastAsia" w:hAnsiTheme="minorHAnsi" w:cstheme="minorBidi"/>
            <w:noProof/>
            <w:sz w:val="22"/>
            <w:szCs w:val="22"/>
          </w:rPr>
          <w:tab/>
        </w:r>
        <w:r w:rsidR="00D67ED2" w:rsidRPr="00BF22B1">
          <w:rPr>
            <w:rStyle w:val="Hyperlink"/>
            <w:noProof/>
          </w:rPr>
          <w:t>Data Structure Design</w:t>
        </w:r>
        <w:r w:rsidR="00D67ED2">
          <w:rPr>
            <w:noProof/>
            <w:webHidden/>
          </w:rPr>
          <w:tab/>
        </w:r>
        <w:r>
          <w:rPr>
            <w:noProof/>
            <w:webHidden/>
          </w:rPr>
          <w:fldChar w:fldCharType="begin"/>
        </w:r>
        <w:r w:rsidR="00D67ED2">
          <w:rPr>
            <w:noProof/>
            <w:webHidden/>
          </w:rPr>
          <w:instrText xml:space="preserve"> PAGEREF _Toc285376157 \h </w:instrText>
        </w:r>
        <w:r>
          <w:rPr>
            <w:noProof/>
            <w:webHidden/>
          </w:rPr>
        </w:r>
        <w:r>
          <w:rPr>
            <w:noProof/>
            <w:webHidden/>
          </w:rPr>
          <w:fldChar w:fldCharType="separate"/>
        </w:r>
        <w:r w:rsidR="00D67ED2">
          <w:rPr>
            <w:noProof/>
            <w:webHidden/>
          </w:rPr>
          <w:t>24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58" w:history="1">
        <w:r w:rsidR="00D67ED2" w:rsidRPr="00BF22B1">
          <w:rPr>
            <w:rStyle w:val="Hyperlink"/>
            <w:noProof/>
          </w:rPr>
          <w:t>6.</w:t>
        </w:r>
        <w:r w:rsidR="00D67ED2">
          <w:rPr>
            <w:rFonts w:asciiTheme="minorHAnsi" w:eastAsiaTheme="minorEastAsia" w:hAnsiTheme="minorHAnsi" w:cstheme="minorBidi"/>
            <w:noProof/>
            <w:sz w:val="22"/>
            <w:szCs w:val="22"/>
          </w:rPr>
          <w:tab/>
        </w:r>
        <w:r w:rsidR="00D67ED2" w:rsidRPr="00BF22B1">
          <w:rPr>
            <w:rStyle w:val="Hyperlink"/>
            <w:noProof/>
          </w:rPr>
          <w:t>User interface design</w:t>
        </w:r>
        <w:r w:rsidR="00D67ED2">
          <w:rPr>
            <w:noProof/>
            <w:webHidden/>
          </w:rPr>
          <w:tab/>
        </w:r>
        <w:r>
          <w:rPr>
            <w:noProof/>
            <w:webHidden/>
          </w:rPr>
          <w:fldChar w:fldCharType="begin"/>
        </w:r>
        <w:r w:rsidR="00D67ED2">
          <w:rPr>
            <w:noProof/>
            <w:webHidden/>
          </w:rPr>
          <w:instrText xml:space="preserve"> PAGEREF _Toc285376158 \h </w:instrText>
        </w:r>
        <w:r>
          <w:rPr>
            <w:noProof/>
            <w:webHidden/>
          </w:rPr>
        </w:r>
        <w:r>
          <w:rPr>
            <w:noProof/>
            <w:webHidden/>
          </w:rPr>
          <w:fldChar w:fldCharType="separate"/>
        </w:r>
        <w:r w:rsidR="00D67ED2">
          <w:rPr>
            <w:noProof/>
            <w:webHidden/>
          </w:rPr>
          <w:t>24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59" w:history="1">
        <w:r w:rsidR="00D67ED2" w:rsidRPr="00BF22B1">
          <w:rPr>
            <w:rStyle w:val="Hyperlink"/>
            <w:noProof/>
          </w:rPr>
          <w:t>7.</w:t>
        </w:r>
        <w:r w:rsidR="00D67ED2">
          <w:rPr>
            <w:rFonts w:asciiTheme="minorHAnsi" w:eastAsiaTheme="minorEastAsia" w:hAnsiTheme="minorHAnsi" w:cstheme="minorBidi"/>
            <w:noProof/>
            <w:sz w:val="22"/>
            <w:szCs w:val="22"/>
          </w:rPr>
          <w:tab/>
        </w:r>
        <w:r w:rsidR="00D67ED2" w:rsidRPr="00BF22B1">
          <w:rPr>
            <w:rStyle w:val="Hyperlink"/>
            <w:noProof/>
          </w:rPr>
          <w:t>Performance</w:t>
        </w:r>
        <w:r w:rsidR="00D67ED2">
          <w:rPr>
            <w:noProof/>
            <w:webHidden/>
          </w:rPr>
          <w:tab/>
        </w:r>
        <w:r>
          <w:rPr>
            <w:noProof/>
            <w:webHidden/>
          </w:rPr>
          <w:fldChar w:fldCharType="begin"/>
        </w:r>
        <w:r w:rsidR="00D67ED2">
          <w:rPr>
            <w:noProof/>
            <w:webHidden/>
          </w:rPr>
          <w:instrText xml:space="preserve"> PAGEREF _Toc285376159 \h </w:instrText>
        </w:r>
        <w:r>
          <w:rPr>
            <w:noProof/>
            <w:webHidden/>
          </w:rPr>
        </w:r>
        <w:r>
          <w:rPr>
            <w:noProof/>
            <w:webHidden/>
          </w:rPr>
          <w:fldChar w:fldCharType="separate"/>
        </w:r>
        <w:r w:rsidR="00D67ED2">
          <w:rPr>
            <w:noProof/>
            <w:webHidden/>
          </w:rPr>
          <w:t>24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60" w:history="1">
        <w:r w:rsidR="00D67ED2" w:rsidRPr="00BF22B1">
          <w:rPr>
            <w:rStyle w:val="Hyperlink"/>
            <w:noProof/>
          </w:rPr>
          <w:t>8.</w:t>
        </w:r>
        <w:r w:rsidR="00D67ED2">
          <w:rPr>
            <w:rFonts w:asciiTheme="minorHAnsi" w:eastAsiaTheme="minorEastAsia" w:hAnsiTheme="minorHAnsi" w:cstheme="minorBidi"/>
            <w:noProof/>
            <w:sz w:val="22"/>
            <w:szCs w:val="22"/>
          </w:rPr>
          <w:tab/>
        </w:r>
        <w:r w:rsidR="00D67ED2" w:rsidRPr="00BF22B1">
          <w:rPr>
            <w:rStyle w:val="Hyperlink"/>
            <w:noProof/>
          </w:rPr>
          <w:t>Multi-Platform Issues</w:t>
        </w:r>
        <w:r w:rsidR="00D67ED2">
          <w:rPr>
            <w:noProof/>
            <w:webHidden/>
          </w:rPr>
          <w:tab/>
        </w:r>
        <w:r>
          <w:rPr>
            <w:noProof/>
            <w:webHidden/>
          </w:rPr>
          <w:fldChar w:fldCharType="begin"/>
        </w:r>
        <w:r w:rsidR="00D67ED2">
          <w:rPr>
            <w:noProof/>
            <w:webHidden/>
          </w:rPr>
          <w:instrText xml:space="preserve"> PAGEREF _Toc285376160 \h </w:instrText>
        </w:r>
        <w:r>
          <w:rPr>
            <w:noProof/>
            <w:webHidden/>
          </w:rPr>
        </w:r>
        <w:r>
          <w:rPr>
            <w:noProof/>
            <w:webHidden/>
          </w:rPr>
          <w:fldChar w:fldCharType="separate"/>
        </w:r>
        <w:r w:rsidR="00D67ED2">
          <w:rPr>
            <w:noProof/>
            <w:webHidden/>
          </w:rPr>
          <w:t>24</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61" w:history="1">
        <w:r w:rsidR="00D67ED2" w:rsidRPr="00BF22B1">
          <w:rPr>
            <w:rStyle w:val="Hyperlink"/>
            <w:noProof/>
          </w:rPr>
          <w:t>9.</w:t>
        </w:r>
        <w:r w:rsidR="00D67ED2">
          <w:rPr>
            <w:rFonts w:asciiTheme="minorHAnsi" w:eastAsiaTheme="minorEastAsia" w:hAnsiTheme="minorHAnsi" w:cstheme="minorBidi"/>
            <w:noProof/>
            <w:sz w:val="22"/>
            <w:szCs w:val="22"/>
          </w:rPr>
          <w:tab/>
        </w:r>
        <w:r w:rsidR="00D67ED2" w:rsidRPr="00BF22B1">
          <w:rPr>
            <w:rStyle w:val="Hyperlink"/>
            <w:noProof/>
          </w:rPr>
          <w:t>Backward-Compatibility</w:t>
        </w:r>
        <w:r w:rsidR="00D67ED2">
          <w:rPr>
            <w:noProof/>
            <w:webHidden/>
          </w:rPr>
          <w:tab/>
        </w:r>
        <w:r>
          <w:rPr>
            <w:noProof/>
            <w:webHidden/>
          </w:rPr>
          <w:fldChar w:fldCharType="begin"/>
        </w:r>
        <w:r w:rsidR="00D67ED2">
          <w:rPr>
            <w:noProof/>
            <w:webHidden/>
          </w:rPr>
          <w:instrText xml:space="preserve"> PAGEREF _Toc285376161 \h </w:instrText>
        </w:r>
        <w:r>
          <w:rPr>
            <w:noProof/>
            <w:webHidden/>
          </w:rPr>
        </w:r>
        <w:r>
          <w:rPr>
            <w:noProof/>
            <w:webHidden/>
          </w:rPr>
          <w:fldChar w:fldCharType="separate"/>
        </w:r>
        <w:r w:rsidR="00D67ED2">
          <w:rPr>
            <w:noProof/>
            <w:webHidden/>
          </w:rPr>
          <w:t>25</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62" w:history="1">
        <w:r w:rsidR="00D67ED2" w:rsidRPr="00BF22B1">
          <w:rPr>
            <w:rStyle w:val="Hyperlink"/>
            <w:noProof/>
          </w:rPr>
          <w:t>10.</w:t>
        </w:r>
        <w:r w:rsidR="00D67ED2">
          <w:rPr>
            <w:rFonts w:asciiTheme="minorHAnsi" w:eastAsiaTheme="minorEastAsia" w:hAnsiTheme="minorHAnsi" w:cstheme="minorBidi"/>
            <w:noProof/>
            <w:sz w:val="22"/>
            <w:szCs w:val="22"/>
          </w:rPr>
          <w:tab/>
        </w:r>
        <w:r w:rsidR="00D67ED2" w:rsidRPr="00BF22B1">
          <w:rPr>
            <w:rStyle w:val="Hyperlink"/>
            <w:noProof/>
          </w:rPr>
          <w:t>Benchmarking</w:t>
        </w:r>
        <w:r w:rsidR="00D67ED2">
          <w:rPr>
            <w:noProof/>
            <w:webHidden/>
          </w:rPr>
          <w:tab/>
        </w:r>
        <w:r>
          <w:rPr>
            <w:noProof/>
            <w:webHidden/>
          </w:rPr>
          <w:fldChar w:fldCharType="begin"/>
        </w:r>
        <w:r w:rsidR="00D67ED2">
          <w:rPr>
            <w:noProof/>
            <w:webHidden/>
          </w:rPr>
          <w:instrText xml:space="preserve"> PAGEREF _Toc285376162 \h </w:instrText>
        </w:r>
        <w:r>
          <w:rPr>
            <w:noProof/>
            <w:webHidden/>
          </w:rPr>
        </w:r>
        <w:r>
          <w:rPr>
            <w:noProof/>
            <w:webHidden/>
          </w:rPr>
          <w:fldChar w:fldCharType="separate"/>
        </w:r>
        <w:r w:rsidR="00D67ED2">
          <w:rPr>
            <w:noProof/>
            <w:webHidden/>
          </w:rPr>
          <w:t>25</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63" w:history="1">
        <w:r w:rsidR="00D67ED2" w:rsidRPr="00BF22B1">
          <w:rPr>
            <w:rStyle w:val="Hyperlink"/>
            <w:noProof/>
          </w:rPr>
          <w:t>11.</w:t>
        </w:r>
        <w:r w:rsidR="00D67ED2">
          <w:rPr>
            <w:rFonts w:asciiTheme="minorHAnsi" w:eastAsiaTheme="minorEastAsia" w:hAnsiTheme="minorHAnsi" w:cstheme="minorBidi"/>
            <w:noProof/>
            <w:sz w:val="22"/>
            <w:szCs w:val="22"/>
          </w:rPr>
          <w:tab/>
        </w:r>
        <w:r w:rsidR="00D67ED2" w:rsidRPr="00BF22B1">
          <w:rPr>
            <w:rStyle w:val="Hyperlink"/>
            <w:noProof/>
          </w:rPr>
          <w:t>Open Issues</w:t>
        </w:r>
        <w:r w:rsidR="00D67ED2">
          <w:rPr>
            <w:noProof/>
            <w:webHidden/>
          </w:rPr>
          <w:tab/>
        </w:r>
        <w:r>
          <w:rPr>
            <w:noProof/>
            <w:webHidden/>
          </w:rPr>
          <w:fldChar w:fldCharType="begin"/>
        </w:r>
        <w:r w:rsidR="00D67ED2">
          <w:rPr>
            <w:noProof/>
            <w:webHidden/>
          </w:rPr>
          <w:instrText xml:space="preserve"> PAGEREF _Toc285376163 \h </w:instrText>
        </w:r>
        <w:r>
          <w:rPr>
            <w:noProof/>
            <w:webHidden/>
          </w:rPr>
        </w:r>
        <w:r>
          <w:rPr>
            <w:noProof/>
            <w:webHidden/>
          </w:rPr>
          <w:fldChar w:fldCharType="separate"/>
        </w:r>
        <w:r w:rsidR="00D67ED2">
          <w:rPr>
            <w:noProof/>
            <w:webHidden/>
          </w:rPr>
          <w:t>25</w:t>
        </w:r>
        <w:r>
          <w:rPr>
            <w:noProof/>
            <w:webHidden/>
          </w:rPr>
          <w:fldChar w:fldCharType="end"/>
        </w:r>
      </w:hyperlink>
    </w:p>
    <w:p w:rsidR="00D67ED2" w:rsidRDefault="00F8289E">
      <w:pPr>
        <w:pStyle w:val="TOC1"/>
        <w:tabs>
          <w:tab w:val="left" w:pos="600"/>
          <w:tab w:val="right" w:leader="dot" w:pos="9060"/>
        </w:tabs>
        <w:rPr>
          <w:rFonts w:asciiTheme="minorHAnsi" w:eastAsiaTheme="minorEastAsia" w:hAnsiTheme="minorHAnsi" w:cstheme="minorBidi"/>
          <w:noProof/>
          <w:sz w:val="22"/>
          <w:szCs w:val="22"/>
        </w:rPr>
      </w:pPr>
      <w:hyperlink w:anchor="_Toc285376164" w:history="1">
        <w:r w:rsidR="00D67ED2" w:rsidRPr="00BF22B1">
          <w:rPr>
            <w:rStyle w:val="Hyperlink"/>
            <w:noProof/>
          </w:rPr>
          <w:t>12.</w:t>
        </w:r>
        <w:r w:rsidR="00D67ED2">
          <w:rPr>
            <w:rFonts w:asciiTheme="minorHAnsi" w:eastAsiaTheme="minorEastAsia" w:hAnsiTheme="minorHAnsi" w:cstheme="minorBidi"/>
            <w:noProof/>
            <w:sz w:val="22"/>
            <w:szCs w:val="22"/>
          </w:rPr>
          <w:tab/>
        </w:r>
        <w:r w:rsidR="00D67ED2" w:rsidRPr="00BF22B1">
          <w:rPr>
            <w:rStyle w:val="Hyperlink"/>
            <w:noProof/>
          </w:rPr>
          <w:t>Appendix A</w:t>
        </w:r>
        <w:r w:rsidR="00D67ED2">
          <w:rPr>
            <w:noProof/>
            <w:webHidden/>
          </w:rPr>
          <w:tab/>
        </w:r>
        <w:r>
          <w:rPr>
            <w:noProof/>
            <w:webHidden/>
          </w:rPr>
          <w:fldChar w:fldCharType="begin"/>
        </w:r>
        <w:r w:rsidR="00D67ED2">
          <w:rPr>
            <w:noProof/>
            <w:webHidden/>
          </w:rPr>
          <w:instrText xml:space="preserve"> PAGEREF _Toc285376164 \h </w:instrText>
        </w:r>
        <w:r>
          <w:rPr>
            <w:noProof/>
            <w:webHidden/>
          </w:rPr>
        </w:r>
        <w:r>
          <w:rPr>
            <w:noProof/>
            <w:webHidden/>
          </w:rPr>
          <w:fldChar w:fldCharType="separate"/>
        </w:r>
        <w:r w:rsidR="00D67ED2">
          <w:rPr>
            <w:noProof/>
            <w:webHidden/>
          </w:rPr>
          <w:t>26</w:t>
        </w:r>
        <w:r>
          <w:rPr>
            <w:noProof/>
            <w:webHidden/>
          </w:rPr>
          <w:fldChar w:fldCharType="end"/>
        </w:r>
      </w:hyperlink>
    </w:p>
    <w:p w:rsidR="00D67ED2" w:rsidRDefault="00F8289E">
      <w:pPr>
        <w:pStyle w:val="TOC2"/>
        <w:tabs>
          <w:tab w:val="left" w:pos="1000"/>
          <w:tab w:val="right" w:leader="dot" w:pos="9060"/>
        </w:tabs>
        <w:rPr>
          <w:rFonts w:asciiTheme="minorHAnsi" w:eastAsiaTheme="minorEastAsia" w:hAnsiTheme="minorHAnsi" w:cstheme="minorBidi"/>
          <w:noProof/>
          <w:sz w:val="22"/>
          <w:szCs w:val="22"/>
        </w:rPr>
      </w:pPr>
      <w:hyperlink w:anchor="_Toc285376165" w:history="1">
        <w:r w:rsidR="00D67ED2" w:rsidRPr="00BF22B1">
          <w:rPr>
            <w:rStyle w:val="Hyperlink"/>
            <w:noProof/>
          </w:rPr>
          <w:t>12.1</w:t>
        </w:r>
        <w:r w:rsidR="00D67ED2">
          <w:rPr>
            <w:rFonts w:asciiTheme="minorHAnsi" w:eastAsiaTheme="minorEastAsia" w:hAnsiTheme="minorHAnsi" w:cstheme="minorBidi"/>
            <w:noProof/>
            <w:sz w:val="22"/>
            <w:szCs w:val="22"/>
          </w:rPr>
          <w:tab/>
        </w:r>
        <w:r w:rsidR="00D67ED2" w:rsidRPr="00BF22B1">
          <w:rPr>
            <w:rStyle w:val="Hyperlink"/>
            <w:noProof/>
          </w:rPr>
          <w:t>Decorator Pattern</w:t>
        </w:r>
        <w:r w:rsidR="00D67ED2">
          <w:rPr>
            <w:noProof/>
            <w:webHidden/>
          </w:rPr>
          <w:tab/>
        </w:r>
        <w:r>
          <w:rPr>
            <w:noProof/>
            <w:webHidden/>
          </w:rPr>
          <w:fldChar w:fldCharType="begin"/>
        </w:r>
        <w:r w:rsidR="00D67ED2">
          <w:rPr>
            <w:noProof/>
            <w:webHidden/>
          </w:rPr>
          <w:instrText xml:space="preserve"> PAGEREF _Toc285376165 \h </w:instrText>
        </w:r>
        <w:r>
          <w:rPr>
            <w:noProof/>
            <w:webHidden/>
          </w:rPr>
        </w:r>
        <w:r>
          <w:rPr>
            <w:noProof/>
            <w:webHidden/>
          </w:rPr>
          <w:fldChar w:fldCharType="separate"/>
        </w:r>
        <w:r w:rsidR="00D67ED2">
          <w:rPr>
            <w:noProof/>
            <w:webHidden/>
          </w:rPr>
          <w:t>26</w:t>
        </w:r>
        <w:r>
          <w:rPr>
            <w:noProof/>
            <w:webHidden/>
          </w:rPr>
          <w:fldChar w:fldCharType="end"/>
        </w:r>
      </w:hyperlink>
    </w:p>
    <w:p w:rsidR="00D67ED2" w:rsidRDefault="00F8289E">
      <w:pPr>
        <w:pStyle w:val="TOC2"/>
        <w:tabs>
          <w:tab w:val="left" w:pos="1000"/>
          <w:tab w:val="right" w:leader="dot" w:pos="9060"/>
        </w:tabs>
        <w:rPr>
          <w:rFonts w:asciiTheme="minorHAnsi" w:eastAsiaTheme="minorEastAsia" w:hAnsiTheme="minorHAnsi" w:cstheme="minorBidi"/>
          <w:noProof/>
          <w:sz w:val="22"/>
          <w:szCs w:val="22"/>
        </w:rPr>
      </w:pPr>
      <w:hyperlink w:anchor="_Toc285376166" w:history="1">
        <w:r w:rsidR="00D67ED2" w:rsidRPr="00BF22B1">
          <w:rPr>
            <w:rStyle w:val="Hyperlink"/>
            <w:noProof/>
          </w:rPr>
          <w:t>12.2</w:t>
        </w:r>
        <w:r w:rsidR="00D67ED2">
          <w:rPr>
            <w:rFonts w:asciiTheme="minorHAnsi" w:eastAsiaTheme="minorEastAsia" w:hAnsiTheme="minorHAnsi" w:cstheme="minorBidi"/>
            <w:noProof/>
            <w:sz w:val="22"/>
            <w:szCs w:val="22"/>
          </w:rPr>
          <w:tab/>
        </w:r>
        <w:r w:rsidR="00D67ED2" w:rsidRPr="00BF22B1">
          <w:rPr>
            <w:rStyle w:val="Hyperlink"/>
            <w:noProof/>
          </w:rPr>
          <w:t>Strategy Pattern</w:t>
        </w:r>
        <w:r w:rsidR="00D67ED2">
          <w:rPr>
            <w:noProof/>
            <w:webHidden/>
          </w:rPr>
          <w:tab/>
        </w:r>
        <w:r>
          <w:rPr>
            <w:noProof/>
            <w:webHidden/>
          </w:rPr>
          <w:fldChar w:fldCharType="begin"/>
        </w:r>
        <w:r w:rsidR="00D67ED2">
          <w:rPr>
            <w:noProof/>
            <w:webHidden/>
          </w:rPr>
          <w:instrText xml:space="preserve"> PAGEREF _Toc285376166 \h </w:instrText>
        </w:r>
        <w:r>
          <w:rPr>
            <w:noProof/>
            <w:webHidden/>
          </w:rPr>
        </w:r>
        <w:r>
          <w:rPr>
            <w:noProof/>
            <w:webHidden/>
          </w:rPr>
          <w:fldChar w:fldCharType="separate"/>
        </w:r>
        <w:r w:rsidR="00D67ED2">
          <w:rPr>
            <w:noProof/>
            <w:webHidden/>
          </w:rPr>
          <w:t>26</w:t>
        </w:r>
        <w:r>
          <w:rPr>
            <w:noProof/>
            <w:webHidden/>
          </w:rPr>
          <w:fldChar w:fldCharType="end"/>
        </w:r>
      </w:hyperlink>
    </w:p>
    <w:p w:rsidR="004329B7" w:rsidRDefault="00F8289E">
      <w:pPr>
        <w:pStyle w:val="TOC1"/>
        <w:rPr>
          <w:lang w:eastAsia="en-GB"/>
        </w:rPr>
      </w:pPr>
      <w:r>
        <w:fldChar w:fldCharType="end"/>
      </w:r>
    </w:p>
    <w:p w:rsidR="00B271B2" w:rsidRPr="00180484" w:rsidRDefault="004329B7" w:rsidP="0084342A">
      <w:pPr>
        <w:pStyle w:val="Heading1"/>
      </w:pPr>
      <w:r>
        <w:br w:type="page"/>
      </w:r>
      <w:bookmarkStart w:id="0" w:name="_Toc104538326"/>
      <w:bookmarkStart w:id="1" w:name="_Toc285376129"/>
      <w:r w:rsidR="00B271B2">
        <w:lastRenderedPageBreak/>
        <w:t>Scope</w:t>
      </w:r>
      <w:bookmarkEnd w:id="0"/>
      <w:bookmarkEnd w:id="1"/>
    </w:p>
    <w:p w:rsidR="00A47582" w:rsidRPr="00165280" w:rsidRDefault="00A47582" w:rsidP="00106E61">
      <w:bookmarkStart w:id="2" w:name="_Toc104538327"/>
      <w:r w:rsidRPr="00165280">
        <w:t xml:space="preserve">The purpose of this SDD is to analyze and define </w:t>
      </w:r>
      <w:r w:rsidR="004B4C04" w:rsidRPr="00165280">
        <w:t>the elements needed in the Communication</w:t>
      </w:r>
      <w:r w:rsidR="00106E61">
        <w:t xml:space="preserve"> </w:t>
      </w:r>
      <w:r w:rsidR="004B4C04" w:rsidRPr="00165280">
        <w:t>Layer.</w:t>
      </w:r>
    </w:p>
    <w:p w:rsidR="004C3D10" w:rsidRDefault="004C3D10" w:rsidP="00B271B2">
      <w:pPr>
        <w:pStyle w:val="Heading2"/>
      </w:pPr>
      <w:bookmarkStart w:id="3" w:name="_Toc285376130"/>
      <w:r>
        <w:t>Introduction</w:t>
      </w:r>
      <w:bookmarkEnd w:id="3"/>
    </w:p>
    <w:p w:rsidR="004C3D10" w:rsidRPr="004C3D10" w:rsidRDefault="004B4C04" w:rsidP="004C3D10">
      <w:pPr>
        <w:rPr>
          <w:lang w:eastAsia="en-GB"/>
        </w:rPr>
      </w:pPr>
      <w:r>
        <w:rPr>
          <w:lang w:eastAsia="en-GB"/>
        </w:rPr>
        <w:t xml:space="preserve">The </w:t>
      </w:r>
      <w:r w:rsidR="00106E61">
        <w:rPr>
          <w:lang w:eastAsia="en-GB"/>
        </w:rPr>
        <w:t>Communications Layer</w:t>
      </w:r>
      <w:r>
        <w:rPr>
          <w:lang w:eastAsia="en-GB"/>
        </w:rPr>
        <w:t xml:space="preserve"> is part of the Crypto SDK as defined in </w:t>
      </w:r>
      <w:hyperlink w:anchor="_References" w:history="1">
        <w:r w:rsidRPr="004B4C04">
          <w:rPr>
            <w:rStyle w:val="Hyperlink"/>
            <w:lang w:eastAsia="en-GB"/>
          </w:rPr>
          <w:t>[1]</w:t>
        </w:r>
      </w:hyperlink>
      <w:r w:rsidR="00803DF0">
        <w:rPr>
          <w:lang w:eastAsia="en-GB"/>
        </w:rPr>
        <w:t>.</w:t>
      </w:r>
      <w:r w:rsidR="00BA3D3B">
        <w:rPr>
          <w:lang w:eastAsia="en-GB"/>
        </w:rPr>
        <w:t xml:space="preserve"> It provides the communication necessary capabilities to run interactive cryptographic protocols.</w:t>
      </w:r>
    </w:p>
    <w:p w:rsidR="00B271B2" w:rsidRDefault="00B271B2" w:rsidP="00B271B2">
      <w:pPr>
        <w:pStyle w:val="Heading2"/>
      </w:pPr>
      <w:bookmarkStart w:id="4" w:name="_Toc285376131"/>
      <w:r>
        <w:t>Goals</w:t>
      </w:r>
      <w:bookmarkEnd w:id="2"/>
      <w:bookmarkEnd w:id="4"/>
    </w:p>
    <w:p w:rsidR="00BA3D3B" w:rsidRDefault="00BA3D3B" w:rsidP="00787DD6">
      <w:pPr>
        <w:rPr>
          <w:lang w:eastAsia="en-GB"/>
        </w:rPr>
      </w:pPr>
      <w:r>
        <w:rPr>
          <w:lang w:eastAsia="en-GB"/>
        </w:rPr>
        <w:t xml:space="preserve">The goal of the </w:t>
      </w:r>
      <w:r w:rsidR="00106E61">
        <w:rPr>
          <w:lang w:eastAsia="en-GB"/>
        </w:rPr>
        <w:t>Communications Layer</w:t>
      </w:r>
      <w:r>
        <w:rPr>
          <w:lang w:eastAsia="en-GB"/>
        </w:rPr>
        <w:t xml:space="preserve"> is to facilitate communication services to MPC.</w:t>
      </w:r>
      <w:r w:rsidR="004405ED">
        <w:rPr>
          <w:lang w:eastAsia="en-GB"/>
        </w:rPr>
        <w:t xml:space="preserve"> We need to take care of three</w:t>
      </w:r>
      <w:r w:rsidR="00787DD6">
        <w:rPr>
          <w:lang w:eastAsia="en-GB"/>
        </w:rPr>
        <w:t xml:space="preserve"> aspects to achieve this goal:</w:t>
      </w:r>
    </w:p>
    <w:p w:rsidR="00787DD6" w:rsidRDefault="00787DD6" w:rsidP="00787DD6">
      <w:pPr>
        <w:rPr>
          <w:lang w:eastAsia="en-GB"/>
        </w:rPr>
      </w:pPr>
      <w:r>
        <w:rPr>
          <w:rFonts w:asciiTheme="majorBidi" w:hAnsiTheme="majorBidi" w:cstheme="majorBidi"/>
          <w:lang w:eastAsia="en-GB"/>
        </w:rPr>
        <w:t>The first aspect is how to set</w:t>
      </w:r>
      <w:r w:rsidRPr="00787DD6">
        <w:rPr>
          <w:rFonts w:asciiTheme="majorBidi" w:hAnsiTheme="majorBidi" w:cstheme="majorBidi"/>
          <w:lang w:eastAsia="en-GB"/>
        </w:rPr>
        <w:t xml:space="preserve"> a communication network between parties. </w:t>
      </w:r>
      <w:r w:rsidR="00BA3D3B" w:rsidRPr="00787DD6">
        <w:rPr>
          <w:rFonts w:asciiTheme="majorBidi" w:hAnsiTheme="majorBidi" w:cstheme="majorBidi"/>
          <w:lang w:eastAsia="en-GB"/>
        </w:rPr>
        <w:t xml:space="preserve">In an environment where all communications are done between two </w:t>
      </w:r>
      <w:r w:rsidR="00211732" w:rsidRPr="00787DD6">
        <w:rPr>
          <w:rFonts w:asciiTheme="majorBidi" w:hAnsiTheme="majorBidi" w:cstheme="majorBidi"/>
          <w:lang w:eastAsia="en-GB"/>
        </w:rPr>
        <w:t>parties,</w:t>
      </w:r>
      <w:r w:rsidR="00BA3D3B" w:rsidRPr="00787DD6">
        <w:rPr>
          <w:rFonts w:asciiTheme="majorBidi" w:hAnsiTheme="majorBidi" w:cstheme="majorBidi"/>
          <w:lang w:eastAsia="en-GB"/>
        </w:rPr>
        <w:t xml:space="preserve"> a simple setting</w:t>
      </w:r>
      <w:r w:rsidR="00211732" w:rsidRPr="00787DD6">
        <w:rPr>
          <w:rFonts w:asciiTheme="majorBidi" w:hAnsiTheme="majorBidi" w:cstheme="majorBidi"/>
          <w:lang w:eastAsia="en-GB"/>
        </w:rPr>
        <w:t xml:space="preserve"> using regular Java socket</w:t>
      </w:r>
      <w:r w:rsidR="000624D2" w:rsidRPr="00787DD6">
        <w:rPr>
          <w:rFonts w:asciiTheme="majorBidi" w:hAnsiTheme="majorBidi" w:cstheme="majorBidi"/>
          <w:lang w:eastAsia="en-GB"/>
        </w:rPr>
        <w:t>s</w:t>
      </w:r>
      <w:r w:rsidR="00211732" w:rsidRPr="00787DD6">
        <w:rPr>
          <w:rFonts w:asciiTheme="majorBidi" w:hAnsiTheme="majorBidi" w:cstheme="majorBidi"/>
          <w:lang w:eastAsia="en-GB"/>
        </w:rPr>
        <w:t xml:space="preserve"> would be enough. However, for multiple-parties computation a more sophisticated service has to be provided. In this setting, there has to be some level of reliability regarding the parties that are connected. Some protocols may need to know that all the relevant parties are connected. Others may be less strict. All these issues will be taken care by this layer. (Refer to </w:t>
      </w:r>
      <w:hyperlink w:anchor="_References" w:history="1">
        <w:r w:rsidR="00211732" w:rsidRPr="00787DD6">
          <w:rPr>
            <w:rStyle w:val="Hyperlink"/>
            <w:rFonts w:asciiTheme="majorBidi" w:hAnsiTheme="majorBidi" w:cstheme="majorBidi"/>
            <w:lang w:eastAsia="en-GB"/>
          </w:rPr>
          <w:t>[1]</w:t>
        </w:r>
      </w:hyperlink>
      <w:r w:rsidR="00211732" w:rsidRPr="00787DD6">
        <w:rPr>
          <w:rFonts w:asciiTheme="majorBidi" w:hAnsiTheme="majorBidi" w:cstheme="majorBidi"/>
          <w:lang w:eastAsia="en-GB"/>
        </w:rPr>
        <w:t xml:space="preserve"> for further explanations).</w:t>
      </w:r>
      <w:r w:rsidR="000624D2">
        <w:rPr>
          <w:lang w:eastAsia="en-GB"/>
        </w:rPr>
        <w:t xml:space="preserve"> </w:t>
      </w:r>
    </w:p>
    <w:p w:rsidR="00BA3D3B" w:rsidRDefault="00787DD6" w:rsidP="00787DD6">
      <w:pPr>
        <w:rPr>
          <w:lang w:eastAsia="en-GB"/>
        </w:rPr>
      </w:pPr>
      <w:r>
        <w:rPr>
          <w:lang w:eastAsia="en-GB"/>
        </w:rPr>
        <w:t>The second aspect is how to secure the communication. In this layer, we provide channels that can be used in an unsecure manner or in a secure manner.</w:t>
      </w:r>
    </w:p>
    <w:p w:rsidR="00211732" w:rsidRDefault="004405ED" w:rsidP="00BA3D3B">
      <w:pPr>
        <w:rPr>
          <w:lang w:eastAsia="en-GB"/>
        </w:rPr>
      </w:pPr>
      <w:r>
        <w:rPr>
          <w:lang w:eastAsia="en-GB"/>
        </w:rPr>
        <w:t>The third aspect is to ensure high performance</w:t>
      </w:r>
      <w:r w:rsidR="00747153">
        <w:rPr>
          <w:lang w:eastAsia="en-GB"/>
        </w:rPr>
        <w:t xml:space="preserve"> and efficiency since the communication stage can be the bottleneck for some MPCs.</w:t>
      </w:r>
    </w:p>
    <w:p w:rsidR="00211732" w:rsidRPr="00BA3D3B" w:rsidRDefault="00211732" w:rsidP="00BA3D3B">
      <w:pPr>
        <w:rPr>
          <w:lang w:eastAsia="en-GB"/>
        </w:rPr>
      </w:pPr>
    </w:p>
    <w:p w:rsidR="004329B7" w:rsidRDefault="00F24DA3">
      <w:pPr>
        <w:pStyle w:val="Heading1"/>
      </w:pPr>
      <w:bookmarkStart w:id="5" w:name="_Toc285376132"/>
      <w:bookmarkStart w:id="6" w:name="_Toc30214769"/>
      <w:bookmarkStart w:id="7" w:name="_Toc33153563"/>
      <w:r>
        <w:t xml:space="preserve">Definitions Acronyms and </w:t>
      </w:r>
      <w:r w:rsidR="004329B7">
        <w:t>Abbreviations</w:t>
      </w:r>
      <w:bookmarkEnd w:id="5"/>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211732" w:rsidP="00356B51">
            <w:pPr>
              <w:pStyle w:val="Cell"/>
            </w:pPr>
            <w:r>
              <w:t>MPC</w:t>
            </w:r>
          </w:p>
        </w:tc>
        <w:tc>
          <w:tcPr>
            <w:tcW w:w="6782" w:type="dxa"/>
          </w:tcPr>
          <w:p w:rsidR="00356B51" w:rsidRDefault="00211732" w:rsidP="00356B51">
            <w:pPr>
              <w:pStyle w:val="Cell"/>
            </w:pPr>
            <w:r>
              <w:t>Multiple parties computation</w:t>
            </w:r>
          </w:p>
        </w:tc>
      </w:tr>
      <w:tr w:rsidR="00356B51">
        <w:trPr>
          <w:jc w:val="center"/>
        </w:trPr>
        <w:tc>
          <w:tcPr>
            <w:tcW w:w="2249" w:type="dxa"/>
          </w:tcPr>
          <w:p w:rsidR="00356B51" w:rsidRDefault="0099215D" w:rsidP="0099215D">
            <w:pPr>
              <w:pStyle w:val="Cell"/>
            </w:pPr>
            <w:r>
              <w:t>SCAPI</w:t>
            </w:r>
          </w:p>
        </w:tc>
        <w:tc>
          <w:tcPr>
            <w:tcW w:w="6782" w:type="dxa"/>
          </w:tcPr>
          <w:p w:rsidR="00356B51" w:rsidRDefault="0099215D" w:rsidP="00356B51">
            <w:pPr>
              <w:pStyle w:val="Cell"/>
            </w:pPr>
            <w:r>
              <w:t>Secure Computation API</w:t>
            </w:r>
          </w:p>
        </w:tc>
      </w:tr>
      <w:tr w:rsidR="00356B51">
        <w:trPr>
          <w:jc w:val="center"/>
        </w:trPr>
        <w:tc>
          <w:tcPr>
            <w:tcW w:w="2249" w:type="dxa"/>
          </w:tcPr>
          <w:p w:rsidR="00356B51" w:rsidRDefault="006C01CE" w:rsidP="00356B51">
            <w:pPr>
              <w:pStyle w:val="Cell"/>
            </w:pPr>
            <w:r>
              <w:t>KEP</w:t>
            </w:r>
          </w:p>
        </w:tc>
        <w:tc>
          <w:tcPr>
            <w:tcW w:w="6782" w:type="dxa"/>
          </w:tcPr>
          <w:p w:rsidR="00356B51" w:rsidRDefault="006C01CE" w:rsidP="00356B51">
            <w:pPr>
              <w:pStyle w:val="Cell"/>
            </w:pPr>
            <w:r>
              <w:t>Key Exchange Protocol</w:t>
            </w: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8" w:name="_References"/>
      <w:bookmarkStart w:id="9" w:name="_Toc285376133"/>
      <w:bookmarkEnd w:id="8"/>
      <w:r>
        <w:t>Reference</w:t>
      </w:r>
      <w:r w:rsidR="004329B7">
        <w:t>s</w:t>
      </w:r>
      <w:bookmarkEnd w:id="6"/>
      <w:bookmarkEnd w:id="7"/>
      <w:bookmarkEnd w:id="9"/>
      <w:r w:rsidR="00356B51">
        <w:rPr>
          <w:rFonts w:ascii="Helvetica" w:hAnsi="Helvetica"/>
        </w:rPr>
        <w:t xml:space="preserve"> </w:t>
      </w:r>
    </w:p>
    <w:p w:rsidR="004C3D10" w:rsidRDefault="00B82DF0" w:rsidP="004B4C04">
      <w:r>
        <w:t>[1</w:t>
      </w:r>
      <w:proofErr w:type="gramStart"/>
      <w:r w:rsidR="006F2F8E">
        <w:t>]</w:t>
      </w:r>
      <w:proofErr w:type="gramEnd"/>
      <w:r w:rsidR="00F8289E">
        <w:fldChar w:fldCharType="begin"/>
      </w:r>
      <w:r w:rsidR="00295119">
        <w:instrText>HYPERLINK "svn://132.70.6.202/development/SDK/Docs/SRS_docs"</w:instrText>
      </w:r>
      <w:r w:rsidR="00F8289E">
        <w:fldChar w:fldCharType="separate"/>
      </w:r>
      <w:r w:rsidR="004B4C04" w:rsidRPr="004B4C04">
        <w:rPr>
          <w:rStyle w:val="Hyperlink"/>
        </w:rPr>
        <w:t>Communication_Layer_SRS.docx</w:t>
      </w:r>
      <w:r w:rsidR="00F8289E">
        <w:fldChar w:fldCharType="end"/>
      </w:r>
      <w:r>
        <w:t xml:space="preserve"> </w:t>
      </w:r>
    </w:p>
    <w:p w:rsidR="00D962F6" w:rsidRDefault="00D962F6" w:rsidP="004B4C04">
      <w:r>
        <w:t xml:space="preserve">[2] </w:t>
      </w:r>
      <w:hyperlink r:id="rId8" w:history="1">
        <w:r>
          <w:rPr>
            <w:rStyle w:val="Hyperlink"/>
          </w:rPr>
          <w:t>SDK_Pseudocode.docx</w:t>
        </w:r>
      </w:hyperlink>
    </w:p>
    <w:p w:rsidR="000A3341" w:rsidRDefault="000A3341">
      <w:pPr>
        <w:autoSpaceDE/>
        <w:autoSpaceDN/>
        <w:adjustRightInd/>
        <w:rPr>
          <w:b/>
          <w:bCs/>
          <w:sz w:val="30"/>
          <w:szCs w:val="18"/>
        </w:rPr>
      </w:pPr>
      <w:bookmarkStart w:id="10" w:name="_Toc30214771"/>
      <w:bookmarkStart w:id="11" w:name="_Toc33153565"/>
      <w:r>
        <w:br w:type="page"/>
      </w:r>
    </w:p>
    <w:p w:rsidR="004979C4" w:rsidRDefault="00172949" w:rsidP="004979C4">
      <w:pPr>
        <w:pStyle w:val="Heading1"/>
        <w:rPr>
          <w:rFonts w:ascii="Helvetica" w:hAnsi="Helvetica"/>
        </w:rPr>
      </w:pPr>
      <w:bookmarkStart w:id="12" w:name="_Toc285376134"/>
      <w:r>
        <w:lastRenderedPageBreak/>
        <w:t>Wide Design Decisions</w:t>
      </w:r>
      <w:bookmarkEnd w:id="12"/>
      <w:r w:rsidR="004979C4">
        <w:rPr>
          <w:rFonts w:ascii="Helvetica" w:hAnsi="Helvetica"/>
        </w:rPr>
        <w:t xml:space="preserve"> </w:t>
      </w:r>
    </w:p>
    <w:p w:rsidR="0099215D" w:rsidRPr="005C6406" w:rsidRDefault="005C45C8" w:rsidP="005C45C8">
      <w:r w:rsidRPr="005C6406">
        <w:t xml:space="preserve">The </w:t>
      </w:r>
      <w:r w:rsidR="00106E61">
        <w:t>Communications Layer</w:t>
      </w:r>
      <w:r w:rsidRPr="005C6406">
        <w:t xml:space="preserve"> sits in </w:t>
      </w:r>
      <w:r w:rsidR="0099215D" w:rsidRPr="005C6406">
        <w:t>a</w:t>
      </w:r>
      <w:r w:rsidRPr="005C6406">
        <w:t xml:space="preserve"> package called </w:t>
      </w:r>
      <w:proofErr w:type="spellStart"/>
      <w:r w:rsidR="005659E5">
        <w:t>edu.biu.</w:t>
      </w:r>
      <w:r w:rsidRPr="005C6406">
        <w:t>scapi.comm</w:t>
      </w:r>
      <w:proofErr w:type="spellEnd"/>
      <w:r w:rsidRPr="005C6406">
        <w:t>.</w:t>
      </w:r>
    </w:p>
    <w:p w:rsidR="005C45C8" w:rsidRPr="005C6406" w:rsidRDefault="005C45C8" w:rsidP="005C6406">
      <w:r w:rsidRPr="005C6406">
        <w:t xml:space="preserve"> It has only one class that can be instantiated from outside this package.</w:t>
      </w:r>
      <w:r w:rsidR="00DC105F" w:rsidRPr="005C6406">
        <w:t xml:space="preserve"> We will call this class Co</w:t>
      </w:r>
      <w:r w:rsidR="0099215D" w:rsidRPr="005C6406">
        <w:t>m</w:t>
      </w:r>
      <w:r w:rsidR="00DC105F" w:rsidRPr="005C6406">
        <w:t>municationSetup.</w:t>
      </w:r>
      <w:r w:rsidRPr="005C6406">
        <w:t xml:space="preserve"> The application instantiating this main class </w:t>
      </w:r>
      <w:r w:rsidR="00DC105F" w:rsidRPr="005C6406">
        <w:t xml:space="preserve">will be able to request from it to prepare (or setup) the communications between itself and a list of other parties. The result of this request will be a set of open and ready for use channels that comply </w:t>
      </w:r>
      <w:r w:rsidR="005C6406" w:rsidRPr="005C6406">
        <w:t>with</w:t>
      </w:r>
      <w:r w:rsidR="00DC105F" w:rsidRPr="005C6406">
        <w:t xml:space="preserve"> the requirements set by the application.</w:t>
      </w:r>
      <w:r w:rsidR="005C6406" w:rsidRPr="005C6406">
        <w:t xml:space="preserve"> Once the application holds these channels, it will be able to send and receive data over them to the other parties.</w:t>
      </w:r>
    </w:p>
    <w:p w:rsidR="00CC2271" w:rsidRPr="00CC2271" w:rsidRDefault="00CC2271" w:rsidP="00CC2271">
      <w:pPr>
        <w:pStyle w:val="Heading1"/>
        <w:numPr>
          <w:ilvl w:val="0"/>
          <w:numId w:val="0"/>
        </w:numPr>
        <w:ind w:left="284"/>
        <w:rPr>
          <w:i/>
          <w:iCs/>
        </w:rPr>
      </w:pPr>
    </w:p>
    <w:p w:rsidR="00025F20" w:rsidRPr="00025F20" w:rsidRDefault="003309AD" w:rsidP="00025F20">
      <w:pPr>
        <w:pStyle w:val="Heading1"/>
      </w:pPr>
      <w:bookmarkStart w:id="13" w:name="_Toc285376135"/>
      <w:r>
        <w:t>A</w:t>
      </w:r>
      <w:r w:rsidR="004329B7">
        <w:t>rchitectural design</w:t>
      </w:r>
      <w:bookmarkEnd w:id="10"/>
      <w:bookmarkEnd w:id="11"/>
      <w:bookmarkEnd w:id="13"/>
      <w:r w:rsidR="004329B7">
        <w:t xml:space="preserve"> </w:t>
      </w:r>
    </w:p>
    <w:p w:rsidR="00025F20" w:rsidRDefault="00025F20" w:rsidP="005D50FF">
      <w:pPr>
        <w:pStyle w:val="Heading2"/>
      </w:pPr>
      <w:bookmarkStart w:id="14" w:name="_Toc30214772"/>
      <w:bookmarkStart w:id="15" w:name="_Toc33153566"/>
      <w:bookmarkStart w:id="16" w:name="_Toc285376136"/>
      <w:bookmarkStart w:id="17" w:name="_Toc30214773"/>
      <w:bookmarkStart w:id="18" w:name="_Toc33153567"/>
      <w:r>
        <w:t>General</w:t>
      </w:r>
      <w:bookmarkEnd w:id="16"/>
    </w:p>
    <w:p w:rsidR="00B414BC" w:rsidRDefault="003D0805" w:rsidP="003D0805">
      <w:pPr>
        <w:rPr>
          <w:rFonts w:asciiTheme="majorBidi" w:hAnsiTheme="majorBidi" w:cstheme="majorBidi"/>
        </w:rPr>
      </w:pPr>
      <w:r w:rsidRPr="003355A4">
        <w:rPr>
          <w:rFonts w:asciiTheme="majorBidi" w:hAnsiTheme="majorBidi" w:cstheme="majorBidi"/>
        </w:rPr>
        <w:t xml:space="preserve">The </w:t>
      </w:r>
      <w:r w:rsidR="00106E61">
        <w:rPr>
          <w:rFonts w:asciiTheme="majorBidi" w:hAnsiTheme="majorBidi" w:cstheme="majorBidi"/>
        </w:rPr>
        <w:t>Communications Layer</w:t>
      </w:r>
      <w:r w:rsidRPr="003355A4">
        <w:rPr>
          <w:rFonts w:asciiTheme="majorBidi" w:hAnsiTheme="majorBidi" w:cstheme="majorBidi"/>
        </w:rPr>
        <w:t xml:space="preserve"> is a tool used by a client that is interested in setting up connections between itself and other parties. As such, this layer does not initiate any independent tasks, but the opposite. Given a list of parties, it attempts to set connections to them</w:t>
      </w:r>
      <w:r w:rsidR="00B414BC">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3D0805" w:rsidRPr="003355A4" w:rsidRDefault="003D0805" w:rsidP="003D0805">
      <w:pPr>
        <w:rPr>
          <w:rFonts w:asciiTheme="majorBidi" w:hAnsiTheme="majorBidi" w:cstheme="majorBidi"/>
        </w:rPr>
      </w:pPr>
      <w:r w:rsidRPr="003355A4">
        <w:rPr>
          <w:rFonts w:asciiTheme="majorBidi" w:hAnsiTheme="majorBidi" w:cstheme="majorBidi"/>
        </w:rPr>
        <w:t>If succeeds, it returns these connections so that the calling client can send and receive data over them.</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An application written for running an MPC protocol can be the client of the </w:t>
      </w:r>
      <w:r w:rsidR="00106E61">
        <w:rPr>
          <w:rFonts w:asciiTheme="majorBidi" w:hAnsiTheme="majorBidi" w:cstheme="majorBidi"/>
        </w:rPr>
        <w:t>Communications Layer</w:t>
      </w:r>
      <w:r w:rsidRPr="003355A4">
        <w:rPr>
          <w:rFonts w:asciiTheme="majorBidi" w:hAnsiTheme="majorBidi" w:cstheme="majorBidi"/>
        </w:rPr>
        <w:t>. An example of a possible usage follows:</w:t>
      </w:r>
    </w:p>
    <w:p w:rsidR="003D0805" w:rsidRPr="003355A4" w:rsidRDefault="003D0805" w:rsidP="00EE6F3C">
      <w:pPr>
        <w:pStyle w:val="ListParagraph"/>
        <w:numPr>
          <w:ilvl w:val="0"/>
          <w:numId w:val="4"/>
        </w:numPr>
        <w:rPr>
          <w:rFonts w:asciiTheme="majorBidi" w:hAnsiTheme="majorBidi" w:cstheme="majorBidi"/>
          <w:sz w:val="24"/>
          <w:szCs w:val="24"/>
        </w:rPr>
      </w:pPr>
      <w:proofErr w:type="gramStart"/>
      <w:r w:rsidRPr="003355A4">
        <w:rPr>
          <w:rFonts w:asciiTheme="majorBidi" w:hAnsiTheme="majorBidi" w:cstheme="majorBidi"/>
          <w:sz w:val="24"/>
          <w:szCs w:val="24"/>
        </w:rPr>
        <w:t>Instantiate an object of type CommunicationSetup.</w:t>
      </w:r>
      <w:proofErr w:type="gramEnd"/>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Call the prepareForCommunication method of that object with a list of parties to connect to and other setup parameters. (</w:t>
      </w:r>
      <w:proofErr w:type="gramStart"/>
      <w:r w:rsidRPr="003355A4">
        <w:rPr>
          <w:rFonts w:asciiTheme="majorBidi" w:hAnsiTheme="majorBidi" w:cstheme="majorBidi"/>
          <w:sz w:val="24"/>
          <w:szCs w:val="24"/>
        </w:rPr>
        <w:t>prepareForCommunication</w:t>
      </w:r>
      <w:proofErr w:type="gramEnd"/>
      <w:r w:rsidRPr="003355A4">
        <w:rPr>
          <w:rFonts w:asciiTheme="majorBidi" w:hAnsiTheme="majorBidi" w:cstheme="majorBidi"/>
          <w:sz w:val="24"/>
          <w:szCs w:val="24"/>
        </w:rPr>
        <w:t xml:space="preserve"> is the only public method of this class).</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 xml:space="preserve">Get from </w:t>
      </w:r>
      <w:r w:rsidR="006F2F8E">
        <w:rPr>
          <w:rFonts w:asciiTheme="majorBidi" w:hAnsiTheme="majorBidi" w:cstheme="majorBidi"/>
          <w:sz w:val="24"/>
          <w:szCs w:val="24"/>
        </w:rPr>
        <w:t>p</w:t>
      </w:r>
      <w:r w:rsidRPr="003355A4">
        <w:rPr>
          <w:rFonts w:asciiTheme="majorBidi" w:hAnsiTheme="majorBidi" w:cstheme="majorBidi"/>
          <w:sz w:val="24"/>
          <w:szCs w:val="24"/>
        </w:rPr>
        <w:t>repareForCommunication a container holding all ready connections.</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 xml:space="preserve">Start the MPC protocol. </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sidR="00106E61">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sidR="00106E61">
        <w:rPr>
          <w:rFonts w:asciiTheme="majorBidi" w:hAnsiTheme="majorBidi" w:cstheme="majorBidi"/>
        </w:rPr>
        <w:t>Communications Layer</w:t>
      </w:r>
      <w:r w:rsidRPr="003355A4">
        <w:rPr>
          <w:rFonts w:asciiTheme="majorBidi" w:hAnsiTheme="majorBidi" w:cstheme="majorBidi"/>
        </w:rPr>
        <w:t>.</w:t>
      </w:r>
      <w:r w:rsidR="00106E61">
        <w:rPr>
          <w:rFonts w:asciiTheme="majorBidi" w:hAnsiTheme="majorBidi" w:cstheme="majorBidi"/>
        </w:rPr>
        <w:t xml:space="preserve"> This provides more flexibility of use.</w:t>
      </w:r>
    </w:p>
    <w:p w:rsidR="003355A4" w:rsidRPr="003355A4" w:rsidRDefault="003D0805" w:rsidP="00106E61">
      <w:pPr>
        <w:rPr>
          <w:rFonts w:asciiTheme="majorBidi" w:hAnsiTheme="majorBidi" w:cstheme="majorBidi"/>
        </w:rPr>
      </w:pPr>
      <w:r w:rsidRPr="003355A4">
        <w:rPr>
          <w:rFonts w:asciiTheme="majorBidi" w:hAnsiTheme="majorBidi" w:cstheme="majorBidi"/>
        </w:rPr>
        <w:t xml:space="preserve">The </w:t>
      </w:r>
      <w:r w:rsidR="00106E61">
        <w:rPr>
          <w:rFonts w:asciiTheme="majorBidi" w:hAnsiTheme="majorBidi" w:cstheme="majorBidi"/>
        </w:rPr>
        <w:t>Communications Layer</w:t>
      </w:r>
      <w:r w:rsidRPr="003355A4">
        <w:rPr>
          <w:rFonts w:asciiTheme="majorBidi" w:hAnsiTheme="majorBidi" w:cstheme="majorBidi"/>
        </w:rPr>
        <w:t xml:space="preserve"> encapsulates the stage of connecting to other parties. In actuality, the connection to other parties is performed in a few steps, which are not visible to the outside user.</w:t>
      </w:r>
    </w:p>
    <w:p w:rsidR="003355A4" w:rsidRPr="003355A4" w:rsidRDefault="003D0805" w:rsidP="003355A4">
      <w:pPr>
        <w:rPr>
          <w:rFonts w:asciiTheme="majorBidi" w:hAnsiTheme="majorBidi" w:cstheme="majorBidi"/>
        </w:rPr>
      </w:pPr>
      <w:r w:rsidRPr="003355A4">
        <w:rPr>
          <w:rFonts w:asciiTheme="majorBidi" w:hAnsiTheme="majorBidi" w:cstheme="majorBidi"/>
        </w:rPr>
        <w:t xml:space="preserve">These steps are: </w:t>
      </w:r>
    </w:p>
    <w:p w:rsidR="003355A4" w:rsidRPr="003355A4" w:rsidRDefault="003D0805" w:rsidP="00EE6F3C">
      <w:pPr>
        <w:pStyle w:val="ListParagraph"/>
        <w:numPr>
          <w:ilvl w:val="0"/>
          <w:numId w:val="5"/>
        </w:numPr>
        <w:rPr>
          <w:rFonts w:asciiTheme="majorBidi" w:hAnsiTheme="majorBidi" w:cstheme="majorBidi"/>
          <w:sz w:val="24"/>
          <w:szCs w:val="24"/>
        </w:rPr>
      </w:pPr>
      <w:r w:rsidRPr="003355A4">
        <w:rPr>
          <w:rFonts w:asciiTheme="majorBidi" w:hAnsiTheme="majorBidi" w:cstheme="majorBidi"/>
          <w:sz w:val="24"/>
          <w:szCs w:val="24"/>
        </w:rPr>
        <w:t>create an actual TCP</w:t>
      </w:r>
      <w:r w:rsidR="003355A4" w:rsidRPr="003355A4">
        <w:rPr>
          <w:rFonts w:asciiTheme="majorBidi" w:hAnsiTheme="majorBidi" w:cstheme="majorBidi"/>
          <w:sz w:val="24"/>
          <w:szCs w:val="24"/>
        </w:rPr>
        <w:t xml:space="preserve"> connection with each party</w:t>
      </w:r>
    </w:p>
    <w:p w:rsidR="003355A4" w:rsidRPr="003355A4" w:rsidRDefault="003D0805" w:rsidP="00EE6F3C">
      <w:pPr>
        <w:pStyle w:val="ListParagraph"/>
        <w:numPr>
          <w:ilvl w:val="0"/>
          <w:numId w:val="5"/>
        </w:numPr>
        <w:rPr>
          <w:rFonts w:asciiTheme="majorBidi" w:hAnsiTheme="majorBidi" w:cstheme="majorBidi"/>
          <w:sz w:val="24"/>
          <w:szCs w:val="24"/>
        </w:rPr>
      </w:pPr>
      <w:r w:rsidRPr="003355A4">
        <w:rPr>
          <w:rFonts w:asciiTheme="majorBidi" w:hAnsiTheme="majorBidi" w:cstheme="majorBidi"/>
          <w:sz w:val="24"/>
          <w:szCs w:val="24"/>
        </w:rPr>
        <w:t>exchange keys between</w:t>
      </w:r>
      <w:r w:rsidR="003355A4" w:rsidRPr="003355A4">
        <w:rPr>
          <w:rFonts w:asciiTheme="majorBidi" w:hAnsiTheme="majorBidi" w:cstheme="majorBidi"/>
          <w:sz w:val="24"/>
          <w:szCs w:val="24"/>
        </w:rPr>
        <w:t xml:space="preserve"> my party and other parties</w:t>
      </w:r>
    </w:p>
    <w:p w:rsidR="003D0805" w:rsidRPr="003355A4" w:rsidRDefault="003D0805" w:rsidP="00EE6F3C">
      <w:pPr>
        <w:pStyle w:val="ListParagraph"/>
        <w:numPr>
          <w:ilvl w:val="0"/>
          <w:numId w:val="5"/>
        </w:numPr>
        <w:rPr>
          <w:rFonts w:asciiTheme="majorBidi" w:hAnsiTheme="majorBidi" w:cstheme="majorBidi"/>
          <w:sz w:val="24"/>
          <w:szCs w:val="24"/>
        </w:rPr>
      </w:pPr>
      <w:proofErr w:type="gramStart"/>
      <w:r w:rsidRPr="003355A4">
        <w:rPr>
          <w:rFonts w:asciiTheme="majorBidi" w:hAnsiTheme="majorBidi" w:cstheme="majorBidi"/>
          <w:sz w:val="24"/>
          <w:szCs w:val="24"/>
        </w:rPr>
        <w:t>run</w:t>
      </w:r>
      <w:proofErr w:type="gramEnd"/>
      <w:r w:rsidRPr="003355A4">
        <w:rPr>
          <w:rFonts w:asciiTheme="majorBidi" w:hAnsiTheme="majorBidi" w:cstheme="majorBidi"/>
          <w:sz w:val="24"/>
          <w:szCs w:val="24"/>
        </w:rPr>
        <w:t xml:space="preserve"> a protocol that checks (for different </w:t>
      </w:r>
      <w:r w:rsidR="00B35FA8">
        <w:rPr>
          <w:rFonts w:asciiTheme="majorBidi" w:hAnsiTheme="majorBidi" w:cstheme="majorBidi"/>
          <w:sz w:val="24"/>
          <w:szCs w:val="24"/>
        </w:rPr>
        <w:t>types</w:t>
      </w:r>
      <w:r w:rsidRPr="003355A4">
        <w:rPr>
          <w:rFonts w:asciiTheme="majorBidi" w:hAnsiTheme="majorBidi" w:cstheme="majorBidi"/>
          <w:sz w:val="24"/>
          <w:szCs w:val="24"/>
        </w:rPr>
        <w:t xml:space="preserve"> of required success) if all the necessary connections were set between my party and other parties.</w:t>
      </w:r>
    </w:p>
    <w:p w:rsidR="003D0805" w:rsidRDefault="003D0805" w:rsidP="00BB3882">
      <w:pPr>
        <w:rPr>
          <w:rFonts w:asciiTheme="majorBidi" w:hAnsiTheme="majorBidi" w:cstheme="majorBidi"/>
        </w:rPr>
      </w:pPr>
      <w:r w:rsidRPr="003355A4">
        <w:rPr>
          <w:rFonts w:asciiTheme="majorBidi" w:hAnsiTheme="majorBidi" w:cstheme="majorBidi"/>
        </w:rPr>
        <w:lastRenderedPageBreak/>
        <w:t xml:space="preserve">In the end, the </w:t>
      </w:r>
      <w:r w:rsidR="00BB3882">
        <w:rPr>
          <w:rFonts w:asciiTheme="majorBidi" w:hAnsiTheme="majorBidi" w:cstheme="majorBidi"/>
        </w:rPr>
        <w:t>C</w:t>
      </w:r>
      <w:r w:rsidRPr="003355A4">
        <w:rPr>
          <w:rFonts w:asciiTheme="majorBidi" w:hAnsiTheme="majorBidi" w:cstheme="majorBidi"/>
        </w:rPr>
        <w:t>ommunication</w:t>
      </w:r>
      <w:r w:rsidR="00BB3882">
        <w:rPr>
          <w:rFonts w:asciiTheme="majorBidi" w:hAnsiTheme="majorBidi" w:cstheme="majorBidi"/>
        </w:rPr>
        <w:t>s</w:t>
      </w:r>
      <w:r w:rsidRPr="003355A4">
        <w:rPr>
          <w:rFonts w:asciiTheme="majorBidi" w:hAnsiTheme="majorBidi" w:cstheme="majorBidi"/>
        </w:rPr>
        <w:t xml:space="preserve"> </w:t>
      </w:r>
      <w:r w:rsidR="00BB3882">
        <w:rPr>
          <w:rFonts w:asciiTheme="majorBidi" w:hAnsiTheme="majorBidi" w:cstheme="majorBidi"/>
        </w:rPr>
        <w:t>L</w:t>
      </w:r>
      <w:r w:rsidRPr="003355A4">
        <w:rPr>
          <w:rFonts w:asciiTheme="majorBidi" w:hAnsiTheme="majorBidi" w:cstheme="majorBidi"/>
        </w:rPr>
        <w:t>ayer returns to the calling application, a set of connected and ready channels to be used throughout a cryptographic protocol. From this point onwards, the application can send and receive messages in each connection as required by the protocol.</w:t>
      </w:r>
    </w:p>
    <w:p w:rsidR="003628C5" w:rsidRPr="003355A4" w:rsidRDefault="003628C5" w:rsidP="00BB3882">
      <w:pPr>
        <w:rPr>
          <w:rFonts w:asciiTheme="majorBidi" w:hAnsiTheme="majorBidi" w:cstheme="majorBidi"/>
          <w:lang w:eastAsia="en-GB"/>
        </w:rPr>
      </w:pPr>
    </w:p>
    <w:p w:rsidR="00E257C9" w:rsidRDefault="00E257C9">
      <w:pPr>
        <w:autoSpaceDE/>
        <w:autoSpaceDN/>
        <w:adjustRightInd/>
        <w:rPr>
          <w:b/>
          <w:bCs/>
          <w:sz w:val="28"/>
          <w:lang w:eastAsia="en-GB"/>
        </w:rPr>
      </w:pPr>
    </w:p>
    <w:p w:rsidR="003355A4" w:rsidRDefault="003355A4" w:rsidP="003355A4">
      <w:pPr>
        <w:pStyle w:val="Heading2"/>
      </w:pPr>
      <w:bookmarkStart w:id="19" w:name="_Toc285376137"/>
      <w:r>
        <w:t>High level description</w:t>
      </w:r>
      <w:bookmarkEnd w:id="19"/>
    </w:p>
    <w:p w:rsidR="00EE404A" w:rsidRDefault="00EE404A" w:rsidP="003D4C0E">
      <w:pPr>
        <w:rPr>
          <w:lang w:eastAsia="en-GB"/>
        </w:rPr>
      </w:pPr>
      <w:r>
        <w:rPr>
          <w:lang w:eastAsia="en-GB"/>
        </w:rPr>
        <w:t xml:space="preserve">The following figure represents the main elements in the </w:t>
      </w:r>
      <w:r w:rsidR="00106E61">
        <w:rPr>
          <w:lang w:eastAsia="en-GB"/>
        </w:rPr>
        <w:t>Communications Layer</w:t>
      </w:r>
      <w:r>
        <w:rPr>
          <w:lang w:eastAsia="en-GB"/>
        </w:rPr>
        <w:t>:</w:t>
      </w:r>
    </w:p>
    <w:p w:rsidR="00002B49" w:rsidRDefault="00002B49" w:rsidP="003D4C0E">
      <w:pPr>
        <w:rPr>
          <w:lang w:eastAsia="en-GB"/>
        </w:rPr>
      </w:pPr>
    </w:p>
    <w:p w:rsidR="00002B49" w:rsidRDefault="00902591" w:rsidP="003D4C0E">
      <w:pPr>
        <w:rPr>
          <w:lang w:eastAsia="en-GB"/>
        </w:rPr>
      </w:pPr>
      <w:r>
        <w:rPr>
          <w:noProof/>
        </w:rPr>
        <w:drawing>
          <wp:inline distT="0" distB="0" distL="0" distR="0">
            <wp:extent cx="5759450" cy="38969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59450" cy="3896906"/>
                    </a:xfrm>
                    <a:prstGeom prst="rect">
                      <a:avLst/>
                    </a:prstGeom>
                    <a:noFill/>
                    <a:ln w="9525">
                      <a:noFill/>
                      <a:miter lim="800000"/>
                      <a:headEnd/>
                      <a:tailEnd/>
                    </a:ln>
                  </pic:spPr>
                </pic:pic>
              </a:graphicData>
            </a:graphic>
          </wp:inline>
        </w:drawing>
      </w:r>
    </w:p>
    <w:p w:rsidR="001A54FD" w:rsidRDefault="001A54FD" w:rsidP="003D4C0E">
      <w:pPr>
        <w:rPr>
          <w:lang w:eastAsia="en-GB"/>
        </w:rPr>
      </w:pPr>
    </w:p>
    <w:p w:rsidR="001A54FD" w:rsidRPr="003D4C0E" w:rsidRDefault="001A54FD" w:rsidP="003D4C0E">
      <w:pPr>
        <w:rPr>
          <w:lang w:eastAsia="en-GB"/>
        </w:rPr>
      </w:pPr>
    </w:p>
    <w:p w:rsidR="00E257C9" w:rsidRDefault="00EE404A" w:rsidP="00EE404A">
      <w:pPr>
        <w:autoSpaceDE/>
        <w:autoSpaceDN/>
        <w:adjustRightInd/>
        <w:jc w:val="center"/>
      </w:pPr>
      <w:r>
        <w:t xml:space="preserve">Figure </w:t>
      </w:r>
      <w:fldSimple w:instr=" SEQ Figure \* ARABIC ">
        <w:r w:rsidR="00DA24D9">
          <w:rPr>
            <w:noProof/>
          </w:rPr>
          <w:t>1</w:t>
        </w:r>
      </w:fldSimple>
    </w:p>
    <w:p w:rsidR="00E257C9" w:rsidRDefault="00E257C9" w:rsidP="00EE404A">
      <w:pPr>
        <w:autoSpaceDE/>
        <w:autoSpaceDN/>
        <w:adjustRightInd/>
        <w:jc w:val="center"/>
      </w:pPr>
    </w:p>
    <w:p w:rsidR="000951AB" w:rsidRDefault="000951AB">
      <w:pPr>
        <w:autoSpaceDE/>
        <w:autoSpaceDN/>
        <w:adjustRightInd/>
        <w:rPr>
          <w:rFonts w:asciiTheme="majorBidi" w:hAnsiTheme="majorBidi" w:cstheme="majorBidi"/>
          <w:lang w:eastAsia="en-GB"/>
        </w:rPr>
      </w:pPr>
      <w:r>
        <w:rPr>
          <w:rFonts w:asciiTheme="majorBidi" w:hAnsiTheme="majorBidi" w:cstheme="majorBidi"/>
          <w:lang w:eastAsia="en-GB"/>
        </w:rPr>
        <w:br w:type="page"/>
      </w:r>
    </w:p>
    <w:p w:rsidR="00E257C9" w:rsidRDefault="00E257C9" w:rsidP="00106E61">
      <w:pPr>
        <w:rPr>
          <w:rFonts w:asciiTheme="majorBidi" w:hAnsiTheme="majorBidi" w:cstheme="majorBidi"/>
          <w:lang w:eastAsia="en-GB"/>
        </w:rPr>
      </w:pPr>
      <w:r>
        <w:rPr>
          <w:rFonts w:asciiTheme="majorBidi" w:hAnsiTheme="majorBidi" w:cstheme="majorBidi"/>
          <w:lang w:eastAsia="en-GB"/>
        </w:rPr>
        <w:lastRenderedPageBreak/>
        <w:t xml:space="preserve">We present a general description of the most important </w:t>
      </w:r>
      <w:r w:rsidR="00106E61">
        <w:rPr>
          <w:rFonts w:asciiTheme="majorBidi" w:hAnsiTheme="majorBidi" w:cstheme="majorBidi"/>
          <w:lang w:eastAsia="en-GB"/>
        </w:rPr>
        <w:t>elements</w:t>
      </w:r>
      <w:r>
        <w:rPr>
          <w:rFonts w:asciiTheme="majorBidi" w:hAnsiTheme="majorBidi" w:cstheme="majorBidi"/>
          <w:lang w:eastAsia="en-GB"/>
        </w:rPr>
        <w:t>.</w:t>
      </w:r>
    </w:p>
    <w:p w:rsidR="00E257C9" w:rsidRDefault="00E257C9" w:rsidP="00E257C9">
      <w:pPr>
        <w:pStyle w:val="Heading3"/>
        <w:rPr>
          <w:lang w:eastAsia="en-GB"/>
        </w:rPr>
      </w:pPr>
      <w:bookmarkStart w:id="20" w:name="_Toc285376138"/>
      <w:r>
        <w:rPr>
          <w:lang w:eastAsia="en-GB"/>
        </w:rPr>
        <w:t>CommunicationSetup</w:t>
      </w:r>
      <w:bookmarkEnd w:id="20"/>
    </w:p>
    <w:p w:rsidR="00E257C9" w:rsidRPr="003355A4" w:rsidRDefault="00E257C9" w:rsidP="00E257C9">
      <w:pPr>
        <w:rPr>
          <w:rFonts w:asciiTheme="majorBidi" w:hAnsiTheme="majorBidi" w:cstheme="majorBidi"/>
        </w:rPr>
      </w:pPr>
      <w:r w:rsidRPr="003355A4">
        <w:rPr>
          <w:rFonts w:asciiTheme="majorBidi" w:hAnsiTheme="majorBidi" w:cstheme="majorBidi"/>
        </w:rPr>
        <w:t>An application requesting from CommunicationSetup to prepare for communication needs to provide the following information as input:</w:t>
      </w:r>
    </w:p>
    <w:p w:rsidR="00E257C9" w:rsidRPr="003355A4" w:rsidRDefault="00E257C9" w:rsidP="00EE6F3C">
      <w:pPr>
        <w:pStyle w:val="ListParagraph"/>
        <w:numPr>
          <w:ilvl w:val="0"/>
          <w:numId w:val="3"/>
        </w:numPr>
        <w:rPr>
          <w:rFonts w:asciiTheme="majorBidi" w:hAnsiTheme="majorBidi" w:cstheme="majorBidi"/>
          <w:sz w:val="24"/>
          <w:szCs w:val="24"/>
        </w:rPr>
      </w:pPr>
      <w:proofErr w:type="gramStart"/>
      <w:r w:rsidRPr="003355A4">
        <w:rPr>
          <w:rFonts w:asciiTheme="majorBidi" w:hAnsiTheme="majorBidi" w:cstheme="majorBidi"/>
          <w:sz w:val="24"/>
          <w:szCs w:val="24"/>
        </w:rPr>
        <w:t>The list of parties to connect to.</w:t>
      </w:r>
      <w:proofErr w:type="gramEnd"/>
      <w:r w:rsidR="00663677">
        <w:rPr>
          <w:rFonts w:asciiTheme="majorBidi" w:hAnsiTheme="majorBidi" w:cstheme="majorBidi"/>
          <w:sz w:val="24"/>
          <w:szCs w:val="24"/>
        </w:rPr>
        <w:t xml:space="preserve"> As a convention, we will set the first party in the list to be the requesting party, that is</w:t>
      </w:r>
      <w:r w:rsidR="00F20775">
        <w:rPr>
          <w:rFonts w:asciiTheme="majorBidi" w:hAnsiTheme="majorBidi" w:cstheme="majorBidi"/>
          <w:sz w:val="24"/>
          <w:szCs w:val="24"/>
        </w:rPr>
        <w:t>,</w:t>
      </w:r>
      <w:r w:rsidR="00663677">
        <w:rPr>
          <w:rFonts w:asciiTheme="majorBidi" w:hAnsiTheme="majorBidi" w:cstheme="majorBidi"/>
          <w:sz w:val="24"/>
          <w:szCs w:val="24"/>
        </w:rPr>
        <w:t xml:space="preserve"> the party represented by the application.</w:t>
      </w:r>
      <w:r w:rsidRPr="003355A4">
        <w:rPr>
          <w:rFonts w:asciiTheme="majorBidi" w:hAnsiTheme="majorBidi" w:cstheme="majorBidi"/>
          <w:sz w:val="24"/>
          <w:szCs w:val="24"/>
        </w:rPr>
        <w:t xml:space="preserve"> </w:t>
      </w:r>
    </w:p>
    <w:p w:rsidR="00E257C9" w:rsidRPr="003355A4" w:rsidRDefault="00E257C9" w:rsidP="00EE6F3C">
      <w:pPr>
        <w:pStyle w:val="ListParagraph"/>
        <w:numPr>
          <w:ilvl w:val="0"/>
          <w:numId w:val="3"/>
        </w:numPr>
        <w:rPr>
          <w:rFonts w:asciiTheme="majorBidi" w:hAnsiTheme="majorBidi" w:cstheme="majorBidi"/>
          <w:sz w:val="24"/>
          <w:szCs w:val="24"/>
        </w:rPr>
      </w:pPr>
      <w:r w:rsidRPr="003355A4">
        <w:rPr>
          <w:rFonts w:asciiTheme="majorBidi" w:hAnsiTheme="majorBidi" w:cstheme="majorBidi"/>
          <w:sz w:val="24"/>
          <w:szCs w:val="24"/>
        </w:rPr>
        <w:t>The security level required. We assume the same security level for all connections for a given protocol. This may change.</w:t>
      </w:r>
    </w:p>
    <w:p w:rsidR="00562385"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 We define four levels of security: a) plain, b) encrypted, c) authenticated, </w:t>
      </w:r>
    </w:p>
    <w:p w:rsidR="00E257C9" w:rsidRPr="003355A4"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d) </w:t>
      </w:r>
      <w:proofErr w:type="gramStart"/>
      <w:r w:rsidRPr="003355A4">
        <w:rPr>
          <w:rFonts w:asciiTheme="majorBidi" w:hAnsiTheme="majorBidi" w:cstheme="majorBidi"/>
          <w:sz w:val="24"/>
          <w:szCs w:val="24"/>
        </w:rPr>
        <w:t>encrypted</w:t>
      </w:r>
      <w:proofErr w:type="gramEnd"/>
      <w:r w:rsidRPr="003355A4">
        <w:rPr>
          <w:rFonts w:asciiTheme="majorBidi" w:hAnsiTheme="majorBidi" w:cstheme="majorBidi"/>
          <w:sz w:val="24"/>
          <w:szCs w:val="24"/>
        </w:rPr>
        <w:t xml:space="preserve"> and authenticated.</w:t>
      </w:r>
    </w:p>
    <w:p w:rsidR="00E257C9" w:rsidRPr="003355A4" w:rsidRDefault="00E257C9" w:rsidP="00EE6F3C">
      <w:pPr>
        <w:pStyle w:val="ListParagraph"/>
        <w:numPr>
          <w:ilvl w:val="0"/>
          <w:numId w:val="3"/>
        </w:numPr>
        <w:rPr>
          <w:rFonts w:asciiTheme="majorBidi" w:hAnsiTheme="majorBidi" w:cstheme="majorBidi"/>
          <w:sz w:val="24"/>
          <w:szCs w:val="24"/>
        </w:rPr>
      </w:pPr>
      <w:r w:rsidRPr="003355A4">
        <w:rPr>
          <w:rFonts w:asciiTheme="majorBidi" w:hAnsiTheme="majorBidi" w:cstheme="majorBidi"/>
          <w:sz w:val="24"/>
          <w:szCs w:val="24"/>
        </w:rPr>
        <w:t xml:space="preserve">Which </w:t>
      </w:r>
      <w:r w:rsidR="00B35FA8">
        <w:rPr>
          <w:rFonts w:asciiTheme="majorBidi" w:hAnsiTheme="majorBidi" w:cstheme="majorBidi"/>
          <w:sz w:val="24"/>
          <w:szCs w:val="24"/>
        </w:rPr>
        <w:t>type</w:t>
      </w:r>
      <w:r w:rsidRPr="003355A4">
        <w:rPr>
          <w:rFonts w:asciiTheme="majorBidi" w:hAnsiTheme="majorBidi" w:cstheme="majorBidi"/>
          <w:sz w:val="24"/>
          <w:szCs w:val="24"/>
        </w:rPr>
        <w:t xml:space="preserve"> of connecting success is required.</w:t>
      </w:r>
    </w:p>
    <w:p w:rsidR="00E257C9" w:rsidRDefault="00E257C9" w:rsidP="00EE6F3C">
      <w:pPr>
        <w:pStyle w:val="ListParagraph"/>
        <w:numPr>
          <w:ilvl w:val="0"/>
          <w:numId w:val="3"/>
        </w:numPr>
        <w:rPr>
          <w:rFonts w:asciiTheme="majorBidi" w:hAnsiTheme="majorBidi" w:cstheme="majorBidi"/>
          <w:sz w:val="24"/>
          <w:szCs w:val="24"/>
        </w:rPr>
      </w:pPr>
      <w:proofErr w:type="gramStart"/>
      <w:r w:rsidRPr="003355A4">
        <w:rPr>
          <w:rFonts w:asciiTheme="majorBidi" w:hAnsiTheme="majorBidi" w:cstheme="majorBidi"/>
          <w:sz w:val="24"/>
          <w:szCs w:val="24"/>
        </w:rPr>
        <w:t>Which Key Exchange Protocol to use.</w:t>
      </w:r>
      <w:proofErr w:type="gramEnd"/>
    </w:p>
    <w:p w:rsidR="00747153" w:rsidRDefault="00747153" w:rsidP="00EE6F3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encryption and/or </w:t>
      </w:r>
      <w:proofErr w:type="spellStart"/>
      <w:r>
        <w:rPr>
          <w:rFonts w:asciiTheme="majorBidi" w:hAnsiTheme="majorBidi" w:cstheme="majorBidi"/>
          <w:sz w:val="24"/>
          <w:szCs w:val="24"/>
        </w:rPr>
        <w:t>mac</w:t>
      </w:r>
      <w:proofErr w:type="spellEnd"/>
      <w:r>
        <w:rPr>
          <w:rFonts w:asciiTheme="majorBidi" w:hAnsiTheme="majorBidi" w:cstheme="majorBidi"/>
          <w:sz w:val="24"/>
          <w:szCs w:val="24"/>
        </w:rPr>
        <w:t xml:space="preserve"> algorithm to use.</w:t>
      </w:r>
    </w:p>
    <w:p w:rsidR="00C77509" w:rsidRDefault="00C77509" w:rsidP="00C77509">
      <w:pPr>
        <w:pStyle w:val="ListParagraph"/>
        <w:numPr>
          <w:ilvl w:val="0"/>
          <w:numId w:val="3"/>
        </w:numPr>
        <w:rPr>
          <w:rFonts w:asciiTheme="majorBidi" w:hAnsiTheme="majorBidi" w:cstheme="majorBidi"/>
          <w:sz w:val="24"/>
          <w:szCs w:val="24"/>
        </w:rPr>
      </w:pPr>
      <w:proofErr w:type="gramStart"/>
      <w:r>
        <w:rPr>
          <w:rFonts w:asciiTheme="majorBidi" w:hAnsiTheme="majorBidi" w:cstheme="majorBidi"/>
          <w:sz w:val="24"/>
          <w:szCs w:val="24"/>
        </w:rPr>
        <w:t>A time-out specifying how long to wait for connections to be established and secured.</w:t>
      </w:r>
      <w:proofErr w:type="gramEnd"/>
    </w:p>
    <w:p w:rsidR="006E0DAD" w:rsidRPr="006E0DAD" w:rsidRDefault="006E0DAD" w:rsidP="004D50D1">
      <w:pPr>
        <w:pStyle w:val="HTMLPreformatted"/>
        <w:rPr>
          <w:rFonts w:asciiTheme="majorBidi" w:hAnsiTheme="majorBidi" w:cstheme="majorBidi"/>
          <w:color w:val="000000"/>
          <w:sz w:val="24"/>
          <w:szCs w:val="24"/>
        </w:rPr>
      </w:pPr>
      <w:r w:rsidRPr="006E0DAD">
        <w:rPr>
          <w:rFonts w:asciiTheme="majorBidi" w:hAnsiTheme="majorBidi" w:cstheme="majorBidi"/>
          <w:sz w:val="24"/>
          <w:szCs w:val="24"/>
        </w:rPr>
        <w:t xml:space="preserve">CommunicationSetup implements the </w:t>
      </w:r>
      <w:proofErr w:type="spellStart"/>
      <w:r w:rsidRPr="006E0DAD">
        <w:rPr>
          <w:rFonts w:asciiTheme="majorBidi" w:hAnsiTheme="majorBidi" w:cstheme="majorBidi"/>
          <w:color w:val="000000"/>
          <w:sz w:val="24"/>
          <w:szCs w:val="24"/>
        </w:rPr>
        <w:t>org.apache.commons.exec.TimeoutObserver</w:t>
      </w:r>
      <w:proofErr w:type="spellEnd"/>
      <w:r w:rsidRPr="006E0DAD">
        <w:rPr>
          <w:rFonts w:asciiTheme="majorBidi" w:hAnsiTheme="majorBidi" w:cstheme="majorBidi"/>
          <w:color w:val="000000"/>
          <w:sz w:val="24"/>
          <w:szCs w:val="24"/>
        </w:rPr>
        <w:t xml:space="preserve"> interface</w:t>
      </w:r>
      <w:r w:rsidR="004D50D1">
        <w:rPr>
          <w:rFonts w:asciiTheme="majorBidi" w:hAnsiTheme="majorBidi" w:cstheme="majorBidi"/>
          <w:color w:val="000000"/>
          <w:sz w:val="24"/>
          <w:szCs w:val="24"/>
        </w:rPr>
        <w:t xml:space="preserve">. This interface supplies a mechanism for notifying classes that a timeout has arrived. </w:t>
      </w:r>
    </w:p>
    <w:p w:rsidR="006E0DAD" w:rsidRPr="006E0DAD" w:rsidRDefault="006E0DAD" w:rsidP="006E0DAD">
      <w:pPr>
        <w:rPr>
          <w:rFonts w:asciiTheme="majorBidi" w:hAnsiTheme="majorBidi" w:cstheme="majorBidi"/>
        </w:rPr>
      </w:pPr>
    </w:p>
    <w:p w:rsidR="0070623E" w:rsidRDefault="0070623E" w:rsidP="0070623E">
      <w:pPr>
        <w:pStyle w:val="Heading3"/>
      </w:pPr>
      <w:bookmarkStart w:id="21" w:name="_Toc285376139"/>
      <w:r>
        <w:t>Party</w:t>
      </w:r>
      <w:bookmarkEnd w:id="21"/>
    </w:p>
    <w:p w:rsidR="0070623E" w:rsidRPr="0070623E" w:rsidRDefault="0070623E" w:rsidP="00EA13DD">
      <w:r>
        <w:t>The Party class has information such as the IP address and port to connect to or listen.</w:t>
      </w:r>
      <w:r w:rsidR="00EA13DD">
        <w:t xml:space="preserve"> Since the Party is built by the outside application, the IP and port will be given as two separate items. When the CommunicationSetup gets the list of parties and prepares the data structure EstablishedConnections it converts the two items into an </w:t>
      </w:r>
      <w:r w:rsidR="00381F0C">
        <w:t>InetSocketAddress, which</w:t>
      </w:r>
      <w:r w:rsidR="00EA13DD">
        <w:t xml:space="preserve"> will serve as the key to the map where all channels are saved. The IP and port define a unique party and it is assumed that every party gets the same list of participating parties from the respective calling applications. If the application wants to keep a serial id number for each party it can do so, but from the CommunicationSetup perspective the id is the combination of the IP address and port. </w:t>
      </w:r>
    </w:p>
    <w:p w:rsidR="00AF4D6F" w:rsidRDefault="005659E5" w:rsidP="00562385">
      <w:pPr>
        <w:pStyle w:val="Heading3"/>
      </w:pPr>
      <w:bookmarkStart w:id="22" w:name="_Toc285376140"/>
      <w:proofErr w:type="spellStart"/>
      <w:proofErr w:type="gramStart"/>
      <w:r>
        <w:t>e</w:t>
      </w:r>
      <w:r w:rsidR="00AF4D6F">
        <w:t>num</w:t>
      </w:r>
      <w:proofErr w:type="spellEnd"/>
      <w:proofErr w:type="gramEnd"/>
      <w:r>
        <w:t xml:space="preserve"> State</w:t>
      </w:r>
      <w:bookmarkEnd w:id="22"/>
    </w:p>
    <w:p w:rsidR="00AF4D6F" w:rsidRDefault="00AF4D6F" w:rsidP="00AF4D6F">
      <w:r>
        <w:t>A connection can be in one of four possible states:</w:t>
      </w:r>
    </w:p>
    <w:p w:rsidR="00AF4D6F" w:rsidRDefault="00555734" w:rsidP="00EE6F3C">
      <w:pPr>
        <w:pStyle w:val="ListParagraph"/>
        <w:numPr>
          <w:ilvl w:val="0"/>
          <w:numId w:val="6"/>
        </w:numPr>
      </w:pPr>
      <w:r>
        <w:t>NOT_INIT</w:t>
      </w:r>
    </w:p>
    <w:p w:rsidR="00AF4D6F" w:rsidRDefault="00AF4D6F" w:rsidP="00EE6F3C">
      <w:pPr>
        <w:pStyle w:val="ListParagraph"/>
        <w:numPr>
          <w:ilvl w:val="0"/>
          <w:numId w:val="6"/>
        </w:numPr>
      </w:pPr>
      <w:r>
        <w:t>CONNECTING</w:t>
      </w:r>
    </w:p>
    <w:p w:rsidR="00AF4D6F" w:rsidRDefault="00AF4D6F" w:rsidP="00EE6F3C">
      <w:pPr>
        <w:pStyle w:val="ListParagraph"/>
        <w:numPr>
          <w:ilvl w:val="0"/>
          <w:numId w:val="6"/>
        </w:numPr>
      </w:pPr>
      <w:r>
        <w:t>SECURING</w:t>
      </w:r>
    </w:p>
    <w:p w:rsidR="00AF4D6F" w:rsidRPr="00AF4D6F" w:rsidRDefault="00AF4D6F" w:rsidP="00EE6F3C">
      <w:pPr>
        <w:pStyle w:val="ListParagraph"/>
        <w:numPr>
          <w:ilvl w:val="0"/>
          <w:numId w:val="6"/>
        </w:numPr>
      </w:pPr>
      <w:r>
        <w:t>READY</w:t>
      </w:r>
    </w:p>
    <w:p w:rsidR="000951AB" w:rsidRDefault="000951AB">
      <w:pPr>
        <w:autoSpaceDE/>
        <w:autoSpaceDN/>
        <w:adjustRightInd/>
        <w:rPr>
          <w:b/>
          <w:bCs/>
          <w:sz w:val="26"/>
          <w:szCs w:val="18"/>
        </w:rPr>
      </w:pPr>
      <w:bookmarkStart w:id="23" w:name="_Toc285376141"/>
      <w:r>
        <w:br w:type="page"/>
      </w:r>
    </w:p>
    <w:p w:rsidR="00562385" w:rsidRPr="003355A4" w:rsidRDefault="00562385" w:rsidP="00562385">
      <w:pPr>
        <w:pStyle w:val="Heading3"/>
      </w:pPr>
      <w:r>
        <w:lastRenderedPageBreak/>
        <w:t>EstablishedConnections</w:t>
      </w:r>
      <w:bookmarkEnd w:id="23"/>
    </w:p>
    <w:p w:rsidR="00E257C9" w:rsidRDefault="00E257C9" w:rsidP="00747153">
      <w:pPr>
        <w:rPr>
          <w:lang w:eastAsia="en-GB"/>
        </w:rPr>
      </w:pPr>
      <w:r w:rsidRPr="003355A4">
        <w:rPr>
          <w:lang w:eastAsia="en-GB"/>
        </w:rPr>
        <w:t>The CommunicationSetup class holds a container of type</w:t>
      </w:r>
      <w:r w:rsidR="00555734">
        <w:rPr>
          <w:lang w:eastAsia="en-GB"/>
        </w:rPr>
        <w:t xml:space="preserve"> </w:t>
      </w:r>
      <w:r w:rsidRPr="003355A4">
        <w:rPr>
          <w:lang w:eastAsia="en-GB"/>
        </w:rPr>
        <w:t>EstablishedConnections</w:t>
      </w:r>
      <w:r w:rsidR="00747153">
        <w:rPr>
          <w:lang w:eastAsia="en-GB"/>
        </w:rPr>
        <w:t xml:space="preserve"> </w:t>
      </w:r>
      <w:r w:rsidR="006E1520">
        <w:rPr>
          <w:lang w:eastAsia="en-GB"/>
        </w:rPr>
        <w:t>that</w:t>
      </w:r>
      <w:r w:rsidR="00747153">
        <w:rPr>
          <w:lang w:eastAsia="en-GB"/>
        </w:rPr>
        <w:t xml:space="preserve"> keeps track of the connections (channels) as they are being established</w:t>
      </w:r>
      <w:r w:rsidRPr="003355A4">
        <w:rPr>
          <w:lang w:eastAsia="en-GB"/>
        </w:rPr>
        <w:t>.</w:t>
      </w:r>
      <w:r w:rsidR="00555734">
        <w:rPr>
          <w:lang w:eastAsia="en-GB"/>
        </w:rPr>
        <w:t xml:space="preserve"> </w:t>
      </w:r>
      <w:r w:rsidRPr="003355A4">
        <w:rPr>
          <w:lang w:eastAsia="en-GB"/>
        </w:rPr>
        <w:t>This container has a number of channels that can be in different states.</w:t>
      </w:r>
    </w:p>
    <w:p w:rsidR="00562385" w:rsidRDefault="00562385" w:rsidP="00562385">
      <w:pPr>
        <w:rPr>
          <w:lang w:eastAsia="en-GB"/>
        </w:rPr>
      </w:pPr>
      <w:r>
        <w:rPr>
          <w:lang w:eastAsia="en-GB"/>
        </w:rPr>
        <w:t xml:space="preserve">EstablishedConnections has regular operations of containers such as add and remove. It also has logical operations such as </w:t>
      </w:r>
      <w:proofErr w:type="spellStart"/>
      <w:r>
        <w:rPr>
          <w:lang w:eastAsia="en-GB"/>
        </w:rPr>
        <w:t>areAllConnected</w:t>
      </w:r>
      <w:proofErr w:type="spellEnd"/>
      <w:r>
        <w:rPr>
          <w:lang w:eastAsia="en-GB"/>
        </w:rPr>
        <w:t>.</w:t>
      </w:r>
    </w:p>
    <w:p w:rsidR="00562385" w:rsidRDefault="00562385" w:rsidP="00747153">
      <w:pPr>
        <w:rPr>
          <w:lang w:eastAsia="en-GB"/>
        </w:rPr>
      </w:pPr>
      <w:r>
        <w:rPr>
          <w:lang w:eastAsia="en-GB"/>
        </w:rPr>
        <w:t xml:space="preserve">At the end of the </w:t>
      </w:r>
      <w:r w:rsidR="00AF4D6F">
        <w:rPr>
          <w:lang w:eastAsia="en-GB"/>
        </w:rPr>
        <w:t>“</w:t>
      </w:r>
      <w:r>
        <w:rPr>
          <w:lang w:eastAsia="en-GB"/>
        </w:rPr>
        <w:t>prepare for communication</w:t>
      </w:r>
      <w:r w:rsidR="00AF4D6F">
        <w:rPr>
          <w:lang w:eastAsia="en-GB"/>
        </w:rPr>
        <w:t>”</w:t>
      </w:r>
      <w:r>
        <w:rPr>
          <w:lang w:eastAsia="en-GB"/>
        </w:rPr>
        <w:t xml:space="preserve"> method</w:t>
      </w:r>
      <w:r w:rsidR="00CE4CF5">
        <w:rPr>
          <w:lang w:eastAsia="en-GB"/>
        </w:rPr>
        <w:t>,</w:t>
      </w:r>
      <w:r>
        <w:rPr>
          <w:lang w:eastAsia="en-GB"/>
        </w:rPr>
        <w:t xml:space="preserve"> the calling application </w:t>
      </w:r>
      <w:r w:rsidR="00747153">
        <w:rPr>
          <w:lang w:eastAsia="en-GB"/>
        </w:rPr>
        <w:t>receive</w:t>
      </w:r>
      <w:r>
        <w:rPr>
          <w:lang w:eastAsia="en-GB"/>
        </w:rPr>
        <w:t xml:space="preserve">s </w:t>
      </w:r>
      <w:r w:rsidR="00F20775">
        <w:rPr>
          <w:lang w:eastAsia="en-GB"/>
        </w:rPr>
        <w:t xml:space="preserve">a map of connections in </w:t>
      </w:r>
      <w:r w:rsidR="00AF4D6F">
        <w:rPr>
          <w:lang w:eastAsia="en-GB"/>
        </w:rPr>
        <w:t xml:space="preserve">the EstablishedConnections object held by the CommunicationSetup. At this stage, all the channels in EstablishedConnections object need to be in READY state. It is possible that this object will be null if the “prepare for communication” did not succeed. </w:t>
      </w:r>
    </w:p>
    <w:p w:rsidR="00EA13DD" w:rsidRPr="003355A4" w:rsidRDefault="00EA13DD" w:rsidP="00747153">
      <w:pPr>
        <w:rPr>
          <w:lang w:eastAsia="en-GB"/>
        </w:rPr>
      </w:pPr>
      <w:r>
        <w:rPr>
          <w:lang w:eastAsia="en-GB"/>
        </w:rPr>
        <w:t xml:space="preserve">The key to the map is an object of type </w:t>
      </w:r>
      <w:proofErr w:type="spellStart"/>
      <w:r>
        <w:rPr>
          <w:lang w:eastAsia="en-GB"/>
        </w:rPr>
        <w:t>InetSocketAddress</w:t>
      </w:r>
      <w:proofErr w:type="spellEnd"/>
      <w:r>
        <w:rPr>
          <w:lang w:eastAsia="en-GB"/>
        </w:rPr>
        <w:t xml:space="preserve"> that holds the IP and the port. Since the IP and port are </w:t>
      </w:r>
      <w:r w:rsidR="00381F0C">
        <w:rPr>
          <w:lang w:eastAsia="en-GB"/>
        </w:rPr>
        <w:t>unique,</w:t>
      </w:r>
      <w:r>
        <w:rPr>
          <w:lang w:eastAsia="en-GB"/>
        </w:rPr>
        <w:t xml:space="preserve"> they define a unique </w:t>
      </w:r>
      <w:proofErr w:type="spellStart"/>
      <w:r>
        <w:rPr>
          <w:lang w:eastAsia="en-GB"/>
        </w:rPr>
        <w:t>InetSocketAddress</w:t>
      </w:r>
      <w:proofErr w:type="spellEnd"/>
      <w:r>
        <w:rPr>
          <w:lang w:eastAsia="en-GB"/>
        </w:rPr>
        <w:t xml:space="preserve"> that can serve as a key to the map.   </w:t>
      </w:r>
    </w:p>
    <w:p w:rsidR="00AF4D6F" w:rsidRDefault="00AF4D6F" w:rsidP="00AF4D6F">
      <w:pPr>
        <w:pStyle w:val="Heading3"/>
        <w:rPr>
          <w:lang w:eastAsia="en-GB"/>
        </w:rPr>
      </w:pPr>
      <w:bookmarkStart w:id="24" w:name="_Toc285376142"/>
      <w:r>
        <w:rPr>
          <w:lang w:eastAsia="en-GB"/>
        </w:rPr>
        <w:t>Channel</w:t>
      </w:r>
      <w:bookmarkEnd w:id="24"/>
    </w:p>
    <w:p w:rsidR="00AF4D6F" w:rsidRPr="001B0F20" w:rsidRDefault="00AF4D6F" w:rsidP="00AF4D6F">
      <w:r w:rsidRPr="001B0F20">
        <w:t xml:space="preserve">A connection will be </w:t>
      </w:r>
      <w:r>
        <w:t xml:space="preserve">represented by a Channel class. We use the Decorator Design Pattern to implement different types of channels. A detailed </w:t>
      </w:r>
      <w:r w:rsidR="00A56AD7">
        <w:t>description can</w:t>
      </w:r>
      <w:r>
        <w:t xml:space="preserve"> be found in the </w:t>
      </w:r>
      <w:hyperlink w:anchor="_Channel_(Decorator_Pattern)" w:history="1">
        <w:r w:rsidRPr="00F20775">
          <w:rPr>
            <w:rStyle w:val="Hyperlink"/>
          </w:rPr>
          <w:t>Class View</w:t>
        </w:r>
      </w:hyperlink>
      <w:r>
        <w:t xml:space="preserve"> section.</w:t>
      </w:r>
    </w:p>
    <w:p w:rsidR="00AF4D6F" w:rsidRDefault="00AF4D6F" w:rsidP="00AF4D6F">
      <w:r w:rsidRPr="001B0F20">
        <w:t>In order to enforce the right usage of the Channel class we will restrict the ability to instantiate one, only to classes within the Communication Layer’s package. This means that the constructor of the channel will be unreachable from another</w:t>
      </w:r>
      <w:r w:rsidR="00787DD6">
        <w:t xml:space="preserve"> package. However, the send, </w:t>
      </w:r>
      <w:r w:rsidRPr="001B0F20">
        <w:t xml:space="preserve">receive </w:t>
      </w:r>
      <w:r w:rsidR="00787DD6">
        <w:t xml:space="preserve">and close </w:t>
      </w:r>
      <w:r w:rsidRPr="001B0F20">
        <w:t>function</w:t>
      </w:r>
      <w:r>
        <w:t>s</w:t>
      </w:r>
      <w:r w:rsidRPr="001B0F20">
        <w:t xml:space="preserve"> will be declared public, therefore allowing anyone holding a channel to be able to use them.</w:t>
      </w:r>
    </w:p>
    <w:p w:rsidR="005659E5" w:rsidRDefault="00AF4D6F" w:rsidP="00902591">
      <w:pPr>
        <w:rPr>
          <w:b/>
          <w:bCs/>
          <w:sz w:val="26"/>
          <w:szCs w:val="18"/>
          <w:lang w:eastAsia="en-GB"/>
        </w:rPr>
      </w:pPr>
      <w:r w:rsidRPr="003355A4">
        <w:rPr>
          <w:lang w:eastAsia="en-GB"/>
        </w:rPr>
        <w:t xml:space="preserve">At the connecting </w:t>
      </w:r>
      <w:r w:rsidR="00A56AD7" w:rsidRPr="003355A4">
        <w:rPr>
          <w:lang w:eastAsia="en-GB"/>
        </w:rPr>
        <w:t>state,</w:t>
      </w:r>
      <w:r w:rsidRPr="003355A4">
        <w:rPr>
          <w:lang w:eastAsia="en-GB"/>
        </w:rPr>
        <w:t xml:space="preserve"> each channel is held by </w:t>
      </w:r>
      <w:r>
        <w:rPr>
          <w:lang w:eastAsia="en-GB"/>
        </w:rPr>
        <w:t xml:space="preserve">the EstablishedConnections container as well as by </w:t>
      </w:r>
      <w:r w:rsidRPr="003355A4">
        <w:rPr>
          <w:lang w:eastAsia="en-GB"/>
        </w:rPr>
        <w:t>a thread</w:t>
      </w:r>
      <w:r>
        <w:rPr>
          <w:lang w:eastAsia="en-GB"/>
        </w:rPr>
        <w:t xml:space="preserve"> of type </w:t>
      </w:r>
      <w:r w:rsidR="00902591">
        <w:rPr>
          <w:lang w:eastAsia="en-GB"/>
        </w:rPr>
        <w:t>Securing</w:t>
      </w:r>
      <w:r>
        <w:rPr>
          <w:lang w:eastAsia="en-GB"/>
        </w:rPr>
        <w:t>Connecti</w:t>
      </w:r>
      <w:r w:rsidR="00902591">
        <w:rPr>
          <w:lang w:eastAsia="en-GB"/>
        </w:rPr>
        <w:t>on</w:t>
      </w:r>
      <w:r>
        <w:rPr>
          <w:lang w:eastAsia="en-GB"/>
        </w:rPr>
        <w:t>Thread.</w:t>
      </w:r>
    </w:p>
    <w:p w:rsidR="00AC6488" w:rsidRDefault="00902591" w:rsidP="00902591">
      <w:pPr>
        <w:pStyle w:val="Heading3"/>
        <w:rPr>
          <w:lang w:eastAsia="en-GB"/>
        </w:rPr>
      </w:pPr>
      <w:bookmarkStart w:id="25" w:name="_Toc285376143"/>
      <w:r>
        <w:rPr>
          <w:lang w:eastAsia="en-GB"/>
        </w:rPr>
        <w:t>Securing</w:t>
      </w:r>
      <w:r w:rsidR="00AC6488">
        <w:rPr>
          <w:lang w:eastAsia="en-GB"/>
        </w:rPr>
        <w:t>Connecti</w:t>
      </w:r>
      <w:r>
        <w:rPr>
          <w:lang w:eastAsia="en-GB"/>
        </w:rPr>
        <w:t>on</w:t>
      </w:r>
      <w:r w:rsidR="00AC6488">
        <w:rPr>
          <w:lang w:eastAsia="en-GB"/>
        </w:rPr>
        <w:t>Thread</w:t>
      </w:r>
      <w:bookmarkEnd w:id="25"/>
    </w:p>
    <w:p w:rsidR="00AC6488" w:rsidRDefault="00AC6488" w:rsidP="00AC6488">
      <w:pPr>
        <w:rPr>
          <w:lang w:eastAsia="en-GB"/>
        </w:rPr>
      </w:pPr>
      <w:r>
        <w:rPr>
          <w:lang w:eastAsia="en-GB"/>
        </w:rPr>
        <w:t xml:space="preserve">A </w:t>
      </w:r>
      <w:r w:rsidR="00902591">
        <w:rPr>
          <w:lang w:eastAsia="en-GB"/>
        </w:rPr>
        <w:t>SecuringConnectionThread</w:t>
      </w:r>
      <w:r>
        <w:rPr>
          <w:lang w:eastAsia="en-GB"/>
        </w:rPr>
        <w:t xml:space="preserve"> is created by the CommunicationSetup for each party in the input list. </w:t>
      </w:r>
    </w:p>
    <w:p w:rsidR="00AC6488" w:rsidRDefault="00AC6488" w:rsidP="00902591">
      <w:pPr>
        <w:rPr>
          <w:lang w:eastAsia="en-GB"/>
        </w:rPr>
      </w:pPr>
      <w:r>
        <w:rPr>
          <w:lang w:eastAsia="en-GB"/>
        </w:rPr>
        <w:t>Its job is to establish a physical connection</w:t>
      </w:r>
      <w:r w:rsidR="00902591">
        <w:rPr>
          <w:lang w:eastAsia="en-GB"/>
        </w:rPr>
        <w:t xml:space="preserve"> if it is initialized to do so, </w:t>
      </w:r>
      <w:r>
        <w:rPr>
          <w:lang w:eastAsia="en-GB"/>
        </w:rPr>
        <w:t xml:space="preserve">as well as securing </w:t>
      </w:r>
      <w:r w:rsidR="00902591">
        <w:rPr>
          <w:lang w:eastAsia="en-GB"/>
        </w:rPr>
        <w:t>the connection</w:t>
      </w:r>
      <w:r>
        <w:rPr>
          <w:lang w:eastAsia="en-GB"/>
        </w:rPr>
        <w:t xml:space="preserve"> by performing a key exchange if needed. </w:t>
      </w:r>
    </w:p>
    <w:p w:rsidR="00AC6488" w:rsidRDefault="00AC6488" w:rsidP="00902591">
      <w:pPr>
        <w:ind w:right="-286"/>
        <w:rPr>
          <w:lang w:eastAsia="en-GB"/>
        </w:rPr>
      </w:pPr>
      <w:r>
        <w:rPr>
          <w:lang w:eastAsia="en-GB"/>
        </w:rPr>
        <w:t xml:space="preserve">For the sake of simplicity, we unify both roles and call this thread </w:t>
      </w:r>
      <w:r w:rsidR="00902591">
        <w:rPr>
          <w:lang w:eastAsia="en-GB"/>
        </w:rPr>
        <w:t>SecuringConnectionThread</w:t>
      </w:r>
      <w:r>
        <w:rPr>
          <w:lang w:eastAsia="en-GB"/>
        </w:rPr>
        <w:t xml:space="preserve">. </w:t>
      </w:r>
    </w:p>
    <w:p w:rsidR="00AC6488" w:rsidRDefault="00AC6488" w:rsidP="00487531">
      <w:pPr>
        <w:rPr>
          <w:lang w:eastAsia="en-GB"/>
        </w:rPr>
      </w:pPr>
      <w:r>
        <w:rPr>
          <w:lang w:eastAsia="en-GB"/>
        </w:rPr>
        <w:t xml:space="preserve">The </w:t>
      </w:r>
      <w:r w:rsidR="00902591">
        <w:rPr>
          <w:lang w:eastAsia="en-GB"/>
        </w:rPr>
        <w:t>SecuringConnectionThread</w:t>
      </w:r>
      <w:r>
        <w:rPr>
          <w:lang w:eastAsia="en-GB"/>
        </w:rPr>
        <w:t xml:space="preserve"> is needed only for connecting and securing the connection. Once the securing stage is finished, the thread </w:t>
      </w:r>
      <w:r w:rsidR="00487531">
        <w:rPr>
          <w:lang w:eastAsia="en-GB"/>
        </w:rPr>
        <w:t xml:space="preserve">reaches the end of the run() function, returns from it and dies. </w:t>
      </w:r>
    </w:p>
    <w:p w:rsidR="00AC6488" w:rsidRDefault="00AC6488" w:rsidP="00AC6488">
      <w:r>
        <w:t xml:space="preserve">In order for two parties to be able to connect to each other, one needs to be listening for connections and the other needs to connect to it. In our case it is not relevant which party connects to which, since all parties are equal (this is not a server-client setup). </w:t>
      </w:r>
    </w:p>
    <w:p w:rsidR="00AC6488" w:rsidRDefault="00AC6488" w:rsidP="00AC6488">
      <w:r>
        <w:t>We devised a simple algorithm to decide the order of the connections:</w:t>
      </w:r>
    </w:p>
    <w:p w:rsidR="00AC6488" w:rsidRPr="00BF4B5E" w:rsidRDefault="00AC6488" w:rsidP="00EE6F3C">
      <w:pPr>
        <w:pStyle w:val="ListParagraph"/>
        <w:numPr>
          <w:ilvl w:val="0"/>
          <w:numId w:val="14"/>
        </w:numPr>
        <w:rPr>
          <w:rFonts w:asciiTheme="majorBidi" w:hAnsiTheme="majorBidi" w:cstheme="majorBidi"/>
          <w:sz w:val="24"/>
          <w:szCs w:val="24"/>
        </w:rPr>
      </w:pPr>
      <w:r w:rsidRPr="00BF4B5E">
        <w:rPr>
          <w:rFonts w:asciiTheme="majorBidi" w:hAnsiTheme="majorBidi" w:cstheme="majorBidi"/>
          <w:sz w:val="24"/>
          <w:szCs w:val="24"/>
        </w:rPr>
        <w:t xml:space="preserve">Each party connects to other parties with higher ID number and </w:t>
      </w:r>
      <w:r w:rsidR="00381F0C">
        <w:rPr>
          <w:rFonts w:asciiTheme="majorBidi" w:hAnsiTheme="majorBidi" w:cstheme="majorBidi"/>
          <w:sz w:val="24"/>
          <w:szCs w:val="24"/>
        </w:rPr>
        <w:t>*</w:t>
      </w:r>
    </w:p>
    <w:p w:rsidR="00381F0C" w:rsidRDefault="006E1520" w:rsidP="00381F0C">
      <w:pPr>
        <w:pStyle w:val="ListParagraph"/>
        <w:numPr>
          <w:ilvl w:val="0"/>
          <w:numId w:val="14"/>
        </w:numPr>
      </w:pPr>
      <w:r w:rsidRPr="00BF4B5E">
        <w:rPr>
          <w:rFonts w:asciiTheme="majorBidi" w:hAnsiTheme="majorBidi" w:cstheme="majorBidi"/>
          <w:sz w:val="24"/>
          <w:szCs w:val="24"/>
        </w:rPr>
        <w:t>Listens</w:t>
      </w:r>
      <w:r w:rsidR="00AC6488" w:rsidRPr="00BF4B5E">
        <w:rPr>
          <w:rFonts w:asciiTheme="majorBidi" w:hAnsiTheme="majorBidi" w:cstheme="majorBidi"/>
          <w:sz w:val="24"/>
          <w:szCs w:val="24"/>
        </w:rPr>
        <w:t xml:space="preserve"> to parties with lower ID number than its own</w:t>
      </w:r>
      <w:r w:rsidR="00381F0C">
        <w:t>. *</w:t>
      </w:r>
    </w:p>
    <w:p w:rsidR="00381F0C" w:rsidRDefault="00381F0C" w:rsidP="00381F0C">
      <w:pPr>
        <w:pStyle w:val="ListParagraph"/>
      </w:pPr>
      <w:r>
        <w:t xml:space="preserve">*The comparison will be performed based on the string representation of the </w:t>
      </w:r>
      <w:proofErr w:type="spellStart"/>
      <w:r>
        <w:t>InetSocketAddress</w:t>
      </w:r>
      <w:proofErr w:type="spellEnd"/>
      <w:r>
        <w:t xml:space="preserve"> object obtained from the IP and port of the party.</w:t>
      </w:r>
    </w:p>
    <w:p w:rsidR="00AC6488" w:rsidRDefault="00AC6488" w:rsidP="00AC6488">
      <w:r>
        <w:t xml:space="preserve">If a party needs to listen for connections, we call it a DOWN connection. </w:t>
      </w:r>
    </w:p>
    <w:p w:rsidR="00AC6488" w:rsidRDefault="00AC6488" w:rsidP="00AC6488">
      <w:pPr>
        <w:rPr>
          <w:lang w:eastAsia="en-GB"/>
        </w:rPr>
      </w:pPr>
      <w:r>
        <w:lastRenderedPageBreak/>
        <w:t xml:space="preserve">If it needs to connect to a higher up party, we call it </w:t>
      </w:r>
      <w:r w:rsidR="00044F44">
        <w:t xml:space="preserve">an </w:t>
      </w:r>
      <w:r>
        <w:t>UP</w:t>
      </w:r>
      <w:r w:rsidR="00044F44">
        <w:t xml:space="preserve"> connection</w:t>
      </w:r>
      <w:r>
        <w:t>.</w:t>
      </w:r>
      <w:r>
        <w:rPr>
          <w:lang w:eastAsia="en-GB"/>
        </w:rPr>
        <w:t xml:space="preserve"> </w:t>
      </w:r>
    </w:p>
    <w:p w:rsidR="00AC6488" w:rsidRDefault="00AC6488" w:rsidP="00FE2F4C">
      <w:pPr>
        <w:ind w:right="-286"/>
        <w:rPr>
          <w:lang w:eastAsia="en-GB"/>
        </w:rPr>
      </w:pPr>
      <w:r>
        <w:rPr>
          <w:lang w:eastAsia="en-GB"/>
        </w:rPr>
        <w:t>The thread will engage in a loop to try to connect. The loop will end either if the connection succeeds or if it is stopped by the</w:t>
      </w:r>
      <w:r w:rsidR="00902591">
        <w:rPr>
          <w:lang w:eastAsia="en-GB"/>
        </w:rPr>
        <w:t xml:space="preserve"> object that created the thread, that is</w:t>
      </w:r>
      <w:r w:rsidR="00FE2F4C">
        <w:rPr>
          <w:lang w:eastAsia="en-GB"/>
        </w:rPr>
        <w:t>, the C</w:t>
      </w:r>
      <w:r w:rsidR="00902591">
        <w:rPr>
          <w:lang w:eastAsia="en-GB"/>
        </w:rPr>
        <w:t>ommunicationSetup.</w:t>
      </w:r>
    </w:p>
    <w:p w:rsidR="00AC6488" w:rsidRDefault="00AC6488" w:rsidP="0038662D">
      <w:pPr>
        <w:pStyle w:val="Heading3"/>
        <w:rPr>
          <w:lang w:eastAsia="en-GB"/>
        </w:rPr>
      </w:pPr>
      <w:bookmarkStart w:id="26" w:name="_Toc285376144"/>
      <w:r>
        <w:rPr>
          <w:lang w:eastAsia="en-GB"/>
        </w:rPr>
        <w:t>ConnectivitySuccessVerifier</w:t>
      </w:r>
      <w:bookmarkEnd w:id="26"/>
    </w:p>
    <w:p w:rsidR="00BF4B5E" w:rsidRDefault="00BF4B5E" w:rsidP="00487531">
      <w:pPr>
        <w:rPr>
          <w:lang w:eastAsia="en-GB"/>
        </w:rPr>
      </w:pPr>
      <w:r>
        <w:rPr>
          <w:lang w:eastAsia="en-GB"/>
        </w:rPr>
        <w:t>Differ</w:t>
      </w:r>
      <w:r w:rsidR="00487531">
        <w:rPr>
          <w:lang w:eastAsia="en-GB"/>
        </w:rPr>
        <w:t>ent MPCs may require different type</w:t>
      </w:r>
      <w:r>
        <w:rPr>
          <w:lang w:eastAsia="en-GB"/>
        </w:rPr>
        <w:t>s of success when checking the connections between all the parties that were supposed to participate.</w:t>
      </w:r>
    </w:p>
    <w:p w:rsidR="00BF4B5E" w:rsidRDefault="00BF4B5E" w:rsidP="00487531">
      <w:pPr>
        <w:rPr>
          <w:lang w:eastAsia="en-GB"/>
        </w:rPr>
      </w:pPr>
      <w:r>
        <w:rPr>
          <w:lang w:eastAsia="en-GB"/>
        </w:rPr>
        <w:t xml:space="preserve">The application running the protocol will ask the protocol which </w:t>
      </w:r>
      <w:r w:rsidR="00487531">
        <w:rPr>
          <w:lang w:eastAsia="en-GB"/>
        </w:rPr>
        <w:t>type</w:t>
      </w:r>
      <w:r>
        <w:rPr>
          <w:lang w:eastAsia="en-GB"/>
        </w:rPr>
        <w:t xml:space="preserve"> it needs, and will pass the CommunicationSetup an instance of ConnectivitySuccessVerifier that responds to the required </w:t>
      </w:r>
      <w:r w:rsidR="00487531">
        <w:rPr>
          <w:lang w:eastAsia="en-GB"/>
        </w:rPr>
        <w:t>type</w:t>
      </w:r>
      <w:r>
        <w:rPr>
          <w:lang w:eastAsia="en-GB"/>
        </w:rPr>
        <w:t xml:space="preserve">. We use here the </w:t>
      </w:r>
      <w:hyperlink w:anchor="_Strategy_Pattern" w:history="1">
        <w:r w:rsidRPr="009F5FBA">
          <w:rPr>
            <w:rStyle w:val="Hyperlink"/>
            <w:lang w:eastAsia="en-GB"/>
          </w:rPr>
          <w:t>Strategy Pattern</w:t>
        </w:r>
      </w:hyperlink>
      <w:r>
        <w:rPr>
          <w:lang w:eastAsia="en-GB"/>
        </w:rPr>
        <w:t xml:space="preserve"> to allow us to change the algorithm accordingly.</w:t>
      </w:r>
    </w:p>
    <w:p w:rsidR="00BF4B5E" w:rsidRDefault="00BF4B5E" w:rsidP="00BF4B5E">
      <w:pPr>
        <w:rPr>
          <w:lang w:eastAsia="en-GB"/>
        </w:rPr>
      </w:pPr>
      <w:r>
        <w:rPr>
          <w:lang w:eastAsia="en-GB"/>
        </w:rPr>
        <w:t xml:space="preserve">In all cases </w:t>
      </w:r>
    </w:p>
    <w:p w:rsidR="00BF4B5E" w:rsidRPr="00BF4B5E" w:rsidRDefault="00BF4B5E" w:rsidP="00EE6F3C">
      <w:pPr>
        <w:pStyle w:val="ListParagraph"/>
        <w:numPr>
          <w:ilvl w:val="0"/>
          <w:numId w:val="15"/>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sidR="0019426B">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4B5E" w:rsidRPr="00BF4B5E" w:rsidRDefault="00BF4B5E" w:rsidP="00EE6F3C">
      <w:pPr>
        <w:pStyle w:val="ListParagraph"/>
        <w:numPr>
          <w:ilvl w:val="0"/>
          <w:numId w:val="15"/>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4B5E" w:rsidRDefault="00BF4B5E" w:rsidP="00EE6F3C">
      <w:pPr>
        <w:pStyle w:val="ListParagraph"/>
        <w:numPr>
          <w:ilvl w:val="0"/>
          <w:numId w:val="15"/>
        </w:numPr>
        <w:rPr>
          <w:lang w:eastAsia="en-GB"/>
        </w:rPr>
      </w:pPr>
      <w:proofErr w:type="gramStart"/>
      <w:r w:rsidRPr="00BF4B5E">
        <w:rPr>
          <w:rFonts w:asciiTheme="majorBidi" w:hAnsiTheme="majorBidi" w:cstheme="majorBidi"/>
          <w:sz w:val="24"/>
          <w:szCs w:val="24"/>
          <w:lang w:eastAsia="en-GB"/>
        </w:rPr>
        <w:t>it</w:t>
      </w:r>
      <w:proofErr w:type="gramEnd"/>
      <w:r w:rsidRPr="00BF4B5E">
        <w:rPr>
          <w:rFonts w:asciiTheme="majorBidi" w:hAnsiTheme="majorBidi" w:cstheme="majorBidi"/>
          <w:sz w:val="24"/>
          <w:szCs w:val="24"/>
          <w:lang w:eastAsia="en-GB"/>
        </w:rPr>
        <w:t xml:space="preserve">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0A3341" w:rsidRDefault="00402808" w:rsidP="000951AB">
      <w:pPr>
        <w:rPr>
          <w:b/>
          <w:bCs/>
          <w:sz w:val="26"/>
          <w:szCs w:val="18"/>
          <w:lang w:eastAsia="en-GB"/>
        </w:rPr>
      </w:pPr>
      <w:r>
        <w:rPr>
          <w:lang w:eastAsia="en-GB"/>
        </w:rPr>
        <w:t xml:space="preserve">See pseudo-code section </w:t>
      </w:r>
      <w:hyperlink w:anchor="_Pseudo-code:" w:history="1">
        <w:r w:rsidR="00487531" w:rsidRPr="00487531">
          <w:rPr>
            <w:rStyle w:val="Hyperlink"/>
            <w:lang w:eastAsia="en-GB"/>
          </w:rPr>
          <w:t>[5.3.2]</w:t>
        </w:r>
      </w:hyperlink>
      <w:r w:rsidR="00487531">
        <w:rPr>
          <w:lang w:eastAsia="en-GB"/>
        </w:rPr>
        <w:t xml:space="preserve"> </w:t>
      </w:r>
      <w:r>
        <w:rPr>
          <w:lang w:eastAsia="en-GB"/>
        </w:rPr>
        <w:t>for the different algorithms.</w:t>
      </w:r>
    </w:p>
    <w:p w:rsidR="00AF4D6F" w:rsidRDefault="00AC6488" w:rsidP="00AC6488">
      <w:pPr>
        <w:pStyle w:val="Heading3"/>
        <w:rPr>
          <w:lang w:eastAsia="en-GB"/>
        </w:rPr>
      </w:pPr>
      <w:bookmarkStart w:id="27" w:name="_Toc285376145"/>
      <w:r>
        <w:rPr>
          <w:lang w:eastAsia="en-GB"/>
        </w:rPr>
        <w:t>KeyExchangeProtocol</w:t>
      </w:r>
      <w:bookmarkEnd w:id="27"/>
    </w:p>
    <w:p w:rsidR="00402808" w:rsidRDefault="00402808" w:rsidP="00402808">
      <w:pPr>
        <w:rPr>
          <w:lang w:eastAsia="en-GB"/>
        </w:rPr>
      </w:pPr>
      <w:r>
        <w:rPr>
          <w:lang w:eastAsia="en-GB"/>
        </w:rPr>
        <w:t xml:space="preserve">Key Exchange Protocols are implemented using the Strategy design pattern so that different protocols can be chosen by the application. </w:t>
      </w:r>
    </w:p>
    <w:p w:rsidR="00402808" w:rsidRDefault="00402808" w:rsidP="00402808">
      <w:pPr>
        <w:rPr>
          <w:lang w:eastAsia="en-GB"/>
        </w:rPr>
      </w:pPr>
      <w:r>
        <w:rPr>
          <w:lang w:eastAsia="en-GB"/>
        </w:rPr>
        <w:t xml:space="preserve">An instance of the chosen concrete class is passed to the CommunicationSetup. We will </w:t>
      </w:r>
      <w:r w:rsidR="00747153">
        <w:rPr>
          <w:lang w:eastAsia="en-GB"/>
        </w:rPr>
        <w:t xml:space="preserve">currently </w:t>
      </w:r>
      <w:r>
        <w:rPr>
          <w:lang w:eastAsia="en-GB"/>
        </w:rPr>
        <w:t>implement three options:</w:t>
      </w:r>
    </w:p>
    <w:p w:rsidR="00402808" w:rsidRPr="00487531" w:rsidRDefault="00402808" w:rsidP="00EE6F3C">
      <w:pPr>
        <w:pStyle w:val="ListParagraph"/>
        <w:numPr>
          <w:ilvl w:val="0"/>
          <w:numId w:val="18"/>
        </w:numPr>
        <w:rPr>
          <w:rFonts w:asciiTheme="majorBidi" w:hAnsiTheme="majorBidi" w:cstheme="majorBidi"/>
          <w:sz w:val="24"/>
          <w:szCs w:val="24"/>
          <w:lang w:eastAsia="en-GB"/>
        </w:rPr>
      </w:pPr>
      <w:r w:rsidRPr="00487531">
        <w:rPr>
          <w:rFonts w:asciiTheme="majorBidi" w:hAnsiTheme="majorBidi" w:cstheme="majorBidi"/>
          <w:sz w:val="24"/>
          <w:szCs w:val="24"/>
          <w:lang w:eastAsia="en-GB"/>
        </w:rPr>
        <w:t>Init key, in this protocol each party has already received as input the shared keys.</w:t>
      </w:r>
    </w:p>
    <w:p w:rsidR="00402808" w:rsidRPr="00487531" w:rsidRDefault="00747153" w:rsidP="00EE6F3C">
      <w:pPr>
        <w:pStyle w:val="ListParagraph"/>
        <w:numPr>
          <w:ilvl w:val="0"/>
          <w:numId w:val="18"/>
        </w:numPr>
        <w:rPr>
          <w:rFonts w:asciiTheme="majorBidi" w:hAnsiTheme="majorBidi" w:cstheme="majorBidi"/>
          <w:sz w:val="24"/>
          <w:szCs w:val="24"/>
          <w:lang w:eastAsia="en-GB"/>
        </w:rPr>
      </w:pPr>
      <w:proofErr w:type="gramStart"/>
      <w:r>
        <w:rPr>
          <w:rFonts w:asciiTheme="majorBidi" w:hAnsiTheme="majorBidi" w:cstheme="majorBidi"/>
          <w:sz w:val="24"/>
          <w:szCs w:val="24"/>
          <w:lang w:eastAsia="en-GB"/>
        </w:rPr>
        <w:t xml:space="preserve">Plain </w:t>
      </w:r>
      <w:proofErr w:type="spellStart"/>
      <w:r w:rsidR="00402808" w:rsidRPr="00487531">
        <w:rPr>
          <w:rFonts w:asciiTheme="majorBidi" w:hAnsiTheme="majorBidi" w:cstheme="majorBidi"/>
          <w:sz w:val="24"/>
          <w:szCs w:val="24"/>
          <w:lang w:eastAsia="en-GB"/>
        </w:rPr>
        <w:t>Diffie</w:t>
      </w:r>
      <w:proofErr w:type="spellEnd"/>
      <w:r w:rsidR="00402808" w:rsidRPr="00487531">
        <w:rPr>
          <w:rFonts w:asciiTheme="majorBidi" w:hAnsiTheme="majorBidi" w:cstheme="majorBidi"/>
          <w:sz w:val="24"/>
          <w:szCs w:val="24"/>
          <w:lang w:eastAsia="en-GB"/>
        </w:rPr>
        <w:t>-Hellman Key Exchange.</w:t>
      </w:r>
      <w:proofErr w:type="gramEnd"/>
    </w:p>
    <w:p w:rsidR="00402808" w:rsidRPr="00611D6E" w:rsidRDefault="00402808" w:rsidP="00EE6F3C">
      <w:pPr>
        <w:pStyle w:val="ListParagraph"/>
        <w:numPr>
          <w:ilvl w:val="0"/>
          <w:numId w:val="18"/>
        </w:numPr>
        <w:rPr>
          <w:lang w:eastAsia="en-GB"/>
        </w:rPr>
      </w:pPr>
      <w:proofErr w:type="gramStart"/>
      <w:r w:rsidRPr="00487531">
        <w:rPr>
          <w:rFonts w:asciiTheme="majorBidi" w:hAnsiTheme="majorBidi" w:cstheme="majorBidi"/>
          <w:sz w:val="24"/>
          <w:szCs w:val="24"/>
          <w:lang w:eastAsia="en-GB"/>
        </w:rPr>
        <w:t xml:space="preserve">Universally </w:t>
      </w:r>
      <w:proofErr w:type="spellStart"/>
      <w:r w:rsidRPr="00487531">
        <w:rPr>
          <w:rFonts w:asciiTheme="majorBidi" w:hAnsiTheme="majorBidi" w:cstheme="majorBidi"/>
          <w:sz w:val="24"/>
          <w:szCs w:val="24"/>
          <w:lang w:eastAsia="en-GB"/>
        </w:rPr>
        <w:t>Composable</w:t>
      </w:r>
      <w:proofErr w:type="spellEnd"/>
      <w:r w:rsidRPr="00487531">
        <w:rPr>
          <w:rFonts w:asciiTheme="majorBidi" w:hAnsiTheme="majorBidi" w:cstheme="majorBidi"/>
          <w:sz w:val="24"/>
          <w:szCs w:val="24"/>
          <w:lang w:eastAsia="en-GB"/>
        </w:rPr>
        <w:t xml:space="preserve"> </w:t>
      </w:r>
      <w:proofErr w:type="spellStart"/>
      <w:r w:rsidRPr="00487531">
        <w:rPr>
          <w:rFonts w:asciiTheme="majorBidi" w:hAnsiTheme="majorBidi" w:cstheme="majorBidi"/>
          <w:sz w:val="24"/>
          <w:szCs w:val="24"/>
          <w:lang w:eastAsia="en-GB"/>
        </w:rPr>
        <w:t>Diffie</w:t>
      </w:r>
      <w:proofErr w:type="spellEnd"/>
      <w:r w:rsidRPr="00487531">
        <w:rPr>
          <w:rFonts w:asciiTheme="majorBidi" w:hAnsiTheme="majorBidi" w:cstheme="majorBidi"/>
          <w:sz w:val="24"/>
          <w:szCs w:val="24"/>
          <w:lang w:eastAsia="en-GB"/>
        </w:rPr>
        <w:t>-Hellman.</w:t>
      </w:r>
      <w:proofErr w:type="gramEnd"/>
    </w:p>
    <w:p w:rsidR="00611D6E" w:rsidRDefault="00611D6E" w:rsidP="00C83A2B">
      <w:pPr>
        <w:rPr>
          <w:lang w:eastAsia="en-GB"/>
        </w:rPr>
      </w:pPr>
      <w:r>
        <w:rPr>
          <w:lang w:eastAsia="en-GB"/>
        </w:rPr>
        <w:t>Since Key Exchange Protocols are a type of Protocol, they also implement the Protocol Interface. Since this layer is not about protocols, but about communication, a full explanation of the Protocol interface is out of the scope of this document. Yet, the Key Exchange is a protocol so we include</w:t>
      </w:r>
      <w:r w:rsidR="00C83A2B">
        <w:rPr>
          <w:lang w:eastAsia="en-GB"/>
        </w:rPr>
        <w:t xml:space="preserve"> a short explanation.</w:t>
      </w:r>
      <w:r>
        <w:rPr>
          <w:lang w:eastAsia="en-GB"/>
        </w:rPr>
        <w:t xml:space="preserve"> </w:t>
      </w:r>
    </w:p>
    <w:p w:rsidR="00C83A2B" w:rsidRDefault="00C83A2B" w:rsidP="00C83A2B">
      <w:pPr>
        <w:rPr>
          <w:lang w:eastAsia="en-GB"/>
        </w:rPr>
      </w:pPr>
    </w:p>
    <w:p w:rsidR="000951AB" w:rsidRDefault="000951AB">
      <w:pPr>
        <w:autoSpaceDE/>
        <w:autoSpaceDN/>
        <w:adjustRightInd/>
        <w:rPr>
          <w:b/>
          <w:bCs/>
          <w:sz w:val="26"/>
          <w:szCs w:val="18"/>
          <w:lang w:eastAsia="en-GB"/>
        </w:rPr>
      </w:pPr>
      <w:bookmarkStart w:id="28" w:name="_Toc285376146"/>
      <w:r>
        <w:rPr>
          <w:lang w:eastAsia="en-GB"/>
        </w:rPr>
        <w:br w:type="page"/>
      </w:r>
    </w:p>
    <w:p w:rsidR="00C83A2B" w:rsidRDefault="00C83A2B" w:rsidP="00C83A2B">
      <w:pPr>
        <w:pStyle w:val="Heading3"/>
        <w:rPr>
          <w:lang w:eastAsia="en-GB"/>
        </w:rPr>
      </w:pPr>
      <w:r>
        <w:rPr>
          <w:lang w:eastAsia="en-GB"/>
        </w:rPr>
        <w:lastRenderedPageBreak/>
        <w:t>Protocol Interface</w:t>
      </w:r>
      <w:bookmarkEnd w:id="28"/>
    </w:p>
    <w:p w:rsidR="00C83A2B" w:rsidRDefault="00C83A2B" w:rsidP="00C83A2B">
      <w:pPr>
        <w:rPr>
          <w:lang w:eastAsia="en-GB"/>
        </w:rPr>
      </w:pPr>
      <w:r>
        <w:rPr>
          <w:lang w:eastAsia="en-GB"/>
        </w:rPr>
        <w:t>Any algorithm that needs to be run by an application as a protocol has to implement the Protocol Interface. It has three methods:</w:t>
      </w:r>
    </w:p>
    <w:p w:rsidR="00C83A2B" w:rsidRPr="00137053" w:rsidRDefault="00C83A2B" w:rsidP="00C83A2B">
      <w:pPr>
        <w:pStyle w:val="ListParagraph"/>
        <w:numPr>
          <w:ilvl w:val="0"/>
          <w:numId w:val="30"/>
        </w:numPr>
        <w:rPr>
          <w:rFonts w:ascii="Times New Roman" w:eastAsia="Times New Roman" w:hAnsi="Times New Roman" w:cs="Times New Roman"/>
          <w:sz w:val="24"/>
          <w:szCs w:val="24"/>
          <w:lang w:eastAsia="en-GB"/>
        </w:rPr>
      </w:pPr>
      <w:r w:rsidRPr="00137053">
        <w:rPr>
          <w:rFonts w:ascii="Times New Roman" w:eastAsia="Times New Roman" w:hAnsi="Times New Roman" w:cs="Times New Roman"/>
          <w:sz w:val="24"/>
          <w:szCs w:val="24"/>
          <w:lang w:eastAsia="en-GB"/>
        </w:rPr>
        <w:t>start(</w:t>
      </w:r>
      <w:r w:rsidR="00BD07C1">
        <w:rPr>
          <w:rFonts w:ascii="Times New Roman" w:eastAsia="Times New Roman" w:hAnsi="Times New Roman" w:cs="Times New Roman"/>
          <w:sz w:val="24"/>
          <w:szCs w:val="24"/>
          <w:lang w:eastAsia="en-GB"/>
        </w:rPr>
        <w:t>ProtocolInput</w:t>
      </w:r>
      <w:r w:rsidRPr="00137053">
        <w:rPr>
          <w:rFonts w:ascii="Times New Roman" w:eastAsia="Times New Roman" w:hAnsi="Times New Roman" w:cs="Times New Roman"/>
          <w:sz w:val="24"/>
          <w:szCs w:val="24"/>
          <w:lang w:eastAsia="en-GB"/>
        </w:rPr>
        <w:t>)</w:t>
      </w:r>
      <w:r w:rsidR="00F311F8">
        <w:rPr>
          <w:rFonts w:ascii="Times New Roman" w:eastAsia="Times New Roman" w:hAnsi="Times New Roman" w:cs="Times New Roman"/>
          <w:sz w:val="24"/>
          <w:szCs w:val="24"/>
          <w:lang w:eastAsia="en-GB"/>
        </w:rPr>
        <w:t>; initialize input</w:t>
      </w:r>
    </w:p>
    <w:p w:rsidR="00C83A2B" w:rsidRPr="00137053" w:rsidRDefault="00C83A2B" w:rsidP="00C83A2B">
      <w:pPr>
        <w:pStyle w:val="ListParagraph"/>
        <w:numPr>
          <w:ilvl w:val="0"/>
          <w:numId w:val="30"/>
        </w:numPr>
        <w:rPr>
          <w:rFonts w:ascii="Times New Roman" w:eastAsia="Times New Roman" w:hAnsi="Times New Roman" w:cs="Times New Roman"/>
          <w:sz w:val="24"/>
          <w:szCs w:val="24"/>
          <w:lang w:eastAsia="en-GB"/>
        </w:rPr>
      </w:pPr>
      <w:r w:rsidRPr="00137053">
        <w:rPr>
          <w:rFonts w:ascii="Times New Roman" w:eastAsia="Times New Roman" w:hAnsi="Times New Roman" w:cs="Times New Roman"/>
          <w:sz w:val="24"/>
          <w:szCs w:val="24"/>
          <w:lang w:eastAsia="en-GB"/>
        </w:rPr>
        <w:t>run()</w:t>
      </w:r>
      <w:r w:rsidR="00F311F8">
        <w:rPr>
          <w:rFonts w:ascii="Times New Roman" w:eastAsia="Times New Roman" w:hAnsi="Times New Roman" w:cs="Times New Roman"/>
          <w:sz w:val="24"/>
          <w:szCs w:val="24"/>
          <w:lang w:eastAsia="en-GB"/>
        </w:rPr>
        <w:t>; run the protocol</w:t>
      </w:r>
    </w:p>
    <w:p w:rsidR="00C83A2B" w:rsidRDefault="00F311F8" w:rsidP="00C83A2B">
      <w:pPr>
        <w:pStyle w:val="ListParagraph"/>
        <w:numPr>
          <w:ilvl w:val="0"/>
          <w:numId w:val="30"/>
        </w:numPr>
        <w:rPr>
          <w:rFonts w:ascii="Times New Roman" w:eastAsia="Times New Roman" w:hAnsi="Times New Roman" w:cs="Times New Roman"/>
          <w:sz w:val="24"/>
          <w:szCs w:val="24"/>
          <w:lang w:eastAsia="en-GB"/>
        </w:rPr>
      </w:pPr>
      <w:proofErr w:type="spellStart"/>
      <w:proofErr w:type="gramStart"/>
      <w:r>
        <w:rPr>
          <w:rFonts w:ascii="Times New Roman" w:eastAsia="Times New Roman" w:hAnsi="Times New Roman" w:cs="Times New Roman"/>
          <w:sz w:val="24"/>
          <w:szCs w:val="24"/>
          <w:lang w:eastAsia="en-GB"/>
        </w:rPr>
        <w:t>getOutput</w:t>
      </w:r>
      <w:proofErr w:type="spellEnd"/>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w:t>
      </w:r>
      <w:r w:rsidR="00C83A2B" w:rsidRPr="00137053">
        <w:rPr>
          <w:rFonts w:ascii="Times New Roman" w:eastAsia="Times New Roman" w:hAnsi="Times New Roman" w:cs="Times New Roman"/>
          <w:sz w:val="24"/>
          <w:szCs w:val="24"/>
          <w:lang w:eastAsia="en-GB"/>
        </w:rPr>
        <w:t xml:space="preserve"> returns an object of type Output.</w:t>
      </w:r>
    </w:p>
    <w:p w:rsidR="00BD07C1" w:rsidRDefault="00137053" w:rsidP="00F311F8">
      <w:pPr>
        <w:rPr>
          <w:lang w:eastAsia="en-GB"/>
        </w:rPr>
      </w:pPr>
      <w:r>
        <w:rPr>
          <w:lang w:eastAsia="en-GB"/>
        </w:rPr>
        <w:t xml:space="preserve">Any necessary data has to be provided to the concrete protocol in </w:t>
      </w:r>
      <w:r w:rsidR="00BD07C1">
        <w:rPr>
          <w:lang w:eastAsia="en-GB"/>
        </w:rPr>
        <w:t xml:space="preserve">the </w:t>
      </w:r>
      <w:proofErr w:type="gramStart"/>
      <w:r w:rsidR="00BD07C1">
        <w:rPr>
          <w:lang w:eastAsia="en-GB"/>
        </w:rPr>
        <w:t>start(</w:t>
      </w:r>
      <w:proofErr w:type="gramEnd"/>
      <w:r w:rsidR="00BD07C1">
        <w:rPr>
          <w:lang w:eastAsia="en-GB"/>
        </w:rPr>
        <w:t>) function as an object of type ProtocolInput</w:t>
      </w:r>
      <w:r>
        <w:rPr>
          <w:lang w:eastAsia="en-GB"/>
        </w:rPr>
        <w:t>. This data will be used inside the methods.</w:t>
      </w:r>
      <w:r w:rsidR="00FE2F4C">
        <w:rPr>
          <w:lang w:eastAsia="en-GB"/>
        </w:rPr>
        <w:t xml:space="preserve"> </w:t>
      </w:r>
      <w:r w:rsidR="00BD07C1">
        <w:rPr>
          <w:lang w:eastAsia="en-GB"/>
        </w:rPr>
        <w:t>Each protocol may have a specific type of ProtocolInput.</w:t>
      </w:r>
      <w:r w:rsidR="00F311F8">
        <w:rPr>
          <w:lang w:eastAsia="en-GB"/>
        </w:rPr>
        <w:t xml:space="preserve"> Having the data passed to the protocol object in the start() function allows for repeated runs of the protocol such that in between runs the state of the previous run can be saved and new data can be provided in phases.</w:t>
      </w:r>
      <w:r w:rsidR="00BD07C1">
        <w:rPr>
          <w:lang w:eastAsia="en-GB"/>
        </w:rPr>
        <w:t xml:space="preserve">  </w:t>
      </w:r>
    </w:p>
    <w:p w:rsidR="00137053" w:rsidRPr="00137053" w:rsidRDefault="00FE2F4C" w:rsidP="00BD07C1">
      <w:pPr>
        <w:rPr>
          <w:lang w:eastAsia="en-GB"/>
        </w:rPr>
      </w:pPr>
      <w:r>
        <w:rPr>
          <w:lang w:eastAsia="en-GB"/>
        </w:rPr>
        <w:t>The output will be returned in an object of a class that implements the Output interface. Anything that needs to be returned as the output of a protocol has to implement the Output interface. (Strong requirement?)</w:t>
      </w:r>
    </w:p>
    <w:p w:rsidR="005D50FF" w:rsidRDefault="005D7AE7" w:rsidP="005D50FF">
      <w:pPr>
        <w:pStyle w:val="Heading2"/>
      </w:pPr>
      <w:r w:rsidRPr="005D7AE7">
        <w:rPr>
          <w:b w:val="0"/>
          <w:bCs w:val="0"/>
          <w:i/>
          <w:iCs/>
          <w:sz w:val="24"/>
          <w:lang w:eastAsia="en-US"/>
        </w:rPr>
        <w:lastRenderedPageBreak/>
        <w:t xml:space="preserve"> </w:t>
      </w:r>
      <w:bookmarkStart w:id="29" w:name="_Toc285376147"/>
      <w:r w:rsidR="005D50FF">
        <w:t>Concept of execution</w:t>
      </w:r>
      <w:bookmarkEnd w:id="17"/>
      <w:bookmarkEnd w:id="18"/>
      <w:r w:rsidR="005D50FF">
        <w:t xml:space="preserve"> - Dynamic view</w:t>
      </w:r>
      <w:bookmarkEnd w:id="29"/>
    </w:p>
    <w:p w:rsidR="00025F20" w:rsidRDefault="00025F20" w:rsidP="00025F20">
      <w:pPr>
        <w:pStyle w:val="Heading3"/>
        <w:rPr>
          <w:lang w:eastAsia="en-GB"/>
        </w:rPr>
      </w:pPr>
      <w:bookmarkStart w:id="30" w:name="_Toc285376148"/>
      <w:r>
        <w:rPr>
          <w:lang w:eastAsia="en-GB"/>
        </w:rPr>
        <w:t>Flowchart</w:t>
      </w:r>
      <w:r w:rsidR="009C3EDC">
        <w:rPr>
          <w:lang w:eastAsia="en-GB"/>
        </w:rPr>
        <w:t>s</w:t>
      </w:r>
      <w:bookmarkEnd w:id="30"/>
    </w:p>
    <w:p w:rsidR="00025F20" w:rsidRPr="00B71DB7" w:rsidRDefault="00EE404A" w:rsidP="00B71DB7">
      <w:pPr>
        <w:pStyle w:val="Heading4"/>
        <w:rPr>
          <w:b w:val="0"/>
          <w:bCs w:val="0"/>
        </w:rPr>
      </w:pPr>
      <w:r w:rsidRPr="00B71DB7">
        <w:rPr>
          <w:b w:val="0"/>
          <w:bCs w:val="0"/>
        </w:rPr>
        <w:t xml:space="preserve">We present here an example of usage of the </w:t>
      </w:r>
      <w:r w:rsidR="00106E61">
        <w:rPr>
          <w:b w:val="0"/>
          <w:bCs w:val="0"/>
        </w:rPr>
        <w:t>Communications Layer</w:t>
      </w:r>
      <w:r w:rsidRPr="00B71DB7">
        <w:rPr>
          <w:b w:val="0"/>
          <w:bCs w:val="0"/>
        </w:rPr>
        <w:t xml:space="preserve"> by the application that runs an MPC:</w:t>
      </w:r>
    </w:p>
    <w:p w:rsidR="00025F20" w:rsidRPr="00D31D2B" w:rsidRDefault="00C2420D" w:rsidP="00D31D2B">
      <w:pPr>
        <w:rPr>
          <w:i/>
          <w:iCs/>
          <w:lang w:eastAsia="en-GB"/>
        </w:rPr>
      </w:pPr>
      <w:r>
        <w:object w:dxaOrig="9843" w:dyaOrig="10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1.4pt" o:ole="">
            <v:imagedata r:id="rId10" o:title=""/>
          </v:shape>
          <o:OLEObject Type="Embed" ProgID="Visio.Drawing.11" ShapeID="_x0000_i1025" DrawAspect="Content" ObjectID="_1359375663" r:id="rId11"/>
        </w:object>
      </w:r>
      <w:r w:rsidR="00D31D2B">
        <w:rPr>
          <w:i/>
          <w:iCs/>
          <w:lang w:eastAsia="en-GB"/>
        </w:rPr>
        <w:tab/>
      </w:r>
      <w:r w:rsidR="00D31D2B">
        <w:rPr>
          <w:i/>
          <w:iCs/>
          <w:lang w:eastAsia="en-GB"/>
        </w:rPr>
        <w:tab/>
      </w:r>
      <w:r w:rsidR="00D31D2B">
        <w:rPr>
          <w:i/>
          <w:iCs/>
          <w:lang w:eastAsia="en-GB"/>
        </w:rPr>
        <w:tab/>
      </w:r>
      <w:r w:rsidR="00D31D2B">
        <w:rPr>
          <w:i/>
          <w:iCs/>
          <w:lang w:eastAsia="en-GB"/>
        </w:rPr>
        <w:tab/>
      </w:r>
      <w:r w:rsidR="00D31D2B">
        <w:rPr>
          <w:i/>
          <w:iCs/>
          <w:lang w:eastAsia="en-GB"/>
        </w:rPr>
        <w:tab/>
      </w:r>
      <w:r w:rsidR="00D31D2B">
        <w:rPr>
          <w:i/>
          <w:iCs/>
          <w:lang w:eastAsia="en-GB"/>
        </w:rPr>
        <w:tab/>
      </w:r>
      <w:r w:rsidR="00025F20">
        <w:t xml:space="preserve">Figure </w:t>
      </w:r>
      <w:r w:rsidR="00EE404A">
        <w:t>2</w:t>
      </w:r>
    </w:p>
    <w:p w:rsidR="00E264C1" w:rsidRDefault="00E264C1" w:rsidP="00126B5E"/>
    <w:p w:rsidR="00A355B8" w:rsidRDefault="00A355B8">
      <w:pPr>
        <w:autoSpaceDE/>
        <w:autoSpaceDN/>
        <w:adjustRightInd/>
        <w:rPr>
          <w:szCs w:val="22"/>
        </w:rPr>
      </w:pPr>
      <w:r>
        <w:rPr>
          <w:b/>
          <w:bCs/>
        </w:rPr>
        <w:br w:type="page"/>
      </w:r>
    </w:p>
    <w:p w:rsidR="009C3EDC" w:rsidRPr="00B71DB7" w:rsidRDefault="009C3EDC" w:rsidP="00B71DB7">
      <w:pPr>
        <w:pStyle w:val="Heading4"/>
        <w:rPr>
          <w:b w:val="0"/>
          <w:bCs w:val="0"/>
        </w:rPr>
      </w:pPr>
      <w:r w:rsidRPr="00B71DB7">
        <w:rPr>
          <w:b w:val="0"/>
          <w:bCs w:val="0"/>
        </w:rPr>
        <w:lastRenderedPageBreak/>
        <w:t xml:space="preserve">This is the flow of the </w:t>
      </w:r>
      <w:r w:rsidR="00B71DB7" w:rsidRPr="00B71DB7">
        <w:rPr>
          <w:b w:val="0"/>
          <w:bCs w:val="0"/>
        </w:rPr>
        <w:t>“</w:t>
      </w:r>
      <w:r w:rsidRPr="00B71DB7">
        <w:rPr>
          <w:b w:val="0"/>
          <w:bCs w:val="0"/>
        </w:rPr>
        <w:t>prepare for communication</w:t>
      </w:r>
      <w:r w:rsidR="00B71DB7" w:rsidRPr="00B71DB7">
        <w:rPr>
          <w:b w:val="0"/>
          <w:bCs w:val="0"/>
        </w:rPr>
        <w:t>”</w:t>
      </w:r>
      <w:r w:rsidRPr="00B71DB7">
        <w:rPr>
          <w:b w:val="0"/>
          <w:bCs w:val="0"/>
        </w:rPr>
        <w:t xml:space="preserve"> functionality:</w:t>
      </w:r>
    </w:p>
    <w:p w:rsidR="009C3EDC" w:rsidRDefault="009C3EDC" w:rsidP="00126B5E"/>
    <w:p w:rsidR="00E264C1" w:rsidRDefault="00A355B8" w:rsidP="00126B5E">
      <w:r>
        <w:object w:dxaOrig="9509" w:dyaOrig="9523">
          <v:shape id="_x0000_i1026" type="#_x0000_t75" style="width:453.3pt;height:454.45pt" o:ole="">
            <v:imagedata r:id="rId12" o:title=""/>
          </v:shape>
          <o:OLEObject Type="Embed" ProgID="Visio.Drawing.11" ShapeID="_x0000_i1026" DrawAspect="Content" ObjectID="_1359375664" r:id="rId13"/>
        </w:object>
      </w:r>
    </w:p>
    <w:p w:rsidR="00025F20" w:rsidRPr="00025F20" w:rsidRDefault="009C3EDC" w:rsidP="009C3EDC">
      <w:pPr>
        <w:jc w:val="center"/>
        <w:rPr>
          <w:i/>
          <w:iCs/>
          <w:lang w:eastAsia="en-GB"/>
        </w:rPr>
      </w:pPr>
      <w:r>
        <w:t>Figure 3</w:t>
      </w:r>
    </w:p>
    <w:p w:rsidR="00CE753E" w:rsidRDefault="00CE753E">
      <w:pPr>
        <w:autoSpaceDE/>
        <w:autoSpaceDN/>
        <w:adjustRightInd/>
        <w:rPr>
          <w:b/>
          <w:bCs/>
          <w:sz w:val="26"/>
          <w:szCs w:val="18"/>
          <w:lang w:bidi="ar-SA"/>
        </w:rPr>
      </w:pPr>
      <w:r>
        <w:rPr>
          <w:lang w:bidi="ar-SA"/>
        </w:rPr>
        <w:br w:type="page"/>
      </w:r>
    </w:p>
    <w:p w:rsidR="00CE753E" w:rsidRPr="00CE753E" w:rsidRDefault="00025F20" w:rsidP="00CB5F42">
      <w:pPr>
        <w:pStyle w:val="Heading3"/>
        <w:rPr>
          <w:lang w:bidi="ar-SA"/>
        </w:rPr>
      </w:pPr>
      <w:bookmarkStart w:id="31" w:name="_Pseudo-code:"/>
      <w:bookmarkStart w:id="32" w:name="_Toc285376149"/>
      <w:bookmarkEnd w:id="31"/>
      <w:r>
        <w:rPr>
          <w:lang w:bidi="ar-SA"/>
        </w:rPr>
        <w:lastRenderedPageBreak/>
        <w:t>Pseudo-</w:t>
      </w:r>
      <w:r w:rsidR="005D50FF">
        <w:rPr>
          <w:lang w:bidi="ar-SA"/>
        </w:rPr>
        <w:t>code:</w:t>
      </w:r>
      <w:bookmarkEnd w:id="32"/>
    </w:p>
    <w:p w:rsidR="00CE753E" w:rsidRDefault="00CE753E" w:rsidP="00CE753E">
      <w:pPr>
        <w:pStyle w:val="Heading4"/>
        <w:rPr>
          <w:lang w:val="en-GB"/>
        </w:rPr>
      </w:pPr>
      <w:r>
        <w:rPr>
          <w:lang w:val="en-GB"/>
        </w:rPr>
        <w:t xml:space="preserve">In </w:t>
      </w:r>
      <w:r w:rsidR="00CB5F42">
        <w:rPr>
          <w:lang w:bidi="ar-SA"/>
        </w:rPr>
        <w:t>CommunicationSetup::</w:t>
      </w:r>
      <w:r>
        <w:rPr>
          <w:lang w:val="en-GB"/>
        </w:rPr>
        <w:t>prepareForCommunication do:</w:t>
      </w:r>
    </w:p>
    <w:p w:rsidR="00592A03" w:rsidRPr="00CB5F42" w:rsidRDefault="00410AF5" w:rsidP="00410AF5">
      <w:pPr>
        <w:pStyle w:val="ListParagraph"/>
        <w:numPr>
          <w:ilvl w:val="0"/>
          <w:numId w:val="7"/>
        </w:numPr>
        <w:ind w:left="1211"/>
      </w:pPr>
      <w:r>
        <w:t xml:space="preserve">Call startWatchdog. </w:t>
      </w:r>
    </w:p>
    <w:p w:rsidR="00592A03" w:rsidRPr="00CB5F42" w:rsidRDefault="004D5D13" w:rsidP="00FE2F4C">
      <w:pPr>
        <w:pStyle w:val="ListParagraph"/>
        <w:numPr>
          <w:ilvl w:val="0"/>
          <w:numId w:val="7"/>
        </w:numPr>
        <w:ind w:left="1211"/>
      </w:pPr>
      <w:r>
        <w:t>Call e</w:t>
      </w:r>
      <w:r w:rsidR="00592A03" w:rsidRPr="00CB5F42">
        <w:t>stablish</w:t>
      </w:r>
      <w:r>
        <w:t>A</w:t>
      </w:r>
      <w:r w:rsidR="00592A03" w:rsidRPr="00CB5F42">
        <w:t>nd</w:t>
      </w:r>
      <w:r>
        <w:t>S</w:t>
      </w:r>
      <w:r w:rsidR="00592A03" w:rsidRPr="00CB5F42">
        <w:t>ecure</w:t>
      </w:r>
      <w:r>
        <w:t>C</w:t>
      </w:r>
      <w:r w:rsidR="00592A03" w:rsidRPr="00CB5F42">
        <w:t>onnections.</w:t>
      </w:r>
      <w:r>
        <w:t xml:space="preserve"> (see </w:t>
      </w:r>
      <w:hyperlink w:anchor="_In_CommunicationSetup::establishAnd_1" w:history="1">
        <w:r w:rsidRPr="00FE2F4C">
          <w:rPr>
            <w:rStyle w:val="Hyperlink"/>
          </w:rPr>
          <w:t>5.3.2.</w:t>
        </w:r>
        <w:r w:rsidR="00FE2F4C" w:rsidRPr="00FE2F4C">
          <w:rPr>
            <w:rStyle w:val="Hyperlink"/>
          </w:rPr>
          <w:t>3</w:t>
        </w:r>
      </w:hyperlink>
      <w:r>
        <w:t>)</w:t>
      </w:r>
    </w:p>
    <w:p w:rsidR="00592A03" w:rsidRPr="00CB5F42" w:rsidRDefault="004D5D13" w:rsidP="00FE2F4C">
      <w:pPr>
        <w:pStyle w:val="ListParagraph"/>
        <w:numPr>
          <w:ilvl w:val="0"/>
          <w:numId w:val="7"/>
        </w:numPr>
        <w:ind w:left="1211"/>
      </w:pPr>
      <w:r>
        <w:t>Call v</w:t>
      </w:r>
      <w:r w:rsidR="00592A03" w:rsidRPr="00CB5F42">
        <w:t>erify</w:t>
      </w:r>
      <w:r>
        <w:t>C</w:t>
      </w:r>
      <w:r w:rsidR="00592A03" w:rsidRPr="00CB5F42">
        <w:t>onnecting</w:t>
      </w:r>
      <w:r>
        <w:t>S</w:t>
      </w:r>
      <w:r w:rsidR="00592A03" w:rsidRPr="00CB5F42">
        <w:t>tatus.</w:t>
      </w:r>
      <w:r>
        <w:t xml:space="preserve"> (see </w:t>
      </w:r>
      <w:hyperlink w:anchor="_In_CommunicationSetup::verifyConnec" w:history="1">
        <w:r w:rsidRPr="00FE2F4C">
          <w:rPr>
            <w:rStyle w:val="Hyperlink"/>
          </w:rPr>
          <w:t>5.3.2.</w:t>
        </w:r>
        <w:r w:rsidR="00FE2F4C" w:rsidRPr="00FE2F4C">
          <w:rPr>
            <w:rStyle w:val="Hyperlink"/>
          </w:rPr>
          <w:t>5</w:t>
        </w:r>
      </w:hyperlink>
      <w:r>
        <w:t>)</w:t>
      </w:r>
    </w:p>
    <w:p w:rsidR="00592A03" w:rsidRPr="00CB5F42" w:rsidRDefault="00592A03" w:rsidP="00EE6F3C">
      <w:pPr>
        <w:pStyle w:val="ListParagraph"/>
        <w:numPr>
          <w:ilvl w:val="0"/>
          <w:numId w:val="7"/>
        </w:numPr>
        <w:ind w:left="1211"/>
      </w:pPr>
      <w:r w:rsidRPr="00CB5F42">
        <w:t>Run success function, needs info about the state of each channel.</w:t>
      </w:r>
    </w:p>
    <w:p w:rsidR="00592A03" w:rsidRPr="00CB5F42" w:rsidRDefault="00592A03" w:rsidP="00EE6F3C">
      <w:pPr>
        <w:pStyle w:val="ListParagraph"/>
        <w:numPr>
          <w:ilvl w:val="0"/>
          <w:numId w:val="7"/>
        </w:numPr>
        <w:ind w:left="1211"/>
      </w:pPr>
      <w:r w:rsidRPr="00CB5F42">
        <w:t>If result of success function is false, remove all connections from establishedConnections, set it to null and return null.</w:t>
      </w:r>
    </w:p>
    <w:p w:rsidR="00592A03" w:rsidRPr="00CB5F42" w:rsidRDefault="00592A03" w:rsidP="00EE6F3C">
      <w:pPr>
        <w:pStyle w:val="ListParagraph"/>
        <w:numPr>
          <w:ilvl w:val="0"/>
          <w:numId w:val="7"/>
        </w:numPr>
        <w:ind w:left="1211"/>
      </w:pPr>
      <w:r w:rsidRPr="00CB5F42">
        <w:t>If result is true continue processing:</w:t>
      </w:r>
    </w:p>
    <w:p w:rsidR="00592A03" w:rsidRPr="00CB5F42" w:rsidRDefault="00592A03" w:rsidP="00EE6F3C">
      <w:pPr>
        <w:pStyle w:val="ListParagraph"/>
        <w:numPr>
          <w:ilvl w:val="0"/>
          <w:numId w:val="7"/>
        </w:numPr>
        <w:ind w:left="1211"/>
      </w:pPr>
      <w:r w:rsidRPr="00CB5F42">
        <w:t>Remove all connections in not READY state from establishedConnections data structure.</w:t>
      </w:r>
    </w:p>
    <w:p w:rsidR="00592A03" w:rsidRPr="00CB5F42" w:rsidRDefault="004D5D13" w:rsidP="00FE2F4C">
      <w:pPr>
        <w:pStyle w:val="ListParagraph"/>
        <w:numPr>
          <w:ilvl w:val="0"/>
          <w:numId w:val="7"/>
        </w:numPr>
        <w:ind w:left="1211"/>
        <w:rPr>
          <w:lang w:val="en-GB"/>
        </w:rPr>
      </w:pPr>
      <w:r>
        <w:t>Call s</w:t>
      </w:r>
      <w:r w:rsidR="00592A03" w:rsidRPr="00CB5F42">
        <w:t>et</w:t>
      </w:r>
      <w:r>
        <w:t>S</w:t>
      </w:r>
      <w:r w:rsidR="00592A03" w:rsidRPr="00CB5F42">
        <w:t>ecurity</w:t>
      </w:r>
      <w:r>
        <w:t>L</w:t>
      </w:r>
      <w:r w:rsidR="00592A03" w:rsidRPr="00CB5F42">
        <w:t>evel for each connection.</w:t>
      </w:r>
      <w:r>
        <w:t xml:space="preserve"> (</w:t>
      </w:r>
      <w:hyperlink w:anchor="_In_CommunicationSetup::setSecurityL" w:history="1">
        <w:r w:rsidRPr="00FE2F4C">
          <w:rPr>
            <w:rStyle w:val="Hyperlink"/>
          </w:rPr>
          <w:t>see 5.3.2.</w:t>
        </w:r>
        <w:r w:rsidR="00FE2F4C" w:rsidRPr="00FE2F4C">
          <w:rPr>
            <w:rStyle w:val="Hyperlink"/>
          </w:rPr>
          <w:t>6</w:t>
        </w:r>
      </w:hyperlink>
      <w:r>
        <w:t>)</w:t>
      </w:r>
    </w:p>
    <w:p w:rsidR="00592A03" w:rsidRPr="00CB5F42" w:rsidRDefault="00592A03" w:rsidP="00270DA0">
      <w:pPr>
        <w:pStyle w:val="ListParagraph"/>
        <w:numPr>
          <w:ilvl w:val="0"/>
          <w:numId w:val="7"/>
        </w:numPr>
        <w:ind w:left="1211"/>
        <w:rPr>
          <w:lang w:val="en-GB"/>
        </w:rPr>
      </w:pPr>
      <w:r w:rsidRPr="00CB5F42">
        <w:t xml:space="preserve">Return </w:t>
      </w:r>
      <w:r w:rsidR="00083919">
        <w:t>map of channels in READY state</w:t>
      </w:r>
      <w:r w:rsidRPr="00CB5F42">
        <w:t>.</w:t>
      </w:r>
      <w:r w:rsidR="00083919">
        <w:t xml:space="preserve"> The key </w:t>
      </w:r>
      <w:r w:rsidR="00A7180F">
        <w:t xml:space="preserve">to the map </w:t>
      </w:r>
      <w:r w:rsidR="00083919">
        <w:t>is the IP of the Party</w:t>
      </w:r>
      <w:r w:rsidR="00270DA0">
        <w:t xml:space="preserve"> and</w:t>
      </w:r>
      <w:r w:rsidR="00083919">
        <w:t xml:space="preserve"> the value is the channel. </w:t>
      </w:r>
    </w:p>
    <w:p w:rsidR="00410AF5" w:rsidRDefault="00410AF5" w:rsidP="00CE753E">
      <w:pPr>
        <w:pStyle w:val="Heading4"/>
        <w:rPr>
          <w:lang w:val="en-GB"/>
        </w:rPr>
      </w:pPr>
      <w:bookmarkStart w:id="33" w:name="_In_CommunicationSetup::establishAnd"/>
      <w:bookmarkEnd w:id="33"/>
      <w:r>
        <w:rPr>
          <w:lang w:val="en-GB"/>
        </w:rPr>
        <w:t>In CommunicationSetup::startWatchdog do:</w:t>
      </w:r>
    </w:p>
    <w:p w:rsidR="00410AF5" w:rsidRPr="00410AF5" w:rsidRDefault="00410AF5" w:rsidP="00410AF5">
      <w:pPr>
        <w:pStyle w:val="ListParagraph"/>
        <w:numPr>
          <w:ilvl w:val="0"/>
          <w:numId w:val="22"/>
        </w:numPr>
        <w:ind w:firstLine="131"/>
        <w:rPr>
          <w:lang w:val="en-GB"/>
        </w:rPr>
      </w:pPr>
      <w:r>
        <w:rPr>
          <w:lang w:val="en-GB"/>
        </w:rPr>
        <w:t xml:space="preserve">Create a new object of type </w:t>
      </w:r>
      <w:r>
        <w:t>org.apache.commons.exec.Watchdog.</w:t>
      </w:r>
    </w:p>
    <w:p w:rsidR="00410AF5" w:rsidRDefault="00410AF5" w:rsidP="00410AF5">
      <w:pPr>
        <w:pStyle w:val="ListParagraph"/>
        <w:numPr>
          <w:ilvl w:val="0"/>
          <w:numId w:val="22"/>
        </w:numPr>
        <w:ind w:firstLine="131"/>
        <w:rPr>
          <w:lang w:val="en-GB"/>
        </w:rPr>
      </w:pPr>
      <w:r>
        <w:rPr>
          <w:lang w:val="en-GB"/>
        </w:rPr>
        <w:t>Add the CommunicationSetup object (this) to the watchdog as an observer.</w:t>
      </w:r>
    </w:p>
    <w:p w:rsidR="00410AF5" w:rsidRPr="00410AF5" w:rsidRDefault="00410AF5" w:rsidP="00410AF5">
      <w:pPr>
        <w:pStyle w:val="ListParagraph"/>
        <w:numPr>
          <w:ilvl w:val="0"/>
          <w:numId w:val="22"/>
        </w:numPr>
        <w:ind w:firstLine="131"/>
        <w:rPr>
          <w:lang w:val="en-GB"/>
        </w:rPr>
      </w:pPr>
      <w:r>
        <w:rPr>
          <w:lang w:val="en-GB"/>
        </w:rPr>
        <w:t xml:space="preserve">Call the watchdog’s </w:t>
      </w:r>
      <w:proofErr w:type="gramStart"/>
      <w:r>
        <w:rPr>
          <w:lang w:val="en-GB"/>
        </w:rPr>
        <w:t>start(</w:t>
      </w:r>
      <w:proofErr w:type="gramEnd"/>
      <w:r>
        <w:rPr>
          <w:lang w:val="en-GB"/>
        </w:rPr>
        <w:t>) function.</w:t>
      </w:r>
    </w:p>
    <w:p w:rsidR="005D50FF" w:rsidRDefault="00CE753E" w:rsidP="00CE753E">
      <w:pPr>
        <w:pStyle w:val="Heading4"/>
        <w:rPr>
          <w:lang w:val="en-GB"/>
        </w:rPr>
      </w:pPr>
      <w:bookmarkStart w:id="34" w:name="_In_CommunicationSetup::establishAnd_1"/>
      <w:bookmarkEnd w:id="34"/>
      <w:r>
        <w:rPr>
          <w:lang w:val="en-GB"/>
        </w:rPr>
        <w:t xml:space="preserve">In </w:t>
      </w:r>
      <w:r w:rsidR="00CB5F42">
        <w:rPr>
          <w:lang w:bidi="ar-SA"/>
        </w:rPr>
        <w:t>CommunicationSetup::</w:t>
      </w:r>
      <w:r w:rsidR="00657388">
        <w:rPr>
          <w:lang w:val="en-GB"/>
        </w:rPr>
        <w:t>establishAndSecureConnections</w:t>
      </w:r>
      <w:r w:rsidR="005D50FF" w:rsidRPr="002532E4">
        <w:rPr>
          <w:lang w:val="en-GB"/>
        </w:rPr>
        <w:t xml:space="preserve"> do:</w:t>
      </w:r>
    </w:p>
    <w:p w:rsidR="00527EEA" w:rsidRDefault="00527EEA" w:rsidP="00527EEA">
      <w:pPr>
        <w:pStyle w:val="ListParagraph"/>
        <w:numPr>
          <w:ilvl w:val="0"/>
          <w:numId w:val="8"/>
        </w:numPr>
      </w:pPr>
      <w:r w:rsidRPr="001B0F20">
        <w:t>For each party in list</w:t>
      </w:r>
      <w:r>
        <w:t xml:space="preserve"> connecting upward</w:t>
      </w:r>
      <w:r w:rsidRPr="001B0F20">
        <w:t>:</w:t>
      </w:r>
    </w:p>
    <w:p w:rsidR="00527EEA" w:rsidRDefault="00527EEA" w:rsidP="00527EEA">
      <w:pPr>
        <w:pStyle w:val="ListParagraph"/>
        <w:numPr>
          <w:ilvl w:val="1"/>
          <w:numId w:val="19"/>
        </w:numPr>
      </w:pPr>
      <w:proofErr w:type="gramStart"/>
      <w:r w:rsidRPr="001B0F20">
        <w:t>Instantiate a channel in NOT_</w:t>
      </w:r>
      <w:r>
        <w:t>INIT</w:t>
      </w:r>
      <w:r w:rsidRPr="001B0F20">
        <w:t xml:space="preserve"> state</w:t>
      </w:r>
      <w:r>
        <w:t>.</w:t>
      </w:r>
      <w:proofErr w:type="gramEnd"/>
    </w:p>
    <w:p w:rsidR="00A61840" w:rsidRDefault="00A61840" w:rsidP="00527EEA">
      <w:pPr>
        <w:pStyle w:val="ListParagraph"/>
        <w:numPr>
          <w:ilvl w:val="1"/>
          <w:numId w:val="19"/>
        </w:numPr>
      </w:pPr>
      <w:proofErr w:type="gramStart"/>
      <w:r>
        <w:t xml:space="preserve">Instantiate a </w:t>
      </w:r>
      <w:proofErr w:type="spellStart"/>
      <w:r>
        <w:t>KeyExchangeOutput</w:t>
      </w:r>
      <w:proofErr w:type="spellEnd"/>
      <w:r>
        <w:t xml:space="preserve"> object.</w:t>
      </w:r>
      <w:proofErr w:type="gramEnd"/>
    </w:p>
    <w:p w:rsidR="00527EEA" w:rsidRDefault="00527EEA" w:rsidP="00527EEA">
      <w:pPr>
        <w:pStyle w:val="ListParagraph"/>
        <w:numPr>
          <w:ilvl w:val="1"/>
          <w:numId w:val="19"/>
        </w:numPr>
      </w:pPr>
      <w:r w:rsidRPr="001B0F20">
        <w:t xml:space="preserve">Add channel to </w:t>
      </w:r>
      <w:proofErr w:type="spellStart"/>
      <w:r w:rsidRPr="001B0F20">
        <w:t>CommunicationsSetup’s</w:t>
      </w:r>
      <w:proofErr w:type="spellEnd"/>
      <w:r w:rsidRPr="001B0F20">
        <w:t xml:space="preserve"> EstablishedConnections member</w:t>
      </w:r>
      <w:r>
        <w:t>.</w:t>
      </w:r>
    </w:p>
    <w:p w:rsidR="00527EEA" w:rsidRDefault="00527EEA" w:rsidP="00A61840">
      <w:pPr>
        <w:pStyle w:val="ListParagraph"/>
        <w:numPr>
          <w:ilvl w:val="1"/>
          <w:numId w:val="19"/>
        </w:numPr>
      </w:pPr>
      <w:r w:rsidRPr="001B0F20">
        <w:t>Start a</w:t>
      </w:r>
      <w:r w:rsidR="006E5048">
        <w:t xml:space="preserve"> SecuringConnectionT</w:t>
      </w:r>
      <w:r w:rsidR="006E5048" w:rsidRPr="001B0F20">
        <w:t xml:space="preserve">hread </w:t>
      </w:r>
      <w:r w:rsidRPr="001B0F20">
        <w:t xml:space="preserve">with the following data: the channel, </w:t>
      </w:r>
      <w:r w:rsidR="00A61840">
        <w:t xml:space="preserve">the </w:t>
      </w:r>
      <w:proofErr w:type="spellStart"/>
      <w:r w:rsidR="00A61840">
        <w:t>keyEchangeOutput</w:t>
      </w:r>
      <w:proofErr w:type="spellEnd"/>
      <w:r w:rsidR="00A61840">
        <w:t xml:space="preserve">, </w:t>
      </w:r>
      <w:r>
        <w:t>IP</w:t>
      </w:r>
      <w:r w:rsidRPr="001B0F20">
        <w:t xml:space="preserve">, port to connect to, and </w:t>
      </w:r>
      <w:proofErr w:type="spellStart"/>
      <w:r>
        <w:t>doConnect</w:t>
      </w:r>
      <w:proofErr w:type="spellEnd"/>
      <w:r>
        <w:t xml:space="preserve"> </w:t>
      </w:r>
      <w:proofErr w:type="gramStart"/>
      <w:r>
        <w:t xml:space="preserve">set </w:t>
      </w:r>
      <w:r w:rsidR="006E5048">
        <w:t xml:space="preserve"> </w:t>
      </w:r>
      <w:r>
        <w:t>to</w:t>
      </w:r>
      <w:proofErr w:type="gramEnd"/>
      <w:r>
        <w:t xml:space="preserve"> TRUE</w:t>
      </w:r>
      <w:r w:rsidRPr="001B0F20">
        <w:t>.</w:t>
      </w:r>
      <w:r>
        <w:t xml:space="preserve"> (see </w:t>
      </w:r>
      <w:hyperlink w:anchor="_In_SecuringConnectionThread::run_do_1" w:history="1">
        <w:r w:rsidRPr="00FE2F4C">
          <w:rPr>
            <w:rStyle w:val="Hyperlink"/>
          </w:rPr>
          <w:t>5.3</w:t>
        </w:r>
        <w:r w:rsidRPr="00FE2F4C">
          <w:rPr>
            <w:rStyle w:val="Hyperlink"/>
          </w:rPr>
          <w:t>.</w:t>
        </w:r>
        <w:r w:rsidRPr="00FE2F4C">
          <w:rPr>
            <w:rStyle w:val="Hyperlink"/>
          </w:rPr>
          <w:t>2.</w:t>
        </w:r>
        <w:r w:rsidR="00FE2F4C" w:rsidRPr="00FE2F4C">
          <w:rPr>
            <w:rStyle w:val="Hyperlink"/>
          </w:rPr>
          <w:t>7</w:t>
        </w:r>
      </w:hyperlink>
      <w:r>
        <w:t>)</w:t>
      </w:r>
    </w:p>
    <w:p w:rsidR="00A95F5D" w:rsidRDefault="00A95F5D" w:rsidP="00902591">
      <w:pPr>
        <w:pStyle w:val="ListParagraph"/>
        <w:numPr>
          <w:ilvl w:val="1"/>
          <w:numId w:val="19"/>
        </w:numPr>
      </w:pPr>
      <w:r>
        <w:t xml:space="preserve">Add thread to </w:t>
      </w:r>
      <w:proofErr w:type="spellStart"/>
      <w:r w:rsidR="00902591">
        <w:t>t</w:t>
      </w:r>
      <w:r>
        <w:t>hreadsVector</w:t>
      </w:r>
      <w:proofErr w:type="spellEnd"/>
      <w:r>
        <w:t>.</w:t>
      </w:r>
    </w:p>
    <w:p w:rsidR="00A95F5D" w:rsidRDefault="00A95F5D" w:rsidP="00A95F5D">
      <w:pPr>
        <w:pStyle w:val="ListParagraph"/>
        <w:numPr>
          <w:ilvl w:val="0"/>
          <w:numId w:val="19"/>
        </w:numPr>
      </w:pPr>
      <w:r>
        <w:t>For each party in list that is a DOWN connection:</w:t>
      </w:r>
    </w:p>
    <w:p w:rsidR="00A95F5D" w:rsidRDefault="00A95F5D" w:rsidP="00A95F5D">
      <w:pPr>
        <w:pStyle w:val="ListParagraph"/>
        <w:numPr>
          <w:ilvl w:val="1"/>
          <w:numId w:val="19"/>
        </w:numPr>
      </w:pPr>
      <w:proofErr w:type="gramStart"/>
      <w:r>
        <w:t>Instantiate a channel in NOT_INIT state.</w:t>
      </w:r>
      <w:proofErr w:type="gramEnd"/>
    </w:p>
    <w:p w:rsidR="00A61840" w:rsidRDefault="00A61840" w:rsidP="00A95F5D">
      <w:pPr>
        <w:pStyle w:val="ListParagraph"/>
        <w:numPr>
          <w:ilvl w:val="1"/>
          <w:numId w:val="19"/>
        </w:numPr>
      </w:pPr>
      <w:proofErr w:type="gramStart"/>
      <w:r>
        <w:t xml:space="preserve">Instantiate a </w:t>
      </w:r>
      <w:proofErr w:type="spellStart"/>
      <w:r>
        <w:t>KeyExchangeOutput</w:t>
      </w:r>
      <w:proofErr w:type="spellEnd"/>
      <w:r>
        <w:t xml:space="preserve"> object.</w:t>
      </w:r>
      <w:proofErr w:type="gramEnd"/>
    </w:p>
    <w:p w:rsidR="00A95F5D" w:rsidRDefault="00A95F5D" w:rsidP="00A95F5D">
      <w:pPr>
        <w:pStyle w:val="ListParagraph"/>
        <w:numPr>
          <w:ilvl w:val="1"/>
          <w:numId w:val="19"/>
        </w:numPr>
      </w:pPr>
      <w:r w:rsidRPr="001B0F20">
        <w:t xml:space="preserve">Add channel to </w:t>
      </w:r>
      <w:proofErr w:type="spellStart"/>
      <w:r w:rsidRPr="001B0F20">
        <w:t>CommunicationsSetup’s</w:t>
      </w:r>
      <w:proofErr w:type="spellEnd"/>
      <w:r w:rsidRPr="001B0F20">
        <w:t xml:space="preserve"> EstablishedConnections member</w:t>
      </w:r>
      <w:r>
        <w:t>.</w:t>
      </w:r>
    </w:p>
    <w:p w:rsidR="00A95F5D" w:rsidRDefault="00A95F5D" w:rsidP="00A95F5D">
      <w:pPr>
        <w:pStyle w:val="ListParagraph"/>
        <w:numPr>
          <w:ilvl w:val="1"/>
          <w:numId w:val="19"/>
        </w:numPr>
      </w:pPr>
      <w:r w:rsidRPr="001B0F20">
        <w:t>Ad</w:t>
      </w:r>
      <w:r>
        <w:t xml:space="preserve">d channel to a local map to be sent to </w:t>
      </w:r>
      <w:proofErr w:type="spellStart"/>
      <w:r>
        <w:t>ListeningThread</w:t>
      </w:r>
      <w:proofErr w:type="spellEnd"/>
      <w:r>
        <w:t>. (Key = IP, Value = channel).</w:t>
      </w:r>
    </w:p>
    <w:p w:rsidR="00A95F5D" w:rsidRDefault="00A95F5D" w:rsidP="00270DA0">
      <w:pPr>
        <w:pStyle w:val="ListParagraph"/>
        <w:numPr>
          <w:ilvl w:val="1"/>
          <w:numId w:val="19"/>
        </w:numPr>
      </w:pPr>
      <w:r>
        <w:t xml:space="preserve">Create and do </w:t>
      </w:r>
      <w:r w:rsidRPr="00A95F5D">
        <w:rPr>
          <w:b/>
          <w:bCs/>
        </w:rPr>
        <w:t>not start</w:t>
      </w:r>
      <w:r w:rsidRPr="001B0F20">
        <w:t xml:space="preserve"> a </w:t>
      </w:r>
      <w:r w:rsidR="00270DA0">
        <w:t>SecuringConnectionT</w:t>
      </w:r>
      <w:r w:rsidR="00270DA0" w:rsidRPr="001B0F20">
        <w:t>hread</w:t>
      </w:r>
      <w:r w:rsidR="00270DA0">
        <w:t xml:space="preserve"> </w:t>
      </w:r>
      <w:r w:rsidRPr="001B0F20">
        <w:t>with the following data: the channel,</w:t>
      </w:r>
      <w:r w:rsidR="00A61840" w:rsidRPr="00A61840">
        <w:t xml:space="preserve"> </w:t>
      </w:r>
      <w:r w:rsidR="00A61840">
        <w:t xml:space="preserve">the </w:t>
      </w:r>
      <w:proofErr w:type="spellStart"/>
      <w:r w:rsidR="00A61840">
        <w:t>keyEchangeOutput</w:t>
      </w:r>
      <w:proofErr w:type="spellEnd"/>
      <w:r w:rsidR="00A61840">
        <w:t>,</w:t>
      </w:r>
      <w:r w:rsidRPr="001B0F20">
        <w:t xml:space="preserve"> </w:t>
      </w:r>
      <w:r>
        <w:t>IP</w:t>
      </w:r>
      <w:r w:rsidRPr="001B0F20">
        <w:t xml:space="preserve">, port to connect to, and </w:t>
      </w:r>
      <w:proofErr w:type="spellStart"/>
      <w:r>
        <w:t>doConnect</w:t>
      </w:r>
      <w:proofErr w:type="spellEnd"/>
      <w:r>
        <w:t xml:space="preserve"> set to FALSE</w:t>
      </w:r>
      <w:r w:rsidRPr="001B0F20">
        <w:t>.</w:t>
      </w:r>
      <w:r>
        <w:t xml:space="preserve"> (see </w:t>
      </w:r>
      <w:hyperlink w:anchor="_In_SecuringConnectionThread::run_do_1" w:history="1">
        <w:r w:rsidR="000951AB">
          <w:rPr>
            <w:rStyle w:val="Hyperlink"/>
          </w:rPr>
          <w:t>5</w:t>
        </w:r>
        <w:r w:rsidR="000951AB">
          <w:rPr>
            <w:rStyle w:val="Hyperlink"/>
          </w:rPr>
          <w:t>.</w:t>
        </w:r>
        <w:r w:rsidR="000951AB">
          <w:rPr>
            <w:rStyle w:val="Hyperlink"/>
          </w:rPr>
          <w:t>3.2.7</w:t>
        </w:r>
      </w:hyperlink>
      <w:r>
        <w:t>)</w:t>
      </w:r>
    </w:p>
    <w:p w:rsidR="00A95F5D" w:rsidRDefault="00A95F5D" w:rsidP="00902591">
      <w:pPr>
        <w:pStyle w:val="ListParagraph"/>
        <w:numPr>
          <w:ilvl w:val="1"/>
          <w:numId w:val="19"/>
        </w:numPr>
      </w:pPr>
      <w:r>
        <w:t xml:space="preserve">Add thread to </w:t>
      </w:r>
      <w:proofErr w:type="spellStart"/>
      <w:r w:rsidR="00902591">
        <w:t>t</w:t>
      </w:r>
      <w:r>
        <w:t>hreadsVector</w:t>
      </w:r>
      <w:proofErr w:type="spellEnd"/>
      <w:r>
        <w:t>.</w:t>
      </w:r>
    </w:p>
    <w:p w:rsidR="00A95F5D" w:rsidRDefault="00A95F5D" w:rsidP="00A95F5D">
      <w:pPr>
        <w:pStyle w:val="ListParagraph"/>
        <w:numPr>
          <w:ilvl w:val="1"/>
          <w:numId w:val="19"/>
        </w:numPr>
      </w:pPr>
      <w:r>
        <w:t xml:space="preserve">Add thread to a local vector to be sent to </w:t>
      </w:r>
      <w:proofErr w:type="spellStart"/>
      <w:r>
        <w:t>ListeningThread</w:t>
      </w:r>
      <w:proofErr w:type="spellEnd"/>
      <w:r>
        <w:t>.</w:t>
      </w:r>
    </w:p>
    <w:p w:rsidR="00A74C5E" w:rsidRDefault="00A74C5E" w:rsidP="00A95F5D">
      <w:pPr>
        <w:pStyle w:val="ListParagraph"/>
        <w:numPr>
          <w:ilvl w:val="0"/>
          <w:numId w:val="19"/>
        </w:numPr>
      </w:pPr>
      <w:r>
        <w:t>If there are any DOWN connections:</w:t>
      </w:r>
    </w:p>
    <w:p w:rsidR="00A95F5D" w:rsidRDefault="00A95F5D" w:rsidP="00A74C5E">
      <w:pPr>
        <w:pStyle w:val="ListParagraph"/>
        <w:numPr>
          <w:ilvl w:val="1"/>
          <w:numId w:val="19"/>
        </w:numPr>
      </w:pPr>
      <w:r>
        <w:lastRenderedPageBreak/>
        <w:t>Start a listening thread with the following data: map of channels, vector of connecting thread</w:t>
      </w:r>
      <w:r w:rsidR="00970C85">
        <w:t>s (both mentioned above) and a listening port.</w:t>
      </w:r>
    </w:p>
    <w:p w:rsidR="00970C85" w:rsidRDefault="00970C85" w:rsidP="00A95F5D">
      <w:pPr>
        <w:pStyle w:val="ListParagraph"/>
        <w:numPr>
          <w:ilvl w:val="0"/>
          <w:numId w:val="19"/>
        </w:numPr>
      </w:pPr>
      <w:r>
        <w:t>Return from function.</w:t>
      </w:r>
    </w:p>
    <w:p w:rsidR="00F311F8" w:rsidRDefault="00A61840" w:rsidP="00F311F8">
      <w:pPr>
        <w:pStyle w:val="ListParagraph"/>
        <w:ind w:left="1211"/>
      </w:pPr>
      <w:r>
        <w:t>*</w:t>
      </w:r>
      <w:r w:rsidR="00F311F8">
        <w:t xml:space="preserve">Question: Is it possible that </w:t>
      </w:r>
      <w:r>
        <w:t xml:space="preserve">no KEP is specified yet the security level is higher than plain? </w:t>
      </w:r>
    </w:p>
    <w:p w:rsidR="00FE2F4C" w:rsidRDefault="00FE2F4C" w:rsidP="00FE2F4C">
      <w:pPr>
        <w:pStyle w:val="ListParagraph"/>
        <w:ind w:left="1211"/>
      </w:pPr>
      <w:r w:rsidRPr="00FE2F4C">
        <w:rPr>
          <w:i/>
          <w:iCs/>
        </w:rPr>
        <w:t>Note</w:t>
      </w:r>
      <w:r w:rsidR="00C07F1F">
        <w:rPr>
          <w:i/>
          <w:iCs/>
        </w:rPr>
        <w:t xml:space="preserve"> 1</w:t>
      </w:r>
      <w:r>
        <w:t>: All threads have to be held in CommunicationSetup::</w:t>
      </w:r>
      <w:proofErr w:type="spellStart"/>
      <w:r>
        <w:t>threadsVector</w:t>
      </w:r>
      <w:proofErr w:type="spellEnd"/>
      <w:r>
        <w:t xml:space="preserve"> so that CommunicationSetup can stop them if a timeout occurs.</w:t>
      </w:r>
    </w:p>
    <w:p w:rsidR="00C07F1F" w:rsidRDefault="00C07F1F" w:rsidP="00C07F1F">
      <w:pPr>
        <w:pStyle w:val="ListParagraph"/>
        <w:ind w:left="1211"/>
      </w:pPr>
      <w:r>
        <w:rPr>
          <w:i/>
          <w:iCs/>
        </w:rPr>
        <w:t>Note 2</w:t>
      </w:r>
      <w:r w:rsidRPr="00C07F1F">
        <w:t>:</w:t>
      </w:r>
      <w:r>
        <w:t xml:space="preserve"> Since the establish connection step is performed inside the threads each connection is independent. Therefore, the timeout does not influence connections that were established but only those that are stuck.</w:t>
      </w:r>
    </w:p>
    <w:p w:rsidR="00FE2F4C" w:rsidRDefault="00410AF5" w:rsidP="00FE2F4C">
      <w:pPr>
        <w:pStyle w:val="Heading4"/>
        <w:rPr>
          <w:lang w:bidi="ar-SA"/>
        </w:rPr>
      </w:pPr>
      <w:r>
        <w:rPr>
          <w:lang w:val="en-GB"/>
        </w:rPr>
        <w:t xml:space="preserve">In </w:t>
      </w:r>
      <w:r>
        <w:rPr>
          <w:lang w:bidi="ar-SA"/>
        </w:rPr>
        <w:t>CommunicationSetup::</w:t>
      </w:r>
      <w:proofErr w:type="spellStart"/>
      <w:r>
        <w:rPr>
          <w:lang w:bidi="ar-SA"/>
        </w:rPr>
        <w:t>timeoutOccured</w:t>
      </w:r>
      <w:proofErr w:type="spellEnd"/>
      <w:r>
        <w:rPr>
          <w:lang w:bidi="ar-SA"/>
        </w:rPr>
        <w:t xml:space="preserve"> do:</w:t>
      </w:r>
    </w:p>
    <w:p w:rsidR="008A4F72" w:rsidRDefault="008A4F72" w:rsidP="008A4F72">
      <w:pPr>
        <w:pStyle w:val="ListParagraph"/>
        <w:tabs>
          <w:tab w:val="left" w:pos="1276"/>
        </w:tabs>
        <w:ind w:left="851"/>
      </w:pPr>
      <w:r>
        <w:t>The watchdog initialized at the beginning of the prepareForCommunication notifies CommunicationSetup that a time out has occurred by calling this function. As a response, CommunicationSetup performs the following:</w:t>
      </w:r>
    </w:p>
    <w:p w:rsidR="00410AF5" w:rsidRDefault="00410AF5" w:rsidP="00410AF5">
      <w:pPr>
        <w:pStyle w:val="ListParagraph"/>
        <w:numPr>
          <w:ilvl w:val="0"/>
          <w:numId w:val="24"/>
        </w:numPr>
        <w:tabs>
          <w:tab w:val="left" w:pos="1276"/>
        </w:tabs>
        <w:ind w:firstLine="131"/>
      </w:pPr>
      <w:r w:rsidRPr="00410AF5">
        <w:t xml:space="preserve">Set the </w:t>
      </w:r>
      <w:proofErr w:type="spellStart"/>
      <w:r w:rsidRPr="00410AF5">
        <w:t>bTimedOut</w:t>
      </w:r>
      <w:proofErr w:type="spellEnd"/>
      <w:r w:rsidRPr="00410AF5">
        <w:t xml:space="preserve"> member to true.</w:t>
      </w:r>
    </w:p>
    <w:p w:rsidR="00BE3ADD" w:rsidRDefault="00BE3ADD" w:rsidP="00BE3ADD">
      <w:pPr>
        <w:pStyle w:val="ListParagraph"/>
        <w:numPr>
          <w:ilvl w:val="0"/>
          <w:numId w:val="24"/>
        </w:numPr>
        <w:tabs>
          <w:tab w:val="left" w:pos="1276"/>
        </w:tabs>
        <w:ind w:left="1276" w:hanging="425"/>
      </w:pPr>
      <w:r>
        <w:t xml:space="preserve">Stop all threads in vector. This includes threads of type </w:t>
      </w:r>
      <w:r w:rsidR="00902591">
        <w:t>SecuringConnectionThread</w:t>
      </w:r>
      <w:r>
        <w:t xml:space="preserve"> and type </w:t>
      </w:r>
      <w:proofErr w:type="spellStart"/>
      <w:r>
        <w:t>ListeningThread</w:t>
      </w:r>
      <w:proofErr w:type="spellEnd"/>
      <w:r>
        <w:t>.</w:t>
      </w:r>
    </w:p>
    <w:p w:rsidR="00FE2F4C" w:rsidRPr="00410AF5" w:rsidRDefault="00FE2F4C" w:rsidP="00FE2F4C">
      <w:pPr>
        <w:pStyle w:val="ListParagraph"/>
        <w:tabs>
          <w:tab w:val="left" w:pos="1276"/>
        </w:tabs>
        <w:ind w:left="1276"/>
      </w:pPr>
    </w:p>
    <w:p w:rsidR="004C3D10" w:rsidRDefault="004C3D10" w:rsidP="0038662D">
      <w:pPr>
        <w:pStyle w:val="Heading4"/>
        <w:rPr>
          <w:lang w:val="en-GB"/>
        </w:rPr>
      </w:pPr>
      <w:bookmarkStart w:id="35" w:name="_In_CommunicationSetup::verifyConnec"/>
      <w:bookmarkEnd w:id="35"/>
      <w:r w:rsidRPr="002532E4">
        <w:rPr>
          <w:lang w:val="en-GB"/>
        </w:rPr>
        <w:t xml:space="preserve">In </w:t>
      </w:r>
      <w:r w:rsidR="00CB5F42">
        <w:rPr>
          <w:lang w:bidi="ar-SA"/>
        </w:rPr>
        <w:t>CommunicationSetup::</w:t>
      </w:r>
      <w:r w:rsidR="0038662D">
        <w:rPr>
          <w:lang w:val="en-GB"/>
        </w:rPr>
        <w:t>verifyConnectingStatus</w:t>
      </w:r>
      <w:r w:rsidRPr="002532E4">
        <w:rPr>
          <w:lang w:val="en-GB"/>
        </w:rPr>
        <w:t xml:space="preserve"> do:</w:t>
      </w:r>
    </w:p>
    <w:p w:rsidR="00133118" w:rsidRDefault="0038662D" w:rsidP="00410AF5">
      <w:pPr>
        <w:pStyle w:val="ListParagraph"/>
        <w:numPr>
          <w:ilvl w:val="0"/>
          <w:numId w:val="20"/>
        </w:numPr>
        <w:tabs>
          <w:tab w:val="left" w:pos="1276"/>
        </w:tabs>
        <w:ind w:firstLine="131"/>
      </w:pPr>
      <w:r w:rsidRPr="001B0F20">
        <w:t xml:space="preserve">While  established connections are not all in READY state and not </w:t>
      </w:r>
      <w:proofErr w:type="spellStart"/>
      <w:r w:rsidR="00410AF5">
        <w:t>bTi</w:t>
      </w:r>
      <w:r w:rsidRPr="001B0F20">
        <w:t>med</w:t>
      </w:r>
      <w:r w:rsidR="00410AF5">
        <w:t>O</w:t>
      </w:r>
      <w:r w:rsidRPr="001B0F20">
        <w:t>ut</w:t>
      </w:r>
      <w:proofErr w:type="spellEnd"/>
    </w:p>
    <w:p w:rsidR="00133118" w:rsidRDefault="0038662D" w:rsidP="00EE6F3C">
      <w:pPr>
        <w:pStyle w:val="ListParagraph"/>
        <w:numPr>
          <w:ilvl w:val="1"/>
          <w:numId w:val="20"/>
        </w:numPr>
      </w:pPr>
      <w:r w:rsidRPr="001B0F20">
        <w:t>Wait</w:t>
      </w:r>
      <w:r w:rsidR="00CB5F42">
        <w:t>.</w:t>
      </w:r>
    </w:p>
    <w:p w:rsidR="0038662D" w:rsidRPr="00CB5F42" w:rsidRDefault="0038662D" w:rsidP="005835F2">
      <w:pPr>
        <w:pStyle w:val="ListParagraph"/>
        <w:numPr>
          <w:ilvl w:val="0"/>
          <w:numId w:val="20"/>
        </w:numPr>
        <w:tabs>
          <w:tab w:val="left" w:pos="1276"/>
        </w:tabs>
        <w:ind w:firstLine="131"/>
      </w:pPr>
      <w:r w:rsidRPr="001B0F20">
        <w:t>Return whether all connections are ready or not</w:t>
      </w:r>
      <w:r w:rsidR="00CB5F42">
        <w:t>. (</w:t>
      </w:r>
      <w:r w:rsidRPr="001B0F20">
        <w:t xml:space="preserve">Not </w:t>
      </w:r>
      <w:proofErr w:type="gramStart"/>
      <w:r w:rsidRPr="001B0F20">
        <w:t>absolutely necessary</w:t>
      </w:r>
      <w:proofErr w:type="gramEnd"/>
      <w:r w:rsidR="00CB5F42">
        <w:t>).</w:t>
      </w:r>
    </w:p>
    <w:p w:rsidR="004C3D10" w:rsidRDefault="004C3D10" w:rsidP="005D50FF">
      <w:pPr>
        <w:ind w:left="360"/>
        <w:rPr>
          <w:lang w:val="en-GB"/>
        </w:rPr>
      </w:pPr>
    </w:p>
    <w:p w:rsidR="004C3D10" w:rsidRDefault="004C3D10" w:rsidP="00CB5F42">
      <w:pPr>
        <w:pStyle w:val="Heading4"/>
        <w:rPr>
          <w:lang w:val="en-GB"/>
        </w:rPr>
      </w:pPr>
      <w:bookmarkStart w:id="36" w:name="_In_CommunicationSetup::setSecurityL"/>
      <w:bookmarkEnd w:id="36"/>
      <w:r w:rsidRPr="002532E4">
        <w:rPr>
          <w:lang w:val="en-GB"/>
        </w:rPr>
        <w:t xml:space="preserve">In </w:t>
      </w:r>
      <w:r w:rsidR="00CB5F42">
        <w:rPr>
          <w:lang w:bidi="ar-SA"/>
        </w:rPr>
        <w:t>CommunicationSetup::</w:t>
      </w:r>
      <w:r w:rsidR="00CB5F42">
        <w:rPr>
          <w:lang w:val="en-GB"/>
        </w:rPr>
        <w:t>setSecurityLevel</w:t>
      </w:r>
      <w:r w:rsidRPr="002532E4">
        <w:rPr>
          <w:lang w:val="en-GB"/>
        </w:rPr>
        <w:t xml:space="preserve"> do:</w:t>
      </w:r>
    </w:p>
    <w:p w:rsidR="00CB5F42" w:rsidRPr="001B0F20" w:rsidRDefault="00CB5F42" w:rsidP="00EE6F3C">
      <w:pPr>
        <w:pStyle w:val="ListParagraph"/>
        <w:numPr>
          <w:ilvl w:val="0"/>
          <w:numId w:val="10"/>
        </w:numPr>
      </w:pPr>
      <w:r w:rsidRPr="001B0F20">
        <w:t>For each channel in establishedConnections:</w:t>
      </w:r>
    </w:p>
    <w:p w:rsidR="00CB5F42" w:rsidRPr="001B0F20" w:rsidRDefault="00CB5F42" w:rsidP="00EE6F3C">
      <w:pPr>
        <w:pStyle w:val="ListParagraph"/>
        <w:numPr>
          <w:ilvl w:val="1"/>
          <w:numId w:val="9"/>
        </w:numPr>
      </w:pPr>
      <w:r w:rsidRPr="001B0F20">
        <w:t>Remove channel from container</w:t>
      </w:r>
      <w:r>
        <w:t>.</w:t>
      </w:r>
    </w:p>
    <w:p w:rsidR="00B40EE4" w:rsidRDefault="00CB5F42" w:rsidP="00B40EE4">
      <w:pPr>
        <w:pStyle w:val="ListParagraph"/>
        <w:numPr>
          <w:ilvl w:val="1"/>
          <w:numId w:val="9"/>
        </w:numPr>
      </w:pPr>
      <w:r w:rsidRPr="001B0F20">
        <w:t>Decorate it with rel</w:t>
      </w:r>
      <w:r w:rsidR="00B40EE4">
        <w:t>evant security level decoration:</w:t>
      </w:r>
    </w:p>
    <w:p w:rsidR="00B40EE4" w:rsidRDefault="00B40EE4" w:rsidP="00B40EE4">
      <w:pPr>
        <w:pStyle w:val="ListParagraph"/>
        <w:numPr>
          <w:ilvl w:val="2"/>
          <w:numId w:val="9"/>
        </w:numPr>
      </w:pPr>
      <w:r>
        <w:t>If plain, return the same channel,</w:t>
      </w:r>
    </w:p>
    <w:p w:rsidR="00B40EE4" w:rsidRDefault="00B40EE4" w:rsidP="00B40EE4">
      <w:pPr>
        <w:pStyle w:val="ListParagraph"/>
        <w:numPr>
          <w:ilvl w:val="2"/>
          <w:numId w:val="9"/>
        </w:numPr>
      </w:pPr>
      <w:r>
        <w:t>If encrypted, decorate the c</w:t>
      </w:r>
      <w:r w:rsidR="00F311F8">
        <w:t xml:space="preserve">hannel with </w:t>
      </w:r>
      <w:proofErr w:type="spellStart"/>
      <w:r w:rsidR="00F311F8">
        <w:t>EncryptedChannel</w:t>
      </w:r>
      <w:proofErr w:type="spellEnd"/>
      <w:r w:rsidR="00F311F8">
        <w:t xml:space="preserve">; use </w:t>
      </w:r>
      <w:proofErr w:type="spellStart"/>
      <w:r w:rsidR="00F311F8">
        <w:t>encKey</w:t>
      </w:r>
      <w:proofErr w:type="spellEnd"/>
      <w:r w:rsidR="00F311F8">
        <w:t xml:space="preserve"> obtained in </w:t>
      </w:r>
      <w:proofErr w:type="spellStart"/>
      <w:r w:rsidR="00F311F8">
        <w:t>KeyExchangeOutput</w:t>
      </w:r>
      <w:proofErr w:type="spellEnd"/>
    </w:p>
    <w:p w:rsidR="00B40EE4" w:rsidRDefault="00B40EE4" w:rsidP="00F311F8">
      <w:pPr>
        <w:pStyle w:val="ListParagraph"/>
        <w:numPr>
          <w:ilvl w:val="2"/>
          <w:numId w:val="9"/>
        </w:numPr>
      </w:pPr>
      <w:r>
        <w:t>If authenticated, decorate the ch</w:t>
      </w:r>
      <w:r w:rsidR="00F311F8">
        <w:t xml:space="preserve">annel with </w:t>
      </w:r>
      <w:proofErr w:type="spellStart"/>
      <w:r w:rsidR="00F311F8">
        <w:t>AuthenticatedChannel</w:t>
      </w:r>
      <w:proofErr w:type="spellEnd"/>
      <w:r w:rsidR="00F311F8">
        <w:t xml:space="preserve">; use </w:t>
      </w:r>
      <w:proofErr w:type="spellStart"/>
      <w:r w:rsidR="00F311F8">
        <w:t>macKey</w:t>
      </w:r>
      <w:proofErr w:type="spellEnd"/>
      <w:r w:rsidR="00F311F8">
        <w:t xml:space="preserve"> obtained in </w:t>
      </w:r>
      <w:proofErr w:type="spellStart"/>
      <w:r w:rsidR="00F311F8">
        <w:t>KeyExchangeOutput</w:t>
      </w:r>
      <w:proofErr w:type="spellEnd"/>
    </w:p>
    <w:p w:rsidR="00B40EE4" w:rsidRDefault="00B40EE4" w:rsidP="00B40EE4">
      <w:pPr>
        <w:pStyle w:val="ListParagraph"/>
        <w:numPr>
          <w:ilvl w:val="2"/>
          <w:numId w:val="9"/>
        </w:numPr>
      </w:pPr>
      <w:r>
        <w:t xml:space="preserve">If secure, decorate the channel with </w:t>
      </w:r>
      <w:proofErr w:type="spellStart"/>
      <w:r>
        <w:t>AuthenticatedChannel</w:t>
      </w:r>
      <w:proofErr w:type="spellEnd"/>
      <w:r w:rsidR="00F311F8">
        <w:t xml:space="preserve"> and then with </w:t>
      </w:r>
      <w:proofErr w:type="spellStart"/>
      <w:r w:rsidR="00F311F8">
        <w:t>EncryptedChannel</w:t>
      </w:r>
      <w:proofErr w:type="spellEnd"/>
      <w:r w:rsidR="00F311F8">
        <w:t xml:space="preserve">; use </w:t>
      </w:r>
      <w:proofErr w:type="spellStart"/>
      <w:r w:rsidR="00F311F8">
        <w:t>encKey</w:t>
      </w:r>
      <w:proofErr w:type="spellEnd"/>
      <w:r w:rsidR="00F311F8">
        <w:t xml:space="preserve"> and </w:t>
      </w:r>
      <w:proofErr w:type="spellStart"/>
      <w:r w:rsidR="00F311F8">
        <w:t>macKey</w:t>
      </w:r>
      <w:proofErr w:type="spellEnd"/>
      <w:r w:rsidR="00F311F8">
        <w:t xml:space="preserve"> obtained in </w:t>
      </w:r>
      <w:proofErr w:type="spellStart"/>
      <w:r w:rsidR="00F311F8">
        <w:t>KeyExchangeOutput</w:t>
      </w:r>
      <w:proofErr w:type="spellEnd"/>
    </w:p>
    <w:p w:rsidR="006C01CE" w:rsidRDefault="00CB5F42" w:rsidP="00B40EE4">
      <w:pPr>
        <w:pStyle w:val="ListParagraph"/>
        <w:numPr>
          <w:ilvl w:val="1"/>
          <w:numId w:val="9"/>
        </w:numPr>
      </w:pPr>
      <w:r w:rsidRPr="001B0F20">
        <w:t>Add decorated channel to container</w:t>
      </w:r>
      <w:r>
        <w:t>.</w:t>
      </w:r>
    </w:p>
    <w:p w:rsidR="00A61840" w:rsidRDefault="00A61840">
      <w:pPr>
        <w:autoSpaceDE/>
        <w:autoSpaceDN/>
        <w:adjustRightInd/>
        <w:rPr>
          <w:b/>
          <w:bCs/>
          <w:szCs w:val="22"/>
        </w:rPr>
      </w:pPr>
      <w:bookmarkStart w:id="37" w:name="_In_ConnectingThread::run_do:"/>
      <w:bookmarkStart w:id="38" w:name="_In_SecuringConnectionThread::run_do"/>
      <w:bookmarkEnd w:id="37"/>
      <w:bookmarkEnd w:id="38"/>
      <w:r>
        <w:br w:type="page"/>
      </w:r>
    </w:p>
    <w:p w:rsidR="006C01CE" w:rsidRDefault="006C01CE" w:rsidP="006C01CE">
      <w:pPr>
        <w:pStyle w:val="Heading4"/>
      </w:pPr>
      <w:bookmarkStart w:id="39" w:name="_In_SecuringConnectionThread::run_do_1"/>
      <w:bookmarkEnd w:id="39"/>
      <w:r>
        <w:lastRenderedPageBreak/>
        <w:t xml:space="preserve">In </w:t>
      </w:r>
      <w:r w:rsidR="00902591">
        <w:t>SecuringConnectionThread</w:t>
      </w:r>
      <w:r>
        <w:t>::run do:</w:t>
      </w:r>
    </w:p>
    <w:p w:rsidR="00C06CB7" w:rsidRDefault="00C06CB7" w:rsidP="00EE6F3C">
      <w:pPr>
        <w:pStyle w:val="ListParagraph"/>
        <w:numPr>
          <w:ilvl w:val="0"/>
          <w:numId w:val="11"/>
        </w:numPr>
      </w:pPr>
      <w:r>
        <w:t>While thread has not been stopped by owner and connection has not been established and secured do:</w:t>
      </w:r>
    </w:p>
    <w:p w:rsidR="007B5DF8" w:rsidRDefault="007B5DF8" w:rsidP="00C06CB7">
      <w:pPr>
        <w:pStyle w:val="ListParagraph"/>
        <w:numPr>
          <w:ilvl w:val="1"/>
          <w:numId w:val="11"/>
        </w:numPr>
      </w:pPr>
      <w:r>
        <w:t xml:space="preserve">If </w:t>
      </w:r>
      <w:proofErr w:type="spellStart"/>
      <w:r>
        <w:t>doConnect</w:t>
      </w:r>
      <w:proofErr w:type="spellEnd"/>
      <w:r>
        <w:t xml:space="preserve"> is TRUE:</w:t>
      </w:r>
    </w:p>
    <w:p w:rsidR="006C01CE" w:rsidRPr="001B0F20" w:rsidRDefault="006C01CE" w:rsidP="00C06CB7">
      <w:pPr>
        <w:pStyle w:val="ListParagraph"/>
        <w:numPr>
          <w:ilvl w:val="2"/>
          <w:numId w:val="11"/>
        </w:numPr>
      </w:pPr>
      <w:r w:rsidRPr="001B0F20">
        <w:t>Set the channel’s state to CONNECTING</w:t>
      </w:r>
      <w:r>
        <w:t>.</w:t>
      </w:r>
    </w:p>
    <w:p w:rsidR="006C01CE" w:rsidRPr="001B0F20" w:rsidRDefault="006C01CE" w:rsidP="008A4F72">
      <w:pPr>
        <w:pStyle w:val="ListParagraph"/>
        <w:numPr>
          <w:ilvl w:val="2"/>
          <w:numId w:val="11"/>
        </w:numPr>
      </w:pPr>
      <w:r w:rsidRPr="001B0F20">
        <w:t xml:space="preserve">Call the </w:t>
      </w:r>
      <w:proofErr w:type="gramStart"/>
      <w:r w:rsidRPr="001B0F20">
        <w:t>channel’s</w:t>
      </w:r>
      <w:proofErr w:type="gramEnd"/>
      <w:r w:rsidRPr="001B0F20">
        <w:t xml:space="preserve"> connect function.</w:t>
      </w:r>
      <w:r w:rsidR="00083919">
        <w:t xml:space="preserve"> (</w:t>
      </w:r>
      <w:proofErr w:type="gramStart"/>
      <w:r w:rsidR="00083919">
        <w:t>see</w:t>
      </w:r>
      <w:proofErr w:type="gramEnd"/>
      <w:r w:rsidR="00083919">
        <w:t xml:space="preserve"> </w:t>
      </w:r>
      <w:hyperlink w:anchor="_In_Channel::connect_do" w:history="1">
        <w:r w:rsidR="00083919" w:rsidRPr="008A4F72">
          <w:rPr>
            <w:rStyle w:val="Hyperlink"/>
          </w:rPr>
          <w:t>5.3.2</w:t>
        </w:r>
        <w:r w:rsidR="00083919" w:rsidRPr="008A4F72">
          <w:rPr>
            <w:rStyle w:val="Hyperlink"/>
          </w:rPr>
          <w:t>.</w:t>
        </w:r>
        <w:r w:rsidR="008A4F72" w:rsidRPr="008A4F72">
          <w:rPr>
            <w:rStyle w:val="Hyperlink"/>
          </w:rPr>
          <w:t>9</w:t>
        </w:r>
      </w:hyperlink>
      <w:r w:rsidR="00083919">
        <w:t>)</w:t>
      </w:r>
      <w:r w:rsidR="00A54730">
        <w:t>.</w:t>
      </w:r>
    </w:p>
    <w:p w:rsidR="006C01CE" w:rsidRPr="001B0F20" w:rsidRDefault="006C01CE" w:rsidP="00C06CB7">
      <w:pPr>
        <w:pStyle w:val="ListParagraph"/>
        <w:numPr>
          <w:ilvl w:val="1"/>
          <w:numId w:val="11"/>
        </w:numPr>
      </w:pPr>
      <w:r w:rsidRPr="001B0F20">
        <w:t>Set the channel’s state to SECURING</w:t>
      </w:r>
      <w:r>
        <w:t>.</w:t>
      </w:r>
    </w:p>
    <w:p w:rsidR="006C01CE" w:rsidRPr="001B0F20" w:rsidRDefault="006C01CE" w:rsidP="00C06CB7">
      <w:pPr>
        <w:pStyle w:val="ListParagraph"/>
        <w:numPr>
          <w:ilvl w:val="1"/>
          <w:numId w:val="11"/>
        </w:numPr>
      </w:pPr>
      <w:r w:rsidRPr="001B0F20">
        <w:t xml:space="preserve">Start Key Exchange </w:t>
      </w:r>
      <w:r>
        <w:t>P</w:t>
      </w:r>
      <w:r w:rsidRPr="001B0F20">
        <w:t>rotocol</w:t>
      </w:r>
      <w:r>
        <w:t>.</w:t>
      </w:r>
      <w:r w:rsidR="007B5DF8">
        <w:t xml:space="preserve"> It throws exception if channel is not connected.</w:t>
      </w:r>
    </w:p>
    <w:p w:rsidR="006C01CE" w:rsidRDefault="006C01CE" w:rsidP="00C06CB7">
      <w:pPr>
        <w:pStyle w:val="ListParagraph"/>
        <w:numPr>
          <w:ilvl w:val="1"/>
          <w:numId w:val="11"/>
        </w:numPr>
      </w:pPr>
      <w:r w:rsidRPr="001B0F20">
        <w:t>If KE</w:t>
      </w:r>
      <w:r>
        <w:t>P</w:t>
      </w:r>
      <w:r w:rsidRPr="001B0F20">
        <w:t xml:space="preserve"> does</w:t>
      </w:r>
      <w:r w:rsidR="007B5DF8">
        <w:t xml:space="preserve"> </w:t>
      </w:r>
      <w:r w:rsidRPr="001B0F20">
        <w:t>n</w:t>
      </w:r>
      <w:r w:rsidR="007B5DF8">
        <w:t>o</w:t>
      </w:r>
      <w:r w:rsidRPr="001B0F20">
        <w:t>t succeed leave channel’s state unchanged and return</w:t>
      </w:r>
      <w:r>
        <w:t>.</w:t>
      </w:r>
    </w:p>
    <w:p w:rsidR="00A61840" w:rsidRDefault="002A7D23" w:rsidP="002A7D23">
      <w:pPr>
        <w:pStyle w:val="ListParagraph"/>
        <w:numPr>
          <w:ilvl w:val="1"/>
          <w:numId w:val="11"/>
        </w:numPr>
      </w:pPr>
      <w:r>
        <w:t xml:space="preserve">Update the </w:t>
      </w:r>
      <w:proofErr w:type="spellStart"/>
      <w:r>
        <w:t>keyExchangeOutput</w:t>
      </w:r>
      <w:proofErr w:type="spellEnd"/>
      <w:r>
        <w:t xml:space="preserve"> with</w:t>
      </w:r>
      <w:r w:rsidR="00A61840">
        <w:t xml:space="preserve"> the </w:t>
      </w:r>
      <w:r>
        <w:t xml:space="preserve">resulting </w:t>
      </w:r>
      <w:proofErr w:type="spellStart"/>
      <w:r>
        <w:t>encKey</w:t>
      </w:r>
      <w:proofErr w:type="spellEnd"/>
      <w:r>
        <w:t xml:space="preserve"> and </w:t>
      </w:r>
      <w:proofErr w:type="spellStart"/>
      <w:r>
        <w:t>macKey</w:t>
      </w:r>
      <w:proofErr w:type="spellEnd"/>
      <w:r>
        <w:t>.</w:t>
      </w:r>
    </w:p>
    <w:p w:rsidR="006C01CE" w:rsidRDefault="006C01CE" w:rsidP="00C06CB7">
      <w:pPr>
        <w:pStyle w:val="ListParagraph"/>
        <w:numPr>
          <w:ilvl w:val="1"/>
          <w:numId w:val="11"/>
        </w:numPr>
      </w:pPr>
      <w:r w:rsidRPr="001B0F20">
        <w:t xml:space="preserve">Set </w:t>
      </w:r>
      <w:proofErr w:type="gramStart"/>
      <w:r w:rsidRPr="001B0F20">
        <w:t>channel’s</w:t>
      </w:r>
      <w:proofErr w:type="gramEnd"/>
      <w:r w:rsidRPr="001B0F20">
        <w:t xml:space="preserve"> state to READY and return</w:t>
      </w:r>
      <w:r>
        <w:t>.</w:t>
      </w:r>
    </w:p>
    <w:p w:rsidR="00A54730" w:rsidRDefault="00A54730" w:rsidP="00A74C5E">
      <w:pPr>
        <w:pStyle w:val="Heading4"/>
      </w:pPr>
      <w:r>
        <w:t xml:space="preserve">In </w:t>
      </w:r>
      <w:proofErr w:type="spellStart"/>
      <w:r>
        <w:t>ListeningThread</w:t>
      </w:r>
      <w:proofErr w:type="spellEnd"/>
      <w:r>
        <w:t>::run do:</w:t>
      </w:r>
    </w:p>
    <w:p w:rsidR="005835F2" w:rsidRDefault="005835F2" w:rsidP="00C06CB7">
      <w:pPr>
        <w:pStyle w:val="ListParagraph"/>
        <w:numPr>
          <w:ilvl w:val="0"/>
          <w:numId w:val="19"/>
        </w:numPr>
      </w:pPr>
      <w:r>
        <w:t xml:space="preserve">Set </w:t>
      </w:r>
      <w:r w:rsidR="00C06CB7">
        <w:t xml:space="preserve">the state of </w:t>
      </w:r>
      <w:r>
        <w:t>all</w:t>
      </w:r>
      <w:r w:rsidRPr="001B0F20">
        <w:t xml:space="preserve"> channels</w:t>
      </w:r>
      <w:r w:rsidR="00C06CB7">
        <w:t xml:space="preserve"> received in constructor</w:t>
      </w:r>
      <w:r w:rsidRPr="001B0F20">
        <w:t xml:space="preserve"> to CONNECTING</w:t>
      </w:r>
      <w:r>
        <w:t>.</w:t>
      </w:r>
    </w:p>
    <w:p w:rsidR="00A54730" w:rsidRDefault="00A54730" w:rsidP="00A54730">
      <w:pPr>
        <w:pStyle w:val="ListParagraph"/>
        <w:numPr>
          <w:ilvl w:val="0"/>
          <w:numId w:val="19"/>
        </w:numPr>
      </w:pPr>
      <w:r>
        <w:t xml:space="preserve">Set a counter with the number of connections to listen </w:t>
      </w:r>
      <w:proofErr w:type="gramStart"/>
      <w:r>
        <w:t>to</w:t>
      </w:r>
      <w:proofErr w:type="gramEnd"/>
      <w:r>
        <w:t>.</w:t>
      </w:r>
    </w:p>
    <w:p w:rsidR="00A54730" w:rsidRDefault="00A54730" w:rsidP="00A54730">
      <w:pPr>
        <w:pStyle w:val="ListParagraph"/>
        <w:numPr>
          <w:ilvl w:val="0"/>
          <w:numId w:val="19"/>
        </w:numPr>
      </w:pPr>
      <w:r>
        <w:t xml:space="preserve">Create a </w:t>
      </w:r>
      <w:proofErr w:type="spellStart"/>
      <w:r>
        <w:t>ServerSocket</w:t>
      </w:r>
      <w:proofErr w:type="spellEnd"/>
      <w:r>
        <w:t xml:space="preserve"> for local host and relevant port.</w:t>
      </w:r>
    </w:p>
    <w:p w:rsidR="00A54730" w:rsidRDefault="00A54730" w:rsidP="00A54730">
      <w:pPr>
        <w:pStyle w:val="ListParagraph"/>
        <w:numPr>
          <w:ilvl w:val="0"/>
          <w:numId w:val="19"/>
        </w:numPr>
      </w:pPr>
      <w:r>
        <w:t>While there are connections to listen to</w:t>
      </w:r>
      <w:r w:rsidR="00C06CB7">
        <w:t xml:space="preserve"> and thread has not been stopped by owner do</w:t>
      </w:r>
      <w:r>
        <w:t>:</w:t>
      </w:r>
    </w:p>
    <w:p w:rsidR="00A54730" w:rsidRDefault="00A54730" w:rsidP="00A54730">
      <w:pPr>
        <w:pStyle w:val="ListParagraph"/>
        <w:numPr>
          <w:ilvl w:val="1"/>
          <w:numId w:val="19"/>
        </w:numPr>
      </w:pPr>
      <w:proofErr w:type="spellStart"/>
      <w:r>
        <w:t>ServerSocket</w:t>
      </w:r>
      <w:proofErr w:type="spellEnd"/>
      <w:r>
        <w:t xml:space="preserve"> listen for connections.</w:t>
      </w:r>
    </w:p>
    <w:p w:rsidR="00A54730" w:rsidRDefault="00A54730" w:rsidP="00A54730">
      <w:pPr>
        <w:pStyle w:val="ListParagraph"/>
        <w:numPr>
          <w:ilvl w:val="1"/>
          <w:numId w:val="19"/>
        </w:numPr>
      </w:pPr>
      <w:r>
        <w:t>Accept any incoming connection and obtain corresponding client socket (of type Socket).</w:t>
      </w:r>
    </w:p>
    <w:p w:rsidR="00A54730" w:rsidRDefault="00A54730" w:rsidP="00A54730">
      <w:pPr>
        <w:pStyle w:val="ListParagraph"/>
        <w:numPr>
          <w:ilvl w:val="1"/>
          <w:numId w:val="19"/>
        </w:numPr>
      </w:pPr>
      <w:r>
        <w:t>Check incoming connection’s IP, if valid (i.e. exists in original list of parties)</w:t>
      </w:r>
    </w:p>
    <w:p w:rsidR="00A54730" w:rsidRDefault="00A54730" w:rsidP="00A54730">
      <w:pPr>
        <w:pStyle w:val="ListParagraph"/>
        <w:numPr>
          <w:ilvl w:val="2"/>
          <w:numId w:val="19"/>
        </w:numPr>
      </w:pPr>
      <w:r>
        <w:t>Find right channel in map according to IP.</w:t>
      </w:r>
    </w:p>
    <w:p w:rsidR="00A54730" w:rsidRDefault="00A54730" w:rsidP="00A54730">
      <w:pPr>
        <w:pStyle w:val="ListParagraph"/>
        <w:numPr>
          <w:ilvl w:val="2"/>
          <w:numId w:val="19"/>
        </w:numPr>
      </w:pPr>
      <w:r>
        <w:t>Set channel’s socket to obtained socket.</w:t>
      </w:r>
    </w:p>
    <w:p w:rsidR="00A54730" w:rsidRDefault="00A54730" w:rsidP="008A4F72">
      <w:pPr>
        <w:pStyle w:val="ListParagraph"/>
        <w:numPr>
          <w:ilvl w:val="2"/>
          <w:numId w:val="19"/>
        </w:numPr>
      </w:pPr>
      <w:r>
        <w:t>Find</w:t>
      </w:r>
      <w:r w:rsidRPr="001B0F20">
        <w:t xml:space="preserve"> </w:t>
      </w:r>
      <w:r>
        <w:t xml:space="preserve">and start corresponding </w:t>
      </w:r>
      <w:r w:rsidR="008A4F72">
        <w:t>SecuringConnectionT</w:t>
      </w:r>
      <w:r w:rsidRPr="001B0F20">
        <w:t>hread</w:t>
      </w:r>
      <w:r>
        <w:t>.</w:t>
      </w:r>
    </w:p>
    <w:p w:rsidR="00A54730" w:rsidRDefault="00A54730" w:rsidP="00A54730">
      <w:pPr>
        <w:pStyle w:val="ListParagraph"/>
        <w:numPr>
          <w:ilvl w:val="1"/>
          <w:numId w:val="19"/>
        </w:numPr>
      </w:pPr>
      <w:r>
        <w:t xml:space="preserve">Decrease counter of number of connections to listen </w:t>
      </w:r>
      <w:proofErr w:type="gramStart"/>
      <w:r>
        <w:t>to</w:t>
      </w:r>
      <w:proofErr w:type="gramEnd"/>
      <w:r>
        <w:t>.</w:t>
      </w:r>
    </w:p>
    <w:p w:rsidR="00A54730" w:rsidRPr="00A54730" w:rsidRDefault="00A54730" w:rsidP="00A54730">
      <w:pPr>
        <w:pStyle w:val="ListParagraph"/>
        <w:numPr>
          <w:ilvl w:val="0"/>
          <w:numId w:val="19"/>
        </w:numPr>
      </w:pPr>
      <w:r>
        <w:t>Return from function.</w:t>
      </w:r>
    </w:p>
    <w:p w:rsidR="006C01CE" w:rsidRDefault="006C01CE" w:rsidP="006C01CE">
      <w:pPr>
        <w:pStyle w:val="Heading4"/>
      </w:pPr>
      <w:bookmarkStart w:id="40" w:name="_In_Channel::connect_do"/>
      <w:bookmarkEnd w:id="40"/>
      <w:r>
        <w:t>In Channel::connect do</w:t>
      </w:r>
    </w:p>
    <w:p w:rsidR="00BB07D8" w:rsidRDefault="00BB07D8" w:rsidP="00EE6F3C">
      <w:pPr>
        <w:pStyle w:val="ListParagraph"/>
        <w:numPr>
          <w:ilvl w:val="0"/>
          <w:numId w:val="12"/>
        </w:numPr>
      </w:pPr>
      <w:r>
        <w:t>If member socket has been initialized and is not connected yet</w:t>
      </w:r>
    </w:p>
    <w:p w:rsidR="006C01CE" w:rsidRPr="001B0F20" w:rsidRDefault="006C01CE" w:rsidP="00BB07D8">
      <w:pPr>
        <w:pStyle w:val="ListParagraph"/>
        <w:numPr>
          <w:ilvl w:val="1"/>
          <w:numId w:val="12"/>
        </w:numPr>
      </w:pPr>
      <w:r w:rsidRPr="001B0F20">
        <w:t>Try to connect to the IP and port specified, with member socket</w:t>
      </w:r>
    </w:p>
    <w:p w:rsidR="006C01CE" w:rsidRDefault="006C01CE" w:rsidP="006C01CE">
      <w:pPr>
        <w:pStyle w:val="Heading4"/>
      </w:pPr>
      <w:r>
        <w:t xml:space="preserve">In </w:t>
      </w:r>
      <w:proofErr w:type="spellStart"/>
      <w:r w:rsidR="005659E5">
        <w:t>PlainTcp</w:t>
      </w:r>
      <w:r>
        <w:t>Channel</w:t>
      </w:r>
      <w:proofErr w:type="spellEnd"/>
      <w:r>
        <w:t>::send do:</w:t>
      </w:r>
    </w:p>
    <w:p w:rsidR="006C01CE" w:rsidRPr="006C01CE" w:rsidRDefault="006C01CE" w:rsidP="00EE6F3C">
      <w:pPr>
        <w:pStyle w:val="ListParagraph"/>
        <w:numPr>
          <w:ilvl w:val="0"/>
          <w:numId w:val="12"/>
        </w:numPr>
      </w:pPr>
      <w:r w:rsidRPr="006C01CE">
        <w:t>Write the message to the output stream of this channel’s socket.</w:t>
      </w:r>
    </w:p>
    <w:p w:rsidR="005659E5" w:rsidRDefault="005659E5" w:rsidP="005659E5">
      <w:pPr>
        <w:pStyle w:val="Heading4"/>
      </w:pPr>
      <w:r>
        <w:t xml:space="preserve">In </w:t>
      </w:r>
      <w:proofErr w:type="spellStart"/>
      <w:r>
        <w:t>PlainTcpChannel</w:t>
      </w:r>
      <w:proofErr w:type="spellEnd"/>
      <w:r>
        <w:t>::receive do:</w:t>
      </w:r>
    </w:p>
    <w:p w:rsidR="005659E5" w:rsidRDefault="005659E5" w:rsidP="00E959AA">
      <w:pPr>
        <w:pStyle w:val="ListParagraph"/>
        <w:numPr>
          <w:ilvl w:val="0"/>
          <w:numId w:val="12"/>
        </w:numPr>
        <w:ind w:left="1276" w:hanging="425"/>
      </w:pPr>
      <w:r w:rsidRPr="006C01CE">
        <w:t>Read data in the input stream of this channel’s socket.</w:t>
      </w:r>
    </w:p>
    <w:p w:rsidR="00A61840" w:rsidRDefault="00A61840">
      <w:pPr>
        <w:autoSpaceDE/>
        <w:autoSpaceDN/>
        <w:adjustRightInd/>
        <w:rPr>
          <w:b/>
          <w:bCs/>
          <w:szCs w:val="22"/>
        </w:rPr>
      </w:pPr>
      <w:r>
        <w:br w:type="page"/>
      </w:r>
    </w:p>
    <w:p w:rsidR="00EB71B3" w:rsidRDefault="00EB71B3" w:rsidP="00EB71B3">
      <w:pPr>
        <w:pStyle w:val="Heading4"/>
      </w:pPr>
      <w:r>
        <w:lastRenderedPageBreak/>
        <w:t xml:space="preserve">In constructor of </w:t>
      </w:r>
      <w:proofErr w:type="spellStart"/>
      <w:r>
        <w:t>EncryptedChannel</w:t>
      </w:r>
      <w:proofErr w:type="spellEnd"/>
      <w:r>
        <w:t xml:space="preserve"> do:</w:t>
      </w:r>
    </w:p>
    <w:p w:rsidR="00EB71B3" w:rsidRPr="00EB71B3" w:rsidRDefault="00EB71B3" w:rsidP="00EB71B3">
      <w:pPr>
        <w:pStyle w:val="ListParagraph"/>
        <w:numPr>
          <w:ilvl w:val="0"/>
          <w:numId w:val="12"/>
        </w:numPr>
      </w:pPr>
      <w:r>
        <w:t xml:space="preserve">Instantiate an encryption object </w:t>
      </w:r>
      <w:proofErr w:type="gramStart"/>
      <w:r>
        <w:t>( this</w:t>
      </w:r>
      <w:proofErr w:type="gramEnd"/>
      <w:r>
        <w:t xml:space="preserve"> will be more defined when we have the second layer’s design) with the algorithm name specified. The encryption algorithm was given by the application to the </w:t>
      </w:r>
      <w:proofErr w:type="spellStart"/>
      <w:r>
        <w:t>CommuncationSetup</w:t>
      </w:r>
      <w:proofErr w:type="spellEnd"/>
      <w:r>
        <w:t xml:space="preserve"> in the beginning. The encryption key was obtained during the KEP and was saved in the CommunicationSetup by the SecuringConnectionThread.</w:t>
      </w:r>
    </w:p>
    <w:p w:rsidR="006C01CE" w:rsidRDefault="006C01CE" w:rsidP="00E959AA">
      <w:pPr>
        <w:pStyle w:val="Heading4"/>
      </w:pPr>
      <w:r>
        <w:t xml:space="preserve">In </w:t>
      </w:r>
      <w:proofErr w:type="spellStart"/>
      <w:r w:rsidR="005659E5">
        <w:t>Encrypted</w:t>
      </w:r>
      <w:r>
        <w:t>Channel</w:t>
      </w:r>
      <w:proofErr w:type="spellEnd"/>
      <w:r w:rsidR="00E959AA">
        <w:t>::</w:t>
      </w:r>
      <w:r w:rsidR="005659E5">
        <w:t>send</w:t>
      </w:r>
      <w:r>
        <w:t xml:space="preserve"> do:</w:t>
      </w:r>
    </w:p>
    <w:p w:rsidR="00E959AA" w:rsidRDefault="00D56B60" w:rsidP="008A4F72">
      <w:pPr>
        <w:pStyle w:val="ListParagraph"/>
        <w:ind w:left="1211"/>
      </w:pPr>
      <w:r>
        <w:t>P</w:t>
      </w:r>
      <w:r w:rsidR="005659E5">
        <w:t>repare the message according to the level of security and then call the send</w:t>
      </w:r>
      <w:r>
        <w:t xml:space="preserve"> </w:t>
      </w:r>
      <w:r w:rsidR="005659E5">
        <w:t>function of the underlying channel</w:t>
      </w:r>
      <w:r>
        <w:t xml:space="preserve"> </w:t>
      </w:r>
      <w:r w:rsidR="008A4F72">
        <w:t>i</w:t>
      </w:r>
      <w:r w:rsidR="00E959AA">
        <w:t>n the following way:</w:t>
      </w:r>
    </w:p>
    <w:p w:rsidR="00E959AA" w:rsidRDefault="00E959AA" w:rsidP="00E959AA">
      <w:pPr>
        <w:pStyle w:val="ListParagraph"/>
        <w:numPr>
          <w:ilvl w:val="0"/>
          <w:numId w:val="12"/>
        </w:numPr>
      </w:pPr>
      <w:r>
        <w:t>Encrypt the message using the algorithm and keys specified in the channel.</w:t>
      </w:r>
    </w:p>
    <w:p w:rsidR="006C01CE" w:rsidRDefault="00E959AA" w:rsidP="00D56B60">
      <w:pPr>
        <w:pStyle w:val="ListParagraph"/>
        <w:numPr>
          <w:ilvl w:val="0"/>
          <w:numId w:val="12"/>
        </w:numPr>
      </w:pPr>
      <w:r>
        <w:t>Send the encrypted message by calling the send method of the underlying channel.</w:t>
      </w:r>
    </w:p>
    <w:p w:rsidR="00E959AA" w:rsidRDefault="00E959AA" w:rsidP="00E959AA">
      <w:pPr>
        <w:pStyle w:val="Heading4"/>
      </w:pPr>
      <w:r>
        <w:t xml:space="preserve">In </w:t>
      </w:r>
      <w:proofErr w:type="spellStart"/>
      <w:r>
        <w:t>EncryptedChannel</w:t>
      </w:r>
      <w:proofErr w:type="spellEnd"/>
      <w:r>
        <w:t>::receive do:</w:t>
      </w:r>
    </w:p>
    <w:p w:rsidR="00E959AA" w:rsidRDefault="00E959AA" w:rsidP="00E959AA">
      <w:pPr>
        <w:pStyle w:val="ListParagraph"/>
        <w:numPr>
          <w:ilvl w:val="0"/>
          <w:numId w:val="12"/>
        </w:numPr>
      </w:pPr>
      <w:r>
        <w:t>Call the receive method of the underlying channel and get the encrypted message.</w:t>
      </w:r>
    </w:p>
    <w:p w:rsidR="00E959AA" w:rsidRPr="00E959AA" w:rsidRDefault="00E959AA" w:rsidP="00E959AA">
      <w:pPr>
        <w:pStyle w:val="ListParagraph"/>
        <w:numPr>
          <w:ilvl w:val="0"/>
          <w:numId w:val="12"/>
        </w:numPr>
      </w:pPr>
      <w:r>
        <w:t xml:space="preserve">Decrypt the message using the algorithm and keys specified by the channel.  </w:t>
      </w:r>
    </w:p>
    <w:p w:rsidR="002A7D23" w:rsidRDefault="002A7D23" w:rsidP="002A7D23">
      <w:pPr>
        <w:pStyle w:val="Heading4"/>
      </w:pPr>
      <w:r>
        <w:t xml:space="preserve">In constructor of </w:t>
      </w:r>
      <w:proofErr w:type="spellStart"/>
      <w:r>
        <w:t>AuthenticatedChannel</w:t>
      </w:r>
      <w:proofErr w:type="spellEnd"/>
      <w:r>
        <w:t xml:space="preserve"> do:</w:t>
      </w:r>
    </w:p>
    <w:p w:rsidR="002A7D23" w:rsidRDefault="002A7D23" w:rsidP="002A7D23">
      <w:pPr>
        <w:pStyle w:val="ListParagraph"/>
        <w:numPr>
          <w:ilvl w:val="0"/>
          <w:numId w:val="33"/>
        </w:numPr>
      </w:pPr>
      <w:r>
        <w:t xml:space="preserve">Instantiate an </w:t>
      </w:r>
      <w:proofErr w:type="spellStart"/>
      <w:r>
        <w:t>mac</w:t>
      </w:r>
      <w:proofErr w:type="spellEnd"/>
      <w:r>
        <w:t xml:space="preserve"> object </w:t>
      </w:r>
      <w:proofErr w:type="gramStart"/>
      <w:r>
        <w:t>( this</w:t>
      </w:r>
      <w:proofErr w:type="gramEnd"/>
      <w:r>
        <w:t xml:space="preserve"> will be more defined when we have the second layer’s design) with the algorithm name specified. The </w:t>
      </w:r>
      <w:proofErr w:type="spellStart"/>
      <w:r>
        <w:t>mac</w:t>
      </w:r>
      <w:proofErr w:type="spellEnd"/>
      <w:r>
        <w:t xml:space="preserve"> algorithm was given by the application to the </w:t>
      </w:r>
      <w:proofErr w:type="spellStart"/>
      <w:r>
        <w:t>CommuncationSetup</w:t>
      </w:r>
      <w:proofErr w:type="spellEnd"/>
      <w:r>
        <w:t xml:space="preserve"> in the beginning. The </w:t>
      </w:r>
      <w:proofErr w:type="spellStart"/>
      <w:r>
        <w:t>mac</w:t>
      </w:r>
      <w:proofErr w:type="spellEnd"/>
      <w:r>
        <w:t xml:space="preserve"> key was obtained during the KEP and was saved in the CommunicationSetup by the SecuringConnectionThread.</w:t>
      </w:r>
    </w:p>
    <w:p w:rsidR="00C06CB7" w:rsidRDefault="00C06CB7" w:rsidP="00E959AA">
      <w:pPr>
        <w:pStyle w:val="Heading4"/>
      </w:pPr>
      <w:r>
        <w:t xml:space="preserve">In </w:t>
      </w:r>
      <w:proofErr w:type="spellStart"/>
      <w:r>
        <w:t>AuthenticatedChannel</w:t>
      </w:r>
      <w:proofErr w:type="gramStart"/>
      <w:r w:rsidR="00E959AA">
        <w:t>:</w:t>
      </w:r>
      <w:r>
        <w:t>send</w:t>
      </w:r>
      <w:proofErr w:type="spellEnd"/>
      <w:proofErr w:type="gramEnd"/>
      <w:r>
        <w:t xml:space="preserve"> do:</w:t>
      </w:r>
    </w:p>
    <w:p w:rsidR="00E959AA" w:rsidRDefault="00C06CB7" w:rsidP="008A4F72">
      <w:pPr>
        <w:pStyle w:val="ListParagraph"/>
        <w:ind w:left="1211"/>
      </w:pPr>
      <w:r>
        <w:t xml:space="preserve">Prepare the message according to the level of security and then call the send function of the underlying channel </w:t>
      </w:r>
      <w:r w:rsidR="008A4F72">
        <w:t>i</w:t>
      </w:r>
      <w:r w:rsidR="00E959AA">
        <w:t xml:space="preserve">n the following way: </w:t>
      </w:r>
    </w:p>
    <w:p w:rsidR="00E959AA" w:rsidRDefault="00E959AA" w:rsidP="00E959AA">
      <w:pPr>
        <w:pStyle w:val="ListParagraph"/>
        <w:numPr>
          <w:ilvl w:val="0"/>
          <w:numId w:val="27"/>
        </w:numPr>
        <w:tabs>
          <w:tab w:val="left" w:pos="1276"/>
        </w:tabs>
        <w:ind w:left="1276"/>
      </w:pPr>
      <w:r>
        <w:t>S</w:t>
      </w:r>
      <w:r w:rsidR="00C06CB7">
        <w:t>ign</w:t>
      </w:r>
      <w:r w:rsidR="00D56B60">
        <w:t xml:space="preserve"> </w:t>
      </w:r>
      <w:r w:rsidR="00C06CB7">
        <w:t xml:space="preserve">the message </w:t>
      </w:r>
      <w:r w:rsidR="00D56B60">
        <w:t>first</w:t>
      </w:r>
      <w:r>
        <w:t xml:space="preserve"> using algorithm and keys specified in the channel.</w:t>
      </w:r>
    </w:p>
    <w:p w:rsidR="00C06CB7" w:rsidRDefault="00E959AA" w:rsidP="00E959AA">
      <w:pPr>
        <w:pStyle w:val="ListParagraph"/>
        <w:numPr>
          <w:ilvl w:val="0"/>
          <w:numId w:val="27"/>
        </w:numPr>
        <w:tabs>
          <w:tab w:val="left" w:pos="1276"/>
        </w:tabs>
        <w:ind w:left="1276"/>
      </w:pPr>
      <w:r>
        <w:t>S</w:t>
      </w:r>
      <w:r w:rsidR="00C06CB7">
        <w:t>end</w:t>
      </w:r>
      <w:r w:rsidR="00D56B60">
        <w:t xml:space="preserve"> the signed message</w:t>
      </w:r>
      <w:r>
        <w:t xml:space="preserve"> by calling the send method of the underlying channel</w:t>
      </w:r>
      <w:r w:rsidR="00D56B60">
        <w:t>.</w:t>
      </w:r>
    </w:p>
    <w:p w:rsidR="00E959AA" w:rsidRDefault="00E959AA" w:rsidP="00E959AA">
      <w:pPr>
        <w:pStyle w:val="Heading4"/>
      </w:pPr>
      <w:r>
        <w:t xml:space="preserve">In </w:t>
      </w:r>
      <w:proofErr w:type="spellStart"/>
      <w:r>
        <w:t>AuthenticatedChannel</w:t>
      </w:r>
      <w:proofErr w:type="gramStart"/>
      <w:r>
        <w:t>:receive</w:t>
      </w:r>
      <w:proofErr w:type="spellEnd"/>
      <w:proofErr w:type="gramEnd"/>
      <w:r>
        <w:t xml:space="preserve"> do:</w:t>
      </w:r>
    </w:p>
    <w:p w:rsidR="00C06CB7" w:rsidRDefault="00E959AA" w:rsidP="00E21352">
      <w:pPr>
        <w:pStyle w:val="ListParagraph"/>
        <w:numPr>
          <w:ilvl w:val="0"/>
          <w:numId w:val="29"/>
        </w:numPr>
        <w:ind w:left="1276" w:hanging="436"/>
      </w:pPr>
      <w:r>
        <w:t xml:space="preserve">Call the receive method of the underlying channel and get the </w:t>
      </w:r>
      <w:r w:rsidR="00E21352">
        <w:t>signed</w:t>
      </w:r>
      <w:r>
        <w:t xml:space="preserve"> message.</w:t>
      </w:r>
    </w:p>
    <w:p w:rsidR="00E21352" w:rsidRDefault="00E21352" w:rsidP="00E21352">
      <w:pPr>
        <w:pStyle w:val="ListParagraph"/>
        <w:numPr>
          <w:ilvl w:val="0"/>
          <w:numId w:val="29"/>
        </w:numPr>
        <w:ind w:left="1276" w:hanging="436"/>
      </w:pPr>
      <w:r>
        <w:t>Verify the message.</w:t>
      </w:r>
    </w:p>
    <w:p w:rsidR="00BF4B5E" w:rsidRDefault="00BF4B5E" w:rsidP="00BF4B5E">
      <w:pPr>
        <w:pStyle w:val="Heading4"/>
      </w:pPr>
      <w:r>
        <w:t xml:space="preserve">In </w:t>
      </w:r>
      <w:proofErr w:type="spellStart"/>
      <w:r>
        <w:t>NaiveSuccess</w:t>
      </w:r>
      <w:proofErr w:type="spellEnd"/>
      <w:r>
        <w:t>::</w:t>
      </w:r>
      <w:proofErr w:type="spellStart"/>
      <w:r>
        <w:t>hasSucceeded</w:t>
      </w:r>
      <w:proofErr w:type="spellEnd"/>
      <w:r>
        <w:t xml:space="preserve"> do</w:t>
      </w:r>
      <w:r w:rsidR="001E56FF">
        <w:t>:</w:t>
      </w:r>
    </w:p>
    <w:p w:rsidR="00BF4B5E" w:rsidRDefault="001E56FF" w:rsidP="00EE6F3C">
      <w:pPr>
        <w:pStyle w:val="ListParagraph"/>
        <w:numPr>
          <w:ilvl w:val="0"/>
          <w:numId w:val="12"/>
        </w:numPr>
      </w:pPr>
      <w:r>
        <w:t xml:space="preserve">Always return true. This is really a dummy usage of the functionality. We may find it </w:t>
      </w:r>
      <w:proofErr w:type="gramStart"/>
      <w:r>
        <w:t>useful for certain</w:t>
      </w:r>
      <w:proofErr w:type="gramEnd"/>
      <w:r>
        <w:t xml:space="preserve"> cases.</w:t>
      </w:r>
    </w:p>
    <w:p w:rsidR="001E56FF" w:rsidRDefault="001E56FF" w:rsidP="001E56FF">
      <w:pPr>
        <w:pStyle w:val="Heading4"/>
      </w:pPr>
      <w:r>
        <w:t xml:space="preserve">In </w:t>
      </w:r>
      <w:proofErr w:type="spellStart"/>
      <w:r>
        <w:t>TwoPartiesSuccess</w:t>
      </w:r>
      <w:proofErr w:type="spellEnd"/>
      <w:r>
        <w:t>::</w:t>
      </w:r>
      <w:proofErr w:type="spellStart"/>
      <w:r>
        <w:t>hasSucceeded</w:t>
      </w:r>
      <w:proofErr w:type="spellEnd"/>
      <w:r>
        <w:t xml:space="preserve"> do:</w:t>
      </w:r>
    </w:p>
    <w:p w:rsidR="001E56FF" w:rsidRDefault="001E56FF" w:rsidP="00EE6F3C">
      <w:pPr>
        <w:pStyle w:val="ListParagraph"/>
        <w:numPr>
          <w:ilvl w:val="0"/>
          <w:numId w:val="12"/>
        </w:numPr>
      </w:pPr>
      <w:r>
        <w:t>If the connection between me and the other party is in READY State, return true.</w:t>
      </w:r>
    </w:p>
    <w:p w:rsidR="001E56FF" w:rsidRDefault="001E56FF" w:rsidP="00EE6F3C">
      <w:pPr>
        <w:pStyle w:val="ListParagraph"/>
        <w:numPr>
          <w:ilvl w:val="0"/>
          <w:numId w:val="12"/>
        </w:numPr>
      </w:pPr>
      <w:r>
        <w:t>Else, return false</w:t>
      </w:r>
    </w:p>
    <w:p w:rsidR="001E56FF" w:rsidRDefault="001E56FF" w:rsidP="001E56FF">
      <w:pPr>
        <w:pStyle w:val="Heading4"/>
      </w:pPr>
      <w:r>
        <w:lastRenderedPageBreak/>
        <w:t xml:space="preserve">In </w:t>
      </w:r>
      <w:proofErr w:type="spellStart"/>
      <w:r>
        <w:t>CliqueSuccess</w:t>
      </w:r>
      <w:proofErr w:type="spellEnd"/>
      <w:r>
        <w:t>::</w:t>
      </w:r>
      <w:proofErr w:type="spellStart"/>
      <w:r>
        <w:t>hasSucceeded</w:t>
      </w:r>
      <w:proofErr w:type="spellEnd"/>
      <w:r>
        <w:t xml:space="preserve"> do:</w:t>
      </w:r>
    </w:p>
    <w:p w:rsidR="001E56FF" w:rsidRDefault="001E56FF" w:rsidP="00EE6F3C">
      <w:pPr>
        <w:pStyle w:val="ListParagraph"/>
        <w:numPr>
          <w:ilvl w:val="0"/>
          <w:numId w:val="16"/>
        </w:numPr>
      </w:pPr>
      <w:r>
        <w:t xml:space="preserve">Check </w:t>
      </w:r>
      <w:r w:rsidR="0019426B">
        <w:t>if connected to all parties in original list.</w:t>
      </w:r>
    </w:p>
    <w:p w:rsidR="0019426B" w:rsidRDefault="0019426B" w:rsidP="00EE6F3C">
      <w:pPr>
        <w:pStyle w:val="ListParagraph"/>
        <w:numPr>
          <w:ilvl w:val="0"/>
          <w:numId w:val="16"/>
        </w:numPr>
      </w:pPr>
      <w:r>
        <w:t>Ask every party if they are connected to all parties in their list.</w:t>
      </w:r>
    </w:p>
    <w:p w:rsidR="0019426B" w:rsidRDefault="0019426B" w:rsidP="00EE6F3C">
      <w:pPr>
        <w:pStyle w:val="ListParagraph"/>
        <w:numPr>
          <w:ilvl w:val="0"/>
          <w:numId w:val="16"/>
        </w:numPr>
      </w:pPr>
      <w:r>
        <w:t>If all answers are true, return true,</w:t>
      </w:r>
    </w:p>
    <w:p w:rsidR="0019426B" w:rsidRDefault="0019426B" w:rsidP="00EE6F3C">
      <w:pPr>
        <w:pStyle w:val="ListParagraph"/>
        <w:numPr>
          <w:ilvl w:val="0"/>
          <w:numId w:val="16"/>
        </w:numPr>
      </w:pPr>
      <w:r>
        <w:t>Else, return false.</w:t>
      </w:r>
    </w:p>
    <w:p w:rsidR="0019426B" w:rsidRDefault="0019426B" w:rsidP="0019426B">
      <w:pPr>
        <w:pStyle w:val="Heading4"/>
      </w:pPr>
      <w:r>
        <w:t xml:space="preserve">In </w:t>
      </w:r>
      <w:proofErr w:type="spellStart"/>
      <w:r>
        <w:t>SecureCliqueSuccees</w:t>
      </w:r>
      <w:proofErr w:type="spellEnd"/>
      <w:r>
        <w:t>::</w:t>
      </w:r>
      <w:proofErr w:type="spellStart"/>
      <w:r>
        <w:t>hasSucceeded</w:t>
      </w:r>
      <w:proofErr w:type="spellEnd"/>
      <w:r>
        <w:t xml:space="preserve"> do:</w:t>
      </w:r>
    </w:p>
    <w:p w:rsidR="00075589" w:rsidRPr="00D962F6" w:rsidRDefault="0019426B" w:rsidP="00EE6F3C">
      <w:pPr>
        <w:pStyle w:val="ListParagraph"/>
        <w:numPr>
          <w:ilvl w:val="0"/>
          <w:numId w:val="17"/>
        </w:numPr>
        <w:tabs>
          <w:tab w:val="left" w:pos="1401"/>
        </w:tabs>
        <w:ind w:left="1134" w:hanging="284"/>
        <w:rPr>
          <w:b/>
          <w:bCs/>
          <w:sz w:val="28"/>
          <w:lang w:eastAsia="en-GB"/>
        </w:rPr>
      </w:pPr>
      <w:r>
        <w:t xml:space="preserve">Like </w:t>
      </w:r>
      <w:proofErr w:type="spellStart"/>
      <w:r>
        <w:t>CliqueSuccess</w:t>
      </w:r>
      <w:proofErr w:type="spellEnd"/>
      <w:r>
        <w:t>::</w:t>
      </w:r>
      <w:proofErr w:type="spellStart"/>
      <w:r>
        <w:t>hasSucceeded</w:t>
      </w:r>
      <w:proofErr w:type="spellEnd"/>
      <w:r>
        <w:t xml:space="preserve"> but </w:t>
      </w:r>
      <w:proofErr w:type="gramStart"/>
      <w:r>
        <w:t>use</w:t>
      </w:r>
      <w:proofErr w:type="gramEnd"/>
      <w:r>
        <w:t xml:space="preserve"> Secure Broadcast to get information from other parties.</w:t>
      </w:r>
    </w:p>
    <w:p w:rsidR="00D962F6" w:rsidRDefault="00D962F6" w:rsidP="00D962F6">
      <w:pPr>
        <w:pStyle w:val="Heading4"/>
        <w:rPr>
          <w:lang w:eastAsia="en-GB"/>
        </w:rPr>
      </w:pPr>
      <w:r>
        <w:rPr>
          <w:lang w:eastAsia="en-GB"/>
        </w:rPr>
        <w:t>In KeyExchangeProtocol::run do:</w:t>
      </w:r>
    </w:p>
    <w:p w:rsidR="00D962F6" w:rsidRDefault="008A4F72" w:rsidP="008A4F72">
      <w:pPr>
        <w:pStyle w:val="ListParagraph"/>
        <w:ind w:left="1134"/>
      </w:pPr>
      <w:r>
        <w:rPr>
          <w:lang w:eastAsia="en-GB"/>
        </w:rPr>
        <w:t>For a detailed description of the different Key Exchange Protocols, s</w:t>
      </w:r>
      <w:r w:rsidR="00D962F6">
        <w:rPr>
          <w:lang w:eastAsia="en-GB"/>
        </w:rPr>
        <w:t xml:space="preserve">ee </w:t>
      </w:r>
      <w:hyperlink w:anchor="_References" w:history="1">
        <w:r w:rsidR="00D962F6" w:rsidRPr="00D962F6">
          <w:rPr>
            <w:rStyle w:val="Hyperlink"/>
            <w:lang w:eastAsia="en-GB"/>
          </w:rPr>
          <w:t>[2]</w:t>
        </w:r>
      </w:hyperlink>
      <w:r>
        <w:t>.</w:t>
      </w:r>
    </w:p>
    <w:p w:rsidR="008A4F72" w:rsidRPr="008A4F72" w:rsidRDefault="008A4F72" w:rsidP="00BC4989">
      <w:pPr>
        <w:pStyle w:val="ListParagraph"/>
        <w:spacing w:after="0" w:line="240" w:lineRule="auto"/>
        <w:ind w:left="1134"/>
      </w:pPr>
      <w:r>
        <w:t xml:space="preserve">Here we present the description of </w:t>
      </w:r>
      <w:r w:rsidR="002A7D23">
        <w:t xml:space="preserve">the plain </w:t>
      </w:r>
      <w:proofErr w:type="spellStart"/>
      <w:r>
        <w:t>Diffie</w:t>
      </w:r>
      <w:proofErr w:type="spellEnd"/>
      <w:r>
        <w:t>-Hellman Key Exchange. Assume there are two parties, P</w:t>
      </w:r>
      <w:r w:rsidRPr="008A4F72">
        <w:rPr>
          <w:vertAlign w:val="subscript"/>
        </w:rPr>
        <w:t>1</w:t>
      </w:r>
      <w:r>
        <w:t xml:space="preserve"> and </w:t>
      </w:r>
      <w:proofErr w:type="gramStart"/>
      <w:r>
        <w:t>P</w:t>
      </w:r>
      <w:r w:rsidRPr="008A4F72">
        <w:rPr>
          <w:vertAlign w:val="subscript"/>
        </w:rPr>
        <w:t xml:space="preserve">2 </w:t>
      </w:r>
      <w:r>
        <w:t>,</w:t>
      </w:r>
      <w:proofErr w:type="gramEnd"/>
      <w:r>
        <w:t xml:space="preserve"> that have a</w:t>
      </w:r>
      <w:r w:rsidRPr="00AF0A1E">
        <w:t xml:space="preserve"> DLOG group description (</w:t>
      </w:r>
      <w:proofErr w:type="spellStart"/>
      <w:r w:rsidRPr="008A4F72">
        <w:rPr>
          <w:b/>
          <w:bCs/>
          <w:i/>
          <w:iCs/>
        </w:rPr>
        <w:t>G,q,g</w:t>
      </w:r>
      <w:proofErr w:type="spellEnd"/>
      <w:r w:rsidRPr="00AF0A1E">
        <w:t xml:space="preserve">) </w:t>
      </w:r>
      <w:r>
        <w:t xml:space="preserve">and integers </w:t>
      </w:r>
      <w:r w:rsidRPr="008A4F72">
        <w:rPr>
          <w:b/>
          <w:bCs/>
          <w:i/>
          <w:iCs/>
        </w:rPr>
        <w:t>L</w:t>
      </w:r>
      <w:r w:rsidRPr="008A4F72">
        <w:rPr>
          <w:b/>
          <w:bCs/>
          <w:vertAlign w:val="subscript"/>
        </w:rPr>
        <w:t>ENC</w:t>
      </w:r>
      <w:r>
        <w:t xml:space="preserve"> and </w:t>
      </w:r>
      <w:r w:rsidRPr="008A4F72">
        <w:rPr>
          <w:b/>
          <w:bCs/>
          <w:i/>
          <w:iCs/>
        </w:rPr>
        <w:t>L</w:t>
      </w:r>
      <w:r w:rsidRPr="008A4F72">
        <w:rPr>
          <w:b/>
          <w:bCs/>
          <w:vertAlign w:val="subscript"/>
        </w:rPr>
        <w:t>MAC</w:t>
      </w:r>
      <w:r w:rsidRPr="008A4F72">
        <w:rPr>
          <w:b/>
          <w:bCs/>
        </w:rPr>
        <w:t xml:space="preserve"> </w:t>
      </w:r>
      <w:r>
        <w:t xml:space="preserve">which are the respective lengths of the encryption and MAC keys to be generated as common parameters. The requested outputs are an encryption key </w:t>
      </w:r>
      <w:proofErr w:type="gramStart"/>
      <w:r>
        <w:t>K</w:t>
      </w:r>
      <w:r w:rsidRPr="008A4F72">
        <w:rPr>
          <w:vertAlign w:val="subscript"/>
        </w:rPr>
        <w:t>ENC</w:t>
      </w:r>
      <w:r>
        <w:rPr>
          <w:vertAlign w:val="subscript"/>
        </w:rPr>
        <w:t xml:space="preserve"> </w:t>
      </w:r>
      <w:r>
        <w:t xml:space="preserve"> and</w:t>
      </w:r>
      <w:proofErr w:type="gramEnd"/>
      <w:r>
        <w:t xml:space="preserve"> a MAC key K</w:t>
      </w:r>
      <w:r w:rsidRPr="008A4F72">
        <w:rPr>
          <w:vertAlign w:val="subscript"/>
        </w:rPr>
        <w:t>MAC</w:t>
      </w:r>
    </w:p>
    <w:p w:rsidR="008A4F72" w:rsidRPr="00491D7A" w:rsidRDefault="008A4F72" w:rsidP="008A4F72"/>
    <w:tbl>
      <w:tblPr>
        <w:tblStyle w:val="MediumShading1-Accent11"/>
        <w:tblW w:w="0" w:type="auto"/>
        <w:tblLook w:val="04A0"/>
      </w:tblPr>
      <w:tblGrid>
        <w:gridCol w:w="1668"/>
        <w:gridCol w:w="6860"/>
      </w:tblGrid>
      <w:tr w:rsidR="008A4F72" w:rsidRPr="00491D7A" w:rsidTr="004405ED">
        <w:trPr>
          <w:cnfStyle w:val="100000000000"/>
          <w:trHeight w:val="467"/>
        </w:trPr>
        <w:tc>
          <w:tcPr>
            <w:cnfStyle w:val="001000000000"/>
            <w:tcW w:w="8528" w:type="dxa"/>
            <w:gridSpan w:val="2"/>
            <w:vAlign w:val="center"/>
          </w:tcPr>
          <w:p w:rsidR="008A4F72" w:rsidRPr="00491D7A" w:rsidRDefault="008A4F72" w:rsidP="004405ED">
            <w:pPr>
              <w:jc w:val="center"/>
              <w:rPr>
                <w:b w:val="0"/>
                <w:bCs w:val="0"/>
                <w:sz w:val="24"/>
                <w:szCs w:val="24"/>
              </w:rPr>
            </w:pPr>
            <w:r>
              <w:rPr>
                <w:sz w:val="24"/>
                <w:szCs w:val="24"/>
              </w:rPr>
              <w:t xml:space="preserve">KEY_EXCHANGE_DH </w:t>
            </w:r>
            <w:r w:rsidRPr="00491D7A">
              <w:rPr>
                <w:sz w:val="24"/>
                <w:szCs w:val="24"/>
              </w:rPr>
              <w:t>Protocol Specification</w:t>
            </w:r>
          </w:p>
        </w:tc>
      </w:tr>
      <w:tr w:rsidR="008A4F72" w:rsidRPr="00491D7A" w:rsidTr="004405ED">
        <w:trPr>
          <w:cnfStyle w:val="000000100000"/>
          <w:trHeight w:val="467"/>
        </w:trPr>
        <w:tc>
          <w:tcPr>
            <w:cnfStyle w:val="001000000000"/>
            <w:tcW w:w="1668" w:type="dxa"/>
            <w:vAlign w:val="center"/>
          </w:tcPr>
          <w:p w:rsidR="008A4F72" w:rsidRPr="00AF0A1E" w:rsidRDefault="008A4F72" w:rsidP="004405ED">
            <w:r w:rsidRPr="00AF0A1E">
              <w:t>Step</w:t>
            </w:r>
            <w:r>
              <w:t xml:space="preserve"> 1 (P</w:t>
            </w:r>
            <w:r w:rsidRPr="00235285">
              <w:rPr>
                <w:vertAlign w:val="subscript"/>
              </w:rPr>
              <w:t>1</w:t>
            </w:r>
            <w:r w:rsidRPr="00AF0A1E">
              <w:t>):</w:t>
            </w:r>
          </w:p>
        </w:tc>
        <w:tc>
          <w:tcPr>
            <w:tcW w:w="6860" w:type="dxa"/>
            <w:vAlign w:val="center"/>
          </w:tcPr>
          <w:p w:rsidR="008A4F72" w:rsidRDefault="008A4F72" w:rsidP="004405ED">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A4F72" w:rsidRDefault="008A4F72" w:rsidP="004405ED">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8A4F72" w:rsidRPr="00AF0A1E" w:rsidRDefault="008A4F72" w:rsidP="004405ED">
            <w:pPr>
              <w:cnfStyle w:val="00000010000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8A4F72" w:rsidRPr="00491D7A" w:rsidTr="004405ED">
        <w:trPr>
          <w:cnfStyle w:val="000000010000"/>
          <w:trHeight w:val="467"/>
        </w:trPr>
        <w:tc>
          <w:tcPr>
            <w:cnfStyle w:val="001000000000"/>
            <w:tcW w:w="1668" w:type="dxa"/>
            <w:vAlign w:val="center"/>
          </w:tcPr>
          <w:p w:rsidR="008A4F72" w:rsidRPr="00AF0A1E" w:rsidRDefault="008A4F72" w:rsidP="004405ED">
            <w:r w:rsidRPr="00AF0A1E">
              <w:t>Step</w:t>
            </w:r>
            <w:r>
              <w:t xml:space="preserve"> 2 (P</w:t>
            </w:r>
            <w:r>
              <w:rPr>
                <w:vertAlign w:val="subscript"/>
              </w:rPr>
              <w:t>2</w:t>
            </w:r>
            <w:r w:rsidRPr="00AF0A1E">
              <w:t>):</w:t>
            </w:r>
          </w:p>
        </w:tc>
        <w:tc>
          <w:tcPr>
            <w:tcW w:w="6860" w:type="dxa"/>
            <w:vAlign w:val="center"/>
          </w:tcPr>
          <w:p w:rsidR="008A4F72" w:rsidRDefault="008A4F72" w:rsidP="004405ED">
            <w:pPr>
              <w:cnfStyle w:val="00000001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A4F72" w:rsidRDefault="008A4F72" w:rsidP="004405ED">
            <w:pPr>
              <w:cnfStyle w:val="00000001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A4F72" w:rsidRPr="00AF0A1E" w:rsidRDefault="008A4F72" w:rsidP="004405ED">
            <w:pPr>
              <w:cnfStyle w:val="000000010000"/>
            </w:pPr>
            <w:r>
              <w:t xml:space="preserve">SEND </w:t>
            </w:r>
            <w:r w:rsidRPr="00AD4273">
              <w:rPr>
                <w:b/>
                <w:bCs/>
                <w:i/>
                <w:iCs/>
              </w:rPr>
              <w:t>h</w:t>
            </w:r>
            <w:r>
              <w:rPr>
                <w:b/>
                <w:bCs/>
                <w:i/>
                <w:iCs/>
                <w:vertAlign w:val="subscript"/>
              </w:rPr>
              <w:t>2</w:t>
            </w:r>
            <w:r>
              <w:t xml:space="preserve"> to P</w:t>
            </w:r>
            <w:r>
              <w:rPr>
                <w:vertAlign w:val="subscript"/>
              </w:rPr>
              <w:t>1</w:t>
            </w:r>
          </w:p>
        </w:tc>
      </w:tr>
      <w:tr w:rsidR="008A4F72" w:rsidRPr="00491D7A" w:rsidTr="004405ED">
        <w:trPr>
          <w:cnfStyle w:val="000000100000"/>
          <w:trHeight w:val="467"/>
        </w:trPr>
        <w:tc>
          <w:tcPr>
            <w:cnfStyle w:val="001000000000"/>
            <w:tcW w:w="1668" w:type="dxa"/>
            <w:vAlign w:val="center"/>
          </w:tcPr>
          <w:p w:rsidR="008A4F72" w:rsidRPr="00AF0A1E" w:rsidRDefault="008A4F72" w:rsidP="004405ED">
            <w:r w:rsidRPr="00AF0A1E">
              <w:t>Step</w:t>
            </w:r>
            <w:r>
              <w:t xml:space="preserve"> 3 (P</w:t>
            </w:r>
            <w:r w:rsidRPr="00235285">
              <w:rPr>
                <w:vertAlign w:val="subscript"/>
              </w:rPr>
              <w:t>1</w:t>
            </w:r>
            <w:r w:rsidRPr="00AF0A1E">
              <w:t>):</w:t>
            </w:r>
          </w:p>
        </w:tc>
        <w:tc>
          <w:tcPr>
            <w:tcW w:w="6860" w:type="dxa"/>
            <w:vAlign w:val="center"/>
          </w:tcPr>
          <w:p w:rsidR="008A4F72" w:rsidRDefault="008A4F72" w:rsidP="004405ED">
            <w:pPr>
              <w:cnfStyle w:val="00000010000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A4F72" w:rsidRDefault="008A4F72" w:rsidP="004405ED">
            <w:pPr>
              <w:cnfStyle w:val="00000010000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2</w:t>
            </w:r>
            <w:r w:rsidRPr="00AD4273">
              <w:rPr>
                <w:b/>
                <w:bCs/>
              </w:rPr>
              <w:t>)</w:t>
            </w:r>
            <w:r>
              <w:rPr>
                <w:b/>
                <w:bCs/>
                <w:i/>
                <w:iCs/>
                <w:vertAlign w:val="superscript"/>
              </w:rPr>
              <w:t>a</w:t>
            </w:r>
            <w:r w:rsidRPr="00AD4273">
              <w:rPr>
                <w:b/>
                <w:bCs/>
              </w:rPr>
              <w:t>)</w:t>
            </w:r>
            <w:r>
              <w:rPr>
                <w:b/>
                <w:bCs/>
              </w:rPr>
              <w:t xml:space="preserve"> </w:t>
            </w:r>
          </w:p>
          <w:p w:rsidR="008A4F72" w:rsidRPr="00AD4273" w:rsidRDefault="008A4F72" w:rsidP="004405ED">
            <w:pPr>
              <w:cnfStyle w:val="00000010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8A4F72" w:rsidRPr="00491D7A" w:rsidTr="004405ED">
        <w:trPr>
          <w:cnfStyle w:val="000000010000"/>
          <w:trHeight w:val="467"/>
        </w:trPr>
        <w:tc>
          <w:tcPr>
            <w:cnfStyle w:val="001000000000"/>
            <w:tcW w:w="1668" w:type="dxa"/>
            <w:vAlign w:val="center"/>
          </w:tcPr>
          <w:p w:rsidR="008A4F72" w:rsidRPr="00AF0A1E" w:rsidRDefault="008A4F72" w:rsidP="004405ED">
            <w:r w:rsidRPr="00AF0A1E">
              <w:t>Step</w:t>
            </w:r>
            <w:r>
              <w:t xml:space="preserve"> 4 (P</w:t>
            </w:r>
            <w:r>
              <w:rPr>
                <w:vertAlign w:val="subscript"/>
              </w:rPr>
              <w:t>2</w:t>
            </w:r>
            <w:r w:rsidRPr="00AF0A1E">
              <w:t>):</w:t>
            </w:r>
          </w:p>
        </w:tc>
        <w:tc>
          <w:tcPr>
            <w:tcW w:w="6860" w:type="dxa"/>
            <w:vAlign w:val="center"/>
          </w:tcPr>
          <w:p w:rsidR="008A4F72" w:rsidRDefault="008A4F72" w:rsidP="004405ED">
            <w:pPr>
              <w:cnfStyle w:val="00000001000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A4F72" w:rsidRDefault="008A4F72" w:rsidP="004405ED">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A4F72" w:rsidRPr="00AD4273" w:rsidRDefault="008A4F72" w:rsidP="004405ED">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A4F72" w:rsidRDefault="008A4F72" w:rsidP="008A4F72">
      <w:pPr>
        <w:pStyle w:val="ListParagraph"/>
        <w:ind w:left="1134"/>
      </w:pPr>
    </w:p>
    <w:p w:rsidR="008A4F72" w:rsidRPr="00D962F6" w:rsidRDefault="008A4F72" w:rsidP="008A4F72">
      <w:pPr>
        <w:pStyle w:val="ListParagraph"/>
        <w:ind w:left="1134"/>
        <w:rPr>
          <w:lang w:eastAsia="en-GB"/>
        </w:rPr>
      </w:pPr>
    </w:p>
    <w:p w:rsidR="0019426B" w:rsidRPr="0019426B" w:rsidRDefault="0019426B" w:rsidP="0019426B">
      <w:pPr>
        <w:pStyle w:val="ListParagraph"/>
        <w:tabs>
          <w:tab w:val="left" w:pos="1401"/>
        </w:tabs>
        <w:ind w:left="360"/>
        <w:rPr>
          <w:b/>
          <w:bCs/>
          <w:sz w:val="28"/>
          <w:lang w:eastAsia="en-GB"/>
        </w:rPr>
      </w:pPr>
    </w:p>
    <w:p w:rsidR="002A7D23" w:rsidRDefault="002A7D23">
      <w:pPr>
        <w:autoSpaceDE/>
        <w:autoSpaceDN/>
        <w:adjustRightInd/>
        <w:rPr>
          <w:b/>
          <w:bCs/>
          <w:sz w:val="28"/>
          <w:lang w:eastAsia="en-GB"/>
        </w:rPr>
      </w:pPr>
      <w:r>
        <w:br w:type="page"/>
      </w:r>
    </w:p>
    <w:p w:rsidR="00581EE1" w:rsidRDefault="00E722F3" w:rsidP="00581EE1">
      <w:pPr>
        <w:pStyle w:val="Heading2"/>
      </w:pPr>
      <w:bookmarkStart w:id="41" w:name="_Toc285376150"/>
      <w:r>
        <w:lastRenderedPageBreak/>
        <w:t>External interface</w:t>
      </w:r>
      <w:bookmarkEnd w:id="41"/>
    </w:p>
    <w:p w:rsidR="00075589" w:rsidRDefault="00075589" w:rsidP="00E21352">
      <w:pPr>
        <w:ind w:left="360"/>
      </w:pPr>
      <w:r>
        <w:t>This layer</w:t>
      </w:r>
      <w:r w:rsidR="005659E5">
        <w:t xml:space="preserve"> exposes only a few capabilities.</w:t>
      </w:r>
      <w:r>
        <w:t xml:space="preserve"> We strongly use the feature of Java packages that “allow</w:t>
      </w:r>
      <w:r w:rsidR="004D5D13">
        <w:t>s</w:t>
      </w:r>
      <w:r>
        <w:t xml:space="preserve"> types within the package to have unrestricted access to one another yet still restrict access for types outside the package”.</w:t>
      </w:r>
    </w:p>
    <w:p w:rsidR="00786BA3" w:rsidRDefault="00075589" w:rsidP="00075589">
      <w:pPr>
        <w:ind w:left="360"/>
      </w:pPr>
      <w:r>
        <w:t xml:space="preserve"> </w:t>
      </w:r>
    </w:p>
    <w:p w:rsidR="00075589" w:rsidRDefault="00075589" w:rsidP="00200B24">
      <w:pPr>
        <w:pStyle w:val="ListParagraph"/>
        <w:numPr>
          <w:ilvl w:val="0"/>
          <w:numId w:val="12"/>
        </w:numPr>
      </w:pPr>
      <w:r>
        <w:t>In class CommunicationSetup</w:t>
      </w:r>
      <w:r>
        <w:sym w:font="Wingdings" w:char="F0E0"/>
      </w:r>
      <w:r>
        <w:t xml:space="preserve"> prepareForCommunication</w:t>
      </w:r>
      <w:r w:rsidR="00083919">
        <w:t>()</w:t>
      </w:r>
      <w:r w:rsidR="00E21352">
        <w:t xml:space="preserve"> : Map&lt;</w:t>
      </w:r>
      <w:proofErr w:type="spellStart"/>
      <w:r w:rsidR="00E21352">
        <w:t>I</w:t>
      </w:r>
      <w:r w:rsidR="00200B24">
        <w:t>netSocketAddress</w:t>
      </w:r>
      <w:proofErr w:type="spellEnd"/>
      <w:r w:rsidR="00E21352">
        <w:t>, Channel&gt;</w:t>
      </w:r>
    </w:p>
    <w:p w:rsidR="00075589" w:rsidRDefault="00075589" w:rsidP="00EE6F3C">
      <w:pPr>
        <w:pStyle w:val="ListParagraph"/>
        <w:numPr>
          <w:ilvl w:val="0"/>
          <w:numId w:val="12"/>
        </w:numPr>
      </w:pPr>
      <w:r>
        <w:t>In class Channel</w:t>
      </w:r>
      <w:r>
        <w:sym w:font="Wingdings" w:char="F0E0"/>
      </w:r>
      <w:r>
        <w:t xml:space="preserve"> send(message)</w:t>
      </w:r>
    </w:p>
    <w:p w:rsidR="00075589" w:rsidRDefault="00075589" w:rsidP="00EE6F3C">
      <w:pPr>
        <w:pStyle w:val="ListParagraph"/>
        <w:numPr>
          <w:ilvl w:val="0"/>
          <w:numId w:val="12"/>
        </w:numPr>
      </w:pPr>
      <w:r>
        <w:t>In class Channel</w:t>
      </w:r>
      <w:r>
        <w:sym w:font="Wingdings" w:char="F0E0"/>
      </w:r>
      <w:r>
        <w:t xml:space="preserve"> receive(message)</w:t>
      </w:r>
    </w:p>
    <w:p w:rsidR="00083919" w:rsidRDefault="00083919" w:rsidP="00EE6F3C">
      <w:pPr>
        <w:pStyle w:val="ListParagraph"/>
        <w:numPr>
          <w:ilvl w:val="0"/>
          <w:numId w:val="12"/>
        </w:numPr>
      </w:pPr>
      <w:r>
        <w:t>In class Channel</w:t>
      </w:r>
      <w:r>
        <w:sym w:font="Wingdings" w:char="F0E0"/>
      </w:r>
      <w:r>
        <w:t xml:space="preserve"> close()</w:t>
      </w:r>
    </w:p>
    <w:p w:rsidR="00083919" w:rsidRDefault="00083919" w:rsidP="00EE6F3C">
      <w:pPr>
        <w:pStyle w:val="ListParagraph"/>
        <w:numPr>
          <w:ilvl w:val="0"/>
          <w:numId w:val="12"/>
        </w:numPr>
      </w:pPr>
      <w:r>
        <w:t>In class Channel</w:t>
      </w:r>
      <w:r>
        <w:sym w:font="Wingdings" w:char="F0E0"/>
      </w:r>
      <w:proofErr w:type="spellStart"/>
      <w:r>
        <w:t>getSecurityLevel</w:t>
      </w:r>
      <w:proofErr w:type="spellEnd"/>
      <w:r>
        <w:t>()</w:t>
      </w:r>
      <w:r w:rsidR="00E21352">
        <w:t xml:space="preserve"> : </w:t>
      </w:r>
      <w:proofErr w:type="spellStart"/>
      <w:r w:rsidR="00E21352">
        <w:t>SecurityLevel</w:t>
      </w:r>
      <w:proofErr w:type="spellEnd"/>
    </w:p>
    <w:p w:rsidR="00C47CED" w:rsidRDefault="00C47CED" w:rsidP="00381F0C">
      <w:pPr>
        <w:autoSpaceDE/>
        <w:autoSpaceDN/>
        <w:adjustRightInd/>
        <w:rPr>
          <w:b/>
          <w:bCs/>
          <w:sz w:val="28"/>
          <w:lang w:eastAsia="en-GB"/>
        </w:rPr>
      </w:pPr>
      <w:bookmarkStart w:id="42" w:name="_Toc104692294"/>
      <w:bookmarkEnd w:id="14"/>
      <w:bookmarkEnd w:id="15"/>
      <w:r>
        <w:br w:type="page"/>
      </w:r>
    </w:p>
    <w:p w:rsidR="002D1777" w:rsidRDefault="002D1777" w:rsidP="003B6EEB">
      <w:pPr>
        <w:pStyle w:val="Heading2"/>
        <w:rPr>
          <w:lang w:val="en-GB"/>
        </w:rPr>
      </w:pPr>
      <w:bookmarkStart w:id="43" w:name="_Toc285376151"/>
      <w:r>
        <w:lastRenderedPageBreak/>
        <w:t>Components - Static view</w:t>
      </w:r>
      <w:bookmarkEnd w:id="42"/>
      <w:bookmarkEnd w:id="43"/>
    </w:p>
    <w:p w:rsidR="002D1777" w:rsidRDefault="000C3C15" w:rsidP="000C3C15">
      <w:pPr>
        <w:pStyle w:val="Heading3"/>
        <w:rPr>
          <w:lang w:val="en-GB"/>
        </w:rPr>
      </w:pPr>
      <w:bookmarkStart w:id="44" w:name="_Toc285376152"/>
      <w:r>
        <w:rPr>
          <w:lang w:val="en-GB"/>
        </w:rPr>
        <w:t>CommunicationSetup</w:t>
      </w:r>
      <w:bookmarkEnd w:id="44"/>
    </w:p>
    <w:p w:rsidR="00FF17D7" w:rsidRPr="00025F20" w:rsidRDefault="00FF17D7" w:rsidP="00025F20">
      <w:pPr>
        <w:rPr>
          <w:lang w:val="en-GB"/>
        </w:rPr>
      </w:pPr>
    </w:p>
    <w:p w:rsidR="00594451" w:rsidRPr="00594451" w:rsidRDefault="00381F0C" w:rsidP="00594451">
      <w:pPr>
        <w:autoSpaceDE/>
        <w:autoSpaceDN/>
        <w:adjustRightInd/>
        <w:rPr>
          <w:b/>
          <w:bCs/>
          <w:sz w:val="26"/>
          <w:szCs w:val="18"/>
          <w:lang w:val="en-GB"/>
        </w:rPr>
      </w:pPr>
      <w:r>
        <w:rPr>
          <w:b/>
          <w:bCs/>
          <w:noProof/>
          <w:sz w:val="26"/>
          <w:szCs w:val="18"/>
        </w:rPr>
        <w:drawing>
          <wp:inline distT="0" distB="0" distL="0" distR="0">
            <wp:extent cx="6166112" cy="4235501"/>
            <wp:effectExtent l="19050" t="0" r="608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6165568" cy="4235127"/>
                    </a:xfrm>
                    <a:prstGeom prst="rect">
                      <a:avLst/>
                    </a:prstGeom>
                    <a:noFill/>
                    <a:ln w="9525">
                      <a:noFill/>
                      <a:miter lim="800000"/>
                      <a:headEnd/>
                      <a:tailEnd/>
                    </a:ln>
                  </pic:spPr>
                </pic:pic>
              </a:graphicData>
            </a:graphic>
          </wp:inline>
        </w:drawing>
      </w:r>
    </w:p>
    <w:p w:rsidR="009A03D4" w:rsidRDefault="009A03D4">
      <w:pPr>
        <w:autoSpaceDE/>
        <w:autoSpaceDN/>
        <w:adjustRightInd/>
        <w:rPr>
          <w:b/>
          <w:bCs/>
          <w:sz w:val="26"/>
          <w:szCs w:val="18"/>
          <w:lang w:val="en-GB"/>
        </w:rPr>
      </w:pPr>
      <w:r>
        <w:rPr>
          <w:lang w:val="en-GB"/>
        </w:rPr>
        <w:br w:type="page"/>
      </w:r>
    </w:p>
    <w:p w:rsidR="002D1777" w:rsidRDefault="00D56FEB" w:rsidP="00746F50">
      <w:pPr>
        <w:pStyle w:val="Heading3"/>
        <w:rPr>
          <w:lang w:val="en-GB"/>
        </w:rPr>
      </w:pPr>
      <w:bookmarkStart w:id="45" w:name="_Channel_(Decorator_Pattern)"/>
      <w:bookmarkStart w:id="46" w:name="_Toc285376153"/>
      <w:bookmarkEnd w:id="45"/>
      <w:r>
        <w:rPr>
          <w:lang w:val="en-GB"/>
        </w:rPr>
        <w:lastRenderedPageBreak/>
        <w:t>Channel (Decorator Pattern)</w:t>
      </w:r>
      <w:bookmarkEnd w:id="46"/>
    </w:p>
    <w:p w:rsidR="00E21352" w:rsidRPr="00E21352" w:rsidRDefault="00E21352" w:rsidP="00E21352">
      <w:pPr>
        <w:ind w:left="426"/>
        <w:rPr>
          <w:sz w:val="20"/>
          <w:szCs w:val="20"/>
          <w:lang w:val="en-GB"/>
        </w:rPr>
      </w:pPr>
      <w:r w:rsidRPr="00E21352">
        <w:rPr>
          <w:sz w:val="20"/>
          <w:szCs w:val="20"/>
          <w:lang w:val="en-GB"/>
        </w:rPr>
        <w:t xml:space="preserve">See Appendix for a drawing of the </w:t>
      </w:r>
      <w:hyperlink w:anchor="_Decorator_Pattern" w:history="1">
        <w:r w:rsidRPr="007A0CCE">
          <w:rPr>
            <w:rStyle w:val="Hyperlink"/>
            <w:sz w:val="20"/>
            <w:szCs w:val="20"/>
            <w:lang w:val="en-GB"/>
          </w:rPr>
          <w:t>Decorator Pattern</w:t>
        </w:r>
      </w:hyperlink>
      <w:r w:rsidRPr="00E21352">
        <w:rPr>
          <w:sz w:val="20"/>
          <w:szCs w:val="20"/>
          <w:lang w:val="en-GB"/>
        </w:rPr>
        <w:t>.</w:t>
      </w:r>
    </w:p>
    <w:p w:rsidR="00E21352" w:rsidRPr="00E21352" w:rsidRDefault="00E21352" w:rsidP="00E21352">
      <w:pPr>
        <w:ind w:left="426"/>
        <w:rPr>
          <w:lang w:val="en-GB"/>
        </w:rPr>
      </w:pPr>
    </w:p>
    <w:p w:rsidR="00E70ADA" w:rsidRDefault="00D56FEB" w:rsidP="00E70ADA">
      <w:pPr>
        <w:ind w:left="420"/>
      </w:pPr>
      <w:r>
        <w:t>Collapsed view:</w:t>
      </w:r>
    </w:p>
    <w:p w:rsidR="00D56FEB" w:rsidRDefault="00D56FEB" w:rsidP="00E70ADA">
      <w:pPr>
        <w:ind w:left="420"/>
      </w:pPr>
    </w:p>
    <w:p w:rsidR="00D63CA3" w:rsidRDefault="0034740A">
      <w:pPr>
        <w:autoSpaceDE/>
        <w:autoSpaceDN/>
        <w:adjustRightInd/>
      </w:pPr>
      <w:r>
        <w:rPr>
          <w:noProof/>
        </w:rPr>
        <w:drawing>
          <wp:inline distT="0" distB="0" distL="0" distR="0">
            <wp:extent cx="4579620" cy="264795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79620" cy="2647950"/>
                    </a:xfrm>
                    <a:prstGeom prst="rect">
                      <a:avLst/>
                    </a:prstGeom>
                    <a:noFill/>
                    <a:ln w="9525">
                      <a:noFill/>
                      <a:miter lim="800000"/>
                      <a:headEnd/>
                      <a:tailEnd/>
                    </a:ln>
                  </pic:spPr>
                </pic:pic>
              </a:graphicData>
            </a:graphic>
          </wp:inline>
        </w:drawing>
      </w:r>
      <w:r w:rsidR="00D63CA3">
        <w:br w:type="page"/>
      </w:r>
    </w:p>
    <w:p w:rsidR="00D56FEB" w:rsidRDefault="00D63CA3" w:rsidP="007C55D3">
      <w:pPr>
        <w:ind w:left="420"/>
      </w:pPr>
      <w:r>
        <w:lastRenderedPageBreak/>
        <w:t xml:space="preserve">We divide the expanded view </w:t>
      </w:r>
      <w:r w:rsidR="00D56FEB">
        <w:t>in two for better visibility</w:t>
      </w:r>
      <w:r>
        <w:t xml:space="preserve">. </w:t>
      </w:r>
      <w:r w:rsidR="007C55D3">
        <w:t>The f</w:t>
      </w:r>
      <w:r>
        <w:t>irst part shows the concrete channels, the second part shows the decorators.</w:t>
      </w:r>
    </w:p>
    <w:p w:rsidR="00D63CA3" w:rsidRDefault="00D63CA3" w:rsidP="00E70ADA">
      <w:pPr>
        <w:ind w:left="420"/>
      </w:pPr>
    </w:p>
    <w:p w:rsidR="00D56FEB" w:rsidRDefault="00D63CA3" w:rsidP="00E70ADA">
      <w:pPr>
        <w:ind w:left="420"/>
      </w:pPr>
      <w:r>
        <w:t>Concrete channels:</w:t>
      </w:r>
    </w:p>
    <w:p w:rsidR="00D63CA3" w:rsidRDefault="00D63CA3" w:rsidP="00E70ADA">
      <w:pPr>
        <w:ind w:left="420"/>
      </w:pPr>
    </w:p>
    <w:p w:rsidR="00D63CA3" w:rsidRDefault="0034740A" w:rsidP="00E70ADA">
      <w:pPr>
        <w:ind w:left="420"/>
      </w:pPr>
      <w:r>
        <w:rPr>
          <w:noProof/>
        </w:rPr>
        <w:drawing>
          <wp:inline distT="0" distB="0" distL="0" distR="0">
            <wp:extent cx="4601210" cy="4871720"/>
            <wp:effectExtent l="19050" t="0" r="889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01210" cy="4871720"/>
                    </a:xfrm>
                    <a:prstGeom prst="rect">
                      <a:avLst/>
                    </a:prstGeom>
                    <a:noFill/>
                    <a:ln w="9525">
                      <a:noFill/>
                      <a:miter lim="800000"/>
                      <a:headEnd/>
                      <a:tailEnd/>
                    </a:ln>
                  </pic:spPr>
                </pic:pic>
              </a:graphicData>
            </a:graphic>
          </wp:inline>
        </w:drawing>
      </w:r>
    </w:p>
    <w:p w:rsidR="00D63CA3" w:rsidRDefault="00D63CA3" w:rsidP="007E6016">
      <w:pPr>
        <w:autoSpaceDE/>
        <w:autoSpaceDN/>
        <w:adjustRightInd/>
      </w:pPr>
      <w:r>
        <w:br w:type="page"/>
      </w:r>
      <w:r>
        <w:lastRenderedPageBreak/>
        <w:t>Decorators:</w:t>
      </w:r>
    </w:p>
    <w:p w:rsidR="00D63CA3" w:rsidRDefault="00A670DD" w:rsidP="00E70ADA">
      <w:pPr>
        <w:ind w:left="420"/>
      </w:pPr>
      <w:r>
        <w:rPr>
          <w:noProof/>
        </w:rPr>
        <w:drawing>
          <wp:inline distT="0" distB="0" distL="0" distR="0">
            <wp:extent cx="5759450" cy="27196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59450" cy="2719633"/>
                    </a:xfrm>
                    <a:prstGeom prst="rect">
                      <a:avLst/>
                    </a:prstGeom>
                    <a:noFill/>
                    <a:ln w="9525">
                      <a:noFill/>
                      <a:miter lim="800000"/>
                      <a:headEnd/>
                      <a:tailEnd/>
                    </a:ln>
                  </pic:spPr>
                </pic:pic>
              </a:graphicData>
            </a:graphic>
          </wp:inline>
        </w:drawing>
      </w:r>
    </w:p>
    <w:p w:rsidR="00D63CA3" w:rsidRDefault="00D63CA3" w:rsidP="00E70ADA">
      <w:pPr>
        <w:ind w:left="420"/>
      </w:pPr>
    </w:p>
    <w:p w:rsidR="00594451" w:rsidRDefault="00594451" w:rsidP="00594451">
      <w:pPr>
        <w:pStyle w:val="Heading3"/>
      </w:pPr>
      <w:bookmarkStart w:id="47" w:name="_Toc285376154"/>
      <w:r>
        <w:t xml:space="preserve">ConnectivitySuccessVerifier </w:t>
      </w:r>
      <w:proofErr w:type="gramStart"/>
      <w:r>
        <w:t>( Strategy</w:t>
      </w:r>
      <w:proofErr w:type="gramEnd"/>
      <w:r>
        <w:t xml:space="preserve"> Pattern)</w:t>
      </w:r>
      <w:bookmarkEnd w:id="47"/>
    </w:p>
    <w:p w:rsidR="007A0CCE" w:rsidRDefault="007A0CCE" w:rsidP="007A0CCE">
      <w:pPr>
        <w:rPr>
          <w:sz w:val="20"/>
          <w:szCs w:val="20"/>
          <w:lang w:val="en-GB"/>
        </w:rPr>
      </w:pPr>
      <w:r w:rsidRPr="00E21352">
        <w:rPr>
          <w:sz w:val="20"/>
          <w:szCs w:val="20"/>
          <w:lang w:val="en-GB"/>
        </w:rPr>
        <w:t xml:space="preserve">See Appendix for a drawing of the </w:t>
      </w:r>
      <w:hyperlink w:anchor="_Strategy_Pattern" w:history="1">
        <w:r w:rsidRPr="007A0CCE">
          <w:rPr>
            <w:rStyle w:val="Hyperlink"/>
            <w:sz w:val="20"/>
            <w:szCs w:val="20"/>
            <w:lang w:val="en-GB"/>
          </w:rPr>
          <w:t>Strategy Pattern</w:t>
        </w:r>
      </w:hyperlink>
      <w:r w:rsidRPr="00E21352">
        <w:rPr>
          <w:sz w:val="20"/>
          <w:szCs w:val="20"/>
          <w:lang w:val="en-GB"/>
        </w:rPr>
        <w:t>.</w:t>
      </w:r>
    </w:p>
    <w:p w:rsidR="007A0CCE" w:rsidRPr="007A0CCE" w:rsidRDefault="007A0CCE" w:rsidP="007A0CCE"/>
    <w:p w:rsidR="00594451" w:rsidRPr="00594451" w:rsidRDefault="005E3403" w:rsidP="00594451">
      <w:r>
        <w:rPr>
          <w:noProof/>
        </w:rPr>
        <w:drawing>
          <wp:inline distT="0" distB="0" distL="0" distR="0">
            <wp:extent cx="6454611" cy="2318919"/>
            <wp:effectExtent l="19050" t="0" r="333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6454042" cy="2318714"/>
                    </a:xfrm>
                    <a:prstGeom prst="rect">
                      <a:avLst/>
                    </a:prstGeom>
                    <a:noFill/>
                    <a:ln w="9525">
                      <a:noFill/>
                      <a:miter lim="800000"/>
                      <a:headEnd/>
                      <a:tailEnd/>
                    </a:ln>
                  </pic:spPr>
                </pic:pic>
              </a:graphicData>
            </a:graphic>
          </wp:inline>
        </w:drawing>
      </w:r>
    </w:p>
    <w:p w:rsidR="00C328B7" w:rsidRDefault="00C328B7">
      <w:pPr>
        <w:autoSpaceDE/>
        <w:autoSpaceDN/>
        <w:adjustRightInd/>
        <w:rPr>
          <w:b/>
          <w:bCs/>
          <w:sz w:val="26"/>
          <w:szCs w:val="18"/>
        </w:rPr>
      </w:pPr>
      <w:r>
        <w:br w:type="page"/>
      </w:r>
    </w:p>
    <w:p w:rsidR="0046384B" w:rsidRDefault="0046384B" w:rsidP="0046384B">
      <w:pPr>
        <w:pStyle w:val="Heading3"/>
      </w:pPr>
      <w:bookmarkStart w:id="48" w:name="_Toc285376155"/>
      <w:r>
        <w:lastRenderedPageBreak/>
        <w:t>KeyExchangeProtocol</w:t>
      </w:r>
      <w:r w:rsidR="000C4D40">
        <w:t xml:space="preserve"> (Strategy Pattern)</w:t>
      </w:r>
      <w:bookmarkEnd w:id="48"/>
    </w:p>
    <w:p w:rsidR="007E164D" w:rsidRDefault="000C4D40" w:rsidP="007E164D">
      <w:pPr>
        <w:rPr>
          <w:sz w:val="20"/>
          <w:szCs w:val="20"/>
          <w:lang w:val="en-GB"/>
        </w:rPr>
      </w:pPr>
      <w:r w:rsidRPr="00E21352">
        <w:rPr>
          <w:sz w:val="20"/>
          <w:szCs w:val="20"/>
          <w:lang w:val="en-GB"/>
        </w:rPr>
        <w:t xml:space="preserve">See Appendix for a drawing of the </w:t>
      </w:r>
      <w:hyperlink w:anchor="_Strategy_Pattern" w:history="1">
        <w:r w:rsidRPr="007A0CCE">
          <w:rPr>
            <w:rStyle w:val="Hyperlink"/>
            <w:sz w:val="20"/>
            <w:szCs w:val="20"/>
            <w:lang w:val="en-GB"/>
          </w:rPr>
          <w:t>Strategy Pattern</w:t>
        </w:r>
      </w:hyperlink>
      <w:r w:rsidRPr="00E21352">
        <w:rPr>
          <w:sz w:val="20"/>
          <w:szCs w:val="20"/>
          <w:lang w:val="en-GB"/>
        </w:rPr>
        <w:t>.</w:t>
      </w:r>
    </w:p>
    <w:p w:rsidR="000C4D40" w:rsidRDefault="000C4D40" w:rsidP="007E164D"/>
    <w:p w:rsidR="007E164D" w:rsidRDefault="0069375E" w:rsidP="007E164D">
      <w:r>
        <w:rPr>
          <w:noProof/>
        </w:rPr>
        <w:drawing>
          <wp:inline distT="0" distB="0" distL="0" distR="0">
            <wp:extent cx="6393469" cy="2830982"/>
            <wp:effectExtent l="19050" t="0" r="733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401012" cy="2834322"/>
                    </a:xfrm>
                    <a:prstGeom prst="rect">
                      <a:avLst/>
                    </a:prstGeom>
                    <a:noFill/>
                  </pic:spPr>
                </pic:pic>
              </a:graphicData>
            </a:graphic>
          </wp:inline>
        </w:drawing>
      </w:r>
    </w:p>
    <w:p w:rsidR="007E164D" w:rsidRDefault="007E164D" w:rsidP="007E164D"/>
    <w:p w:rsidR="007E164D" w:rsidRDefault="007E164D" w:rsidP="007E164D"/>
    <w:p w:rsidR="007E164D" w:rsidRDefault="007E164D" w:rsidP="007E164D"/>
    <w:p w:rsidR="007E164D" w:rsidRDefault="007E164D" w:rsidP="007E164D">
      <w:r>
        <w:t>In order to make the understanding of the Output interface clearer, we include here a diagram of many different possibilities of output for different protocols:</w:t>
      </w:r>
    </w:p>
    <w:p w:rsidR="007E164D" w:rsidRDefault="007E164D" w:rsidP="007E164D"/>
    <w:p w:rsidR="007E164D" w:rsidRPr="007E164D" w:rsidRDefault="0069375E" w:rsidP="007E164D">
      <w:r>
        <w:rPr>
          <w:noProof/>
        </w:rPr>
        <w:drawing>
          <wp:inline distT="0" distB="0" distL="0" distR="0">
            <wp:extent cx="6688988" cy="2852928"/>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6692878" cy="2854587"/>
                    </a:xfrm>
                    <a:prstGeom prst="rect">
                      <a:avLst/>
                    </a:prstGeom>
                    <a:noFill/>
                    <a:ln w="9525">
                      <a:noFill/>
                      <a:miter lim="800000"/>
                      <a:headEnd/>
                      <a:tailEnd/>
                    </a:ln>
                  </pic:spPr>
                </pic:pic>
              </a:graphicData>
            </a:graphic>
          </wp:inline>
        </w:drawing>
      </w:r>
    </w:p>
    <w:p w:rsidR="0046384B" w:rsidRDefault="0046384B" w:rsidP="0046384B">
      <w:pPr>
        <w:pStyle w:val="Heading3"/>
      </w:pPr>
      <w:bookmarkStart w:id="49" w:name="_Toc285376156"/>
      <w:r>
        <w:lastRenderedPageBreak/>
        <w:t>M</w:t>
      </w:r>
      <w:r w:rsidR="003628C5">
        <w:t>e</w:t>
      </w:r>
      <w:r>
        <w:t>s</w:t>
      </w:r>
      <w:r w:rsidR="003628C5">
        <w:t>sa</w:t>
      </w:r>
      <w:r>
        <w:t>g</w:t>
      </w:r>
      <w:r w:rsidR="003628C5">
        <w:t>e</w:t>
      </w:r>
      <w:bookmarkEnd w:id="49"/>
    </w:p>
    <w:p w:rsidR="0046384B" w:rsidRPr="0046384B" w:rsidRDefault="00C328B7" w:rsidP="0046384B">
      <w:r>
        <w:rPr>
          <w:noProof/>
        </w:rPr>
        <w:drawing>
          <wp:inline distT="0" distB="0" distL="0" distR="0">
            <wp:extent cx="1858010" cy="306514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858010" cy="3065145"/>
                    </a:xfrm>
                    <a:prstGeom prst="rect">
                      <a:avLst/>
                    </a:prstGeom>
                    <a:noFill/>
                    <a:ln w="9525">
                      <a:noFill/>
                      <a:miter lim="800000"/>
                      <a:headEnd/>
                      <a:tailEnd/>
                    </a:ln>
                  </pic:spPr>
                </pic:pic>
              </a:graphicData>
            </a:graphic>
          </wp:inline>
        </w:drawing>
      </w:r>
    </w:p>
    <w:p w:rsidR="0046384B" w:rsidRPr="0046384B" w:rsidRDefault="0046384B" w:rsidP="0046384B"/>
    <w:p w:rsidR="00CC2271" w:rsidRPr="00E70ADA" w:rsidRDefault="00CC2271" w:rsidP="00CC2271">
      <w:pPr>
        <w:pStyle w:val="Heading2"/>
      </w:pPr>
      <w:bookmarkStart w:id="50" w:name="_Toc285376157"/>
      <w:r>
        <w:t>Data Structure Design</w:t>
      </w:r>
      <w:bookmarkEnd w:id="50"/>
    </w:p>
    <w:p w:rsidR="002532E4" w:rsidRDefault="00742EA2" w:rsidP="00742EA2">
      <w:r>
        <w:t>The Communication Layer holds the list and state of channels from its client (the application using Communication Layer’s services) to other parties.</w:t>
      </w:r>
    </w:p>
    <w:p w:rsidR="00742EA2" w:rsidRDefault="00742EA2" w:rsidP="00742EA2">
      <w:r>
        <w:t xml:space="preserve">This data is held in the CommunicationSetup class in an object of type EstablishedConnections.  </w:t>
      </w:r>
    </w:p>
    <w:p w:rsidR="00742EA2" w:rsidRDefault="00742EA2" w:rsidP="00742EA2">
      <w:r>
        <w:t>We will implement EstablishedConnections using a Map. T</w:t>
      </w:r>
      <w:r w:rsidR="00D51F1F">
        <w:t>he key in the map will be the IP</w:t>
      </w:r>
      <w:r>
        <w:t xml:space="preserve"> (as specified in class Party), and the value will be an object of type Channel. TBD: Which type of JAVA Map will be </w:t>
      </w:r>
      <w:proofErr w:type="gramStart"/>
      <w:r>
        <w:t>used.</w:t>
      </w:r>
      <w:proofErr w:type="gramEnd"/>
    </w:p>
    <w:p w:rsidR="00CC2271" w:rsidRDefault="00CC2271" w:rsidP="00CC2271">
      <w:pPr>
        <w:pStyle w:val="Heading1"/>
      </w:pPr>
      <w:bookmarkStart w:id="51" w:name="_Toc285376158"/>
      <w:r w:rsidRPr="00CC2271">
        <w:t>User interface design</w:t>
      </w:r>
      <w:bookmarkEnd w:id="51"/>
    </w:p>
    <w:p w:rsidR="00CC2271" w:rsidRPr="00594451" w:rsidRDefault="00594451" w:rsidP="00594451">
      <w:r w:rsidRPr="00594451">
        <w:t>There is no GUI.</w:t>
      </w:r>
    </w:p>
    <w:p w:rsidR="00CC2271" w:rsidRDefault="00CC2271" w:rsidP="00CC2271">
      <w:pPr>
        <w:pStyle w:val="Heading1"/>
        <w:numPr>
          <w:ilvl w:val="0"/>
          <w:numId w:val="0"/>
        </w:numPr>
        <w:ind w:left="284"/>
      </w:pPr>
    </w:p>
    <w:p w:rsidR="005D7FA4" w:rsidRDefault="005D7FA4" w:rsidP="005D7FA4">
      <w:pPr>
        <w:pStyle w:val="Heading1"/>
      </w:pPr>
      <w:bookmarkStart w:id="52" w:name="_Toc285376159"/>
      <w:r>
        <w:t>Performance</w:t>
      </w:r>
      <w:bookmarkEnd w:id="52"/>
      <w:r>
        <w:t xml:space="preserve"> </w:t>
      </w:r>
    </w:p>
    <w:p w:rsidR="007F1C9C" w:rsidRPr="00CF7E06" w:rsidRDefault="007F1C9C" w:rsidP="00F935E4">
      <w:pPr>
        <w:ind w:left="360"/>
      </w:pPr>
    </w:p>
    <w:p w:rsidR="000138F8" w:rsidRDefault="000138F8" w:rsidP="000138F8">
      <w:pPr>
        <w:pStyle w:val="Heading1"/>
      </w:pPr>
      <w:bookmarkStart w:id="53" w:name="_Toc285376160"/>
      <w:r>
        <w:t>Multi-Platform Issues</w:t>
      </w:r>
      <w:bookmarkEnd w:id="53"/>
    </w:p>
    <w:p w:rsidR="000138F8" w:rsidRPr="00CF7E06" w:rsidRDefault="000138F8" w:rsidP="00473104"/>
    <w:p w:rsidR="00E21352" w:rsidRDefault="000138F8" w:rsidP="00E21352">
      <w:pPr>
        <w:pStyle w:val="Heading1"/>
        <w:tabs>
          <w:tab w:val="clear" w:pos="360"/>
        </w:tabs>
      </w:pPr>
      <w:bookmarkStart w:id="54" w:name="_Toc285376161"/>
      <w:r>
        <w:lastRenderedPageBreak/>
        <w:t>Backward-Compatibility</w:t>
      </w:r>
      <w:bookmarkEnd w:id="54"/>
    </w:p>
    <w:p w:rsidR="00E21352" w:rsidRDefault="00CC2271" w:rsidP="00E21352">
      <w:pPr>
        <w:pStyle w:val="Heading1"/>
        <w:tabs>
          <w:tab w:val="clear" w:pos="360"/>
          <w:tab w:val="left" w:pos="426"/>
        </w:tabs>
      </w:pPr>
      <w:bookmarkStart w:id="55" w:name="_Toc285376162"/>
      <w:r>
        <w:t>Benchmarkin</w:t>
      </w:r>
      <w:r w:rsidR="00E21352">
        <w:t>g</w:t>
      </w:r>
      <w:bookmarkEnd w:id="55"/>
    </w:p>
    <w:p w:rsidR="004329B7" w:rsidRDefault="00737F37" w:rsidP="00E21352">
      <w:pPr>
        <w:pStyle w:val="Heading1"/>
        <w:tabs>
          <w:tab w:val="clear" w:pos="360"/>
          <w:tab w:val="left" w:pos="426"/>
        </w:tabs>
      </w:pPr>
      <w:bookmarkStart w:id="56" w:name="_Toc285376163"/>
      <w:r>
        <w:t>Open Issues</w:t>
      </w:r>
      <w:bookmarkEnd w:id="56"/>
    </w:p>
    <w:p w:rsidR="00A84B2E" w:rsidRDefault="00594451" w:rsidP="00EE6F3C">
      <w:pPr>
        <w:pStyle w:val="StyleBefore025"/>
        <w:numPr>
          <w:ilvl w:val="0"/>
          <w:numId w:val="13"/>
        </w:numPr>
      </w:pPr>
      <w:r>
        <w:t xml:space="preserve">For the Connectivity Success Verifier interface, we will implement only two possibilities in the first stage. We will implement </w:t>
      </w:r>
      <w:proofErr w:type="spellStart"/>
      <w:r>
        <w:t>TwoPartiesSuccess</w:t>
      </w:r>
      <w:proofErr w:type="spellEnd"/>
      <w:r>
        <w:t xml:space="preserve"> and </w:t>
      </w:r>
      <w:proofErr w:type="spellStart"/>
      <w:r>
        <w:t>NaiveSuccess</w:t>
      </w:r>
      <w:proofErr w:type="spellEnd"/>
      <w:r>
        <w:t>. The other concrete classes (as specified in the class view) will be left for a later phase.</w:t>
      </w:r>
    </w:p>
    <w:p w:rsidR="00E21352" w:rsidRDefault="00083919" w:rsidP="00E21352">
      <w:pPr>
        <w:pStyle w:val="StyleBefore025"/>
        <w:numPr>
          <w:ilvl w:val="0"/>
          <w:numId w:val="13"/>
        </w:numPr>
      </w:pPr>
      <w:r>
        <w:t>The Communications Layer, as presented in this design, can be upgraded to support dynamic addition and removal of parties. The necessary infrastructure already exists. For example, the CommunicationSetup class holds a container with all the so far established connections. This data structure can be used to dynamically add and remove</w:t>
      </w:r>
      <w:r w:rsidR="009C599D">
        <w:t xml:space="preserve"> other parties</w:t>
      </w:r>
      <w:r>
        <w:t>.  However, full su</w:t>
      </w:r>
      <w:r w:rsidR="009C599D">
        <w:t>pport does not exist yet. To get full support</w:t>
      </w:r>
      <w:r>
        <w:t xml:space="preserve"> we need to add functions that can update the data structure and review the success status of the new group of parties</w:t>
      </w:r>
      <w:r w:rsidR="009C599D">
        <w:t xml:space="preserve"> as well</w:t>
      </w:r>
      <w:r>
        <w:t>. This has to be defined in the future.</w:t>
      </w:r>
      <w:bookmarkStart w:id="57" w:name="_Toc30214783"/>
      <w:bookmarkStart w:id="58" w:name="_Toc33153578"/>
    </w:p>
    <w:p w:rsidR="00E21352" w:rsidRDefault="00395E76" w:rsidP="00E21352">
      <w:pPr>
        <w:pStyle w:val="Heading1"/>
      </w:pPr>
      <w:bookmarkStart w:id="59" w:name="_Toc285376164"/>
      <w:r>
        <w:lastRenderedPageBreak/>
        <w:t>Appendix</w:t>
      </w:r>
      <w:bookmarkEnd w:id="57"/>
      <w:bookmarkEnd w:id="58"/>
      <w:r w:rsidR="00377B17">
        <w:t xml:space="preserve"> A</w:t>
      </w:r>
      <w:bookmarkEnd w:id="59"/>
    </w:p>
    <w:p w:rsidR="00B80B44" w:rsidRDefault="00E21352" w:rsidP="00E21352">
      <w:pPr>
        <w:pStyle w:val="Heading2"/>
      </w:pPr>
      <w:bookmarkStart w:id="60" w:name="_Decorator_Pattern"/>
      <w:bookmarkStart w:id="61" w:name="_Toc285376165"/>
      <w:bookmarkEnd w:id="60"/>
      <w:r>
        <w:t>Decorator Pattern</w:t>
      </w:r>
      <w:bookmarkEnd w:id="61"/>
    </w:p>
    <w:p w:rsidR="00E21352" w:rsidRDefault="00E21352" w:rsidP="00E21352">
      <w:pPr>
        <w:rPr>
          <w:lang w:eastAsia="en-GB"/>
        </w:rPr>
      </w:pPr>
      <w:r>
        <w:rPr>
          <w:noProof/>
        </w:rPr>
        <w:drawing>
          <wp:inline distT="0" distB="0" distL="0" distR="0">
            <wp:extent cx="5332730" cy="4762500"/>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E21352" w:rsidRDefault="00E21352" w:rsidP="00E21352">
      <w:pPr>
        <w:pStyle w:val="Heading2"/>
      </w:pPr>
      <w:bookmarkStart w:id="62" w:name="_Strategy_Pattern"/>
      <w:bookmarkStart w:id="63" w:name="_Toc285376166"/>
      <w:bookmarkEnd w:id="62"/>
      <w:r>
        <w:t>Strategy Pattern</w:t>
      </w:r>
      <w:bookmarkEnd w:id="63"/>
    </w:p>
    <w:p w:rsidR="00E21352" w:rsidRPr="00E21352" w:rsidRDefault="00E21352" w:rsidP="00E21352">
      <w:pPr>
        <w:rPr>
          <w:lang w:eastAsia="en-GB"/>
        </w:rPr>
      </w:pPr>
      <w:r>
        <w:rPr>
          <w:noProof/>
        </w:rPr>
        <w:drawing>
          <wp:inline distT="0" distB="0" distL="0" distR="0">
            <wp:extent cx="4191635" cy="20923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4191635" cy="2092325"/>
                    </a:xfrm>
                    <a:prstGeom prst="rect">
                      <a:avLst/>
                    </a:prstGeom>
                    <a:noFill/>
                    <a:ln w="9525">
                      <a:noFill/>
                      <a:miter lim="800000"/>
                      <a:headEnd/>
                      <a:tailEnd/>
                    </a:ln>
                  </pic:spPr>
                </pic:pic>
              </a:graphicData>
            </a:graphic>
          </wp:inline>
        </w:drawing>
      </w:r>
    </w:p>
    <w:sectPr w:rsidR="00E21352" w:rsidRPr="00E21352" w:rsidSect="00DA04DD">
      <w:headerReference w:type="default" r:id="rId24"/>
      <w:footerReference w:type="default" r:id="rId25"/>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D5F" w:rsidRDefault="007A7D5F">
      <w:r>
        <w:separator/>
      </w:r>
    </w:p>
  </w:endnote>
  <w:endnote w:type="continuationSeparator" w:id="0">
    <w:p w:rsidR="007A7D5F" w:rsidRDefault="007A7D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altName w:val="Arial"/>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60405020304"/>
    <w:charset w:val="00"/>
    <w:family w:val="roman"/>
    <w:pitch w:val="variable"/>
    <w:sig w:usb0="20002A87" w:usb1="00000000" w:usb2="00000000"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C5" w:rsidRPr="00966109" w:rsidRDefault="003628C5" w:rsidP="004B4C04">
    <w:pPr>
      <w:pStyle w:val="Footer"/>
      <w:rPr>
        <w:i/>
        <w:iCs/>
      </w:rPr>
    </w:pPr>
    <w:r w:rsidRPr="00211595">
      <w:rPr>
        <w:i/>
        <w:iCs/>
      </w:rPr>
      <w:t xml:space="preserve">Communications Layer </w:t>
    </w:r>
    <w:r w:rsidR="00F8289E" w:rsidRPr="00211595">
      <w:rPr>
        <w:i/>
        <w:iCs/>
      </w:rPr>
      <w:fldChar w:fldCharType="begin"/>
    </w:r>
    <w:r w:rsidRPr="00211595">
      <w:rPr>
        <w:i/>
        <w:iCs/>
      </w:rPr>
      <w:instrText xml:space="preserve"> DOCPROPERTY "DocumentCode" </w:instrText>
    </w:r>
    <w:r w:rsidR="00F8289E" w:rsidRPr="00211595">
      <w:rPr>
        <w:i/>
        <w:iCs/>
      </w:rPr>
      <w:fldChar w:fldCharType="separate"/>
    </w:r>
    <w:r>
      <w:rPr>
        <w:i/>
        <w:iCs/>
      </w:rPr>
      <w:t>SDD</w:t>
    </w:r>
    <w:r w:rsidR="00F8289E" w:rsidRPr="00211595">
      <w:rPr>
        <w:i/>
        <w:iCs/>
      </w:rPr>
      <w:fldChar w:fldCharType="end"/>
    </w:r>
    <w:r>
      <w:tab/>
    </w:r>
    <w:r>
      <w:tab/>
    </w:r>
    <w:r>
      <w:rPr>
        <w:lang w:eastAsia="en-GB"/>
      </w:rPr>
      <w:t xml:space="preserve">Page </w:t>
    </w:r>
    <w:r w:rsidR="00F8289E">
      <w:fldChar w:fldCharType="begin"/>
    </w:r>
    <w:r>
      <w:rPr>
        <w:lang w:eastAsia="en-GB"/>
      </w:rPr>
      <w:instrText xml:space="preserve"> PAGE  \* FIRSTCAP </w:instrText>
    </w:r>
    <w:r w:rsidR="00F8289E">
      <w:fldChar w:fldCharType="separate"/>
    </w:r>
    <w:r w:rsidR="000951AB">
      <w:rPr>
        <w:noProof/>
        <w:lang w:eastAsia="en-GB"/>
      </w:rPr>
      <w:t>21</w:t>
    </w:r>
    <w:r w:rsidR="00F8289E">
      <w:fldChar w:fldCharType="end"/>
    </w:r>
    <w:r>
      <w:rPr>
        <w:lang w:eastAsia="en-GB"/>
      </w:rPr>
      <w:t xml:space="preserve"> of </w:t>
    </w:r>
    <w:fldSimple w:instr=" NUMPAGES  \* FirstCap ">
      <w:r w:rsidR="000951AB">
        <w:rPr>
          <w:noProof/>
        </w:rPr>
        <w:t>26</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D5F" w:rsidRDefault="007A7D5F">
      <w:r>
        <w:separator/>
      </w:r>
    </w:p>
  </w:footnote>
  <w:footnote w:type="continuationSeparator" w:id="0">
    <w:p w:rsidR="007A7D5F" w:rsidRDefault="007A7D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C5" w:rsidRDefault="003628C5"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3628C5" w:rsidRDefault="003628C5"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3628C5" w:rsidRPr="00D83456" w:rsidRDefault="003628C5"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3628C5" w:rsidRDefault="003628C5" w:rsidP="00D83456">
    <w:pPr>
      <w:rPr>
        <w:rFonts w:ascii="Calibri" w:hAnsi="Calibri"/>
        <w:b/>
        <w:bCs/>
        <w:color w:val="7BA0CD"/>
        <w:spacing w:val="60"/>
        <w:sz w:val="16"/>
        <w:szCs w:val="16"/>
      </w:rPr>
    </w:pPr>
  </w:p>
  <w:p w:rsidR="003628C5" w:rsidRDefault="003628C5"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3628C5" w:rsidRPr="00D83456" w:rsidRDefault="003628C5"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3628C5" w:rsidRDefault="003628C5" w:rsidP="008862EF">
    <w:pPr>
      <w:pStyle w:val="Header"/>
    </w:pPr>
    <w:r w:rsidRPr="00211595">
      <w:rPr>
        <w:rFonts w:ascii="Calibri" w:hAnsi="Calibri" w:cs="Times New Roman"/>
        <w:b/>
        <w:bCs/>
        <w:i w:val="0"/>
        <w:color w:val="7BA0CD"/>
        <w:spacing w:val="60"/>
        <w:sz w:val="16"/>
        <w:szCs w:val="16"/>
      </w:rPr>
      <w:t>Bar</w:t>
    </w:r>
    <w:r w:rsidRPr="00211595">
      <w:rPr>
        <w:rFonts w:asciiTheme="minorHAnsi" w:hAnsiTheme="minorHAnsi"/>
        <w:i w:val="0"/>
        <w:iCs/>
        <w:sz w:val="16"/>
        <w:szCs w:val="16"/>
      </w:rPr>
      <w:t>-</w:t>
    </w:r>
    <w:proofErr w:type="spellStart"/>
    <w:r w:rsidRPr="00211595">
      <w:rPr>
        <w:rFonts w:ascii="Calibri" w:hAnsi="Calibri" w:cs="Times New Roman"/>
        <w:b/>
        <w:bCs/>
        <w:i w:val="0"/>
        <w:color w:val="7BA0CD"/>
        <w:spacing w:val="60"/>
        <w:sz w:val="16"/>
        <w:szCs w:val="16"/>
      </w:rPr>
      <w:t>Ilan</w:t>
    </w:r>
    <w:proofErr w:type="spellEnd"/>
    <w:r w:rsidRPr="00211595">
      <w:rPr>
        <w:rFonts w:asciiTheme="minorHAnsi" w:hAnsiTheme="minorHAnsi"/>
        <w:i w:val="0"/>
        <w:iCs/>
        <w:sz w:val="16"/>
        <w:szCs w:val="16"/>
      </w:rPr>
      <w:t xml:space="preserve"> </w:t>
    </w:r>
    <w:r w:rsidRPr="00211595">
      <w:rPr>
        <w:rFonts w:ascii="Calibri" w:hAnsi="Calibri" w:cs="Times New Roman"/>
        <w:b/>
        <w:bCs/>
        <w:i w:val="0"/>
        <w:color w:val="7BA0CD"/>
        <w:spacing w:val="60"/>
        <w:sz w:val="16"/>
        <w:szCs w:val="16"/>
      </w:rPr>
      <w:t>University</w:t>
    </w:r>
    <w:r>
      <w:tab/>
    </w:r>
    <w:r w:rsidRPr="00211595">
      <w:t>Communications Layer</w:t>
    </w:r>
  </w:p>
  <w:p w:rsidR="003628C5" w:rsidRPr="00D83456" w:rsidRDefault="003628C5" w:rsidP="008862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01C5F1E"/>
    <w:multiLevelType w:val="hybridMultilevel"/>
    <w:tmpl w:val="B2864764"/>
    <w:lvl w:ilvl="0" w:tplc="0C0C92DA">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6911F13"/>
    <w:multiLevelType w:val="hybridMultilevel"/>
    <w:tmpl w:val="897E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05500"/>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01AFF"/>
    <w:multiLevelType w:val="hybridMultilevel"/>
    <w:tmpl w:val="DB701A5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64DB0"/>
    <w:multiLevelType w:val="hybridMultilevel"/>
    <w:tmpl w:val="BBD6B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7B012B"/>
    <w:multiLevelType w:val="hybridMultilevel"/>
    <w:tmpl w:val="FA52A6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154F3EC8"/>
    <w:multiLevelType w:val="hybridMultilevel"/>
    <w:tmpl w:val="A53A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1BDB4C41"/>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E02B6"/>
    <w:multiLevelType w:val="hybridMultilevel"/>
    <w:tmpl w:val="B2864764"/>
    <w:lvl w:ilvl="0" w:tplc="0C0C92DA">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3D5527A1"/>
    <w:multiLevelType w:val="hybridMultilevel"/>
    <w:tmpl w:val="FA9024E4"/>
    <w:lvl w:ilvl="0" w:tplc="35402AA6">
      <w:start w:val="1"/>
      <w:numFmt w:val="bullet"/>
      <w:lvlText w:val=""/>
      <w:lvlJc w:val="left"/>
      <w:pPr>
        <w:ind w:left="1214" w:hanging="363"/>
      </w:pPr>
      <w:rPr>
        <w:rFonts w:ascii="Symbol" w:hAnsi="Symbol" w:hint="default"/>
      </w:rPr>
    </w:lvl>
    <w:lvl w:ilvl="1" w:tplc="04090003">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5">
    <w:nsid w:val="4A0A37F9"/>
    <w:multiLevelType w:val="hybridMultilevel"/>
    <w:tmpl w:val="352E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D1CE2"/>
    <w:multiLevelType w:val="hybridMultilevel"/>
    <w:tmpl w:val="65AC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77AF3"/>
    <w:multiLevelType w:val="hybridMultilevel"/>
    <w:tmpl w:val="1C12221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514F1335"/>
    <w:multiLevelType w:val="hybridMultilevel"/>
    <w:tmpl w:val="FCA4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D3DEF"/>
    <w:multiLevelType w:val="hybridMultilevel"/>
    <w:tmpl w:val="76D4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FE31BC"/>
    <w:multiLevelType w:val="hybridMultilevel"/>
    <w:tmpl w:val="8EF270E2"/>
    <w:lvl w:ilvl="0" w:tplc="04090001">
      <w:start w:val="1"/>
      <w:numFmt w:val="bullet"/>
      <w:lvlText w:val=""/>
      <w:lvlJc w:val="left"/>
      <w:pPr>
        <w:ind w:left="2913" w:hanging="360"/>
      </w:pPr>
      <w:rPr>
        <w:rFonts w:ascii="Symbol" w:hAnsi="Symbol" w:hint="default"/>
      </w:rPr>
    </w:lvl>
    <w:lvl w:ilvl="1" w:tplc="04090003" w:tentative="1">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21">
    <w:nsid w:val="5B580F8A"/>
    <w:multiLevelType w:val="hybridMultilevel"/>
    <w:tmpl w:val="B6AEE1F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2">
    <w:nsid w:val="5DCD4328"/>
    <w:multiLevelType w:val="hybridMultilevel"/>
    <w:tmpl w:val="4E208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66E43"/>
    <w:multiLevelType w:val="hybridMultilevel"/>
    <w:tmpl w:val="A926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62E81"/>
    <w:multiLevelType w:val="hybridMultilevel"/>
    <w:tmpl w:val="7BA0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D44004"/>
    <w:multiLevelType w:val="hybridMultilevel"/>
    <w:tmpl w:val="2070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9100A5"/>
    <w:multiLevelType w:val="hybridMultilevel"/>
    <w:tmpl w:val="E8E8BE8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7">
    <w:nsid w:val="63F630B7"/>
    <w:multiLevelType w:val="hybridMultilevel"/>
    <w:tmpl w:val="36C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0B554C"/>
    <w:multiLevelType w:val="hybridMultilevel"/>
    <w:tmpl w:val="D7A8C06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nsid w:val="73AF4378"/>
    <w:multiLevelType w:val="hybridMultilevel"/>
    <w:tmpl w:val="19E265D4"/>
    <w:lvl w:ilvl="0" w:tplc="0C0C92DA">
      <w:start w:val="1"/>
      <w:numFmt w:val="bullet"/>
      <w:lvlText w:val=""/>
      <w:lvlJc w:val="left"/>
      <w:pPr>
        <w:ind w:left="503" w:hanging="360"/>
      </w:pPr>
      <w:rPr>
        <w:rFonts w:ascii="Symbol" w:hAnsi="Symbol" w:hint="default"/>
      </w:rPr>
    </w:lvl>
    <w:lvl w:ilvl="1" w:tplc="04090003">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30">
    <w:nsid w:val="75C90205"/>
    <w:multiLevelType w:val="hybridMultilevel"/>
    <w:tmpl w:val="04AA6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094DF6"/>
    <w:multiLevelType w:val="hybridMultilevel"/>
    <w:tmpl w:val="48A40A7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nsid w:val="7A670BC3"/>
    <w:multiLevelType w:val="hybridMultilevel"/>
    <w:tmpl w:val="B010EC4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9"/>
  </w:num>
  <w:num w:numId="3">
    <w:abstractNumId w:val="32"/>
  </w:num>
  <w:num w:numId="4">
    <w:abstractNumId w:val="11"/>
  </w:num>
  <w:num w:numId="5">
    <w:abstractNumId w:val="10"/>
  </w:num>
  <w:num w:numId="6">
    <w:abstractNumId w:val="27"/>
  </w:num>
  <w:num w:numId="7">
    <w:abstractNumId w:val="29"/>
  </w:num>
  <w:num w:numId="8">
    <w:abstractNumId w:val="1"/>
  </w:num>
  <w:num w:numId="9">
    <w:abstractNumId w:val="3"/>
  </w:num>
  <w:num w:numId="10">
    <w:abstractNumId w:val="14"/>
  </w:num>
  <w:num w:numId="11">
    <w:abstractNumId w:val="31"/>
  </w:num>
  <w:num w:numId="12">
    <w:abstractNumId w:val="28"/>
  </w:num>
  <w:num w:numId="13">
    <w:abstractNumId w:val="19"/>
  </w:num>
  <w:num w:numId="14">
    <w:abstractNumId w:val="23"/>
  </w:num>
  <w:num w:numId="15">
    <w:abstractNumId w:val="5"/>
  </w:num>
  <w:num w:numId="16">
    <w:abstractNumId w:val="17"/>
  </w:num>
  <w:num w:numId="17">
    <w:abstractNumId w:val="20"/>
  </w:num>
  <w:num w:numId="18">
    <w:abstractNumId w:val="24"/>
  </w:num>
  <w:num w:numId="19">
    <w:abstractNumId w:val="13"/>
  </w:num>
  <w:num w:numId="20">
    <w:abstractNumId w:val="22"/>
  </w:num>
  <w:num w:numId="21">
    <w:abstractNumId w:val="25"/>
  </w:num>
  <w:num w:numId="22">
    <w:abstractNumId w:val="8"/>
  </w:num>
  <w:num w:numId="23">
    <w:abstractNumId w:val="15"/>
  </w:num>
  <w:num w:numId="24">
    <w:abstractNumId w:val="2"/>
  </w:num>
  <w:num w:numId="25">
    <w:abstractNumId w:val="21"/>
  </w:num>
  <w:num w:numId="26">
    <w:abstractNumId w:val="4"/>
  </w:num>
  <w:num w:numId="27">
    <w:abstractNumId w:val="26"/>
  </w:num>
  <w:num w:numId="28">
    <w:abstractNumId w:val="18"/>
  </w:num>
  <w:num w:numId="29">
    <w:abstractNumId w:val="7"/>
  </w:num>
  <w:num w:numId="30">
    <w:abstractNumId w:val="16"/>
  </w:num>
  <w:num w:numId="31">
    <w:abstractNumId w:val="6"/>
  </w:num>
  <w:num w:numId="32">
    <w:abstractNumId w:val="12"/>
  </w:num>
  <w:num w:numId="33">
    <w:abstractNumId w:val="33"/>
  </w:num>
  <w:num w:numId="34">
    <w:abstractNumId w:val="3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45058"/>
  </w:hdrShapeDefaults>
  <w:footnotePr>
    <w:footnote w:id="-1"/>
    <w:footnote w:id="0"/>
  </w:footnotePr>
  <w:endnotePr>
    <w:endnote w:id="-1"/>
    <w:endnote w:id="0"/>
  </w:endnotePr>
  <w:compat/>
  <w:rsids>
    <w:rsidRoot w:val="00803DF0"/>
    <w:rsid w:val="00001B53"/>
    <w:rsid w:val="00002B49"/>
    <w:rsid w:val="00004F4B"/>
    <w:rsid w:val="000138F8"/>
    <w:rsid w:val="000143A2"/>
    <w:rsid w:val="00016B77"/>
    <w:rsid w:val="0002214C"/>
    <w:rsid w:val="00023256"/>
    <w:rsid w:val="00025F20"/>
    <w:rsid w:val="000360F2"/>
    <w:rsid w:val="000429F0"/>
    <w:rsid w:val="00042CCA"/>
    <w:rsid w:val="00044287"/>
    <w:rsid w:val="00044F44"/>
    <w:rsid w:val="00055567"/>
    <w:rsid w:val="00055E12"/>
    <w:rsid w:val="000566C0"/>
    <w:rsid w:val="00056D5C"/>
    <w:rsid w:val="00062269"/>
    <w:rsid w:val="000624D2"/>
    <w:rsid w:val="000719A5"/>
    <w:rsid w:val="0007542D"/>
    <w:rsid w:val="00075589"/>
    <w:rsid w:val="000779A2"/>
    <w:rsid w:val="00083919"/>
    <w:rsid w:val="000853D3"/>
    <w:rsid w:val="000951AB"/>
    <w:rsid w:val="000958BC"/>
    <w:rsid w:val="000A3341"/>
    <w:rsid w:val="000B0805"/>
    <w:rsid w:val="000B1920"/>
    <w:rsid w:val="000B2AE3"/>
    <w:rsid w:val="000B37A3"/>
    <w:rsid w:val="000B3EFB"/>
    <w:rsid w:val="000C02A5"/>
    <w:rsid w:val="000C3C15"/>
    <w:rsid w:val="000C4D40"/>
    <w:rsid w:val="000E009E"/>
    <w:rsid w:val="000E12FE"/>
    <w:rsid w:val="000F091E"/>
    <w:rsid w:val="000F20FD"/>
    <w:rsid w:val="000F4BA4"/>
    <w:rsid w:val="000F6BD1"/>
    <w:rsid w:val="00105A14"/>
    <w:rsid w:val="00106E61"/>
    <w:rsid w:val="00120873"/>
    <w:rsid w:val="00126097"/>
    <w:rsid w:val="00126577"/>
    <w:rsid w:val="00126B5E"/>
    <w:rsid w:val="001329A2"/>
    <w:rsid w:val="00133118"/>
    <w:rsid w:val="00137053"/>
    <w:rsid w:val="00147D85"/>
    <w:rsid w:val="001504FB"/>
    <w:rsid w:val="001549F0"/>
    <w:rsid w:val="00156B8A"/>
    <w:rsid w:val="001574CF"/>
    <w:rsid w:val="00165280"/>
    <w:rsid w:val="001669A4"/>
    <w:rsid w:val="0016766C"/>
    <w:rsid w:val="00167F54"/>
    <w:rsid w:val="00172949"/>
    <w:rsid w:val="00176768"/>
    <w:rsid w:val="001776C1"/>
    <w:rsid w:val="00180484"/>
    <w:rsid w:val="0018288E"/>
    <w:rsid w:val="00183EA9"/>
    <w:rsid w:val="00193684"/>
    <w:rsid w:val="0019426B"/>
    <w:rsid w:val="0019590C"/>
    <w:rsid w:val="001A00D0"/>
    <w:rsid w:val="001A509A"/>
    <w:rsid w:val="001A54FD"/>
    <w:rsid w:val="001A703B"/>
    <w:rsid w:val="001B1C30"/>
    <w:rsid w:val="001B5537"/>
    <w:rsid w:val="001B705E"/>
    <w:rsid w:val="001D314D"/>
    <w:rsid w:val="001D776F"/>
    <w:rsid w:val="001E2A37"/>
    <w:rsid w:val="001E56FF"/>
    <w:rsid w:val="001E67DC"/>
    <w:rsid w:val="001F30F1"/>
    <w:rsid w:val="00200B24"/>
    <w:rsid w:val="00204B9F"/>
    <w:rsid w:val="0021156B"/>
    <w:rsid w:val="00211595"/>
    <w:rsid w:val="00211732"/>
    <w:rsid w:val="0021647A"/>
    <w:rsid w:val="00226FF5"/>
    <w:rsid w:val="00230737"/>
    <w:rsid w:val="00235035"/>
    <w:rsid w:val="00240869"/>
    <w:rsid w:val="00243A1F"/>
    <w:rsid w:val="0025078F"/>
    <w:rsid w:val="002532E4"/>
    <w:rsid w:val="002601C7"/>
    <w:rsid w:val="002644BE"/>
    <w:rsid w:val="00267485"/>
    <w:rsid w:val="00270DA0"/>
    <w:rsid w:val="0028062E"/>
    <w:rsid w:val="0028405E"/>
    <w:rsid w:val="002841A1"/>
    <w:rsid w:val="00285C59"/>
    <w:rsid w:val="00286E83"/>
    <w:rsid w:val="0029466D"/>
    <w:rsid w:val="00295119"/>
    <w:rsid w:val="002A1AF2"/>
    <w:rsid w:val="002A70D9"/>
    <w:rsid w:val="002A75AF"/>
    <w:rsid w:val="002A7D23"/>
    <w:rsid w:val="002B4CA1"/>
    <w:rsid w:val="002B6723"/>
    <w:rsid w:val="002C69FE"/>
    <w:rsid w:val="002C6ACF"/>
    <w:rsid w:val="002C721A"/>
    <w:rsid w:val="002C7C9B"/>
    <w:rsid w:val="002D022D"/>
    <w:rsid w:val="002D1777"/>
    <w:rsid w:val="002D4BEF"/>
    <w:rsid w:val="002F281A"/>
    <w:rsid w:val="00304553"/>
    <w:rsid w:val="00310AD4"/>
    <w:rsid w:val="00311A62"/>
    <w:rsid w:val="0032205B"/>
    <w:rsid w:val="003224FF"/>
    <w:rsid w:val="00322802"/>
    <w:rsid w:val="00322910"/>
    <w:rsid w:val="00327D82"/>
    <w:rsid w:val="003309AD"/>
    <w:rsid w:val="00334BDB"/>
    <w:rsid w:val="003355A4"/>
    <w:rsid w:val="00336FEC"/>
    <w:rsid w:val="0034740A"/>
    <w:rsid w:val="00356B51"/>
    <w:rsid w:val="003628C5"/>
    <w:rsid w:val="00362AB4"/>
    <w:rsid w:val="003647B1"/>
    <w:rsid w:val="00366DCC"/>
    <w:rsid w:val="00377B17"/>
    <w:rsid w:val="00381F0C"/>
    <w:rsid w:val="00383627"/>
    <w:rsid w:val="00385A71"/>
    <w:rsid w:val="0038662D"/>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0805"/>
    <w:rsid w:val="003D37EC"/>
    <w:rsid w:val="003D4C0E"/>
    <w:rsid w:val="003D57D0"/>
    <w:rsid w:val="003E3C83"/>
    <w:rsid w:val="003E6E55"/>
    <w:rsid w:val="003F0909"/>
    <w:rsid w:val="003F1133"/>
    <w:rsid w:val="00402808"/>
    <w:rsid w:val="00404CB7"/>
    <w:rsid w:val="00410AF5"/>
    <w:rsid w:val="00420258"/>
    <w:rsid w:val="00421278"/>
    <w:rsid w:val="00423DDF"/>
    <w:rsid w:val="00425380"/>
    <w:rsid w:val="00425ED4"/>
    <w:rsid w:val="00431E82"/>
    <w:rsid w:val="004329B7"/>
    <w:rsid w:val="004364A8"/>
    <w:rsid w:val="004405ED"/>
    <w:rsid w:val="00441090"/>
    <w:rsid w:val="0044798E"/>
    <w:rsid w:val="0045125E"/>
    <w:rsid w:val="00453A48"/>
    <w:rsid w:val="00454A7E"/>
    <w:rsid w:val="0046384B"/>
    <w:rsid w:val="00472C87"/>
    <w:rsid w:val="00473104"/>
    <w:rsid w:val="00473743"/>
    <w:rsid w:val="00475A5D"/>
    <w:rsid w:val="00476A8C"/>
    <w:rsid w:val="004824CE"/>
    <w:rsid w:val="00484FF6"/>
    <w:rsid w:val="004872DD"/>
    <w:rsid w:val="00487531"/>
    <w:rsid w:val="00491519"/>
    <w:rsid w:val="00496041"/>
    <w:rsid w:val="00496442"/>
    <w:rsid w:val="0049798E"/>
    <w:rsid w:val="004979C4"/>
    <w:rsid w:val="004A040C"/>
    <w:rsid w:val="004A2464"/>
    <w:rsid w:val="004A2F07"/>
    <w:rsid w:val="004B4C04"/>
    <w:rsid w:val="004C3D10"/>
    <w:rsid w:val="004D50D1"/>
    <w:rsid w:val="004D5D13"/>
    <w:rsid w:val="004E303E"/>
    <w:rsid w:val="004E6B63"/>
    <w:rsid w:val="004F1AB9"/>
    <w:rsid w:val="00503920"/>
    <w:rsid w:val="005109D3"/>
    <w:rsid w:val="00511EFD"/>
    <w:rsid w:val="00517726"/>
    <w:rsid w:val="00524834"/>
    <w:rsid w:val="00527EEA"/>
    <w:rsid w:val="00532645"/>
    <w:rsid w:val="00541414"/>
    <w:rsid w:val="005415D1"/>
    <w:rsid w:val="00544F16"/>
    <w:rsid w:val="00545DB0"/>
    <w:rsid w:val="00555734"/>
    <w:rsid w:val="00555A03"/>
    <w:rsid w:val="00560538"/>
    <w:rsid w:val="005614AD"/>
    <w:rsid w:val="00561E59"/>
    <w:rsid w:val="00562385"/>
    <w:rsid w:val="0056369E"/>
    <w:rsid w:val="00563A15"/>
    <w:rsid w:val="005659E5"/>
    <w:rsid w:val="00570CDC"/>
    <w:rsid w:val="00572C31"/>
    <w:rsid w:val="005805FB"/>
    <w:rsid w:val="00581EE1"/>
    <w:rsid w:val="005835F2"/>
    <w:rsid w:val="00592394"/>
    <w:rsid w:val="0059281F"/>
    <w:rsid w:val="00592A03"/>
    <w:rsid w:val="00594451"/>
    <w:rsid w:val="00595A72"/>
    <w:rsid w:val="005A4748"/>
    <w:rsid w:val="005A610B"/>
    <w:rsid w:val="005A73F4"/>
    <w:rsid w:val="005B1641"/>
    <w:rsid w:val="005B5CC4"/>
    <w:rsid w:val="005C31C2"/>
    <w:rsid w:val="005C3D45"/>
    <w:rsid w:val="005C45C8"/>
    <w:rsid w:val="005C6406"/>
    <w:rsid w:val="005D06A3"/>
    <w:rsid w:val="005D24C8"/>
    <w:rsid w:val="005D3EA1"/>
    <w:rsid w:val="005D4504"/>
    <w:rsid w:val="005D50FF"/>
    <w:rsid w:val="005D7AE7"/>
    <w:rsid w:val="005D7FA4"/>
    <w:rsid w:val="005E0EE2"/>
    <w:rsid w:val="005E1454"/>
    <w:rsid w:val="005E2172"/>
    <w:rsid w:val="005E3403"/>
    <w:rsid w:val="005E7683"/>
    <w:rsid w:val="005F1344"/>
    <w:rsid w:val="005F1D1E"/>
    <w:rsid w:val="005F461E"/>
    <w:rsid w:val="005F4971"/>
    <w:rsid w:val="00600D24"/>
    <w:rsid w:val="0060640F"/>
    <w:rsid w:val="006115DC"/>
    <w:rsid w:val="00611D6E"/>
    <w:rsid w:val="006142E2"/>
    <w:rsid w:val="00614F1C"/>
    <w:rsid w:val="00616BAA"/>
    <w:rsid w:val="00620DD4"/>
    <w:rsid w:val="00631E81"/>
    <w:rsid w:val="00635666"/>
    <w:rsid w:val="00645084"/>
    <w:rsid w:val="006452BB"/>
    <w:rsid w:val="006472C2"/>
    <w:rsid w:val="00647DF7"/>
    <w:rsid w:val="00654031"/>
    <w:rsid w:val="00657388"/>
    <w:rsid w:val="00663677"/>
    <w:rsid w:val="00665656"/>
    <w:rsid w:val="00674444"/>
    <w:rsid w:val="0067496B"/>
    <w:rsid w:val="00691D6D"/>
    <w:rsid w:val="0069375E"/>
    <w:rsid w:val="00695943"/>
    <w:rsid w:val="00695D44"/>
    <w:rsid w:val="00697634"/>
    <w:rsid w:val="006A0376"/>
    <w:rsid w:val="006A3DD3"/>
    <w:rsid w:val="006A5136"/>
    <w:rsid w:val="006B6929"/>
    <w:rsid w:val="006C01CE"/>
    <w:rsid w:val="006C06F1"/>
    <w:rsid w:val="006C1576"/>
    <w:rsid w:val="006C29AA"/>
    <w:rsid w:val="006C35E2"/>
    <w:rsid w:val="006D04F7"/>
    <w:rsid w:val="006D11C6"/>
    <w:rsid w:val="006D17E3"/>
    <w:rsid w:val="006D539F"/>
    <w:rsid w:val="006D66F8"/>
    <w:rsid w:val="006E0972"/>
    <w:rsid w:val="006E0DAD"/>
    <w:rsid w:val="006E1520"/>
    <w:rsid w:val="006E2670"/>
    <w:rsid w:val="006E2FB5"/>
    <w:rsid w:val="006E4FCD"/>
    <w:rsid w:val="006E5048"/>
    <w:rsid w:val="006E515E"/>
    <w:rsid w:val="006E56BC"/>
    <w:rsid w:val="006E582A"/>
    <w:rsid w:val="006E78AA"/>
    <w:rsid w:val="006E7E6C"/>
    <w:rsid w:val="006F2F8E"/>
    <w:rsid w:val="0070043F"/>
    <w:rsid w:val="0070623E"/>
    <w:rsid w:val="00711480"/>
    <w:rsid w:val="0071449A"/>
    <w:rsid w:val="00725373"/>
    <w:rsid w:val="00733E27"/>
    <w:rsid w:val="00736378"/>
    <w:rsid w:val="00737F37"/>
    <w:rsid w:val="007406AB"/>
    <w:rsid w:val="00742EA2"/>
    <w:rsid w:val="00746F50"/>
    <w:rsid w:val="00747153"/>
    <w:rsid w:val="007537FA"/>
    <w:rsid w:val="0075489E"/>
    <w:rsid w:val="00765ACB"/>
    <w:rsid w:val="00765FAE"/>
    <w:rsid w:val="007727D0"/>
    <w:rsid w:val="00776C2E"/>
    <w:rsid w:val="007773A4"/>
    <w:rsid w:val="0078220D"/>
    <w:rsid w:val="0078477C"/>
    <w:rsid w:val="00786BA3"/>
    <w:rsid w:val="00787DD6"/>
    <w:rsid w:val="00791978"/>
    <w:rsid w:val="00791AD8"/>
    <w:rsid w:val="00795083"/>
    <w:rsid w:val="00795AE9"/>
    <w:rsid w:val="00797EAB"/>
    <w:rsid w:val="007A0CCE"/>
    <w:rsid w:val="007A13CE"/>
    <w:rsid w:val="007A2045"/>
    <w:rsid w:val="007A53EA"/>
    <w:rsid w:val="007A7D5F"/>
    <w:rsid w:val="007B029B"/>
    <w:rsid w:val="007B06C7"/>
    <w:rsid w:val="007B494A"/>
    <w:rsid w:val="007B4B96"/>
    <w:rsid w:val="007B5DF8"/>
    <w:rsid w:val="007C51B5"/>
    <w:rsid w:val="007C55D3"/>
    <w:rsid w:val="007D1962"/>
    <w:rsid w:val="007D6156"/>
    <w:rsid w:val="007E164D"/>
    <w:rsid w:val="007E1ED3"/>
    <w:rsid w:val="007E4019"/>
    <w:rsid w:val="007E49EA"/>
    <w:rsid w:val="007E6016"/>
    <w:rsid w:val="007F1C9C"/>
    <w:rsid w:val="007F1D24"/>
    <w:rsid w:val="00800B77"/>
    <w:rsid w:val="00803DF0"/>
    <w:rsid w:val="008066B4"/>
    <w:rsid w:val="00807B53"/>
    <w:rsid w:val="00825C90"/>
    <w:rsid w:val="00841028"/>
    <w:rsid w:val="0084342A"/>
    <w:rsid w:val="0084418B"/>
    <w:rsid w:val="008462C3"/>
    <w:rsid w:val="00864848"/>
    <w:rsid w:val="00866B8C"/>
    <w:rsid w:val="008749B3"/>
    <w:rsid w:val="00877166"/>
    <w:rsid w:val="00883E9B"/>
    <w:rsid w:val="008862EF"/>
    <w:rsid w:val="0089202D"/>
    <w:rsid w:val="00894440"/>
    <w:rsid w:val="00894A0D"/>
    <w:rsid w:val="00897DB7"/>
    <w:rsid w:val="00897E92"/>
    <w:rsid w:val="008A0C8B"/>
    <w:rsid w:val="008A0E11"/>
    <w:rsid w:val="008A1F1B"/>
    <w:rsid w:val="008A210A"/>
    <w:rsid w:val="008A4F72"/>
    <w:rsid w:val="008A6656"/>
    <w:rsid w:val="008B3517"/>
    <w:rsid w:val="008C45B5"/>
    <w:rsid w:val="008D2478"/>
    <w:rsid w:val="008E0C46"/>
    <w:rsid w:val="008E7378"/>
    <w:rsid w:val="008F05A9"/>
    <w:rsid w:val="008F432D"/>
    <w:rsid w:val="008F5952"/>
    <w:rsid w:val="00902591"/>
    <w:rsid w:val="00903673"/>
    <w:rsid w:val="009049B1"/>
    <w:rsid w:val="00906882"/>
    <w:rsid w:val="00917C87"/>
    <w:rsid w:val="00920579"/>
    <w:rsid w:val="009248C6"/>
    <w:rsid w:val="00932102"/>
    <w:rsid w:val="0093669C"/>
    <w:rsid w:val="00954DEE"/>
    <w:rsid w:val="00961295"/>
    <w:rsid w:val="009635E1"/>
    <w:rsid w:val="00964426"/>
    <w:rsid w:val="0096457B"/>
    <w:rsid w:val="0096471E"/>
    <w:rsid w:val="00964971"/>
    <w:rsid w:val="00966109"/>
    <w:rsid w:val="00970C85"/>
    <w:rsid w:val="00972125"/>
    <w:rsid w:val="0097417E"/>
    <w:rsid w:val="00974C97"/>
    <w:rsid w:val="00975691"/>
    <w:rsid w:val="0098200E"/>
    <w:rsid w:val="00983458"/>
    <w:rsid w:val="00987969"/>
    <w:rsid w:val="0099215D"/>
    <w:rsid w:val="00997059"/>
    <w:rsid w:val="00997B4E"/>
    <w:rsid w:val="009A03D4"/>
    <w:rsid w:val="009A1D32"/>
    <w:rsid w:val="009A2FEA"/>
    <w:rsid w:val="009A7EAA"/>
    <w:rsid w:val="009C10DA"/>
    <w:rsid w:val="009C3EDC"/>
    <w:rsid w:val="009C452E"/>
    <w:rsid w:val="009C599D"/>
    <w:rsid w:val="009C5FDB"/>
    <w:rsid w:val="009D206C"/>
    <w:rsid w:val="009E1976"/>
    <w:rsid w:val="009E2756"/>
    <w:rsid w:val="009E3BB1"/>
    <w:rsid w:val="009F04FC"/>
    <w:rsid w:val="009F4617"/>
    <w:rsid w:val="009F5FBA"/>
    <w:rsid w:val="009F62AC"/>
    <w:rsid w:val="00A079C4"/>
    <w:rsid w:val="00A10ADE"/>
    <w:rsid w:val="00A133DC"/>
    <w:rsid w:val="00A179BA"/>
    <w:rsid w:val="00A20B2F"/>
    <w:rsid w:val="00A24914"/>
    <w:rsid w:val="00A269C6"/>
    <w:rsid w:val="00A26DA7"/>
    <w:rsid w:val="00A3284D"/>
    <w:rsid w:val="00A35306"/>
    <w:rsid w:val="00A35501"/>
    <w:rsid w:val="00A355B8"/>
    <w:rsid w:val="00A366A5"/>
    <w:rsid w:val="00A40459"/>
    <w:rsid w:val="00A40835"/>
    <w:rsid w:val="00A40F34"/>
    <w:rsid w:val="00A453D5"/>
    <w:rsid w:val="00A46FEA"/>
    <w:rsid w:val="00A47582"/>
    <w:rsid w:val="00A51D28"/>
    <w:rsid w:val="00A53D93"/>
    <w:rsid w:val="00A54730"/>
    <w:rsid w:val="00A55A53"/>
    <w:rsid w:val="00A56AD7"/>
    <w:rsid w:val="00A61840"/>
    <w:rsid w:val="00A670DD"/>
    <w:rsid w:val="00A7180F"/>
    <w:rsid w:val="00A74C5E"/>
    <w:rsid w:val="00A764FB"/>
    <w:rsid w:val="00A80CE5"/>
    <w:rsid w:val="00A8378E"/>
    <w:rsid w:val="00A84B2E"/>
    <w:rsid w:val="00A95C5D"/>
    <w:rsid w:val="00A95F5D"/>
    <w:rsid w:val="00A96E11"/>
    <w:rsid w:val="00AA03A9"/>
    <w:rsid w:val="00AA125D"/>
    <w:rsid w:val="00AA29F9"/>
    <w:rsid w:val="00AA6218"/>
    <w:rsid w:val="00AB3142"/>
    <w:rsid w:val="00AB57EE"/>
    <w:rsid w:val="00AC1F9E"/>
    <w:rsid w:val="00AC2483"/>
    <w:rsid w:val="00AC58A7"/>
    <w:rsid w:val="00AC6488"/>
    <w:rsid w:val="00AD2137"/>
    <w:rsid w:val="00AD3CB4"/>
    <w:rsid w:val="00AD478A"/>
    <w:rsid w:val="00AD712E"/>
    <w:rsid w:val="00AD75C2"/>
    <w:rsid w:val="00AE1C5B"/>
    <w:rsid w:val="00AE307F"/>
    <w:rsid w:val="00AE54E8"/>
    <w:rsid w:val="00AE58D0"/>
    <w:rsid w:val="00AF0603"/>
    <w:rsid w:val="00AF07AB"/>
    <w:rsid w:val="00AF2E9D"/>
    <w:rsid w:val="00AF4D6F"/>
    <w:rsid w:val="00B0049A"/>
    <w:rsid w:val="00B040FB"/>
    <w:rsid w:val="00B147EF"/>
    <w:rsid w:val="00B157A2"/>
    <w:rsid w:val="00B17F47"/>
    <w:rsid w:val="00B271B2"/>
    <w:rsid w:val="00B27263"/>
    <w:rsid w:val="00B34BC3"/>
    <w:rsid w:val="00B35B2A"/>
    <w:rsid w:val="00B35FA8"/>
    <w:rsid w:val="00B40EE4"/>
    <w:rsid w:val="00B414BC"/>
    <w:rsid w:val="00B4311C"/>
    <w:rsid w:val="00B43417"/>
    <w:rsid w:val="00B67A2D"/>
    <w:rsid w:val="00B71DB7"/>
    <w:rsid w:val="00B80B44"/>
    <w:rsid w:val="00B814C9"/>
    <w:rsid w:val="00B82CEA"/>
    <w:rsid w:val="00B82DF0"/>
    <w:rsid w:val="00B832AB"/>
    <w:rsid w:val="00B8342A"/>
    <w:rsid w:val="00B848C6"/>
    <w:rsid w:val="00B853E3"/>
    <w:rsid w:val="00B86977"/>
    <w:rsid w:val="00B917CB"/>
    <w:rsid w:val="00B947B3"/>
    <w:rsid w:val="00B96149"/>
    <w:rsid w:val="00BA2542"/>
    <w:rsid w:val="00BA3D3B"/>
    <w:rsid w:val="00BA531B"/>
    <w:rsid w:val="00BB07D8"/>
    <w:rsid w:val="00BB3882"/>
    <w:rsid w:val="00BB7E86"/>
    <w:rsid w:val="00BC1B18"/>
    <w:rsid w:val="00BC2605"/>
    <w:rsid w:val="00BC4989"/>
    <w:rsid w:val="00BC5EFB"/>
    <w:rsid w:val="00BD07C1"/>
    <w:rsid w:val="00BD1238"/>
    <w:rsid w:val="00BD657D"/>
    <w:rsid w:val="00BE3ADD"/>
    <w:rsid w:val="00BF1792"/>
    <w:rsid w:val="00BF400B"/>
    <w:rsid w:val="00BF4B5E"/>
    <w:rsid w:val="00C0526C"/>
    <w:rsid w:val="00C06CB7"/>
    <w:rsid w:val="00C07F1F"/>
    <w:rsid w:val="00C104ED"/>
    <w:rsid w:val="00C173F8"/>
    <w:rsid w:val="00C229CC"/>
    <w:rsid w:val="00C2420D"/>
    <w:rsid w:val="00C24C32"/>
    <w:rsid w:val="00C2595C"/>
    <w:rsid w:val="00C26C54"/>
    <w:rsid w:val="00C328B7"/>
    <w:rsid w:val="00C35094"/>
    <w:rsid w:val="00C42569"/>
    <w:rsid w:val="00C42C36"/>
    <w:rsid w:val="00C47CED"/>
    <w:rsid w:val="00C57051"/>
    <w:rsid w:val="00C606FA"/>
    <w:rsid w:val="00C66266"/>
    <w:rsid w:val="00C67128"/>
    <w:rsid w:val="00C70382"/>
    <w:rsid w:val="00C77509"/>
    <w:rsid w:val="00C83A2B"/>
    <w:rsid w:val="00C85B65"/>
    <w:rsid w:val="00C8706B"/>
    <w:rsid w:val="00C94CB3"/>
    <w:rsid w:val="00CA0596"/>
    <w:rsid w:val="00CA0EF2"/>
    <w:rsid w:val="00CA6D0E"/>
    <w:rsid w:val="00CA6EC0"/>
    <w:rsid w:val="00CB5F42"/>
    <w:rsid w:val="00CC2271"/>
    <w:rsid w:val="00CC37C6"/>
    <w:rsid w:val="00CC5062"/>
    <w:rsid w:val="00CC7E18"/>
    <w:rsid w:val="00CD53D5"/>
    <w:rsid w:val="00CD65EB"/>
    <w:rsid w:val="00CD6B3A"/>
    <w:rsid w:val="00CE2DD4"/>
    <w:rsid w:val="00CE4CF5"/>
    <w:rsid w:val="00CE688C"/>
    <w:rsid w:val="00CE753E"/>
    <w:rsid w:val="00CF0A59"/>
    <w:rsid w:val="00CF425B"/>
    <w:rsid w:val="00CF5DD1"/>
    <w:rsid w:val="00CF7E06"/>
    <w:rsid w:val="00D000BE"/>
    <w:rsid w:val="00D01A76"/>
    <w:rsid w:val="00D04496"/>
    <w:rsid w:val="00D06A1B"/>
    <w:rsid w:val="00D07499"/>
    <w:rsid w:val="00D1225B"/>
    <w:rsid w:val="00D131E5"/>
    <w:rsid w:val="00D13D66"/>
    <w:rsid w:val="00D14AEA"/>
    <w:rsid w:val="00D15CE4"/>
    <w:rsid w:val="00D16B71"/>
    <w:rsid w:val="00D17CF7"/>
    <w:rsid w:val="00D21203"/>
    <w:rsid w:val="00D216D6"/>
    <w:rsid w:val="00D31D2B"/>
    <w:rsid w:val="00D426C9"/>
    <w:rsid w:val="00D42ABC"/>
    <w:rsid w:val="00D50926"/>
    <w:rsid w:val="00D5196C"/>
    <w:rsid w:val="00D51F1F"/>
    <w:rsid w:val="00D565F2"/>
    <w:rsid w:val="00D56B60"/>
    <w:rsid w:val="00D56FEB"/>
    <w:rsid w:val="00D60E3E"/>
    <w:rsid w:val="00D62482"/>
    <w:rsid w:val="00D63CA3"/>
    <w:rsid w:val="00D642A3"/>
    <w:rsid w:val="00D67528"/>
    <w:rsid w:val="00D67ED2"/>
    <w:rsid w:val="00D70DA5"/>
    <w:rsid w:val="00D7239A"/>
    <w:rsid w:val="00D74C82"/>
    <w:rsid w:val="00D80CCE"/>
    <w:rsid w:val="00D83456"/>
    <w:rsid w:val="00D901BE"/>
    <w:rsid w:val="00D918F2"/>
    <w:rsid w:val="00D92993"/>
    <w:rsid w:val="00D962F6"/>
    <w:rsid w:val="00D96EA1"/>
    <w:rsid w:val="00DA04DD"/>
    <w:rsid w:val="00DA24D9"/>
    <w:rsid w:val="00DA3E56"/>
    <w:rsid w:val="00DA3F5E"/>
    <w:rsid w:val="00DA5C33"/>
    <w:rsid w:val="00DA686F"/>
    <w:rsid w:val="00DB0AD6"/>
    <w:rsid w:val="00DB23E2"/>
    <w:rsid w:val="00DC105F"/>
    <w:rsid w:val="00DC119B"/>
    <w:rsid w:val="00DD7718"/>
    <w:rsid w:val="00DE2624"/>
    <w:rsid w:val="00DE5206"/>
    <w:rsid w:val="00DE7823"/>
    <w:rsid w:val="00DE7AC5"/>
    <w:rsid w:val="00DF5D30"/>
    <w:rsid w:val="00DF71E8"/>
    <w:rsid w:val="00E00E73"/>
    <w:rsid w:val="00E06DC6"/>
    <w:rsid w:val="00E07E09"/>
    <w:rsid w:val="00E10A35"/>
    <w:rsid w:val="00E10FC9"/>
    <w:rsid w:val="00E12AA6"/>
    <w:rsid w:val="00E20168"/>
    <w:rsid w:val="00E21352"/>
    <w:rsid w:val="00E257C9"/>
    <w:rsid w:val="00E259DF"/>
    <w:rsid w:val="00E264C1"/>
    <w:rsid w:val="00E32D78"/>
    <w:rsid w:val="00E34C8E"/>
    <w:rsid w:val="00E41977"/>
    <w:rsid w:val="00E5005C"/>
    <w:rsid w:val="00E61908"/>
    <w:rsid w:val="00E6646F"/>
    <w:rsid w:val="00E7012C"/>
    <w:rsid w:val="00E70ADA"/>
    <w:rsid w:val="00E722F3"/>
    <w:rsid w:val="00E72771"/>
    <w:rsid w:val="00E72A62"/>
    <w:rsid w:val="00E76991"/>
    <w:rsid w:val="00E80734"/>
    <w:rsid w:val="00E81B9F"/>
    <w:rsid w:val="00E83833"/>
    <w:rsid w:val="00E855E3"/>
    <w:rsid w:val="00E86433"/>
    <w:rsid w:val="00E907D6"/>
    <w:rsid w:val="00E959AA"/>
    <w:rsid w:val="00EA0ADC"/>
    <w:rsid w:val="00EA0B9C"/>
    <w:rsid w:val="00EA13DD"/>
    <w:rsid w:val="00EA1759"/>
    <w:rsid w:val="00EA1CE0"/>
    <w:rsid w:val="00EA2C26"/>
    <w:rsid w:val="00EA33CC"/>
    <w:rsid w:val="00EA4DF1"/>
    <w:rsid w:val="00EA6A00"/>
    <w:rsid w:val="00EA72D3"/>
    <w:rsid w:val="00EB054C"/>
    <w:rsid w:val="00EB0A81"/>
    <w:rsid w:val="00EB54E4"/>
    <w:rsid w:val="00EB7198"/>
    <w:rsid w:val="00EB71B3"/>
    <w:rsid w:val="00EB78E6"/>
    <w:rsid w:val="00EC6C78"/>
    <w:rsid w:val="00EC7D05"/>
    <w:rsid w:val="00ED0DD0"/>
    <w:rsid w:val="00ED233A"/>
    <w:rsid w:val="00EE142A"/>
    <w:rsid w:val="00EE404A"/>
    <w:rsid w:val="00EE4808"/>
    <w:rsid w:val="00EE618D"/>
    <w:rsid w:val="00EE6F3C"/>
    <w:rsid w:val="00EE7958"/>
    <w:rsid w:val="00EF3038"/>
    <w:rsid w:val="00EF3618"/>
    <w:rsid w:val="00EF48C7"/>
    <w:rsid w:val="00EF5B50"/>
    <w:rsid w:val="00EF789F"/>
    <w:rsid w:val="00F0687E"/>
    <w:rsid w:val="00F12D56"/>
    <w:rsid w:val="00F133ED"/>
    <w:rsid w:val="00F14518"/>
    <w:rsid w:val="00F16F78"/>
    <w:rsid w:val="00F20775"/>
    <w:rsid w:val="00F23FB8"/>
    <w:rsid w:val="00F24DA3"/>
    <w:rsid w:val="00F2702F"/>
    <w:rsid w:val="00F311F8"/>
    <w:rsid w:val="00F410D6"/>
    <w:rsid w:val="00F445B6"/>
    <w:rsid w:val="00F50CAE"/>
    <w:rsid w:val="00F543CA"/>
    <w:rsid w:val="00F549EF"/>
    <w:rsid w:val="00F55344"/>
    <w:rsid w:val="00F559B9"/>
    <w:rsid w:val="00F55A2D"/>
    <w:rsid w:val="00F60802"/>
    <w:rsid w:val="00F615C8"/>
    <w:rsid w:val="00F62039"/>
    <w:rsid w:val="00F62185"/>
    <w:rsid w:val="00F646A6"/>
    <w:rsid w:val="00F65E79"/>
    <w:rsid w:val="00F66F1C"/>
    <w:rsid w:val="00F676C2"/>
    <w:rsid w:val="00F74FB9"/>
    <w:rsid w:val="00F8127D"/>
    <w:rsid w:val="00F814C3"/>
    <w:rsid w:val="00F82219"/>
    <w:rsid w:val="00F8289E"/>
    <w:rsid w:val="00F82F40"/>
    <w:rsid w:val="00F8706D"/>
    <w:rsid w:val="00F90E51"/>
    <w:rsid w:val="00F935E4"/>
    <w:rsid w:val="00F94695"/>
    <w:rsid w:val="00F95E5E"/>
    <w:rsid w:val="00F96390"/>
    <w:rsid w:val="00FA1385"/>
    <w:rsid w:val="00FA4C75"/>
    <w:rsid w:val="00FB0261"/>
    <w:rsid w:val="00FB3E2F"/>
    <w:rsid w:val="00FB7F35"/>
    <w:rsid w:val="00FC32BF"/>
    <w:rsid w:val="00FC77A5"/>
    <w:rsid w:val="00FD0BC8"/>
    <w:rsid w:val="00FD0C10"/>
    <w:rsid w:val="00FD2707"/>
    <w:rsid w:val="00FD280E"/>
    <w:rsid w:val="00FD4E15"/>
    <w:rsid w:val="00FD62C6"/>
    <w:rsid w:val="00FE2F4C"/>
    <w:rsid w:val="00FE62C0"/>
    <w:rsid w:val="00FF17D7"/>
    <w:rsid w:val="00FF29BA"/>
    <w:rsid w:val="00FF354D"/>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211595"/>
    <w:pPr>
      <w:tabs>
        <w:tab w:val="right" w:pos="9072"/>
      </w:tabs>
    </w:pPr>
    <w:rPr>
      <w:rFonts w:asciiTheme="majorBidi" w:hAnsiTheme="majorBidi" w:cstheme="majorBidi"/>
      <w:i/>
      <w:color w:val="333399"/>
      <w:sz w:val="22"/>
      <w:szCs w:val="22"/>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rPr>
  </w:style>
  <w:style w:type="paragraph" w:styleId="BalloonText">
    <w:name w:val="Balloon Text"/>
    <w:basedOn w:val="Normal"/>
    <w:link w:val="BalloonTextChar"/>
    <w:rsid w:val="00657388"/>
    <w:rPr>
      <w:rFonts w:ascii="Tahoma" w:hAnsi="Tahoma" w:cs="Tahoma"/>
      <w:sz w:val="16"/>
      <w:szCs w:val="16"/>
    </w:rPr>
  </w:style>
  <w:style w:type="character" w:customStyle="1" w:styleId="BalloonTextChar">
    <w:name w:val="Balloon Text Char"/>
    <w:basedOn w:val="DefaultParagraphFont"/>
    <w:link w:val="BalloonText"/>
    <w:rsid w:val="00657388"/>
    <w:rPr>
      <w:rFonts w:ascii="Tahoma" w:hAnsi="Tahoma" w:cs="Tahoma"/>
      <w:sz w:val="16"/>
      <w:szCs w:val="16"/>
    </w:rPr>
  </w:style>
  <w:style w:type="paragraph" w:styleId="ListParagraph">
    <w:name w:val="List Paragraph"/>
    <w:basedOn w:val="Normal"/>
    <w:uiPriority w:val="34"/>
    <w:qFormat/>
    <w:rsid w:val="001A54FD"/>
    <w:pPr>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qFormat/>
    <w:rsid w:val="00CE75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E753E"/>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unhideWhenUsed/>
    <w:rsid w:val="006E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0DAD"/>
    <w:rPr>
      <w:rFonts w:ascii="Courier New" w:hAnsi="Courier New" w:cs="Courier New"/>
    </w:rPr>
  </w:style>
  <w:style w:type="table" w:customStyle="1" w:styleId="MediumShading1-Accent11">
    <w:name w:val="Medium Shading 1 - Accent 11"/>
    <w:basedOn w:val="TableNormal"/>
    <w:uiPriority w:val="63"/>
    <w:rsid w:val="008A4F72"/>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41436267">
      <w:bodyDiv w:val="1"/>
      <w:marLeft w:val="0"/>
      <w:marRight w:val="0"/>
      <w:marTop w:val="0"/>
      <w:marBottom w:val="0"/>
      <w:divBdr>
        <w:top w:val="none" w:sz="0" w:space="0" w:color="auto"/>
        <w:left w:val="none" w:sz="0" w:space="0" w:color="auto"/>
        <w:bottom w:val="none" w:sz="0" w:space="0" w:color="auto"/>
        <w:right w:val="none" w:sz="0" w:space="0" w:color="auto"/>
      </w:divBdr>
      <w:divsChild>
        <w:div w:id="845897247">
          <w:marLeft w:val="547"/>
          <w:marRight w:val="0"/>
          <w:marTop w:val="0"/>
          <w:marBottom w:val="0"/>
          <w:divBdr>
            <w:top w:val="none" w:sz="0" w:space="0" w:color="auto"/>
            <w:left w:val="none" w:sz="0" w:space="0" w:color="auto"/>
            <w:bottom w:val="none" w:sz="0" w:space="0" w:color="auto"/>
            <w:right w:val="none" w:sz="0" w:space="0" w:color="auto"/>
          </w:divBdr>
        </w:div>
        <w:div w:id="1651060230">
          <w:marLeft w:val="1166"/>
          <w:marRight w:val="0"/>
          <w:marTop w:val="0"/>
          <w:marBottom w:val="0"/>
          <w:divBdr>
            <w:top w:val="none" w:sz="0" w:space="0" w:color="auto"/>
            <w:left w:val="none" w:sz="0" w:space="0" w:color="auto"/>
            <w:bottom w:val="none" w:sz="0" w:space="0" w:color="auto"/>
            <w:right w:val="none" w:sz="0" w:space="0" w:color="auto"/>
          </w:divBdr>
        </w:div>
        <w:div w:id="1100642794">
          <w:marLeft w:val="1800"/>
          <w:marRight w:val="0"/>
          <w:marTop w:val="0"/>
          <w:marBottom w:val="0"/>
          <w:divBdr>
            <w:top w:val="none" w:sz="0" w:space="0" w:color="auto"/>
            <w:left w:val="none" w:sz="0" w:space="0" w:color="auto"/>
            <w:bottom w:val="none" w:sz="0" w:space="0" w:color="auto"/>
            <w:right w:val="none" w:sz="0" w:space="0" w:color="auto"/>
          </w:divBdr>
        </w:div>
        <w:div w:id="1136604909">
          <w:marLeft w:val="1166"/>
          <w:marRight w:val="0"/>
          <w:marTop w:val="0"/>
          <w:marBottom w:val="0"/>
          <w:divBdr>
            <w:top w:val="none" w:sz="0" w:space="0" w:color="auto"/>
            <w:left w:val="none" w:sz="0" w:space="0" w:color="auto"/>
            <w:bottom w:val="none" w:sz="0" w:space="0" w:color="auto"/>
            <w:right w:val="none" w:sz="0" w:space="0" w:color="auto"/>
          </w:divBdr>
        </w:div>
      </w:divsChild>
    </w:div>
    <w:div w:id="15064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vn://132.70.6.202/development/SDK/Docs/SDD_docs/SDK_Pseudocode.docx" TargetMode="External"/><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3DDB2-80AC-4536-8252-1EF2A1DD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25615</TotalTime>
  <Pages>26</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28513</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dc:creator>
  <cp:keywords/>
  <dc:description/>
  <cp:lastModifiedBy>Yael Ejgenberg</cp:lastModifiedBy>
  <cp:revision>35</cp:revision>
  <cp:lastPrinted>2010-12-22T13:37:00Z</cp:lastPrinted>
  <dcterms:created xsi:type="dcterms:W3CDTF">2010-12-12T13:10:00Z</dcterms:created>
  <dcterms:modified xsi:type="dcterms:W3CDTF">2011-02-16T13:34:00Z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