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2BEA" w14:textId="77777777" w:rsidR="00F76CA1" w:rsidRDefault="00356D6A">
      <w:pPr>
        <w:rPr>
          <w:b/>
          <w:sz w:val="46"/>
          <w:szCs w:val="46"/>
        </w:rPr>
      </w:pPr>
      <w:r>
        <w:t xml:space="preserve">  </w:t>
      </w:r>
      <w:r>
        <w:tab/>
      </w:r>
      <w:r>
        <w:rPr>
          <w:b/>
          <w:sz w:val="46"/>
          <w:szCs w:val="46"/>
        </w:rPr>
        <w:t xml:space="preserve">Backup and Restore for </w:t>
      </w:r>
      <w:proofErr w:type="spellStart"/>
      <w:r>
        <w:rPr>
          <w:b/>
          <w:sz w:val="46"/>
          <w:szCs w:val="46"/>
        </w:rPr>
        <w:t>etcd</w:t>
      </w:r>
      <w:proofErr w:type="spellEnd"/>
    </w:p>
    <w:p w14:paraId="54474A71" w14:textId="646681CE" w:rsidR="00477A8F" w:rsidRDefault="00477A8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otk7bxbq3bb4" w:colFirst="0" w:colLast="0"/>
      <w:bookmarkEnd w:id="0"/>
      <w:r>
        <w:rPr>
          <w:b/>
          <w:sz w:val="34"/>
          <w:szCs w:val="34"/>
        </w:rPr>
        <w:t xml:space="preserve">Source : </w:t>
      </w:r>
      <w:hyperlink r:id="rId7" w:history="1">
        <w:r>
          <w:rPr>
            <w:rStyle w:val="Hyperlink"/>
          </w:rPr>
          <w:t>https://elastisys.com/2018/12/10/backup-kubernetes-how-and-why/</w:t>
        </w:r>
      </w:hyperlink>
      <w:bookmarkStart w:id="1" w:name="_GoBack"/>
      <w:bookmarkEnd w:id="1"/>
    </w:p>
    <w:p w14:paraId="11778641" w14:textId="042D2DEB" w:rsidR="00F76CA1" w:rsidRDefault="00356D6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Objectives</w:t>
      </w:r>
    </w:p>
    <w:p w14:paraId="316621B6" w14:textId="77777777" w:rsidR="00F76CA1" w:rsidRDefault="00356D6A">
      <w:pPr>
        <w:numPr>
          <w:ilvl w:val="0"/>
          <w:numId w:val="1"/>
        </w:numPr>
      </w:pPr>
      <w:r>
        <w:t xml:space="preserve">Backup a single master and worker setup by </w:t>
      </w:r>
      <w:proofErr w:type="spellStart"/>
      <w:r>
        <w:t>kubeadm</w:t>
      </w:r>
      <w:proofErr w:type="spellEnd"/>
    </w:p>
    <w:p w14:paraId="36282280" w14:textId="77777777" w:rsidR="00F76CA1" w:rsidRDefault="00356D6A">
      <w:pPr>
        <w:numPr>
          <w:ilvl w:val="0"/>
          <w:numId w:val="1"/>
        </w:numPr>
      </w:pPr>
      <w:r>
        <w:t xml:space="preserve">Restore a single master and worker setup by </w:t>
      </w:r>
      <w:proofErr w:type="spellStart"/>
      <w:r>
        <w:t>kubeadm</w:t>
      </w:r>
      <w:proofErr w:type="spellEnd"/>
    </w:p>
    <w:p w14:paraId="3CC06B1B" w14:textId="77777777" w:rsidR="00F76CA1" w:rsidRDefault="00F76CA1"/>
    <w:p w14:paraId="3CD9C626" w14:textId="77777777" w:rsidR="00F76CA1" w:rsidRDefault="00356D6A">
      <w:r>
        <w:t>1. SH to the Master VM and run the below commands</w:t>
      </w:r>
    </w:p>
    <w:p w14:paraId="09936365" w14:textId="77777777" w:rsidR="00F76CA1" w:rsidRDefault="00F76CA1"/>
    <w:p w14:paraId="7658C705" w14:textId="77777777" w:rsidR="00F76CA1" w:rsidRDefault="00356D6A">
      <w:r>
        <w:t xml:space="preserve">(Username = </w:t>
      </w:r>
      <w:proofErr w:type="spellStart"/>
      <w:proofErr w:type="gramStart"/>
      <w:r>
        <w:t>devops</w:t>
      </w:r>
      <w:proofErr w:type="spellEnd"/>
      <w:r>
        <w:t xml:space="preserve"> )</w:t>
      </w:r>
      <w:proofErr w:type="gramEnd"/>
    </w:p>
    <w:p w14:paraId="46D806E6" w14:textId="77777777" w:rsidR="00F76CA1" w:rsidRDefault="00356D6A">
      <w:proofErr w:type="gramStart"/>
      <w:r>
        <w:t>( Password</w:t>
      </w:r>
      <w:proofErr w:type="gramEnd"/>
      <w:r>
        <w:t xml:space="preserve"> = Dev0p$!!/ )</w:t>
      </w:r>
    </w:p>
    <w:p w14:paraId="688D7799" w14:textId="77777777" w:rsidR="00F76CA1" w:rsidRDefault="00356D6A">
      <w:pPr>
        <w:rPr>
          <w:b/>
          <w:sz w:val="26"/>
          <w:szCs w:val="26"/>
        </w:rPr>
      </w:pPr>
      <w:r>
        <w:t xml:space="preserve">2. </w:t>
      </w:r>
      <w:r>
        <w:rPr>
          <w:b/>
          <w:sz w:val="26"/>
          <w:szCs w:val="26"/>
        </w:rPr>
        <w:t>Backup a single master</w:t>
      </w:r>
    </w:p>
    <w:tbl>
      <w:tblPr>
        <w:tblStyle w:val="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F76CA1" w14:paraId="51B60B7C" w14:textId="77777777">
        <w:trPr>
          <w:trHeight w:val="860"/>
        </w:trPr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24D1" w14:textId="77777777" w:rsidR="00F76CA1" w:rsidRDefault="0035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hd w:val="clear" w:color="auto" w:fill="333333"/>
              </w:rPr>
            </w:pPr>
            <w:r>
              <w:rPr>
                <w:color w:val="FC9B9B"/>
                <w:shd w:val="clear" w:color="auto" w:fill="333333"/>
              </w:rPr>
              <w:t>$</w:t>
            </w:r>
            <w:r>
              <w:rPr>
                <w:color w:val="FFFFAA"/>
                <w:shd w:val="clear" w:color="auto" w:fill="333333"/>
              </w:rPr>
              <w:t xml:space="preserve"> </w:t>
            </w:r>
            <w:proofErr w:type="spellStart"/>
            <w:r>
              <w:rPr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color w:val="FFFFFF"/>
                <w:shd w:val="clear" w:color="auto" w:fill="333333"/>
              </w:rPr>
              <w:t>su</w:t>
            </w:r>
            <w:proofErr w:type="spellEnd"/>
          </w:p>
          <w:p w14:paraId="1CBB1F8C" w14:textId="77777777" w:rsidR="00F76CA1" w:rsidRDefault="0035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hd w:val="clear" w:color="auto" w:fill="333333"/>
              </w:rPr>
            </w:pPr>
            <w:r>
              <w:rPr>
                <w:color w:val="FC9B9B"/>
                <w:shd w:val="clear" w:color="auto" w:fill="333333"/>
              </w:rPr>
              <w:t xml:space="preserve"># </w:t>
            </w:r>
            <w:r>
              <w:rPr>
                <w:color w:val="FFFFFF"/>
                <w:shd w:val="clear" w:color="auto" w:fill="333333"/>
              </w:rPr>
              <w:t xml:space="preserve">cd </w:t>
            </w:r>
          </w:p>
        </w:tc>
      </w:tr>
    </w:tbl>
    <w:p w14:paraId="4FE374C7" w14:textId="77777777" w:rsidR="00F76CA1" w:rsidRDefault="00F76CA1"/>
    <w:p w14:paraId="6403E33D" w14:textId="77777777" w:rsidR="00F76CA1" w:rsidRDefault="00356D6A">
      <w:r>
        <w:t xml:space="preserve">3. Verify Nodes are joined </w:t>
      </w:r>
    </w:p>
    <w:p w14:paraId="0431790D" w14:textId="77777777" w:rsidR="00F76CA1" w:rsidRDefault="00F76CA1"/>
    <w:tbl>
      <w:tblPr>
        <w:tblStyle w:val="a0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F76CA1" w14:paraId="31E4BFF9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8BAF" w14:textId="77777777" w:rsidR="00F76CA1" w:rsidRDefault="0035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get nodes</w:t>
            </w:r>
          </w:p>
        </w:tc>
      </w:tr>
    </w:tbl>
    <w:p w14:paraId="2FA56FA0" w14:textId="77777777" w:rsidR="00F76CA1" w:rsidRDefault="00356D6A">
      <w:r>
        <w:rPr>
          <w:noProof/>
        </w:rPr>
        <w:drawing>
          <wp:inline distT="114300" distB="114300" distL="114300" distR="114300" wp14:anchorId="7E68CDD9" wp14:editId="15AE0262">
            <wp:extent cx="5872163" cy="1095375"/>
            <wp:effectExtent l="25400" t="25400" r="25400" b="25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109537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8B8217E" w14:textId="77777777" w:rsidR="00F76CA1" w:rsidRDefault="00F76CA1"/>
    <w:p w14:paraId="4AE9CCD8" w14:textId="77777777" w:rsidR="00F76CA1" w:rsidRDefault="00356D6A">
      <w:r>
        <w:t>4. Backup certificates</w:t>
      </w:r>
    </w:p>
    <w:tbl>
      <w:tblPr>
        <w:tblStyle w:val="a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F76CA1" w14:paraId="510BF77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4DDE" w14:textId="77777777" w:rsidR="00F76CA1" w:rsidRDefault="0035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backup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cp -r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backup/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ls</w:t>
            </w:r>
          </w:p>
        </w:tc>
      </w:tr>
    </w:tbl>
    <w:p w14:paraId="53227F4E" w14:textId="77777777" w:rsidR="00F76CA1" w:rsidRDefault="00F76CA1"/>
    <w:p w14:paraId="6D7AA7B4" w14:textId="77777777" w:rsidR="00F76CA1" w:rsidRDefault="00356D6A">
      <w:r>
        <w:rPr>
          <w:noProof/>
        </w:rPr>
        <w:lastRenderedPageBreak/>
        <w:drawing>
          <wp:inline distT="114300" distB="114300" distL="114300" distR="114300" wp14:anchorId="4F9E2984" wp14:editId="01AB8479">
            <wp:extent cx="5943600" cy="676275"/>
            <wp:effectExtent l="25400" t="25400" r="25400" b="2540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260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809277" w14:textId="77777777" w:rsidR="00F76CA1" w:rsidRDefault="00F76CA1">
      <w:pPr>
        <w:widowControl w:val="0"/>
      </w:pPr>
    </w:p>
    <w:p w14:paraId="007F8C44" w14:textId="77777777" w:rsidR="00F76CA1" w:rsidRDefault="00F76CA1">
      <w:pPr>
        <w:widowControl w:val="0"/>
      </w:pPr>
    </w:p>
    <w:p w14:paraId="3834C68C" w14:textId="77777777" w:rsidR="00F76CA1" w:rsidRDefault="00356D6A">
      <w:pPr>
        <w:widowControl w:val="0"/>
      </w:pPr>
      <w:r>
        <w:t xml:space="preserve">5. Run stack in detach mode and make snap of the </w:t>
      </w:r>
      <w:proofErr w:type="spellStart"/>
      <w:r>
        <w:t>etcd</w:t>
      </w:r>
      <w:proofErr w:type="spellEnd"/>
      <w:r>
        <w:t xml:space="preserve"> database.</w:t>
      </w:r>
    </w:p>
    <w:p w14:paraId="5BB1CB64" w14:textId="77777777" w:rsidR="00F76CA1" w:rsidRDefault="00F76CA1"/>
    <w:tbl>
      <w:tblPr>
        <w:tblStyle w:val="a2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F76CA1" w14:paraId="4D5159F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9B29" w14:textId="77777777" w:rsidR="00F76CA1" w:rsidRDefault="0035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docker run --rm -v $(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pwd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)/backup:/backup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--network host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-v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etcd</w:t>
            </w:r>
            <w:proofErr w:type="spellEnd"/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--env ETCDCTL_API=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k8s.gcr.io/etcd-amd64:3.2.18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etcdctl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--e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ndpoints=https://127.0.0.1:2379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--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cacert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etcd</w:t>
            </w:r>
            <w:proofErr w:type="spellEnd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/ca.crt \</w:t>
            </w:r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-</w:t>
            </w:r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-cert=/</w:t>
            </w:r>
            <w:proofErr w:type="spellStart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etcd</w:t>
            </w:r>
            <w:proofErr w:type="spellEnd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/healthcheck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-client.crt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--key=</w:t>
            </w:r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etcd</w:t>
            </w:r>
            <w:proofErr w:type="spellEnd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healthcheck-client.key</w:t>
            </w:r>
            <w:proofErr w:type="spellEnd"/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 xml:space="preserve"> \</w:t>
            </w:r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snapshot save /backup/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-snapshot-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latest.db</w:t>
            </w:r>
            <w:proofErr w:type="spellEnd"/>
          </w:p>
        </w:tc>
      </w:tr>
    </w:tbl>
    <w:p w14:paraId="44F481E3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327CDA9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C05CF6E" wp14:editId="75F36EA6">
            <wp:extent cx="5943600" cy="1943100"/>
            <wp:effectExtent l="25400" t="25400" r="25400" b="2540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909B152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3E48A67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6. Verify t</w:t>
      </w:r>
      <w:r>
        <w:t xml:space="preserve">he </w:t>
      </w:r>
      <w:proofErr w:type="spellStart"/>
      <w:r>
        <w:t>etcd</w:t>
      </w:r>
      <w:proofErr w:type="spellEnd"/>
      <w:r>
        <w:t xml:space="preserve"> snapshot by running below </w:t>
      </w:r>
      <w:proofErr w:type="gramStart"/>
      <w:r>
        <w:t>command..</w:t>
      </w:r>
      <w:proofErr w:type="gramEnd"/>
    </w:p>
    <w:tbl>
      <w:tblPr>
        <w:tblStyle w:val="a3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F76CA1" w14:paraId="10DFFC8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75AC" w14:textId="77777777" w:rsidR="00F76CA1" w:rsidRDefault="0035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apt  install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-client</w:t>
            </w:r>
          </w:p>
          <w:p w14:paraId="471522AC" w14:textId="77777777" w:rsidR="00F76CA1" w:rsidRDefault="0035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# ETCDCTL_API=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etcdctl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--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write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=table snapshot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status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backup/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-snapshot-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latest.db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</w:p>
        </w:tc>
      </w:tr>
    </w:tbl>
    <w:p w14:paraId="7BE67012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2665DDF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 wp14:anchorId="16E8D649" wp14:editId="7D716B48">
            <wp:extent cx="5943600" cy="1295400"/>
            <wp:effectExtent l="25400" t="25400" r="25400" b="2540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C2C0D40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10536E8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Backup </w:t>
      </w:r>
      <w:proofErr w:type="spellStart"/>
      <w:r>
        <w:rPr>
          <w:b/>
        </w:rPr>
        <w:t>kubeadm</w:t>
      </w:r>
      <w:proofErr w:type="spellEnd"/>
      <w:r>
        <w:rPr>
          <w:b/>
        </w:rPr>
        <w:t>-config</w:t>
      </w:r>
    </w:p>
    <w:p w14:paraId="40180FEA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6274F3C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6. View </w:t>
      </w:r>
      <w:proofErr w:type="spellStart"/>
      <w:r>
        <w:t>kubeadm</w:t>
      </w:r>
      <w:proofErr w:type="spellEnd"/>
      <w:r>
        <w:t>-config</w:t>
      </w:r>
    </w:p>
    <w:tbl>
      <w:tblPr>
        <w:tblStyle w:val="a4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F76CA1" w14:paraId="6F0294C9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A42F" w14:textId="77777777" w:rsidR="00F76CA1" w:rsidRDefault="0035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kubeadm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config view</w:t>
            </w:r>
          </w:p>
        </w:tc>
      </w:tr>
    </w:tbl>
    <w:p w14:paraId="5112CA92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032DB547" wp14:editId="0B900BAF">
            <wp:extent cx="5943600" cy="3043238"/>
            <wp:effectExtent l="25400" t="25400" r="25400" b="2540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238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F21E13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B78B357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7. Save </w:t>
      </w:r>
      <w:proofErr w:type="spellStart"/>
      <w:r>
        <w:t>Kubeadm</w:t>
      </w:r>
      <w:proofErr w:type="spellEnd"/>
      <w:r>
        <w:t xml:space="preserve"> config in a file and list</w:t>
      </w:r>
    </w:p>
    <w:tbl>
      <w:tblPr>
        <w:tblStyle w:val="a5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F76CA1" w14:paraId="47AF973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F4C9" w14:textId="77777777" w:rsidR="00F76CA1" w:rsidRDefault="0035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kubeadm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config view &gt; backup/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kubeadm-config.yaml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ll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backup/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kubeadm-config.yaml</w:t>
            </w:r>
            <w:proofErr w:type="spellEnd"/>
          </w:p>
        </w:tc>
      </w:tr>
    </w:tbl>
    <w:p w14:paraId="3649DF4B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301CF678" wp14:editId="62282569">
            <wp:extent cx="5881688" cy="800100"/>
            <wp:effectExtent l="25400" t="25400" r="25400" b="254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8001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B081BCF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11FACB1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730C9A3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5B422B1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A3CE26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928465F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92077B0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D9C783A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6BD0204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C032F16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8. List the Backup Directory </w:t>
      </w:r>
    </w:p>
    <w:tbl>
      <w:tblPr>
        <w:tblStyle w:val="a6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F76CA1" w14:paraId="2552694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64D1" w14:textId="77777777" w:rsidR="00F76CA1" w:rsidRDefault="0035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ll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backup/</w:t>
            </w:r>
          </w:p>
        </w:tc>
      </w:tr>
    </w:tbl>
    <w:p w14:paraId="659DFAAC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39301735" wp14:editId="04F71730">
            <wp:extent cx="5695950" cy="1590675"/>
            <wp:effectExtent l="25400" t="25400" r="25400" b="2540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9067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8A67A90" w14:textId="77777777" w:rsidR="00F76CA1" w:rsidRDefault="00F76CA1">
      <w:pPr>
        <w:widowControl w:val="0"/>
      </w:pPr>
    </w:p>
    <w:p w14:paraId="25B8DD9A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9. Get node status</w:t>
      </w:r>
    </w:p>
    <w:tbl>
      <w:tblPr>
        <w:tblStyle w:val="a7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F76CA1" w14:paraId="43F1C58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1704" w14:textId="77777777" w:rsidR="00F76CA1" w:rsidRDefault="0035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get nodes</w:t>
            </w:r>
          </w:p>
        </w:tc>
      </w:tr>
    </w:tbl>
    <w:p w14:paraId="2D33940D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EC37F8E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10. Reset </w:t>
      </w:r>
      <w:proofErr w:type="spellStart"/>
      <w:r>
        <w:t>kubeadm</w:t>
      </w:r>
      <w:proofErr w:type="spellEnd"/>
      <w:r>
        <w:t xml:space="preserve"> now</w:t>
      </w:r>
    </w:p>
    <w:tbl>
      <w:tblPr>
        <w:tblStyle w:val="a8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F76CA1" w14:paraId="521B78C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3358" w14:textId="77777777" w:rsidR="00F76CA1" w:rsidRDefault="0035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kubeadm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reset</w:t>
            </w:r>
          </w:p>
        </w:tc>
      </w:tr>
    </w:tbl>
    <w:p w14:paraId="02F47064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 wp14:anchorId="16413221" wp14:editId="5E2CDD79">
            <wp:extent cx="5943600" cy="3552825"/>
            <wp:effectExtent l="25400" t="25400" r="25400" b="254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60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6884B7F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C5368E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9CADA3F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11. Get node status again</w:t>
      </w:r>
    </w:p>
    <w:tbl>
      <w:tblPr>
        <w:tblStyle w:val="a9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F76CA1" w14:paraId="2F23675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9BF8" w14:textId="77777777" w:rsidR="00F76CA1" w:rsidRDefault="00356D6A">
            <w:pPr>
              <w:widowControl w:val="0"/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get nodes</w:t>
            </w:r>
          </w:p>
        </w:tc>
      </w:tr>
    </w:tbl>
    <w:p w14:paraId="7C3F4951" w14:textId="77777777" w:rsidR="00F76CA1" w:rsidRDefault="00356D6A">
      <w:pPr>
        <w:widowControl w:val="0"/>
      </w:pPr>
      <w:r>
        <w:rPr>
          <w:noProof/>
        </w:rPr>
        <w:drawing>
          <wp:inline distT="114300" distB="114300" distL="114300" distR="114300" wp14:anchorId="7A3961B7" wp14:editId="0666A5DE">
            <wp:extent cx="5943600" cy="558800"/>
            <wp:effectExtent l="25400" t="25400" r="25400" b="2540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2EC9FCA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AC97E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Restore a single master and verify </w:t>
      </w:r>
    </w:p>
    <w:p w14:paraId="1AD0E10F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A56C0B5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12.  Restore certificates</w:t>
      </w:r>
    </w:p>
    <w:tbl>
      <w:tblPr>
        <w:tblStyle w:val="a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F76CA1" w14:paraId="24364E7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CBCD" w14:textId="77777777" w:rsidR="00F76CA1" w:rsidRDefault="0035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cp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-r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backup/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pki</w:t>
            </w:r>
            <w:proofErr w:type="spellEnd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kubernetes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</w:p>
        </w:tc>
      </w:tr>
    </w:tbl>
    <w:p w14:paraId="526D00A6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ABEBCD7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25F6A75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Restore </w:t>
      </w:r>
      <w:proofErr w:type="spellStart"/>
      <w:r>
        <w:rPr>
          <w:sz w:val="28"/>
          <w:szCs w:val="28"/>
        </w:rPr>
        <w:t>etcd</w:t>
      </w:r>
      <w:proofErr w:type="spellEnd"/>
      <w:r>
        <w:rPr>
          <w:sz w:val="28"/>
          <w:szCs w:val="28"/>
        </w:rPr>
        <w:t xml:space="preserve"> backup</w:t>
      </w:r>
    </w:p>
    <w:p w14:paraId="6183E8FD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13. Create </w:t>
      </w:r>
      <w:proofErr w:type="spellStart"/>
      <w:r>
        <w:t>etcd</w:t>
      </w:r>
      <w:proofErr w:type="spellEnd"/>
      <w:r>
        <w:t xml:space="preserve"> directory by below command</w:t>
      </w:r>
    </w:p>
    <w:tbl>
      <w:tblPr>
        <w:tblStyle w:val="ab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F76CA1" w14:paraId="10AD733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0DA0" w14:textId="77777777" w:rsidR="00F76CA1" w:rsidRDefault="0035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-p /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/lib/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etcd</w:t>
            </w:r>
            <w:proofErr w:type="spellEnd"/>
          </w:p>
        </w:tc>
      </w:tr>
    </w:tbl>
    <w:p w14:paraId="6928DDE3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FD54B6B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14. Restore </w:t>
      </w:r>
      <w:proofErr w:type="spellStart"/>
      <w:r>
        <w:t>etcd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snapshot</w:t>
      </w:r>
    </w:p>
    <w:tbl>
      <w:tblPr>
        <w:tblStyle w:val="ac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F76CA1" w14:paraId="6BFA5E6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2EAD" w14:textId="77777777" w:rsidR="00F76CA1" w:rsidRDefault="0035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docker run --rm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-v $(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pwd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)/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backup: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/backup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-v /var/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lib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etcd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:/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lib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etcd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--env ETCDCTL_API=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k8s.gcr.io/etcd-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amd64:3.2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18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/bin/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sh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-c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etcdctl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 xml:space="preserve"> snapshot restore '/backup/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etcd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-snapshot-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latest.db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 ;</w:t>
            </w:r>
            <w:proofErr w:type="gram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 xml:space="preserve"> mv /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default.etcd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/member/ /var/lib/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etcd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/"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</w:p>
        </w:tc>
      </w:tr>
    </w:tbl>
    <w:p w14:paraId="7F04F1DA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BBF4761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AF5D6D8" wp14:editId="343FE1DA">
            <wp:extent cx="5943600" cy="1428750"/>
            <wp:effectExtent l="25400" t="25400" r="25400" b="254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t="142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42258EF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4BABD09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15. Restore </w:t>
      </w:r>
      <w:proofErr w:type="spellStart"/>
      <w:r>
        <w:t>kubeadm</w:t>
      </w:r>
      <w:proofErr w:type="spellEnd"/>
      <w:r>
        <w:t>-config</w:t>
      </w:r>
    </w:p>
    <w:tbl>
      <w:tblPr>
        <w:tblStyle w:val="ad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F76CA1" w14:paraId="06203FB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F7FB" w14:textId="77777777" w:rsidR="00F76CA1" w:rsidRDefault="0035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kubeadm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cp backup/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kubeadm-config.yaml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kubeadm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</w:p>
        </w:tc>
      </w:tr>
    </w:tbl>
    <w:p w14:paraId="1E39EA56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11C849AE" wp14:editId="4BBF57C0">
            <wp:extent cx="5867400" cy="409575"/>
            <wp:effectExtent l="25400" t="25400" r="25400" b="2540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434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957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EDFB352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6EF0E9B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16. </w:t>
      </w:r>
      <w:proofErr w:type="gramStart"/>
      <w:r>
        <w:t>Now  Initialize</w:t>
      </w:r>
      <w:proofErr w:type="gramEnd"/>
      <w:r>
        <w:t xml:space="preserve"> the master with backup</w:t>
      </w:r>
    </w:p>
    <w:tbl>
      <w:tblPr>
        <w:tblStyle w:val="ae"/>
        <w:tblW w:w="945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450"/>
      </w:tblGrid>
      <w:tr w:rsidR="00F76CA1" w14:paraId="02562F2E" w14:textId="77777777">
        <w:tc>
          <w:tcPr>
            <w:tcW w:w="945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2488" w14:textId="77777777" w:rsidR="00F76CA1" w:rsidRDefault="0035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kubeadm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--ignore-preflight-errors=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DirAvailable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--var-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lib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etcd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\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--config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kubeadm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kubeadm-config.yaml</w:t>
            </w:r>
            <w:proofErr w:type="spellEnd"/>
          </w:p>
        </w:tc>
      </w:tr>
    </w:tbl>
    <w:p w14:paraId="3F5CACE9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 wp14:anchorId="06963BCB" wp14:editId="4C808275">
            <wp:extent cx="5943600" cy="2400300"/>
            <wp:effectExtent l="25400" t="25400" r="25400" b="254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1623F23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11D000E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17. Now Get the Node Status </w:t>
      </w:r>
    </w:p>
    <w:tbl>
      <w:tblPr>
        <w:tblStyle w:val="af"/>
        <w:tblW w:w="946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465"/>
      </w:tblGrid>
      <w:tr w:rsidR="00F76CA1" w14:paraId="78C0B6CD" w14:textId="77777777">
        <w:tc>
          <w:tcPr>
            <w:tcW w:w="946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C080" w14:textId="77777777" w:rsidR="00F76CA1" w:rsidRDefault="00356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get nodes</w:t>
            </w:r>
          </w:p>
        </w:tc>
      </w:tr>
    </w:tbl>
    <w:p w14:paraId="1431E18B" w14:textId="77777777" w:rsidR="00F76CA1" w:rsidRDefault="00F76C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A649C4" w14:textId="77777777" w:rsidR="00F76CA1" w:rsidRDefault="00356D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7919A6AE" wp14:editId="681C5BCB">
            <wp:extent cx="5943600" cy="2024063"/>
            <wp:effectExtent l="25400" t="25400" r="25400" b="2540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t="26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063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F76CA1"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C6A02" w14:textId="77777777" w:rsidR="00356D6A" w:rsidRDefault="00356D6A">
      <w:pPr>
        <w:spacing w:line="240" w:lineRule="auto"/>
      </w:pPr>
      <w:r>
        <w:separator/>
      </w:r>
    </w:p>
  </w:endnote>
  <w:endnote w:type="continuationSeparator" w:id="0">
    <w:p w14:paraId="47C335F9" w14:textId="77777777" w:rsidR="00356D6A" w:rsidRDefault="00356D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7FCE5" w14:textId="77777777" w:rsidR="00F76CA1" w:rsidRDefault="00F76CA1"/>
  <w:p w14:paraId="04CDD35B" w14:textId="77777777" w:rsidR="00F76CA1" w:rsidRDefault="00F76CA1"/>
  <w:p w14:paraId="67320EC4" w14:textId="77777777" w:rsidR="00F76CA1" w:rsidRDefault="00F76CA1"/>
  <w:p w14:paraId="066D64B3" w14:textId="77777777" w:rsidR="00F76CA1" w:rsidRDefault="00F76CA1"/>
  <w:p w14:paraId="2DBCE54B" w14:textId="77777777" w:rsidR="00F76CA1" w:rsidRDefault="00F76C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83CBA" w14:textId="77777777" w:rsidR="00356D6A" w:rsidRDefault="00356D6A">
      <w:pPr>
        <w:spacing w:line="240" w:lineRule="auto"/>
      </w:pPr>
      <w:r>
        <w:separator/>
      </w:r>
    </w:p>
  </w:footnote>
  <w:footnote w:type="continuationSeparator" w:id="0">
    <w:p w14:paraId="3B01D793" w14:textId="77777777" w:rsidR="00356D6A" w:rsidRDefault="00356D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52E98"/>
    <w:multiLevelType w:val="multilevel"/>
    <w:tmpl w:val="56707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6CA1"/>
    <w:rsid w:val="00356D6A"/>
    <w:rsid w:val="00477A8F"/>
    <w:rsid w:val="00F7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BE26"/>
  <w15:docId w15:val="{D8A5974F-7B7B-49CB-8AA6-0C5B088C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7A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A8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77A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elastisys.com/2018/12/10/backup-kubernetes-how-and-why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 Anthony</cp:lastModifiedBy>
  <cp:revision>2</cp:revision>
  <dcterms:created xsi:type="dcterms:W3CDTF">2019-04-05T09:34:00Z</dcterms:created>
  <dcterms:modified xsi:type="dcterms:W3CDTF">2019-04-05T10:17:00Z</dcterms:modified>
</cp:coreProperties>
</file>