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your AWS Workstation.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dotnet_app-&lt;your-name&gt;.yaml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Paste the below script in the dotnet_app.yaml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lovescloud/docker.net.demo:latest </w:t>
      </w:r>
      <w:r w:rsidDel="00000000" w:rsidR="00000000" w:rsidRPr="00000000">
        <w:rPr>
          <w:rtl w:val="0"/>
        </w:rPr>
        <w:t xml:space="preserve">and replace &lt;yourname&gt;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 with your dockerhub image name that you uploaded to docker hub in docker lab Pushing images to docker Hub for dotnet.</w:t>
      </w: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selector:</w:t>
              <w:br w:type="textWrapping"/>
              <w:tab/>
              <w:t xml:space="preserve">matchLabels:</w:t>
              <w:br w:type="textWrapping"/>
              <w:t xml:space="preserve"> </w:t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replicas: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template:</w:t>
              <w:br w:type="textWrapping"/>
              <w:tab/>
              <w:t xml:space="preserve">metadata:</w:t>
              <w:br w:type="textWrapping"/>
              <w:t xml:space="preserve"> </w:t>
              <w:tab/>
              <w:t xml:space="preserve">labels:</w:t>
              <w:br w:type="textWrapping"/>
              <w:t xml:space="preserve">   </w:t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</w:t>
              <w:tab/>
              <w:t xml:space="preserve">containers: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lovescloud/docker.net.demo:latest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ports: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port80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</w:t>
              <w:tab/>
              <w:t xml:space="preserve">containerPort: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labels:</w:t>
              <w:br w:type="textWrapping"/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NodePort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ports:</w:t>
              <w:br w:type="textWrapping"/>
              <w:t xml:space="preserve">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port80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protocol: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TCP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selector:</w:t>
              <w:br w:type="textWrapping"/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dotnetapp-&lt;your-name&gt;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3. Run the below commands to deploy the .NET application on your Kubernetes Cluster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dotnet_app.yaml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4. Get the POD deployment details by running the below command.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below command to bind POD port to your Workstation Port. Replace &lt;your-name&gt; with your name.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port-forward --address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.0.0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svc/dotnetapp-&lt;your-name&gt; -n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&amp;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the application now on the public ip of your AWS Workstation on port 8080.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http://34.239.177.176:8080/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4.239.177.176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