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Run a Deployment from the Dashboard.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  <w:t xml:space="preserve">On the Kubernete Dashboard, Click on Create on the TOP right and paste the below script in create deployment from yaml.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apiVersion: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apps/v1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kind: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Deployment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metadata:</w:t>
              <w:br w:type="textWrapping"/>
              <w:t xml:space="preserve">  name: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dotnetapp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spec:</w:t>
              <w:br w:type="textWrapping"/>
              <w:t xml:space="preserve">  selector:</w:t>
              <w:br w:type="textWrapping"/>
              <w:tab/>
              <w:t xml:space="preserve">matchLabels:</w:t>
              <w:br w:type="textWrapping"/>
              <w:t xml:space="preserve">  </w:t>
              <w:tab/>
              <w:t xml:space="preserve">run: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dotnetapp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replicas: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template:</w:t>
              <w:br w:type="textWrapping"/>
              <w:tab/>
              <w:t xml:space="preserve">metadata:</w:t>
              <w:br w:type="textWrapping"/>
              <w:t xml:space="preserve">  </w:t>
              <w:tab/>
              <w:t xml:space="preserve">labels:</w:t>
              <w:br w:type="textWrapping"/>
              <w:t xml:space="preserve">    </w:t>
              <w:tab/>
              <w:t xml:space="preserve">run: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dotnetapp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  <w:t xml:space="preserve">spec:</w:t>
              <w:br w:type="textWrapping"/>
              <w:t xml:space="preserve">  </w:t>
              <w:tab/>
              <w:t xml:space="preserve">containers:</w:t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name: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dotnetapp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  <w:tab/>
              <w:t xml:space="preserve">image: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lovescloud/docker.net.demo:latest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  <w:tab/>
              <w:t xml:space="preserve">ports: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name: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port80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</w:t>
              <w:tab/>
              <w:t xml:space="preserve">containerPort: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---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apiVersion: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v1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kind: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Service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metadata:</w:t>
              <w:br w:type="textWrapping"/>
              <w:t xml:space="preserve">  name: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dotnetapp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labels:</w:t>
              <w:br w:type="textWrapping"/>
              <w:tab/>
              <w:t xml:space="preserve">run: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dotnetapp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spec:</w:t>
              <w:br w:type="textWrapping"/>
              <w:t xml:space="preserve">  type: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NodePort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ports:</w:t>
              <w:br w:type="textWrapping"/>
              <w:t xml:space="preserve">  - name: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port80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  <w:t xml:space="preserve">port: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  <w:t xml:space="preserve">protocol: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TCP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selector:</w:t>
              <w:br w:type="textWrapping"/>
              <w:tab/>
              <w:t xml:space="preserve">run: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dotnetapp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Click on the create button.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Go to Deployments to see the PODS getting deployed. 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Open the CMD/terminal on your local windows/mac. And the below command to check the deployment from the CLI.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 windows launch a new CMD again and run the below command update the &lt;user-name&gt;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hd w:fill="333333" w:val="clear"/>
          <w:rtl w:val="0"/>
        </w:rPr>
        <w:t xml:space="preserve">&gt; set PATH=</w:t>
      </w:r>
      <w:r w:rsidDel="00000000" w:rsidR="00000000" w:rsidRPr="00000000">
        <w:rPr>
          <w:rFonts w:ascii="Consolas" w:cs="Consolas" w:eastAsia="Consolas" w:hAnsi="Consolas"/>
          <w:b w:val="1"/>
          <w:color w:val="ade5fc"/>
          <w:shd w:fill="333333" w:val="clear"/>
          <w:rtl w:val="0"/>
        </w:rPr>
        <w:t xml:space="preserve">%PATH%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hd w:fill="333333" w:val="clear"/>
          <w:rtl w:val="0"/>
        </w:rPr>
        <w:t xml:space="preserve">;C:</w:t>
      </w:r>
      <w:r w:rsidDel="00000000" w:rsidR="00000000" w:rsidRPr="00000000">
        <w:rPr>
          <w:rFonts w:ascii="Consolas" w:cs="Consolas" w:eastAsia="Consolas" w:hAnsi="Consolas"/>
          <w:b w:val="1"/>
          <w:color w:val="d36363"/>
          <w:shd w:fill="333333" w:val="clear"/>
          <w:rtl w:val="0"/>
        </w:rPr>
        <w:t xml:space="preserve">\U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hd w:fill="333333" w:val="clear"/>
          <w:rtl w:val="0"/>
        </w:rPr>
        <w:t xml:space="preserve">sers</w:t>
      </w:r>
      <w:r w:rsidDel="00000000" w:rsidR="00000000" w:rsidRPr="00000000">
        <w:rPr>
          <w:rFonts w:ascii="Consolas" w:cs="Consolas" w:eastAsia="Consolas" w:hAnsi="Consolas"/>
          <w:b w:val="1"/>
          <w:color w:val="d36363"/>
          <w:shd w:fill="333333" w:val="clear"/>
          <w:rtl w:val="0"/>
        </w:rPr>
        <w:t xml:space="preserve">\&lt;user-name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hd w:fill="333333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d36363"/>
          <w:shd w:fill="333333" w:val="clear"/>
          <w:rtl w:val="0"/>
        </w:rPr>
        <w:t xml:space="preserve">\.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hd w:fill="333333" w:val="clear"/>
          <w:rtl w:val="0"/>
        </w:rPr>
        <w:t xml:space="preserve">azure-kubectl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Run the below command to check the deployment and servicedetails.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kubectl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deploy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kubectl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svc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