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FD3" w:rsidRPr="00C05FD3" w:rsidRDefault="00C05FD3" w:rsidP="00C05FD3">
      <w:pPr>
        <w:spacing w:after="0" w:line="319" w:lineRule="auto"/>
        <w:jc w:val="right"/>
        <w:rPr>
          <w:b/>
          <w:bCs/>
          <w:sz w:val="24"/>
          <w:szCs w:val="24"/>
          <w:u w:val="thick"/>
        </w:rPr>
      </w:pPr>
      <w:r w:rsidRPr="00C05FD3">
        <w:rPr>
          <w:rFonts w:ascii="DVOT-SurekhMR" w:hAnsi="DVOT-SurekhMR" w:cs="DVOT-SurekhMR" w:eastAsia="DVOT-SurekhMR"/>
          <w:b/>
          <w:bCs/>
          <w:sz w:val="24"/>
          <w:szCs w:val="24"/>
          <w:u w:val="thick"/>
          <w:cs/>
        </w:rPr>
        <w:t>विधि व न्याय विभाग/का.6</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 xml:space="preserve"> </w:t>
        <w:tab/>
        <w:t>____ (न्यायालयाचे / कार्यालयाचे नाव) यांचे दिनांक __.__.20__ (पृ.__/प.वि.) रोजीचे पत्र कृपया सहपत्रासह पहावे.</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2.</w:t>
        <w:tab/>
        <w:t>सदर पत्रान्वये श्री./श्रीमती ____, ____ (पदनाम), ____ (न्यायालय/कार्यालय) यांच्या ____ च्या ____ रुग्णालय, ____ या रुग्णालयात आंतररुग्ण म्हणून दिनांक __.__.20__ ते दिनांक __.__.20__ या कालावधीत केलेल्या औषधोपचारावरील रु.______/- इतक्या खर्चाची प्रतिपूर्ती मंजूर करण्याचा प्रस्ताव सादर केला आहे.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3.</w:t>
        <w:tab/>
        <w:t>श्री./श्रीमती ____ यांच्या ____ ला उदभवलेले आजार हा सार्वजनिक आरोग्य विभाग क्रमांक एमएजी 2005/9/प्रक्र.1/आ-3, दि.19.03.2005च्या शासन निर्णयामध्ये परिशिष्ट-अ, भाग-__ अनु.क्र.__ नुसार ____ (आकस्मिक / गंभीर) आजार म्हणून ____ यांनी दिनांक __.__.20__ (पृ.__/प.वि.) अन्वये प्रमाणित केलेले आहेत.</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4.</w:t>
        <w:tab/>
        <w:t>त्यानुषंगाने नमूद करण्यात येते की, श्रीमती/श्री. ____ यांचा ____ येथे नियुक्तीचा दि. __.__.20__ असा असुन त्यांना दि __.__.20__ रोजी त्यांचे सेवेस एक वर्ष पूर्ण झालेले आहे. त्यांच्या ____ चे वैद्यकीय प्रतिपूर्तीचे देयक आंतररुग्न कालावधी दिनांक __.__.20__ ते दिनांक __.__.20__ असा असुन सदरचे देयक हे त्यांचे सेवेस एक वर्ष पूर्ण व्हायचे आधीचे आहे.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5.</w:t>
        <w:tab/>
        <w:t>तथापि, "सार्वजनिक आरोग्य विभाग, महाराष्ट राज्य सेवा (वैद्यकीय देखभाल) नियम 1961 मधील व्याख्या क.(2) (क) नुसार “ एक वर्षापेक्षा कमी नसलेली सेवा झालेले (मासिक दराने वेतन घेणारे कार्यव्ययी आस्थापनेवर नेमलेले कर्मचारी यांचा समावेश होतो)" असे लिहीलेले आहे.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6.</w:t>
        <w:tab/>
        <w:t>तसेच, सार्वजनिक आरोग्य विभाग, महाराष्ट्र राज्य सेवा ( वैद्यकीय देखभाल) नियम 1961 मधील नियम व तपासणी सुची प्रमाणे अर्जदाराने वैद्यकीय प्रतिपूर्तीचे देयक कार्यालयात एक वर्षाच्या आंत दाखल करावयास पाहीजे परंतु सदरचे देयक अर्जदाराने ____ विलंबाने सदर कार्यालयात दाखल केलेले आहे. श्री./श्रीमती ____ यांनी विलंबाचे कारण ____ असे नोंदविलेले आहे.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7.</w:t>
        <w:tab/>
        <w:t>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8.</w:t>
        <w:tab/>
        <w:t>प्रस्तुत प्रकरणातील उक्त वस्तुस्थिती विचारात घेता, श्री./श्रीमती ____ यांच्या ____ चे वैद्यकीय प्रतिपूर्तीचे देयक ____ (नियमात न बसण्याचे कारण). त्यामुळे, ____ यांच्या ____ च्या वैद्यकीय खर्चाच्या प्रतिपूर्तीच्या प्रस्तावास “एक विशेष बाब” म्हणुन मंजुरी देण्याकरिता सार्वजनिक आरोग्य विभागास विनंती करण्यास हरकत नसावी.</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ab/>
        <w:t xml:space="preserve"> मान्यतेस्तव सादर.</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t xml:space="preserve"> </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का.अ. (श्रीम. कऱ्हाडे)</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अ.स. (श्री. वडनेरकर)</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उ.वि.स. नि. उ.स. (श्री. बोंद्रे)</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प्र.स. व वि.प. (श्री. खटी)</w:t>
      </w:r>
    </w:p>
    <w:p w:rsidR="00C05FD3" w:rsidRPr="00C05FD3" w:rsidRDefault="00C05FD3" w:rsidP="00C05FD3">
      <w:pPr>
        <w:pStyle w:val="Standard"/>
        <w:spacing w:after="120" w:line="600" w:lineRule="auto"/>
        <w:ind w:left="0" w:right="0"/>
        <w:jc w:val="left"/>
        <w:rPr>
          <w:rFonts w:ascii="DVOT-SurekhMR" w:hAnsi="DVOT-SurekhMR" w:cs="DVOT-SurekhMR" w:eastAsia="DVOT-SurekhMR"/>
          <w:b/>
          <w:bCs/>
          <w:lang w:bidi="mr-IN"/>
        </w:rPr>
      </w:pPr>
      <w:r w:rsidRPr="00C05FD3">
        <w:rPr>
          <w:rFonts w:ascii="DVOT-SurekhMR" w:hAnsi="DVOT-SurekhMR" w:cs="DVOT-SurekhMR" w:eastAsia="DVOT-SurekhMR"/>
          <w:b/>
          <w:bCs/>
          <w:cs/>
        </w:rPr>
        <w:t>अ.मु.स. (वित्त)</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sz w:val="24"/>
          <w:szCs w:val="24"/>
          <w:cs/>
        </w:rPr>
        <w:br w:type="page"/>
      </w:r>
    </w:p>
    <w:p w:rsidR="00C05FD3" w:rsidRPr="00C05FD3" w:rsidRDefault="00C05FD3" w:rsidP="00C05FD3">
      <w:pPr>
        <w:spacing w:after="0" w:line="319" w:lineRule="auto"/>
        <w:jc w:val="right"/>
        <w:rPr>
          <w:b/>
          <w:bCs/>
          <w:sz w:val="24"/>
          <w:szCs w:val="24"/>
          <w:u w:val="thick"/>
        </w:rPr>
      </w:pPr>
      <w:r w:rsidRPr="00C05FD3">
        <w:rPr>
          <w:rFonts w:ascii="DVOT-SurekhMR" w:hAnsi="DVOT-SurekhMR" w:cs="DVOT-SurekhMR" w:eastAsia="DVOT-SurekhMR"/>
          <w:b/>
          <w:bCs/>
          <w:sz w:val="24"/>
          <w:szCs w:val="24"/>
          <w:u w:val="thick"/>
          <w:cs/>
        </w:rPr>
        <w:t>संबंधित माहिती (संदर्भासाठी)</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1.</w:t>
        <w:tab/>
        <w:t>सा.आ.वि. शासन निर्णय दि.19.03.2005 (परिच्छेद 3(2)) व दि.17.01.2023 — मंजुरीचे अधिकार; नियमात न बसणारी प्रकरणे सचिव समितीसमोर</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“7.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21-2025 (C002), पहिली टिप्पणी परि.7 (मूळ GR शी पडताळलेले नाही))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2.</w:t>
        <w:tab/>
        <w:t>म.रा.से. (वैद्यकीय देखभाल) नियम 1961 — नियम 2 (व्याख्या: एक वर्ष सेवा / पूर्णवेळ)</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“5. तथापि, "सार्वजनिक आरोग्य विभाग, महाराष्ट राज्य सेवा (वैद्यकीय देखभाल) नियम 1961 मधील व्याख्या क.(2) (क) नुसार “ एक वर्षापेक्षा कमी नसलेली सेवा झालेले (मासिक दराने वेतन घेणारे कार्यव्ययी आस्थापनेवर नेमलेले कर्मचारी यांचा समावेश होतो)" असे लिहीलेले आहे. तसेच सार्वजनिक आरोग्य विभाग, महाराष्ट राज्य सेवा (वैद्यकीय देखभाल) नियम 1961 मधील नियम क. (2) मधील (1) "रुग्न” म्हणजे शासकीय कर्मचारी किंवा त्यांच्या कुटुंबातील कोणताही व्यक्ती, आणि (2) "शासकीय कर्मचारी" म्हणजे, रोजंदारीवर नेमलेला कर्मचारी वगळता, महाराष्ट शासनाने पूर्णवेळ तत्वावर नेमलेली कोणताही व्यक्ती, मग ती कायम असो किंवा तात्पुरती असो. तसेच. अर्जदाराची नेमणूक पूर्णवेळ तत्वावर नेमलेली असल्याने (मग ती कायम असो किंवा तात्पुरती असो) से नियमाची पुर्तता करीत असल्याचे स्पष्ट होत असल्याचे संबंधित कार्यालयाने उक्त पत्रात नमूद केले आहे.”</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21-2025 (C002), पहिली टिप्पणी परि.5 (नियम 2 व्याख्या - एक वर्ष सेवा/पूर्णवेळ) (मूळ GR शी पडताळलेले नाही))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3.</w:t>
        <w:tab/>
        <w:t>म.रा.से. (वैद्यकीय देखभाल) नियम 1961 — नियम 8(5) (वाजवी वाटेल एवढीच रक्कम)</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187-2024 (C004), पहिली टिप्पणी, सचिव समितीची अट (4) (मूळ GR शी पडताळलेले नाही))</w:t>
      </w:r>
    </w:p>
    <w:p w:rsidR="00C05FD3" w:rsidRPr="00C05FD3" w:rsidRDefault="00C05FD3" w:rsidP="00C05FD3">
      <w:pPr>
        <w:spacing w:after="0" w:line="319" w:lineRule="auto"/>
        <w:jc w:val="both"/>
        <w:rPr>
          <w:sz w:val="24"/>
          <w:szCs w:val="24"/>
        </w:rPr>
      </w:pPr>
      <w:r w:rsidRPr="00C05FD3">
        <w:rPr>
          <w:rFonts w:ascii="DVOT-SurekhMR" w:hAnsi="DVOT-SurekhMR" w:cs="DVOT-SurekhMR" w:eastAsia="DVOT-SurekhMR"/>
          <w:b/>
          <w:sz w:val="24"/>
          <w:szCs w:val="24"/>
          <w:cs/>
        </w:rPr>
        <w:t>4.</w:t>
        <w:tab/>
        <w:t>सा.आ.वि. शासन निर्णय दि.04/04/2014 — वाजवी खर्च समिती (संदर्भ)</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“शासन निर्णय सार्वजनिक आरोग्‍य विभाग दिनांक ०४/०४/२०१४ अन्‍वये गठीत केलेल्‍या वाजवी समितीच्‍या दिनांक १३.०६.२०२५ रोजी आयोजित बैठकीसमोर सादर करण्‍यात आला होता.”</w:t>
      </w:r>
    </w:p>
    <w:p w:rsidR="00C05FD3" w:rsidRPr="00C05FD3" w:rsidRDefault="00C05FD3" w:rsidP="00C05FD3">
      <w:pPr>
        <w:spacing w:after="0" w:line="319" w:lineRule="auto"/>
        <w:ind w:left="454"/>
        <w:jc w:val="both"/>
        <w:rPr>
          <w:sz w:val="24"/>
          <w:szCs w:val="24"/>
        </w:rPr>
      </w:pPr>
      <w:r w:rsidRPr="00C05FD3">
        <w:rPr>
          <w:rFonts w:ascii="DVOT-SurekhMR" w:hAnsi="DVOT-SurekhMR" w:cs="DVOT-SurekhMR" w:eastAsia="DVOT-SurekhMR"/>
          <w:sz w:val="24"/>
          <w:szCs w:val="24"/>
          <w:cs/>
        </w:rPr>
        <w:tab/>
        <w:t>(स्रोत: नस्तीतील उद्धरण — C R 21-2025 (C002), दुसरी टिप्पणी परि.4 (वाजवी खर्च समितीचा अभिप्राय) (मूळ GR शी पडताळलेले नाही))</w:t>
      </w:r>
    </w:p>
    <w:p w:rsidR="00101B41" w:rsidRPr="00101B41" w:rsidRDefault="00101B41" w:rsidP="00101B41">
      <w:pPr>
        <w:autoSpaceDN w:val="0"/>
        <w:spacing w:after="0" w:line="240" w:lineRule="auto"/>
        <w:ind w:right="-2"/>
        <w:rPr>
          <w:rFonts w:eastAsia="DVOT-SurekhMR" w:ascii="DVOT-SurekhMR" w:hAnsi="DVOT-SurekhMR" w:cs="DVOT-SurekhMR"/>
          <w:kern w:val="3"/>
          <w:szCs w:val="22"/>
          <w:lang w:bidi="ar-SA"/>
        </w:rPr>
      </w:pPr>
      <w:r w:rsidRPr="00101B41">
        <w:rPr>
          <w:rFonts w:eastAsia="DVOT-SurekhMR" w:ascii="DVOT-SurekhMR" w:hAnsi="DVOT-SurekhMR" w:cs="DVOT-SurekhMR"/>
          <w:noProof/>
          <w:sz w:val="24"/>
          <w:szCs w:val="24"/>
          <w:lang w:eastAsia="en-IN"/>
        </w:rPr>
        <w:drawing>
          <wp:inline distT="0" distB="0" distL="0" distR="0" wp14:anchorId="3E38C792" wp14:editId="234CFBB1">
            <wp:extent cx="627797" cy="552734"/>
            <wp:effectExtent l="0" t="0" r="1270" b="0"/>
            <wp:docPr id="1" name="Picture 1" descr="Description: Description: Z:\ALL DOWNLOAD\E-Mail Download Files\2022\Mantralaya Logo.jpg"/>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rcRect/>
                    <a:stretch>
                      <a:fillRect/>
                    </a:stretch>
                  </pic:blipFill>
                  <pic:spPr>
                    <a:xfrm>
                      <a:off x="0" y="0"/>
                      <a:ext cx="627740" cy="552684"/>
                    </a:xfrm>
                    <a:prstGeom prst="rect">
                      <a:avLst/>
                    </a:prstGeom>
                    <a:noFill/>
                    <a:ln>
                      <a:noFill/>
                      <a:prstDash/>
                    </a:ln>
                  </pic:spPr>
                </pic:pic>
              </a:graphicData>
            </a:graphic>
          </wp:inline>
        </w:drawing>
      </w:r>
      <w:r w:rsidRPr="00101B41">
        <w:rPr>
          <w:rFonts w:eastAsia="DVOT-SurekhMR" w:ascii="DVOT-SurekhMR" w:hAnsi="DVOT-SurekhMR" w:cs="DVOT-SurekhMR"/>
          <w:sz w:val="24"/>
          <w:szCs w:val="24"/>
        </w:rPr>
        <w:t xml:space="preserve"> </w:t>
      </w:r>
      <w:r w:rsidRPr="00101B41">
        <w:rPr>
          <w:rFonts w:eastAsia="DVOT-SurekhMR" w:ascii="DVOT-SurekhMR" w:hAnsi="DVOT-SurekhMR" w:cs="DVOT-SurekhMR"/>
          <w:sz w:val="24"/>
          <w:szCs w:val="24"/>
        </w:rPr>
        <w:tab/>
      </w:r>
      <w:r w:rsidRPr="00101B41">
        <w:rPr>
          <w:rFonts w:eastAsia="DVOT-SurekhMR" w:ascii="DVOT-SurekhMR" w:hAnsi="DVOT-SurekhMR" w:cs="DVOT-SurekhMR"/>
          <w:sz w:val="24"/>
          <w:szCs w:val="24"/>
        </w:rPr>
        <w:tab/>
        <w:t xml:space="preserve">                         </w:t>
      </w:r>
      <w:r w:rsidRPr="00101B41">
        <w:rPr>
          <w:rFonts w:eastAsia="DVOT-SurekhMR" w:ascii="DVOT-SurekhMR" w:hAnsi="DVOT-SurekhMR" w:cs="DVOT-SurekhMR"/>
          <w:noProof/>
          <w:sz w:val="24"/>
          <w:szCs w:val="24"/>
          <w:lang w:eastAsia="en-IN"/>
        </w:rPr>
        <w:drawing>
          <wp:inline distT="0" distB="0" distL="0" distR="0" wp14:anchorId="5B606BFF" wp14:editId="1D1C0668">
            <wp:extent cx="477672" cy="436728"/>
            <wp:effectExtent l="0" t="0" r="0" b="1905"/>
            <wp:docPr id="2" name="Picture 2" descr="Description: Description: C:\Users\ajinkya.kapse\Desktop\LOGO.png"/>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rcRect/>
                    <a:stretch>
                      <a:fillRect/>
                    </a:stretch>
                  </pic:blipFill>
                  <pic:spPr>
                    <a:xfrm>
                      <a:off x="0" y="0"/>
                      <a:ext cx="477430" cy="436507"/>
                    </a:xfrm>
                    <a:prstGeom prst="rect">
                      <a:avLst/>
                    </a:prstGeom>
                    <a:noFill/>
                    <a:ln>
                      <a:noFill/>
                      <a:prstDash/>
                    </a:ln>
                  </pic:spPr>
                </pic:pic>
              </a:graphicData>
            </a:graphic>
          </wp:inline>
        </w:drawing>
      </w:r>
    </w:p>
    <w:p w:rsidR="00101B41" w:rsidRPr="00101B41" w:rsidRDefault="00101B41" w:rsidP="00101B41">
      <w:pPr>
        <w:autoSpaceDN w:val="0"/>
        <w:spacing w:after="0" w:line="240" w:lineRule="auto"/>
        <w:ind w:right="-2"/>
        <w:jc w:val="center"/>
        <w:rPr>
          <w:rFonts w:eastAsia="DVOT-SurekhMR" w:ascii="DVOT-SurekhMR" w:hAnsi="DVOT-SurekhMR" w:cs="DVOT-SurekhMR"/>
          <w:kern w:val="3"/>
          <w:szCs w:val="22"/>
          <w:lang w:bidi="ar-SA"/>
        </w:rPr>
      </w:pPr>
      <w:r w:rsidRPr="00101B41">
        <w:rPr>
          <w:rFonts w:eastAsia="DVOT-SurekhMR" w:ascii="DVOT-SurekhMR" w:hAnsi="DVOT-SurekhMR" w:cs="DVOT-SurekhMR"/>
          <w:b/>
          <w:bCs/>
          <w:szCs w:val="22"/>
          <w:cs/>
        </w:rPr>
        <w:t>महाराष्ट्र शासन</w:t>
      </w:r>
    </w:p>
    <w:p w:rsidR="00101B41" w:rsidRPr="00101B41" w:rsidRDefault="00101B41" w:rsidP="00101B41">
      <w:pPr>
        <w:autoSpaceDN w:val="0"/>
        <w:spacing w:after="0" w:line="240" w:lineRule="auto"/>
        <w:ind w:right="-2"/>
        <w:jc w:val="center"/>
        <w:rPr>
          <w:rFonts w:eastAsia="DVOT-SurekhMR" w:ascii="DVOT-SurekhMR" w:hAnsi="DVOT-SurekhMR" w:cs="DVOT-SurekhMR"/>
          <w:kern w:val="3"/>
          <w:szCs w:val="22"/>
          <w:lang w:bidi="ar-SA"/>
        </w:rPr>
      </w:pPr>
      <w:r w:rsidRPr="00101B41">
        <w:rPr>
          <w:rFonts w:eastAsia="DVOT-SurekhMR" w:ascii="DVOT-SurekhMR" w:hAnsi="DVOT-SurekhMR" w:cs="DVOT-SurekhMR"/>
          <w:b/>
          <w:bCs/>
          <w:szCs w:val="22"/>
          <w:cs/>
        </w:rPr>
        <w:t>विधि व न्याय विभाग</w:t>
      </w:r>
      <w:r w:rsidRPr="00101B41">
        <w:rPr>
          <w:rFonts w:eastAsia="DVOT-SurekhMR" w:ascii="DVOT-SurekhMR" w:hAnsi="DVOT-SurekhMR" w:cs="DVOT-SurekhMR"/>
          <w:b/>
          <w:bCs/>
          <w:szCs w:val="22"/>
        </w:rPr>
        <w:t>,</w:t>
      </w:r>
    </w:p>
    <w:p w:rsidR="00101B41" w:rsidRPr="00101B41" w:rsidRDefault="00101B41" w:rsidP="00101B41">
      <w:pPr>
        <w:autoSpaceDN w:val="0"/>
        <w:spacing w:after="0" w:line="240" w:lineRule="auto"/>
        <w:ind w:right="-2"/>
        <w:jc w:val="center"/>
        <w:rPr>
          <w:rFonts w:eastAsia="DVOT-SurekhMR" w:ascii="DVOT-SurekhMR" w:hAnsi="DVOT-SurekhMR" w:cs="DVOT-SurekhMR"/>
          <w:kern w:val="3"/>
          <w:szCs w:val="22"/>
          <w:lang w:bidi="ar-SA"/>
        </w:rPr>
      </w:pPr>
      <w:r w:rsidRPr="00101B41">
        <w:rPr>
          <w:rFonts w:eastAsia="DVOT-SurekhMR" w:ascii="DVOT-SurekhMR" w:hAnsi="DVOT-SurekhMR" w:cs="DVOT-SurekhMR"/>
          <w:szCs w:val="22"/>
          <w:cs/>
        </w:rPr>
        <w:t>हुतात्मा राजगुरु चौक</w:t>
      </w:r>
      <w:r w:rsidRPr="00101B41">
        <w:rPr>
          <w:rFonts w:eastAsia="DVOT-SurekhMR" w:ascii="DVOT-SurekhMR" w:hAnsi="DVOT-SurekhMR" w:cs="DVOT-SurekhMR"/>
          <w:szCs w:val="22"/>
        </w:rPr>
        <w:t xml:space="preserve">, </w:t>
      </w:r>
      <w:r w:rsidRPr="00101B41">
        <w:rPr>
          <w:rFonts w:eastAsia="DVOT-SurekhMR" w:ascii="DVOT-SurekhMR" w:hAnsi="DVOT-SurekhMR" w:cs="DVOT-SurekhMR"/>
          <w:szCs w:val="22"/>
          <w:cs/>
        </w:rPr>
        <w:t>मादाम कामा मार्ग</w:t>
      </w:r>
      <w:r w:rsidRPr="00101B41">
        <w:rPr>
          <w:rFonts w:eastAsia="DVOT-SurekhMR" w:ascii="DVOT-SurekhMR" w:hAnsi="DVOT-SurekhMR" w:cs="DVOT-SurekhMR"/>
          <w:szCs w:val="22"/>
        </w:rPr>
        <w:t xml:space="preserve">, </w:t>
      </w:r>
      <w:r w:rsidRPr="00101B41">
        <w:rPr>
          <w:rFonts w:eastAsia="DVOT-SurekhMR" w:ascii="DVOT-SurekhMR" w:hAnsi="DVOT-SurekhMR" w:cs="DVOT-SurekhMR"/>
          <w:szCs w:val="22"/>
          <w:cs/>
        </w:rPr>
        <w:t>मंत्रालय</w:t>
      </w:r>
      <w:r w:rsidRPr="00101B41">
        <w:rPr>
          <w:rFonts w:eastAsia="DVOT-SurekhMR" w:ascii="DVOT-SurekhMR" w:hAnsi="DVOT-SurekhMR" w:cs="DVOT-SurekhMR"/>
          <w:szCs w:val="22"/>
        </w:rPr>
        <w:t xml:space="preserve">, </w:t>
      </w:r>
      <w:r w:rsidRPr="00101B41">
        <w:rPr>
          <w:rFonts w:eastAsia="DVOT-SurekhMR" w:ascii="DVOT-SurekhMR" w:hAnsi="DVOT-SurekhMR" w:cs="DVOT-SurekhMR"/>
          <w:szCs w:val="22"/>
          <w:cs/>
        </w:rPr>
        <w:t>मुंबई-४०००३२.</w:t>
      </w:r>
    </w:p>
    <w:p w:rsidR="00101B41" w:rsidRPr="00101B41" w:rsidRDefault="00101B41" w:rsidP="00101B41">
      <w:pPr>
        <w:pBdr>
          <w:bottom w:val="double" w:sz="6" w:space="1" w:color="000000"/>
        </w:pBdr>
        <w:autoSpaceDN w:val="0"/>
        <w:spacing w:after="0" w:line="240" w:lineRule="auto"/>
        <w:ind w:right="-2"/>
        <w:rPr>
          <w:rFonts w:eastAsia="DVOT-SurekhMR" w:ascii="DVOT-SurekhMR" w:hAnsi="DVOT-SurekhMR" w:cs="DVOT-SurekhMR"/>
          <w:kern w:val="3"/>
          <w:szCs w:val="22"/>
          <w:lang w:bidi="ar-SA"/>
        </w:rPr>
      </w:pPr>
      <w:r w:rsidRPr="00101B41">
        <w:rPr>
          <w:rFonts w:eastAsia="DVOT-SurekhMR" w:ascii="DVOT-SurekhMR" w:hAnsi="DVOT-SurekhMR" w:cs="DVOT-SurekhMR"/>
          <w:szCs w:val="22"/>
          <w:cs/>
        </w:rPr>
        <w:t>दूरध्वनी क्र. :- ०२२-२२793230</w:t>
        <w:tab/>
        <w:tab/>
        <w:tab/>
        <w:tab/>
        <w:t xml:space="preserve">   Email ID :- lnjd.desk6-mh@mah.gov.in</w:t>
      </w:r>
      <w:proofErr w:type="spellStart"/>
      <w:proofErr w:type="spellEnd"/>
    </w:p>
    <w:p w:rsidR="00101B41" w:rsidRPr="00101B41" w:rsidRDefault="00101B41" w:rsidP="00101B41">
      <w:pPr>
        <w:suppressAutoHyphens/>
        <w:autoSpaceDN w:val="0"/>
        <w:spacing w:before="240" w:after="0" w:line="240" w:lineRule="auto"/>
        <w:textAlignment w:val="baseline"/>
        <w:rPr>
          <w:rFonts w:eastAsia="DVOT-SurekhMR" w:ascii="DVOT-SurekhMR" w:hAnsi="DVOT-SurekhMR" w:cs="DVOT-SurekhMR"/>
          <w:kern w:val="3"/>
          <w:szCs w:val="22"/>
        </w:rPr>
      </w:pPr>
      <w:r w:rsidRPr="00101B41">
        <w:rPr>
          <w:rFonts w:eastAsia="DVOT-SurekhMR" w:ascii="DVOT-SurekhMR" w:hAnsi="DVOT-SurekhMR" w:cs="DVOT-SurekhMR"/>
          <w:kern w:val="3"/>
          <w:sz w:val="24"/>
          <w:szCs w:val="24"/>
          <w:cs/>
          <w:lang w:eastAsia="zh-CN" w:bidi="hi-IN"/>
        </w:rPr>
        <w:t>क्रमांक:-संकिर्ण-2026/प्र.क्र.__/का.6                                  दिनांक  :- __.__.2026</w:t>
      </w:r>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 w:val="8"/>
          <w:szCs w:val="8"/>
          <w:lang w:val="en-US" w:eastAsia="zh-CN" w:bidi="hi-IN"/>
        </w:rPr>
      </w:pPr>
      <w:r>
        <w:rPr>
          <w:rFonts w:ascii="DVOT-SurekhMR" w:hAnsi="DVOT-SurekhMR" w:cs="DVOT-SurekhMR" w:eastAsia="DVOT-SurekhMR"/>
        </w:rPr>
      </w:r>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cs/>
          <w:lang w:val="en-US" w:eastAsia="zh-CN" w:bidi="hi-IN"/>
        </w:rPr>
        <w:t>प्रति,</w:t>
      </w:r>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cs/>
          <w:lang w:val="en-US" w:eastAsia="zh-CN" w:bidi="hi-IN"/>
        </w:rPr>
        <w:tab/>
        <w:t>मा. ____ (प्रमुख जिल्हा व सत्र न्यायाधीश / मुख्य न्यायाधीश / प्रबंधक, उच्च न्यायालय),</w:t>
      </w:r>
      <w:bookmarkStart w:id="0" w:name="_GoBack"/>
      <w:bookmarkEnd w:id="0"/>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cs/>
          <w:lang w:val="en-US" w:eastAsia="zh-CN" w:bidi="hi-IN"/>
        </w:rPr>
        <w:tab/>
        <w:t>____.</w:t>
      </w:r>
      <w:bookmarkStart w:id="1" w:name="_GoBack"/>
      <w:bookmarkEnd w:id="1"/>
    </w:p>
    <w:p w:rsidR="00101B41" w:rsidRPr="00101B41" w:rsidRDefault="00101B41" w:rsidP="00101B41">
      <w:pPr>
        <w:suppressAutoHyphens/>
        <w:autoSpaceDN w:val="0"/>
        <w:spacing w:after="0" w:line="240" w:lineRule="auto"/>
        <w:ind w:right="-22"/>
        <w:jc w:val="both"/>
        <w:textAlignment w:val="baseline"/>
        <w:rPr>
          <w:rFonts w:eastAsia="DVOT-SurekhMR" w:ascii="DVOT-SurekhMR" w:hAnsi="DVOT-SurekhMR" w:cs="DVOT-SurekhMR"/>
          <w:kern w:val="3"/>
          <w:sz w:val="14"/>
          <w:szCs w:val="14"/>
          <w:lang w:eastAsia="zh-CN" w:bidi="hi-IN"/>
        </w:rPr>
      </w:pPr>
      <w:r>
        <w:rPr>
          <w:rFonts w:ascii="DVOT-SurekhMR" w:hAnsi="DVOT-SurekhMR" w:cs="DVOT-SurekhMR" w:eastAsia="DVOT-SurekhMR"/>
        </w:rPr>
      </w:r>
    </w:p>
    <w:p w:rsidR="003E185A" w:rsidRDefault="00101B41" w:rsidP="003E185A">
      <w:pPr>
        <w:autoSpaceDN w:val="0"/>
        <w:spacing w:after="0" w:line="240" w:lineRule="auto"/>
        <w:ind w:left="1440"/>
        <w:rPr>
          <w:rFonts w:eastAsia="DVOT-SurekhMR" w:ascii="DVOT-SurekhMR" w:hAnsi="DVOT-SurekhMR" w:cs="DVOT-SurekhMR"/>
          <w:sz w:val="24"/>
          <w:szCs w:val="24"/>
          <w:lang w:val="en-US"/>
        </w:rPr>
      </w:pPr>
      <w:r w:rsidRPr="00101B41">
        <w:rPr>
          <w:rFonts w:eastAsia="DVOT-SurekhMR" w:ascii="DVOT-SurekhMR" w:hAnsi="DVOT-SurekhMR" w:cs="DVOT-SurekhMR"/>
          <w:sz w:val="24"/>
          <w:szCs w:val="24"/>
          <w:cs/>
          <w:lang w:val="en-US"/>
        </w:rPr>
        <w:t>विषय :- श्रीमती/श्री. ____, ____ (पदनाम), ____ (न्यायालय) यांच्या ____ च्या वैद्यकीय खर्चाच्या प्रतिपूर्तीबाबत.</w:t>
      </w:r>
    </w:p>
    <w:p w:rsidR="003E185A" w:rsidRDefault="00101B41" w:rsidP="00101B41">
      <w:pPr>
        <w:autoSpaceDN w:val="0"/>
        <w:spacing w:after="0" w:line="240" w:lineRule="auto"/>
        <w:ind w:left="1440"/>
        <w:rPr>
          <w:rFonts w:eastAsia="DVOT-SurekhMR" w:ascii="DVOT-SurekhMR" w:hAnsi="DVOT-SurekhMR" w:cs="DVOT-SurekhMR"/>
          <w:sz w:val="24"/>
          <w:szCs w:val="24"/>
          <w:lang w:val="en-US"/>
        </w:rPr>
      </w:pPr>
      <w:r w:rsidRPr="00101B41">
        <w:rPr>
          <w:rFonts w:eastAsia="DVOT-SurekhMR" w:ascii="DVOT-SurekhMR" w:hAnsi="DVOT-SurekhMR" w:cs="DVOT-SurekhMR"/>
          <w:sz w:val="24"/>
          <w:szCs w:val="24"/>
          <w:cs/>
          <w:lang w:val="en-US"/>
        </w:rPr>
        <w:t>संदर्भ :- आपले पत्र जा.क्र.____, दिनांक __.__.20__.</w:t>
      </w:r>
    </w:p>
    <w:p w:rsidR="00101B41" w:rsidRPr="00101B41" w:rsidRDefault="00101B41" w:rsidP="00101B41">
      <w:pPr>
        <w:autoSpaceDN w:val="0"/>
        <w:spacing w:after="0" w:line="240" w:lineRule="auto"/>
        <w:rPr>
          <w:rFonts w:eastAsia="DVOT-SurekhMR" w:ascii="DVOT-SurekhMR" w:hAnsi="DVOT-SurekhMR" w:cs="DVOT-SurekhMR"/>
          <w:sz w:val="12"/>
          <w:szCs w:val="12"/>
          <w:lang w:val="en-US"/>
        </w:rPr>
      </w:pPr>
      <w:r>
        <w:rPr>
          <w:rFonts w:ascii="DVOT-SurekhMR" w:hAnsi="DVOT-SurekhMR" w:cs="DVOT-SurekhMR" w:eastAsia="DVOT-SurekhMR"/>
        </w:rPr>
      </w:r>
    </w:p>
    <w:p w:rsidR="00101B41" w:rsidRPr="00101B41" w:rsidRDefault="00101B41" w:rsidP="00101B41">
      <w:pPr>
        <w:suppressAutoHyphens/>
        <w:autoSpaceDN w:val="0"/>
        <w:spacing w:after="240" w:line="240" w:lineRule="auto"/>
        <w:ind w:right="10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b/>
          <w:bCs/>
          <w:kern w:val="3"/>
          <w:sz w:val="24"/>
          <w:szCs w:val="24"/>
          <w:cs/>
          <w:lang w:eastAsia="zh-CN" w:bidi="hi-IN"/>
        </w:rPr>
        <w:t>महोदय,</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ab/>
        <w:t>उपरोक्त विषयाबाबतच्या संदर्भाधीन पत्रान्वये श्रीमती/श्री. ____, ____ (पदनाम), ____ (न्यायालय) यांच्या ____ च्या ____ रुग्णालय, ____ या ____ रुग्णालयात आंतररुग्ण म्हणून दिनांक __.__.20__ ते दिनांक __.__.20__ या कालावधीत घेतलेल्या रुपये ______/- इतक्या वैद्यकीय खर्चाच्या प्रतिपुर्तीचा प्रस्ताव सादर केला आहे.</w:t>
      </w:r>
    </w:p>
    <w:p w:rsidR="003E185A" w:rsidRPr="00711399" w:rsidRDefault="00101B41" w:rsidP="003E185A">
      <w:pPr>
        <w:autoSpaceDN w:val="0"/>
        <w:spacing w:after="0"/>
        <w:ind w:left="567" w:hanging="567"/>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2.</w:t>
        <w:tab/>
        <w:t>त्यानुषंगाने नमूद करण्यात येते की, सदर वैद्यकीय खर्चाच्या प्रतिपूर्तीच्या प्रस्तावास मान्यता देण्याची विनंती सार्वजनिक आरोग्य विभागास करण्यात आली होती. सार्वजनिक आरोग्य विभागाने सदर प्रस्ताव “एक विशेष बाब” म्हणून निर्णय घेण्यासाठी दि.__.__.20__ रोजीच्या बैठकीत सचिव समितीसमोर सादर करण्यात आला होता. प्रस्तुत प्रकरणी ____ (सचिव समितीच्या निर्णयातील कारणाचे वाक्य जसेच्या तसे) सचिव समितीने सदर प्रस्ताव ____ (मंजूर / अमान्य) केला आहे. तरी, याची कृपया नोंद घेण्यात यावी, ही विनंती.</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ab/>
        <w:t>3.</w:t>
        <w:tab/>
        <w:t>उपरोक्त अभिप्राय सार्वजनिक आरोग्य विभागाच्या अनौ. संदर्भ क्रमांक ____, दि.__.__.20__ अन्वये प्राप्त झाले आहेत.</w:t>
      </w:r>
    </w:p>
    <w:p w:rsidR="00101B41" w:rsidRPr="00101B41" w:rsidRDefault="00101B41" w:rsidP="00101B41">
      <w:pPr>
        <w:suppressAutoHyphens/>
        <w:autoSpaceDN w:val="0"/>
        <w:spacing w:after="0"/>
        <w:ind w:right="10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kern w:val="3"/>
          <w:sz w:val="24"/>
          <w:szCs w:val="24"/>
          <w:lang w:eastAsia="zh-CN" w:bidi="hi-IN"/>
        </w:rPr>
        <w:tab/>
        <w:tab/>
        <w:tab/>
        <w:tab/>
        <w:tab/>
        <w:tab/>
        <w:tab/>
        <w:t xml:space="preserve">      </w:t>
        <w:tab/>
        <w:t xml:space="preserve">     आपला,</w:t>
      </w:r>
    </w:p>
    <w:p w:rsidR="00101B41" w:rsidRPr="00101B41" w:rsidRDefault="00101B41" w:rsidP="00101B41">
      <w:pPr>
        <w:suppressAutoHyphens/>
        <w:autoSpaceDN w:val="0"/>
        <w:spacing w:after="0" w:line="360" w:lineRule="auto"/>
        <w:ind w:right="108"/>
        <w:jc w:val="both"/>
        <w:textAlignment w:val="baseline"/>
        <w:rPr>
          <w:rFonts w:eastAsia="DVOT-SurekhMR" w:ascii="DVOT-SurekhMR" w:hAnsi="DVOT-SurekhMR" w:cs="DVOT-SurekhMR"/>
          <w:b/>
          <w:bCs/>
          <w:kern w:val="3"/>
          <w:sz w:val="24"/>
          <w:szCs w:val="24"/>
          <w:lang w:eastAsia="zh-CN" w:bidi="hi-IN"/>
        </w:rPr>
      </w:pPr>
      <w:r>
        <w:rPr>
          <w:rFonts w:ascii="DVOT-SurekhMR" w:hAnsi="DVOT-SurekhMR" w:cs="DVOT-SurekhMR" w:eastAsia="DVOT-SurekhMR"/>
        </w:rPr>
      </w:r>
    </w:p>
    <w:p w:rsidR="00101B41" w:rsidRPr="00101B41" w:rsidRDefault="00101B41" w:rsidP="00101B41">
      <w:pPr>
        <w:suppressAutoHyphens/>
        <w:autoSpaceDN w:val="0"/>
        <w:spacing w:after="0" w:line="240" w:lineRule="auto"/>
        <w:ind w:right="10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b/>
          <w:bCs/>
          <w:kern w:val="3"/>
          <w:sz w:val="24"/>
          <w:szCs w:val="24"/>
          <w:lang w:eastAsia="zh-CN" w:bidi="hi-IN"/>
        </w:rPr>
        <w:tab/>
        <w:tab/>
        <w:tab/>
        <w:tab/>
        <w:tab/>
        <w:tab/>
        <w:tab/>
        <w:t xml:space="preserve">         ( राजेश वडनेरकर )</w:t>
      </w:r>
      <w:proofErr w:type="gramStart"/>
      <w:proofErr w:type="gramEnd"/>
    </w:p>
    <w:p w:rsidR="00101B41" w:rsidRPr="00101B41" w:rsidRDefault="00101B41" w:rsidP="00101B41">
      <w:pPr>
        <w:suppressAutoHyphens/>
        <w:autoSpaceDN w:val="0"/>
        <w:spacing w:after="0" w:line="240" w:lineRule="auto"/>
        <w:ind w:right="18"/>
        <w:jc w:val="both"/>
        <w:textAlignment w:val="baseline"/>
        <w:rPr>
          <w:rFonts w:eastAsia="DVOT-SurekhMR" w:ascii="DVOT-SurekhMR" w:hAnsi="DVOT-SurekhMR" w:cs="DVOT-SurekhMR"/>
          <w:kern w:val="3"/>
          <w:szCs w:val="22"/>
          <w:lang w:bidi="ar-SA"/>
        </w:rPr>
      </w:pPr>
      <w:r w:rsidRPr="00101B41">
        <w:rPr>
          <w:rFonts w:eastAsia="DVOT-SurekhMR" w:ascii="DVOT-SurekhMR" w:hAnsi="DVOT-SurekhMR" w:cs="DVOT-SurekhMR"/>
          <w:b/>
          <w:bCs/>
          <w:kern w:val="3"/>
          <w:sz w:val="24"/>
          <w:szCs w:val="24"/>
          <w:lang w:eastAsia="zh-CN" w:bidi="hi-IN"/>
        </w:rPr>
        <w:tab/>
        <w:tab/>
        <w:tab/>
        <w:tab/>
        <w:tab/>
        <w:tab/>
        <w:t xml:space="preserve">       अवर सचिव ,महाराष्ट्र शासन</w:t>
      </w:r>
    </w:p>
    <w:p w:rsidR="003E185A" w:rsidRPr="00711399" w:rsidRDefault="00101B41" w:rsidP="003E185A">
      <w:pPr>
        <w:autoSpaceDN w:val="0"/>
        <w:spacing w:after="0"/>
        <w:jc w:val="both"/>
        <w:rPr>
          <w:rFonts w:eastAsia="DVOT-SurekhMR" w:ascii="DVOT-SurekhMR" w:hAnsi="DVOT-SurekhMR" w:cs="DVOT-SurekhMR"/>
          <w:sz w:val="23"/>
          <w:szCs w:val="23"/>
          <w:lang w:val="en-US"/>
        </w:rPr>
      </w:pPr>
      <w:r w:rsidRPr="00101B41">
        <w:rPr>
          <w:rFonts w:eastAsia="DVOT-SurekhMR" w:ascii="DVOT-SurekhMR" w:hAnsi="DVOT-SurekhMR" w:cs="DVOT-SurekhMR"/>
          <w:sz w:val="24"/>
          <w:szCs w:val="24"/>
          <w:cs/>
          <w:lang w:val="en-US"/>
        </w:rPr>
        <w:t>प्रत : निवड नस्ती</w:t>
      </w:r>
    </w:p>
    <w:sectPr w:rsidR="00C05FD3" w:rsidRPr="00C05FD3" w:rsidSect="00C05FD3">
      <w:pgSz w:w="11906" w:h="16838"/>
      <w:pgMar w:top="1134" w:right="707" w:bottom="1134" w:left="269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akal Marathi">
    <w:panose1 w:val="02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27F"/>
    <w:rsid w:val="000B7119"/>
    <w:rsid w:val="00115D30"/>
    <w:rsid w:val="00165DB6"/>
    <w:rsid w:val="001D308B"/>
    <w:rsid w:val="002D07CD"/>
    <w:rsid w:val="003305C1"/>
    <w:rsid w:val="0038249D"/>
    <w:rsid w:val="003D76D2"/>
    <w:rsid w:val="00496DE8"/>
    <w:rsid w:val="004E0050"/>
    <w:rsid w:val="004E3414"/>
    <w:rsid w:val="00502817"/>
    <w:rsid w:val="00520572"/>
    <w:rsid w:val="005E5377"/>
    <w:rsid w:val="0067084F"/>
    <w:rsid w:val="006B527F"/>
    <w:rsid w:val="006D2767"/>
    <w:rsid w:val="006F2BC6"/>
    <w:rsid w:val="00806420"/>
    <w:rsid w:val="008B190C"/>
    <w:rsid w:val="008E7D83"/>
    <w:rsid w:val="00976541"/>
    <w:rsid w:val="009863F8"/>
    <w:rsid w:val="00A125FB"/>
    <w:rsid w:val="00A232C5"/>
    <w:rsid w:val="00AA38BA"/>
    <w:rsid w:val="00B00E52"/>
    <w:rsid w:val="00B34183"/>
    <w:rsid w:val="00BA51E2"/>
    <w:rsid w:val="00BB1295"/>
    <w:rsid w:val="00C05FD3"/>
    <w:rsid w:val="00CB1665"/>
    <w:rsid w:val="00CE3B0B"/>
    <w:rsid w:val="00D0683F"/>
    <w:rsid w:val="00D348BE"/>
    <w:rsid w:val="00D871FF"/>
    <w:rsid w:val="00DA7E5E"/>
    <w:rsid w:val="00E04F8E"/>
    <w:rsid w:val="00E52294"/>
    <w:rsid w:val="00EA48D3"/>
    <w:rsid w:val="00EB7C58"/>
    <w:rsid w:val="00F64F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DVOT-SurekhMR" w:hAnsi="DVOT-SurekhMR" w:cs="DVOT-SurekhMR" w:eastAsia="DVOT-SurekhMR"/>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DVOT-SurekhMR" w:hAnsi="DVOT-SurekhMR" w:cs="DVOT-SurekhMR" w:eastAsia="DVOT-SurekhMR"/>
    </w:rPr>
  </w:style>
  <w:style w:type="character" w:default="1" w:styleId="DefaultParagraphFont">
    <w:name w:val="Default Paragraph Font"/>
    <w:uiPriority w:val="1"/>
    <w:semiHidden/>
    <w:unhideWhenUsed/>
    <w:rPr>
      <w:rFonts w:ascii="DVOT-SurekhMR" w:hAnsi="DVOT-SurekhMR" w:cs="DVOT-SurekhMR" w:eastAsia="DVOT-SurekhM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rsid w:val="006B527F"/>
    <w:pPr>
      <w:widowControl w:val="0"/>
      <w:suppressAutoHyphens/>
      <w:autoSpaceDN w:val="0"/>
      <w:spacing w:after="0" w:line="240" w:lineRule="auto"/>
      <w:textAlignment w:val="baseline"/>
    </w:pPr>
    <w:rPr>
      <w:rFonts w:ascii="DVOT-SurekhMR" w:eastAsia="DVOT-SurekhMR" w:hAnsi="DVOT-SurekhMR" w:cs="DVOT-SurekhMR"/>
      <w:kern w:val="3"/>
      <w:sz w:val="24"/>
      <w:szCs w:val="24"/>
      <w:lang w:eastAsia="zh-CN" w:bidi="hi-IN"/>
    </w:rPr>
  </w:style>
  <w:style w:type="paragraph" w:styleId="BalloonText">
    <w:name w:val="Balloon Text"/>
    <w:basedOn w:val="Normal"/>
    <w:link w:val="BalloonTextChar"/>
    <w:uiPriority w:val="99"/>
    <w:semiHidden/>
    <w:unhideWhenUsed/>
    <w:rsid w:val="00EB7C58"/>
    <w:pPr>
      <w:spacing w:after="0" w:line="240" w:lineRule="auto"/>
    </w:pPr>
    <w:rPr>
      <w:rFonts w:ascii="DVOT-SurekhMR" w:hAnsi="DVOT-SurekhMR" w:cs="DVOT-SurekhMR" w:eastAsia="DVOT-SurekhMR"/>
      <w:sz w:val="16"/>
      <w:szCs w:val="14"/>
    </w:rPr>
  </w:style>
  <w:style w:type="character" w:customStyle="1" w:styleId="BalloonTextChar">
    <w:name w:val="Balloon Text Char"/>
    <w:basedOn w:val="DefaultParagraphFont"/>
    <w:link w:val="BalloonText"/>
    <w:uiPriority w:val="99"/>
    <w:semiHidden/>
    <w:rsid w:val="00EB7C58"/>
    <w:rPr>
      <w:rFonts w:ascii="DVOT-SurekhMR" w:hAnsi="DVOT-SurekhMR" w:cs="DVOT-SurekhMR" w:eastAsia="DVOT-SurekhMR"/>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DVOT-SurekhMR" w:hAnsi="DVOT-SurekhMR" w:cs="DVOT-SurekhMR" w:eastAsia="DVOT-SurekhMR"/>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DVOT-SurekhMR" w:hAnsi="DVOT-SurekhMR" w:cs="DVOT-SurekhMR" w:eastAsia="DVOT-SurekhM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qFormat/>
    <w:rsid w:val="006B527F"/>
    <w:pPr>
      <w:widowControl w:val="0"/>
      <w:suppressAutoHyphens/>
      <w:autoSpaceDN w:val="0"/>
      <w:spacing w:after="0" w:line="240" w:lineRule="auto"/>
      <w:textAlignment w:val="baseline"/>
    </w:pPr>
    <w:rPr>
      <w:rFonts w:ascii="DVOT-SurekhMR" w:eastAsia="DVOT-SurekhMR" w:hAnsi="DVOT-SurekhMR" w:cs="DVOT-SurekhMR"/>
      <w:kern w:val="3"/>
      <w:sz w:val="24"/>
      <w:szCs w:val="24"/>
      <w:lang w:eastAsia="zh-CN" w:bidi="hi-IN"/>
    </w:rPr>
  </w:style>
  <w:style w:type="paragraph" w:styleId="BalloonText">
    <w:name w:val="Balloon Text"/>
    <w:basedOn w:val="Normal"/>
    <w:link w:val="BalloonTextChar"/>
    <w:uiPriority w:val="99"/>
    <w:semiHidden/>
    <w:unhideWhenUsed/>
    <w:rsid w:val="00EB7C58"/>
    <w:pPr>
      <w:spacing w:after="0" w:line="240" w:lineRule="auto"/>
    </w:pPr>
    <w:rPr>
      <w:rFonts w:ascii="DVOT-SurekhMR" w:hAnsi="DVOT-SurekhMR" w:cs="DVOT-SurekhMR" w:eastAsia="DVOT-SurekhMR"/>
      <w:sz w:val="16"/>
      <w:szCs w:val="14"/>
    </w:rPr>
  </w:style>
  <w:style w:type="character" w:customStyle="1" w:styleId="BalloonTextChar">
    <w:name w:val="Balloon Text Char"/>
    <w:basedOn w:val="DefaultParagraphFont"/>
    <w:link w:val="BalloonText"/>
    <w:uiPriority w:val="99"/>
    <w:semiHidden/>
    <w:rsid w:val="00EB7C58"/>
    <w:rPr>
      <w:rFonts w:ascii="DVOT-SurekhMR" w:hAnsi="DVOT-SurekhMR" w:cs="DVOT-SurekhMR" w:eastAsia="DVOT-SurekhMR"/>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16</cp:revision>
  <cp:lastPrinted>2025-08-11T11:43:00Z</cp:lastPrinted>
  <dcterms:created xsi:type="dcterms:W3CDTF">2025-05-06T06:20:00Z</dcterms:created>
  <dcterms:modified xsi:type="dcterms:W3CDTF">2026-07-16T07:25:00Z</dcterms:modified>
  <dc:title/>
  <dc:description/>
</cp:coreProperties>
</file>