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3A04B" w14:textId="77777777" w:rsidR="00534A0C" w:rsidRDefault="00534A0C" w:rsidP="00534A0C">
      <w:pPr>
        <w:pStyle w:val="Default"/>
      </w:pPr>
    </w:p>
    <w:p w14:paraId="73D9464B" w14:textId="77777777" w:rsidR="00534A0C" w:rsidRDefault="00534A0C" w:rsidP="00534A0C">
      <w:pPr>
        <w:pStyle w:val="Default"/>
        <w:rPr>
          <w:sz w:val="20"/>
          <w:szCs w:val="20"/>
        </w:rPr>
      </w:pPr>
      <w:r>
        <w:t xml:space="preserve"> </w:t>
      </w:r>
      <w:r>
        <w:rPr>
          <w:b/>
          <w:bCs/>
          <w:sz w:val="20"/>
          <w:szCs w:val="20"/>
        </w:rPr>
        <w:t xml:space="preserve">Q2 - SCENARIO </w:t>
      </w:r>
    </w:p>
    <w:p w14:paraId="716A9E68" w14:textId="77777777" w:rsidR="00534A0C" w:rsidRDefault="00534A0C" w:rsidP="00534A0C">
      <w:pPr>
        <w:pStyle w:val="Default"/>
        <w:rPr>
          <w:sz w:val="20"/>
          <w:szCs w:val="20"/>
        </w:rPr>
      </w:pPr>
      <w:r>
        <w:rPr>
          <w:sz w:val="20"/>
          <w:szCs w:val="20"/>
        </w:rPr>
        <w:t xml:space="preserve">Macro Life, a healthcare company has recently setup the entire Network and Infrastructure on Azure. </w:t>
      </w:r>
    </w:p>
    <w:p w14:paraId="224C0307" w14:textId="77777777" w:rsidR="00534A0C" w:rsidRDefault="00534A0C" w:rsidP="00534A0C">
      <w:pPr>
        <w:pStyle w:val="Default"/>
        <w:rPr>
          <w:sz w:val="20"/>
          <w:szCs w:val="20"/>
        </w:rPr>
      </w:pPr>
      <w:r>
        <w:rPr>
          <w:sz w:val="20"/>
          <w:szCs w:val="20"/>
        </w:rPr>
        <w:t xml:space="preserve">The infrastructure has different components such as Virtual N/W, Subnets, NIC, IPs, NSG etc. </w:t>
      </w:r>
    </w:p>
    <w:p w14:paraId="591CF823" w14:textId="77777777" w:rsidR="00534A0C" w:rsidRDefault="00534A0C" w:rsidP="00534A0C">
      <w:pPr>
        <w:pStyle w:val="Default"/>
        <w:rPr>
          <w:sz w:val="20"/>
          <w:szCs w:val="20"/>
        </w:rPr>
      </w:pPr>
      <w:r>
        <w:rPr>
          <w:sz w:val="20"/>
          <w:szCs w:val="20"/>
        </w:rPr>
        <w:t xml:space="preserve">The IT team currently has developed PowerShell scripts to deploy each component where all the properties of each resource is set using PowerShell commands. </w:t>
      </w:r>
    </w:p>
    <w:p w14:paraId="47683353" w14:textId="77777777" w:rsidR="00534A0C" w:rsidRDefault="00534A0C" w:rsidP="00534A0C">
      <w:pPr>
        <w:pStyle w:val="Default"/>
        <w:rPr>
          <w:sz w:val="20"/>
          <w:szCs w:val="20"/>
        </w:rPr>
      </w:pPr>
      <w:r>
        <w:rPr>
          <w:sz w:val="20"/>
          <w:szCs w:val="20"/>
        </w:rPr>
        <w:t xml:space="preserve">The business has realized that the PowerShell scripts are growing over </w:t>
      </w:r>
      <w:proofErr w:type="gramStart"/>
      <w:r>
        <w:rPr>
          <w:sz w:val="20"/>
          <w:szCs w:val="20"/>
        </w:rPr>
        <w:t>period of time</w:t>
      </w:r>
      <w:proofErr w:type="gramEnd"/>
      <w:r>
        <w:rPr>
          <w:sz w:val="20"/>
          <w:szCs w:val="20"/>
        </w:rPr>
        <w:t xml:space="preserve"> and difficult to handover when new admin onboards in the IT. </w:t>
      </w:r>
    </w:p>
    <w:p w14:paraId="0385E47A" w14:textId="77777777" w:rsidR="00534A0C" w:rsidRDefault="00534A0C" w:rsidP="00534A0C">
      <w:pPr>
        <w:pStyle w:val="Default"/>
        <w:rPr>
          <w:sz w:val="20"/>
          <w:szCs w:val="20"/>
        </w:rPr>
      </w:pPr>
      <w:r>
        <w:rPr>
          <w:sz w:val="20"/>
          <w:szCs w:val="20"/>
        </w:rPr>
        <w:t xml:space="preserve">The IT team has now decided to move to Terraform based deployment of all resources to Azure. </w:t>
      </w:r>
    </w:p>
    <w:p w14:paraId="429AD052" w14:textId="73992AF5" w:rsidR="00534A0C" w:rsidRDefault="00534A0C" w:rsidP="00534A0C">
      <w:pPr>
        <w:pStyle w:val="Default"/>
        <w:rPr>
          <w:sz w:val="20"/>
          <w:szCs w:val="20"/>
        </w:rPr>
      </w:pPr>
      <w:r>
        <w:rPr>
          <w:sz w:val="20"/>
          <w:szCs w:val="20"/>
        </w:rPr>
        <w:t xml:space="preserve">All the passwords are stored in </w:t>
      </w:r>
      <w:proofErr w:type="gramStart"/>
      <w:r>
        <w:rPr>
          <w:sz w:val="20"/>
          <w:szCs w:val="20"/>
        </w:rPr>
        <w:t>a</w:t>
      </w:r>
      <w:proofErr w:type="gramEnd"/>
      <w:r>
        <w:rPr>
          <w:sz w:val="20"/>
          <w:szCs w:val="20"/>
        </w:rPr>
        <w:t xml:space="preserve"> Azure Service known as key Vault. The deployments needs to be automated using Azure DevOps using </w:t>
      </w:r>
      <w:proofErr w:type="spellStart"/>
      <w:proofErr w:type="gramStart"/>
      <w:r>
        <w:rPr>
          <w:sz w:val="20"/>
          <w:szCs w:val="20"/>
        </w:rPr>
        <w:t>IaC</w:t>
      </w:r>
      <w:proofErr w:type="spellEnd"/>
      <w:r>
        <w:rPr>
          <w:sz w:val="20"/>
          <w:szCs w:val="20"/>
        </w:rPr>
        <w:t>(</w:t>
      </w:r>
      <w:proofErr w:type="gramEnd"/>
      <w:r>
        <w:rPr>
          <w:sz w:val="20"/>
          <w:szCs w:val="20"/>
        </w:rPr>
        <w:t xml:space="preserve">Infrastructure as Code). </w:t>
      </w:r>
    </w:p>
    <w:p w14:paraId="5611F3A9" w14:textId="09BD8193" w:rsidR="00534A0C" w:rsidRDefault="00534A0C" w:rsidP="00534A0C">
      <w:pPr>
        <w:pStyle w:val="Default"/>
        <w:rPr>
          <w:sz w:val="20"/>
          <w:szCs w:val="20"/>
        </w:rPr>
      </w:pPr>
    </w:p>
    <w:p w14:paraId="46209C73" w14:textId="77777777" w:rsidR="00534A0C" w:rsidRDefault="00534A0C" w:rsidP="00534A0C">
      <w:pPr>
        <w:pStyle w:val="Default"/>
        <w:rPr>
          <w:sz w:val="20"/>
          <w:szCs w:val="20"/>
        </w:rPr>
      </w:pPr>
    </w:p>
    <w:p w14:paraId="4836B5E0" w14:textId="6C1EBC85" w:rsidR="00534A0C" w:rsidRDefault="00534A0C" w:rsidP="00534A0C">
      <w:pPr>
        <w:pStyle w:val="Default"/>
        <w:rPr>
          <w:b/>
          <w:bCs/>
          <w:sz w:val="22"/>
          <w:szCs w:val="22"/>
        </w:rPr>
      </w:pPr>
      <w:r w:rsidRPr="00534A0C">
        <w:rPr>
          <w:b/>
          <w:bCs/>
          <w:sz w:val="22"/>
          <w:szCs w:val="22"/>
        </w:rPr>
        <w:t xml:space="preserve">1) What are different artifacts you need to create - name of the artifacts and its purpose </w:t>
      </w:r>
    </w:p>
    <w:p w14:paraId="723324DD" w14:textId="787BD055" w:rsidR="00534A0C" w:rsidRDefault="00534A0C" w:rsidP="00534A0C">
      <w:pPr>
        <w:pStyle w:val="Default"/>
        <w:rPr>
          <w:b/>
          <w:bCs/>
          <w:sz w:val="22"/>
          <w:szCs w:val="22"/>
        </w:rPr>
      </w:pPr>
      <w:r>
        <w:rPr>
          <w:b/>
          <w:bCs/>
          <w:sz w:val="22"/>
          <w:szCs w:val="22"/>
        </w:rPr>
        <w:t xml:space="preserve">   </w:t>
      </w:r>
      <w:r>
        <w:rPr>
          <w:b/>
          <w:bCs/>
          <w:sz w:val="22"/>
          <w:szCs w:val="22"/>
        </w:rPr>
        <w:tab/>
      </w:r>
    </w:p>
    <w:p w14:paraId="40F454A6" w14:textId="6FD37B2E" w:rsidR="00534A0C" w:rsidRPr="00534A0C" w:rsidRDefault="00534A0C" w:rsidP="00534A0C">
      <w:pPr>
        <w:pStyle w:val="Default"/>
        <w:rPr>
          <w:sz w:val="22"/>
          <w:szCs w:val="22"/>
        </w:rPr>
      </w:pPr>
      <w:r w:rsidRPr="00534A0C">
        <w:rPr>
          <w:sz w:val="22"/>
          <w:szCs w:val="22"/>
        </w:rPr>
        <w:t>We would be creating multiple artifacts for terraform as well as for Azure pipeline</w:t>
      </w:r>
      <w:r w:rsidR="00F059F3">
        <w:rPr>
          <w:sz w:val="22"/>
          <w:szCs w:val="22"/>
        </w:rPr>
        <w:t xml:space="preserve"> as below.</w:t>
      </w:r>
    </w:p>
    <w:p w14:paraId="4A7A81BC" w14:textId="58CFF7D1" w:rsidR="00534A0C" w:rsidRPr="00534A0C" w:rsidRDefault="00534A0C" w:rsidP="00534A0C">
      <w:pPr>
        <w:pStyle w:val="Default"/>
        <w:rPr>
          <w:sz w:val="22"/>
          <w:szCs w:val="22"/>
        </w:rPr>
      </w:pPr>
    </w:p>
    <w:p w14:paraId="3D62E3B1" w14:textId="62DC374E" w:rsidR="00534A0C" w:rsidRPr="00534A0C" w:rsidRDefault="00534A0C" w:rsidP="00534A0C">
      <w:pPr>
        <w:pStyle w:val="Default"/>
        <w:numPr>
          <w:ilvl w:val="0"/>
          <w:numId w:val="1"/>
        </w:numPr>
        <w:rPr>
          <w:sz w:val="22"/>
          <w:szCs w:val="22"/>
        </w:rPr>
      </w:pPr>
      <w:r w:rsidRPr="00534A0C">
        <w:rPr>
          <w:sz w:val="22"/>
          <w:szCs w:val="22"/>
        </w:rPr>
        <w:t>We need an Azure Service Principal that will be used to authenticate and provide permission to Azure devops pipeline to Azure resource Manager in Azure cloud. Once this Azure Service principal is created it will be configured in the Azure Devops Service connections.</w:t>
      </w:r>
    </w:p>
    <w:p w14:paraId="3542876C" w14:textId="0C81874A" w:rsidR="00534A0C" w:rsidRPr="00534A0C" w:rsidRDefault="00534A0C" w:rsidP="00534A0C">
      <w:pPr>
        <w:pStyle w:val="Default"/>
        <w:numPr>
          <w:ilvl w:val="0"/>
          <w:numId w:val="1"/>
        </w:numPr>
        <w:rPr>
          <w:sz w:val="22"/>
          <w:szCs w:val="22"/>
        </w:rPr>
      </w:pPr>
      <w:r w:rsidRPr="00534A0C">
        <w:rPr>
          <w:sz w:val="22"/>
          <w:szCs w:val="22"/>
        </w:rPr>
        <w:t xml:space="preserve">We </w:t>
      </w:r>
      <w:r w:rsidR="00836A9D" w:rsidRPr="00534A0C">
        <w:rPr>
          <w:sz w:val="22"/>
          <w:szCs w:val="22"/>
        </w:rPr>
        <w:t>must</w:t>
      </w:r>
      <w:r w:rsidRPr="00534A0C">
        <w:rPr>
          <w:sz w:val="22"/>
          <w:szCs w:val="22"/>
        </w:rPr>
        <w:t xml:space="preserve"> create a storage account in the Azure cloud to store the terraform backend states</w:t>
      </w:r>
    </w:p>
    <w:p w14:paraId="2B13DBBC" w14:textId="16195FD4" w:rsidR="00534A0C" w:rsidRPr="00534A0C" w:rsidRDefault="00534A0C" w:rsidP="00534A0C">
      <w:pPr>
        <w:pStyle w:val="Default"/>
        <w:numPr>
          <w:ilvl w:val="0"/>
          <w:numId w:val="1"/>
        </w:numPr>
        <w:rPr>
          <w:sz w:val="22"/>
          <w:szCs w:val="22"/>
        </w:rPr>
      </w:pPr>
      <w:r w:rsidRPr="00534A0C">
        <w:rPr>
          <w:sz w:val="22"/>
          <w:szCs w:val="22"/>
        </w:rPr>
        <w:t xml:space="preserve">Azure key vault </w:t>
      </w:r>
      <w:r w:rsidR="00836A9D" w:rsidRPr="00534A0C">
        <w:rPr>
          <w:sz w:val="22"/>
          <w:szCs w:val="22"/>
        </w:rPr>
        <w:t>must</w:t>
      </w:r>
      <w:r w:rsidRPr="00534A0C">
        <w:rPr>
          <w:sz w:val="22"/>
          <w:szCs w:val="22"/>
        </w:rPr>
        <w:t xml:space="preserve"> be created to store the passwords related to the admin user for the windows VM</w:t>
      </w:r>
    </w:p>
    <w:p w14:paraId="5FBBB51E" w14:textId="1C451E3E" w:rsidR="00534A0C" w:rsidRPr="00534A0C" w:rsidRDefault="00534A0C" w:rsidP="00534A0C">
      <w:pPr>
        <w:pStyle w:val="Default"/>
        <w:numPr>
          <w:ilvl w:val="0"/>
          <w:numId w:val="1"/>
        </w:numPr>
        <w:rPr>
          <w:sz w:val="22"/>
          <w:szCs w:val="22"/>
        </w:rPr>
      </w:pPr>
      <w:r w:rsidRPr="00534A0C">
        <w:rPr>
          <w:sz w:val="22"/>
          <w:szCs w:val="22"/>
        </w:rPr>
        <w:t xml:space="preserve">Terraform template files mentioned below </w:t>
      </w:r>
      <w:proofErr w:type="gramStart"/>
      <w:r w:rsidRPr="00534A0C">
        <w:rPr>
          <w:sz w:val="22"/>
          <w:szCs w:val="22"/>
        </w:rPr>
        <w:t>have to</w:t>
      </w:r>
      <w:proofErr w:type="gramEnd"/>
      <w:r w:rsidRPr="00534A0C">
        <w:rPr>
          <w:sz w:val="22"/>
          <w:szCs w:val="22"/>
        </w:rPr>
        <w:t xml:space="preserve"> be created</w:t>
      </w:r>
    </w:p>
    <w:p w14:paraId="22A5FE9A" w14:textId="602FE5D7" w:rsidR="00534A0C" w:rsidRDefault="00534A0C" w:rsidP="00534A0C">
      <w:pPr>
        <w:pStyle w:val="Default"/>
        <w:numPr>
          <w:ilvl w:val="1"/>
          <w:numId w:val="1"/>
        </w:numPr>
        <w:rPr>
          <w:sz w:val="22"/>
          <w:szCs w:val="22"/>
        </w:rPr>
      </w:pPr>
      <w:r w:rsidRPr="00534A0C">
        <w:rPr>
          <w:sz w:val="22"/>
          <w:szCs w:val="22"/>
        </w:rPr>
        <w:t xml:space="preserve">providers.tf – This will be used to authenticate and </w:t>
      </w:r>
      <w:r w:rsidRPr="00534A0C">
        <w:rPr>
          <w:sz w:val="22"/>
          <w:szCs w:val="22"/>
        </w:rPr>
        <w:t>configure infrastructure in </w:t>
      </w:r>
      <w:hyperlink r:id="rId5" w:tgtFrame="_blank" w:history="1">
        <w:r w:rsidRPr="00534A0C">
          <w:rPr>
            <w:sz w:val="22"/>
            <w:szCs w:val="22"/>
          </w:rPr>
          <w:t>Microsoft Azure</w:t>
        </w:r>
      </w:hyperlink>
      <w:r w:rsidRPr="00534A0C">
        <w:rPr>
          <w:sz w:val="22"/>
          <w:szCs w:val="22"/>
        </w:rPr>
        <w:t> using the Azure Resource Manager API</w:t>
      </w:r>
    </w:p>
    <w:p w14:paraId="28915FA5" w14:textId="62FE3284" w:rsidR="00836A9D" w:rsidRDefault="00836A9D" w:rsidP="00534A0C">
      <w:pPr>
        <w:pStyle w:val="Default"/>
        <w:numPr>
          <w:ilvl w:val="1"/>
          <w:numId w:val="1"/>
        </w:numPr>
        <w:rPr>
          <w:sz w:val="22"/>
          <w:szCs w:val="22"/>
        </w:rPr>
      </w:pPr>
      <w:r>
        <w:rPr>
          <w:sz w:val="22"/>
          <w:szCs w:val="22"/>
        </w:rPr>
        <w:t>locals.tf – This will be used to assign value that can be used repeatedly in the terraform templates</w:t>
      </w:r>
    </w:p>
    <w:p w14:paraId="4CE4CF50" w14:textId="18D7428A" w:rsidR="00836A9D" w:rsidRDefault="00836A9D" w:rsidP="00534A0C">
      <w:pPr>
        <w:pStyle w:val="Default"/>
        <w:numPr>
          <w:ilvl w:val="1"/>
          <w:numId w:val="1"/>
        </w:numPr>
        <w:rPr>
          <w:sz w:val="22"/>
          <w:szCs w:val="22"/>
        </w:rPr>
      </w:pPr>
      <w:r>
        <w:rPr>
          <w:sz w:val="22"/>
          <w:szCs w:val="22"/>
        </w:rPr>
        <w:t>data.tf – This will be used to get the information that is defined outside this terraform template</w:t>
      </w:r>
    </w:p>
    <w:p w14:paraId="15207576" w14:textId="6C55AFF0" w:rsidR="00836A9D" w:rsidRDefault="00836A9D" w:rsidP="00534A0C">
      <w:pPr>
        <w:pStyle w:val="Default"/>
        <w:numPr>
          <w:ilvl w:val="1"/>
          <w:numId w:val="1"/>
        </w:numPr>
        <w:rPr>
          <w:sz w:val="22"/>
          <w:szCs w:val="22"/>
        </w:rPr>
      </w:pPr>
      <w:r>
        <w:rPr>
          <w:sz w:val="22"/>
          <w:szCs w:val="22"/>
        </w:rPr>
        <w:t>variables.tf – This will be used to define the input variables hat will serve as parameters to the templates.</w:t>
      </w:r>
    </w:p>
    <w:p w14:paraId="4543DCEB" w14:textId="5457AC93" w:rsidR="00836A9D" w:rsidRDefault="00836A9D" w:rsidP="00534A0C">
      <w:pPr>
        <w:pStyle w:val="Default"/>
        <w:numPr>
          <w:ilvl w:val="1"/>
          <w:numId w:val="1"/>
        </w:numPr>
        <w:rPr>
          <w:sz w:val="22"/>
          <w:szCs w:val="22"/>
        </w:rPr>
      </w:pPr>
      <w:r>
        <w:rPr>
          <w:sz w:val="22"/>
          <w:szCs w:val="22"/>
        </w:rPr>
        <w:t>output.tf – This will define the return values from this terraform template that can be used by other modules or templates.</w:t>
      </w:r>
    </w:p>
    <w:p w14:paraId="42846256" w14:textId="4CA9E823" w:rsidR="00836A9D" w:rsidRDefault="00836A9D" w:rsidP="00534A0C">
      <w:pPr>
        <w:pStyle w:val="Default"/>
        <w:numPr>
          <w:ilvl w:val="1"/>
          <w:numId w:val="1"/>
        </w:numPr>
        <w:rPr>
          <w:sz w:val="22"/>
          <w:szCs w:val="22"/>
        </w:rPr>
      </w:pPr>
      <w:r>
        <w:rPr>
          <w:sz w:val="22"/>
          <w:szCs w:val="22"/>
        </w:rPr>
        <w:t>main.tf – This will contain the backend details of where the terraform state will be stored as well as the terraform resources that needs to be provisioned on Azure cloud.</w:t>
      </w:r>
    </w:p>
    <w:p w14:paraId="0E4E7841" w14:textId="77989FDD" w:rsidR="00534A0C" w:rsidRPr="00F059F3" w:rsidRDefault="002652DD" w:rsidP="00534A0C">
      <w:pPr>
        <w:pStyle w:val="Default"/>
        <w:numPr>
          <w:ilvl w:val="0"/>
          <w:numId w:val="1"/>
        </w:numPr>
        <w:rPr>
          <w:sz w:val="22"/>
          <w:szCs w:val="22"/>
        </w:rPr>
      </w:pPr>
      <w:proofErr w:type="spellStart"/>
      <w:r>
        <w:rPr>
          <w:sz w:val="22"/>
          <w:szCs w:val="22"/>
        </w:rPr>
        <w:t>Yaml</w:t>
      </w:r>
      <w:proofErr w:type="spellEnd"/>
      <w:r>
        <w:rPr>
          <w:sz w:val="22"/>
          <w:szCs w:val="22"/>
        </w:rPr>
        <w:t xml:space="preserve"> based azure devops pipeline that will triggered to apply and destroy resources on Azure cloud</w:t>
      </w:r>
    </w:p>
    <w:p w14:paraId="79EDD08E" w14:textId="3366C2CF" w:rsidR="00534A0C" w:rsidRDefault="00534A0C" w:rsidP="00534A0C">
      <w:pPr>
        <w:pStyle w:val="Default"/>
        <w:rPr>
          <w:b/>
          <w:bCs/>
          <w:sz w:val="20"/>
          <w:szCs w:val="20"/>
        </w:rPr>
      </w:pPr>
    </w:p>
    <w:p w14:paraId="084C5658" w14:textId="77777777" w:rsidR="00534A0C" w:rsidRPr="00534A0C" w:rsidRDefault="00534A0C" w:rsidP="00534A0C">
      <w:pPr>
        <w:pStyle w:val="Default"/>
        <w:rPr>
          <w:b/>
          <w:bCs/>
          <w:sz w:val="20"/>
          <w:szCs w:val="20"/>
        </w:rPr>
      </w:pPr>
    </w:p>
    <w:p w14:paraId="75EC3547" w14:textId="3539D008" w:rsidR="00534A0C" w:rsidRDefault="00534A0C" w:rsidP="00534A0C">
      <w:pPr>
        <w:pStyle w:val="Default"/>
        <w:rPr>
          <w:b/>
          <w:bCs/>
          <w:sz w:val="22"/>
          <w:szCs w:val="22"/>
        </w:rPr>
      </w:pPr>
      <w:r w:rsidRPr="00F059F3">
        <w:rPr>
          <w:b/>
          <w:bCs/>
          <w:sz w:val="22"/>
          <w:szCs w:val="22"/>
        </w:rPr>
        <w:t xml:space="preserve">2) List the tools you </w:t>
      </w:r>
      <w:proofErr w:type="gramStart"/>
      <w:r w:rsidRPr="00F059F3">
        <w:rPr>
          <w:b/>
          <w:bCs/>
          <w:sz w:val="22"/>
          <w:szCs w:val="22"/>
        </w:rPr>
        <w:t>will to</w:t>
      </w:r>
      <w:proofErr w:type="gramEnd"/>
      <w:r w:rsidRPr="00F059F3">
        <w:rPr>
          <w:b/>
          <w:bCs/>
          <w:sz w:val="22"/>
          <w:szCs w:val="22"/>
        </w:rPr>
        <w:t xml:space="preserve"> create and store the Terraform templates. </w:t>
      </w:r>
    </w:p>
    <w:p w14:paraId="05EE885E" w14:textId="2AF2403D" w:rsidR="00F059F3" w:rsidRDefault="00F059F3" w:rsidP="00534A0C">
      <w:pPr>
        <w:pStyle w:val="Default"/>
        <w:rPr>
          <w:b/>
          <w:bCs/>
          <w:sz w:val="22"/>
          <w:szCs w:val="22"/>
        </w:rPr>
      </w:pPr>
    </w:p>
    <w:p w14:paraId="6975AA13" w14:textId="77777777" w:rsidR="002A3290" w:rsidRDefault="00F059F3" w:rsidP="00F059F3">
      <w:pPr>
        <w:pStyle w:val="Default"/>
        <w:rPr>
          <w:sz w:val="22"/>
          <w:szCs w:val="22"/>
        </w:rPr>
      </w:pPr>
      <w:r w:rsidRPr="00F059F3">
        <w:rPr>
          <w:sz w:val="22"/>
          <w:szCs w:val="22"/>
        </w:rPr>
        <w:t>Terraform templates will be stored in the Azure Devops Git repos from where pipeline will be triggered t</w:t>
      </w:r>
      <w:r>
        <w:rPr>
          <w:sz w:val="22"/>
          <w:szCs w:val="22"/>
        </w:rPr>
        <w:t>o</w:t>
      </w:r>
      <w:r w:rsidRPr="00F059F3">
        <w:rPr>
          <w:sz w:val="22"/>
          <w:szCs w:val="22"/>
        </w:rPr>
        <w:t xml:space="preserve"> provision resource on Azure cloud</w:t>
      </w:r>
      <w:r w:rsidR="002A3290">
        <w:rPr>
          <w:sz w:val="22"/>
          <w:szCs w:val="22"/>
        </w:rPr>
        <w:t>.</w:t>
      </w:r>
    </w:p>
    <w:p w14:paraId="2A971F94" w14:textId="231131BC" w:rsidR="00F059F3" w:rsidRDefault="002A3290" w:rsidP="00F059F3">
      <w:pPr>
        <w:pStyle w:val="Default"/>
        <w:rPr>
          <w:sz w:val="22"/>
          <w:szCs w:val="22"/>
        </w:rPr>
      </w:pPr>
      <w:r w:rsidRPr="002A3290">
        <w:rPr>
          <w:sz w:val="22"/>
          <w:szCs w:val="22"/>
        </w:rPr>
        <w:t xml:space="preserve">Azure storage account </w:t>
      </w:r>
      <w:r>
        <w:rPr>
          <w:sz w:val="22"/>
          <w:szCs w:val="22"/>
        </w:rPr>
        <w:t xml:space="preserve">will be used </w:t>
      </w:r>
      <w:r w:rsidRPr="002A3290">
        <w:rPr>
          <w:sz w:val="22"/>
          <w:szCs w:val="22"/>
        </w:rPr>
        <w:t>as a </w:t>
      </w:r>
      <w:r w:rsidRPr="002A3290">
        <w:rPr>
          <w:i/>
          <w:iCs/>
          <w:sz w:val="22"/>
          <w:szCs w:val="22"/>
        </w:rPr>
        <w:t>Terraform remote backend</w:t>
      </w:r>
      <w:r w:rsidR="00F059F3">
        <w:rPr>
          <w:sz w:val="22"/>
          <w:szCs w:val="22"/>
        </w:rPr>
        <w:t>. Storage account can be provisioned using the Azure CLI and service principal.</w:t>
      </w:r>
    </w:p>
    <w:p w14:paraId="65ADC19A" w14:textId="701A0DB1" w:rsidR="002A3290" w:rsidRDefault="002A3290" w:rsidP="00F059F3">
      <w:pPr>
        <w:pStyle w:val="Default"/>
        <w:rPr>
          <w:sz w:val="22"/>
          <w:szCs w:val="22"/>
        </w:rPr>
      </w:pPr>
    </w:p>
    <w:p w14:paraId="328C32EB" w14:textId="478A1F56" w:rsidR="0021728F" w:rsidRDefault="0021728F" w:rsidP="00F059F3">
      <w:pPr>
        <w:pStyle w:val="Default"/>
        <w:rPr>
          <w:sz w:val="22"/>
          <w:szCs w:val="22"/>
        </w:rPr>
      </w:pPr>
    </w:p>
    <w:p w14:paraId="18E10867" w14:textId="77777777" w:rsidR="0021728F" w:rsidRPr="00F059F3" w:rsidRDefault="0021728F" w:rsidP="00F059F3">
      <w:pPr>
        <w:pStyle w:val="Default"/>
        <w:rPr>
          <w:sz w:val="22"/>
          <w:szCs w:val="22"/>
        </w:rPr>
      </w:pPr>
    </w:p>
    <w:p w14:paraId="01C4DC02" w14:textId="0C0C08F3" w:rsidR="00534A0C" w:rsidRDefault="00534A0C" w:rsidP="00534A0C">
      <w:pPr>
        <w:pStyle w:val="Default"/>
        <w:rPr>
          <w:b/>
          <w:bCs/>
          <w:sz w:val="22"/>
          <w:szCs w:val="22"/>
        </w:rPr>
      </w:pPr>
      <w:r w:rsidRPr="0021728F">
        <w:rPr>
          <w:b/>
          <w:bCs/>
          <w:sz w:val="22"/>
          <w:szCs w:val="22"/>
        </w:rPr>
        <w:lastRenderedPageBreak/>
        <w:t xml:space="preserve">3) Explain the process and steps to create automated deployment pipeline. </w:t>
      </w:r>
    </w:p>
    <w:p w14:paraId="44C0083A" w14:textId="16086A85" w:rsidR="0021728F" w:rsidRDefault="0021728F" w:rsidP="00534A0C">
      <w:pPr>
        <w:pStyle w:val="Default"/>
        <w:rPr>
          <w:b/>
          <w:bCs/>
          <w:sz w:val="22"/>
          <w:szCs w:val="22"/>
        </w:rPr>
      </w:pPr>
    </w:p>
    <w:p w14:paraId="5BEB34CD" w14:textId="50DBD286" w:rsidR="0021728F" w:rsidRPr="00B70E32" w:rsidRDefault="00B70E32" w:rsidP="00B70E32">
      <w:pPr>
        <w:pStyle w:val="Default"/>
        <w:numPr>
          <w:ilvl w:val="0"/>
          <w:numId w:val="2"/>
        </w:numPr>
        <w:rPr>
          <w:sz w:val="22"/>
          <w:szCs w:val="22"/>
        </w:rPr>
      </w:pPr>
      <w:r w:rsidRPr="00B70E32">
        <w:rPr>
          <w:sz w:val="22"/>
          <w:szCs w:val="22"/>
        </w:rPr>
        <w:t xml:space="preserve">Create </w:t>
      </w:r>
      <w:proofErr w:type="gramStart"/>
      <w:r w:rsidRPr="00B70E32">
        <w:rPr>
          <w:sz w:val="22"/>
          <w:szCs w:val="22"/>
        </w:rPr>
        <w:t>a</w:t>
      </w:r>
      <w:proofErr w:type="gramEnd"/>
      <w:r w:rsidRPr="00B70E32">
        <w:rPr>
          <w:sz w:val="22"/>
          <w:szCs w:val="22"/>
        </w:rPr>
        <w:t xml:space="preserve"> Azure service connection using the service principal by filling all the details below.</w:t>
      </w:r>
    </w:p>
    <w:p w14:paraId="5BF886C8" w14:textId="68578151" w:rsidR="00B70E32" w:rsidRDefault="00B70E32" w:rsidP="00534A0C">
      <w:pPr>
        <w:pStyle w:val="Default"/>
        <w:rPr>
          <w:b/>
          <w:bCs/>
          <w:sz w:val="22"/>
          <w:szCs w:val="22"/>
        </w:rPr>
      </w:pPr>
    </w:p>
    <w:p w14:paraId="0008F864" w14:textId="3652BF71" w:rsidR="00B70E32" w:rsidRDefault="00B70E32" w:rsidP="00534A0C">
      <w:pPr>
        <w:pStyle w:val="Default"/>
        <w:rPr>
          <w:b/>
          <w:bCs/>
          <w:sz w:val="22"/>
          <w:szCs w:val="22"/>
        </w:rPr>
      </w:pPr>
      <w:r>
        <w:rPr>
          <w:noProof/>
        </w:rPr>
        <w:drawing>
          <wp:inline distT="0" distB="0" distL="0" distR="0" wp14:anchorId="7A3E0B76" wp14:editId="0C3A8CAC">
            <wp:extent cx="1981200" cy="485008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89341" cy="4870013"/>
                    </a:xfrm>
                    <a:prstGeom prst="rect">
                      <a:avLst/>
                    </a:prstGeom>
                  </pic:spPr>
                </pic:pic>
              </a:graphicData>
            </a:graphic>
          </wp:inline>
        </w:drawing>
      </w:r>
    </w:p>
    <w:p w14:paraId="1F872F0A" w14:textId="253B3557" w:rsidR="00B70E32" w:rsidRDefault="00B70E32" w:rsidP="00534A0C">
      <w:pPr>
        <w:pStyle w:val="Default"/>
        <w:rPr>
          <w:b/>
          <w:bCs/>
          <w:sz w:val="22"/>
          <w:szCs w:val="22"/>
        </w:rPr>
      </w:pPr>
    </w:p>
    <w:p w14:paraId="6B7A013A" w14:textId="7360CA9E" w:rsidR="00B70E32" w:rsidRPr="00954298" w:rsidRDefault="00B70E32" w:rsidP="00B70E32">
      <w:pPr>
        <w:pStyle w:val="Default"/>
        <w:numPr>
          <w:ilvl w:val="0"/>
          <w:numId w:val="2"/>
        </w:numPr>
        <w:rPr>
          <w:sz w:val="22"/>
          <w:szCs w:val="22"/>
        </w:rPr>
      </w:pPr>
      <w:r w:rsidRPr="00954298">
        <w:rPr>
          <w:sz w:val="22"/>
          <w:szCs w:val="22"/>
        </w:rPr>
        <w:t xml:space="preserve">Create </w:t>
      </w:r>
      <w:proofErr w:type="gramStart"/>
      <w:r w:rsidRPr="00954298">
        <w:rPr>
          <w:sz w:val="22"/>
          <w:szCs w:val="22"/>
        </w:rPr>
        <w:t>a</w:t>
      </w:r>
      <w:proofErr w:type="gramEnd"/>
      <w:r w:rsidRPr="00954298">
        <w:rPr>
          <w:sz w:val="22"/>
          <w:szCs w:val="22"/>
        </w:rPr>
        <w:t xml:space="preserve"> Azure storage account for Terraform remote state backend.</w:t>
      </w:r>
    </w:p>
    <w:p w14:paraId="79109E52" w14:textId="176D9C17" w:rsidR="00B70E32" w:rsidRDefault="00B70E32" w:rsidP="00534A0C">
      <w:pPr>
        <w:pStyle w:val="Default"/>
        <w:rPr>
          <w:b/>
          <w:bCs/>
          <w:sz w:val="22"/>
          <w:szCs w:val="22"/>
        </w:rPr>
      </w:pPr>
    </w:p>
    <w:p w14:paraId="73A320A3" w14:textId="48D45266" w:rsidR="00B70E32" w:rsidRPr="00B70E32" w:rsidRDefault="00B70E32" w:rsidP="00B70E32">
      <w:pPr>
        <w:spacing w:after="0" w:line="240" w:lineRule="auto"/>
        <w:rPr>
          <w:rFonts w:ascii="Consolas" w:eastAsia="Times New Roman" w:hAnsi="Consolas" w:cs="Times New Roman"/>
          <w:color w:val="545454"/>
          <w:sz w:val="24"/>
          <w:szCs w:val="24"/>
        </w:rPr>
      </w:pPr>
      <w:r w:rsidRPr="00B70E32">
        <w:rPr>
          <w:rFonts w:ascii="Courier New" w:eastAsia="Times New Roman" w:hAnsi="Courier New" w:cs="Courier New"/>
          <w:color w:val="545454"/>
          <w:sz w:val="20"/>
          <w:szCs w:val="20"/>
        </w:rPr>
        <w:t>RESOURCE_GROUP_NAME=</w:t>
      </w:r>
      <w:proofErr w:type="spellStart"/>
      <w:r>
        <w:rPr>
          <w:rFonts w:ascii="Courier New" w:eastAsia="Times New Roman" w:hAnsi="Courier New" w:cs="Courier New"/>
          <w:color w:val="545454"/>
          <w:sz w:val="20"/>
          <w:szCs w:val="20"/>
        </w:rPr>
        <w:t>rg</w:t>
      </w:r>
      <w:proofErr w:type="spellEnd"/>
      <w:r>
        <w:rPr>
          <w:rFonts w:ascii="Courier New" w:eastAsia="Times New Roman" w:hAnsi="Courier New" w:cs="Courier New"/>
          <w:color w:val="545454"/>
          <w:sz w:val="20"/>
          <w:szCs w:val="20"/>
        </w:rPr>
        <w:t>-</w:t>
      </w:r>
      <w:r w:rsidRPr="00B70E32">
        <w:rPr>
          <w:rFonts w:ascii="Courier New" w:eastAsia="Times New Roman" w:hAnsi="Courier New" w:cs="Courier New"/>
          <w:color w:val="545454"/>
          <w:sz w:val="20"/>
          <w:szCs w:val="20"/>
        </w:rPr>
        <w:t>terraform</w:t>
      </w:r>
    </w:p>
    <w:p w14:paraId="5427F045" w14:textId="77777777" w:rsidR="00B70E32" w:rsidRPr="00B70E32" w:rsidRDefault="00B70E32" w:rsidP="00B70E32">
      <w:pPr>
        <w:spacing w:after="0" w:line="240" w:lineRule="auto"/>
        <w:rPr>
          <w:rFonts w:ascii="Consolas" w:eastAsia="Times New Roman" w:hAnsi="Consolas" w:cs="Times New Roman"/>
          <w:color w:val="545454"/>
          <w:sz w:val="24"/>
          <w:szCs w:val="24"/>
        </w:rPr>
      </w:pPr>
      <w:r w:rsidRPr="00B70E32">
        <w:rPr>
          <w:rFonts w:ascii="Courier New" w:eastAsia="Times New Roman" w:hAnsi="Courier New" w:cs="Courier New"/>
          <w:color w:val="545454"/>
          <w:sz w:val="20"/>
          <w:szCs w:val="20"/>
        </w:rPr>
        <w:t>STORAGE_ACCOUNT_NAME=</w:t>
      </w:r>
      <w:proofErr w:type="spellStart"/>
      <w:r w:rsidRPr="00B70E32">
        <w:rPr>
          <w:rFonts w:ascii="Courier New" w:eastAsia="Times New Roman" w:hAnsi="Courier New" w:cs="Courier New"/>
          <w:color w:val="545454"/>
          <w:sz w:val="20"/>
          <w:szCs w:val="20"/>
        </w:rPr>
        <w:t>tfstate$RANDOM</w:t>
      </w:r>
      <w:proofErr w:type="spellEnd"/>
    </w:p>
    <w:p w14:paraId="1B396601" w14:textId="453B5B44" w:rsidR="00B70E32" w:rsidRPr="00B70E32" w:rsidRDefault="00B70E32" w:rsidP="00B70E32">
      <w:pPr>
        <w:spacing w:after="0" w:line="240" w:lineRule="auto"/>
        <w:rPr>
          <w:rFonts w:ascii="Consolas" w:eastAsia="Times New Roman" w:hAnsi="Consolas" w:cs="Times New Roman"/>
          <w:color w:val="545454"/>
          <w:sz w:val="24"/>
          <w:szCs w:val="24"/>
        </w:rPr>
      </w:pPr>
      <w:r w:rsidRPr="00B70E32">
        <w:rPr>
          <w:rFonts w:ascii="Courier New" w:eastAsia="Times New Roman" w:hAnsi="Courier New" w:cs="Courier New"/>
          <w:color w:val="545454"/>
          <w:sz w:val="20"/>
          <w:szCs w:val="20"/>
        </w:rPr>
        <w:t>CONTAINER_NAME=</w:t>
      </w:r>
      <w:r>
        <w:rPr>
          <w:rFonts w:ascii="Courier New" w:eastAsia="Times New Roman" w:hAnsi="Courier New" w:cs="Courier New"/>
          <w:color w:val="545454"/>
          <w:sz w:val="20"/>
          <w:szCs w:val="20"/>
        </w:rPr>
        <w:t>dev</w:t>
      </w:r>
    </w:p>
    <w:p w14:paraId="040AED2A" w14:textId="77777777" w:rsidR="00B70E32" w:rsidRPr="00B70E32" w:rsidRDefault="00B70E32" w:rsidP="00B70E32">
      <w:pPr>
        <w:spacing w:after="0" w:line="240" w:lineRule="auto"/>
        <w:rPr>
          <w:rFonts w:ascii="Consolas" w:eastAsia="Times New Roman" w:hAnsi="Consolas" w:cs="Times New Roman"/>
          <w:color w:val="545454"/>
          <w:sz w:val="24"/>
          <w:szCs w:val="24"/>
        </w:rPr>
      </w:pPr>
      <w:r w:rsidRPr="00B70E32">
        <w:rPr>
          <w:rFonts w:ascii="Consolas" w:eastAsia="Times New Roman" w:hAnsi="Consolas" w:cs="Times New Roman"/>
          <w:color w:val="545454"/>
          <w:sz w:val="24"/>
          <w:szCs w:val="24"/>
        </w:rPr>
        <w:t> </w:t>
      </w:r>
    </w:p>
    <w:p w14:paraId="32390B99" w14:textId="77777777" w:rsidR="00B70E32" w:rsidRPr="00B70E32" w:rsidRDefault="00B70E32" w:rsidP="00B70E32">
      <w:pPr>
        <w:spacing w:after="0" w:line="240" w:lineRule="auto"/>
        <w:rPr>
          <w:rFonts w:ascii="Consolas" w:eastAsia="Times New Roman" w:hAnsi="Consolas" w:cs="Times New Roman"/>
          <w:color w:val="545454"/>
          <w:sz w:val="24"/>
          <w:szCs w:val="24"/>
        </w:rPr>
      </w:pPr>
      <w:r w:rsidRPr="00B70E32">
        <w:rPr>
          <w:rFonts w:ascii="Courier New" w:eastAsia="Times New Roman" w:hAnsi="Courier New" w:cs="Courier New"/>
          <w:color w:val="545454"/>
          <w:sz w:val="20"/>
          <w:szCs w:val="20"/>
        </w:rPr>
        <w:t># Create resource group</w:t>
      </w:r>
    </w:p>
    <w:p w14:paraId="517EADEB" w14:textId="77777777" w:rsidR="00B70E32" w:rsidRPr="00B70E32" w:rsidRDefault="00B70E32" w:rsidP="00B70E32">
      <w:pPr>
        <w:spacing w:after="0" w:line="240" w:lineRule="auto"/>
        <w:rPr>
          <w:rFonts w:ascii="Consolas" w:eastAsia="Times New Roman" w:hAnsi="Consolas" w:cs="Times New Roman"/>
          <w:color w:val="545454"/>
          <w:sz w:val="24"/>
          <w:szCs w:val="24"/>
        </w:rPr>
      </w:pPr>
      <w:proofErr w:type="spellStart"/>
      <w:r w:rsidRPr="00B70E32">
        <w:rPr>
          <w:rFonts w:ascii="Courier New" w:eastAsia="Times New Roman" w:hAnsi="Courier New" w:cs="Courier New"/>
          <w:color w:val="545454"/>
          <w:sz w:val="20"/>
          <w:szCs w:val="20"/>
        </w:rPr>
        <w:t>az</w:t>
      </w:r>
      <w:proofErr w:type="spellEnd"/>
      <w:r w:rsidRPr="00B70E32">
        <w:rPr>
          <w:rFonts w:ascii="Courier New" w:eastAsia="Times New Roman" w:hAnsi="Courier New" w:cs="Courier New"/>
          <w:color w:val="545454"/>
          <w:sz w:val="20"/>
          <w:szCs w:val="20"/>
        </w:rPr>
        <w:t xml:space="preserve"> group create --name $RESOURCE_GROUP_NAME--location </w:t>
      </w:r>
      <w:proofErr w:type="spellStart"/>
      <w:r w:rsidRPr="00B70E32">
        <w:rPr>
          <w:rFonts w:ascii="Courier New" w:eastAsia="Times New Roman" w:hAnsi="Courier New" w:cs="Courier New"/>
          <w:color w:val="545454"/>
          <w:sz w:val="20"/>
          <w:szCs w:val="20"/>
        </w:rPr>
        <w:t>westeurope</w:t>
      </w:r>
      <w:proofErr w:type="spellEnd"/>
    </w:p>
    <w:p w14:paraId="03E2F933" w14:textId="77777777" w:rsidR="00B70E32" w:rsidRPr="00B70E32" w:rsidRDefault="00B70E32" w:rsidP="00B70E32">
      <w:pPr>
        <w:spacing w:after="0" w:line="240" w:lineRule="auto"/>
        <w:rPr>
          <w:rFonts w:ascii="Consolas" w:eastAsia="Times New Roman" w:hAnsi="Consolas" w:cs="Times New Roman"/>
          <w:color w:val="545454"/>
          <w:sz w:val="24"/>
          <w:szCs w:val="24"/>
        </w:rPr>
      </w:pPr>
      <w:r w:rsidRPr="00B70E32">
        <w:rPr>
          <w:rFonts w:ascii="Consolas" w:eastAsia="Times New Roman" w:hAnsi="Consolas" w:cs="Times New Roman"/>
          <w:color w:val="545454"/>
          <w:sz w:val="24"/>
          <w:szCs w:val="24"/>
        </w:rPr>
        <w:t> </w:t>
      </w:r>
    </w:p>
    <w:p w14:paraId="357ED16D" w14:textId="77777777" w:rsidR="00B70E32" w:rsidRPr="00B70E32" w:rsidRDefault="00B70E32" w:rsidP="00B70E32">
      <w:pPr>
        <w:spacing w:after="0" w:line="240" w:lineRule="auto"/>
        <w:rPr>
          <w:rFonts w:ascii="Consolas" w:eastAsia="Times New Roman" w:hAnsi="Consolas" w:cs="Times New Roman"/>
          <w:color w:val="545454"/>
          <w:sz w:val="24"/>
          <w:szCs w:val="24"/>
        </w:rPr>
      </w:pPr>
      <w:r w:rsidRPr="00B70E32">
        <w:rPr>
          <w:rFonts w:ascii="Courier New" w:eastAsia="Times New Roman" w:hAnsi="Courier New" w:cs="Courier New"/>
          <w:color w:val="545454"/>
          <w:sz w:val="20"/>
          <w:szCs w:val="20"/>
        </w:rPr>
        <w:t># Create storage account</w:t>
      </w:r>
    </w:p>
    <w:p w14:paraId="5D350967" w14:textId="77777777" w:rsidR="00B70E32" w:rsidRPr="00B70E32" w:rsidRDefault="00B70E32" w:rsidP="00B70E32">
      <w:pPr>
        <w:spacing w:after="0" w:line="240" w:lineRule="auto"/>
        <w:rPr>
          <w:rFonts w:ascii="Consolas" w:eastAsia="Times New Roman" w:hAnsi="Consolas" w:cs="Times New Roman"/>
          <w:color w:val="545454"/>
          <w:sz w:val="24"/>
          <w:szCs w:val="24"/>
        </w:rPr>
      </w:pPr>
      <w:proofErr w:type="spellStart"/>
      <w:r w:rsidRPr="00B70E32">
        <w:rPr>
          <w:rFonts w:ascii="Courier New" w:eastAsia="Times New Roman" w:hAnsi="Courier New" w:cs="Courier New"/>
          <w:color w:val="545454"/>
          <w:sz w:val="20"/>
          <w:szCs w:val="20"/>
        </w:rPr>
        <w:t>az</w:t>
      </w:r>
      <w:proofErr w:type="spellEnd"/>
      <w:r w:rsidRPr="00B70E32">
        <w:rPr>
          <w:rFonts w:ascii="Courier New" w:eastAsia="Times New Roman" w:hAnsi="Courier New" w:cs="Courier New"/>
          <w:color w:val="545454"/>
          <w:sz w:val="20"/>
          <w:szCs w:val="20"/>
        </w:rPr>
        <w:t xml:space="preserve"> storage account </w:t>
      </w:r>
      <w:proofErr w:type="gramStart"/>
      <w:r w:rsidRPr="00B70E32">
        <w:rPr>
          <w:rFonts w:ascii="Courier New" w:eastAsia="Times New Roman" w:hAnsi="Courier New" w:cs="Courier New"/>
          <w:color w:val="545454"/>
          <w:sz w:val="20"/>
          <w:szCs w:val="20"/>
        </w:rPr>
        <w:t>create</w:t>
      </w:r>
      <w:proofErr w:type="gramEnd"/>
      <w:r w:rsidRPr="00B70E32">
        <w:rPr>
          <w:rFonts w:ascii="Courier New" w:eastAsia="Times New Roman" w:hAnsi="Courier New" w:cs="Courier New"/>
          <w:color w:val="545454"/>
          <w:sz w:val="20"/>
          <w:szCs w:val="20"/>
        </w:rPr>
        <w:t xml:space="preserve"> --resource-group $RESOURCE_GROUP_NAME--name $STORAGE_ACCOUNT_NAME--</w:t>
      </w:r>
      <w:proofErr w:type="spellStart"/>
      <w:r w:rsidRPr="00B70E32">
        <w:rPr>
          <w:rFonts w:ascii="Courier New" w:eastAsia="Times New Roman" w:hAnsi="Courier New" w:cs="Courier New"/>
          <w:color w:val="545454"/>
          <w:sz w:val="20"/>
          <w:szCs w:val="20"/>
        </w:rPr>
        <w:t>sku</w:t>
      </w:r>
      <w:proofErr w:type="spellEnd"/>
      <w:r w:rsidRPr="00B70E32">
        <w:rPr>
          <w:rFonts w:ascii="Courier New" w:eastAsia="Times New Roman" w:hAnsi="Courier New" w:cs="Courier New"/>
          <w:color w:val="545454"/>
          <w:sz w:val="20"/>
          <w:szCs w:val="20"/>
        </w:rPr>
        <w:t xml:space="preserve"> </w:t>
      </w:r>
      <w:proofErr w:type="spellStart"/>
      <w:r w:rsidRPr="00B70E32">
        <w:rPr>
          <w:rFonts w:ascii="Courier New" w:eastAsia="Times New Roman" w:hAnsi="Courier New" w:cs="Courier New"/>
          <w:color w:val="545454"/>
          <w:sz w:val="20"/>
          <w:szCs w:val="20"/>
        </w:rPr>
        <w:t>Standard_LRS</w:t>
      </w:r>
      <w:proofErr w:type="spellEnd"/>
      <w:r w:rsidRPr="00B70E32">
        <w:rPr>
          <w:rFonts w:ascii="Courier New" w:eastAsia="Times New Roman" w:hAnsi="Courier New" w:cs="Courier New"/>
          <w:color w:val="545454"/>
          <w:sz w:val="20"/>
          <w:szCs w:val="20"/>
        </w:rPr>
        <w:t xml:space="preserve"> --encryption-services blob</w:t>
      </w:r>
    </w:p>
    <w:p w14:paraId="56B6A735" w14:textId="77777777" w:rsidR="00B70E32" w:rsidRPr="00B70E32" w:rsidRDefault="00B70E32" w:rsidP="00B70E32">
      <w:pPr>
        <w:spacing w:after="0" w:line="240" w:lineRule="auto"/>
        <w:rPr>
          <w:rFonts w:ascii="Consolas" w:eastAsia="Times New Roman" w:hAnsi="Consolas" w:cs="Times New Roman"/>
          <w:color w:val="545454"/>
          <w:sz w:val="24"/>
          <w:szCs w:val="24"/>
        </w:rPr>
      </w:pPr>
      <w:r w:rsidRPr="00B70E32">
        <w:rPr>
          <w:rFonts w:ascii="Consolas" w:eastAsia="Times New Roman" w:hAnsi="Consolas" w:cs="Times New Roman"/>
          <w:color w:val="545454"/>
          <w:sz w:val="24"/>
          <w:szCs w:val="24"/>
        </w:rPr>
        <w:t> </w:t>
      </w:r>
    </w:p>
    <w:p w14:paraId="38398095" w14:textId="77777777" w:rsidR="00B70E32" w:rsidRPr="00B70E32" w:rsidRDefault="00B70E32" w:rsidP="00B70E32">
      <w:pPr>
        <w:spacing w:after="0" w:line="240" w:lineRule="auto"/>
        <w:rPr>
          <w:rFonts w:ascii="Consolas" w:eastAsia="Times New Roman" w:hAnsi="Consolas" w:cs="Times New Roman"/>
          <w:color w:val="545454"/>
          <w:sz w:val="24"/>
          <w:szCs w:val="24"/>
        </w:rPr>
      </w:pPr>
      <w:r w:rsidRPr="00B70E32">
        <w:rPr>
          <w:rFonts w:ascii="Courier New" w:eastAsia="Times New Roman" w:hAnsi="Courier New" w:cs="Courier New"/>
          <w:color w:val="545454"/>
          <w:sz w:val="20"/>
          <w:szCs w:val="20"/>
        </w:rPr>
        <w:t># Get storage account key</w:t>
      </w:r>
    </w:p>
    <w:p w14:paraId="1106B64A" w14:textId="77777777" w:rsidR="00B70E32" w:rsidRPr="00B70E32" w:rsidRDefault="00B70E32" w:rsidP="00B70E32">
      <w:pPr>
        <w:spacing w:after="0" w:line="240" w:lineRule="auto"/>
        <w:rPr>
          <w:rFonts w:ascii="Consolas" w:eastAsia="Times New Roman" w:hAnsi="Consolas" w:cs="Times New Roman"/>
          <w:color w:val="545454"/>
          <w:sz w:val="24"/>
          <w:szCs w:val="24"/>
        </w:rPr>
      </w:pPr>
      <w:r w:rsidRPr="00B70E32">
        <w:rPr>
          <w:rFonts w:ascii="Courier New" w:eastAsia="Times New Roman" w:hAnsi="Courier New" w:cs="Courier New"/>
          <w:color w:val="545454"/>
          <w:sz w:val="20"/>
          <w:szCs w:val="20"/>
        </w:rPr>
        <w:lastRenderedPageBreak/>
        <w:t>ACCOUNT_KEY=$(</w:t>
      </w:r>
      <w:proofErr w:type="spellStart"/>
      <w:r w:rsidRPr="00B70E32">
        <w:rPr>
          <w:rFonts w:ascii="Courier New" w:eastAsia="Times New Roman" w:hAnsi="Courier New" w:cs="Courier New"/>
          <w:color w:val="545454"/>
          <w:sz w:val="20"/>
          <w:szCs w:val="20"/>
        </w:rPr>
        <w:t>az</w:t>
      </w:r>
      <w:proofErr w:type="spellEnd"/>
      <w:r w:rsidRPr="00B70E32">
        <w:rPr>
          <w:rFonts w:ascii="Courier New" w:eastAsia="Times New Roman" w:hAnsi="Courier New" w:cs="Courier New"/>
          <w:color w:val="545454"/>
          <w:sz w:val="20"/>
          <w:szCs w:val="20"/>
        </w:rPr>
        <w:t xml:space="preserve"> storage account keys list --resource-group $RESOURCE_GROUP_NAME--account-name $STORAGE_ACCOUNT_NAME--query [0].value -o </w:t>
      </w:r>
      <w:proofErr w:type="spellStart"/>
      <w:r w:rsidRPr="00B70E32">
        <w:rPr>
          <w:rFonts w:ascii="Courier New" w:eastAsia="Times New Roman" w:hAnsi="Courier New" w:cs="Courier New"/>
          <w:color w:val="545454"/>
          <w:sz w:val="20"/>
          <w:szCs w:val="20"/>
        </w:rPr>
        <w:t>tsv</w:t>
      </w:r>
      <w:proofErr w:type="spellEnd"/>
      <w:r w:rsidRPr="00B70E32">
        <w:rPr>
          <w:rFonts w:ascii="Courier New" w:eastAsia="Times New Roman" w:hAnsi="Courier New" w:cs="Courier New"/>
          <w:color w:val="545454"/>
          <w:sz w:val="20"/>
          <w:szCs w:val="20"/>
        </w:rPr>
        <w:t>)</w:t>
      </w:r>
    </w:p>
    <w:p w14:paraId="498BE669" w14:textId="77777777" w:rsidR="00B70E32" w:rsidRPr="00B70E32" w:rsidRDefault="00B70E32" w:rsidP="00B70E32">
      <w:pPr>
        <w:spacing w:after="0" w:line="240" w:lineRule="auto"/>
        <w:rPr>
          <w:rFonts w:ascii="Consolas" w:eastAsia="Times New Roman" w:hAnsi="Consolas" w:cs="Times New Roman"/>
          <w:color w:val="545454"/>
          <w:sz w:val="24"/>
          <w:szCs w:val="24"/>
        </w:rPr>
      </w:pPr>
      <w:r w:rsidRPr="00B70E32">
        <w:rPr>
          <w:rFonts w:ascii="Consolas" w:eastAsia="Times New Roman" w:hAnsi="Consolas" w:cs="Times New Roman"/>
          <w:color w:val="545454"/>
          <w:sz w:val="24"/>
          <w:szCs w:val="24"/>
        </w:rPr>
        <w:t> </w:t>
      </w:r>
    </w:p>
    <w:p w14:paraId="17132676" w14:textId="77777777" w:rsidR="00B70E32" w:rsidRPr="00B70E32" w:rsidRDefault="00B70E32" w:rsidP="00B70E32">
      <w:pPr>
        <w:spacing w:after="0" w:line="240" w:lineRule="auto"/>
        <w:rPr>
          <w:rFonts w:ascii="Consolas" w:eastAsia="Times New Roman" w:hAnsi="Consolas" w:cs="Times New Roman"/>
          <w:color w:val="545454"/>
          <w:sz w:val="24"/>
          <w:szCs w:val="24"/>
        </w:rPr>
      </w:pPr>
      <w:r w:rsidRPr="00B70E32">
        <w:rPr>
          <w:rFonts w:ascii="Courier New" w:eastAsia="Times New Roman" w:hAnsi="Courier New" w:cs="Courier New"/>
          <w:color w:val="545454"/>
          <w:sz w:val="20"/>
          <w:szCs w:val="20"/>
        </w:rPr>
        <w:t># Create blob container</w:t>
      </w:r>
    </w:p>
    <w:p w14:paraId="54B727F3" w14:textId="75024C08" w:rsidR="00B70E32" w:rsidRDefault="00B70E32" w:rsidP="00B70E32">
      <w:pPr>
        <w:spacing w:after="0" w:line="240" w:lineRule="auto"/>
        <w:rPr>
          <w:rFonts w:ascii="Courier New" w:eastAsia="Times New Roman" w:hAnsi="Courier New" w:cs="Courier New"/>
          <w:color w:val="545454"/>
          <w:sz w:val="20"/>
          <w:szCs w:val="20"/>
        </w:rPr>
      </w:pPr>
      <w:proofErr w:type="spellStart"/>
      <w:r w:rsidRPr="00B70E32">
        <w:rPr>
          <w:rFonts w:ascii="Courier New" w:eastAsia="Times New Roman" w:hAnsi="Courier New" w:cs="Courier New"/>
          <w:color w:val="545454"/>
          <w:sz w:val="20"/>
          <w:szCs w:val="20"/>
        </w:rPr>
        <w:t>az</w:t>
      </w:r>
      <w:proofErr w:type="spellEnd"/>
      <w:r w:rsidRPr="00B70E32">
        <w:rPr>
          <w:rFonts w:ascii="Courier New" w:eastAsia="Times New Roman" w:hAnsi="Courier New" w:cs="Courier New"/>
          <w:color w:val="545454"/>
          <w:sz w:val="20"/>
          <w:szCs w:val="20"/>
        </w:rPr>
        <w:t xml:space="preserve"> storage container </w:t>
      </w:r>
      <w:proofErr w:type="gramStart"/>
      <w:r w:rsidRPr="00B70E32">
        <w:rPr>
          <w:rFonts w:ascii="Courier New" w:eastAsia="Times New Roman" w:hAnsi="Courier New" w:cs="Courier New"/>
          <w:color w:val="545454"/>
          <w:sz w:val="20"/>
          <w:szCs w:val="20"/>
        </w:rPr>
        <w:t>create</w:t>
      </w:r>
      <w:proofErr w:type="gramEnd"/>
      <w:r w:rsidRPr="00B70E32">
        <w:rPr>
          <w:rFonts w:ascii="Courier New" w:eastAsia="Times New Roman" w:hAnsi="Courier New" w:cs="Courier New"/>
          <w:color w:val="545454"/>
          <w:sz w:val="20"/>
          <w:szCs w:val="20"/>
        </w:rPr>
        <w:t xml:space="preserve"> --name $CONTAINER_NAME--account-name $STORAGE_ACCOUNT_NAME--account-key $ACCOUNT_KEY</w:t>
      </w:r>
    </w:p>
    <w:p w14:paraId="742BC85D" w14:textId="4EB2828F" w:rsidR="00B70E32" w:rsidRDefault="00B70E32" w:rsidP="00B70E32">
      <w:pPr>
        <w:spacing w:after="0" w:line="240" w:lineRule="auto"/>
        <w:rPr>
          <w:rFonts w:ascii="Courier New" w:eastAsia="Times New Roman" w:hAnsi="Courier New" w:cs="Courier New"/>
          <w:color w:val="545454"/>
          <w:sz w:val="20"/>
          <w:szCs w:val="20"/>
        </w:rPr>
      </w:pPr>
    </w:p>
    <w:p w14:paraId="1E5F3EA9" w14:textId="3BB716B1" w:rsidR="00B70E32" w:rsidRDefault="00B70E32" w:rsidP="00B70E32">
      <w:pPr>
        <w:pStyle w:val="Default"/>
        <w:numPr>
          <w:ilvl w:val="0"/>
          <w:numId w:val="2"/>
        </w:numPr>
        <w:rPr>
          <w:sz w:val="22"/>
          <w:szCs w:val="22"/>
        </w:rPr>
      </w:pPr>
      <w:r w:rsidRPr="00954298">
        <w:rPr>
          <w:sz w:val="22"/>
          <w:szCs w:val="22"/>
        </w:rPr>
        <w:t xml:space="preserve">Create </w:t>
      </w:r>
      <w:proofErr w:type="gramStart"/>
      <w:r w:rsidRPr="00954298">
        <w:rPr>
          <w:sz w:val="22"/>
          <w:szCs w:val="22"/>
        </w:rPr>
        <w:t>a</w:t>
      </w:r>
      <w:proofErr w:type="gramEnd"/>
      <w:r w:rsidRPr="00954298">
        <w:rPr>
          <w:sz w:val="22"/>
          <w:szCs w:val="22"/>
        </w:rPr>
        <w:t xml:space="preserve"> Azure </w:t>
      </w:r>
      <w:r w:rsidRPr="00954298">
        <w:rPr>
          <w:sz w:val="22"/>
          <w:szCs w:val="22"/>
        </w:rPr>
        <w:t xml:space="preserve">key vault to store VM admin password and provide necessary access permissions to the service principal </w:t>
      </w:r>
      <w:r w:rsidR="00954298" w:rsidRPr="00954298">
        <w:rPr>
          <w:sz w:val="22"/>
          <w:szCs w:val="22"/>
        </w:rPr>
        <w:t>so that it can retrieve the password from key vault.</w:t>
      </w:r>
    </w:p>
    <w:p w14:paraId="79EE66D4" w14:textId="6C0A60E1" w:rsidR="00954298" w:rsidRPr="00954298" w:rsidRDefault="00954298" w:rsidP="00B70E32">
      <w:pPr>
        <w:pStyle w:val="Default"/>
        <w:numPr>
          <w:ilvl w:val="0"/>
          <w:numId w:val="2"/>
        </w:numPr>
        <w:rPr>
          <w:sz w:val="22"/>
          <w:szCs w:val="22"/>
        </w:rPr>
      </w:pPr>
      <w:r>
        <w:rPr>
          <w:sz w:val="22"/>
          <w:szCs w:val="22"/>
        </w:rPr>
        <w:t xml:space="preserve">Create the azure pipeline to run the terraform </w:t>
      </w:r>
      <w:proofErr w:type="spellStart"/>
      <w:r>
        <w:rPr>
          <w:sz w:val="22"/>
          <w:szCs w:val="22"/>
        </w:rPr>
        <w:t>init</w:t>
      </w:r>
      <w:proofErr w:type="spellEnd"/>
      <w:r>
        <w:rPr>
          <w:sz w:val="22"/>
          <w:szCs w:val="22"/>
        </w:rPr>
        <w:t xml:space="preserve">/validate/apply destroy commands. The Azure pipeline is part of the </w:t>
      </w:r>
      <w:proofErr w:type="spellStart"/>
      <w:r>
        <w:rPr>
          <w:sz w:val="22"/>
          <w:szCs w:val="22"/>
        </w:rPr>
        <w:t>github</w:t>
      </w:r>
      <w:proofErr w:type="spellEnd"/>
      <w:r>
        <w:rPr>
          <w:sz w:val="22"/>
          <w:szCs w:val="22"/>
        </w:rPr>
        <w:t xml:space="preserve"> repo.</w:t>
      </w:r>
    </w:p>
    <w:p w14:paraId="31477BA5" w14:textId="77777777" w:rsidR="00B70E32" w:rsidRPr="00B70E32" w:rsidRDefault="00B70E32" w:rsidP="00B70E32">
      <w:pPr>
        <w:spacing w:after="0" w:line="240" w:lineRule="auto"/>
        <w:rPr>
          <w:rFonts w:ascii="Consolas" w:eastAsia="Times New Roman" w:hAnsi="Consolas" w:cs="Times New Roman"/>
          <w:color w:val="545454"/>
          <w:sz w:val="24"/>
          <w:szCs w:val="24"/>
        </w:rPr>
      </w:pPr>
    </w:p>
    <w:p w14:paraId="6309DFFE" w14:textId="77777777" w:rsidR="00B70E32" w:rsidRPr="0021728F" w:rsidRDefault="00B70E32" w:rsidP="00534A0C">
      <w:pPr>
        <w:pStyle w:val="Default"/>
        <w:rPr>
          <w:b/>
          <w:bCs/>
          <w:sz w:val="22"/>
          <w:szCs w:val="22"/>
        </w:rPr>
      </w:pPr>
    </w:p>
    <w:p w14:paraId="7838EBE6" w14:textId="77777777" w:rsidR="00534A0C" w:rsidRPr="0042068A" w:rsidRDefault="00534A0C" w:rsidP="00534A0C">
      <w:pPr>
        <w:pStyle w:val="Default"/>
        <w:rPr>
          <w:b/>
          <w:bCs/>
          <w:sz w:val="22"/>
          <w:szCs w:val="22"/>
        </w:rPr>
      </w:pPr>
      <w:r w:rsidRPr="0042068A">
        <w:rPr>
          <w:b/>
          <w:bCs/>
          <w:sz w:val="22"/>
          <w:szCs w:val="22"/>
        </w:rPr>
        <w:t xml:space="preserve">4) Create a sample Terraform template you will use to deploy Below services: </w:t>
      </w:r>
    </w:p>
    <w:p w14:paraId="3ABED915" w14:textId="77777777" w:rsidR="00534A0C" w:rsidRPr="0042068A" w:rsidRDefault="00534A0C" w:rsidP="00534A0C">
      <w:pPr>
        <w:pStyle w:val="Default"/>
        <w:rPr>
          <w:b/>
          <w:bCs/>
          <w:sz w:val="22"/>
          <w:szCs w:val="22"/>
        </w:rPr>
      </w:pPr>
      <w:proofErr w:type="spellStart"/>
      <w:r w:rsidRPr="0042068A">
        <w:rPr>
          <w:b/>
          <w:bCs/>
          <w:sz w:val="22"/>
          <w:szCs w:val="22"/>
        </w:rPr>
        <w:t>Vnet</w:t>
      </w:r>
      <w:proofErr w:type="spellEnd"/>
      <w:r w:rsidRPr="0042068A">
        <w:rPr>
          <w:b/>
          <w:bCs/>
          <w:sz w:val="22"/>
          <w:szCs w:val="22"/>
        </w:rPr>
        <w:t xml:space="preserve"> </w:t>
      </w:r>
    </w:p>
    <w:p w14:paraId="469AD538" w14:textId="77777777" w:rsidR="00534A0C" w:rsidRPr="0042068A" w:rsidRDefault="00534A0C" w:rsidP="00534A0C">
      <w:pPr>
        <w:pStyle w:val="Default"/>
        <w:rPr>
          <w:b/>
          <w:bCs/>
          <w:sz w:val="22"/>
          <w:szCs w:val="22"/>
        </w:rPr>
      </w:pPr>
      <w:r w:rsidRPr="0042068A">
        <w:rPr>
          <w:b/>
          <w:bCs/>
          <w:sz w:val="22"/>
          <w:szCs w:val="22"/>
        </w:rPr>
        <w:t xml:space="preserve">2 Subnet </w:t>
      </w:r>
    </w:p>
    <w:p w14:paraId="3CF28FF9" w14:textId="77777777" w:rsidR="00534A0C" w:rsidRPr="0042068A" w:rsidRDefault="00534A0C" w:rsidP="00534A0C">
      <w:pPr>
        <w:pStyle w:val="Default"/>
        <w:rPr>
          <w:b/>
          <w:bCs/>
          <w:sz w:val="22"/>
          <w:szCs w:val="22"/>
        </w:rPr>
      </w:pPr>
      <w:r w:rsidRPr="0042068A">
        <w:rPr>
          <w:b/>
          <w:bCs/>
          <w:sz w:val="22"/>
          <w:szCs w:val="22"/>
        </w:rPr>
        <w:t xml:space="preserve">NSG to open port 80 and 443 </w:t>
      </w:r>
    </w:p>
    <w:p w14:paraId="408A1A00" w14:textId="77777777" w:rsidR="00534A0C" w:rsidRPr="0042068A" w:rsidRDefault="00534A0C" w:rsidP="00534A0C">
      <w:pPr>
        <w:pStyle w:val="Default"/>
        <w:rPr>
          <w:b/>
          <w:bCs/>
          <w:sz w:val="22"/>
          <w:szCs w:val="22"/>
        </w:rPr>
      </w:pPr>
      <w:r w:rsidRPr="0042068A">
        <w:rPr>
          <w:b/>
          <w:bCs/>
          <w:sz w:val="22"/>
          <w:szCs w:val="22"/>
        </w:rPr>
        <w:t xml:space="preserve">1 Window VM in each subnet </w:t>
      </w:r>
    </w:p>
    <w:p w14:paraId="0D1443FA" w14:textId="178B93A5" w:rsidR="00534A0C" w:rsidRPr="0042068A" w:rsidRDefault="00534A0C" w:rsidP="00534A0C">
      <w:pPr>
        <w:pStyle w:val="Default"/>
        <w:rPr>
          <w:b/>
          <w:bCs/>
          <w:sz w:val="22"/>
          <w:szCs w:val="22"/>
        </w:rPr>
      </w:pPr>
      <w:r w:rsidRPr="0042068A">
        <w:rPr>
          <w:b/>
          <w:bCs/>
          <w:sz w:val="22"/>
          <w:szCs w:val="22"/>
        </w:rPr>
        <w:t xml:space="preserve">1 Storage account </w:t>
      </w:r>
    </w:p>
    <w:p w14:paraId="60ABD8E9" w14:textId="3BAD56C9" w:rsidR="0042068A" w:rsidRDefault="0042068A" w:rsidP="00534A0C">
      <w:pPr>
        <w:pStyle w:val="Default"/>
        <w:rPr>
          <w:b/>
          <w:bCs/>
          <w:sz w:val="20"/>
          <w:szCs w:val="20"/>
        </w:rPr>
      </w:pPr>
    </w:p>
    <w:p w14:paraId="03E72554" w14:textId="6AF5F046" w:rsidR="0042068A" w:rsidRPr="0042068A" w:rsidRDefault="0042068A" w:rsidP="00534A0C">
      <w:pPr>
        <w:pStyle w:val="Default"/>
        <w:rPr>
          <w:sz w:val="22"/>
          <w:szCs w:val="22"/>
        </w:rPr>
      </w:pPr>
      <w:r w:rsidRPr="0042068A">
        <w:rPr>
          <w:sz w:val="22"/>
          <w:szCs w:val="22"/>
        </w:rPr>
        <w:t xml:space="preserve">All the terraform resources and templates are part of the </w:t>
      </w:r>
      <w:proofErr w:type="spellStart"/>
      <w:r w:rsidRPr="0042068A">
        <w:rPr>
          <w:sz w:val="22"/>
          <w:szCs w:val="22"/>
        </w:rPr>
        <w:t>github</w:t>
      </w:r>
      <w:proofErr w:type="spellEnd"/>
      <w:r w:rsidRPr="0042068A">
        <w:rPr>
          <w:sz w:val="22"/>
          <w:szCs w:val="22"/>
        </w:rPr>
        <w:t xml:space="preserve"> repo</w:t>
      </w:r>
    </w:p>
    <w:p w14:paraId="7641069A" w14:textId="37A74991" w:rsidR="00954298" w:rsidRDefault="00954298" w:rsidP="00534A0C">
      <w:pPr>
        <w:pStyle w:val="Default"/>
        <w:rPr>
          <w:b/>
          <w:bCs/>
          <w:sz w:val="20"/>
          <w:szCs w:val="20"/>
        </w:rPr>
      </w:pPr>
    </w:p>
    <w:p w14:paraId="27BE10D3" w14:textId="77777777" w:rsidR="00954298" w:rsidRPr="00551D11" w:rsidRDefault="00954298" w:rsidP="00534A0C">
      <w:pPr>
        <w:pStyle w:val="Default"/>
        <w:rPr>
          <w:b/>
          <w:bCs/>
          <w:sz w:val="22"/>
          <w:szCs w:val="22"/>
        </w:rPr>
      </w:pPr>
    </w:p>
    <w:p w14:paraId="464F0F4A" w14:textId="53E0A4FD" w:rsidR="00692793" w:rsidRDefault="00534A0C" w:rsidP="00534A0C">
      <w:pPr>
        <w:rPr>
          <w:b/>
          <w:bCs/>
        </w:rPr>
      </w:pPr>
      <w:r w:rsidRPr="00551D11">
        <w:rPr>
          <w:b/>
          <w:bCs/>
        </w:rPr>
        <w:t xml:space="preserve">5) Explain how </w:t>
      </w:r>
      <w:proofErr w:type="gramStart"/>
      <w:r w:rsidRPr="00551D11">
        <w:rPr>
          <w:b/>
          <w:bCs/>
        </w:rPr>
        <w:t>will you</w:t>
      </w:r>
      <w:proofErr w:type="gramEnd"/>
      <w:r w:rsidRPr="00551D11">
        <w:rPr>
          <w:b/>
          <w:bCs/>
        </w:rPr>
        <w:t xml:space="preserve"> access the password stored in Key Vault and use it as Admin Password in the VM Terraform template.</w:t>
      </w:r>
    </w:p>
    <w:p w14:paraId="4D0A3636" w14:textId="29279DF8" w:rsidR="00551D11" w:rsidRPr="00551D11" w:rsidRDefault="00551D11" w:rsidP="00534A0C">
      <w:r w:rsidRPr="00551D11">
        <w:t xml:space="preserve">Password can be accessed through terraform </w:t>
      </w:r>
      <w:proofErr w:type="spellStart"/>
      <w:r w:rsidRPr="00551D11">
        <w:t>datasources</w:t>
      </w:r>
      <w:proofErr w:type="spellEnd"/>
      <w:r>
        <w:t xml:space="preserve"> mentioned in the data.tf file</w:t>
      </w:r>
    </w:p>
    <w:p w14:paraId="0DE917EC" w14:textId="42477893" w:rsidR="00551D11" w:rsidRDefault="00551D11" w:rsidP="00534A0C">
      <w:pPr>
        <w:rPr>
          <w:b/>
          <w:bCs/>
        </w:rPr>
      </w:pPr>
    </w:p>
    <w:p w14:paraId="2F6CBCE5" w14:textId="77777777" w:rsidR="00551D11" w:rsidRPr="00551D11" w:rsidRDefault="00551D11" w:rsidP="00551D11">
      <w:pPr>
        <w:rPr>
          <w:sz w:val="24"/>
          <w:szCs w:val="24"/>
          <w:highlight w:val="lightGray"/>
        </w:rPr>
      </w:pPr>
      <w:r w:rsidRPr="00551D11">
        <w:rPr>
          <w:sz w:val="24"/>
          <w:szCs w:val="24"/>
          <w:highlight w:val="lightGray"/>
        </w:rPr>
        <w:t>data "</w:t>
      </w:r>
      <w:proofErr w:type="spellStart"/>
      <w:r w:rsidRPr="00551D11">
        <w:rPr>
          <w:sz w:val="24"/>
          <w:szCs w:val="24"/>
          <w:highlight w:val="lightGray"/>
        </w:rPr>
        <w:t>azurerm_key_vault_secret</w:t>
      </w:r>
      <w:proofErr w:type="spellEnd"/>
      <w:r w:rsidRPr="00551D11">
        <w:rPr>
          <w:sz w:val="24"/>
          <w:szCs w:val="24"/>
          <w:highlight w:val="lightGray"/>
        </w:rPr>
        <w:t>" "</w:t>
      </w:r>
      <w:proofErr w:type="spellStart"/>
      <w:r w:rsidRPr="00551D11">
        <w:rPr>
          <w:sz w:val="24"/>
          <w:szCs w:val="24"/>
          <w:highlight w:val="lightGray"/>
        </w:rPr>
        <w:t>adminpassword</w:t>
      </w:r>
      <w:proofErr w:type="spellEnd"/>
      <w:r w:rsidRPr="00551D11">
        <w:rPr>
          <w:sz w:val="24"/>
          <w:szCs w:val="24"/>
          <w:highlight w:val="lightGray"/>
        </w:rPr>
        <w:t>" {</w:t>
      </w:r>
    </w:p>
    <w:p w14:paraId="79977C59" w14:textId="77777777" w:rsidR="00551D11" w:rsidRPr="00551D11" w:rsidRDefault="00551D11" w:rsidP="00551D11">
      <w:pPr>
        <w:rPr>
          <w:sz w:val="24"/>
          <w:szCs w:val="24"/>
          <w:highlight w:val="lightGray"/>
        </w:rPr>
      </w:pPr>
      <w:r w:rsidRPr="00551D11">
        <w:rPr>
          <w:sz w:val="24"/>
          <w:szCs w:val="24"/>
          <w:highlight w:val="lightGray"/>
        </w:rPr>
        <w:t>name = "</w:t>
      </w:r>
      <w:proofErr w:type="spellStart"/>
      <w:r w:rsidRPr="00551D11">
        <w:rPr>
          <w:sz w:val="24"/>
          <w:szCs w:val="24"/>
          <w:highlight w:val="lightGray"/>
        </w:rPr>
        <w:t>adminpwd</w:t>
      </w:r>
      <w:proofErr w:type="spellEnd"/>
      <w:r w:rsidRPr="00551D11">
        <w:rPr>
          <w:sz w:val="24"/>
          <w:szCs w:val="24"/>
          <w:highlight w:val="lightGray"/>
        </w:rPr>
        <w:t>"</w:t>
      </w:r>
    </w:p>
    <w:p w14:paraId="438A5665" w14:textId="77777777" w:rsidR="00551D11" w:rsidRPr="00551D11" w:rsidRDefault="00551D11" w:rsidP="00551D11">
      <w:pPr>
        <w:rPr>
          <w:sz w:val="24"/>
          <w:szCs w:val="24"/>
          <w:highlight w:val="lightGray"/>
        </w:rPr>
      </w:pPr>
      <w:proofErr w:type="spellStart"/>
      <w:r w:rsidRPr="00551D11">
        <w:rPr>
          <w:sz w:val="24"/>
          <w:szCs w:val="24"/>
          <w:highlight w:val="lightGray"/>
        </w:rPr>
        <w:t>vault_uri</w:t>
      </w:r>
      <w:proofErr w:type="spellEnd"/>
      <w:r w:rsidRPr="00551D11">
        <w:rPr>
          <w:sz w:val="24"/>
          <w:szCs w:val="24"/>
          <w:highlight w:val="lightGray"/>
        </w:rPr>
        <w:t xml:space="preserve"> = "https://macrolife.vault.azure.net/"</w:t>
      </w:r>
    </w:p>
    <w:p w14:paraId="4AE96FF3" w14:textId="6FE3E9CA" w:rsidR="00551D11" w:rsidRDefault="00551D11" w:rsidP="00551D11">
      <w:pPr>
        <w:rPr>
          <w:sz w:val="24"/>
          <w:szCs w:val="24"/>
        </w:rPr>
      </w:pPr>
      <w:r w:rsidRPr="00551D11">
        <w:rPr>
          <w:sz w:val="24"/>
          <w:szCs w:val="24"/>
          <w:highlight w:val="lightGray"/>
        </w:rPr>
        <w:t>}</w:t>
      </w:r>
    </w:p>
    <w:p w14:paraId="158CDB27" w14:textId="57C028E1" w:rsidR="00551D11" w:rsidRDefault="00551D11" w:rsidP="00551D11">
      <w:pPr>
        <w:rPr>
          <w:sz w:val="24"/>
          <w:szCs w:val="24"/>
        </w:rPr>
      </w:pPr>
    </w:p>
    <w:p w14:paraId="01ED250C" w14:textId="07EE8AE7" w:rsidR="00551D11" w:rsidRDefault="00551D11" w:rsidP="00551D11">
      <w:pPr>
        <w:rPr>
          <w:sz w:val="24"/>
          <w:szCs w:val="24"/>
        </w:rPr>
      </w:pPr>
      <w:r>
        <w:rPr>
          <w:sz w:val="24"/>
          <w:szCs w:val="24"/>
        </w:rPr>
        <w:t xml:space="preserve">It can be used in </w:t>
      </w:r>
      <w:proofErr w:type="spellStart"/>
      <w:r w:rsidRPr="00551D11">
        <w:rPr>
          <w:sz w:val="24"/>
          <w:szCs w:val="24"/>
        </w:rPr>
        <w:t>azurerm_windows_virtual_machine</w:t>
      </w:r>
      <w:proofErr w:type="spellEnd"/>
      <w:r>
        <w:rPr>
          <w:sz w:val="24"/>
          <w:szCs w:val="24"/>
        </w:rPr>
        <w:t xml:space="preserve"> resource by referencing the data.</w:t>
      </w:r>
    </w:p>
    <w:p w14:paraId="65538500" w14:textId="50223CF9" w:rsidR="00551D11" w:rsidRDefault="00551D11" w:rsidP="00551D11">
      <w:pPr>
        <w:rPr>
          <w:sz w:val="24"/>
          <w:szCs w:val="24"/>
        </w:rPr>
      </w:pPr>
    </w:p>
    <w:p w14:paraId="4A40C168" w14:textId="77777777" w:rsidR="00551D11" w:rsidRPr="00551D11" w:rsidRDefault="00551D11" w:rsidP="00551D11">
      <w:pPr>
        <w:rPr>
          <w:sz w:val="24"/>
          <w:szCs w:val="24"/>
          <w:highlight w:val="lightGray"/>
        </w:rPr>
      </w:pPr>
      <w:r w:rsidRPr="00551D11">
        <w:rPr>
          <w:sz w:val="24"/>
          <w:szCs w:val="24"/>
        </w:rPr>
        <w:t xml:space="preserve">  </w:t>
      </w:r>
      <w:proofErr w:type="spellStart"/>
      <w:r w:rsidRPr="00551D11">
        <w:rPr>
          <w:sz w:val="24"/>
          <w:szCs w:val="24"/>
          <w:highlight w:val="lightGray"/>
        </w:rPr>
        <w:t>admin_username</w:t>
      </w:r>
      <w:proofErr w:type="spellEnd"/>
      <w:r w:rsidRPr="00551D11">
        <w:rPr>
          <w:sz w:val="24"/>
          <w:szCs w:val="24"/>
          <w:highlight w:val="lightGray"/>
        </w:rPr>
        <w:t xml:space="preserve">      = "</w:t>
      </w:r>
      <w:proofErr w:type="spellStart"/>
      <w:r w:rsidRPr="00551D11">
        <w:rPr>
          <w:sz w:val="24"/>
          <w:szCs w:val="24"/>
          <w:highlight w:val="lightGray"/>
        </w:rPr>
        <w:t>adminuser</w:t>
      </w:r>
      <w:proofErr w:type="spellEnd"/>
      <w:r w:rsidRPr="00551D11">
        <w:rPr>
          <w:sz w:val="24"/>
          <w:szCs w:val="24"/>
          <w:highlight w:val="lightGray"/>
        </w:rPr>
        <w:t>"</w:t>
      </w:r>
    </w:p>
    <w:p w14:paraId="4C89EC7B" w14:textId="31488C9F" w:rsidR="00551D11" w:rsidRPr="00551D11" w:rsidRDefault="00551D11" w:rsidP="00551D11">
      <w:pPr>
        <w:rPr>
          <w:sz w:val="24"/>
          <w:szCs w:val="24"/>
        </w:rPr>
      </w:pPr>
      <w:r w:rsidRPr="00551D11">
        <w:rPr>
          <w:sz w:val="24"/>
          <w:szCs w:val="24"/>
          <w:highlight w:val="lightGray"/>
        </w:rPr>
        <w:t xml:space="preserve">  </w:t>
      </w:r>
      <w:proofErr w:type="spellStart"/>
      <w:r w:rsidRPr="00551D11">
        <w:rPr>
          <w:sz w:val="24"/>
          <w:szCs w:val="24"/>
          <w:highlight w:val="lightGray"/>
        </w:rPr>
        <w:t>admin_password</w:t>
      </w:r>
      <w:proofErr w:type="spellEnd"/>
      <w:r w:rsidRPr="00551D11">
        <w:rPr>
          <w:sz w:val="24"/>
          <w:szCs w:val="24"/>
          <w:highlight w:val="lightGray"/>
        </w:rPr>
        <w:t xml:space="preserve">      = </w:t>
      </w:r>
      <w:proofErr w:type="spellStart"/>
      <w:proofErr w:type="gramStart"/>
      <w:r w:rsidRPr="00551D11">
        <w:rPr>
          <w:sz w:val="24"/>
          <w:szCs w:val="24"/>
          <w:highlight w:val="lightGray"/>
        </w:rPr>
        <w:t>data.azurerm</w:t>
      </w:r>
      <w:proofErr w:type="gramEnd"/>
      <w:r w:rsidRPr="00551D11">
        <w:rPr>
          <w:sz w:val="24"/>
          <w:szCs w:val="24"/>
          <w:highlight w:val="lightGray"/>
        </w:rPr>
        <w:t>_key_vault_secret.adminpassword</w:t>
      </w:r>
      <w:proofErr w:type="spellEnd"/>
    </w:p>
    <w:sectPr w:rsidR="00551D11" w:rsidRPr="00551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ersk Text">
    <w:altName w:val="Calibri"/>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74C99"/>
    <w:multiLevelType w:val="hybridMultilevel"/>
    <w:tmpl w:val="7FF45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011E1"/>
    <w:multiLevelType w:val="hybridMultilevel"/>
    <w:tmpl w:val="587A9A1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30D04"/>
    <w:multiLevelType w:val="hybridMultilevel"/>
    <w:tmpl w:val="7FF45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0C"/>
    <w:rsid w:val="0021728F"/>
    <w:rsid w:val="002652DD"/>
    <w:rsid w:val="002A3290"/>
    <w:rsid w:val="0042068A"/>
    <w:rsid w:val="00534A0C"/>
    <w:rsid w:val="00551D11"/>
    <w:rsid w:val="00554F34"/>
    <w:rsid w:val="00692793"/>
    <w:rsid w:val="00836A9D"/>
    <w:rsid w:val="00954298"/>
    <w:rsid w:val="00B70E32"/>
    <w:rsid w:val="00C97CE0"/>
    <w:rsid w:val="00F05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20792"/>
  <w15:chartTrackingRefBased/>
  <w15:docId w15:val="{F2C59B3C-C9BB-4235-A034-4E98D176E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4A0C"/>
    <w:pPr>
      <w:autoSpaceDE w:val="0"/>
      <w:autoSpaceDN w:val="0"/>
      <w:adjustRightInd w:val="0"/>
      <w:spacing w:after="0" w:line="240" w:lineRule="auto"/>
    </w:pPr>
    <w:rPr>
      <w:rFonts w:ascii="Maersk Text" w:hAnsi="Maersk Text" w:cs="Maersk Text"/>
      <w:color w:val="000000"/>
      <w:sz w:val="24"/>
      <w:szCs w:val="24"/>
    </w:rPr>
  </w:style>
  <w:style w:type="character" w:styleId="Hyperlink">
    <w:name w:val="Hyperlink"/>
    <w:basedOn w:val="DefaultParagraphFont"/>
    <w:uiPriority w:val="99"/>
    <w:semiHidden/>
    <w:unhideWhenUsed/>
    <w:rsid w:val="00534A0C"/>
    <w:rPr>
      <w:color w:val="0000FF"/>
      <w:u w:val="single"/>
    </w:rPr>
  </w:style>
  <w:style w:type="character" w:styleId="Emphasis">
    <w:name w:val="Emphasis"/>
    <w:basedOn w:val="DefaultParagraphFont"/>
    <w:uiPriority w:val="20"/>
    <w:qFormat/>
    <w:rsid w:val="002A3290"/>
    <w:rPr>
      <w:i/>
      <w:iCs/>
    </w:rPr>
  </w:style>
  <w:style w:type="character" w:styleId="HTMLCode">
    <w:name w:val="HTML Code"/>
    <w:basedOn w:val="DefaultParagraphFont"/>
    <w:uiPriority w:val="99"/>
    <w:semiHidden/>
    <w:unhideWhenUsed/>
    <w:rsid w:val="00B70E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70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zure.microsoft.com/e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6</cp:revision>
  <dcterms:created xsi:type="dcterms:W3CDTF">2021-07-21T13:11:00Z</dcterms:created>
  <dcterms:modified xsi:type="dcterms:W3CDTF">2021-07-21T15:41:00Z</dcterms:modified>
</cp:coreProperties>
</file>