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7F7E0" w14:textId="77777777" w:rsidR="004B2FBB" w:rsidRPr="004B2FBB" w:rsidRDefault="004B2FBB" w:rsidP="004B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Quiz 1:</w:t>
      </w:r>
    </w:p>
    <w:p w14:paraId="13DD180E" w14:textId="2C82609A" w:rsidR="004B2FBB" w:rsidRPr="004B2FBB" w:rsidRDefault="004B2FBB" w:rsidP="004B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one is not a layer of security?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Physical security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B. Logical security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C. Network security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D. Information security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3F09619" w14:textId="77777777" w:rsidR="004B2FBB" w:rsidRPr="004B2FBB" w:rsidRDefault="004B2FBB" w:rsidP="004B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C.I.A. security triangle model, what does "A" stand for?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Acceptability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B. Availability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C. Authenticity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D. Accuracy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Availability)</w:t>
      </w:r>
    </w:p>
    <w:p w14:paraId="5FBAFBB8" w14:textId="77777777" w:rsidR="004B2FBB" w:rsidRPr="004B2FBB" w:rsidRDefault="004B2FBB" w:rsidP="004B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one is NOT a key access control mechanism?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Identification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Authentication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C. Authorization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D. Accessibility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Accessibility)</w:t>
      </w:r>
    </w:p>
    <w:p w14:paraId="2357BC5B" w14:textId="77777777" w:rsidR="004B2FBB" w:rsidRPr="004B2FBB" w:rsidRDefault="004B2FBB" w:rsidP="004B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component of the AAA includes ensuring that someone is who they claim to be?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Accounting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B. Authentication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C. Assessment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D. Authorization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Authentication)</w:t>
      </w:r>
    </w:p>
    <w:p w14:paraId="77E1A1DB" w14:textId="77777777" w:rsidR="004B2FBB" w:rsidRPr="004B2FBB" w:rsidRDefault="004B2FBB" w:rsidP="004B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Nolan is writing an after-action report on a security breach that took place in his organization. The attackers stole thousands of customer records from the organization’s database. What cybersecurity principle was most impacted in this breach?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Availability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Nonrepudiation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C. Confidentiality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D. Integrity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Confidentiality)</w:t>
      </w:r>
    </w:p>
    <w:p w14:paraId="260B549B" w14:textId="77777777" w:rsidR="004B2FBB" w:rsidRPr="004B2FBB" w:rsidRDefault="0089603A" w:rsidP="004B2F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E58C94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BB99680" w14:textId="77777777" w:rsidR="004B2FBB" w:rsidRPr="004B2FBB" w:rsidRDefault="004B2FBB" w:rsidP="004B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Quiz 2:</w:t>
      </w:r>
    </w:p>
    <w:p w14:paraId="39CF7E53" w14:textId="1CE23119" w:rsidR="004B2FBB" w:rsidRPr="004B2FBB" w:rsidRDefault="004B2FBB" w:rsidP="004B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one is NOT a key element of any cryptosystem that uses encryption and decryption?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Algorithm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Key(s)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C. Ciphertext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D. Procedures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82DF71D" w14:textId="77777777" w:rsidR="004B2FBB" w:rsidRPr="004B2FBB" w:rsidRDefault="004B2FBB" w:rsidP="004B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digital ______ is an electronic document or container file that contains a key value and identifying information about the entity that controls the key.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A. Certificate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Signature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C. File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D. Authentication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Certificate)</w:t>
      </w:r>
    </w:p>
    <w:p w14:paraId="466DFFE2" w14:textId="77777777" w:rsidR="004B2FBB" w:rsidRPr="004B2FBB" w:rsidRDefault="004B2FBB" w:rsidP="004B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Hashing functions require the use of keys.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True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B. False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False)</w:t>
      </w:r>
    </w:p>
    <w:p w14:paraId="04FE4D9B" w14:textId="77777777" w:rsidR="004B2FBB" w:rsidRPr="004B2FBB" w:rsidRDefault="004B2FBB" w:rsidP="004B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would like to send Mike a message using an asymmetric encryption algorithm. What key should he use to encrypt the message?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A. John’s public key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John’s private key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C. Mike’s public key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D. Mike’s private key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John’s public key)</w:t>
      </w:r>
    </w:p>
    <w:p w14:paraId="2AF3F83F" w14:textId="77777777" w:rsidR="004B2FBB" w:rsidRPr="004B2FBB" w:rsidRDefault="004B2FBB" w:rsidP="004B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Mike is sending John an encrypted message using a symmetric encryption algorithm. What key should he use to encrypt the message?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John’s public key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John’s private key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C. Mike’s public key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D. Shared secret key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Shared secret key)</w:t>
      </w:r>
    </w:p>
    <w:p w14:paraId="6C87408E" w14:textId="77777777" w:rsidR="004B2FBB" w:rsidRPr="004B2FBB" w:rsidRDefault="0089603A" w:rsidP="004B2F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2F38E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BC48638" w14:textId="77777777" w:rsidR="004B2FBB" w:rsidRPr="004B2FBB" w:rsidRDefault="004B2FBB" w:rsidP="004B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Quiz 3:</w:t>
      </w:r>
    </w:p>
    <w:p w14:paraId="5D5DC4C5" w14:textId="77777777" w:rsidR="004B2FBB" w:rsidRPr="004B2FBB" w:rsidRDefault="004B2FBB" w:rsidP="004B2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vulnerability that makes computers susceptible to malware is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Using anti-malware software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Using password protection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C. Using old versions of software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D. Using encryption on sensitive files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Using old versions of software)</w:t>
      </w:r>
    </w:p>
    <w:p w14:paraId="71529CC5" w14:textId="77777777" w:rsidR="004B2FBB" w:rsidRPr="004B2FBB" w:rsidRDefault="004B2FBB" w:rsidP="004B2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type of malware gives attackers remote access to a device or system and usually goes undetected?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Remote Controlled Virus (RCV)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Remote Administrative Tools (RAT)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C. Remote Accessible Worm (RAW)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D. Remote Access Trojan (RAT)</w:t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Remote Access Trojan (RAT))</w:t>
      </w:r>
    </w:p>
    <w:p w14:paraId="09551E4B" w14:textId="77777777" w:rsidR="004B2FBB" w:rsidRPr="004B2FBB" w:rsidRDefault="004B2FBB" w:rsidP="004B2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 type of phishing that targets a specific group of people is called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A. Spear Phishing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Target Phishing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C. Group Phishing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D. Focused Phishing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Spear Phishing)</w:t>
      </w:r>
    </w:p>
    <w:p w14:paraId="2177C5F1" w14:textId="77777777" w:rsidR="004B2FBB" w:rsidRPr="004B2FBB" w:rsidRDefault="004B2FBB" w:rsidP="004B2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type of malware delivers its payload only after certain conditions are met, such as a specific date and time occurring?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Worm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Trojan horse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C. Ransomware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D. Logic bomb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Logic bomb)</w:t>
      </w:r>
    </w:p>
    <w:p w14:paraId="0AF165DA" w14:textId="77777777" w:rsidR="004B2FBB" w:rsidRPr="004B2FBB" w:rsidRDefault="004B2FBB" w:rsidP="004B2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Phishing, Vishing, Spear Phishing, and Whaling are all types of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A. Fishing techniques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B. Targeting techniques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C. Social engineering techniques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  <w:t>D. Computer attack techniques</w:t>
      </w:r>
      <w:r w:rsidRPr="004B2F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2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 correct answer: Social engineering techniques)</w:t>
      </w:r>
    </w:p>
    <w:p w14:paraId="6C85226B" w14:textId="77777777" w:rsidR="002A008A" w:rsidRDefault="002A008A"/>
    <w:p w14:paraId="55ECED41" w14:textId="77777777" w:rsidR="003774C8" w:rsidRPr="003774C8" w:rsidRDefault="003774C8" w:rsidP="0037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1: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of the following is the most secure firewall architecture?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74C8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A. Screened subnet firewall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B. Dual-homed bastion host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C. Screened host with network translator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D. Packet filtering firewalls</w:t>
      </w:r>
    </w:p>
    <w:p w14:paraId="7D56B52B" w14:textId="77777777" w:rsidR="003774C8" w:rsidRPr="003774C8" w:rsidRDefault="0089603A" w:rsidP="003774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03A">
        <w:rPr>
          <w:rFonts w:ascii="Times New Roman" w:eastAsia="Times New Roman" w:hAnsi="Times New Roman" w:cs="Times New Roman"/>
          <w:noProof/>
          <w:kern w:val="0"/>
        </w:rPr>
        <w:pict w14:anchorId="1968453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2713BAB" w14:textId="77777777" w:rsidR="003774C8" w:rsidRPr="003774C8" w:rsidRDefault="003774C8" w:rsidP="0037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2: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technology provides the translation that assigns public IP addresses to privately addressed systems that wish to communicate on the Internet?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74C8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A. NAT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B. HTTP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C. SSL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D. TLS</w:t>
      </w:r>
    </w:p>
    <w:p w14:paraId="4D0ACB23" w14:textId="77777777" w:rsidR="003774C8" w:rsidRPr="003774C8" w:rsidRDefault="0089603A" w:rsidP="003774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03A">
        <w:rPr>
          <w:rFonts w:ascii="Times New Roman" w:eastAsia="Times New Roman" w:hAnsi="Times New Roman" w:cs="Times New Roman"/>
          <w:noProof/>
          <w:kern w:val="0"/>
        </w:rPr>
        <w:pict w14:anchorId="50346EE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1FEA84" w14:textId="77777777" w:rsidR="003774C8" w:rsidRPr="003774C8" w:rsidRDefault="003774C8" w:rsidP="0037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3: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cloud delivery model could be considered a pool of services and resources delivered across the Internet by a cloud provider?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A. Private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74C8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B. Public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C. Community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D. Hybrid</w:t>
      </w:r>
    </w:p>
    <w:p w14:paraId="0D748A8B" w14:textId="77777777" w:rsidR="003774C8" w:rsidRPr="003774C8" w:rsidRDefault="0089603A" w:rsidP="003774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03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68E790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F3C000" w14:textId="77777777" w:rsidR="003774C8" w:rsidRPr="003774C8" w:rsidRDefault="003774C8" w:rsidP="0037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4: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type of cloud scaling adds more servers to the pool to meet increased demand?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A. Diagonal scaling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B. Automatic scaling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C. Vertical scaling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74C8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D. Horizontal scaling</w:t>
      </w:r>
    </w:p>
    <w:p w14:paraId="0419A11C" w14:textId="77777777" w:rsidR="003774C8" w:rsidRPr="003774C8" w:rsidRDefault="0089603A" w:rsidP="003774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03A">
        <w:rPr>
          <w:rFonts w:ascii="Times New Roman" w:eastAsia="Times New Roman" w:hAnsi="Times New Roman" w:cs="Times New Roman"/>
          <w:noProof/>
          <w:kern w:val="0"/>
        </w:rPr>
        <w:pict w14:anchorId="22C6638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418680" w14:textId="77777777" w:rsidR="004850FB" w:rsidRPr="003774C8" w:rsidRDefault="004850FB" w:rsidP="00485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______ refers to the uncontrolled creation of VMs without management guidelines. This typically occurs when users or administrators create VMs without proper oversight.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74C8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A. VM Sprawl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B. VM Escape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C. VM Complexity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D. VM Zero-Trust</w:t>
      </w:r>
    </w:p>
    <w:p w14:paraId="17720305" w14:textId="240F1A97" w:rsidR="003774C8" w:rsidRPr="003774C8" w:rsidRDefault="003774C8" w:rsidP="003774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EA9EFA" w14:textId="7FE9189A" w:rsidR="003774C8" w:rsidRPr="003774C8" w:rsidRDefault="003774C8" w:rsidP="003774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7329E" w14:textId="38BA8143" w:rsidR="003774C8" w:rsidRPr="003774C8" w:rsidRDefault="0089603A" w:rsidP="003774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03A">
        <w:rPr>
          <w:rFonts w:ascii="Times New Roman" w:eastAsia="Times New Roman" w:hAnsi="Times New Roman" w:cs="Times New Roman"/>
          <w:noProof/>
          <w:kern w:val="0"/>
        </w:rPr>
        <w:pict w14:anchorId="3810F55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56DA433" w14:textId="77777777" w:rsidR="003774C8" w:rsidRPr="003774C8" w:rsidRDefault="003774C8" w:rsidP="0037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1: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cloud service model gives the consumer the ability to use applications provided by the cloud provider over the Internet?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74C8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A. SaaS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B. PaaS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C. IaaS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D. CaaS</w:t>
      </w:r>
    </w:p>
    <w:p w14:paraId="4A411956" w14:textId="77777777" w:rsidR="003774C8" w:rsidRPr="003774C8" w:rsidRDefault="0089603A" w:rsidP="003774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03A">
        <w:rPr>
          <w:rFonts w:ascii="Times New Roman" w:eastAsia="Times New Roman" w:hAnsi="Times New Roman" w:cs="Times New Roman"/>
          <w:noProof/>
          <w:kern w:val="0"/>
        </w:rPr>
        <w:pict w14:anchorId="7DA2160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75C5CB" w14:textId="77777777" w:rsidR="003774C8" w:rsidRPr="003774C8" w:rsidRDefault="003774C8" w:rsidP="0037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2: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of the following is not a detection method of IDPS?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A. Signature-based IDPS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B. Anomaly-based IDPS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74C8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C. Network-based IDPS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D. Log file monitors (LFM)</w:t>
      </w:r>
    </w:p>
    <w:p w14:paraId="4731D683" w14:textId="77777777" w:rsidR="003774C8" w:rsidRPr="003774C8" w:rsidRDefault="0089603A" w:rsidP="003774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03A">
        <w:rPr>
          <w:rFonts w:ascii="Times New Roman" w:eastAsia="Times New Roman" w:hAnsi="Times New Roman" w:cs="Times New Roman"/>
          <w:noProof/>
          <w:kern w:val="0"/>
        </w:rPr>
        <w:pict w14:anchorId="4E32EBB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074AB2" w14:textId="4BAB7864" w:rsidR="003774C8" w:rsidRDefault="003774C8" w:rsidP="00485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3: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your servers become too busy, you can offload traffic to resources from a cloud provider. This is known as which of the following?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A. Latency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74C8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B. Cloud bursting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C. Multitenancy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D. Peaking</w:t>
      </w:r>
    </w:p>
    <w:p w14:paraId="1D1F30F6" w14:textId="77777777" w:rsidR="004850FB" w:rsidRPr="003774C8" w:rsidRDefault="004850FB" w:rsidP="00485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C96031" w14:textId="77777777" w:rsidR="003774C8" w:rsidRPr="003774C8" w:rsidRDefault="003774C8" w:rsidP="0037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5: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one is not a VPN protocol?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A. PPTP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B. IPSec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  <w:t>C. L2TP</w:t>
      </w:r>
      <w:r w:rsidRPr="003774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74C8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D. RADIUS</w:t>
      </w:r>
    </w:p>
    <w:p w14:paraId="75A58C05" w14:textId="5A6F0255" w:rsidR="003774C8" w:rsidRPr="004850FB" w:rsidRDefault="004850FB">
      <w:pPr>
        <w:rPr>
          <w:b/>
          <w:bCs/>
        </w:rPr>
      </w:pPr>
      <w:r>
        <w:rPr>
          <w:rStyle w:val="Strong"/>
        </w:rPr>
        <w:t xml:space="preserve">Question </w:t>
      </w:r>
      <w:r>
        <w:rPr>
          <w:rStyle w:val="Strong"/>
        </w:rPr>
        <w:t>4</w:t>
      </w:r>
      <w:r>
        <w:rPr>
          <w:rStyle w:val="Strong"/>
        </w:rPr>
        <w:t>:</w:t>
      </w:r>
      <w:r>
        <w:t xml:space="preserve"> </w:t>
      </w:r>
      <w:r>
        <w:rPr>
          <w:rStyle w:val="Strong"/>
        </w:rPr>
        <w:t>Which of the following is not a layer of TCP/IP protocols?</w:t>
      </w:r>
      <w:r>
        <w:br/>
        <w:t>A. Application</w:t>
      </w:r>
      <w:r>
        <w:br/>
      </w:r>
      <w:r w:rsidRPr="004850FB">
        <w:rPr>
          <w:color w:val="4EA72E" w:themeColor="accent6"/>
        </w:rPr>
        <w:t>B. Session</w:t>
      </w:r>
      <w:r>
        <w:br/>
        <w:t>C. Internet</w:t>
      </w:r>
      <w:r>
        <w:br/>
        <w:t>D. Network Access</w:t>
      </w:r>
    </w:p>
    <w:sectPr w:rsidR="003774C8" w:rsidRPr="0048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F4E72"/>
    <w:multiLevelType w:val="multilevel"/>
    <w:tmpl w:val="3E20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449AF"/>
    <w:multiLevelType w:val="multilevel"/>
    <w:tmpl w:val="1862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34AC7"/>
    <w:multiLevelType w:val="multilevel"/>
    <w:tmpl w:val="1096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180296">
    <w:abstractNumId w:val="2"/>
  </w:num>
  <w:num w:numId="2" w16cid:durableId="637875433">
    <w:abstractNumId w:val="1"/>
  </w:num>
  <w:num w:numId="3" w16cid:durableId="138001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BB"/>
    <w:rsid w:val="00253A4B"/>
    <w:rsid w:val="002A008A"/>
    <w:rsid w:val="003774C8"/>
    <w:rsid w:val="003F41DB"/>
    <w:rsid w:val="004850FB"/>
    <w:rsid w:val="004B2FBB"/>
    <w:rsid w:val="005F0902"/>
    <w:rsid w:val="007063A0"/>
    <w:rsid w:val="007574B1"/>
    <w:rsid w:val="0089603A"/>
    <w:rsid w:val="00B85FBC"/>
    <w:rsid w:val="00D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B767"/>
  <w15:chartTrackingRefBased/>
  <w15:docId w15:val="{B7C3C8A5-005B-AB40-9DB2-1559EB23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B2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F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B2FBB"/>
    <w:rPr>
      <w:b/>
      <w:bCs/>
    </w:rPr>
  </w:style>
  <w:style w:type="character" w:styleId="Emphasis">
    <w:name w:val="Emphasis"/>
    <w:basedOn w:val="DefaultParagraphFont"/>
    <w:uiPriority w:val="20"/>
    <w:qFormat/>
    <w:rsid w:val="004B2FBB"/>
    <w:rPr>
      <w:i/>
      <w:iCs/>
    </w:rPr>
  </w:style>
  <w:style w:type="character" w:customStyle="1" w:styleId="overflow-hidden">
    <w:name w:val="overflow-hidden"/>
    <w:basedOn w:val="DefaultParagraphFont"/>
    <w:rsid w:val="0037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77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2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59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1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92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2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3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8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8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5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1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8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Abhishek</dc:creator>
  <cp:keywords/>
  <dc:description/>
  <cp:lastModifiedBy>Yadav, Abhishek</cp:lastModifiedBy>
  <cp:revision>2</cp:revision>
  <dcterms:created xsi:type="dcterms:W3CDTF">2025-03-03T15:24:00Z</dcterms:created>
  <dcterms:modified xsi:type="dcterms:W3CDTF">2025-03-03T20:17:00Z</dcterms:modified>
</cp:coreProperties>
</file>