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b08pnmrj4y5x" w:id="0"/>
      <w:bookmarkEnd w:id="0"/>
      <w:r w:rsidDel="00000000" w:rsidR="00000000" w:rsidRPr="00000000">
        <w:rPr>
          <w:b w:val="1"/>
          <w:rtl w:val="0"/>
        </w:rPr>
        <w:t xml:space="preserve">Assignment-1: Warm-up with Python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command to get the Python version you are using.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Ans.</w:t>
      </w:r>
      <w:r w:rsidDel="00000000" w:rsidR="00000000" w:rsidRPr="00000000">
        <w:rPr>
          <w:rtl w:val="0"/>
        </w:rPr>
        <w:t xml:space="preserve"> python –version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3811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python script to print Hello Python on the screen directly in the command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Ans.</w:t>
      </w:r>
      <w:r w:rsidDel="00000000" w:rsidR="00000000" w:rsidRPr="00000000">
        <w:rPr>
          <w:rtl w:val="0"/>
        </w:rPr>
        <w:t xml:space="preserve"> First Enter python, and then enter whatever you want to print. In our case it print(“Hello World”)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python script and store it in a file and execute the file from the command line.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we need to write some program let’s say sum of two numbers.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Save this file as sumOfTwo.py name. And run this file on command 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7048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python script to print Hello Python on the screen using visual studio code.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7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python script to print Hello on the first line and Python on the second line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97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python script to print “MySirG” on the screen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731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python script to print “Teacher’s Day” on the screen.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0175" cy="6572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python script to print the value of a variable. Variable contains your name as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22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python script to create variables to store your name, age, qualification, years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experience and print it.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python script to print values of three variables, each in a new line. Variable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 integer values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77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