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880111424"/>
        <w:docPartObj>
          <w:docPartGallery w:val="Cover Pages"/>
          <w:docPartUnique/>
        </w:docPartObj>
      </w:sdtPr>
      <w:sdtEndPr>
        <w:rPr>
          <w:rFonts w:eastAsia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63268B" w:rsidRPr="00E752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63268B" w:rsidRPr="00E75269" w:rsidRDefault="0063268B" w:rsidP="0063268B">
                    <w:pPr>
                      <w:pStyle w:val="NoSpacing"/>
                      <w:rPr>
                        <w:rFonts w:asciiTheme="majorHAnsi" w:eastAsiaTheme="majorEastAsia" w:hAnsiTheme="majorHAnsi" w:cstheme="majorBidi"/>
                        <w:b/>
                        <w:bCs/>
                        <w:color w:val="365F91" w:themeColor="accent1" w:themeShade="BF"/>
                        <w:sz w:val="48"/>
                        <w:szCs w:val="48"/>
                      </w:rPr>
                    </w:pPr>
                    <w:r w:rsidRPr="00E75269">
                      <w:rPr>
                        <w:rFonts w:asciiTheme="majorHAnsi" w:eastAsiaTheme="majorEastAsia" w:hAnsiTheme="majorHAnsi" w:cstheme="majorBidi"/>
                        <w:b/>
                        <w:bCs/>
                        <w:color w:val="365F91" w:themeColor="accent1" w:themeShade="BF"/>
                        <w:sz w:val="48"/>
                        <w:szCs w:val="48"/>
                      </w:rPr>
                      <w:t>FUNCTIONAL SPECIFICATION</w:t>
                    </w:r>
                  </w:p>
                </w:tc>
              </w:sdtContent>
            </w:sdt>
          </w:tr>
          <w:tr w:rsidR="0063268B" w:rsidRPr="00E75269">
            <w:sdt>
              <w:sdtPr>
                <w:rPr>
                  <w:rFonts w:asciiTheme="majorHAnsi" w:hAnsiTheme="majorHAnsi"/>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63268B" w:rsidRPr="00E75269" w:rsidRDefault="0063268B" w:rsidP="0063268B">
                    <w:pPr>
                      <w:pStyle w:val="NoSpacing"/>
                      <w:rPr>
                        <w:rFonts w:asciiTheme="majorHAnsi" w:hAnsiTheme="majorHAnsi"/>
                        <w:color w:val="484329" w:themeColor="background2" w:themeShade="3F"/>
                        <w:sz w:val="28"/>
                        <w:szCs w:val="28"/>
                      </w:rPr>
                    </w:pPr>
                    <w:r w:rsidRPr="00E75269">
                      <w:rPr>
                        <w:rFonts w:asciiTheme="majorHAnsi" w:hAnsiTheme="majorHAnsi"/>
                        <w:color w:val="484329" w:themeColor="background2" w:themeShade="3F"/>
                        <w:sz w:val="28"/>
                        <w:szCs w:val="28"/>
                      </w:rPr>
                      <w:t>DATA GENERATOR v1.0</w:t>
                    </w:r>
                  </w:p>
                </w:tc>
              </w:sdtContent>
            </w:sdt>
          </w:tr>
          <w:tr w:rsidR="0063268B" w:rsidRPr="00E75269">
            <w:tc>
              <w:tcPr>
                <w:tcW w:w="5746" w:type="dxa"/>
              </w:tcPr>
              <w:p w:rsidR="0063268B" w:rsidRPr="00E75269" w:rsidRDefault="0063268B">
                <w:pPr>
                  <w:pStyle w:val="NoSpacing"/>
                  <w:rPr>
                    <w:rFonts w:asciiTheme="majorHAnsi" w:hAnsiTheme="majorHAnsi"/>
                    <w:color w:val="484329" w:themeColor="background2" w:themeShade="3F"/>
                    <w:sz w:val="28"/>
                    <w:szCs w:val="28"/>
                  </w:rPr>
                </w:pPr>
              </w:p>
            </w:tc>
          </w:tr>
          <w:tr w:rsidR="0063268B" w:rsidRPr="00E75269">
            <w:sdt>
              <w:sdtPr>
                <w:rPr>
                  <w:rFonts w:asciiTheme="majorHAnsi" w:hAnsiTheme="majorHAnsi"/>
                  <w:i/>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63268B" w:rsidRPr="00E75269" w:rsidRDefault="0063268B" w:rsidP="0063268B">
                    <w:pPr>
                      <w:pStyle w:val="NoSpacing"/>
                      <w:rPr>
                        <w:rFonts w:asciiTheme="majorHAnsi" w:hAnsiTheme="majorHAnsi"/>
                      </w:rPr>
                    </w:pPr>
                    <w:r w:rsidRPr="00E75269">
                      <w:rPr>
                        <w:rFonts w:asciiTheme="majorHAnsi" w:hAnsiTheme="majorHAnsi"/>
                        <w:i/>
                      </w:rPr>
                      <w:t xml:space="preserve">It contains functional details of project “Data Generator” done by project group SKNCOE-2.  </w:t>
                    </w:r>
                  </w:p>
                </w:tc>
              </w:sdtContent>
            </w:sdt>
          </w:tr>
          <w:tr w:rsidR="0063268B" w:rsidRPr="00E75269">
            <w:tc>
              <w:tcPr>
                <w:tcW w:w="5746" w:type="dxa"/>
              </w:tcPr>
              <w:p w:rsidR="0063268B" w:rsidRPr="00E75269" w:rsidRDefault="0063268B">
                <w:pPr>
                  <w:pStyle w:val="NoSpacing"/>
                  <w:rPr>
                    <w:rFonts w:asciiTheme="majorHAnsi" w:hAnsiTheme="majorHAnsi"/>
                  </w:rPr>
                </w:pPr>
              </w:p>
            </w:tc>
          </w:tr>
          <w:tr w:rsidR="0063268B" w:rsidRPr="00E75269">
            <w:sdt>
              <w:sdtPr>
                <w:rPr>
                  <w:rFonts w:asciiTheme="majorHAnsi" w:hAnsiTheme="majorHAnsi"/>
                  <w:b/>
                  <w:bCs/>
                  <w:i/>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63268B" w:rsidRPr="00E75269" w:rsidRDefault="0063268B" w:rsidP="0063268B">
                    <w:pPr>
                      <w:pStyle w:val="NoSpacing"/>
                      <w:rPr>
                        <w:rFonts w:asciiTheme="majorHAnsi" w:hAnsiTheme="majorHAnsi"/>
                        <w:b/>
                        <w:bCs/>
                      </w:rPr>
                    </w:pPr>
                    <w:r w:rsidRPr="00E75269">
                      <w:rPr>
                        <w:rFonts w:asciiTheme="majorHAnsi" w:hAnsiTheme="majorHAnsi"/>
                        <w:b/>
                        <w:bCs/>
                        <w:i/>
                      </w:rPr>
                      <w:t>SKNCOE-2 Group</w:t>
                    </w:r>
                  </w:p>
                </w:tc>
              </w:sdtContent>
            </w:sdt>
          </w:tr>
          <w:tr w:rsidR="0063268B" w:rsidRPr="00E75269">
            <w:sdt>
              <w:sdtPr>
                <w:rPr>
                  <w:rFonts w:asciiTheme="majorHAnsi" w:hAnsiTheme="majorHAnsi"/>
                  <w:b/>
                  <w:bCs/>
                </w:rPr>
                <w:alias w:val="Date"/>
                <w:id w:val="703864210"/>
                <w:dataBinding w:prefixMappings="xmlns:ns0='http://schemas.microsoft.com/office/2006/coverPageProps'" w:xpath="/ns0:CoverPageProperties[1]/ns0:PublishDate[1]" w:storeItemID="{55AF091B-3C7A-41E3-B477-F2FDAA23CFDA}"/>
                <w:date w:fullDate="2011-11-10T00:00:00Z">
                  <w:dateFormat w:val="M/d/yyyy"/>
                  <w:lid w:val="en-US"/>
                  <w:storeMappedDataAs w:val="dateTime"/>
                  <w:calendar w:val="gregorian"/>
                </w:date>
              </w:sdtPr>
              <w:sdtEndPr/>
              <w:sdtContent>
                <w:tc>
                  <w:tcPr>
                    <w:tcW w:w="5746" w:type="dxa"/>
                  </w:tcPr>
                  <w:p w:rsidR="0063268B" w:rsidRPr="00E75269" w:rsidRDefault="0063268B">
                    <w:pPr>
                      <w:pStyle w:val="NoSpacing"/>
                      <w:rPr>
                        <w:rFonts w:asciiTheme="majorHAnsi" w:hAnsiTheme="majorHAnsi"/>
                        <w:b/>
                        <w:bCs/>
                      </w:rPr>
                    </w:pPr>
                    <w:r w:rsidRPr="00E75269">
                      <w:rPr>
                        <w:rFonts w:asciiTheme="majorHAnsi" w:hAnsiTheme="majorHAnsi"/>
                        <w:b/>
                        <w:bCs/>
                      </w:rPr>
                      <w:t>11/10/2011</w:t>
                    </w:r>
                  </w:p>
                </w:tc>
              </w:sdtContent>
            </w:sdt>
          </w:tr>
          <w:tr w:rsidR="0063268B" w:rsidRPr="00E75269">
            <w:tc>
              <w:tcPr>
                <w:tcW w:w="5746" w:type="dxa"/>
              </w:tcPr>
              <w:p w:rsidR="0063268B" w:rsidRPr="00E75269" w:rsidRDefault="0063268B">
                <w:pPr>
                  <w:pStyle w:val="NoSpacing"/>
                  <w:rPr>
                    <w:rFonts w:asciiTheme="majorHAnsi" w:hAnsiTheme="majorHAnsi"/>
                    <w:b/>
                    <w:bCs/>
                  </w:rPr>
                </w:pPr>
              </w:p>
            </w:tc>
          </w:tr>
        </w:tbl>
        <w:p w:rsidR="0063268B" w:rsidRPr="00E75269" w:rsidRDefault="00E974E6">
          <w:pPr>
            <w:rPr>
              <w:rFonts w:asciiTheme="majorHAnsi" w:hAnsiTheme="majorHAnsi"/>
            </w:rPr>
          </w:pPr>
          <w:r>
            <w:rPr>
              <w:rFonts w:asciiTheme="majorHAnsi" w:hAnsiTheme="majorHAnsi"/>
              <w:noProof/>
              <w:lang w:eastAsia="zh-TW"/>
            </w:rPr>
            <w:pict>
              <v:group id="_x0000_s1026" style="position:absolute;margin-left:4918.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Theme="majorHAnsi" w:hAnsiTheme="majorHAnsi"/>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Theme="majorHAnsi" w:hAnsiTheme="majorHAnsi"/>
              <w:noProof/>
              <w:lang w:eastAsia="zh-TW"/>
            </w:rPr>
            <w:pict>
              <v:group id="_x0000_s1032" style="position:absolute;margin-left:684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3268B" w:rsidRPr="00E75269" w:rsidRDefault="0063268B">
          <w:pPr>
            <w:rPr>
              <w:rFonts w:asciiTheme="majorHAnsi" w:hAnsiTheme="majorHAnsi"/>
            </w:rPr>
          </w:pPr>
          <w:r w:rsidRPr="00E75269">
            <w:rPr>
              <w:rFonts w:asciiTheme="majorHAnsi" w:hAnsiTheme="majorHAnsi"/>
            </w:rPr>
            <w:br w:type="page"/>
          </w:r>
        </w:p>
      </w:sdtContent>
    </w:sdt>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bookmarkStart w:id="0" w:name="_GoBack"/>
      <w:bookmarkEnd w:id="0"/>
    </w:p>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63268B">
      <w:pPr>
        <w:pStyle w:val="Title"/>
      </w:pPr>
      <w:r w:rsidRPr="00E75269">
        <w:t xml:space="preserve">       DATA GENEATOR</w:t>
      </w:r>
    </w:p>
    <w:p w:rsidR="00FD40F4" w:rsidRPr="00E75269" w:rsidRDefault="00FD40F4" w:rsidP="00FD40F4">
      <w:pPr>
        <w:ind w:left="2160" w:firstLine="720"/>
        <w:rPr>
          <w:rFonts w:asciiTheme="majorHAnsi" w:hAnsiTheme="majorHAnsi"/>
        </w:rPr>
      </w:pPr>
      <w:r w:rsidRPr="00E75269">
        <w:rPr>
          <w:rFonts w:asciiTheme="majorHAnsi" w:hAnsiTheme="majorHAnsi"/>
        </w:rPr>
        <w:t xml:space="preserve">                   1.0</w:t>
      </w: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r w:rsidRPr="00E75269">
        <w:rPr>
          <w:rFonts w:asciiTheme="majorHAnsi" w:hAnsiTheme="majorHAnsi"/>
        </w:rPr>
        <w:t xml:space="preserve">   </w:t>
      </w: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A22162" w:rsidRPr="00E75269" w:rsidRDefault="00A22162" w:rsidP="00FD40F4">
      <w:pPr>
        <w:ind w:firstLine="720"/>
        <w:rPr>
          <w:rFonts w:asciiTheme="majorHAnsi" w:hAnsiTheme="majorHAnsi"/>
        </w:rPr>
      </w:pPr>
    </w:p>
    <w:p w:rsidR="00FD40F4" w:rsidRPr="00E75269" w:rsidRDefault="00FD40F4" w:rsidP="00FD40F4">
      <w:pPr>
        <w:ind w:firstLine="720"/>
        <w:rPr>
          <w:rFonts w:asciiTheme="majorHAnsi" w:hAnsiTheme="majorHAnsi"/>
        </w:rPr>
      </w:pPr>
      <w:commentRangeStart w:id="1"/>
      <w:r w:rsidRPr="00E75269">
        <w:rPr>
          <w:rFonts w:asciiTheme="majorHAnsi" w:hAnsiTheme="majorHAnsi"/>
        </w:rPr>
        <w:lastRenderedPageBreak/>
        <w:t>REVISION HISTORY</w:t>
      </w:r>
    </w:p>
    <w:tbl>
      <w:tblPr>
        <w:tblStyle w:val="TableGrid"/>
        <w:tblW w:w="0" w:type="auto"/>
        <w:tblInd w:w="720" w:type="dxa"/>
        <w:tblLook w:val="04A0" w:firstRow="1" w:lastRow="0" w:firstColumn="1" w:lastColumn="0" w:noHBand="0" w:noVBand="1"/>
      </w:tblPr>
      <w:tblGrid>
        <w:gridCol w:w="376"/>
        <w:gridCol w:w="2432"/>
        <w:gridCol w:w="1440"/>
        <w:gridCol w:w="1080"/>
        <w:gridCol w:w="3528"/>
      </w:tblGrid>
      <w:tr w:rsidR="00FD40F4" w:rsidRPr="00E75269" w:rsidTr="00B257E4">
        <w:tc>
          <w:tcPr>
            <w:tcW w:w="376" w:type="dxa"/>
          </w:tcPr>
          <w:p w:rsidR="00FD40F4" w:rsidRPr="00E75269" w:rsidRDefault="00FD40F4" w:rsidP="00FD40F4">
            <w:pPr>
              <w:rPr>
                <w:rFonts w:asciiTheme="majorHAnsi" w:hAnsiTheme="majorHAnsi"/>
              </w:rPr>
            </w:pPr>
            <w:r w:rsidRPr="00E75269">
              <w:rPr>
                <w:rFonts w:asciiTheme="majorHAnsi" w:hAnsiTheme="majorHAnsi"/>
              </w:rPr>
              <w:t>#</w:t>
            </w:r>
          </w:p>
        </w:tc>
        <w:tc>
          <w:tcPr>
            <w:tcW w:w="2432" w:type="dxa"/>
          </w:tcPr>
          <w:p w:rsidR="00FD40F4" w:rsidRPr="00E75269" w:rsidRDefault="00FD40F4" w:rsidP="00FD40F4">
            <w:pPr>
              <w:rPr>
                <w:rFonts w:asciiTheme="majorHAnsi" w:hAnsiTheme="majorHAnsi"/>
              </w:rPr>
            </w:pPr>
            <w:r w:rsidRPr="00E75269">
              <w:rPr>
                <w:rFonts w:asciiTheme="majorHAnsi" w:hAnsiTheme="majorHAnsi"/>
              </w:rPr>
              <w:t>Name</w:t>
            </w:r>
          </w:p>
        </w:tc>
        <w:tc>
          <w:tcPr>
            <w:tcW w:w="1440" w:type="dxa"/>
          </w:tcPr>
          <w:p w:rsidR="00FD40F4" w:rsidRPr="00E75269" w:rsidRDefault="00FD40F4" w:rsidP="00FD40F4">
            <w:pPr>
              <w:rPr>
                <w:rFonts w:asciiTheme="majorHAnsi" w:hAnsiTheme="majorHAnsi"/>
              </w:rPr>
            </w:pPr>
            <w:r w:rsidRPr="00E75269">
              <w:rPr>
                <w:rFonts w:asciiTheme="majorHAnsi" w:hAnsiTheme="majorHAnsi"/>
              </w:rPr>
              <w:t>Date</w:t>
            </w:r>
          </w:p>
        </w:tc>
        <w:tc>
          <w:tcPr>
            <w:tcW w:w="1080" w:type="dxa"/>
          </w:tcPr>
          <w:p w:rsidR="00FD40F4" w:rsidRPr="00E75269" w:rsidRDefault="00FD40F4" w:rsidP="00FD40F4">
            <w:pPr>
              <w:rPr>
                <w:rFonts w:asciiTheme="majorHAnsi" w:hAnsiTheme="majorHAnsi"/>
              </w:rPr>
            </w:pPr>
            <w:r w:rsidRPr="00E75269">
              <w:rPr>
                <w:rFonts w:asciiTheme="majorHAnsi" w:hAnsiTheme="majorHAnsi"/>
              </w:rPr>
              <w:t>Version</w:t>
            </w:r>
          </w:p>
        </w:tc>
        <w:tc>
          <w:tcPr>
            <w:tcW w:w="3528" w:type="dxa"/>
          </w:tcPr>
          <w:p w:rsidR="00FD40F4" w:rsidRPr="00E75269" w:rsidRDefault="00FD40F4" w:rsidP="00FD40F4">
            <w:pPr>
              <w:rPr>
                <w:rFonts w:asciiTheme="majorHAnsi" w:hAnsiTheme="majorHAnsi"/>
              </w:rPr>
            </w:pPr>
            <w:r w:rsidRPr="00E75269">
              <w:rPr>
                <w:rFonts w:asciiTheme="majorHAnsi" w:hAnsiTheme="majorHAnsi"/>
              </w:rPr>
              <w:t>Remarks</w:t>
            </w:r>
          </w:p>
        </w:tc>
      </w:tr>
      <w:tr w:rsidR="00FD40F4" w:rsidRPr="00E75269" w:rsidTr="00B257E4">
        <w:tc>
          <w:tcPr>
            <w:tcW w:w="376" w:type="dxa"/>
          </w:tcPr>
          <w:p w:rsidR="00FD40F4" w:rsidRPr="00E75269" w:rsidRDefault="00FD40F4" w:rsidP="00FD40F4">
            <w:pPr>
              <w:rPr>
                <w:rFonts w:asciiTheme="majorHAnsi" w:hAnsiTheme="majorHAnsi"/>
              </w:rPr>
            </w:pPr>
            <w:r w:rsidRPr="00E75269">
              <w:rPr>
                <w:rFonts w:asciiTheme="majorHAnsi" w:hAnsiTheme="majorHAnsi"/>
              </w:rPr>
              <w:t>1</w:t>
            </w:r>
          </w:p>
        </w:tc>
        <w:tc>
          <w:tcPr>
            <w:tcW w:w="2432" w:type="dxa"/>
          </w:tcPr>
          <w:p w:rsidR="00FD40F4" w:rsidRPr="00E75269" w:rsidRDefault="0063268B" w:rsidP="00FD40F4">
            <w:pPr>
              <w:rPr>
                <w:rFonts w:asciiTheme="majorHAnsi" w:hAnsiTheme="majorHAnsi"/>
              </w:rPr>
            </w:pPr>
            <w:r w:rsidRPr="00E75269">
              <w:rPr>
                <w:rFonts w:asciiTheme="majorHAnsi" w:hAnsiTheme="majorHAnsi"/>
              </w:rPr>
              <w:t>SKNCOE2</w:t>
            </w:r>
          </w:p>
        </w:tc>
        <w:tc>
          <w:tcPr>
            <w:tcW w:w="1440" w:type="dxa"/>
          </w:tcPr>
          <w:p w:rsidR="00FD40F4" w:rsidRPr="00E75269" w:rsidRDefault="00FD40F4" w:rsidP="00FD40F4">
            <w:pPr>
              <w:rPr>
                <w:rFonts w:asciiTheme="majorHAnsi" w:hAnsiTheme="majorHAnsi"/>
              </w:rPr>
            </w:pPr>
            <w:r w:rsidRPr="00E75269">
              <w:rPr>
                <w:rFonts w:asciiTheme="majorHAnsi" w:hAnsiTheme="majorHAnsi"/>
              </w:rPr>
              <w:t>10-Nov-2011</w:t>
            </w:r>
          </w:p>
        </w:tc>
        <w:tc>
          <w:tcPr>
            <w:tcW w:w="1080" w:type="dxa"/>
          </w:tcPr>
          <w:p w:rsidR="00FD40F4" w:rsidRPr="00E75269" w:rsidRDefault="00FD40F4" w:rsidP="00FD40F4">
            <w:pPr>
              <w:rPr>
                <w:rFonts w:asciiTheme="majorHAnsi" w:hAnsiTheme="majorHAnsi"/>
              </w:rPr>
            </w:pPr>
            <w:r w:rsidRPr="00E75269">
              <w:rPr>
                <w:rFonts w:asciiTheme="majorHAnsi" w:hAnsiTheme="majorHAnsi"/>
              </w:rPr>
              <w:t>1.0</w:t>
            </w:r>
          </w:p>
        </w:tc>
        <w:tc>
          <w:tcPr>
            <w:tcW w:w="3528" w:type="dxa"/>
          </w:tcPr>
          <w:p w:rsidR="00FD40F4" w:rsidRPr="00E75269" w:rsidRDefault="00FD40F4" w:rsidP="00FD40F4">
            <w:pPr>
              <w:rPr>
                <w:rFonts w:asciiTheme="majorHAnsi" w:hAnsiTheme="majorHAnsi"/>
              </w:rPr>
            </w:pPr>
            <w:r w:rsidRPr="00E75269">
              <w:rPr>
                <w:rFonts w:asciiTheme="majorHAnsi" w:hAnsiTheme="majorHAnsi"/>
              </w:rPr>
              <w:t>Draft</w:t>
            </w: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bl>
    <w:commentRangeEnd w:id="1"/>
    <w:p w:rsidR="00FD40F4" w:rsidRPr="00E75269" w:rsidRDefault="005D11C1" w:rsidP="00FD40F4">
      <w:pPr>
        <w:ind w:left="2160" w:firstLine="720"/>
        <w:rPr>
          <w:rFonts w:asciiTheme="majorHAnsi" w:hAnsiTheme="majorHAnsi"/>
        </w:rPr>
      </w:pPr>
      <w:r>
        <w:rPr>
          <w:rStyle w:val="CommentReference"/>
        </w:rPr>
        <w:commentReference w:id="1"/>
      </w:r>
    </w:p>
    <w:p w:rsidR="00FD40F4" w:rsidRPr="00E75269" w:rsidRDefault="00FD40F4"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sdt>
      <w:sdtPr>
        <w:rPr>
          <w:rFonts w:asciiTheme="minorHAnsi" w:eastAsiaTheme="minorHAnsi" w:hAnsiTheme="minorHAnsi" w:cstheme="minorBidi"/>
          <w:b w:val="0"/>
          <w:bCs w:val="0"/>
          <w:color w:val="auto"/>
          <w:sz w:val="22"/>
          <w:szCs w:val="22"/>
        </w:rPr>
        <w:id w:val="880111422"/>
        <w:docPartObj>
          <w:docPartGallery w:val="Table of Contents"/>
          <w:docPartUnique/>
        </w:docPartObj>
      </w:sdtPr>
      <w:sdtEndPr/>
      <w:sdtContent>
        <w:p w:rsidR="0063268B" w:rsidRPr="00E75269" w:rsidRDefault="0063268B">
          <w:pPr>
            <w:pStyle w:val="TOCHeading"/>
          </w:pPr>
          <w:r w:rsidRPr="00E75269">
            <w:t>Table of Contents</w:t>
          </w:r>
        </w:p>
        <w:p w:rsidR="004F330D" w:rsidRPr="00E75269" w:rsidRDefault="004F330D" w:rsidP="004F330D">
          <w:pPr>
            <w:rPr>
              <w:rFonts w:asciiTheme="majorHAnsi" w:hAnsiTheme="majorHAnsi"/>
            </w:rPr>
          </w:pPr>
        </w:p>
        <w:p w:rsidR="0063268B" w:rsidRPr="00E75269" w:rsidRDefault="00EA64BF">
          <w:pPr>
            <w:pStyle w:val="TOC1"/>
            <w:tabs>
              <w:tab w:val="right" w:leader="dot" w:pos="9350"/>
            </w:tabs>
            <w:rPr>
              <w:rFonts w:asciiTheme="majorHAnsi" w:eastAsiaTheme="minorEastAsia" w:hAnsiTheme="majorHAnsi"/>
              <w:noProof/>
            </w:rPr>
          </w:pPr>
          <w:r w:rsidRPr="00E75269">
            <w:rPr>
              <w:rFonts w:asciiTheme="majorHAnsi" w:hAnsiTheme="majorHAnsi"/>
            </w:rPr>
            <w:fldChar w:fldCharType="begin"/>
          </w:r>
          <w:r w:rsidR="0063268B" w:rsidRPr="00E75269">
            <w:rPr>
              <w:rFonts w:asciiTheme="majorHAnsi" w:hAnsiTheme="majorHAnsi"/>
            </w:rPr>
            <w:instrText xml:space="preserve"> TOC \o "1-3" \h \z \u </w:instrText>
          </w:r>
          <w:r w:rsidRPr="00E75269">
            <w:rPr>
              <w:rFonts w:asciiTheme="majorHAnsi" w:hAnsiTheme="majorHAnsi"/>
            </w:rPr>
            <w:fldChar w:fldCharType="separate"/>
          </w:r>
          <w:hyperlink w:anchor="_Toc308790800" w:history="1">
            <w:r w:rsidR="0063268B" w:rsidRPr="00E75269">
              <w:rPr>
                <w:rStyle w:val="Hyperlink"/>
                <w:rFonts w:asciiTheme="majorHAnsi" w:hAnsiTheme="majorHAnsi"/>
                <w:noProof/>
              </w:rPr>
              <w:t>Problem Statement</w:t>
            </w:r>
            <w:r w:rsidR="0063268B" w:rsidRPr="00E75269">
              <w:rPr>
                <w:rFonts w:asciiTheme="majorHAnsi" w:hAnsiTheme="majorHAnsi"/>
                <w:noProof/>
                <w:webHidden/>
              </w:rPr>
              <w:tab/>
            </w:r>
            <w:r w:rsidR="00E80AB1" w:rsidRPr="00E75269">
              <w:rPr>
                <w:rFonts w:asciiTheme="majorHAnsi" w:hAnsiTheme="majorHAnsi"/>
                <w:noProof/>
                <w:webHidden/>
              </w:rPr>
              <w:t>5</w:t>
            </w:r>
          </w:hyperlink>
        </w:p>
        <w:p w:rsidR="0063268B" w:rsidRPr="00E75269" w:rsidRDefault="00E974E6">
          <w:pPr>
            <w:pStyle w:val="TOC1"/>
            <w:tabs>
              <w:tab w:val="right" w:leader="dot" w:pos="9350"/>
            </w:tabs>
            <w:rPr>
              <w:rFonts w:asciiTheme="majorHAnsi" w:eastAsiaTheme="minorEastAsia" w:hAnsiTheme="majorHAnsi"/>
              <w:noProof/>
            </w:rPr>
          </w:pPr>
          <w:hyperlink w:anchor="_Toc308790801" w:history="1">
            <w:r w:rsidR="0063268B" w:rsidRPr="00E75269">
              <w:rPr>
                <w:rStyle w:val="Hyperlink"/>
                <w:rFonts w:asciiTheme="majorHAnsi" w:hAnsiTheme="majorHAnsi"/>
                <w:noProof/>
              </w:rPr>
              <w:t>Functional Details</w:t>
            </w:r>
            <w:r w:rsidR="0063268B" w:rsidRPr="00E75269">
              <w:rPr>
                <w:rFonts w:asciiTheme="majorHAnsi" w:hAnsiTheme="majorHAnsi"/>
                <w:noProof/>
                <w:webHidden/>
              </w:rPr>
              <w:tab/>
            </w:r>
            <w:r w:rsidR="00E80AB1" w:rsidRPr="00E75269">
              <w:rPr>
                <w:rFonts w:asciiTheme="majorHAnsi" w:hAnsiTheme="majorHAnsi"/>
                <w:noProof/>
                <w:webHidden/>
              </w:rPr>
              <w:t>6</w:t>
            </w:r>
          </w:hyperlink>
        </w:p>
        <w:p w:rsidR="0063268B" w:rsidRPr="00E75269" w:rsidRDefault="00E974E6">
          <w:pPr>
            <w:pStyle w:val="TOC1"/>
            <w:tabs>
              <w:tab w:val="right" w:leader="dot" w:pos="9350"/>
            </w:tabs>
            <w:rPr>
              <w:rFonts w:asciiTheme="majorHAnsi" w:eastAsiaTheme="minorEastAsia" w:hAnsiTheme="majorHAnsi"/>
              <w:noProof/>
            </w:rPr>
          </w:pPr>
          <w:hyperlink w:anchor="_Toc308790802" w:history="1">
            <w:r w:rsidR="0063268B" w:rsidRPr="00E75269">
              <w:rPr>
                <w:rStyle w:val="Hyperlink"/>
                <w:rFonts w:asciiTheme="majorHAnsi" w:hAnsiTheme="majorHAnsi"/>
                <w:noProof/>
              </w:rPr>
              <w:t>Enhancements</w:t>
            </w:r>
            <w:r w:rsidR="0063268B" w:rsidRPr="00E75269">
              <w:rPr>
                <w:rFonts w:asciiTheme="majorHAnsi" w:hAnsiTheme="majorHAnsi"/>
                <w:noProof/>
                <w:webHidden/>
              </w:rPr>
              <w:tab/>
            </w:r>
            <w:r w:rsidR="00B4538B">
              <w:rPr>
                <w:rFonts w:asciiTheme="majorHAnsi" w:hAnsiTheme="majorHAnsi"/>
                <w:noProof/>
                <w:webHidden/>
              </w:rPr>
              <w:t>10</w:t>
            </w:r>
          </w:hyperlink>
        </w:p>
        <w:p w:rsidR="0063268B" w:rsidRPr="00E75269" w:rsidRDefault="00E974E6">
          <w:pPr>
            <w:pStyle w:val="TOC1"/>
            <w:tabs>
              <w:tab w:val="right" w:leader="dot" w:pos="9350"/>
            </w:tabs>
            <w:rPr>
              <w:rFonts w:asciiTheme="majorHAnsi" w:eastAsiaTheme="minorEastAsia" w:hAnsiTheme="majorHAnsi"/>
              <w:noProof/>
            </w:rPr>
          </w:pPr>
          <w:hyperlink w:anchor="_Toc308790803" w:history="1">
            <w:r w:rsidR="0063268B" w:rsidRPr="00E75269">
              <w:rPr>
                <w:rStyle w:val="Hyperlink"/>
                <w:rFonts w:asciiTheme="majorHAnsi" w:hAnsiTheme="majorHAnsi"/>
                <w:noProof/>
              </w:rPr>
              <w:t>Limitations</w:t>
            </w:r>
            <w:r w:rsidR="0063268B" w:rsidRPr="00E75269">
              <w:rPr>
                <w:rFonts w:asciiTheme="majorHAnsi" w:hAnsiTheme="majorHAnsi"/>
                <w:noProof/>
                <w:webHidden/>
              </w:rPr>
              <w:tab/>
            </w:r>
            <w:r w:rsidR="00B4538B">
              <w:rPr>
                <w:rFonts w:asciiTheme="majorHAnsi" w:hAnsiTheme="majorHAnsi"/>
                <w:noProof/>
                <w:webHidden/>
              </w:rPr>
              <w:t>11</w:t>
            </w:r>
          </w:hyperlink>
        </w:p>
        <w:p w:rsidR="0063268B" w:rsidRPr="00E75269" w:rsidRDefault="00E974E6">
          <w:pPr>
            <w:pStyle w:val="TOC1"/>
            <w:tabs>
              <w:tab w:val="right" w:leader="dot" w:pos="9350"/>
            </w:tabs>
            <w:rPr>
              <w:rFonts w:asciiTheme="majorHAnsi" w:eastAsiaTheme="minorEastAsia" w:hAnsiTheme="majorHAnsi"/>
              <w:noProof/>
            </w:rPr>
          </w:pPr>
          <w:hyperlink w:anchor="_Toc308790804" w:history="1">
            <w:r w:rsidR="0063268B" w:rsidRPr="00E75269">
              <w:rPr>
                <w:rStyle w:val="Hyperlink"/>
                <w:rFonts w:asciiTheme="majorHAnsi" w:hAnsiTheme="majorHAnsi"/>
                <w:noProof/>
              </w:rPr>
              <w:t>Appendix-A</w:t>
            </w:r>
            <w:r w:rsidR="0063268B" w:rsidRPr="00E75269">
              <w:rPr>
                <w:rFonts w:asciiTheme="majorHAnsi" w:hAnsiTheme="majorHAnsi"/>
                <w:noProof/>
                <w:webHidden/>
              </w:rPr>
              <w:tab/>
            </w:r>
            <w:r w:rsidR="00B4538B">
              <w:rPr>
                <w:rFonts w:asciiTheme="majorHAnsi" w:hAnsiTheme="majorHAnsi"/>
                <w:noProof/>
                <w:webHidden/>
              </w:rPr>
              <w:t>12</w:t>
            </w:r>
          </w:hyperlink>
        </w:p>
        <w:p w:rsidR="0063268B" w:rsidRPr="00E75269" w:rsidRDefault="00EA64BF">
          <w:pPr>
            <w:rPr>
              <w:rFonts w:asciiTheme="majorHAnsi" w:hAnsiTheme="majorHAnsi"/>
            </w:rPr>
          </w:pPr>
          <w:r w:rsidRPr="00E75269">
            <w:rPr>
              <w:rFonts w:asciiTheme="majorHAnsi" w:hAnsiTheme="majorHAnsi"/>
            </w:rPr>
            <w:fldChar w:fldCharType="end"/>
          </w:r>
        </w:p>
      </w:sdtContent>
    </w:sdt>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1A4411">
      <w:pPr>
        <w:pStyle w:val="Heading1"/>
        <w:jc w:val="both"/>
        <w:rPr>
          <w:sz w:val="32"/>
          <w:szCs w:val="32"/>
        </w:rPr>
      </w:pPr>
      <w:bookmarkStart w:id="2" w:name="_Toc308790800"/>
      <w:r w:rsidRPr="00E75269">
        <w:rPr>
          <w:sz w:val="32"/>
          <w:szCs w:val="32"/>
        </w:rPr>
        <w:t>Problem Statement</w:t>
      </w:r>
      <w:bookmarkEnd w:id="2"/>
    </w:p>
    <w:p w:rsidR="00986A96" w:rsidRPr="00E75269" w:rsidRDefault="00986A96" w:rsidP="001A4411">
      <w:pPr>
        <w:autoSpaceDE w:val="0"/>
        <w:autoSpaceDN w:val="0"/>
        <w:adjustRightInd w:val="0"/>
        <w:spacing w:after="0"/>
        <w:jc w:val="both"/>
        <w:rPr>
          <w:rFonts w:asciiTheme="majorHAnsi" w:hAnsiTheme="majorHAnsi" w:cs="Arial"/>
          <w:b/>
          <w:bCs/>
        </w:rPr>
      </w:pPr>
    </w:p>
    <w:p w:rsidR="00986A96" w:rsidRPr="00E75269" w:rsidRDefault="00986A96" w:rsidP="001A4411">
      <w:pPr>
        <w:autoSpaceDE w:val="0"/>
        <w:autoSpaceDN w:val="0"/>
        <w:adjustRightInd w:val="0"/>
        <w:spacing w:after="0"/>
        <w:jc w:val="both"/>
        <w:rPr>
          <w:rFonts w:asciiTheme="majorHAnsi" w:hAnsiTheme="majorHAnsi" w:cs="Arial"/>
          <w:b/>
          <w:bCs/>
        </w:rPr>
      </w:pPr>
      <w:commentRangeStart w:id="3"/>
      <w:r w:rsidRPr="00E75269">
        <w:rPr>
          <w:rFonts w:asciiTheme="majorHAnsi" w:hAnsiTheme="majorHAnsi" w:cs="Arial"/>
          <w:b/>
          <w:bCs/>
        </w:rPr>
        <w:t>Design and implement a system to generate large amounts of artificial</w:t>
      </w:r>
      <w:r w:rsidR="00293C04" w:rsidRPr="00E75269">
        <w:rPr>
          <w:rFonts w:asciiTheme="majorHAnsi" w:hAnsiTheme="majorHAnsi" w:cs="Arial"/>
          <w:b/>
          <w:bCs/>
        </w:rPr>
        <w:t xml:space="preserve"> </w:t>
      </w:r>
      <w:r w:rsidR="00C503D6" w:rsidRPr="00E75269">
        <w:rPr>
          <w:rFonts w:asciiTheme="majorHAnsi" w:hAnsiTheme="majorHAnsi" w:cs="Arial"/>
          <w:b/>
          <w:bCs/>
        </w:rPr>
        <w:t>data for software testing</w:t>
      </w:r>
      <w:r w:rsidRPr="00E75269">
        <w:rPr>
          <w:rFonts w:asciiTheme="majorHAnsi" w:hAnsiTheme="majorHAnsi" w:cs="Arial"/>
          <w:b/>
          <w:bCs/>
        </w:rPr>
        <w:t>.</w:t>
      </w:r>
      <w:commentRangeEnd w:id="3"/>
      <w:r w:rsidR="005D11C1">
        <w:rPr>
          <w:rStyle w:val="CommentReference"/>
        </w:rPr>
        <w:commentReference w:id="3"/>
      </w:r>
    </w:p>
    <w:p w:rsidR="00890C7B" w:rsidRPr="00E75269" w:rsidRDefault="00890C7B" w:rsidP="001A4411">
      <w:pPr>
        <w:autoSpaceDE w:val="0"/>
        <w:autoSpaceDN w:val="0"/>
        <w:adjustRightInd w:val="0"/>
        <w:spacing w:after="0"/>
        <w:jc w:val="both"/>
        <w:rPr>
          <w:rFonts w:asciiTheme="majorHAnsi" w:hAnsiTheme="majorHAnsi" w:cs="Arial"/>
          <w:b/>
          <w:bCs/>
        </w:rPr>
      </w:pPr>
    </w:p>
    <w:p w:rsidR="007C5C9B" w:rsidRPr="00E75269" w:rsidRDefault="00890C7B" w:rsidP="001A4411">
      <w:pPr>
        <w:jc w:val="both"/>
        <w:rPr>
          <w:rFonts w:asciiTheme="majorHAnsi" w:hAnsiTheme="majorHAnsi" w:cs="Courier New"/>
        </w:rPr>
      </w:pPr>
      <w:r w:rsidRPr="00E75269">
        <w:rPr>
          <w:rFonts w:asciiTheme="majorHAnsi" w:hAnsiTheme="majorHAnsi"/>
        </w:rPr>
        <w:t xml:space="preserve">Data Generator is an automated testing and data generation tool, which enables you to create test data for software quality assurance testing (QA testing), performance testing, usability testing and database load testing. </w:t>
      </w:r>
      <w:commentRangeStart w:id="4"/>
      <w:r w:rsidRPr="00E75269">
        <w:rPr>
          <w:rFonts w:asciiTheme="majorHAnsi" w:hAnsiTheme="majorHAnsi"/>
        </w:rPr>
        <w:t xml:space="preserve">Data Generator is a computerized testing application </w:t>
      </w:r>
      <w:commentRangeEnd w:id="4"/>
      <w:r w:rsidR="005D11C1">
        <w:rPr>
          <w:rStyle w:val="CommentReference"/>
        </w:rPr>
        <w:commentReference w:id="4"/>
      </w:r>
      <w:r w:rsidRPr="00E75269">
        <w:rPr>
          <w:rFonts w:asciiTheme="majorHAnsi" w:hAnsiTheme="majorHAnsi"/>
        </w:rPr>
        <w:t>specifically designed to generate random test data</w:t>
      </w:r>
      <w:r w:rsidR="00467EB4" w:rsidRPr="00E75269">
        <w:rPr>
          <w:rFonts w:asciiTheme="majorHAnsi" w:hAnsiTheme="majorHAnsi"/>
        </w:rPr>
        <w:t>.</w:t>
      </w:r>
      <w:r w:rsidR="007C5C9B" w:rsidRPr="00E75269">
        <w:rPr>
          <w:rFonts w:asciiTheme="majorHAnsi" w:hAnsiTheme="majorHAnsi"/>
        </w:rPr>
        <w:t xml:space="preserve"> </w:t>
      </w:r>
      <w:r w:rsidR="00BC0152" w:rsidRPr="00E75269">
        <w:rPr>
          <w:rFonts w:asciiTheme="majorHAnsi" w:hAnsiTheme="majorHAnsi" w:cs="Courier New"/>
        </w:rPr>
        <w:t>It is a</w:t>
      </w:r>
      <w:r w:rsidR="00A12F2D" w:rsidRPr="00E75269">
        <w:rPr>
          <w:rFonts w:asciiTheme="majorHAnsi" w:hAnsiTheme="majorHAnsi" w:cs="Courier New"/>
        </w:rPr>
        <w:t xml:space="preserve"> general tool to generate records for </w:t>
      </w:r>
      <w:r w:rsidR="00467EB4" w:rsidRPr="00E75269">
        <w:rPr>
          <w:rFonts w:asciiTheme="majorHAnsi" w:hAnsiTheme="majorHAnsi" w:cs="Courier New"/>
        </w:rPr>
        <w:t>given</w:t>
      </w:r>
      <w:r w:rsidR="00A12F2D" w:rsidRPr="00E75269">
        <w:rPr>
          <w:rFonts w:asciiTheme="majorHAnsi" w:hAnsiTheme="majorHAnsi" w:cs="Courier New"/>
        </w:rPr>
        <w:t xml:space="preserve"> d</w:t>
      </w:r>
      <w:r w:rsidR="0082232C" w:rsidRPr="00E75269">
        <w:rPr>
          <w:rFonts w:asciiTheme="majorHAnsi" w:hAnsiTheme="majorHAnsi" w:cs="Courier New"/>
        </w:rPr>
        <w:t>ata types in a given format.</w:t>
      </w:r>
      <w:r w:rsidR="004948B0" w:rsidRPr="00E75269">
        <w:rPr>
          <w:rFonts w:asciiTheme="majorHAnsi" w:hAnsiTheme="majorHAnsi" w:cs="Courier New"/>
        </w:rPr>
        <w:t xml:space="preserve"> </w:t>
      </w:r>
    </w:p>
    <w:p w:rsidR="00F86F63" w:rsidRPr="00E75269" w:rsidRDefault="00EC6B71" w:rsidP="001A4411">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jc w:val="both"/>
        <w:rPr>
          <w:rFonts w:asciiTheme="majorHAnsi" w:eastAsia="Times New Roman" w:hAnsiTheme="majorHAnsi" w:cs="Courier New"/>
        </w:rPr>
      </w:pPr>
      <w:commentRangeStart w:id="5"/>
      <w:r w:rsidRPr="00E75269">
        <w:rPr>
          <w:rFonts w:asciiTheme="majorHAnsi" w:eastAsia="Times New Roman" w:hAnsiTheme="majorHAnsi" w:cs="Courier New"/>
        </w:rPr>
        <w:t>The user will give input through</w:t>
      </w:r>
      <w:r w:rsidR="00A12F2D" w:rsidRPr="00E75269">
        <w:rPr>
          <w:rFonts w:asciiTheme="majorHAnsi" w:eastAsia="Times New Roman" w:hAnsiTheme="majorHAnsi" w:cs="Courier New"/>
        </w:rPr>
        <w:t xml:space="preserve"> xml file </w:t>
      </w:r>
      <w:commentRangeEnd w:id="5"/>
      <w:r w:rsidR="005D11C1">
        <w:rPr>
          <w:rStyle w:val="CommentReference"/>
        </w:rPr>
        <w:commentReference w:id="5"/>
      </w:r>
      <w:r w:rsidR="00A12F2D" w:rsidRPr="00E75269">
        <w:rPr>
          <w:rFonts w:asciiTheme="majorHAnsi" w:eastAsia="Times New Roman" w:hAnsiTheme="majorHAnsi" w:cs="Courier New"/>
        </w:rPr>
        <w:t xml:space="preserve">which </w:t>
      </w:r>
      <w:r w:rsidR="004B0C45" w:rsidRPr="00E75269">
        <w:rPr>
          <w:rFonts w:asciiTheme="majorHAnsi" w:eastAsia="Times New Roman" w:hAnsiTheme="majorHAnsi" w:cs="Courier New"/>
        </w:rPr>
        <w:t>has</w:t>
      </w:r>
      <w:r w:rsidR="00A12F2D" w:rsidRPr="00E75269">
        <w:rPr>
          <w:rFonts w:asciiTheme="majorHAnsi" w:eastAsia="Times New Roman" w:hAnsiTheme="majorHAnsi" w:cs="Courier New"/>
        </w:rPr>
        <w:t xml:space="preserve"> details of data type and format for each column. The tool will parse the</w:t>
      </w:r>
      <w:r w:rsidR="00C04D0B" w:rsidRPr="00E75269">
        <w:rPr>
          <w:rFonts w:asciiTheme="majorHAnsi" w:eastAsia="Times New Roman" w:hAnsiTheme="majorHAnsi" w:cs="Courier New"/>
        </w:rPr>
        <w:t xml:space="preserve"> </w:t>
      </w:r>
      <w:r w:rsidR="00EE1BBF" w:rsidRPr="00E75269">
        <w:rPr>
          <w:rFonts w:asciiTheme="majorHAnsi" w:eastAsia="Times New Roman" w:hAnsiTheme="majorHAnsi" w:cs="Courier New"/>
        </w:rPr>
        <w:t>x</w:t>
      </w:r>
      <w:r w:rsidR="00A12F2D" w:rsidRPr="00E75269">
        <w:rPr>
          <w:rFonts w:asciiTheme="majorHAnsi" w:eastAsia="Times New Roman" w:hAnsiTheme="majorHAnsi" w:cs="Courier New"/>
        </w:rPr>
        <w:t xml:space="preserve">ml </w:t>
      </w:r>
      <w:r w:rsidR="00EE1BBF" w:rsidRPr="00E75269">
        <w:rPr>
          <w:rFonts w:asciiTheme="majorHAnsi" w:eastAsia="Times New Roman" w:hAnsiTheme="majorHAnsi" w:cs="Courier New"/>
        </w:rPr>
        <w:t xml:space="preserve">file </w:t>
      </w:r>
      <w:r w:rsidR="00A12F2D" w:rsidRPr="00E75269">
        <w:rPr>
          <w:rFonts w:asciiTheme="majorHAnsi" w:eastAsia="Times New Roman" w:hAnsiTheme="majorHAnsi" w:cs="Courier New"/>
        </w:rPr>
        <w:t>and start to generate the records.</w:t>
      </w:r>
      <w:r w:rsidR="00EE1BBF" w:rsidRPr="00E75269">
        <w:rPr>
          <w:rFonts w:asciiTheme="majorHAnsi" w:eastAsia="Times New Roman" w:hAnsiTheme="majorHAnsi" w:cs="Courier New"/>
        </w:rPr>
        <w:t xml:space="preserve"> </w:t>
      </w:r>
    </w:p>
    <w:p w:rsidR="00E74245" w:rsidRPr="00E75269" w:rsidRDefault="00E74245" w:rsidP="001A4411">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jc w:val="both"/>
        <w:rPr>
          <w:rStyle w:val="apple-converted-space"/>
          <w:rFonts w:asciiTheme="majorHAnsi" w:hAnsiTheme="majorHAnsi"/>
          <w:color w:val="000000"/>
          <w:shd w:val="clear" w:color="auto" w:fill="FFFFFF"/>
        </w:rPr>
      </w:pPr>
    </w:p>
    <w:p w:rsidR="00F86F63" w:rsidRPr="00E75269" w:rsidRDefault="00F86F63" w:rsidP="001A4411">
      <w:pPr>
        <w:jc w:val="both"/>
        <w:rPr>
          <w:rFonts w:asciiTheme="majorHAnsi" w:hAnsiTheme="majorHAnsi"/>
        </w:rPr>
      </w:pPr>
      <w:commentRangeStart w:id="6"/>
      <w:r w:rsidRPr="00E75269">
        <w:rPr>
          <w:rFonts w:asciiTheme="majorHAnsi" w:hAnsiTheme="majorHAnsi"/>
        </w:rPr>
        <w:t>Data Generator creates test data by generating random numbers, searching test</w:t>
      </w:r>
      <w:r w:rsidR="00C72464" w:rsidRPr="00E75269">
        <w:rPr>
          <w:rFonts w:asciiTheme="majorHAnsi" w:hAnsiTheme="majorHAnsi"/>
        </w:rPr>
        <w:t xml:space="preserve"> data in built-in database</w:t>
      </w:r>
      <w:r w:rsidRPr="00E75269">
        <w:rPr>
          <w:rFonts w:asciiTheme="majorHAnsi" w:hAnsiTheme="majorHAnsi"/>
        </w:rPr>
        <w:t>, using user-defined custom lists or enhancing actual data.</w:t>
      </w:r>
      <w:commentRangeEnd w:id="6"/>
      <w:r w:rsidR="005D11C1">
        <w:rPr>
          <w:rStyle w:val="CommentReference"/>
        </w:rPr>
        <w:commentReference w:id="6"/>
      </w:r>
    </w:p>
    <w:p w:rsidR="00763F64" w:rsidRPr="00E75269" w:rsidRDefault="00763F64" w:rsidP="001A4411">
      <w:pPr>
        <w:jc w:val="both"/>
        <w:rPr>
          <w:rFonts w:asciiTheme="majorHAnsi" w:hAnsiTheme="majorHAnsi"/>
        </w:rPr>
      </w:pP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Key points:</w:t>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 xml:space="preserve">1.  </w:t>
      </w:r>
      <w:commentRangeStart w:id="7"/>
      <w:r w:rsidRPr="00E75269">
        <w:rPr>
          <w:rFonts w:asciiTheme="majorHAnsi" w:eastAsia="Times New Roman" w:hAnsiTheme="majorHAnsi" w:cs="Courier New"/>
        </w:rPr>
        <w:t>It will generate the records for different tables in parallel.</w:t>
      </w:r>
    </w:p>
    <w:p w:rsidR="00A609F6" w:rsidRPr="00E75269" w:rsidRDefault="00A609F6" w:rsidP="001A44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 It supports multithreading, hence it can create the data for different tables at a time.</w:t>
      </w:r>
      <w:commentRangeEnd w:id="7"/>
      <w:r w:rsidR="005D11C1">
        <w:rPr>
          <w:rStyle w:val="CommentReference"/>
        </w:rPr>
        <w:commentReference w:id="7"/>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2.  It will manage the foreign key relationship between two tables.</w:t>
      </w:r>
    </w:p>
    <w:p w:rsidR="00763F64" w:rsidRDefault="00A609F6"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 </w:t>
      </w:r>
      <w:commentRangeStart w:id="8"/>
      <w:r>
        <w:rPr>
          <w:rFonts w:asciiTheme="majorHAnsi" w:eastAsia="Times New Roman" w:hAnsiTheme="majorHAnsi" w:cs="Courier New"/>
        </w:rPr>
        <w:t xml:space="preserve">If the user requirement is to generate realistic </w:t>
      </w:r>
      <w:r w:rsidR="008A2D3F">
        <w:rPr>
          <w:rFonts w:asciiTheme="majorHAnsi" w:eastAsia="Times New Roman" w:hAnsiTheme="majorHAnsi" w:cs="Courier New"/>
        </w:rPr>
        <w:t>data (not random)</w:t>
      </w:r>
      <w:r w:rsidR="00BA4045">
        <w:rPr>
          <w:rFonts w:asciiTheme="majorHAnsi" w:eastAsia="Times New Roman" w:hAnsiTheme="majorHAnsi" w:cs="Courier New"/>
        </w:rPr>
        <w:t xml:space="preserve"> then the tool has to support</w:t>
      </w:r>
    </w:p>
    <w:p w:rsidR="00BA4045" w:rsidRPr="00E75269" w:rsidRDefault="00BA4045" w:rsidP="00B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w:t>
      </w:r>
      <w:proofErr w:type="gramStart"/>
      <w:r>
        <w:rPr>
          <w:rFonts w:asciiTheme="majorHAnsi" w:eastAsia="Times New Roman" w:hAnsiTheme="majorHAnsi" w:cs="Courier New"/>
        </w:rPr>
        <w:t>foreign</w:t>
      </w:r>
      <w:proofErr w:type="gramEnd"/>
      <w:r>
        <w:rPr>
          <w:rFonts w:asciiTheme="majorHAnsi" w:eastAsia="Times New Roman" w:hAnsiTheme="majorHAnsi" w:cs="Courier New"/>
        </w:rPr>
        <w:t xml:space="preserve"> key relationship between the two tables so as to generate the data </w:t>
      </w:r>
      <w:r w:rsidR="00882916">
        <w:rPr>
          <w:rFonts w:asciiTheme="majorHAnsi" w:eastAsia="Times New Roman" w:hAnsiTheme="majorHAnsi" w:cs="Courier New"/>
        </w:rPr>
        <w:t>from multiple tables.</w:t>
      </w:r>
      <w:commentRangeEnd w:id="8"/>
      <w:r w:rsidR="005D11C1">
        <w:rPr>
          <w:rStyle w:val="CommentReference"/>
        </w:rPr>
        <w:commentReference w:id="8"/>
      </w:r>
    </w:p>
    <w:p w:rsidR="00BA4045" w:rsidRPr="00E75269" w:rsidRDefault="00BA4045"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commentRangeStart w:id="9"/>
      <w:r w:rsidRPr="00E75269">
        <w:rPr>
          <w:rFonts w:asciiTheme="majorHAnsi" w:eastAsia="Times New Roman" w:hAnsiTheme="majorHAnsi" w:cs="Courier New"/>
        </w:rPr>
        <w:t>3.  Give option to upload the generated records into a data base using bulk load utility.</w:t>
      </w:r>
    </w:p>
    <w:p w:rsidR="00C42D4E" w:rsidRPr="00E75269" w:rsidRDefault="00C42D4E" w:rsidP="001A4411">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w:t>
      </w:r>
      <w:r w:rsidR="00E57086">
        <w:rPr>
          <w:rFonts w:asciiTheme="majorHAnsi" w:eastAsia="Times New Roman" w:hAnsiTheme="majorHAnsi" w:cs="Courier New"/>
        </w:rPr>
        <w:t xml:space="preserve"> The tool will support </w:t>
      </w:r>
      <w:r w:rsidR="00AF1202">
        <w:rPr>
          <w:rFonts w:asciiTheme="majorHAnsi" w:eastAsia="Times New Roman" w:hAnsiTheme="majorHAnsi" w:cs="Courier New"/>
        </w:rPr>
        <w:t>bulk loading to insert data</w:t>
      </w:r>
      <w:r w:rsidR="00230B94">
        <w:rPr>
          <w:rFonts w:asciiTheme="majorHAnsi" w:eastAsia="Times New Roman" w:hAnsiTheme="majorHAnsi" w:cs="Courier New"/>
        </w:rPr>
        <w:t xml:space="preserve"> from flat file</w:t>
      </w:r>
      <w:r w:rsidR="00AF1202">
        <w:rPr>
          <w:rFonts w:asciiTheme="majorHAnsi" w:eastAsia="Times New Roman" w:hAnsiTheme="majorHAnsi" w:cs="Courier New"/>
        </w:rPr>
        <w:t xml:space="preserve"> to tables</w:t>
      </w:r>
      <w:commentRangeEnd w:id="9"/>
      <w:r w:rsidR="005D11C1">
        <w:rPr>
          <w:rStyle w:val="CommentReference"/>
        </w:rPr>
        <w:commentReference w:id="9"/>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commentRangeStart w:id="10"/>
      <w:r w:rsidRPr="00E75269">
        <w:rPr>
          <w:rFonts w:asciiTheme="majorHAnsi" w:eastAsia="Times New Roman" w:hAnsiTheme="majorHAnsi" w:cs="Courier New"/>
        </w:rPr>
        <w:t>4.  Distributed data generator: Use nodes in a cluster to generate the records.</w:t>
      </w:r>
      <w:commentRangeEnd w:id="10"/>
      <w:r w:rsidR="005D11C1">
        <w:rPr>
          <w:rStyle w:val="CommentReference"/>
        </w:rPr>
        <w:commentReference w:id="10"/>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hanging="567"/>
        <w:jc w:val="both"/>
        <w:rPr>
          <w:rFonts w:asciiTheme="majorHAnsi" w:eastAsia="Times New Roman" w:hAnsiTheme="majorHAnsi" w:cs="Courier New"/>
        </w:rPr>
      </w:pPr>
      <w:commentRangeStart w:id="11"/>
      <w:r w:rsidRPr="00E75269">
        <w:rPr>
          <w:rFonts w:asciiTheme="majorHAnsi" w:eastAsia="Times New Roman" w:hAnsiTheme="majorHAnsi" w:cs="Courier New"/>
        </w:rPr>
        <w:t>5.  Supporting al</w:t>
      </w:r>
      <w:r w:rsidR="00624490">
        <w:rPr>
          <w:rFonts w:asciiTheme="majorHAnsi" w:eastAsia="Times New Roman" w:hAnsiTheme="majorHAnsi" w:cs="Courier New"/>
        </w:rPr>
        <w:t xml:space="preserve">l possible </w:t>
      </w:r>
      <w:r w:rsidR="00487CED">
        <w:rPr>
          <w:rFonts w:asciiTheme="majorHAnsi" w:eastAsia="Times New Roman" w:hAnsiTheme="majorHAnsi" w:cs="Courier New"/>
        </w:rPr>
        <w:t>data types</w:t>
      </w:r>
      <w:r w:rsidR="00624490">
        <w:rPr>
          <w:rFonts w:asciiTheme="majorHAnsi" w:eastAsia="Times New Roman" w:hAnsiTheme="majorHAnsi" w:cs="Courier New"/>
        </w:rPr>
        <w:t xml:space="preserve"> for a column.</w:t>
      </w:r>
    </w:p>
    <w:p w:rsidR="00624490" w:rsidRPr="00E75269" w:rsidRDefault="00624490"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hanging="567"/>
        <w:jc w:val="both"/>
        <w:rPr>
          <w:rFonts w:asciiTheme="majorHAnsi" w:eastAsia="Times New Roman" w:hAnsiTheme="majorHAnsi" w:cs="Courier New"/>
        </w:rPr>
      </w:pPr>
      <w:r>
        <w:rPr>
          <w:rFonts w:asciiTheme="majorHAnsi" w:eastAsia="Times New Roman" w:hAnsiTheme="majorHAnsi" w:cs="Courier New"/>
        </w:rPr>
        <w:t xml:space="preserve">     -</w:t>
      </w:r>
      <w:r w:rsidR="00487CED">
        <w:rPr>
          <w:rFonts w:asciiTheme="majorHAnsi" w:eastAsia="Times New Roman" w:hAnsiTheme="majorHAnsi" w:cs="Courier New"/>
        </w:rPr>
        <w:t xml:space="preserve"> The mapping of data types provided by the user into the data types supported by the database management system.</w:t>
      </w:r>
      <w:commentRangeEnd w:id="11"/>
      <w:r w:rsidR="005D11C1">
        <w:rPr>
          <w:rStyle w:val="CommentReference"/>
        </w:rPr>
        <w:commentReference w:id="11"/>
      </w:r>
    </w:p>
    <w:p w:rsidR="00763F64" w:rsidRPr="00E75269" w:rsidRDefault="00763F64" w:rsidP="001A4411">
      <w:pPr>
        <w:jc w:val="both"/>
        <w:rPr>
          <w:rFonts w:asciiTheme="majorHAnsi" w:hAnsiTheme="majorHAnsi"/>
        </w:rPr>
      </w:pPr>
    </w:p>
    <w:p w:rsidR="00F86F63" w:rsidRPr="00E75269" w:rsidRDefault="00F86F63" w:rsidP="00EE1BBF">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E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E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A12F2D" w:rsidRPr="00E75269" w:rsidRDefault="00A12F2D" w:rsidP="00D7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1D4392" w:rsidRPr="00E75269" w:rsidRDefault="001D4392" w:rsidP="00FD40F4">
      <w:pPr>
        <w:ind w:left="2160" w:firstLine="720"/>
        <w:rPr>
          <w:rFonts w:asciiTheme="majorHAnsi" w:hAnsiTheme="majorHAnsi"/>
        </w:rPr>
      </w:pPr>
    </w:p>
    <w:p w:rsidR="00295765" w:rsidRPr="00E75269" w:rsidRDefault="00295765" w:rsidP="00295765">
      <w:pPr>
        <w:pStyle w:val="Heading1"/>
        <w:rPr>
          <w:sz w:val="32"/>
          <w:szCs w:val="32"/>
        </w:rPr>
      </w:pPr>
      <w:r w:rsidRPr="00E75269">
        <w:rPr>
          <w:sz w:val="32"/>
          <w:szCs w:val="32"/>
        </w:rPr>
        <w:t>Functional Details</w:t>
      </w:r>
    </w:p>
    <w:p w:rsidR="00580155" w:rsidRPr="00E75269" w:rsidRDefault="00580155" w:rsidP="00580155">
      <w:pPr>
        <w:rPr>
          <w:rFonts w:asciiTheme="majorHAnsi" w:hAnsiTheme="majorHAnsi"/>
        </w:rPr>
      </w:pPr>
    </w:p>
    <w:p w:rsidR="00295765" w:rsidRPr="00E75269" w:rsidRDefault="00295765" w:rsidP="00295765">
      <w:pPr>
        <w:rPr>
          <w:rFonts w:asciiTheme="majorHAnsi" w:hAnsiTheme="majorHAnsi" w:cs="Arial"/>
          <w:b/>
          <w:bCs/>
          <w:sz w:val="28"/>
        </w:rPr>
      </w:pPr>
      <w:r w:rsidRPr="00E75269">
        <w:rPr>
          <w:rFonts w:asciiTheme="majorHAnsi" w:hAnsiTheme="majorHAnsi" w:cs="Arial"/>
          <w:b/>
          <w:bCs/>
          <w:sz w:val="28"/>
        </w:rPr>
        <w:t>1. Preprocessing details:</w:t>
      </w:r>
    </w:p>
    <w:p w:rsidR="001255A2" w:rsidRPr="00E75269" w:rsidRDefault="00820A45" w:rsidP="001621F5">
      <w:pPr>
        <w:jc w:val="both"/>
        <w:rPr>
          <w:rStyle w:val="apple-style-span"/>
          <w:rFonts w:asciiTheme="majorHAnsi" w:hAnsiTheme="majorHAnsi"/>
          <w:shd w:val="clear" w:color="auto" w:fill="FFFFFF"/>
        </w:rPr>
      </w:pPr>
      <w:r w:rsidRPr="00E75269">
        <w:rPr>
          <w:rFonts w:asciiTheme="majorHAnsi" w:hAnsiTheme="majorHAnsi" w:cs="Arial"/>
          <w:bCs/>
        </w:rPr>
        <w:t>There should be a working database and we</w:t>
      </w:r>
      <w:r w:rsidR="00E952FC" w:rsidRPr="00E75269">
        <w:rPr>
          <w:rFonts w:asciiTheme="majorHAnsi" w:hAnsiTheme="majorHAnsi" w:cs="Arial"/>
          <w:bCs/>
        </w:rPr>
        <w:t xml:space="preserve"> will </w:t>
      </w:r>
      <w:r w:rsidRPr="00E75269">
        <w:rPr>
          <w:rStyle w:val="apple-style-span"/>
          <w:rFonts w:asciiTheme="majorHAnsi" w:hAnsiTheme="majorHAnsi"/>
          <w:color w:val="000000"/>
        </w:rPr>
        <w:t>need an</w:t>
      </w:r>
      <w:r w:rsidRPr="00E75269">
        <w:rPr>
          <w:rStyle w:val="apple-converted-space"/>
          <w:rFonts w:asciiTheme="majorHAnsi" w:hAnsiTheme="majorHAnsi"/>
          <w:color w:val="000000"/>
        </w:rPr>
        <w:t> </w:t>
      </w:r>
      <w:hyperlink r:id="rId11" w:tooltip="Open DataBase Connectivity" w:history="1">
        <w:r w:rsidRPr="00E75269">
          <w:rPr>
            <w:rStyle w:val="Hyperlink"/>
            <w:rFonts w:asciiTheme="majorHAnsi" w:hAnsiTheme="majorHAnsi"/>
            <w:color w:val="auto"/>
            <w:u w:val="none"/>
          </w:rPr>
          <w:t>ODBC</w:t>
        </w:r>
      </w:hyperlink>
      <w:r w:rsidRPr="00E75269">
        <w:rPr>
          <w:rStyle w:val="apple-converted-space"/>
          <w:rFonts w:asciiTheme="majorHAnsi" w:hAnsiTheme="majorHAnsi"/>
          <w:color w:val="000000"/>
        </w:rPr>
        <w:t> </w:t>
      </w:r>
      <w:r w:rsidRPr="00E75269">
        <w:rPr>
          <w:rStyle w:val="apple-style-span"/>
          <w:rFonts w:asciiTheme="majorHAnsi" w:hAnsiTheme="majorHAnsi"/>
          <w:color w:val="000000"/>
        </w:rPr>
        <w:t>driver to connect to a database. ODBC drivers should work equally well on MS Windows and other operating systems with some minor alterations</w:t>
      </w:r>
      <w:r w:rsidR="0055379E" w:rsidRPr="00E75269">
        <w:rPr>
          <w:rStyle w:val="apple-style-span"/>
          <w:rFonts w:asciiTheme="majorHAnsi" w:hAnsiTheme="majorHAnsi"/>
          <w:color w:val="000000"/>
        </w:rPr>
        <w:t>.</w:t>
      </w:r>
      <w:r w:rsidR="00B53B6D" w:rsidRPr="00E75269">
        <w:rPr>
          <w:rStyle w:val="apple-style-span"/>
          <w:rFonts w:asciiTheme="majorHAnsi" w:hAnsiTheme="majorHAnsi"/>
          <w:shd w:val="clear" w:color="auto" w:fill="FFFFFF"/>
        </w:rPr>
        <w:t xml:space="preserve">                                                       </w:t>
      </w:r>
    </w:p>
    <w:p w:rsidR="00B53B6D" w:rsidRPr="000A23E1" w:rsidRDefault="001255A2" w:rsidP="00442CE0">
      <w:pPr>
        <w:pStyle w:val="ListParagraph"/>
        <w:numPr>
          <w:ilvl w:val="0"/>
          <w:numId w:val="16"/>
        </w:numPr>
        <w:jc w:val="both"/>
        <w:rPr>
          <w:rStyle w:val="apple-style-span"/>
          <w:rFonts w:asciiTheme="majorHAnsi" w:hAnsiTheme="majorHAnsi"/>
          <w:b/>
          <w:shd w:val="clear" w:color="auto" w:fill="FFFFFF"/>
        </w:rPr>
      </w:pPr>
      <w:commentRangeStart w:id="12"/>
      <w:r w:rsidRPr="000A23E1">
        <w:rPr>
          <w:rStyle w:val="apple-style-span"/>
          <w:rFonts w:asciiTheme="majorHAnsi" w:hAnsiTheme="majorHAnsi"/>
          <w:b/>
          <w:shd w:val="clear" w:color="auto" w:fill="FFFFFF"/>
        </w:rPr>
        <w:t>DSN (</w:t>
      </w:r>
      <w:r w:rsidRPr="000A23E1">
        <w:rPr>
          <w:rStyle w:val="apple-style-span"/>
          <w:rFonts w:asciiTheme="majorHAnsi" w:hAnsiTheme="majorHAnsi" w:cs="Arial"/>
          <w:b/>
        </w:rPr>
        <w:t>Data Source Name)</w:t>
      </w:r>
      <w:r w:rsidRPr="000A23E1">
        <w:rPr>
          <w:rStyle w:val="apple-style-span"/>
          <w:rFonts w:asciiTheme="majorHAnsi" w:hAnsiTheme="majorHAnsi"/>
          <w:b/>
          <w:shd w:val="clear" w:color="auto" w:fill="FFFFFF"/>
        </w:rPr>
        <w:t>:</w:t>
      </w:r>
      <w:r w:rsidR="00B53B6D" w:rsidRPr="000A23E1">
        <w:rPr>
          <w:rStyle w:val="apple-style-span"/>
          <w:rFonts w:asciiTheme="majorHAnsi" w:hAnsiTheme="majorHAnsi"/>
          <w:b/>
          <w:shd w:val="clear" w:color="auto" w:fill="FFFFFF"/>
        </w:rPr>
        <w:t xml:space="preserve">                                                     </w:t>
      </w:r>
    </w:p>
    <w:p w:rsidR="003871F4" w:rsidRPr="000A23E1" w:rsidRDefault="003871F4" w:rsidP="001621F5">
      <w:pPr>
        <w:jc w:val="both"/>
        <w:rPr>
          <w:rStyle w:val="apple-style-span"/>
          <w:rFonts w:asciiTheme="majorHAnsi" w:hAnsiTheme="majorHAnsi" w:cs="Arial"/>
        </w:rPr>
      </w:pPr>
      <w:r w:rsidRPr="000A23E1">
        <w:rPr>
          <w:rStyle w:val="apple-style-span"/>
          <w:rFonts w:asciiTheme="majorHAnsi" w:hAnsiTheme="majorHAnsi"/>
          <w:shd w:val="clear" w:color="auto" w:fill="FFFFFF"/>
        </w:rPr>
        <w:t xml:space="preserve">The system DSN provides more tightened </w:t>
      </w:r>
      <w:r w:rsidR="00DC180C" w:rsidRPr="000A23E1">
        <w:rPr>
          <w:rStyle w:val="apple-style-span"/>
          <w:rFonts w:asciiTheme="majorHAnsi" w:hAnsiTheme="majorHAnsi"/>
          <w:shd w:val="clear" w:color="auto" w:fill="FFFFFF"/>
        </w:rPr>
        <w:t>security and better performance.</w:t>
      </w:r>
      <w:r w:rsidR="00B53B6D" w:rsidRPr="000A23E1">
        <w:rPr>
          <w:rStyle w:val="apple-style-span"/>
          <w:rFonts w:asciiTheme="majorHAnsi" w:hAnsiTheme="majorHAnsi"/>
          <w:shd w:val="clear" w:color="auto" w:fill="FFFFFF"/>
        </w:rPr>
        <w:t xml:space="preserve"> </w:t>
      </w:r>
      <w:r w:rsidRPr="000A23E1">
        <w:rPr>
          <w:rStyle w:val="apple-style-span"/>
          <w:rFonts w:asciiTheme="majorHAnsi" w:hAnsiTheme="majorHAnsi" w:cs="Arial"/>
        </w:rPr>
        <w:t>Data Source Name provides connectivity to a</w:t>
      </w:r>
      <w:r w:rsidR="004641B9" w:rsidRPr="000A23E1">
        <w:rPr>
          <w:rStyle w:val="apple-style-span"/>
          <w:rFonts w:asciiTheme="majorHAnsi" w:hAnsiTheme="majorHAnsi" w:cs="Arial"/>
        </w:rPr>
        <w:t xml:space="preserve"> </w:t>
      </w:r>
      <w:r w:rsidRPr="000A23E1">
        <w:rPr>
          <w:rFonts w:asciiTheme="majorHAnsi" w:hAnsiTheme="majorHAnsi" w:cs="Arial"/>
          <w:bdr w:val="none" w:sz="0" w:space="0" w:color="auto" w:frame="1"/>
        </w:rPr>
        <w:t>database</w:t>
      </w:r>
      <w:r w:rsidRPr="000A23E1">
        <w:rPr>
          <w:rStyle w:val="apple-converted-space"/>
          <w:rFonts w:asciiTheme="majorHAnsi" w:hAnsiTheme="majorHAnsi" w:cs="Arial"/>
        </w:rPr>
        <w:t> </w:t>
      </w:r>
      <w:r w:rsidRPr="000A23E1">
        <w:rPr>
          <w:rStyle w:val="apple-style-span"/>
          <w:rFonts w:asciiTheme="majorHAnsi" w:hAnsiTheme="majorHAnsi" w:cs="Arial"/>
        </w:rPr>
        <w:t>through an</w:t>
      </w:r>
      <w:r w:rsidRPr="000A23E1">
        <w:rPr>
          <w:rStyle w:val="apple-converted-space"/>
          <w:rFonts w:asciiTheme="majorHAnsi" w:hAnsiTheme="majorHAnsi" w:cs="Arial"/>
        </w:rPr>
        <w:t> </w:t>
      </w:r>
      <w:r w:rsidRPr="000A23E1">
        <w:rPr>
          <w:rFonts w:asciiTheme="majorHAnsi" w:hAnsiTheme="majorHAnsi" w:cs="Arial"/>
          <w:bdr w:val="none" w:sz="0" w:space="0" w:color="auto" w:frame="1"/>
        </w:rPr>
        <w:t>ODBC</w:t>
      </w:r>
      <w:r w:rsidRPr="000A23E1">
        <w:rPr>
          <w:rStyle w:val="apple-converted-space"/>
          <w:rFonts w:asciiTheme="majorHAnsi" w:hAnsiTheme="majorHAnsi" w:cs="Arial"/>
        </w:rPr>
        <w:t> </w:t>
      </w:r>
      <w:r w:rsidRPr="000A23E1">
        <w:rPr>
          <w:rStyle w:val="apple-style-span"/>
          <w:rFonts w:asciiTheme="majorHAnsi" w:hAnsiTheme="majorHAnsi" w:cs="Arial"/>
        </w:rPr>
        <w:t>driver. The DSN contains database name, di</w:t>
      </w:r>
      <w:r w:rsidR="001621F5" w:rsidRPr="000A23E1">
        <w:rPr>
          <w:rStyle w:val="apple-style-span"/>
          <w:rFonts w:asciiTheme="majorHAnsi" w:hAnsiTheme="majorHAnsi" w:cs="Arial"/>
        </w:rPr>
        <w:t>rectory, database driver, u</w:t>
      </w:r>
      <w:r w:rsidR="004641B9" w:rsidRPr="000A23E1">
        <w:rPr>
          <w:rStyle w:val="apple-style-span"/>
          <w:rFonts w:asciiTheme="majorHAnsi" w:hAnsiTheme="majorHAnsi" w:cs="Arial"/>
        </w:rPr>
        <w:t>ser</w:t>
      </w:r>
      <w:r w:rsidR="001621F5" w:rsidRPr="000A23E1">
        <w:rPr>
          <w:rStyle w:val="apple-style-span"/>
          <w:rFonts w:asciiTheme="majorHAnsi" w:hAnsiTheme="majorHAnsi" w:cs="Arial"/>
        </w:rPr>
        <w:t xml:space="preserve"> </w:t>
      </w:r>
      <w:r w:rsidR="004641B9" w:rsidRPr="000A23E1">
        <w:rPr>
          <w:rStyle w:val="apple-style-span"/>
          <w:rFonts w:asciiTheme="majorHAnsi" w:hAnsiTheme="majorHAnsi" w:cs="Arial"/>
        </w:rPr>
        <w:t>ID</w:t>
      </w:r>
      <w:r w:rsidRPr="000A23E1">
        <w:rPr>
          <w:rStyle w:val="apple-style-span"/>
          <w:rFonts w:asciiTheme="majorHAnsi" w:hAnsiTheme="majorHAnsi" w:cs="Arial"/>
        </w:rPr>
        <w:t>, password, and other information. Once you create a DSN for a particular database, you can use the DSN in an</w:t>
      </w:r>
      <w:r w:rsidRPr="000A23E1">
        <w:rPr>
          <w:rStyle w:val="apple-converted-space"/>
          <w:rFonts w:asciiTheme="majorHAnsi" w:hAnsiTheme="majorHAnsi" w:cs="Arial"/>
        </w:rPr>
        <w:t> </w:t>
      </w:r>
      <w:r w:rsidRPr="000A23E1">
        <w:rPr>
          <w:rFonts w:asciiTheme="majorHAnsi" w:hAnsiTheme="majorHAnsi" w:cs="Arial"/>
          <w:bdr w:val="none" w:sz="0" w:space="0" w:color="auto" w:frame="1"/>
        </w:rPr>
        <w:t>application</w:t>
      </w:r>
      <w:r w:rsidR="004641B9" w:rsidRPr="000A23E1">
        <w:rPr>
          <w:rFonts w:asciiTheme="majorHAnsi" w:hAnsiTheme="majorHAnsi"/>
        </w:rPr>
        <w:t xml:space="preserve"> </w:t>
      </w:r>
      <w:r w:rsidRPr="000A23E1">
        <w:rPr>
          <w:rStyle w:val="apple-style-span"/>
          <w:rFonts w:asciiTheme="majorHAnsi" w:hAnsiTheme="majorHAnsi" w:cs="Arial"/>
        </w:rPr>
        <w:t xml:space="preserve">to call information from the database. </w:t>
      </w:r>
    </w:p>
    <w:p w:rsidR="00442CE0" w:rsidRPr="00E75269" w:rsidRDefault="00442CE0" w:rsidP="001621F5">
      <w:pPr>
        <w:jc w:val="both"/>
        <w:rPr>
          <w:rStyle w:val="apple-style-span"/>
          <w:rFonts w:asciiTheme="majorHAnsi" w:hAnsiTheme="majorHAnsi" w:cs="Arial"/>
          <w:color w:val="333333"/>
        </w:rPr>
      </w:pPr>
    </w:p>
    <w:p w:rsidR="00442CE0" w:rsidRPr="00594A26" w:rsidRDefault="004641B9" w:rsidP="00442CE0">
      <w:pPr>
        <w:pStyle w:val="ListParagraph"/>
        <w:numPr>
          <w:ilvl w:val="0"/>
          <w:numId w:val="16"/>
        </w:numPr>
        <w:rPr>
          <w:rStyle w:val="apple-style-span"/>
          <w:rFonts w:asciiTheme="majorHAnsi" w:hAnsiTheme="majorHAnsi" w:cs="Arial"/>
        </w:rPr>
      </w:pPr>
      <w:r w:rsidRPr="00594A26">
        <w:rPr>
          <w:rStyle w:val="apple-style-span"/>
          <w:rFonts w:asciiTheme="majorHAnsi" w:hAnsiTheme="majorHAnsi" w:cs="Arial"/>
        </w:rPr>
        <w:t>There</w:t>
      </w:r>
      <w:r w:rsidR="00F73E64" w:rsidRPr="00594A26">
        <w:rPr>
          <w:rStyle w:val="apple-style-span"/>
          <w:rFonts w:asciiTheme="majorHAnsi" w:hAnsiTheme="majorHAnsi" w:cs="Arial"/>
        </w:rPr>
        <w:t xml:space="preserve"> are </w:t>
      </w:r>
      <w:r w:rsidR="00F73E64" w:rsidRPr="00594A26">
        <w:rPr>
          <w:rStyle w:val="apple-style-span"/>
          <w:rFonts w:asciiTheme="majorHAnsi" w:hAnsiTheme="majorHAnsi" w:cs="Arial"/>
          <w:b/>
        </w:rPr>
        <w:t>three types of DSN</w:t>
      </w:r>
      <w:r w:rsidRPr="00594A26">
        <w:rPr>
          <w:rStyle w:val="apple-style-span"/>
          <w:rFonts w:asciiTheme="majorHAnsi" w:hAnsiTheme="majorHAnsi" w:cs="Arial"/>
        </w:rPr>
        <w:t>:</w:t>
      </w:r>
    </w:p>
    <w:p w:rsidR="004641B9" w:rsidRPr="00E75269" w:rsidRDefault="004641B9" w:rsidP="00F73E64">
      <w:pPr>
        <w:rPr>
          <w:rStyle w:val="apple-style-span"/>
          <w:rFonts w:asciiTheme="majorHAnsi" w:hAnsiTheme="majorHAnsi" w:cs="Arial"/>
          <w:color w:val="333333"/>
        </w:rPr>
      </w:pPr>
      <w:r w:rsidRPr="00594A26">
        <w:rPr>
          <w:rStyle w:val="apple-style-span"/>
          <w:rFonts w:asciiTheme="majorHAnsi" w:hAnsiTheme="majorHAnsi" w:cs="Arial"/>
        </w:rPr>
        <w:t>(1)</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System DSN</w:t>
      </w:r>
      <w:r w:rsidRPr="00594A26">
        <w:rPr>
          <w:rStyle w:val="apple-converted-space"/>
          <w:rFonts w:asciiTheme="majorHAnsi" w:hAnsiTheme="majorHAnsi" w:cs="Arial"/>
        </w:rPr>
        <w:t> </w:t>
      </w:r>
      <w:r w:rsidRPr="00594A26">
        <w:rPr>
          <w:rStyle w:val="apple-style-span"/>
          <w:rFonts w:asciiTheme="majorHAnsi" w:hAnsiTheme="majorHAnsi" w:cs="Arial"/>
        </w:rPr>
        <w:t>-- can be used by anyone who has access to the machine. DSN info is stored in the registry.</w:t>
      </w:r>
      <w:r w:rsidRPr="00594A26">
        <w:rPr>
          <w:rFonts w:asciiTheme="majorHAnsi" w:hAnsiTheme="majorHAnsi" w:cs="Arial"/>
        </w:rPr>
        <w:br/>
      </w:r>
      <w:r w:rsidRPr="00594A26">
        <w:rPr>
          <w:rStyle w:val="apple-style-span"/>
          <w:rFonts w:asciiTheme="majorHAnsi" w:hAnsiTheme="majorHAnsi" w:cs="Arial"/>
        </w:rPr>
        <w:t>(2)</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User DSN</w:t>
      </w:r>
      <w:r w:rsidRPr="00594A26">
        <w:rPr>
          <w:rStyle w:val="apple-converted-space"/>
          <w:rFonts w:asciiTheme="majorHAnsi" w:hAnsiTheme="majorHAnsi" w:cs="Arial"/>
        </w:rPr>
        <w:t> </w:t>
      </w:r>
      <w:r w:rsidRPr="00594A26">
        <w:rPr>
          <w:rStyle w:val="apple-style-span"/>
          <w:rFonts w:asciiTheme="majorHAnsi" w:hAnsiTheme="majorHAnsi" w:cs="Arial"/>
        </w:rPr>
        <w:t xml:space="preserve">-- created for a specific user. </w:t>
      </w:r>
      <w:proofErr w:type="gramStart"/>
      <w:r w:rsidRPr="00594A26">
        <w:rPr>
          <w:rStyle w:val="apple-style-span"/>
          <w:rFonts w:asciiTheme="majorHAnsi" w:hAnsiTheme="majorHAnsi" w:cs="Arial"/>
        </w:rPr>
        <w:t>Also stored in the registry.</w:t>
      </w:r>
      <w:proofErr w:type="gramEnd"/>
      <w:r w:rsidRPr="00594A26">
        <w:rPr>
          <w:rFonts w:asciiTheme="majorHAnsi" w:hAnsiTheme="majorHAnsi" w:cs="Arial"/>
        </w:rPr>
        <w:br/>
      </w:r>
      <w:r w:rsidRPr="00594A26">
        <w:rPr>
          <w:rStyle w:val="apple-style-span"/>
          <w:rFonts w:asciiTheme="majorHAnsi" w:hAnsiTheme="majorHAnsi" w:cs="Arial"/>
        </w:rPr>
        <w:t>(3)</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File DSN</w:t>
      </w:r>
      <w:r w:rsidRPr="00594A26">
        <w:rPr>
          <w:rStyle w:val="apple-converted-space"/>
          <w:rFonts w:asciiTheme="majorHAnsi" w:hAnsiTheme="majorHAnsi" w:cs="Arial"/>
        </w:rPr>
        <w:t> </w:t>
      </w:r>
      <w:r w:rsidRPr="00594A26">
        <w:rPr>
          <w:rStyle w:val="apple-style-span"/>
          <w:rFonts w:asciiTheme="majorHAnsi" w:hAnsiTheme="majorHAnsi" w:cs="Arial"/>
        </w:rPr>
        <w:t xml:space="preserve">-- </w:t>
      </w:r>
      <w:proofErr w:type="spellStart"/>
      <w:r w:rsidRPr="00594A26">
        <w:rPr>
          <w:rStyle w:val="apple-style-span"/>
          <w:rFonts w:asciiTheme="majorHAnsi" w:hAnsiTheme="majorHAnsi" w:cs="Arial"/>
        </w:rPr>
        <w:t>DSN</w:t>
      </w:r>
      <w:proofErr w:type="spellEnd"/>
      <w:r w:rsidRPr="00594A26">
        <w:rPr>
          <w:rStyle w:val="apple-style-span"/>
          <w:rFonts w:asciiTheme="majorHAnsi" w:hAnsiTheme="majorHAnsi" w:cs="Arial"/>
        </w:rPr>
        <w:t xml:space="preserve"> info is stored in a text file with .DSN extension.</w:t>
      </w:r>
      <w:r w:rsidRPr="00E75269">
        <w:rPr>
          <w:rStyle w:val="apple-style-span"/>
          <w:rFonts w:asciiTheme="majorHAnsi" w:hAnsiTheme="majorHAnsi" w:cs="Arial"/>
          <w:color w:val="333333"/>
        </w:rPr>
        <w:t xml:space="preserve"> </w:t>
      </w:r>
    </w:p>
    <w:p w:rsidR="00442CE0" w:rsidRPr="00E75269" w:rsidRDefault="00442CE0" w:rsidP="00F73E64">
      <w:pPr>
        <w:rPr>
          <w:rStyle w:val="apple-style-span"/>
          <w:rFonts w:asciiTheme="majorHAnsi" w:hAnsiTheme="majorHAnsi" w:cs="Arial"/>
          <w:color w:val="333333"/>
        </w:rPr>
      </w:pPr>
    </w:p>
    <w:p w:rsidR="004641B9" w:rsidRPr="000A23E1" w:rsidRDefault="004641B9" w:rsidP="00442CE0">
      <w:pPr>
        <w:pStyle w:val="ListParagraph"/>
        <w:numPr>
          <w:ilvl w:val="0"/>
          <w:numId w:val="16"/>
        </w:numPr>
        <w:autoSpaceDE w:val="0"/>
        <w:autoSpaceDN w:val="0"/>
        <w:adjustRightInd w:val="0"/>
        <w:spacing w:after="0"/>
        <w:jc w:val="both"/>
        <w:rPr>
          <w:rFonts w:asciiTheme="majorHAnsi" w:hAnsiTheme="majorHAnsi" w:cs="Courier New"/>
        </w:rPr>
      </w:pPr>
      <w:r w:rsidRPr="000A23E1">
        <w:rPr>
          <w:rFonts w:asciiTheme="majorHAnsi" w:hAnsiTheme="majorHAnsi" w:cs="Courier New"/>
        </w:rPr>
        <w:t>Using an ODBC DSN (Data Sour</w:t>
      </w:r>
      <w:r w:rsidR="000A0993" w:rsidRPr="000A23E1">
        <w:rPr>
          <w:rFonts w:asciiTheme="majorHAnsi" w:hAnsiTheme="majorHAnsi" w:cs="Courier New"/>
        </w:rPr>
        <w:t xml:space="preserve">ce Name) is a </w:t>
      </w:r>
      <w:proofErr w:type="spellStart"/>
      <w:r w:rsidR="000A0993" w:rsidRPr="000A23E1">
        <w:rPr>
          <w:rFonts w:asciiTheme="majorHAnsi" w:hAnsiTheme="majorHAnsi" w:cs="Courier New"/>
        </w:rPr>
        <w:t>two step</w:t>
      </w:r>
      <w:proofErr w:type="spellEnd"/>
      <w:r w:rsidR="000A0993" w:rsidRPr="000A23E1">
        <w:rPr>
          <w:rFonts w:asciiTheme="majorHAnsi" w:hAnsiTheme="majorHAnsi" w:cs="Courier New"/>
        </w:rPr>
        <w:t xml:space="preserve"> process. :</w:t>
      </w:r>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55379E"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1) We </w:t>
      </w:r>
      <w:r w:rsidR="004641B9" w:rsidRPr="000A23E1">
        <w:rPr>
          <w:rFonts w:asciiTheme="majorHAnsi" w:hAnsiTheme="majorHAnsi" w:cs="Courier New"/>
        </w:rPr>
        <w:t>must first create the DSN via the "ODBC Data Source A</w:t>
      </w:r>
      <w:r w:rsidR="001A4411" w:rsidRPr="000A23E1">
        <w:rPr>
          <w:rFonts w:asciiTheme="majorHAnsi" w:hAnsiTheme="majorHAnsi" w:cs="Courier New"/>
        </w:rPr>
        <w:t xml:space="preserve">dministrator" program found in </w:t>
      </w:r>
      <w:r w:rsidR="004641B9" w:rsidRPr="000A23E1">
        <w:rPr>
          <w:rFonts w:asciiTheme="majorHAnsi" w:hAnsiTheme="majorHAnsi" w:cs="Courier New"/>
        </w:rPr>
        <w:t xml:space="preserve">our computer's Control Panel (or Administrative Tools menu in Windows 2000). </w:t>
      </w:r>
      <w:r w:rsidR="001A4411" w:rsidRPr="000A23E1">
        <w:rPr>
          <w:rFonts w:asciiTheme="majorHAnsi" w:hAnsiTheme="majorHAnsi" w:cs="Courier New"/>
        </w:rPr>
        <w:t>We should m</w:t>
      </w:r>
      <w:r w:rsidR="004641B9" w:rsidRPr="000A23E1">
        <w:rPr>
          <w:rFonts w:asciiTheme="majorHAnsi" w:hAnsiTheme="majorHAnsi" w:cs="Courier New"/>
        </w:rPr>
        <w:t>ake sure t</w:t>
      </w:r>
      <w:r w:rsidR="001A4411" w:rsidRPr="000A23E1">
        <w:rPr>
          <w:rFonts w:asciiTheme="majorHAnsi" w:hAnsiTheme="majorHAnsi" w:cs="Courier New"/>
        </w:rPr>
        <w:t>hat we are</w:t>
      </w:r>
      <w:r w:rsidR="004641B9" w:rsidRPr="000A23E1">
        <w:rPr>
          <w:rFonts w:asciiTheme="majorHAnsi" w:hAnsiTheme="majorHAnsi" w:cs="Courier New"/>
        </w:rPr>
        <w:t xml:space="preserve"> creat</w:t>
      </w:r>
      <w:r w:rsidR="001A4411" w:rsidRPr="000A23E1">
        <w:rPr>
          <w:rFonts w:asciiTheme="majorHAnsi" w:hAnsiTheme="majorHAnsi" w:cs="Courier New"/>
        </w:rPr>
        <w:t>ing</w:t>
      </w:r>
      <w:r w:rsidR="004641B9" w:rsidRPr="000A23E1">
        <w:rPr>
          <w:rFonts w:asciiTheme="majorHAnsi" w:hAnsiTheme="majorHAnsi" w:cs="Courier New"/>
        </w:rPr>
        <w:t xml:space="preserve"> a S</w:t>
      </w:r>
      <w:r w:rsidRPr="000A23E1">
        <w:rPr>
          <w:rFonts w:asciiTheme="majorHAnsi" w:hAnsiTheme="majorHAnsi" w:cs="Courier New"/>
        </w:rPr>
        <w:t>YSTEM DSN (not a USER DSN</w:t>
      </w:r>
      <w:proofErr w:type="gramStart"/>
      <w:r w:rsidRPr="000A23E1">
        <w:rPr>
          <w:rFonts w:asciiTheme="majorHAnsi" w:hAnsiTheme="majorHAnsi" w:cs="Courier New"/>
        </w:rPr>
        <w:t xml:space="preserve">) </w:t>
      </w:r>
      <w:r w:rsidR="00B8638A" w:rsidRPr="000A23E1">
        <w:rPr>
          <w:rFonts w:asciiTheme="majorHAnsi" w:hAnsiTheme="majorHAnsi" w:cs="Courier New"/>
        </w:rPr>
        <w:t>.</w:t>
      </w:r>
      <w:proofErr w:type="gramEnd"/>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2) Then use the foll</w:t>
      </w:r>
      <w:r w:rsidR="0055379E" w:rsidRPr="000A23E1">
        <w:rPr>
          <w:rFonts w:asciiTheme="majorHAnsi" w:hAnsiTheme="majorHAnsi" w:cs="Courier New"/>
        </w:rPr>
        <w:t xml:space="preserve">owing connection string - with </w:t>
      </w:r>
      <w:r w:rsidRPr="000A23E1">
        <w:rPr>
          <w:rFonts w:asciiTheme="majorHAnsi" w:hAnsiTheme="majorHAnsi" w:cs="Courier New"/>
        </w:rPr>
        <w:t xml:space="preserve">our own DSN name of course. </w:t>
      </w:r>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DSN</w:t>
      </w:r>
      <w:r w:rsidR="001A4411" w:rsidRPr="000A23E1">
        <w:rPr>
          <w:rFonts w:asciiTheme="majorHAnsi" w:hAnsiTheme="majorHAnsi" w:cs="Courier New"/>
        </w:rPr>
        <w:t>:</w:t>
      </w:r>
    </w:p>
    <w:p w:rsidR="001A4411" w:rsidRPr="000A23E1" w:rsidRDefault="001A4411"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proofErr w:type="spellStart"/>
      <w:r w:rsidRPr="000A23E1">
        <w:rPr>
          <w:rFonts w:asciiTheme="majorHAnsi" w:hAnsiTheme="majorHAnsi" w:cs="Courier New"/>
        </w:rPr>
        <w:t>oConn.Open</w:t>
      </w:r>
      <w:proofErr w:type="spellEnd"/>
      <w:r w:rsidRPr="000A23E1">
        <w:rPr>
          <w:rFonts w:asciiTheme="majorHAnsi" w:hAnsiTheme="majorHAnsi" w:cs="Courier New"/>
        </w:rPr>
        <w:t xml:space="preserve"> "DSN=</w:t>
      </w:r>
      <w:proofErr w:type="spellStart"/>
      <w:r w:rsidRPr="000A23E1">
        <w:rPr>
          <w:rFonts w:asciiTheme="majorHAnsi" w:hAnsiTheme="majorHAnsi" w:cs="Courier New"/>
        </w:rPr>
        <w:t>mySystemDSN</w:t>
      </w:r>
      <w:proofErr w:type="spellEnd"/>
      <w:r w:rsidRPr="000A23E1">
        <w:rPr>
          <w:rFonts w:asciiTheme="majorHAnsi" w:hAnsiTheme="majorHAnsi" w:cs="Courier New"/>
        </w:rPr>
        <w:t xml:space="preserve">;"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w:t>
      </w:r>
      <w:proofErr w:type="spellStart"/>
      <w:r w:rsidRPr="000A23E1">
        <w:rPr>
          <w:rFonts w:asciiTheme="majorHAnsi" w:hAnsiTheme="majorHAnsi" w:cs="Courier New"/>
        </w:rPr>
        <w:t>Uid</w:t>
      </w:r>
      <w:proofErr w:type="spellEnd"/>
      <w:r w:rsidRPr="000A23E1">
        <w:rPr>
          <w:rFonts w:asciiTheme="majorHAnsi" w:hAnsiTheme="majorHAnsi" w:cs="Courier New"/>
        </w:rPr>
        <w:t>=</w:t>
      </w:r>
      <w:proofErr w:type="spellStart"/>
      <w:r w:rsidRPr="000A23E1">
        <w:rPr>
          <w:rFonts w:asciiTheme="majorHAnsi" w:hAnsiTheme="majorHAnsi" w:cs="Courier New"/>
        </w:rPr>
        <w:t>myUsername</w:t>
      </w:r>
      <w:proofErr w:type="spellEnd"/>
      <w:r w:rsidRPr="000A23E1">
        <w:rPr>
          <w:rFonts w:asciiTheme="majorHAnsi" w:hAnsiTheme="majorHAnsi" w:cs="Courier New"/>
        </w:rPr>
        <w:t xml:space="preserve">;"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lastRenderedPageBreak/>
        <w:t xml:space="preserve">           "</w:t>
      </w:r>
      <w:proofErr w:type="spellStart"/>
      <w:r w:rsidRPr="000A23E1">
        <w:rPr>
          <w:rFonts w:asciiTheme="majorHAnsi" w:hAnsiTheme="majorHAnsi" w:cs="Courier New"/>
        </w:rPr>
        <w:t>Pwd</w:t>
      </w:r>
      <w:proofErr w:type="spellEnd"/>
      <w:r w:rsidRPr="000A23E1">
        <w:rPr>
          <w:rFonts w:asciiTheme="majorHAnsi" w:hAnsiTheme="majorHAnsi" w:cs="Courier New"/>
        </w:rPr>
        <w:t>=</w:t>
      </w:r>
      <w:proofErr w:type="spellStart"/>
      <w:r w:rsidRPr="000A23E1">
        <w:rPr>
          <w:rFonts w:asciiTheme="majorHAnsi" w:hAnsiTheme="majorHAnsi" w:cs="Courier New"/>
        </w:rPr>
        <w:t>myPassword</w:t>
      </w:r>
      <w:proofErr w:type="spellEnd"/>
      <w:r w:rsidRPr="000A23E1">
        <w:rPr>
          <w:rFonts w:asciiTheme="majorHAnsi" w:hAnsiTheme="majorHAnsi" w:cs="Courier New"/>
        </w:rPr>
        <w:t>"</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File DSN</w:t>
      </w:r>
    </w:p>
    <w:p w:rsidR="004641B9" w:rsidRPr="000A23E1" w:rsidRDefault="004641B9" w:rsidP="001621F5">
      <w:pPr>
        <w:autoSpaceDE w:val="0"/>
        <w:autoSpaceDN w:val="0"/>
        <w:adjustRightInd w:val="0"/>
        <w:spacing w:after="0"/>
        <w:jc w:val="both"/>
        <w:rPr>
          <w:rFonts w:asciiTheme="majorHAnsi" w:hAnsiTheme="majorHAnsi" w:cs="Courier New"/>
        </w:rPr>
      </w:pPr>
      <w:proofErr w:type="spellStart"/>
      <w:r w:rsidRPr="000A23E1">
        <w:rPr>
          <w:rFonts w:asciiTheme="majorHAnsi" w:hAnsiTheme="majorHAnsi" w:cs="Courier New"/>
        </w:rPr>
        <w:t>oConn.Open</w:t>
      </w:r>
      <w:proofErr w:type="spellEnd"/>
      <w:r w:rsidRPr="000A23E1">
        <w:rPr>
          <w:rFonts w:asciiTheme="majorHAnsi" w:hAnsiTheme="majorHAnsi" w:cs="Courier New"/>
        </w:rPr>
        <w:t xml:space="preserve"> "FILEDSN=c:\</w:t>
      </w:r>
      <w:proofErr w:type="spellStart"/>
      <w:r w:rsidRPr="000A23E1">
        <w:rPr>
          <w:rFonts w:asciiTheme="majorHAnsi" w:hAnsiTheme="majorHAnsi" w:cs="Courier New"/>
        </w:rPr>
        <w:t>somepath</w:t>
      </w:r>
      <w:proofErr w:type="spellEnd"/>
      <w:r w:rsidRPr="000A23E1">
        <w:rPr>
          <w:rFonts w:asciiTheme="majorHAnsi" w:hAnsiTheme="majorHAnsi" w:cs="Courier New"/>
        </w:rPr>
        <w:t>\</w:t>
      </w:r>
      <w:proofErr w:type="spellStart"/>
      <w:r w:rsidRPr="000A23E1">
        <w:rPr>
          <w:rFonts w:asciiTheme="majorHAnsi" w:hAnsiTheme="majorHAnsi" w:cs="Courier New"/>
        </w:rPr>
        <w:t>mydb.dsn</w:t>
      </w:r>
      <w:proofErr w:type="spellEnd"/>
      <w:r w:rsidRPr="000A23E1">
        <w:rPr>
          <w:rFonts w:asciiTheme="majorHAnsi" w:hAnsiTheme="majorHAnsi" w:cs="Courier New"/>
        </w:rPr>
        <w:t xml:space="preserve">;"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w:t>
      </w:r>
      <w:proofErr w:type="spellStart"/>
      <w:r w:rsidRPr="000A23E1">
        <w:rPr>
          <w:rFonts w:asciiTheme="majorHAnsi" w:hAnsiTheme="majorHAnsi" w:cs="Courier New"/>
        </w:rPr>
        <w:t>Uid</w:t>
      </w:r>
      <w:proofErr w:type="spellEnd"/>
      <w:r w:rsidRPr="000A23E1">
        <w:rPr>
          <w:rFonts w:asciiTheme="majorHAnsi" w:hAnsiTheme="majorHAnsi" w:cs="Courier New"/>
        </w:rPr>
        <w:t>=</w:t>
      </w:r>
      <w:proofErr w:type="spellStart"/>
      <w:r w:rsidRPr="000A23E1">
        <w:rPr>
          <w:rFonts w:asciiTheme="majorHAnsi" w:hAnsiTheme="majorHAnsi" w:cs="Courier New"/>
        </w:rPr>
        <w:t>myUsername</w:t>
      </w:r>
      <w:proofErr w:type="spellEnd"/>
      <w:r w:rsidRPr="000A23E1">
        <w:rPr>
          <w:rFonts w:asciiTheme="majorHAnsi" w:hAnsiTheme="majorHAnsi" w:cs="Courier New"/>
        </w:rPr>
        <w:t>;" &amp; _</w:t>
      </w:r>
    </w:p>
    <w:p w:rsidR="004641B9" w:rsidRPr="00E75269" w:rsidRDefault="004641B9" w:rsidP="001621F5">
      <w:pPr>
        <w:jc w:val="both"/>
        <w:rPr>
          <w:rStyle w:val="apple-style-span"/>
          <w:rFonts w:asciiTheme="majorHAnsi" w:hAnsiTheme="majorHAnsi" w:cs="Arial"/>
          <w:color w:val="333333"/>
        </w:rPr>
      </w:pPr>
      <w:r w:rsidRPr="000A23E1">
        <w:rPr>
          <w:rFonts w:asciiTheme="majorHAnsi" w:hAnsiTheme="majorHAnsi" w:cs="Courier New"/>
        </w:rPr>
        <w:t xml:space="preserve">           "</w:t>
      </w:r>
      <w:proofErr w:type="spellStart"/>
      <w:r w:rsidRPr="000A23E1">
        <w:rPr>
          <w:rFonts w:asciiTheme="majorHAnsi" w:hAnsiTheme="majorHAnsi" w:cs="Courier New"/>
        </w:rPr>
        <w:t>Pwd</w:t>
      </w:r>
      <w:proofErr w:type="spellEnd"/>
      <w:r w:rsidRPr="000A23E1">
        <w:rPr>
          <w:rFonts w:asciiTheme="majorHAnsi" w:hAnsiTheme="majorHAnsi" w:cs="Courier New"/>
        </w:rPr>
        <w:t>=</w:t>
      </w:r>
      <w:proofErr w:type="spellStart"/>
      <w:r w:rsidRPr="000A23E1">
        <w:rPr>
          <w:rFonts w:asciiTheme="majorHAnsi" w:hAnsiTheme="majorHAnsi" w:cs="Courier New"/>
        </w:rPr>
        <w:t>myPassword</w:t>
      </w:r>
      <w:proofErr w:type="spellEnd"/>
      <w:r w:rsidRPr="000A23E1">
        <w:rPr>
          <w:rFonts w:asciiTheme="majorHAnsi" w:hAnsiTheme="majorHAnsi" w:cs="Courier New"/>
        </w:rPr>
        <w:t>"</w:t>
      </w:r>
      <w:r w:rsidRPr="00E75269">
        <w:rPr>
          <w:rFonts w:asciiTheme="majorHAnsi" w:hAnsiTheme="majorHAnsi" w:cs="Courier New"/>
        </w:rPr>
        <w:t xml:space="preserve">                                                        </w:t>
      </w:r>
      <w:commentRangeEnd w:id="12"/>
      <w:r w:rsidR="00934D20">
        <w:rPr>
          <w:rStyle w:val="CommentReference"/>
        </w:rPr>
        <w:commentReference w:id="12"/>
      </w:r>
    </w:p>
    <w:p w:rsidR="000A1CC4" w:rsidRPr="00E75269" w:rsidRDefault="000A1CC4" w:rsidP="00203B82">
      <w:pPr>
        <w:rPr>
          <w:rFonts w:asciiTheme="majorHAnsi" w:hAnsiTheme="majorHAnsi"/>
          <w:b/>
          <w:color w:val="000000" w:themeColor="text1"/>
          <w:sz w:val="28"/>
          <w:szCs w:val="28"/>
        </w:rPr>
      </w:pPr>
    </w:p>
    <w:p w:rsidR="00415CB6" w:rsidRPr="00E75269" w:rsidRDefault="00820A45" w:rsidP="00203B82">
      <w:pPr>
        <w:rPr>
          <w:rFonts w:asciiTheme="majorHAnsi" w:hAnsiTheme="majorHAnsi"/>
          <w:b/>
          <w:color w:val="000000" w:themeColor="text1"/>
          <w:sz w:val="28"/>
          <w:szCs w:val="28"/>
        </w:rPr>
      </w:pPr>
      <w:r w:rsidRPr="00E75269">
        <w:rPr>
          <w:rFonts w:asciiTheme="majorHAnsi" w:hAnsiTheme="majorHAnsi"/>
          <w:b/>
          <w:color w:val="000000" w:themeColor="text1"/>
          <w:sz w:val="28"/>
          <w:szCs w:val="28"/>
        </w:rPr>
        <w:t>2. Input</w:t>
      </w:r>
      <w:r w:rsidR="00415CB6" w:rsidRPr="00E75269">
        <w:rPr>
          <w:rFonts w:asciiTheme="majorHAnsi" w:hAnsiTheme="majorHAnsi"/>
          <w:b/>
          <w:color w:val="000000" w:themeColor="text1"/>
          <w:sz w:val="28"/>
          <w:szCs w:val="28"/>
        </w:rPr>
        <w:t xml:space="preserve"> details:</w:t>
      </w:r>
    </w:p>
    <w:p w:rsidR="00715193" w:rsidRPr="00E75269" w:rsidRDefault="00715193" w:rsidP="00203B82">
      <w:pPr>
        <w:rPr>
          <w:rFonts w:asciiTheme="majorHAnsi" w:hAnsiTheme="majorHAnsi"/>
          <w:color w:val="000000" w:themeColor="text1"/>
        </w:rPr>
      </w:pPr>
      <w:commentRangeStart w:id="13"/>
      <w:r w:rsidRPr="00E75269">
        <w:rPr>
          <w:rFonts w:asciiTheme="majorHAnsi" w:hAnsiTheme="majorHAnsi"/>
          <w:color w:val="000000" w:themeColor="text1"/>
        </w:rPr>
        <w:t>Xml File:</w:t>
      </w:r>
      <w:r w:rsidR="006F5C14" w:rsidRPr="00E75269">
        <w:rPr>
          <w:rFonts w:asciiTheme="majorHAnsi" w:hAnsiTheme="majorHAnsi"/>
          <w:color w:val="000000" w:themeColor="text1"/>
        </w:rPr>
        <w:t xml:space="preserve"> It</w:t>
      </w:r>
      <w:r w:rsidRPr="00E75269">
        <w:rPr>
          <w:rFonts w:asciiTheme="majorHAnsi" w:hAnsiTheme="majorHAnsi"/>
          <w:color w:val="000000" w:themeColor="text1"/>
        </w:rPr>
        <w:t xml:space="preserve"> </w:t>
      </w:r>
      <w:r w:rsidR="006F5C14" w:rsidRPr="00E75269">
        <w:rPr>
          <w:rFonts w:asciiTheme="majorHAnsi" w:hAnsiTheme="majorHAnsi"/>
          <w:color w:val="000000" w:themeColor="text1"/>
        </w:rPr>
        <w:t>t</w:t>
      </w:r>
      <w:r w:rsidRPr="00E75269">
        <w:rPr>
          <w:rFonts w:asciiTheme="majorHAnsi" w:hAnsiTheme="majorHAnsi"/>
          <w:color w:val="000000" w:themeColor="text1"/>
        </w:rPr>
        <w:t xml:space="preserve">able name and </w:t>
      </w:r>
      <w:r w:rsidR="006F5C14" w:rsidRPr="00E75269">
        <w:rPr>
          <w:rFonts w:asciiTheme="majorHAnsi" w:hAnsiTheme="majorHAnsi"/>
          <w:color w:val="000000" w:themeColor="text1"/>
        </w:rPr>
        <w:t>c</w:t>
      </w:r>
      <w:r w:rsidRPr="00E75269">
        <w:rPr>
          <w:rFonts w:asciiTheme="majorHAnsi" w:hAnsiTheme="majorHAnsi"/>
          <w:color w:val="000000" w:themeColor="text1"/>
        </w:rPr>
        <w:t>olumn names</w:t>
      </w:r>
      <w:r w:rsidR="006F5C14" w:rsidRPr="00E75269">
        <w:rPr>
          <w:rFonts w:asciiTheme="majorHAnsi" w:hAnsiTheme="majorHAnsi"/>
          <w:color w:val="000000" w:themeColor="text1"/>
        </w:rPr>
        <w:t xml:space="preserve"> with their data type and format.</w:t>
      </w:r>
      <w:commentRangeEnd w:id="13"/>
      <w:r w:rsidR="00934D20">
        <w:rPr>
          <w:rStyle w:val="CommentReference"/>
        </w:rPr>
        <w:commentReference w:id="13"/>
      </w:r>
    </w:p>
    <w:p w:rsidR="00762429" w:rsidRPr="00E75269" w:rsidRDefault="00506C0A" w:rsidP="00762429">
      <w:pPr>
        <w:rPr>
          <w:rFonts w:asciiTheme="majorHAnsi" w:hAnsiTheme="majorHAnsi"/>
          <w:color w:val="000000" w:themeColor="text1"/>
          <w:sz w:val="24"/>
          <w:szCs w:val="24"/>
        </w:rPr>
      </w:pPr>
      <w:commentRangeStart w:id="14"/>
      <w:proofErr w:type="spellStart"/>
      <w:r w:rsidRPr="00E75269">
        <w:rPr>
          <w:rFonts w:asciiTheme="majorHAnsi" w:hAnsiTheme="majorHAnsi"/>
          <w:color w:val="000000" w:themeColor="text1"/>
          <w:sz w:val="24"/>
          <w:szCs w:val="24"/>
        </w:rPr>
        <w:t>Datatypes</w:t>
      </w:r>
      <w:proofErr w:type="spellEnd"/>
      <w:r w:rsidR="00762429" w:rsidRPr="00E75269">
        <w:rPr>
          <w:rFonts w:asciiTheme="majorHAnsi" w:hAnsiTheme="majorHAnsi"/>
          <w:color w:val="000000" w:themeColor="text1"/>
          <w:sz w:val="24"/>
          <w:szCs w:val="24"/>
        </w:rPr>
        <w:t xml:space="preserve"> </w:t>
      </w:r>
      <w:r w:rsidRPr="00E75269">
        <w:rPr>
          <w:rFonts w:asciiTheme="majorHAnsi" w:hAnsiTheme="majorHAnsi"/>
          <w:color w:val="000000" w:themeColor="text1"/>
          <w:sz w:val="24"/>
          <w:szCs w:val="24"/>
        </w:rPr>
        <w:t>supported</w:t>
      </w:r>
      <w:r w:rsidR="00C35E3A" w:rsidRPr="00E75269">
        <w:rPr>
          <w:rFonts w:asciiTheme="majorHAnsi" w:hAnsiTheme="majorHAnsi"/>
          <w:color w:val="000000" w:themeColor="text1"/>
          <w:sz w:val="24"/>
          <w:szCs w:val="24"/>
        </w:rPr>
        <w:t>:</w:t>
      </w:r>
      <w:commentRangeEnd w:id="14"/>
      <w:r w:rsidR="00934D20">
        <w:rPr>
          <w:rStyle w:val="CommentReference"/>
        </w:rPr>
        <w:commentReference w:id="14"/>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129"/>
        <w:gridCol w:w="6351"/>
      </w:tblGrid>
      <w:tr w:rsidR="007A0B47" w:rsidRPr="00E75269" w:rsidTr="007A0B4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E75269" w:rsidRDefault="007A0B47" w:rsidP="007A0B47">
            <w:pPr>
              <w:spacing w:after="0" w:line="240" w:lineRule="auto"/>
              <w:rPr>
                <w:rFonts w:asciiTheme="majorHAnsi" w:eastAsia="Times New Roman" w:hAnsiTheme="majorHAnsi" w:cs="Tahoma"/>
                <w:b/>
                <w:bCs/>
                <w:color w:val="000000"/>
                <w:sz w:val="24"/>
                <w:szCs w:val="24"/>
                <w:lang w:val="en-IN" w:eastAsia="en-IN"/>
              </w:rPr>
            </w:pPr>
            <w:proofErr w:type="spellStart"/>
            <w:r w:rsidRPr="00E75269">
              <w:rPr>
                <w:rFonts w:asciiTheme="majorHAnsi" w:eastAsia="Times New Roman" w:hAnsiTheme="majorHAnsi" w:cs="Tahoma"/>
                <w:b/>
                <w:bCs/>
                <w:color w:val="000000"/>
                <w:sz w:val="24"/>
                <w:szCs w:val="24"/>
                <w:lang w:val="en-IN" w:eastAsia="en-IN"/>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E75269" w:rsidRDefault="007A0B47" w:rsidP="007A0B47">
            <w:pPr>
              <w:spacing w:after="0" w:line="240" w:lineRule="auto"/>
              <w:rPr>
                <w:rFonts w:asciiTheme="majorHAnsi" w:eastAsia="Times New Roman" w:hAnsiTheme="majorHAnsi" w:cs="Tahoma"/>
                <w:b/>
                <w:bCs/>
                <w:color w:val="000000"/>
                <w:sz w:val="24"/>
                <w:szCs w:val="24"/>
                <w:lang w:val="en-IN" w:eastAsia="en-IN"/>
              </w:rPr>
            </w:pPr>
            <w:r w:rsidRPr="00E75269">
              <w:rPr>
                <w:rFonts w:asciiTheme="majorHAnsi" w:eastAsia="Times New Roman" w:hAnsiTheme="majorHAnsi" w:cs="Tahoma"/>
                <w:b/>
                <w:bCs/>
                <w:color w:val="000000"/>
                <w:sz w:val="24"/>
                <w:szCs w:val="24"/>
                <w:lang w:val="en-IN" w:eastAsia="en-IN"/>
              </w:rPr>
              <w:t>Description</w:t>
            </w:r>
          </w:p>
        </w:tc>
      </w:tr>
      <w:tr w:rsidR="007A0B47" w:rsidRPr="00E75269" w:rsidTr="009C509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A0B47" w:rsidRPr="00E75269" w:rsidRDefault="00010990" w:rsidP="007A0B47">
            <w:pPr>
              <w:spacing w:after="0" w:line="240" w:lineRule="auto"/>
              <w:rPr>
                <w:rFonts w:asciiTheme="majorHAnsi" w:eastAsia="Times New Roman" w:hAnsiTheme="majorHAnsi" w:cs="Tahoma"/>
                <w:color w:val="000000"/>
                <w:lang w:val="en-IN" w:eastAsia="en-IN"/>
              </w:rPr>
            </w:pPr>
            <w:r w:rsidRPr="00E75269">
              <w:rPr>
                <w:rFonts w:asciiTheme="majorHAnsi" w:eastAsia="Times New Roman" w:hAnsiTheme="majorHAnsi" w:cs="Courier New"/>
                <w:color w:val="000000"/>
                <w:lang w:val="en-IN" w:eastAsia="en-IN"/>
              </w:rPr>
              <w:t>CHARACTER ARRAY,</w:t>
            </w:r>
            <w:r w:rsidR="000579F5" w:rsidRPr="00E75269">
              <w:rPr>
                <w:rFonts w:asciiTheme="majorHAnsi" w:eastAsia="Times New Roman" w:hAnsiTheme="majorHAnsi" w:cs="Courier New"/>
                <w:color w:val="000000"/>
                <w:lang w:val="en-IN" w:eastAsia="en-IN"/>
              </w:rPr>
              <w:t xml:space="preserve"> </w:t>
            </w:r>
            <w:r w:rsidRPr="00E75269">
              <w:rPr>
                <w:rFonts w:asciiTheme="majorHAnsi" w:eastAsia="Times New Roman" w:hAnsiTheme="majorHAnsi" w:cs="Courier New"/>
                <w:color w:val="000000"/>
                <w:lang w:val="en-IN"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5C7F69" w:rsidP="00EE7B68">
            <w:pPr>
              <w:spacing w:before="100" w:beforeAutospacing="1" w:after="100" w:afterAutospacing="1"/>
              <w:jc w:val="both"/>
              <w:rPr>
                <w:rFonts w:asciiTheme="majorHAnsi" w:eastAsia="Times New Roman" w:hAnsiTheme="majorHAnsi" w:cs="Tahoma"/>
                <w:color w:val="000000"/>
                <w:lang w:val="en-IN" w:eastAsia="en-IN"/>
              </w:rPr>
            </w:pPr>
            <w:r w:rsidRPr="00E75269">
              <w:rPr>
                <w:rFonts w:asciiTheme="majorHAnsi" w:hAnsiTheme="majorHAnsi"/>
              </w:rPr>
              <w:t>Names</w:t>
            </w:r>
            <w:r w:rsidR="009C509B" w:rsidRPr="00E75269">
              <w:rPr>
                <w:rFonts w:asciiTheme="majorHAnsi" w:hAnsiTheme="majorHAnsi"/>
              </w:rPr>
              <w:t xml:space="preserve">, phone numbers, email addresses, cities, states, provinces, counties, dates, street addresses, alphanumeric strings </w:t>
            </w:r>
            <w:proofErr w:type="spellStart"/>
            <w:r w:rsidR="009C509B" w:rsidRPr="00E75269">
              <w:rPr>
                <w:rFonts w:asciiTheme="majorHAnsi" w:hAnsiTheme="majorHAnsi"/>
              </w:rPr>
              <w:t>etc</w:t>
            </w:r>
            <w:proofErr w:type="spellEnd"/>
            <w:r w:rsidR="009C509B" w:rsidRPr="00E75269">
              <w:rPr>
                <w:rFonts w:asciiTheme="majorHAnsi" w:hAnsiTheme="majorHAnsi"/>
              </w:rPr>
              <w:t xml:space="preserve"> can be given by user </w:t>
            </w:r>
            <w:r w:rsidR="008A72EA" w:rsidRPr="00E75269">
              <w:rPr>
                <w:rFonts w:asciiTheme="majorHAnsi" w:hAnsiTheme="majorHAnsi"/>
              </w:rPr>
              <w:t>with</w:t>
            </w:r>
            <w:r w:rsidR="009C509B" w:rsidRPr="00E75269">
              <w:rPr>
                <w:rFonts w:asciiTheme="majorHAnsi" w:hAnsiTheme="majorHAnsi"/>
              </w:rPr>
              <w:t xml:space="preserve"> the data type</w:t>
            </w:r>
            <w:r w:rsidR="008A72EA" w:rsidRPr="00E75269">
              <w:rPr>
                <w:rFonts w:asciiTheme="majorHAnsi" w:hAnsiTheme="majorHAnsi"/>
              </w:rPr>
              <w:t xml:space="preserve"> as variable length character array (ex. VARCHAR</w:t>
            </w:r>
            <w:r w:rsidR="00E77B7A" w:rsidRPr="00E75269">
              <w:rPr>
                <w:rFonts w:asciiTheme="majorHAnsi" w:hAnsiTheme="majorHAnsi"/>
              </w:rPr>
              <w:t xml:space="preserve"> </w:t>
            </w:r>
            <w:r w:rsidR="008A72EA" w:rsidRPr="00E75269">
              <w:rPr>
                <w:rFonts w:asciiTheme="majorHAnsi" w:hAnsiTheme="majorHAnsi"/>
              </w:rPr>
              <w:t>(SIZE) in ORACLE</w:t>
            </w:r>
            <w:r w:rsidR="00154456" w:rsidRPr="00E75269">
              <w:rPr>
                <w:rFonts w:asciiTheme="majorHAnsi" w:hAnsiTheme="majorHAnsi"/>
              </w:rPr>
              <w:t>) which will</w:t>
            </w:r>
            <w:r w:rsidR="00AA7E64" w:rsidRPr="00E75269">
              <w:rPr>
                <w:rFonts w:asciiTheme="majorHAnsi" w:hAnsiTheme="majorHAnsi"/>
              </w:rPr>
              <w:t xml:space="preserve"> be stored in the </w:t>
            </w:r>
            <w:r w:rsidR="00154456" w:rsidRPr="00E75269">
              <w:rPr>
                <w:rFonts w:asciiTheme="majorHAnsi" w:hAnsiTheme="majorHAnsi"/>
              </w:rPr>
              <w:t>STRING</w:t>
            </w:r>
            <w:r w:rsidR="001827CC" w:rsidRPr="00E75269">
              <w:rPr>
                <w:rFonts w:asciiTheme="majorHAnsi" w:hAnsiTheme="majorHAnsi"/>
              </w:rPr>
              <w:t>/</w:t>
            </w:r>
            <w:r w:rsidR="001827CC" w:rsidRPr="00E75269">
              <w:rPr>
                <w:rFonts w:asciiTheme="majorHAnsi" w:eastAsia="Times New Roman" w:hAnsiTheme="majorHAnsi" w:cs="Courier New"/>
                <w:color w:val="000000"/>
                <w:lang w:val="en-IN" w:eastAsia="en-IN"/>
              </w:rPr>
              <w:t xml:space="preserve"> CHARACTER ARRAY</w:t>
            </w:r>
            <w:r w:rsidR="00154456" w:rsidRPr="00E75269">
              <w:rPr>
                <w:rFonts w:asciiTheme="majorHAnsi" w:hAnsiTheme="majorHAnsi"/>
              </w:rPr>
              <w:t xml:space="preserve"> in C++.</w:t>
            </w:r>
          </w:p>
        </w:tc>
      </w:tr>
      <w:tr w:rsidR="007A0B47" w:rsidRPr="00E75269"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7A0B47" w:rsidP="000662A1">
            <w:pPr>
              <w:spacing w:after="0" w:line="240" w:lineRule="auto"/>
              <w:rPr>
                <w:rFonts w:asciiTheme="majorHAnsi" w:eastAsia="Times New Roman" w:hAnsiTheme="majorHAnsi" w:cs="Tahoma"/>
                <w:color w:val="000000"/>
                <w:lang w:val="en-IN" w:eastAsia="en-IN"/>
              </w:rPr>
            </w:pPr>
            <w:r w:rsidRPr="00E75269">
              <w:rPr>
                <w:rFonts w:asciiTheme="majorHAnsi" w:eastAsia="Times New Roman" w:hAnsiTheme="majorHAnsi" w:cs="Courier New"/>
                <w:color w:val="000000"/>
                <w:lang w:val="en-IN" w:eastAsia="en-IN"/>
              </w:rPr>
              <w:t>NUMBER</w:t>
            </w:r>
            <w:r w:rsidR="000662A1" w:rsidRPr="00E75269">
              <w:rPr>
                <w:rFonts w:asciiTheme="majorHAnsi" w:eastAsia="Times New Roman" w:hAnsiTheme="majorHAnsi" w:cs="Courier New"/>
                <w:color w:val="000000"/>
                <w:lang w:val="en-IN" w:eastAsia="en-IN"/>
              </w:rPr>
              <w:t>,LONG,FLOAT</w:t>
            </w:r>
            <w:r w:rsidR="009C509B" w:rsidRPr="00E75269">
              <w:rPr>
                <w:rFonts w:asciiTheme="majorHAnsi" w:eastAsia="Times New Roman" w:hAnsiTheme="majorHAnsi" w:cs="Courier New"/>
                <w:color w:val="000000"/>
                <w:lang w:val="en-IN" w:eastAsia="en-IN"/>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1827CC" w:rsidP="00EE7B68">
            <w:pPr>
              <w:spacing w:after="0"/>
              <w:jc w:val="both"/>
              <w:rPr>
                <w:rFonts w:asciiTheme="majorHAnsi" w:eastAsia="Times New Roman" w:hAnsiTheme="majorHAnsi" w:cs="Tahoma"/>
                <w:color w:val="000000"/>
                <w:lang w:val="en-IN" w:eastAsia="en-IN"/>
              </w:rPr>
            </w:pPr>
            <w:r w:rsidRPr="00E75269">
              <w:rPr>
                <w:rFonts w:asciiTheme="majorHAnsi" w:eastAsia="Times New Roman" w:hAnsiTheme="majorHAnsi" w:cs="Tahoma"/>
                <w:color w:val="000000"/>
                <w:lang w:val="en-IN" w:eastAsia="en-IN"/>
              </w:rPr>
              <w:t xml:space="preserve">Phone numbers, roll number, pin code such integer values can be given by user with the data type </w:t>
            </w:r>
            <w:proofErr w:type="gramStart"/>
            <w:r w:rsidRPr="00E75269">
              <w:rPr>
                <w:rFonts w:asciiTheme="majorHAnsi" w:eastAsia="Times New Roman" w:hAnsiTheme="majorHAnsi" w:cs="Tahoma"/>
                <w:color w:val="000000"/>
                <w:lang w:val="en-IN" w:eastAsia="en-IN"/>
              </w:rPr>
              <w:t>number(</w:t>
            </w:r>
            <w:proofErr w:type="gramEnd"/>
            <w:r w:rsidRPr="00E75269">
              <w:rPr>
                <w:rFonts w:asciiTheme="majorHAnsi" w:eastAsia="Times New Roman" w:hAnsiTheme="majorHAnsi" w:cs="Tahoma"/>
                <w:color w:val="000000"/>
                <w:lang w:val="en-IN" w:eastAsia="en-IN"/>
              </w:rPr>
              <w:t xml:space="preserve">ex. NUMBER(SIZE) in ORACLE) which will also be stored in the </w:t>
            </w:r>
            <w:r w:rsidRPr="00E75269">
              <w:rPr>
                <w:rFonts w:asciiTheme="majorHAnsi" w:hAnsiTheme="majorHAnsi"/>
              </w:rPr>
              <w:t>STRING/</w:t>
            </w:r>
            <w:r w:rsidRPr="00E75269">
              <w:rPr>
                <w:rFonts w:asciiTheme="majorHAnsi" w:eastAsia="Times New Roman" w:hAnsiTheme="majorHAnsi" w:cs="Courier New"/>
                <w:color w:val="000000"/>
                <w:lang w:val="en-IN" w:eastAsia="en-IN"/>
              </w:rPr>
              <w:t xml:space="preserve"> CHARACTER ARRAY</w:t>
            </w:r>
            <w:r w:rsidRPr="00E75269">
              <w:rPr>
                <w:rFonts w:asciiTheme="majorHAnsi" w:hAnsiTheme="majorHAnsi"/>
              </w:rPr>
              <w:t xml:space="preserve"> in C++.</w:t>
            </w:r>
          </w:p>
        </w:tc>
      </w:tr>
    </w:tbl>
    <w:p w:rsidR="00E45ED7" w:rsidRPr="00E75269" w:rsidRDefault="00E45ED7" w:rsidP="00554B12">
      <w:pPr>
        <w:pStyle w:val="NormalWeb"/>
        <w:rPr>
          <w:rFonts w:asciiTheme="majorHAnsi" w:hAnsiTheme="majorHAnsi" w:cs="Calibri"/>
          <w:b/>
          <w:color w:val="000000" w:themeColor="text1"/>
          <w:sz w:val="28"/>
          <w:szCs w:val="22"/>
        </w:rPr>
      </w:pPr>
      <w:bookmarkStart w:id="15" w:name="_Toc308790802"/>
      <w:r w:rsidRPr="00E75269">
        <w:rPr>
          <w:rFonts w:asciiTheme="majorHAnsi" w:hAnsiTheme="majorHAnsi" w:cs="Calibri"/>
          <w:b/>
          <w:color w:val="000000" w:themeColor="text1"/>
          <w:sz w:val="28"/>
          <w:szCs w:val="22"/>
        </w:rPr>
        <w:t>3. Processing Details:</w:t>
      </w:r>
    </w:p>
    <w:p w:rsidR="00E460B5" w:rsidRPr="00E75269" w:rsidRDefault="006620E5" w:rsidP="000D0E1B">
      <w:pPr>
        <w:pStyle w:val="NormalWeb"/>
        <w:spacing w:line="360" w:lineRule="auto"/>
        <w:ind w:left="720"/>
        <w:rPr>
          <w:rFonts w:asciiTheme="majorHAnsi" w:hAnsiTheme="majorHAnsi" w:cs="Calibri"/>
          <w:color w:val="000000" w:themeColor="text1"/>
          <w:sz w:val="22"/>
          <w:szCs w:val="22"/>
        </w:rPr>
      </w:pPr>
      <w:commentRangeStart w:id="16"/>
      <w:r w:rsidRPr="00E75269">
        <w:rPr>
          <w:rFonts w:asciiTheme="majorHAnsi" w:hAnsiTheme="majorHAnsi" w:cs="Calibri"/>
          <w:color w:val="000000" w:themeColor="text1"/>
          <w:sz w:val="22"/>
          <w:szCs w:val="22"/>
        </w:rPr>
        <w:t>(1)</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 xml:space="preserve">The input is given by the user in XML file. The XML file is parsed </w:t>
      </w:r>
      <w:r w:rsidR="000D0E1B" w:rsidRPr="00E75269">
        <w:rPr>
          <w:rFonts w:asciiTheme="majorHAnsi" w:hAnsiTheme="majorHAnsi" w:cs="Calibri"/>
          <w:color w:val="000000" w:themeColor="text1"/>
          <w:sz w:val="22"/>
          <w:szCs w:val="22"/>
        </w:rPr>
        <w:t>so as to get the details of the</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table (table name, column name, data type and format).</w:t>
      </w:r>
      <w:commentRangeEnd w:id="16"/>
      <w:r w:rsidR="00934D20">
        <w:rPr>
          <w:rStyle w:val="CommentReference"/>
          <w:rFonts w:asciiTheme="minorHAnsi" w:eastAsiaTheme="minorHAnsi" w:hAnsiTheme="minorHAnsi" w:cstheme="minorBidi"/>
        </w:rPr>
        <w:commentReference w:id="16"/>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commentRangeStart w:id="17"/>
      <w:r w:rsidRPr="00E75269">
        <w:rPr>
          <w:rFonts w:asciiTheme="majorHAnsi" w:hAnsiTheme="majorHAnsi" w:cs="Calibri"/>
          <w:color w:val="000000" w:themeColor="text1"/>
          <w:sz w:val="22"/>
          <w:szCs w:val="22"/>
        </w:rPr>
        <w:t>(2)</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 data (random or user specific) is generated according to the details given in the xml file.</w:t>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(3)</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Then the data generated is stored in the flat file format.</w:t>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(4)</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 data stored in the flat file is then converted into tables.</w:t>
      </w:r>
      <w:commentRangeEnd w:id="17"/>
      <w:r w:rsidR="00934D20">
        <w:rPr>
          <w:rStyle w:val="CommentReference"/>
          <w:rFonts w:asciiTheme="minorHAnsi" w:eastAsiaTheme="minorHAnsi" w:hAnsiTheme="minorHAnsi" w:cstheme="minorBidi"/>
        </w:rPr>
        <w:commentReference w:id="17"/>
      </w:r>
    </w:p>
    <w:p w:rsidR="00E45ED7" w:rsidRPr="00E75269" w:rsidRDefault="006C67D9" w:rsidP="00554B12">
      <w:pPr>
        <w:pStyle w:val="NormalWeb"/>
        <w:rPr>
          <w:rFonts w:asciiTheme="majorHAnsi" w:hAnsiTheme="majorHAnsi" w:cs="Calibri"/>
          <w:b/>
          <w:sz w:val="28"/>
        </w:rPr>
      </w:pPr>
      <w:r w:rsidRPr="00E75269">
        <w:rPr>
          <w:rFonts w:asciiTheme="majorHAnsi" w:hAnsiTheme="majorHAnsi" w:cs="Calibri"/>
          <w:b/>
          <w:color w:val="000000" w:themeColor="text1"/>
          <w:sz w:val="28"/>
          <w:szCs w:val="22"/>
        </w:rPr>
        <w:t>4</w:t>
      </w:r>
      <w:r w:rsidR="00820A45" w:rsidRPr="00E75269">
        <w:rPr>
          <w:rFonts w:asciiTheme="majorHAnsi" w:hAnsiTheme="majorHAnsi" w:cs="Calibri"/>
          <w:b/>
          <w:color w:val="000000" w:themeColor="text1"/>
          <w:sz w:val="28"/>
          <w:szCs w:val="22"/>
        </w:rPr>
        <w:t>.</w:t>
      </w:r>
      <w:r w:rsidR="00820A45" w:rsidRPr="00E75269">
        <w:rPr>
          <w:rFonts w:asciiTheme="majorHAnsi" w:hAnsiTheme="majorHAnsi"/>
          <w:b/>
          <w:color w:val="1F497D"/>
          <w:sz w:val="28"/>
          <w:szCs w:val="14"/>
        </w:rPr>
        <w:t xml:space="preserve"> </w:t>
      </w:r>
      <w:commentRangeStart w:id="18"/>
      <w:r w:rsidR="00820A45" w:rsidRPr="00E75269">
        <w:rPr>
          <w:rFonts w:asciiTheme="majorHAnsi" w:hAnsiTheme="majorHAnsi" w:cs="Calibri"/>
          <w:b/>
          <w:sz w:val="28"/>
        </w:rPr>
        <w:t>Output details:</w:t>
      </w:r>
      <w:commentRangeEnd w:id="18"/>
      <w:r w:rsidR="00934D20">
        <w:rPr>
          <w:rStyle w:val="CommentReference"/>
          <w:rFonts w:asciiTheme="minorHAnsi" w:eastAsiaTheme="minorHAnsi" w:hAnsiTheme="minorHAnsi" w:cstheme="minorBidi"/>
        </w:rPr>
        <w:commentReference w:id="18"/>
      </w:r>
    </w:p>
    <w:p w:rsidR="005E661B" w:rsidRPr="00E75269" w:rsidRDefault="00EF4512" w:rsidP="000B3746">
      <w:pPr>
        <w:pStyle w:val="NormalWeb"/>
        <w:spacing w:line="276" w:lineRule="auto"/>
        <w:ind w:left="720"/>
        <w:jc w:val="both"/>
        <w:rPr>
          <w:rFonts w:asciiTheme="majorHAnsi" w:hAnsiTheme="majorHAnsi"/>
          <w:sz w:val="22"/>
          <w:szCs w:val="22"/>
        </w:rPr>
      </w:pPr>
      <w:r w:rsidRPr="00E75269">
        <w:rPr>
          <w:rFonts w:asciiTheme="majorHAnsi" w:hAnsiTheme="majorHAnsi"/>
          <w:sz w:val="22"/>
          <w:szCs w:val="22"/>
        </w:rPr>
        <w:t xml:space="preserve">(1) </w:t>
      </w:r>
      <w:r w:rsidR="000E6643" w:rsidRPr="00E75269">
        <w:rPr>
          <w:rFonts w:asciiTheme="majorHAnsi" w:hAnsiTheme="majorHAnsi"/>
          <w:sz w:val="22"/>
          <w:szCs w:val="22"/>
        </w:rPr>
        <w:t xml:space="preserve">After the generation of the data the output would be generated in the </w:t>
      </w:r>
      <w:proofErr w:type="spellStart"/>
      <w:r w:rsidR="000E6643" w:rsidRPr="00E75269">
        <w:rPr>
          <w:rFonts w:asciiTheme="majorHAnsi" w:hAnsiTheme="majorHAnsi"/>
          <w:sz w:val="22"/>
          <w:szCs w:val="22"/>
        </w:rPr>
        <w:t>csv</w:t>
      </w:r>
      <w:proofErr w:type="spellEnd"/>
      <w:r w:rsidR="000E6643" w:rsidRPr="00E75269">
        <w:rPr>
          <w:rFonts w:asciiTheme="majorHAnsi" w:hAnsiTheme="majorHAnsi"/>
          <w:sz w:val="22"/>
          <w:szCs w:val="22"/>
        </w:rPr>
        <w:t xml:space="preserve"> format where each entry will be separated with the comma in relationship with the input.</w:t>
      </w:r>
    </w:p>
    <w:p w:rsidR="000E6643" w:rsidRPr="00E75269" w:rsidRDefault="00EF4512" w:rsidP="00EF4512">
      <w:pPr>
        <w:pStyle w:val="NormalWeb"/>
        <w:spacing w:line="276" w:lineRule="auto"/>
        <w:ind w:left="720"/>
        <w:jc w:val="both"/>
        <w:rPr>
          <w:rFonts w:asciiTheme="majorHAnsi" w:hAnsiTheme="majorHAnsi"/>
          <w:sz w:val="22"/>
          <w:szCs w:val="22"/>
        </w:rPr>
      </w:pPr>
      <w:r w:rsidRPr="00E75269">
        <w:rPr>
          <w:rFonts w:asciiTheme="majorHAnsi" w:hAnsiTheme="majorHAnsi"/>
          <w:sz w:val="22"/>
          <w:szCs w:val="22"/>
        </w:rPr>
        <w:lastRenderedPageBreak/>
        <w:t xml:space="preserve">(2) </w:t>
      </w:r>
      <w:r w:rsidR="000E6643" w:rsidRPr="00E75269">
        <w:rPr>
          <w:rFonts w:asciiTheme="majorHAnsi" w:hAnsiTheme="majorHAnsi"/>
          <w:sz w:val="22"/>
          <w:szCs w:val="22"/>
        </w:rPr>
        <w:t xml:space="preserve">The conversion of data in the bulk load would be an option to convert it into the </w:t>
      </w:r>
      <w:proofErr w:type="gramStart"/>
      <w:r w:rsidR="000E6643" w:rsidRPr="00E75269">
        <w:rPr>
          <w:rFonts w:asciiTheme="majorHAnsi" w:hAnsiTheme="majorHAnsi"/>
          <w:sz w:val="22"/>
          <w:szCs w:val="22"/>
        </w:rPr>
        <w:t>table  and</w:t>
      </w:r>
      <w:proofErr w:type="gramEnd"/>
      <w:r w:rsidR="000E6643" w:rsidRPr="00E75269">
        <w:rPr>
          <w:rFonts w:asciiTheme="majorHAnsi" w:hAnsiTheme="majorHAnsi"/>
          <w:sz w:val="22"/>
          <w:szCs w:val="22"/>
        </w:rPr>
        <w:t xml:space="preserve"> it </w:t>
      </w:r>
      <w:proofErr w:type="spellStart"/>
      <w:r w:rsidR="000E6643" w:rsidRPr="00E75269">
        <w:rPr>
          <w:rFonts w:asciiTheme="majorHAnsi" w:hAnsiTheme="majorHAnsi"/>
          <w:sz w:val="22"/>
          <w:szCs w:val="22"/>
        </w:rPr>
        <w:t>well structured</w:t>
      </w:r>
      <w:proofErr w:type="spellEnd"/>
      <w:r w:rsidR="000E6643" w:rsidRPr="00E75269">
        <w:rPr>
          <w:rFonts w:asciiTheme="majorHAnsi" w:hAnsiTheme="majorHAnsi"/>
          <w:sz w:val="22"/>
          <w:szCs w:val="22"/>
        </w:rPr>
        <w:t xml:space="preserve"> form in correspondence with the Xml document.</w:t>
      </w:r>
    </w:p>
    <w:p w:rsidR="00415CB6" w:rsidRPr="00E75269" w:rsidRDefault="00E9616A" w:rsidP="00415CB6">
      <w:pPr>
        <w:rPr>
          <w:rStyle w:val="apple-style-span"/>
          <w:rFonts w:asciiTheme="majorHAnsi" w:hAnsiTheme="majorHAnsi" w:cs="Arial"/>
          <w:b/>
          <w:color w:val="000000"/>
          <w:sz w:val="28"/>
          <w:szCs w:val="28"/>
          <w:shd w:val="clear" w:color="auto" w:fill="FFFFFF"/>
        </w:rPr>
      </w:pPr>
      <w:r w:rsidRPr="00E75269">
        <w:rPr>
          <w:rStyle w:val="apple-style-span"/>
          <w:rFonts w:asciiTheme="majorHAnsi" w:hAnsiTheme="majorHAnsi" w:cs="Arial"/>
          <w:b/>
          <w:color w:val="000000"/>
          <w:sz w:val="28"/>
          <w:szCs w:val="28"/>
          <w:shd w:val="clear" w:color="auto" w:fill="FFFFFF"/>
        </w:rPr>
        <w:t>5</w:t>
      </w:r>
      <w:r w:rsidR="00820A45" w:rsidRPr="00E75269">
        <w:rPr>
          <w:rStyle w:val="apple-style-span"/>
          <w:rFonts w:asciiTheme="majorHAnsi" w:hAnsiTheme="majorHAnsi" w:cs="Arial"/>
          <w:b/>
          <w:color w:val="000000"/>
          <w:sz w:val="28"/>
          <w:szCs w:val="28"/>
          <w:shd w:val="clear" w:color="auto" w:fill="FFFFFF"/>
        </w:rPr>
        <w:t xml:space="preserve">. </w:t>
      </w:r>
      <w:r w:rsidR="00415CB6" w:rsidRPr="00E75269">
        <w:rPr>
          <w:rStyle w:val="apple-style-span"/>
          <w:rFonts w:asciiTheme="majorHAnsi" w:hAnsiTheme="majorHAnsi" w:cs="Arial"/>
          <w:b/>
          <w:color w:val="000000"/>
          <w:sz w:val="28"/>
          <w:szCs w:val="28"/>
          <w:shd w:val="clear" w:color="auto" w:fill="FFFFFF"/>
        </w:rPr>
        <w:t>Post processing:</w:t>
      </w:r>
    </w:p>
    <w:p w:rsidR="00415CB6" w:rsidRPr="00E75269" w:rsidRDefault="00415CB6" w:rsidP="00415CB6">
      <w:pPr>
        <w:rPr>
          <w:rStyle w:val="apple-style-span"/>
          <w:rFonts w:asciiTheme="majorHAnsi" w:hAnsiTheme="majorHAnsi" w:cs="Arial"/>
          <w:color w:val="000000"/>
          <w:sz w:val="24"/>
          <w:szCs w:val="24"/>
          <w:shd w:val="clear" w:color="auto" w:fill="FFFFFF"/>
        </w:rPr>
      </w:pPr>
      <w:commentRangeStart w:id="19"/>
      <w:r w:rsidRPr="00E75269">
        <w:rPr>
          <w:rStyle w:val="apple-style-span"/>
          <w:rFonts w:asciiTheme="majorHAnsi" w:hAnsiTheme="majorHAnsi" w:cs="Arial"/>
          <w:color w:val="000000"/>
          <w:sz w:val="24"/>
          <w:szCs w:val="24"/>
          <w:shd w:val="clear" w:color="auto" w:fill="FFFFFF"/>
        </w:rPr>
        <w:t>Bulk Loading:</w:t>
      </w:r>
    </w:p>
    <w:p w:rsidR="00C51E45" w:rsidRPr="00E75269" w:rsidRDefault="00C51E45" w:rsidP="001B1582">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The Bulk Loader is a facility that allows you to populate database tables from flat files. To use this facility, one requires</w:t>
      </w:r>
    </w:p>
    <w:p w:rsidR="00C51E45" w:rsidRPr="00E75269" w:rsidRDefault="00C51E45" w:rsidP="001B1582">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 xml:space="preserve"> (i) </w:t>
      </w:r>
      <w:r w:rsidR="00E9616A" w:rsidRPr="00E75269">
        <w:rPr>
          <w:rStyle w:val="apple-style-span"/>
          <w:rFonts w:asciiTheme="majorHAnsi" w:hAnsiTheme="majorHAnsi" w:cs="Times"/>
          <w:color w:val="000000"/>
          <w:shd w:val="clear" w:color="auto" w:fill="FFFFFF"/>
        </w:rPr>
        <w:t>Flat</w:t>
      </w:r>
      <w:r w:rsidRPr="00E75269">
        <w:rPr>
          <w:rStyle w:val="apple-style-span"/>
          <w:rFonts w:asciiTheme="majorHAnsi" w:hAnsiTheme="majorHAnsi" w:cs="Times"/>
          <w:color w:val="000000"/>
          <w:shd w:val="clear" w:color="auto" w:fill="FFFFFF"/>
        </w:rPr>
        <w:t xml:space="preserve"> file(s)</w:t>
      </w:r>
    </w:p>
    <w:p w:rsidR="0055379E" w:rsidRPr="00E75269" w:rsidRDefault="00C51E45" w:rsidP="0055379E">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 xml:space="preserve">(ii) </w:t>
      </w:r>
      <w:r w:rsidR="00A83F7C" w:rsidRPr="00E75269">
        <w:rPr>
          <w:rStyle w:val="apple-style-span"/>
          <w:rFonts w:asciiTheme="majorHAnsi" w:hAnsiTheme="majorHAnsi" w:cs="Times"/>
          <w:color w:val="000000"/>
          <w:shd w:val="clear" w:color="auto" w:fill="FFFFFF"/>
        </w:rPr>
        <w:t>A</w:t>
      </w:r>
      <w:r w:rsidRPr="00E75269">
        <w:rPr>
          <w:rStyle w:val="apple-style-span"/>
          <w:rFonts w:asciiTheme="majorHAnsi" w:hAnsiTheme="majorHAnsi" w:cs="Times"/>
          <w:color w:val="000000"/>
          <w:shd w:val="clear" w:color="auto" w:fill="FFFFFF"/>
        </w:rPr>
        <w:t xml:space="preserve"> control file that tells ORACLE how to "map" fields of the flat file to columns of an RDBMS table</w:t>
      </w:r>
      <w:r w:rsidR="0055379E" w:rsidRPr="00E75269">
        <w:rPr>
          <w:rStyle w:val="apple-style-span"/>
          <w:rFonts w:asciiTheme="majorHAnsi" w:hAnsiTheme="majorHAnsi" w:cs="Times"/>
          <w:color w:val="000000"/>
          <w:shd w:val="clear" w:color="auto" w:fill="FFFFFF"/>
        </w:rPr>
        <w:t>.</w:t>
      </w:r>
    </w:p>
    <w:p w:rsidR="00554B12" w:rsidRPr="00E75269" w:rsidRDefault="0055379E" w:rsidP="00101001">
      <w:pPr>
        <w:jc w:val="both"/>
        <w:rPr>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M</w:t>
      </w:r>
      <w:r w:rsidR="00554B12" w:rsidRPr="00E75269">
        <w:rPr>
          <w:rFonts w:asciiTheme="majorHAnsi" w:hAnsiTheme="majorHAnsi" w:cs="Segoe UI"/>
          <w:color w:val="000000"/>
        </w:rPr>
        <w:t xml:space="preserve">any a time </w:t>
      </w:r>
      <w:r w:rsidR="00554B12" w:rsidRPr="00E75269">
        <w:rPr>
          <w:rFonts w:asciiTheme="majorHAnsi" w:hAnsiTheme="majorHAnsi" w:cs="Segoe UI"/>
          <w:color w:val="000000"/>
          <w:lang w:val="en-IN" w:eastAsia="en-IN"/>
        </w:rPr>
        <w:t>the source XML document can be large, the entire document is not read into memory for bulk load processing. Instead, they interpret</w:t>
      </w:r>
      <w:r w:rsidR="00E9616A" w:rsidRPr="00E75269">
        <w:rPr>
          <w:rFonts w:asciiTheme="majorHAnsi" w:hAnsiTheme="majorHAnsi" w:cs="Segoe UI"/>
          <w:color w:val="000000"/>
          <w:lang w:val="en-IN" w:eastAsia="en-IN"/>
        </w:rPr>
        <w:t xml:space="preserve"> </w:t>
      </w:r>
      <w:r w:rsidR="00554B12" w:rsidRPr="00E75269">
        <w:rPr>
          <w:rFonts w:asciiTheme="majorHAnsi" w:hAnsiTheme="majorHAnsi" w:cs="Segoe UI"/>
          <w:color w:val="000000"/>
          <w:lang w:val="en-IN" w:eastAsia="en-IN"/>
        </w:rPr>
        <w:t xml:space="preserve">the XML data as a stream and </w:t>
      </w:r>
      <w:r w:rsidR="005D547B" w:rsidRPr="00E75269">
        <w:rPr>
          <w:rFonts w:asciiTheme="majorHAnsi" w:hAnsiTheme="majorHAnsi" w:cs="Segoe UI"/>
          <w:color w:val="000000"/>
          <w:lang w:val="en-IN" w:eastAsia="en-IN"/>
        </w:rPr>
        <w:t>read</w:t>
      </w:r>
      <w:r w:rsidR="00554B12" w:rsidRPr="00E75269">
        <w:rPr>
          <w:rFonts w:asciiTheme="majorHAnsi" w:hAnsiTheme="majorHAnsi" w:cs="Segoe UI"/>
          <w:color w:val="000000"/>
          <w:lang w:val="en-IN" w:eastAsia="en-IN"/>
        </w:rPr>
        <w:t xml:space="preserve"> it. As the </w:t>
      </w:r>
      <w:r w:rsidR="00E9616A" w:rsidRPr="00E75269">
        <w:rPr>
          <w:rFonts w:asciiTheme="majorHAnsi" w:hAnsiTheme="majorHAnsi" w:cs="Segoe UI"/>
          <w:color w:val="000000"/>
          <w:lang w:val="en-IN" w:eastAsia="en-IN"/>
        </w:rPr>
        <w:t>s</w:t>
      </w:r>
      <w:r w:rsidR="00554B12" w:rsidRPr="00E75269">
        <w:rPr>
          <w:rFonts w:asciiTheme="majorHAnsi" w:hAnsiTheme="majorHAnsi" w:cs="Segoe UI"/>
          <w:color w:val="000000"/>
          <w:lang w:val="en-IN" w:eastAsia="en-IN"/>
        </w:rPr>
        <w:t>y</w:t>
      </w:r>
      <w:r w:rsidR="00E9616A" w:rsidRPr="00E75269">
        <w:rPr>
          <w:rFonts w:asciiTheme="majorHAnsi" w:hAnsiTheme="majorHAnsi" w:cs="Segoe UI"/>
          <w:color w:val="000000"/>
          <w:lang w:val="en-IN" w:eastAsia="en-IN"/>
        </w:rPr>
        <w:t>stem</w:t>
      </w:r>
      <w:r w:rsidR="00554B12" w:rsidRPr="00E75269">
        <w:rPr>
          <w:rFonts w:asciiTheme="majorHAnsi" w:hAnsiTheme="majorHAnsi" w:cs="Segoe UI"/>
          <w:color w:val="000000"/>
          <w:lang w:val="en-IN" w:eastAsia="en-IN"/>
        </w:rPr>
        <w:t xml:space="preserve"> reads the data, it identifies the database table(s), generates the appropriate record(s) from the XML data source, and then sends the records to SQL Server for insertion.</w:t>
      </w:r>
    </w:p>
    <w:p w:rsidR="00554B12" w:rsidRPr="00E75269" w:rsidRDefault="00554B12" w:rsidP="00C62AB2">
      <w:pPr>
        <w:spacing w:before="100" w:beforeAutospacing="1" w:after="100" w:afterAutospacing="1"/>
        <w:jc w:val="both"/>
        <w:rPr>
          <w:rFonts w:asciiTheme="majorHAnsi" w:eastAsia="Times New Roman" w:hAnsiTheme="majorHAnsi" w:cs="Segoe UI"/>
          <w:color w:val="000000"/>
          <w:lang w:val="en-IN" w:eastAsia="en-IN"/>
        </w:rPr>
      </w:pPr>
      <w:r w:rsidRPr="00E75269">
        <w:rPr>
          <w:rFonts w:asciiTheme="majorHAnsi" w:eastAsia="Times New Roman" w:hAnsiTheme="majorHAnsi" w:cs="Segoe UI"/>
          <w:color w:val="000000"/>
          <w:lang w:val="en-IN" w:eastAsia="en-IN"/>
        </w:rPr>
        <w:t>For example, the following source XML document consists of &lt;Customer&gt; elements and &lt;Order&gt; child elements:</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&lt;Customer ...&gt;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&lt;Order.../&gt;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&lt;Order .../&gt;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&lt;/Customer&gt;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w:t>
      </w:r>
    </w:p>
    <w:p w:rsidR="00554B12" w:rsidRPr="00E75269" w:rsidRDefault="00554B12" w:rsidP="00C62AB2">
      <w:pPr>
        <w:spacing w:before="100" w:beforeAutospacing="1" w:after="100" w:afterAutospacing="1"/>
        <w:jc w:val="both"/>
        <w:rPr>
          <w:rFonts w:asciiTheme="majorHAnsi" w:eastAsia="Times New Roman" w:hAnsiTheme="majorHAnsi" w:cs="Segoe UI"/>
          <w:color w:val="000000"/>
          <w:lang w:val="en-IN" w:eastAsia="en-IN"/>
        </w:rPr>
      </w:pPr>
      <w:r w:rsidRPr="00E75269">
        <w:rPr>
          <w:rFonts w:asciiTheme="majorHAnsi" w:eastAsia="Times New Roman" w:hAnsiTheme="majorHAnsi" w:cs="Segoe UI"/>
          <w:color w:val="000000"/>
          <w:lang w:val="en-IN" w:eastAsia="en-IN"/>
        </w:rPr>
        <w:t>As XML Bulk load reads the &lt;Customer&gt; element, it generates a record for the </w:t>
      </w:r>
      <w:r w:rsidRPr="00E75269">
        <w:rPr>
          <w:rFonts w:asciiTheme="majorHAnsi" w:eastAsia="Times New Roman" w:hAnsiTheme="majorHAnsi" w:cs="Segoe UI"/>
          <w:b/>
          <w:bCs/>
          <w:color w:val="000000"/>
          <w:lang w:val="en-IN" w:eastAsia="en-IN"/>
        </w:rPr>
        <w:t>Customer </w:t>
      </w:r>
      <w:r w:rsidRPr="00E75269">
        <w:rPr>
          <w:rFonts w:asciiTheme="majorHAnsi" w:eastAsia="Times New Roman" w:hAnsiTheme="majorHAnsi" w:cs="Segoe UI"/>
          <w:color w:val="000000"/>
          <w:lang w:val="en-IN" w:eastAsia="en-IN"/>
        </w:rPr>
        <w:t>table. When it reads the &lt;/Customer&gt; end tag, XML Bulk Load inserts that record into the table in SQL Server. In the same manner, when it reads the &lt;Order&gt; element, XML Bulk Load generates a record for the </w:t>
      </w:r>
      <w:r w:rsidRPr="00E75269">
        <w:rPr>
          <w:rFonts w:asciiTheme="majorHAnsi" w:eastAsia="Times New Roman" w:hAnsiTheme="majorHAnsi" w:cs="Segoe UI"/>
          <w:b/>
          <w:bCs/>
          <w:color w:val="000000"/>
          <w:lang w:val="en-IN" w:eastAsia="en-IN"/>
        </w:rPr>
        <w:t>Order</w:t>
      </w:r>
      <w:r w:rsidRPr="00E75269">
        <w:rPr>
          <w:rFonts w:asciiTheme="majorHAnsi" w:eastAsia="Times New Roman" w:hAnsiTheme="majorHAnsi" w:cs="Segoe UI"/>
          <w:color w:val="000000"/>
          <w:lang w:val="en-IN" w:eastAsia="en-IN"/>
        </w:rPr>
        <w:t>, and then inserts that record into the SQL Server table upon reading the &lt;/Order&gt; end tag.</w:t>
      </w:r>
      <w:commentRangeEnd w:id="19"/>
      <w:r w:rsidR="00934D20">
        <w:rPr>
          <w:rStyle w:val="CommentReference"/>
        </w:rPr>
        <w:commentReference w:id="19"/>
      </w:r>
    </w:p>
    <w:p w:rsidR="00A66F4C" w:rsidRPr="00E75269" w:rsidRDefault="00A66F4C" w:rsidP="001B1582">
      <w:pPr>
        <w:rPr>
          <w:rStyle w:val="apple-style-span"/>
          <w:rFonts w:asciiTheme="majorHAnsi" w:hAnsiTheme="majorHAnsi" w:cs="Times"/>
          <w:color w:val="000000"/>
          <w:shd w:val="clear" w:color="auto" w:fill="FFFFFF"/>
        </w:rPr>
      </w:pPr>
    </w:p>
    <w:p w:rsidR="00A66F4C" w:rsidRPr="00E75269" w:rsidRDefault="00E02DF7" w:rsidP="00A66F4C">
      <w:pPr>
        <w:rPr>
          <w:rFonts w:asciiTheme="majorHAnsi" w:hAnsiTheme="majorHAnsi"/>
          <w:b/>
          <w:color w:val="000000"/>
          <w:sz w:val="28"/>
        </w:rPr>
      </w:pPr>
      <w:r w:rsidRPr="00E75269">
        <w:rPr>
          <w:rFonts w:asciiTheme="majorHAnsi" w:hAnsiTheme="majorHAnsi"/>
          <w:b/>
          <w:color w:val="000000"/>
          <w:sz w:val="28"/>
        </w:rPr>
        <w:t>6</w:t>
      </w:r>
      <w:r w:rsidR="00A66F4C" w:rsidRPr="00E75269">
        <w:rPr>
          <w:rFonts w:asciiTheme="majorHAnsi" w:hAnsiTheme="majorHAnsi"/>
          <w:b/>
          <w:color w:val="000000"/>
          <w:sz w:val="28"/>
        </w:rPr>
        <w:t xml:space="preserve">. </w:t>
      </w:r>
      <w:commentRangeStart w:id="20"/>
      <w:r w:rsidR="00A66F4C" w:rsidRPr="00E75269">
        <w:rPr>
          <w:rFonts w:asciiTheme="majorHAnsi" w:hAnsiTheme="majorHAnsi"/>
          <w:b/>
          <w:color w:val="000000"/>
          <w:sz w:val="28"/>
        </w:rPr>
        <w:t>Unit testing:</w:t>
      </w:r>
      <w:commentRangeEnd w:id="20"/>
      <w:r w:rsidR="00934D20">
        <w:rPr>
          <w:rStyle w:val="CommentReference"/>
        </w:rPr>
        <w:commentReference w:id="20"/>
      </w:r>
    </w:p>
    <w:p w:rsidR="00A83DC3" w:rsidRPr="00E75269" w:rsidRDefault="00787C3B"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sidRPr="00E75269">
        <w:rPr>
          <w:rStyle w:val="Strong"/>
          <w:rFonts w:asciiTheme="majorHAnsi" w:hAnsiTheme="majorHAnsi" w:cs="Arial"/>
          <w:sz w:val="22"/>
          <w:szCs w:val="22"/>
        </w:rPr>
        <w:t>Unit testing</w:t>
      </w:r>
      <w:r w:rsidRPr="00E75269">
        <w:rPr>
          <w:rStyle w:val="apple-converted-space"/>
          <w:rFonts w:asciiTheme="majorHAnsi" w:hAnsiTheme="majorHAnsi" w:cs="Arial"/>
          <w:sz w:val="22"/>
          <w:szCs w:val="22"/>
        </w:rPr>
        <w:t> </w:t>
      </w:r>
      <w:r w:rsidRPr="00E75269">
        <w:rPr>
          <w:rFonts w:asciiTheme="majorHAnsi" w:hAnsiTheme="majorHAnsi" w:cs="Arial"/>
          <w:sz w:val="22"/>
          <w:szCs w:val="22"/>
        </w:rPr>
        <w:t>is a test validates that individual units of source code are working properly. A unit is the smallest testable part of an application. In procedural programming a unit may be an individual program, function, procedure, etc., while in object-oriented programming, the smallest unit is a method, which may belong to a base/super class, abstract class or derived/child class.</w:t>
      </w:r>
    </w:p>
    <w:p w:rsidR="00787C3B" w:rsidRDefault="00A83DC3"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sidRPr="00E75269">
        <w:rPr>
          <w:rFonts w:asciiTheme="majorHAnsi" w:hAnsiTheme="majorHAnsi" w:cs="Arial"/>
          <w:sz w:val="22"/>
          <w:szCs w:val="22"/>
        </w:rPr>
        <w:t>I</w:t>
      </w:r>
      <w:r w:rsidR="00787C3B" w:rsidRPr="00E75269">
        <w:rPr>
          <w:rFonts w:asciiTheme="majorHAnsi" w:hAnsiTheme="majorHAnsi" w:cs="Arial"/>
          <w:sz w:val="22"/>
          <w:szCs w:val="22"/>
        </w:rPr>
        <w:t xml:space="preserve">deally, each test case </w:t>
      </w:r>
      <w:r w:rsidR="00E31435">
        <w:rPr>
          <w:rFonts w:asciiTheme="majorHAnsi" w:hAnsiTheme="majorHAnsi" w:cs="Arial"/>
          <w:sz w:val="22"/>
          <w:szCs w:val="22"/>
        </w:rPr>
        <w:t>is independent from the others.</w:t>
      </w:r>
    </w:p>
    <w:p w:rsidR="00E31435" w:rsidRDefault="00E31435"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p>
    <w:tbl>
      <w:tblPr>
        <w:tblStyle w:val="TableGrid"/>
        <w:tblpPr w:leftFromText="180" w:rightFromText="180" w:horzAnchor="margin" w:tblpY="1506"/>
        <w:tblW w:w="0" w:type="auto"/>
        <w:tblLook w:val="04A0" w:firstRow="1" w:lastRow="0" w:firstColumn="1" w:lastColumn="0" w:noHBand="0" w:noVBand="1"/>
      </w:tblPr>
      <w:tblGrid>
        <w:gridCol w:w="4788"/>
        <w:gridCol w:w="4788"/>
      </w:tblGrid>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lastRenderedPageBreak/>
              <w:t>Purpose</w:t>
            </w:r>
          </w:p>
        </w:tc>
        <w:tc>
          <w:tcPr>
            <w:tcW w:w="4788" w:type="dxa"/>
          </w:tcPr>
          <w:p w:rsidR="00E31435" w:rsidRDefault="00B272D9"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w:t>
            </w:r>
            <w:r w:rsidR="00E31435">
              <w:rPr>
                <w:rFonts w:asciiTheme="majorHAnsi" w:hAnsiTheme="majorHAnsi" w:cs="Arial"/>
                <w:sz w:val="22"/>
                <w:szCs w:val="22"/>
              </w:rPr>
              <w:t xml:space="preserve"> the parsed xml file</w:t>
            </w:r>
          </w:p>
        </w:tc>
      </w:tr>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Pre-requisite</w:t>
            </w:r>
          </w:p>
        </w:tc>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The input xml file is provided by the user</w:t>
            </w:r>
          </w:p>
        </w:tc>
      </w:tr>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 Data</w:t>
            </w:r>
          </w:p>
        </w:tc>
        <w:tc>
          <w:tcPr>
            <w:tcW w:w="4788" w:type="dxa"/>
          </w:tcPr>
          <w:p w:rsidR="00AE698E" w:rsidRDefault="00E31435" w:rsidP="00AE698E">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 xml:space="preserve">1. </w:t>
            </w:r>
            <w:r w:rsidR="00AE698E">
              <w:rPr>
                <w:rFonts w:asciiTheme="majorHAnsi" w:hAnsiTheme="majorHAnsi" w:cs="Arial"/>
                <w:sz w:val="22"/>
                <w:szCs w:val="22"/>
              </w:rPr>
              <w:t xml:space="preserve">To </w:t>
            </w:r>
            <w:r w:rsidR="00B272D9">
              <w:rPr>
                <w:rFonts w:asciiTheme="majorHAnsi" w:hAnsiTheme="majorHAnsi" w:cs="Arial"/>
                <w:sz w:val="22"/>
                <w:szCs w:val="22"/>
              </w:rPr>
              <w:t>test</w:t>
            </w:r>
            <w:r w:rsidR="00AE698E">
              <w:rPr>
                <w:rFonts w:asciiTheme="majorHAnsi" w:hAnsiTheme="majorHAnsi" w:cs="Arial"/>
                <w:sz w:val="22"/>
                <w:szCs w:val="22"/>
              </w:rPr>
              <w:t xml:space="preserve"> if the table name is provided in the xml file.</w:t>
            </w:r>
          </w:p>
          <w:p w:rsidR="00AE698E" w:rsidRDefault="00AE698E" w:rsidP="00AE698E">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 xml:space="preserve">2. To </w:t>
            </w:r>
            <w:r w:rsidR="00B272D9">
              <w:rPr>
                <w:rFonts w:asciiTheme="majorHAnsi" w:hAnsiTheme="majorHAnsi" w:cs="Arial"/>
                <w:sz w:val="22"/>
                <w:szCs w:val="22"/>
              </w:rPr>
              <w:t>test</w:t>
            </w:r>
            <w:r>
              <w:rPr>
                <w:rFonts w:asciiTheme="majorHAnsi" w:hAnsiTheme="majorHAnsi" w:cs="Arial"/>
                <w:sz w:val="22"/>
                <w:szCs w:val="22"/>
              </w:rPr>
              <w:t xml:space="preserve"> if the column names with the data type and format are provided.</w:t>
            </w:r>
          </w:p>
          <w:p w:rsidR="008A5572" w:rsidRDefault="00B272D9" w:rsidP="008E2117">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3. To test</w:t>
            </w:r>
            <w:r w:rsidR="00AE698E">
              <w:rPr>
                <w:rFonts w:asciiTheme="majorHAnsi" w:hAnsiTheme="majorHAnsi" w:cs="Arial"/>
                <w:sz w:val="22"/>
                <w:szCs w:val="22"/>
              </w:rPr>
              <w:t xml:space="preserve"> if parsed data is stored in the proper data structure.</w:t>
            </w:r>
          </w:p>
        </w:tc>
      </w:tr>
    </w:tbl>
    <w:p w:rsidR="00E31435" w:rsidRPr="00E75269" w:rsidRDefault="003A6825"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 case 1:</w:t>
      </w:r>
    </w:p>
    <w:p w:rsidR="00787C3B" w:rsidRDefault="00787C3B" w:rsidP="00A66F4C">
      <w:pPr>
        <w:rPr>
          <w:rFonts w:asciiTheme="majorHAnsi" w:hAnsiTheme="majorHAnsi"/>
          <w:b/>
          <w:color w:val="000000"/>
          <w:sz w:val="28"/>
        </w:rPr>
      </w:pPr>
    </w:p>
    <w:p w:rsidR="00EF4DF7" w:rsidRPr="002B7EF7" w:rsidRDefault="00242BD1" w:rsidP="00A66F4C">
      <w:pPr>
        <w:rPr>
          <w:rFonts w:ascii="Cambria" w:hAnsi="Cambria"/>
          <w:color w:val="000000"/>
        </w:rPr>
      </w:pPr>
      <w:r w:rsidRPr="00242BD1">
        <w:rPr>
          <w:rFonts w:asciiTheme="majorHAnsi" w:hAnsiTheme="majorHAnsi"/>
          <w:color w:val="000000"/>
        </w:rPr>
        <w:t>Test case 2:</w:t>
      </w:r>
    </w:p>
    <w:tbl>
      <w:tblPr>
        <w:tblStyle w:val="TableGrid"/>
        <w:tblW w:w="0" w:type="auto"/>
        <w:tblLook w:val="04A0" w:firstRow="1" w:lastRow="0" w:firstColumn="1" w:lastColumn="0" w:noHBand="0" w:noVBand="1"/>
      </w:tblPr>
      <w:tblGrid>
        <w:gridCol w:w="4788"/>
        <w:gridCol w:w="4788"/>
      </w:tblGrid>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Purpose</w:t>
            </w:r>
          </w:p>
        </w:tc>
        <w:tc>
          <w:tcPr>
            <w:tcW w:w="4788" w:type="dxa"/>
          </w:tcPr>
          <w:p w:rsidR="00EF4DF7" w:rsidRPr="007C72EF" w:rsidRDefault="007C72EF" w:rsidP="00B272D9">
            <w:pPr>
              <w:rPr>
                <w:rFonts w:asciiTheme="majorHAnsi" w:hAnsiTheme="majorHAnsi"/>
                <w:color w:val="000000"/>
              </w:rPr>
            </w:pPr>
            <w:r>
              <w:rPr>
                <w:rFonts w:asciiTheme="majorHAnsi" w:hAnsiTheme="majorHAnsi"/>
                <w:color w:val="000000"/>
              </w:rPr>
              <w:t xml:space="preserve">To </w:t>
            </w:r>
            <w:r w:rsidR="00B272D9">
              <w:rPr>
                <w:rFonts w:asciiTheme="majorHAnsi" w:hAnsiTheme="majorHAnsi"/>
                <w:color w:val="000000"/>
              </w:rPr>
              <w:t>test</w:t>
            </w:r>
            <w:r>
              <w:rPr>
                <w:rFonts w:asciiTheme="majorHAnsi" w:hAnsiTheme="majorHAnsi"/>
                <w:color w:val="000000"/>
              </w:rPr>
              <w:t xml:space="preserve"> the generated data</w:t>
            </w:r>
          </w:p>
        </w:tc>
      </w:tr>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Pre-requisite</w:t>
            </w:r>
          </w:p>
        </w:tc>
        <w:tc>
          <w:tcPr>
            <w:tcW w:w="4788" w:type="dxa"/>
          </w:tcPr>
          <w:p w:rsidR="00EF4DF7" w:rsidRDefault="002B7EF7" w:rsidP="00A66F4C">
            <w:pPr>
              <w:rPr>
                <w:rFonts w:asciiTheme="majorHAnsi" w:hAnsiTheme="majorHAnsi"/>
                <w:color w:val="000000"/>
              </w:rPr>
            </w:pPr>
            <w:r>
              <w:rPr>
                <w:rFonts w:asciiTheme="majorHAnsi" w:hAnsiTheme="majorHAnsi"/>
                <w:color w:val="000000"/>
              </w:rPr>
              <w:t>1. The xml file is provided by the user.</w:t>
            </w:r>
          </w:p>
          <w:p w:rsidR="002B7EF7" w:rsidRDefault="002B7EF7" w:rsidP="00A66F4C">
            <w:pPr>
              <w:rPr>
                <w:rFonts w:asciiTheme="majorHAnsi" w:hAnsiTheme="majorHAnsi"/>
                <w:color w:val="000000"/>
              </w:rPr>
            </w:pPr>
            <w:r>
              <w:rPr>
                <w:rFonts w:asciiTheme="majorHAnsi" w:hAnsiTheme="majorHAnsi"/>
                <w:color w:val="000000"/>
              </w:rPr>
              <w:t>2. The xml file is parsed.</w:t>
            </w:r>
          </w:p>
          <w:p w:rsidR="002B7EF7" w:rsidRPr="002B7EF7" w:rsidRDefault="002B7EF7" w:rsidP="00A66F4C">
            <w:pPr>
              <w:rPr>
                <w:rFonts w:asciiTheme="majorHAnsi" w:hAnsiTheme="majorHAnsi"/>
                <w:color w:val="000000"/>
              </w:rPr>
            </w:pPr>
            <w:r>
              <w:rPr>
                <w:rFonts w:asciiTheme="majorHAnsi" w:hAnsiTheme="majorHAnsi"/>
                <w:color w:val="000000"/>
              </w:rPr>
              <w:t>3. The data is generated randomly or by some programming logic</w:t>
            </w:r>
          </w:p>
        </w:tc>
      </w:tr>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Test Data</w:t>
            </w:r>
          </w:p>
        </w:tc>
        <w:tc>
          <w:tcPr>
            <w:tcW w:w="4788" w:type="dxa"/>
          </w:tcPr>
          <w:p w:rsidR="00EF4DF7" w:rsidRDefault="00B272D9" w:rsidP="00A66F4C">
            <w:pPr>
              <w:rPr>
                <w:rFonts w:ascii="Cambria" w:hAnsi="Cambria"/>
                <w:color w:val="000000"/>
              </w:rPr>
            </w:pPr>
            <w:r>
              <w:rPr>
                <w:rFonts w:ascii="Cambria" w:hAnsi="Cambria"/>
                <w:color w:val="000000"/>
              </w:rPr>
              <w:t>1. To test</w:t>
            </w:r>
            <w:r w:rsidR="0081526C">
              <w:rPr>
                <w:rFonts w:ascii="Cambria" w:hAnsi="Cambria"/>
                <w:color w:val="000000"/>
              </w:rPr>
              <w:t xml:space="preserve"> whether data is generated as per the input given by the user.</w:t>
            </w:r>
          </w:p>
          <w:p w:rsidR="0081526C" w:rsidRPr="0081526C" w:rsidRDefault="0081526C" w:rsidP="00B272D9">
            <w:pPr>
              <w:rPr>
                <w:rFonts w:ascii="Cambria" w:hAnsi="Cambria"/>
                <w:color w:val="000000"/>
              </w:rPr>
            </w:pPr>
            <w:r>
              <w:rPr>
                <w:rFonts w:ascii="Cambria" w:hAnsi="Cambria"/>
                <w:color w:val="000000"/>
              </w:rPr>
              <w:t xml:space="preserve">2. </w:t>
            </w:r>
            <w:r>
              <w:rPr>
                <w:rFonts w:asciiTheme="majorHAnsi" w:hAnsiTheme="majorHAnsi" w:cs="Arial"/>
              </w:rPr>
              <w:t xml:space="preserve">To </w:t>
            </w:r>
            <w:r w:rsidR="00B272D9">
              <w:rPr>
                <w:rFonts w:asciiTheme="majorHAnsi" w:hAnsiTheme="majorHAnsi" w:cs="Arial"/>
              </w:rPr>
              <w:t>test</w:t>
            </w:r>
            <w:r>
              <w:rPr>
                <w:rFonts w:asciiTheme="majorHAnsi" w:hAnsiTheme="majorHAnsi" w:cs="Arial"/>
              </w:rPr>
              <w:t xml:space="preserve"> if parsed data is stored in the proper data structure.</w:t>
            </w:r>
          </w:p>
        </w:tc>
      </w:tr>
    </w:tbl>
    <w:p w:rsidR="00EF4DF7" w:rsidRDefault="00EF4DF7" w:rsidP="00A66F4C">
      <w:pPr>
        <w:rPr>
          <w:rFonts w:asciiTheme="majorHAnsi" w:hAnsiTheme="majorHAnsi"/>
          <w:b/>
          <w:color w:val="000000"/>
          <w:sz w:val="28"/>
        </w:rPr>
      </w:pPr>
    </w:p>
    <w:p w:rsidR="00B85EEE" w:rsidRPr="00B85EEE" w:rsidRDefault="00B85EEE" w:rsidP="00A66F4C">
      <w:pPr>
        <w:rPr>
          <w:rFonts w:asciiTheme="majorHAnsi" w:hAnsiTheme="majorHAnsi"/>
          <w:color w:val="000000"/>
        </w:rPr>
      </w:pPr>
      <w:r w:rsidRPr="00B85EEE">
        <w:rPr>
          <w:rFonts w:asciiTheme="majorHAnsi" w:hAnsiTheme="majorHAnsi"/>
          <w:color w:val="000000"/>
        </w:rPr>
        <w:t>Test case 3:</w:t>
      </w:r>
    </w:p>
    <w:tbl>
      <w:tblPr>
        <w:tblStyle w:val="TableGrid"/>
        <w:tblW w:w="0" w:type="auto"/>
        <w:tblLook w:val="04A0" w:firstRow="1" w:lastRow="0" w:firstColumn="1" w:lastColumn="0" w:noHBand="0" w:noVBand="1"/>
      </w:tblPr>
      <w:tblGrid>
        <w:gridCol w:w="4788"/>
        <w:gridCol w:w="4788"/>
      </w:tblGrid>
      <w:tr w:rsidR="00B85EEE" w:rsidTr="00B85EEE">
        <w:tc>
          <w:tcPr>
            <w:tcW w:w="4788" w:type="dxa"/>
          </w:tcPr>
          <w:p w:rsidR="00B85EEE" w:rsidRPr="00B85EEE" w:rsidRDefault="00B85EEE" w:rsidP="00A66F4C">
            <w:pPr>
              <w:rPr>
                <w:rFonts w:asciiTheme="majorHAnsi" w:hAnsiTheme="majorHAnsi"/>
                <w:color w:val="000000"/>
              </w:rPr>
            </w:pPr>
            <w:r>
              <w:rPr>
                <w:rFonts w:asciiTheme="majorHAnsi" w:hAnsiTheme="majorHAnsi" w:cs="Arial"/>
              </w:rPr>
              <w:t>Purpose</w:t>
            </w:r>
          </w:p>
        </w:tc>
        <w:tc>
          <w:tcPr>
            <w:tcW w:w="4788" w:type="dxa"/>
          </w:tcPr>
          <w:p w:rsidR="00B85EEE" w:rsidRPr="00B85EEE" w:rsidRDefault="00B85EEE" w:rsidP="00332C60">
            <w:pPr>
              <w:rPr>
                <w:rFonts w:asciiTheme="majorHAnsi" w:hAnsiTheme="majorHAnsi"/>
                <w:color w:val="000000"/>
              </w:rPr>
            </w:pPr>
            <w:r>
              <w:rPr>
                <w:rFonts w:asciiTheme="majorHAnsi" w:hAnsiTheme="majorHAnsi"/>
                <w:color w:val="000000"/>
              </w:rPr>
              <w:t xml:space="preserve">To </w:t>
            </w:r>
            <w:r w:rsidR="00332C60">
              <w:rPr>
                <w:rFonts w:asciiTheme="majorHAnsi" w:hAnsiTheme="majorHAnsi"/>
                <w:color w:val="000000"/>
              </w:rPr>
              <w:t>test</w:t>
            </w:r>
            <w:r>
              <w:rPr>
                <w:rFonts w:asciiTheme="majorHAnsi" w:hAnsiTheme="majorHAnsi"/>
                <w:color w:val="000000"/>
              </w:rPr>
              <w:t xml:space="preserve"> the database(tables) created</w:t>
            </w:r>
          </w:p>
        </w:tc>
      </w:tr>
      <w:tr w:rsidR="00B85EEE" w:rsidTr="00B85EEE">
        <w:tc>
          <w:tcPr>
            <w:tcW w:w="4788" w:type="dxa"/>
          </w:tcPr>
          <w:p w:rsidR="00B85EEE" w:rsidRDefault="00B85EEE" w:rsidP="00A66F4C">
            <w:pPr>
              <w:rPr>
                <w:rFonts w:asciiTheme="majorHAnsi" w:hAnsiTheme="majorHAnsi"/>
                <w:b/>
                <w:color w:val="000000"/>
                <w:sz w:val="28"/>
              </w:rPr>
            </w:pPr>
            <w:r>
              <w:rPr>
                <w:rFonts w:asciiTheme="majorHAnsi" w:hAnsiTheme="majorHAnsi" w:cs="Arial"/>
              </w:rPr>
              <w:t>Pre-requisite</w:t>
            </w:r>
          </w:p>
        </w:tc>
        <w:tc>
          <w:tcPr>
            <w:tcW w:w="4788" w:type="dxa"/>
          </w:tcPr>
          <w:p w:rsidR="00B85EEE" w:rsidRDefault="00B85EEE" w:rsidP="00B85EEE">
            <w:pPr>
              <w:rPr>
                <w:rFonts w:asciiTheme="majorHAnsi" w:hAnsiTheme="majorHAnsi"/>
                <w:color w:val="000000"/>
              </w:rPr>
            </w:pPr>
            <w:r>
              <w:rPr>
                <w:rFonts w:asciiTheme="majorHAnsi" w:hAnsiTheme="majorHAnsi"/>
                <w:color w:val="000000"/>
              </w:rPr>
              <w:t>1. The xml file is provided by the user.</w:t>
            </w:r>
          </w:p>
          <w:p w:rsidR="00B85EEE" w:rsidRDefault="00B85EEE" w:rsidP="00B85EEE">
            <w:pPr>
              <w:rPr>
                <w:rFonts w:asciiTheme="majorHAnsi" w:hAnsiTheme="majorHAnsi"/>
                <w:color w:val="000000"/>
              </w:rPr>
            </w:pPr>
            <w:r>
              <w:rPr>
                <w:rFonts w:asciiTheme="majorHAnsi" w:hAnsiTheme="majorHAnsi"/>
                <w:color w:val="000000"/>
              </w:rPr>
              <w:t>2. The xml file is parsed.</w:t>
            </w:r>
          </w:p>
          <w:p w:rsidR="00B85EEE" w:rsidRDefault="00B85EEE" w:rsidP="00B85EEE">
            <w:pPr>
              <w:rPr>
                <w:rFonts w:asciiTheme="majorHAnsi" w:hAnsiTheme="majorHAnsi"/>
                <w:color w:val="000000"/>
              </w:rPr>
            </w:pPr>
            <w:r>
              <w:rPr>
                <w:rFonts w:asciiTheme="majorHAnsi" w:hAnsiTheme="majorHAnsi"/>
                <w:color w:val="000000"/>
              </w:rPr>
              <w:t>3. The data is generated randomly or by some programming logic.</w:t>
            </w:r>
          </w:p>
          <w:p w:rsidR="00B85EEE" w:rsidRPr="00B85EEE" w:rsidRDefault="00B85EEE" w:rsidP="00B85EEE">
            <w:pPr>
              <w:rPr>
                <w:rFonts w:asciiTheme="majorHAnsi" w:hAnsiTheme="majorHAnsi"/>
                <w:color w:val="000000"/>
              </w:rPr>
            </w:pPr>
            <w:r>
              <w:rPr>
                <w:rFonts w:asciiTheme="majorHAnsi" w:hAnsiTheme="majorHAnsi"/>
                <w:color w:val="000000"/>
              </w:rPr>
              <w:t>4. The data is inserted into the table.</w:t>
            </w:r>
          </w:p>
        </w:tc>
      </w:tr>
      <w:tr w:rsidR="00B85EEE" w:rsidTr="00B85EEE">
        <w:tc>
          <w:tcPr>
            <w:tcW w:w="4788" w:type="dxa"/>
          </w:tcPr>
          <w:p w:rsidR="00B85EEE" w:rsidRDefault="00B85EEE" w:rsidP="00A66F4C">
            <w:pPr>
              <w:rPr>
                <w:rFonts w:asciiTheme="majorHAnsi" w:hAnsiTheme="majorHAnsi"/>
                <w:b/>
                <w:color w:val="000000"/>
                <w:sz w:val="28"/>
              </w:rPr>
            </w:pPr>
            <w:r>
              <w:rPr>
                <w:rFonts w:asciiTheme="majorHAnsi" w:hAnsiTheme="majorHAnsi" w:cs="Arial"/>
              </w:rPr>
              <w:t>Test Data</w:t>
            </w:r>
          </w:p>
        </w:tc>
        <w:tc>
          <w:tcPr>
            <w:tcW w:w="4788" w:type="dxa"/>
          </w:tcPr>
          <w:p w:rsidR="00B85EEE" w:rsidRPr="00B85EEE" w:rsidRDefault="00B85EEE" w:rsidP="00A66F4C">
            <w:pPr>
              <w:rPr>
                <w:rFonts w:asciiTheme="majorHAnsi" w:hAnsiTheme="majorHAnsi"/>
                <w:color w:val="000000"/>
              </w:rPr>
            </w:pPr>
            <w:r>
              <w:rPr>
                <w:rFonts w:asciiTheme="majorHAnsi" w:hAnsiTheme="majorHAnsi"/>
                <w:color w:val="000000"/>
              </w:rPr>
              <w:t>1. To test if the data</w:t>
            </w:r>
            <w:r w:rsidR="00D616BE">
              <w:rPr>
                <w:rFonts w:asciiTheme="majorHAnsi" w:hAnsiTheme="majorHAnsi"/>
                <w:color w:val="000000"/>
              </w:rPr>
              <w:t>base</w:t>
            </w:r>
            <w:r>
              <w:rPr>
                <w:rFonts w:asciiTheme="majorHAnsi" w:hAnsiTheme="majorHAnsi"/>
                <w:color w:val="000000"/>
              </w:rPr>
              <w:t xml:space="preserve"> created is in the format given by the user.</w:t>
            </w:r>
          </w:p>
        </w:tc>
      </w:tr>
    </w:tbl>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bookmarkEnd w:id="15"/>
    <w:p w:rsidR="00176869" w:rsidRPr="00E75269" w:rsidRDefault="00664D25" w:rsidP="00176869">
      <w:pPr>
        <w:pStyle w:val="Heading1"/>
        <w:rPr>
          <w:sz w:val="32"/>
          <w:szCs w:val="32"/>
        </w:rPr>
      </w:pPr>
      <w:r>
        <w:rPr>
          <w:sz w:val="32"/>
          <w:szCs w:val="32"/>
        </w:rPr>
        <w:lastRenderedPageBreak/>
        <w:t>E</w:t>
      </w:r>
      <w:r w:rsidR="00176869" w:rsidRPr="00E75269">
        <w:rPr>
          <w:sz w:val="32"/>
          <w:szCs w:val="32"/>
        </w:rPr>
        <w:t>nhancements</w:t>
      </w:r>
    </w:p>
    <w:p w:rsidR="00176869" w:rsidRPr="00E75269" w:rsidRDefault="00176869" w:rsidP="00176869">
      <w:pPr>
        <w:autoSpaceDE w:val="0"/>
        <w:autoSpaceDN w:val="0"/>
        <w:adjustRightInd w:val="0"/>
        <w:spacing w:after="0" w:line="240" w:lineRule="auto"/>
        <w:rPr>
          <w:rFonts w:asciiTheme="majorHAnsi" w:hAnsiTheme="majorHAnsi" w:cs="Arial"/>
          <w:sz w:val="20"/>
          <w:szCs w:val="20"/>
        </w:rPr>
      </w:pPr>
    </w:p>
    <w:p w:rsidR="00194D4D" w:rsidRPr="00E75269" w:rsidRDefault="003A07CA" w:rsidP="002E49CA">
      <w:pPr>
        <w:autoSpaceDE w:val="0"/>
        <w:autoSpaceDN w:val="0"/>
        <w:adjustRightInd w:val="0"/>
        <w:spacing w:after="0"/>
        <w:jc w:val="both"/>
        <w:rPr>
          <w:rFonts w:asciiTheme="majorHAnsi" w:hAnsiTheme="majorHAnsi" w:cs="Arial"/>
        </w:rPr>
      </w:pPr>
      <w:commentRangeStart w:id="21"/>
      <w:r w:rsidRPr="00E75269">
        <w:rPr>
          <w:rStyle w:val="apple-style-span"/>
          <w:rFonts w:asciiTheme="majorHAnsi" w:hAnsiTheme="majorHAnsi"/>
          <w:shd w:val="clear" w:color="auto" w:fill="FFFFFF"/>
        </w:rPr>
        <w:t xml:space="preserve">(1) </w:t>
      </w:r>
      <w:r w:rsidR="00194D4D" w:rsidRPr="00E75269">
        <w:rPr>
          <w:rStyle w:val="apple-style-span"/>
          <w:rFonts w:asciiTheme="majorHAnsi" w:hAnsiTheme="majorHAnsi"/>
          <w:shd w:val="clear" w:color="auto" w:fill="FFFFFF"/>
        </w:rPr>
        <w:t xml:space="preserve">These tool may </w:t>
      </w:r>
      <w:r w:rsidRPr="00E75269">
        <w:rPr>
          <w:rStyle w:val="apple-style-span"/>
          <w:rFonts w:asciiTheme="majorHAnsi" w:hAnsiTheme="majorHAnsi"/>
          <w:shd w:val="clear" w:color="auto" w:fill="FFFFFF"/>
        </w:rPr>
        <w:t>come with</w:t>
      </w:r>
      <w:r w:rsidR="00194D4D" w:rsidRPr="00E75269">
        <w:rPr>
          <w:rStyle w:val="apple-style-span"/>
          <w:rFonts w:asciiTheme="majorHAnsi" w:hAnsiTheme="majorHAnsi"/>
          <w:shd w:val="clear" w:color="auto" w:fill="FFFFFF"/>
        </w:rPr>
        <w:t xml:space="preserve"> a pre-built library of the most commonly used data generation rules</w:t>
      </w:r>
      <w:r w:rsidR="00195604" w:rsidRPr="00E75269">
        <w:rPr>
          <w:rStyle w:val="apple-style-span"/>
          <w:rFonts w:asciiTheme="majorHAnsi" w:hAnsiTheme="majorHAnsi"/>
          <w:shd w:val="clear" w:color="auto" w:fill="FFFFFF"/>
        </w:rPr>
        <w:t xml:space="preserve"> by the user</w:t>
      </w:r>
      <w:r w:rsidR="00194D4D" w:rsidRPr="00E75269">
        <w:rPr>
          <w:rStyle w:val="apple-style-span"/>
          <w:rFonts w:asciiTheme="majorHAnsi" w:hAnsiTheme="majorHAnsi"/>
          <w:shd w:val="clear" w:color="auto" w:fill="FFFFFF"/>
        </w:rPr>
        <w:t xml:space="preserve">, but also will </w:t>
      </w:r>
      <w:r w:rsidR="007E195A" w:rsidRPr="00E75269">
        <w:rPr>
          <w:rStyle w:val="apple-style-span"/>
          <w:rFonts w:asciiTheme="majorHAnsi" w:hAnsiTheme="majorHAnsi"/>
          <w:shd w:val="clear" w:color="auto" w:fill="FFFFFF"/>
        </w:rPr>
        <w:t>allow the</w:t>
      </w:r>
      <w:r w:rsidR="00194D4D" w:rsidRPr="00E75269">
        <w:rPr>
          <w:rStyle w:val="apple-style-span"/>
          <w:rFonts w:asciiTheme="majorHAnsi" w:hAnsiTheme="majorHAnsi"/>
          <w:shd w:val="clear" w:color="auto" w:fill="FFFFFF"/>
        </w:rPr>
        <w:t xml:space="preserve"> flexibility to create, modify, save and share the Auto Generator rule library.</w:t>
      </w:r>
      <w:r w:rsidR="00195604" w:rsidRPr="00E75269">
        <w:rPr>
          <w:rStyle w:val="apple-style-span"/>
          <w:rFonts w:asciiTheme="majorHAnsi" w:hAnsiTheme="majorHAnsi"/>
          <w:shd w:val="clear" w:color="auto" w:fill="FFFFFF"/>
        </w:rPr>
        <w:t xml:space="preserve"> </w:t>
      </w:r>
      <w:r w:rsidR="007E195A" w:rsidRPr="00E75269">
        <w:rPr>
          <w:rStyle w:val="apple-style-span"/>
          <w:rFonts w:asciiTheme="majorHAnsi" w:hAnsiTheme="majorHAnsi"/>
          <w:shd w:val="clear" w:color="auto" w:fill="FFFFFF"/>
        </w:rPr>
        <w:t>This Tool</w:t>
      </w:r>
      <w:r w:rsidR="00194D4D" w:rsidRPr="00E75269">
        <w:rPr>
          <w:rStyle w:val="apple-style-span"/>
          <w:rFonts w:asciiTheme="majorHAnsi" w:hAnsiTheme="majorHAnsi"/>
          <w:shd w:val="clear" w:color="auto" w:fill="FFFFFF"/>
        </w:rPr>
        <w:t xml:space="preserve"> </w:t>
      </w:r>
      <w:r w:rsidRPr="00E75269">
        <w:rPr>
          <w:rStyle w:val="apple-style-span"/>
          <w:rFonts w:asciiTheme="majorHAnsi" w:hAnsiTheme="majorHAnsi"/>
          <w:shd w:val="clear" w:color="auto" w:fill="FFFFFF"/>
        </w:rPr>
        <w:t>will enable</w:t>
      </w:r>
      <w:r w:rsidR="00194D4D" w:rsidRPr="00E75269">
        <w:rPr>
          <w:rStyle w:val="apple-style-span"/>
          <w:rFonts w:asciiTheme="majorHAnsi" w:hAnsiTheme="majorHAnsi"/>
          <w:shd w:val="clear" w:color="auto" w:fill="FFFFFF"/>
        </w:rPr>
        <w:t xml:space="preserve"> us to meet </w:t>
      </w:r>
      <w:r w:rsidR="00195604" w:rsidRPr="00E75269">
        <w:rPr>
          <w:rStyle w:val="apple-style-span"/>
          <w:rFonts w:asciiTheme="majorHAnsi" w:hAnsiTheme="majorHAnsi"/>
          <w:shd w:val="clear" w:color="auto" w:fill="FFFFFF"/>
        </w:rPr>
        <w:t xml:space="preserve">our specific </w:t>
      </w:r>
      <w:r w:rsidRPr="00E75269">
        <w:rPr>
          <w:rStyle w:val="apple-style-span"/>
          <w:rFonts w:asciiTheme="majorHAnsi" w:hAnsiTheme="majorHAnsi"/>
          <w:shd w:val="clear" w:color="auto" w:fill="FFFFFF"/>
        </w:rPr>
        <w:t>software demands</w:t>
      </w:r>
      <w:r w:rsidR="00194D4D" w:rsidRPr="00E75269">
        <w:rPr>
          <w:rStyle w:val="apple-style-span"/>
          <w:rFonts w:asciiTheme="majorHAnsi" w:hAnsiTheme="majorHAnsi"/>
          <w:shd w:val="clear" w:color="auto" w:fill="FFFFFF"/>
        </w:rPr>
        <w:t xml:space="preserve"> and save significant development time. </w:t>
      </w:r>
      <w:commentRangeEnd w:id="21"/>
      <w:r w:rsidR="00934D20">
        <w:rPr>
          <w:rStyle w:val="CommentReference"/>
        </w:rPr>
        <w:commentReference w:id="21"/>
      </w:r>
    </w:p>
    <w:p w:rsidR="00194D4D" w:rsidRPr="00E75269" w:rsidRDefault="00194D4D" w:rsidP="002E49CA">
      <w:pPr>
        <w:autoSpaceDE w:val="0"/>
        <w:autoSpaceDN w:val="0"/>
        <w:adjustRightInd w:val="0"/>
        <w:spacing w:after="0"/>
        <w:jc w:val="both"/>
        <w:rPr>
          <w:rFonts w:asciiTheme="majorHAnsi" w:hAnsiTheme="majorHAnsi" w:cs="Arial"/>
        </w:rPr>
      </w:pPr>
    </w:p>
    <w:p w:rsidR="005D59DC" w:rsidRPr="00E75269" w:rsidRDefault="003A07CA" w:rsidP="002E49CA">
      <w:pPr>
        <w:autoSpaceDE w:val="0"/>
        <w:autoSpaceDN w:val="0"/>
        <w:adjustRightInd w:val="0"/>
        <w:spacing w:after="0"/>
        <w:jc w:val="both"/>
        <w:rPr>
          <w:rFonts w:asciiTheme="majorHAnsi" w:hAnsiTheme="majorHAnsi" w:cs="Arial"/>
        </w:rPr>
      </w:pPr>
      <w:r w:rsidRPr="00E75269">
        <w:rPr>
          <w:rStyle w:val="apple-style-span"/>
          <w:rFonts w:asciiTheme="majorHAnsi" w:hAnsiTheme="majorHAnsi"/>
          <w:shd w:val="clear" w:color="auto" w:fill="FFFFFF"/>
        </w:rPr>
        <w:t>(2</w:t>
      </w:r>
      <w:commentRangeStart w:id="22"/>
      <w:r w:rsidRPr="00E75269">
        <w:rPr>
          <w:rStyle w:val="apple-style-span"/>
          <w:rFonts w:asciiTheme="majorHAnsi" w:hAnsiTheme="majorHAnsi"/>
          <w:shd w:val="clear" w:color="auto" w:fill="FFFFFF"/>
        </w:rPr>
        <w:t xml:space="preserve">) </w:t>
      </w:r>
      <w:r w:rsidR="008C3C7C" w:rsidRPr="00E75269">
        <w:rPr>
          <w:rStyle w:val="apple-style-span"/>
          <w:rFonts w:asciiTheme="majorHAnsi" w:hAnsiTheme="majorHAnsi"/>
          <w:shd w:val="clear" w:color="auto" w:fill="FFFFFF"/>
        </w:rPr>
        <w:t xml:space="preserve">The parallel load feature </w:t>
      </w:r>
      <w:r w:rsidR="00CE4FDF" w:rsidRPr="00E75269">
        <w:rPr>
          <w:rStyle w:val="apple-style-span"/>
          <w:rFonts w:asciiTheme="majorHAnsi" w:hAnsiTheme="majorHAnsi"/>
          <w:shd w:val="clear" w:color="auto" w:fill="FFFFFF"/>
        </w:rPr>
        <w:t xml:space="preserve">would </w:t>
      </w:r>
      <w:r w:rsidRPr="00E75269">
        <w:rPr>
          <w:rStyle w:val="apple-style-span"/>
          <w:rFonts w:asciiTheme="majorHAnsi" w:hAnsiTheme="majorHAnsi"/>
          <w:shd w:val="clear" w:color="auto" w:fill="FFFFFF"/>
        </w:rPr>
        <w:t>allow generating</w:t>
      </w:r>
      <w:r w:rsidR="008C3C7C" w:rsidRPr="00E75269">
        <w:rPr>
          <w:rStyle w:val="apple-style-span"/>
          <w:rFonts w:asciiTheme="majorHAnsi" w:hAnsiTheme="majorHAnsi"/>
          <w:shd w:val="clear" w:color="auto" w:fill="FFFFFF"/>
        </w:rPr>
        <w:t xml:space="preserve"> data into several tables simultaneously or loading data into a single table via several parallel threads. Depending on the complexity of the data, this feature will increase performance of the data generation process up to specified times. </w:t>
      </w:r>
      <w:commentRangeEnd w:id="22"/>
      <w:r w:rsidR="00934D20">
        <w:rPr>
          <w:rStyle w:val="CommentReference"/>
        </w:rPr>
        <w:commentReference w:id="22"/>
      </w:r>
    </w:p>
    <w:p w:rsidR="001B1582" w:rsidRPr="00E75269" w:rsidRDefault="001B1582" w:rsidP="002E49CA">
      <w:pPr>
        <w:spacing w:after="0"/>
        <w:jc w:val="both"/>
        <w:rPr>
          <w:rFonts w:asciiTheme="majorHAnsi" w:eastAsia="Times New Roman" w:hAnsiTheme="majorHAnsi" w:cs="Times"/>
        </w:rPr>
      </w:pPr>
    </w:p>
    <w:p w:rsidR="008C3C7C" w:rsidRPr="00E75269" w:rsidRDefault="003A07CA" w:rsidP="002E49CA">
      <w:pPr>
        <w:spacing w:after="0"/>
        <w:jc w:val="both"/>
        <w:rPr>
          <w:rFonts w:asciiTheme="majorHAnsi" w:hAnsiTheme="majorHAnsi"/>
          <w:shd w:val="clear" w:color="auto" w:fill="FFFFFF"/>
        </w:rPr>
      </w:pPr>
      <w:commentRangeStart w:id="23"/>
      <w:r w:rsidRPr="00E75269">
        <w:rPr>
          <w:rStyle w:val="apple-style-span"/>
          <w:rFonts w:asciiTheme="majorHAnsi" w:hAnsiTheme="majorHAnsi"/>
          <w:shd w:val="clear" w:color="auto" w:fill="FFFFFF"/>
        </w:rPr>
        <w:t xml:space="preserve">(3) </w:t>
      </w:r>
      <w:r w:rsidR="008C3C7C" w:rsidRPr="00E75269">
        <w:rPr>
          <w:rStyle w:val="apple-style-span"/>
          <w:rFonts w:asciiTheme="majorHAnsi" w:hAnsiTheme="majorHAnsi"/>
          <w:shd w:val="clear" w:color="auto" w:fill="FFFFFF"/>
        </w:rPr>
        <w:t>Further bulk load would increase the speed of the data load process and would generate the data in table format.</w:t>
      </w:r>
      <w:r w:rsidR="00F67286" w:rsidRPr="00E75269">
        <w:rPr>
          <w:rStyle w:val="apple-style-span"/>
          <w:rFonts w:asciiTheme="majorHAnsi" w:hAnsiTheme="majorHAnsi"/>
          <w:shd w:val="clear" w:color="auto" w:fill="FFFFFF"/>
        </w:rPr>
        <w:t xml:space="preserve"> </w:t>
      </w:r>
      <w:commentRangeEnd w:id="23"/>
      <w:r w:rsidR="002C79E7">
        <w:rPr>
          <w:rStyle w:val="CommentReference"/>
        </w:rPr>
        <w:commentReference w:id="23"/>
      </w: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E55208" w:rsidRPr="00E75269" w:rsidRDefault="00E55208" w:rsidP="001C5C5B">
      <w:pPr>
        <w:pStyle w:val="Heading1"/>
      </w:pPr>
    </w:p>
    <w:p w:rsidR="00B8638A" w:rsidRPr="00E75269" w:rsidRDefault="00B8638A"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9247D3" w:rsidRDefault="00E55208" w:rsidP="00E55208">
      <w:pPr>
        <w:pStyle w:val="Heading1"/>
        <w:rPr>
          <w:rStyle w:val="Emphasis"/>
          <w:sz w:val="32"/>
          <w:szCs w:val="32"/>
        </w:rPr>
      </w:pPr>
      <w:r w:rsidRPr="009247D3">
        <w:rPr>
          <w:sz w:val="32"/>
          <w:szCs w:val="32"/>
        </w:rPr>
        <w:lastRenderedPageBreak/>
        <w:t>Limitations</w:t>
      </w: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B8638A" w:rsidRPr="00E75269" w:rsidRDefault="00E55208" w:rsidP="000E59CA">
      <w:pPr>
        <w:autoSpaceDE w:val="0"/>
        <w:autoSpaceDN w:val="0"/>
        <w:adjustRightInd w:val="0"/>
        <w:spacing w:after="0"/>
        <w:jc w:val="both"/>
        <w:rPr>
          <w:rFonts w:asciiTheme="majorHAnsi" w:hAnsiTheme="majorHAnsi" w:cs="Arial"/>
        </w:rPr>
      </w:pPr>
      <w:commentRangeStart w:id="24"/>
      <w:r w:rsidRPr="00E75269">
        <w:rPr>
          <w:rFonts w:asciiTheme="majorHAnsi" w:hAnsiTheme="majorHAnsi" w:cs="Arial"/>
        </w:rPr>
        <w:t xml:space="preserve">(1) </w:t>
      </w:r>
      <w:r w:rsidR="00B8638A" w:rsidRPr="00E75269">
        <w:rPr>
          <w:rFonts w:asciiTheme="majorHAnsi" w:hAnsiTheme="majorHAnsi" w:cs="Arial"/>
        </w:rPr>
        <w:t>Some o</w:t>
      </w:r>
      <w:r w:rsidR="003D7793" w:rsidRPr="00E75269">
        <w:rPr>
          <w:rFonts w:asciiTheme="majorHAnsi" w:hAnsiTheme="majorHAnsi" w:cs="Arial"/>
        </w:rPr>
        <w:t xml:space="preserve">f the problems with proper </w:t>
      </w:r>
      <w:r w:rsidR="00B8638A" w:rsidRPr="00E75269">
        <w:rPr>
          <w:rFonts w:asciiTheme="majorHAnsi" w:hAnsiTheme="majorHAnsi" w:cs="Arial"/>
        </w:rPr>
        <w:t xml:space="preserve">data generation include the ability to generate proper sampling of data from a variety of sources, ability to generate </w:t>
      </w:r>
      <w:r w:rsidR="000F7104" w:rsidRPr="00E75269">
        <w:rPr>
          <w:rFonts w:asciiTheme="majorHAnsi" w:hAnsiTheme="majorHAnsi" w:cs="Arial"/>
        </w:rPr>
        <w:t>large data.</w:t>
      </w:r>
      <w:commentRangeEnd w:id="24"/>
      <w:r w:rsidR="002C79E7">
        <w:rPr>
          <w:rStyle w:val="CommentReference"/>
        </w:rPr>
        <w:commentReference w:id="24"/>
      </w:r>
    </w:p>
    <w:p w:rsidR="00B8638A" w:rsidRPr="00E75269" w:rsidRDefault="00B8638A" w:rsidP="000E59CA">
      <w:pPr>
        <w:autoSpaceDE w:val="0"/>
        <w:autoSpaceDN w:val="0"/>
        <w:adjustRightInd w:val="0"/>
        <w:spacing w:after="0"/>
        <w:jc w:val="both"/>
        <w:rPr>
          <w:rFonts w:asciiTheme="majorHAnsi" w:hAnsiTheme="majorHAnsi" w:cs="Arial"/>
        </w:rPr>
      </w:pPr>
    </w:p>
    <w:p w:rsidR="00997DE0" w:rsidRPr="00E75269" w:rsidRDefault="00FF5A06" w:rsidP="000E59CA">
      <w:pPr>
        <w:autoSpaceDE w:val="0"/>
        <w:autoSpaceDN w:val="0"/>
        <w:adjustRightInd w:val="0"/>
        <w:spacing w:after="0"/>
        <w:jc w:val="both"/>
        <w:rPr>
          <w:rFonts w:asciiTheme="majorHAnsi" w:hAnsiTheme="majorHAnsi" w:cs="Arial"/>
        </w:rPr>
      </w:pPr>
      <w:commentRangeStart w:id="25"/>
      <w:r w:rsidRPr="00E75269">
        <w:rPr>
          <w:rFonts w:asciiTheme="majorHAnsi" w:hAnsiTheme="majorHAnsi" w:cs="Arial"/>
        </w:rPr>
        <w:t>(2) M</w:t>
      </w:r>
      <w:r w:rsidR="00997DE0" w:rsidRPr="00E75269">
        <w:rPr>
          <w:rFonts w:asciiTheme="majorHAnsi" w:hAnsiTheme="majorHAnsi" w:cs="Arial"/>
        </w:rPr>
        <w:t>aintaining the relationship between two tables would be a challenging task and hence if not handled properly the system</w:t>
      </w:r>
      <w:r w:rsidRPr="00E75269">
        <w:rPr>
          <w:rFonts w:asciiTheme="majorHAnsi" w:hAnsiTheme="majorHAnsi" w:cs="Arial"/>
        </w:rPr>
        <w:t xml:space="preserve"> will generate</w:t>
      </w:r>
      <w:r w:rsidR="00997DE0" w:rsidRPr="00E75269">
        <w:rPr>
          <w:rFonts w:asciiTheme="majorHAnsi" w:hAnsiTheme="majorHAnsi" w:cs="Arial"/>
        </w:rPr>
        <w:t xml:space="preserve"> vague output </w:t>
      </w:r>
      <w:commentRangeEnd w:id="25"/>
      <w:r w:rsidR="002C79E7">
        <w:rPr>
          <w:rStyle w:val="CommentReference"/>
        </w:rPr>
        <w:commentReference w:id="25"/>
      </w:r>
    </w:p>
    <w:p w:rsidR="00FF5A06" w:rsidRPr="00E75269" w:rsidRDefault="00FF5A06" w:rsidP="000E59CA">
      <w:pPr>
        <w:autoSpaceDE w:val="0"/>
        <w:autoSpaceDN w:val="0"/>
        <w:adjustRightInd w:val="0"/>
        <w:spacing w:after="0"/>
        <w:jc w:val="both"/>
        <w:rPr>
          <w:rFonts w:asciiTheme="majorHAnsi" w:hAnsiTheme="majorHAnsi" w:cs="Arial"/>
        </w:rPr>
      </w:pPr>
    </w:p>
    <w:p w:rsidR="004973FC" w:rsidRPr="00E75269" w:rsidRDefault="004973FC" w:rsidP="000E59CA">
      <w:pPr>
        <w:autoSpaceDE w:val="0"/>
        <w:autoSpaceDN w:val="0"/>
        <w:adjustRightInd w:val="0"/>
        <w:spacing w:after="0"/>
        <w:jc w:val="both"/>
        <w:rPr>
          <w:rFonts w:asciiTheme="majorHAnsi" w:hAnsiTheme="majorHAnsi" w:cs="Arial"/>
          <w:color w:val="000000"/>
        </w:rPr>
      </w:pPr>
      <w:r w:rsidRPr="00E75269">
        <w:rPr>
          <w:rStyle w:val="apple-style-span"/>
          <w:rFonts w:asciiTheme="majorHAnsi" w:hAnsiTheme="majorHAnsi" w:cs="Arial"/>
          <w:color w:val="222222"/>
          <w:shd w:val="clear" w:color="auto" w:fill="FFFFFF"/>
        </w:rPr>
        <w:t xml:space="preserve">(3) </w:t>
      </w:r>
      <w:commentRangeStart w:id="26"/>
      <w:r w:rsidR="00C41069" w:rsidRPr="00E75269">
        <w:rPr>
          <w:rStyle w:val="apple-style-span"/>
          <w:rFonts w:asciiTheme="majorHAnsi" w:hAnsiTheme="majorHAnsi" w:cs="Arial"/>
          <w:color w:val="222222"/>
          <w:shd w:val="clear" w:color="auto" w:fill="FFFFFF"/>
        </w:rPr>
        <w:t>T</w:t>
      </w:r>
      <w:r w:rsidR="00997DE0" w:rsidRPr="00E75269">
        <w:rPr>
          <w:rStyle w:val="apple-style-span"/>
          <w:rFonts w:asciiTheme="majorHAnsi" w:hAnsiTheme="majorHAnsi" w:cs="Arial"/>
          <w:color w:val="222222"/>
          <w:shd w:val="clear" w:color="auto" w:fill="FFFFFF"/>
        </w:rPr>
        <w:t xml:space="preserve">he Data Generator </w:t>
      </w:r>
      <w:r w:rsidR="00B53B6D" w:rsidRPr="00E75269">
        <w:rPr>
          <w:rStyle w:val="apple-style-span"/>
          <w:rFonts w:asciiTheme="majorHAnsi" w:hAnsiTheme="majorHAnsi" w:cs="Arial"/>
          <w:color w:val="222222"/>
          <w:shd w:val="clear" w:color="auto" w:fill="FFFFFF"/>
        </w:rPr>
        <w:t>Tool supports</w:t>
      </w:r>
      <w:r w:rsidR="00C41069" w:rsidRPr="00E75269">
        <w:rPr>
          <w:rStyle w:val="apple-style-span"/>
          <w:rFonts w:asciiTheme="majorHAnsi" w:hAnsiTheme="majorHAnsi" w:cs="Arial"/>
          <w:color w:val="222222"/>
          <w:shd w:val="clear" w:color="auto" w:fill="FFFFFF"/>
        </w:rPr>
        <w:t xml:space="preserve"> </w:t>
      </w:r>
      <w:r w:rsidR="00B53B6D" w:rsidRPr="00E75269">
        <w:rPr>
          <w:rStyle w:val="apple-style-span"/>
          <w:rFonts w:asciiTheme="majorHAnsi" w:hAnsiTheme="majorHAnsi" w:cs="Arial"/>
          <w:color w:val="222222"/>
          <w:shd w:val="clear" w:color="auto" w:fill="FFFFFF"/>
        </w:rPr>
        <w:t>multithreading for</w:t>
      </w:r>
      <w:r w:rsidR="00F72E6A" w:rsidRPr="00E75269">
        <w:rPr>
          <w:rStyle w:val="apple-style-span"/>
          <w:rFonts w:asciiTheme="majorHAnsi" w:hAnsiTheme="majorHAnsi" w:cs="Arial"/>
          <w:color w:val="222222"/>
          <w:shd w:val="clear" w:color="auto" w:fill="FFFFFF"/>
        </w:rPr>
        <w:t xml:space="preserve"> parallel processing of data but it does have limitations.</w:t>
      </w:r>
      <w:r w:rsidR="00DB49DD">
        <w:rPr>
          <w:rStyle w:val="apple-style-span"/>
          <w:rFonts w:asciiTheme="majorHAnsi" w:hAnsiTheme="majorHAnsi" w:cs="Arial"/>
          <w:color w:val="222222"/>
          <w:shd w:val="clear" w:color="auto" w:fill="FFFFFF"/>
        </w:rPr>
        <w:t xml:space="preserve"> </w:t>
      </w:r>
      <w:r w:rsidR="00997DE0" w:rsidRPr="00E75269">
        <w:rPr>
          <w:rFonts w:asciiTheme="majorHAnsi" w:hAnsiTheme="majorHAnsi" w:cs="Arial"/>
          <w:color w:val="000000"/>
        </w:rPr>
        <w:t>Multiple threads can interfere with each other when sharing hardware resources.</w:t>
      </w:r>
      <w:r w:rsidR="000E23FD" w:rsidRPr="00E75269">
        <w:rPr>
          <w:rFonts w:asciiTheme="majorHAnsi" w:hAnsiTheme="majorHAnsi" w:cs="Arial"/>
          <w:color w:val="000000"/>
        </w:rPr>
        <w:t xml:space="preserve"> </w:t>
      </w:r>
      <w:commentRangeEnd w:id="26"/>
      <w:r w:rsidR="002C79E7">
        <w:rPr>
          <w:rStyle w:val="CommentReference"/>
        </w:rPr>
        <w:commentReference w:id="26"/>
      </w:r>
    </w:p>
    <w:p w:rsidR="00C41069" w:rsidRPr="00E75269" w:rsidRDefault="00C41069" w:rsidP="000E59CA">
      <w:pPr>
        <w:autoSpaceDE w:val="0"/>
        <w:autoSpaceDN w:val="0"/>
        <w:adjustRightInd w:val="0"/>
        <w:spacing w:after="0"/>
        <w:jc w:val="both"/>
        <w:rPr>
          <w:rStyle w:val="apple-style-span"/>
          <w:rFonts w:asciiTheme="majorHAnsi" w:hAnsiTheme="majorHAnsi" w:cs="Arial"/>
          <w:color w:val="222222"/>
          <w:shd w:val="clear" w:color="auto" w:fill="FFFFFF"/>
        </w:rPr>
      </w:pPr>
    </w:p>
    <w:p w:rsidR="008B2CC8" w:rsidRPr="00E75269" w:rsidRDefault="004973FC" w:rsidP="000E59CA">
      <w:pPr>
        <w:autoSpaceDE w:val="0"/>
        <w:autoSpaceDN w:val="0"/>
        <w:adjustRightInd w:val="0"/>
        <w:spacing w:after="0"/>
        <w:jc w:val="both"/>
        <w:rPr>
          <w:rFonts w:asciiTheme="majorHAnsi" w:hAnsiTheme="majorHAnsi" w:cs="Arial"/>
          <w:color w:val="222222"/>
        </w:rPr>
      </w:pPr>
      <w:r w:rsidRPr="00E75269">
        <w:rPr>
          <w:rStyle w:val="apple-style-span"/>
          <w:rFonts w:asciiTheme="majorHAnsi" w:hAnsiTheme="majorHAnsi" w:cs="Arial"/>
          <w:color w:val="222222"/>
          <w:shd w:val="clear" w:color="auto" w:fill="FFFFFF"/>
        </w:rPr>
        <w:t>(</w:t>
      </w:r>
      <w:r w:rsidR="00F524EF" w:rsidRPr="00E75269">
        <w:rPr>
          <w:rStyle w:val="apple-style-span"/>
          <w:rFonts w:asciiTheme="majorHAnsi" w:hAnsiTheme="majorHAnsi" w:cs="Arial"/>
          <w:color w:val="222222"/>
          <w:shd w:val="clear" w:color="auto" w:fill="FFFFFF"/>
        </w:rPr>
        <w:t>4</w:t>
      </w:r>
      <w:r w:rsidRPr="00E75269">
        <w:rPr>
          <w:rStyle w:val="apple-style-span"/>
          <w:rFonts w:asciiTheme="majorHAnsi" w:hAnsiTheme="majorHAnsi" w:cs="Arial"/>
          <w:color w:val="222222"/>
          <w:shd w:val="clear" w:color="auto" w:fill="FFFFFF"/>
        </w:rPr>
        <w:t xml:space="preserve">) </w:t>
      </w:r>
      <w:r w:rsidR="00F67286" w:rsidRPr="00E75269">
        <w:rPr>
          <w:rStyle w:val="apple-style-span"/>
          <w:rFonts w:asciiTheme="majorHAnsi" w:hAnsiTheme="majorHAnsi" w:cs="Arial"/>
          <w:color w:val="222222"/>
          <w:shd w:val="clear" w:color="auto" w:fill="FFFFFF"/>
        </w:rPr>
        <w:t>The Data Generator Tool does not support Unicode which is used for</w:t>
      </w:r>
      <w:r w:rsidR="00C41069" w:rsidRPr="00E75269">
        <w:rPr>
          <w:rFonts w:asciiTheme="majorHAnsi" w:hAnsiTheme="majorHAnsi" w:cs="Arial"/>
          <w:color w:val="222222"/>
        </w:rPr>
        <w:t xml:space="preserve"> </w:t>
      </w:r>
      <w:r w:rsidR="00B53B6D" w:rsidRPr="00E75269">
        <w:rPr>
          <w:rStyle w:val="apple-style-span"/>
          <w:rFonts w:asciiTheme="majorHAnsi" w:hAnsiTheme="majorHAnsi" w:cs="Arial"/>
          <w:color w:val="222222"/>
          <w:shd w:val="clear" w:color="auto" w:fill="FFFFFF"/>
        </w:rPr>
        <w:t>encoding,</w:t>
      </w:r>
      <w:r w:rsidR="00F67286" w:rsidRPr="00E75269">
        <w:rPr>
          <w:rStyle w:val="apple-style-span"/>
          <w:rFonts w:asciiTheme="majorHAnsi" w:hAnsiTheme="majorHAnsi" w:cs="Arial"/>
          <w:color w:val="222222"/>
          <w:shd w:val="clear" w:color="auto" w:fill="FFFFFF"/>
        </w:rPr>
        <w:t xml:space="preserve"> to represent text in other forms. The output data cannot be</w:t>
      </w:r>
      <w:r w:rsidR="00C41069" w:rsidRPr="00E75269">
        <w:rPr>
          <w:rFonts w:asciiTheme="majorHAnsi" w:hAnsiTheme="majorHAnsi" w:cs="Arial"/>
          <w:color w:val="222222"/>
        </w:rPr>
        <w:t xml:space="preserve"> </w:t>
      </w:r>
      <w:r w:rsidR="00F67286" w:rsidRPr="00E75269">
        <w:rPr>
          <w:rStyle w:val="apple-style-span"/>
          <w:rFonts w:asciiTheme="majorHAnsi" w:hAnsiTheme="majorHAnsi" w:cs="Arial"/>
          <w:color w:val="222222"/>
          <w:shd w:val="clear" w:color="auto" w:fill="FFFFFF"/>
        </w:rPr>
        <w:t>encoded using Unicode and will remain in the form it is.</w:t>
      </w:r>
    </w:p>
    <w:p w:rsidR="008B2CC8" w:rsidRPr="00E75269" w:rsidRDefault="008B2CC8" w:rsidP="000E59CA">
      <w:pPr>
        <w:autoSpaceDE w:val="0"/>
        <w:autoSpaceDN w:val="0"/>
        <w:adjustRightInd w:val="0"/>
        <w:spacing w:after="0"/>
        <w:jc w:val="both"/>
        <w:rPr>
          <w:rFonts w:asciiTheme="majorHAnsi" w:hAnsiTheme="majorHAnsi" w:cs="Arial"/>
          <w:color w:val="222222"/>
        </w:rPr>
      </w:pPr>
    </w:p>
    <w:p w:rsidR="00C41069" w:rsidRPr="00E75269" w:rsidRDefault="008B2CC8" w:rsidP="000E59CA">
      <w:pPr>
        <w:autoSpaceDE w:val="0"/>
        <w:autoSpaceDN w:val="0"/>
        <w:adjustRightInd w:val="0"/>
        <w:spacing w:after="0"/>
        <w:jc w:val="both"/>
        <w:rPr>
          <w:rStyle w:val="apple-style-span"/>
          <w:rFonts w:asciiTheme="majorHAnsi" w:hAnsiTheme="majorHAnsi" w:cs="Arial"/>
          <w:color w:val="222222"/>
          <w:shd w:val="clear" w:color="auto" w:fill="FFFFFF"/>
        </w:rPr>
      </w:pPr>
      <w:r w:rsidRPr="00E75269">
        <w:rPr>
          <w:rFonts w:asciiTheme="majorHAnsi" w:hAnsiTheme="majorHAnsi" w:cs="Arial"/>
          <w:color w:val="222222"/>
        </w:rPr>
        <w:t>(5)</w:t>
      </w:r>
      <w:commentRangeStart w:id="27"/>
      <w:r w:rsidR="00F67286" w:rsidRPr="00E75269">
        <w:rPr>
          <w:rStyle w:val="apple-style-span"/>
          <w:rFonts w:asciiTheme="majorHAnsi" w:hAnsiTheme="majorHAnsi" w:cs="Arial"/>
          <w:color w:val="222222"/>
          <w:shd w:val="clear" w:color="auto" w:fill="FFFFFF"/>
        </w:rPr>
        <w:t xml:space="preserve">The </w:t>
      </w:r>
      <w:r w:rsidR="00B53B6D" w:rsidRPr="00E75269">
        <w:rPr>
          <w:rStyle w:val="apple-style-span"/>
          <w:rFonts w:asciiTheme="majorHAnsi" w:hAnsiTheme="majorHAnsi" w:cs="Arial"/>
          <w:color w:val="222222"/>
          <w:shd w:val="clear" w:color="auto" w:fill="FFFFFF"/>
        </w:rPr>
        <w:t>constraint for the columns have to be followed else the data generation fails.</w:t>
      </w:r>
      <w:commentRangeEnd w:id="27"/>
      <w:r w:rsidR="002C79E7">
        <w:rPr>
          <w:rStyle w:val="CommentReference"/>
        </w:rPr>
        <w:commentReference w:id="27"/>
      </w:r>
      <w:r w:rsidR="00F67286" w:rsidRPr="00E75269">
        <w:rPr>
          <w:rFonts w:asciiTheme="majorHAnsi" w:hAnsiTheme="majorHAnsi" w:cs="Arial"/>
          <w:color w:val="222222"/>
        </w:rPr>
        <w:br/>
      </w:r>
    </w:p>
    <w:p w:rsidR="00F67286" w:rsidRPr="00E75269" w:rsidRDefault="00F67286" w:rsidP="001C5C5B">
      <w:pPr>
        <w:autoSpaceDE w:val="0"/>
        <w:autoSpaceDN w:val="0"/>
        <w:adjustRightInd w:val="0"/>
        <w:spacing w:after="0" w:line="240" w:lineRule="auto"/>
        <w:rPr>
          <w:rFonts w:asciiTheme="majorHAnsi" w:hAnsiTheme="majorHAnsi" w:cs="Arial"/>
          <w:sz w:val="20"/>
          <w:szCs w:val="20"/>
        </w:rPr>
      </w:pPr>
    </w:p>
    <w:p w:rsidR="00C41069" w:rsidRPr="00E75269" w:rsidRDefault="00C41069" w:rsidP="00C41069">
      <w:pPr>
        <w:autoSpaceDE w:val="0"/>
        <w:autoSpaceDN w:val="0"/>
        <w:adjustRightInd w:val="0"/>
        <w:spacing w:after="0" w:line="240" w:lineRule="auto"/>
        <w:rPr>
          <w:rFonts w:asciiTheme="majorHAnsi" w:hAnsiTheme="majorHAnsi" w:cs="Arial"/>
          <w:sz w:val="20"/>
          <w:szCs w:val="20"/>
        </w:rPr>
      </w:pPr>
    </w:p>
    <w:p w:rsidR="00C41069" w:rsidRPr="00E75269" w:rsidRDefault="00C41069" w:rsidP="001C5C5B">
      <w:pPr>
        <w:autoSpaceDE w:val="0"/>
        <w:autoSpaceDN w:val="0"/>
        <w:adjustRightInd w:val="0"/>
        <w:spacing w:after="0" w:line="240" w:lineRule="auto"/>
        <w:rPr>
          <w:rFonts w:asciiTheme="majorHAnsi" w:hAnsiTheme="majorHAnsi" w:cs="Arial"/>
          <w:sz w:val="20"/>
          <w:szCs w:val="20"/>
        </w:rPr>
      </w:pPr>
    </w:p>
    <w:p w:rsidR="004378A4" w:rsidRPr="00E75269" w:rsidRDefault="004378A4" w:rsidP="00694FCE">
      <w:pPr>
        <w:pStyle w:val="Heading1"/>
      </w:pPr>
      <w:bookmarkStart w:id="28" w:name="_Toc308790804"/>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4378A4" w:rsidRPr="00E75269" w:rsidRDefault="004378A4" w:rsidP="00694FCE">
      <w:pPr>
        <w:pStyle w:val="Heading1"/>
      </w:pPr>
    </w:p>
    <w:p w:rsidR="004378A4" w:rsidRPr="00E75269" w:rsidRDefault="004378A4" w:rsidP="00694FCE">
      <w:pPr>
        <w:pStyle w:val="Heading1"/>
      </w:pPr>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96A09" w:rsidRDefault="006B1E69" w:rsidP="006B1E69">
      <w:pPr>
        <w:pStyle w:val="Heading1"/>
        <w:rPr>
          <w:sz w:val="32"/>
          <w:szCs w:val="32"/>
        </w:rPr>
      </w:pPr>
      <w:r w:rsidRPr="00E96A09">
        <w:rPr>
          <w:sz w:val="32"/>
          <w:szCs w:val="32"/>
        </w:rPr>
        <w:t>Appendix-A</w:t>
      </w:r>
    </w:p>
    <w:p w:rsidR="006B1E69" w:rsidRPr="00E75269" w:rsidRDefault="006B1E69" w:rsidP="006B1E69">
      <w:pPr>
        <w:rPr>
          <w:rFonts w:asciiTheme="majorHAnsi" w:hAnsiTheme="majorHAnsi"/>
          <w:i/>
          <w:color w:val="00B050"/>
        </w:rPr>
      </w:pPr>
    </w:p>
    <w:p w:rsidR="006B1E69" w:rsidRPr="00E75269" w:rsidRDefault="006B1E69" w:rsidP="00B3134B">
      <w:pPr>
        <w:pStyle w:val="NormalWeb"/>
        <w:rPr>
          <w:rFonts w:asciiTheme="majorHAnsi" w:hAnsiTheme="majorHAnsi"/>
        </w:rPr>
      </w:pPr>
      <w:r w:rsidRPr="00E75269">
        <w:rPr>
          <w:rFonts w:asciiTheme="majorHAnsi" w:hAnsiTheme="majorHAnsi"/>
        </w:rPr>
        <w:t>Source and binary distributions installation instructions are available for the following platforms:</w:t>
      </w:r>
    </w:p>
    <w:bookmarkEnd w:id="28"/>
    <w:p w:rsidR="00284EA0" w:rsidRPr="00E75269" w:rsidRDefault="00EA64BF" w:rsidP="00284EA0">
      <w:pPr>
        <w:numPr>
          <w:ilvl w:val="0"/>
          <w:numId w:val="1"/>
        </w:numPr>
        <w:spacing w:before="100" w:beforeAutospacing="1" w:after="100" w:afterAutospacing="1" w:line="240" w:lineRule="auto"/>
        <w:rPr>
          <w:rFonts w:asciiTheme="majorHAnsi" w:hAnsiTheme="majorHAnsi"/>
        </w:rPr>
      </w:pPr>
      <w:r w:rsidRPr="00E75269">
        <w:rPr>
          <w:rFonts w:asciiTheme="majorHAnsi" w:hAnsiTheme="majorHAnsi"/>
        </w:rPr>
        <w:fldChar w:fldCharType="begin"/>
      </w:r>
      <w:r w:rsidR="0023176F" w:rsidRPr="00E75269">
        <w:rPr>
          <w:rFonts w:asciiTheme="majorHAnsi" w:hAnsiTheme="majorHAnsi"/>
        </w:rPr>
        <w:instrText>HYPERLINK "http://xerces.apache.org/xerces-c/install-3.html" \l "Windows"</w:instrText>
      </w:r>
      <w:r w:rsidRPr="00E75269">
        <w:rPr>
          <w:rFonts w:asciiTheme="majorHAnsi" w:hAnsiTheme="majorHAnsi"/>
        </w:rPr>
        <w:fldChar w:fldCharType="separate"/>
      </w:r>
      <w:r w:rsidR="00284EA0" w:rsidRPr="00E75269">
        <w:rPr>
          <w:rStyle w:val="Hyperlink"/>
          <w:rFonts w:asciiTheme="majorHAnsi" w:hAnsiTheme="majorHAnsi"/>
          <w:color w:val="auto"/>
        </w:rPr>
        <w:t>Windows</w:t>
      </w:r>
      <w:r w:rsidRPr="00E75269">
        <w:rPr>
          <w:rFonts w:asciiTheme="majorHAnsi" w:hAnsiTheme="majorHAnsi"/>
        </w:rPr>
        <w:fldChar w:fldCharType="end"/>
      </w:r>
    </w:p>
    <w:p w:rsidR="00284EA0" w:rsidRPr="00E75269" w:rsidRDefault="00E974E6" w:rsidP="00284EA0">
      <w:pPr>
        <w:numPr>
          <w:ilvl w:val="0"/>
          <w:numId w:val="1"/>
        </w:numPr>
        <w:spacing w:before="100" w:beforeAutospacing="1" w:after="100" w:afterAutospacing="1" w:line="240" w:lineRule="auto"/>
        <w:rPr>
          <w:rFonts w:asciiTheme="majorHAnsi" w:hAnsiTheme="majorHAnsi"/>
        </w:rPr>
      </w:pPr>
      <w:hyperlink r:id="rId12" w:anchor="Unix" w:history="1">
        <w:r w:rsidR="00284EA0" w:rsidRPr="00E75269">
          <w:rPr>
            <w:rStyle w:val="Hyperlink"/>
            <w:rFonts w:asciiTheme="majorHAnsi" w:hAnsiTheme="majorHAnsi"/>
            <w:color w:val="auto"/>
          </w:rPr>
          <w:t>UNIX/Linux/Mac OS X</w:t>
        </w:r>
      </w:hyperlink>
    </w:p>
    <w:p w:rsidR="00284EA0" w:rsidRPr="00E75269" w:rsidRDefault="00E974E6" w:rsidP="00284EA0">
      <w:pPr>
        <w:numPr>
          <w:ilvl w:val="0"/>
          <w:numId w:val="1"/>
        </w:numPr>
        <w:spacing w:before="100" w:beforeAutospacing="1" w:after="100" w:afterAutospacing="1" w:line="240" w:lineRule="auto"/>
        <w:rPr>
          <w:rFonts w:asciiTheme="majorHAnsi" w:hAnsiTheme="majorHAnsi"/>
        </w:rPr>
      </w:pPr>
      <w:hyperlink r:id="rId13" w:anchor="Cygwin" w:history="1">
        <w:r w:rsidR="00284EA0" w:rsidRPr="00E75269">
          <w:rPr>
            <w:rStyle w:val="Hyperlink"/>
            <w:rFonts w:asciiTheme="majorHAnsi" w:hAnsiTheme="majorHAnsi"/>
            <w:color w:val="auto"/>
          </w:rPr>
          <w:t>Cygwin</w:t>
        </w:r>
      </w:hyperlink>
    </w:p>
    <w:p w:rsidR="00AC0149" w:rsidRPr="00E75269" w:rsidRDefault="00AC0149" w:rsidP="00AC0149">
      <w:pPr>
        <w:spacing w:before="100" w:beforeAutospacing="1" w:after="100" w:afterAutospacing="1" w:line="240" w:lineRule="auto"/>
        <w:rPr>
          <w:rFonts w:asciiTheme="majorHAnsi" w:hAnsiTheme="majorHAnsi"/>
        </w:rPr>
      </w:pPr>
      <w:r w:rsidRPr="00E75269">
        <w:rPr>
          <w:rFonts w:asciiTheme="majorHAnsi" w:hAnsiTheme="majorHAnsi"/>
        </w:rPr>
        <w:t>WINDOWS:</w:t>
      </w:r>
    </w:p>
    <w:p w:rsidR="00AC0149" w:rsidRPr="00E75269" w:rsidRDefault="00AC0149" w:rsidP="00AC0149">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The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-C++ source is available in the source distribution: xerces-c-3.1.1.zip.</w:t>
      </w:r>
    </w:p>
    <w:p w:rsidR="00CE5801" w:rsidRPr="00E75269" w:rsidRDefault="00AC0149" w:rsidP="00AC0149">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Install the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 xml:space="preserve">-C++ source </w:t>
      </w:r>
      <w:proofErr w:type="gramStart"/>
      <w:r w:rsidRPr="00E75269">
        <w:rPr>
          <w:rFonts w:asciiTheme="majorHAnsi" w:hAnsiTheme="majorHAnsi" w:cs="Arial"/>
          <w:color w:val="000000"/>
          <w:sz w:val="22"/>
          <w:szCs w:val="22"/>
        </w:rPr>
        <w:t xml:space="preserve">distribution by using </w:t>
      </w:r>
      <w:r w:rsidRPr="00E75269">
        <w:rPr>
          <w:rStyle w:val="HTMLCode"/>
          <w:rFonts w:asciiTheme="majorHAnsi" w:hAnsiTheme="majorHAnsi"/>
          <w:color w:val="000000"/>
          <w:sz w:val="22"/>
          <w:szCs w:val="22"/>
        </w:rPr>
        <w:t>unzip</w:t>
      </w:r>
      <w:proofErr w:type="gramEnd"/>
      <w:r w:rsidRPr="00E75269">
        <w:rPr>
          <w:rFonts w:asciiTheme="majorHAnsi" w:hAnsiTheme="majorHAnsi" w:cs="Arial"/>
          <w:color w:val="000000"/>
          <w:sz w:val="22"/>
          <w:szCs w:val="22"/>
        </w:rPr>
        <w:t xml:space="preserve"> on the xerces-c-3.1.1.zip archive in the Windows environment. You can use WinZip, or any other </w:t>
      </w:r>
      <w:proofErr w:type="spellStart"/>
      <w:r w:rsidRPr="00E75269">
        <w:rPr>
          <w:rFonts w:asciiTheme="majorHAnsi" w:hAnsiTheme="majorHAnsi" w:cs="Arial"/>
          <w:color w:val="000000"/>
          <w:sz w:val="22"/>
          <w:szCs w:val="22"/>
        </w:rPr>
        <w:t>UnZip</w:t>
      </w:r>
      <w:proofErr w:type="spellEnd"/>
      <w:r w:rsidRPr="00E75269">
        <w:rPr>
          <w:rFonts w:asciiTheme="majorHAnsi" w:hAnsiTheme="majorHAnsi" w:cs="Arial"/>
          <w:color w:val="000000"/>
          <w:sz w:val="22"/>
          <w:szCs w:val="22"/>
        </w:rPr>
        <w:t xml:space="preserve"> utility</w:t>
      </w:r>
      <w:r w:rsidR="00CE5801" w:rsidRPr="00E75269">
        <w:rPr>
          <w:rFonts w:asciiTheme="majorHAnsi" w:hAnsiTheme="majorHAnsi" w:cs="Arial"/>
          <w:color w:val="000000"/>
          <w:sz w:val="22"/>
          <w:szCs w:val="22"/>
        </w:rPr>
        <w:t>.</w:t>
      </w:r>
    </w:p>
    <w:p w:rsidR="00CE5801" w:rsidRPr="00E75269" w:rsidRDefault="00CE5801" w:rsidP="00CE580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This creates the 'xerces-c-3.1.1' sub-directory containing the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 xml:space="preserve">-C++ source distribution. </w:t>
      </w:r>
    </w:p>
    <w:p w:rsidR="00CE5801" w:rsidRPr="00E75269" w:rsidRDefault="00CE5801" w:rsidP="00CE580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If we need to build the </w:t>
      </w:r>
      <w:proofErr w:type="spellStart"/>
      <w:r w:rsidRPr="00E75269">
        <w:rPr>
          <w:rFonts w:asciiTheme="majorHAnsi" w:hAnsiTheme="majorHAnsi" w:cs="Arial"/>
          <w:color w:val="000000"/>
          <w:sz w:val="22"/>
          <w:szCs w:val="22"/>
        </w:rPr>
        <w:t>Xerces</w:t>
      </w:r>
      <w:proofErr w:type="spellEnd"/>
      <w:r w:rsidR="00E02531" w:rsidRPr="00E75269">
        <w:rPr>
          <w:rFonts w:asciiTheme="majorHAnsi" w:hAnsiTheme="majorHAnsi" w:cs="Arial"/>
          <w:color w:val="000000"/>
          <w:sz w:val="22"/>
          <w:szCs w:val="22"/>
        </w:rPr>
        <w:t xml:space="preserve">-C++ source after installation we </w:t>
      </w:r>
      <w:r w:rsidRPr="00E75269">
        <w:rPr>
          <w:rFonts w:asciiTheme="majorHAnsi" w:hAnsiTheme="majorHAnsi" w:cs="Arial"/>
          <w:color w:val="000000"/>
          <w:sz w:val="22"/>
          <w:szCs w:val="22"/>
        </w:rPr>
        <w:t xml:space="preserve">follow the </w:t>
      </w:r>
      <w:hyperlink r:id="rId14" w:history="1">
        <w:r w:rsidRPr="00E75269">
          <w:rPr>
            <w:rStyle w:val="Hyperlink"/>
            <w:rFonts w:asciiTheme="majorHAnsi" w:hAnsiTheme="majorHAnsi" w:cs="Arial"/>
            <w:color w:val="auto"/>
            <w:sz w:val="22"/>
            <w:szCs w:val="22"/>
            <w:u w:val="none"/>
          </w:rPr>
          <w:t>Build Instructions</w:t>
        </w:r>
      </w:hyperlink>
      <w:r w:rsidRPr="00E75269">
        <w:rPr>
          <w:rFonts w:asciiTheme="majorHAnsi" w:hAnsiTheme="majorHAnsi" w:cs="Arial"/>
          <w:sz w:val="22"/>
          <w:szCs w:val="22"/>
        </w:rPr>
        <w:t>.</w:t>
      </w:r>
    </w:p>
    <w:p w:rsidR="00E02531" w:rsidRPr="00E75269" w:rsidRDefault="00E02531" w:rsidP="00E02531">
      <w:pPr>
        <w:pStyle w:val="NormalWeb"/>
        <w:rPr>
          <w:rFonts w:asciiTheme="majorHAnsi" w:hAnsiTheme="majorHAnsi" w:cs="Arial"/>
          <w:color w:val="000000"/>
          <w:sz w:val="22"/>
          <w:szCs w:val="22"/>
        </w:rPr>
      </w:pP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-C++ source distribution comes with Microsoft Visual C++ projects and solutions. The following describes the steps you need to build with this compiler.</w:t>
      </w:r>
    </w:p>
    <w:p w:rsidR="00E02531" w:rsidRPr="00E75269" w:rsidRDefault="00E02531" w:rsidP="00E0253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To build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 xml:space="preserve">-C++ from the source distribution you will need to open the solution containing the project. The solutions containing the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 xml:space="preserve">-C++ project files are in the following sub-directories in the </w:t>
      </w:r>
      <w:r w:rsidRPr="00E75269">
        <w:rPr>
          <w:rStyle w:val="HTMLCode"/>
          <w:rFonts w:asciiTheme="majorHAnsi" w:hAnsiTheme="majorHAnsi"/>
          <w:color w:val="000000"/>
          <w:sz w:val="22"/>
          <w:szCs w:val="22"/>
        </w:rPr>
        <w:t>xerces-c-3.1.1</w:t>
      </w:r>
      <w:r w:rsidRPr="00E75269">
        <w:rPr>
          <w:rFonts w:asciiTheme="majorHAnsi" w:hAnsiTheme="majorHAnsi" w:cs="Arial"/>
          <w:color w:val="000000"/>
          <w:sz w:val="22"/>
          <w:szCs w:val="22"/>
        </w:rPr>
        <w:t xml:space="preserve"> directory:</w:t>
      </w:r>
    </w:p>
    <w:p w:rsidR="001C06BC" w:rsidRPr="00E75269" w:rsidRDefault="001C06BC" w:rsidP="001C06BC">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Once you have the solution open, you need to build the project named </w:t>
      </w:r>
      <w:proofErr w:type="spellStart"/>
      <w:r w:rsidRPr="00E75269">
        <w:rPr>
          <w:rStyle w:val="HTMLCode"/>
          <w:rFonts w:asciiTheme="majorHAnsi" w:hAnsiTheme="majorHAnsi"/>
          <w:color w:val="000000"/>
          <w:sz w:val="22"/>
          <w:szCs w:val="22"/>
        </w:rPr>
        <w:t>XercesLib</w:t>
      </w:r>
      <w:proofErr w:type="spellEnd"/>
      <w:r w:rsidRPr="00E75269">
        <w:rPr>
          <w:rFonts w:asciiTheme="majorHAnsi" w:hAnsiTheme="majorHAnsi" w:cs="Arial"/>
          <w:color w:val="000000"/>
          <w:sz w:val="22"/>
          <w:szCs w:val="22"/>
        </w:rPr>
        <w:t xml:space="preserve">. You can select Debug/Release, Static/DLL, and, for VC8, VC9, and VC10, 32/64 bit builds using the Configuration Manager dialog. You can also select whether the </w:t>
      </w:r>
      <w:proofErr w:type="spellStart"/>
      <w:r w:rsidRPr="00E75269">
        <w:rPr>
          <w:rFonts w:asciiTheme="majorHAnsi" w:hAnsiTheme="majorHAnsi" w:cs="Arial"/>
          <w:color w:val="000000"/>
          <w:sz w:val="22"/>
          <w:szCs w:val="22"/>
        </w:rPr>
        <w:t>Xerces</w:t>
      </w:r>
      <w:proofErr w:type="spellEnd"/>
      <w:r w:rsidRPr="00E75269">
        <w:rPr>
          <w:rFonts w:asciiTheme="majorHAnsi" w:hAnsiTheme="majorHAnsi" w:cs="Arial"/>
          <w:color w:val="000000"/>
          <w:sz w:val="22"/>
          <w:szCs w:val="22"/>
        </w:rPr>
        <w:t>-C++ library should use ICU for transcoding.</w:t>
      </w:r>
    </w:p>
    <w:p w:rsidR="001C06BC" w:rsidRPr="00E75269" w:rsidRDefault="001C06BC" w:rsidP="001C06BC">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When building your own applications you need to make sure that you are linking your application with the xerces-c_3.lib (Release) and/or xerces-c_3D.lib (Debug) libraries (or the static versions of them) and also that the associated DLLs are somewhere in the executable/DLL search path (</w:t>
      </w:r>
      <w:r w:rsidRPr="00E75269">
        <w:rPr>
          <w:rStyle w:val="HTMLCode"/>
          <w:rFonts w:asciiTheme="majorHAnsi" w:hAnsiTheme="majorHAnsi"/>
          <w:color w:val="000000"/>
          <w:sz w:val="22"/>
          <w:szCs w:val="22"/>
        </w:rPr>
        <w:t>PATH</w:t>
      </w:r>
      <w:r w:rsidRPr="00E75269">
        <w:rPr>
          <w:rFonts w:asciiTheme="majorHAnsi" w:hAnsiTheme="majorHAnsi" w:cs="Arial"/>
          <w:color w:val="000000"/>
          <w:sz w:val="22"/>
          <w:szCs w:val="22"/>
        </w:rPr>
        <w:t>).</w:t>
      </w:r>
    </w:p>
    <w:p w:rsidR="002816CC" w:rsidRPr="00086CE7" w:rsidRDefault="002816CC" w:rsidP="00BA0088">
      <w:pPr>
        <w:rPr>
          <w:rFonts w:asciiTheme="majorHAnsi" w:hAnsiTheme="majorHAnsi"/>
          <w:color w:val="00B050"/>
        </w:rPr>
      </w:pPr>
    </w:p>
    <w:sectPr w:rsidR="002816CC" w:rsidRPr="00086CE7" w:rsidSect="004378A4">
      <w:headerReference w:type="default" r:id="rId15"/>
      <w:footerReference w:type="default" r:id="rId16"/>
      <w:pgSz w:w="12240" w:h="15840"/>
      <w:pgMar w:top="568"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hishek_gupta" w:date="2011-12-12T17:09:00Z" w:initials="a">
    <w:p w:rsidR="005D11C1" w:rsidRDefault="005D11C1">
      <w:pPr>
        <w:pStyle w:val="CommentText"/>
      </w:pPr>
      <w:r>
        <w:rPr>
          <w:rStyle w:val="CommentReference"/>
        </w:rPr>
        <w:annotationRef/>
      </w:r>
      <w:r>
        <w:t>Why revision history is not maintained?</w:t>
      </w:r>
    </w:p>
  </w:comment>
  <w:comment w:id="3" w:author="abhishek_gupta" w:date="2011-12-12T17:12:00Z" w:initials="a">
    <w:p w:rsidR="005D11C1" w:rsidRDefault="005D11C1">
      <w:pPr>
        <w:pStyle w:val="CommentText"/>
      </w:pPr>
      <w:r>
        <w:rPr>
          <w:rStyle w:val="CommentReference"/>
        </w:rPr>
        <w:annotationRef/>
      </w:r>
      <w:r>
        <w:t>Software testing can be one implication. It’s a data generator tool and will be used to generate data for any purpose</w:t>
      </w:r>
    </w:p>
  </w:comment>
  <w:comment w:id="4" w:author="abhishek_gupta" w:date="2011-12-12T17:12:00Z" w:initials="a">
    <w:p w:rsidR="005D11C1" w:rsidRDefault="005D11C1">
      <w:pPr>
        <w:pStyle w:val="CommentText"/>
      </w:pPr>
      <w:r>
        <w:rPr>
          <w:rStyle w:val="CommentReference"/>
        </w:rPr>
        <w:annotationRef/>
      </w:r>
      <w:proofErr w:type="spellStart"/>
      <w:r>
        <w:t>Its</w:t>
      </w:r>
      <w:proofErr w:type="spellEnd"/>
      <w:r>
        <w:t xml:space="preserve"> not a testing application</w:t>
      </w:r>
    </w:p>
  </w:comment>
  <w:comment w:id="5" w:author="abhishek_gupta" w:date="2011-12-12T17:14:00Z" w:initials="a">
    <w:p w:rsidR="005D11C1" w:rsidRDefault="005D11C1">
      <w:pPr>
        <w:pStyle w:val="CommentText"/>
      </w:pPr>
      <w:r>
        <w:rPr>
          <w:rStyle w:val="CommentReference"/>
        </w:rPr>
        <w:annotationRef/>
      </w:r>
      <w:r>
        <w:t xml:space="preserve">Are you using XML file only o </w:t>
      </w:r>
      <w:proofErr w:type="spellStart"/>
      <w:r>
        <w:t>config</w:t>
      </w:r>
      <w:proofErr w:type="spellEnd"/>
      <w:r>
        <w:t xml:space="preserve"> file as well? What will your first deliverable have xml or </w:t>
      </w:r>
      <w:proofErr w:type="spellStart"/>
      <w:r>
        <w:t>config</w:t>
      </w:r>
      <w:proofErr w:type="spellEnd"/>
      <w:r>
        <w:t>?</w:t>
      </w:r>
    </w:p>
  </w:comment>
  <w:comment w:id="6" w:author="abhishek_gupta" w:date="2011-12-12T17:14:00Z" w:initials="a">
    <w:p w:rsidR="005D11C1" w:rsidRDefault="005D11C1">
      <w:pPr>
        <w:pStyle w:val="CommentText"/>
      </w:pPr>
      <w:r>
        <w:rPr>
          <w:rStyle w:val="CommentReference"/>
        </w:rPr>
        <w:annotationRef/>
      </w:r>
      <w:r>
        <w:t xml:space="preserve">What is </w:t>
      </w:r>
      <w:proofErr w:type="gramStart"/>
      <w:r>
        <w:t>this ?</w:t>
      </w:r>
      <w:proofErr w:type="gramEnd"/>
      <w:r>
        <w:t xml:space="preserve"> </w:t>
      </w:r>
    </w:p>
  </w:comment>
  <w:comment w:id="7" w:author="abhishek_gupta" w:date="2011-12-12T17:16:00Z" w:initials="a">
    <w:p w:rsidR="005D11C1" w:rsidRDefault="005D11C1">
      <w:pPr>
        <w:pStyle w:val="CommentText"/>
      </w:pPr>
      <w:r>
        <w:rPr>
          <w:rStyle w:val="CommentReference"/>
        </w:rPr>
        <w:annotationRef/>
      </w:r>
      <w:r>
        <w:t xml:space="preserve">Are you going to support </w:t>
      </w:r>
      <w:proofErr w:type="spellStart"/>
      <w:r>
        <w:t>multi threaded</w:t>
      </w:r>
      <w:proofErr w:type="spellEnd"/>
      <w:r>
        <w:t xml:space="preserve"> data generation? Will the </w:t>
      </w:r>
      <w:proofErr w:type="spellStart"/>
      <w:r>
        <w:t>multi threaded</w:t>
      </w:r>
      <w:proofErr w:type="spellEnd"/>
      <w:r>
        <w:t xml:space="preserve"> version support loading of different tables at the same time or same table with multiple threads?</w:t>
      </w:r>
    </w:p>
  </w:comment>
  <w:comment w:id="8" w:author="abhishek_gupta" w:date="2011-12-12T17:17:00Z" w:initials="a">
    <w:p w:rsidR="005D11C1" w:rsidRDefault="005D11C1">
      <w:pPr>
        <w:pStyle w:val="CommentText"/>
      </w:pPr>
      <w:r>
        <w:rPr>
          <w:rStyle w:val="CommentReference"/>
        </w:rPr>
        <w:annotationRef/>
      </w:r>
      <w:r>
        <w:t xml:space="preserve">Is the realistic data not randomly generated? Will the PK-FK relationship no be a default option? If not, </w:t>
      </w:r>
      <w:proofErr w:type="gramStart"/>
      <w:r>
        <w:t>why ?</w:t>
      </w:r>
      <w:proofErr w:type="gramEnd"/>
    </w:p>
  </w:comment>
  <w:comment w:id="9" w:author="abhishek_gupta" w:date="2011-12-12T17:18:00Z" w:initials="a">
    <w:p w:rsidR="005D11C1" w:rsidRDefault="005D11C1">
      <w:pPr>
        <w:pStyle w:val="CommentText"/>
      </w:pPr>
      <w:r>
        <w:rPr>
          <w:rStyle w:val="CommentReference"/>
        </w:rPr>
        <w:annotationRef/>
      </w:r>
      <w:r>
        <w:t>How will the tool support bulk load option?</w:t>
      </w:r>
    </w:p>
  </w:comment>
  <w:comment w:id="10" w:author="abhishek_gupta" w:date="2011-12-12T17:18:00Z" w:initials="a">
    <w:p w:rsidR="005D11C1" w:rsidRDefault="005D11C1">
      <w:pPr>
        <w:pStyle w:val="CommentText"/>
      </w:pPr>
      <w:r>
        <w:rPr>
          <w:rStyle w:val="CommentReference"/>
        </w:rPr>
        <w:annotationRef/>
      </w:r>
      <w:r>
        <w:t>How will you implement this, please give more details</w:t>
      </w:r>
    </w:p>
  </w:comment>
  <w:comment w:id="11" w:author="abhishek_gupta" w:date="2011-12-12T17:19:00Z" w:initials="a">
    <w:p w:rsidR="005D11C1" w:rsidRDefault="005D11C1">
      <w:pPr>
        <w:pStyle w:val="CommentText"/>
      </w:pPr>
      <w:r>
        <w:rPr>
          <w:rStyle w:val="CommentReference"/>
        </w:rPr>
        <w:annotationRef/>
      </w:r>
      <w:r>
        <w:t xml:space="preserve">What option are you going to provide the user? What are the names of data types and what is the mapping with the database </w:t>
      </w:r>
      <w:proofErr w:type="spellStart"/>
      <w:r>
        <w:t>datatypes</w:t>
      </w:r>
      <w:proofErr w:type="spellEnd"/>
      <w:r>
        <w:t>?</w:t>
      </w:r>
    </w:p>
  </w:comment>
  <w:comment w:id="12" w:author="abhishek_gupta" w:date="2011-12-12T17:20:00Z" w:initials="a">
    <w:p w:rsidR="00934D20" w:rsidRDefault="00934D20">
      <w:pPr>
        <w:pStyle w:val="CommentText"/>
      </w:pPr>
      <w:r>
        <w:rPr>
          <w:rStyle w:val="CommentReference"/>
        </w:rPr>
        <w:annotationRef/>
      </w:r>
      <w:r>
        <w:t>Is this what you are implementing or is this what you are going to use? Then why are you explaining all these details.</w:t>
      </w:r>
    </w:p>
  </w:comment>
  <w:comment w:id="13" w:author="abhishek_gupta" w:date="2011-12-12T17:22:00Z" w:initials="a">
    <w:p w:rsidR="00934D20" w:rsidRDefault="00934D20">
      <w:pPr>
        <w:pStyle w:val="CommentText"/>
      </w:pPr>
      <w:r>
        <w:rPr>
          <w:rStyle w:val="CommentReference"/>
        </w:rPr>
        <w:annotationRef/>
      </w:r>
      <w:r>
        <w:t xml:space="preserve">This is the core functionality, can you explain in details how will you handle each </w:t>
      </w:r>
      <w:proofErr w:type="spellStart"/>
      <w:r>
        <w:t>databatype</w:t>
      </w:r>
      <w:proofErr w:type="spellEnd"/>
      <w:r>
        <w:t>?</w:t>
      </w:r>
    </w:p>
  </w:comment>
  <w:comment w:id="14" w:author="abhishek_gupta" w:date="2011-12-12T17:24:00Z" w:initials="a">
    <w:p w:rsidR="00934D20" w:rsidRDefault="00934D20">
      <w:pPr>
        <w:pStyle w:val="CommentText"/>
      </w:pPr>
      <w:r>
        <w:rPr>
          <w:rStyle w:val="CommentReference"/>
        </w:rPr>
        <w:annotationRef/>
      </w:r>
      <w:r>
        <w:t xml:space="preserve">Please explain in detail the algorithm to handle each </w:t>
      </w:r>
      <w:proofErr w:type="spellStart"/>
      <w:r>
        <w:t>datatype</w:t>
      </w:r>
      <w:proofErr w:type="spellEnd"/>
      <w:r>
        <w:t>.</w:t>
      </w:r>
    </w:p>
  </w:comment>
  <w:comment w:id="16" w:author="abhishek_gupta" w:date="2011-12-12T17:22:00Z" w:initials="a">
    <w:p w:rsidR="00934D20" w:rsidRDefault="00934D20">
      <w:pPr>
        <w:pStyle w:val="CommentText"/>
      </w:pPr>
      <w:r>
        <w:rPr>
          <w:rStyle w:val="CommentReference"/>
        </w:rPr>
        <w:annotationRef/>
      </w:r>
      <w:r>
        <w:t>Please provide details and all possible values you xml file can have</w:t>
      </w:r>
    </w:p>
  </w:comment>
  <w:comment w:id="17" w:author="abhishek_gupta" w:date="2011-12-12T17:23:00Z" w:initials="a">
    <w:p w:rsidR="00934D20" w:rsidRDefault="00934D20">
      <w:pPr>
        <w:pStyle w:val="CommentText"/>
      </w:pPr>
      <w:r>
        <w:rPr>
          <w:rStyle w:val="CommentReference"/>
        </w:rPr>
        <w:annotationRef/>
      </w:r>
      <w:r>
        <w:t xml:space="preserve">Can you explain the details with examples for each </w:t>
      </w:r>
      <w:proofErr w:type="spellStart"/>
      <w:r>
        <w:t>datatype</w:t>
      </w:r>
      <w:proofErr w:type="spellEnd"/>
      <w:r>
        <w:t xml:space="preserve">. All the </w:t>
      </w:r>
      <w:proofErr w:type="spellStart"/>
      <w:r>
        <w:t>commandline</w:t>
      </w:r>
      <w:proofErr w:type="spellEnd"/>
      <w:r>
        <w:t xml:space="preserve"> options with examples</w:t>
      </w:r>
    </w:p>
  </w:comment>
  <w:comment w:id="18" w:author="abhishek_gupta" w:date="2011-12-12T17:25:00Z" w:initials="a">
    <w:p w:rsidR="00934D20" w:rsidRDefault="00934D20">
      <w:pPr>
        <w:pStyle w:val="CommentText"/>
      </w:pPr>
      <w:r>
        <w:rPr>
          <w:rStyle w:val="CommentReference"/>
        </w:rPr>
        <w:annotationRef/>
      </w:r>
      <w:r>
        <w:t>Please provide details and real examples of output file.</w:t>
      </w:r>
    </w:p>
  </w:comment>
  <w:comment w:id="19" w:author="abhishek_gupta" w:date="2011-12-12T17:26:00Z" w:initials="a">
    <w:p w:rsidR="00934D20" w:rsidRDefault="00934D20">
      <w:pPr>
        <w:pStyle w:val="CommentText"/>
      </w:pPr>
      <w:r>
        <w:rPr>
          <w:rStyle w:val="CommentReference"/>
        </w:rPr>
        <w:annotationRef/>
      </w:r>
      <w:r>
        <w:t xml:space="preserve">Are you implementing this XML bulk load feature. Do you know what bulk load options are available for oracle. Is there a generic option you can implement which will be applicable to each </w:t>
      </w:r>
      <w:proofErr w:type="spellStart"/>
      <w:r>
        <w:t>datatype</w:t>
      </w:r>
      <w:proofErr w:type="spellEnd"/>
      <w:r>
        <w:t>?</w:t>
      </w:r>
    </w:p>
  </w:comment>
  <w:comment w:id="20" w:author="abhishek_gupta" w:date="2011-12-12T17:28:00Z" w:initials="a">
    <w:p w:rsidR="00934D20" w:rsidRDefault="00934D20">
      <w:pPr>
        <w:pStyle w:val="CommentText"/>
      </w:pPr>
      <w:r>
        <w:rPr>
          <w:rStyle w:val="CommentReference"/>
        </w:rPr>
        <w:annotationRef/>
      </w:r>
      <w:r>
        <w:t xml:space="preserve">What are unit test cases for each </w:t>
      </w:r>
      <w:proofErr w:type="spellStart"/>
      <w:r>
        <w:t>datatype</w:t>
      </w:r>
      <w:proofErr w:type="spellEnd"/>
      <w:r>
        <w:t>? Please provide in detail the input and expected output.</w:t>
      </w:r>
    </w:p>
  </w:comment>
  <w:comment w:id="21" w:author="abhishek_gupta" w:date="2011-12-12T17:29:00Z" w:initials="a">
    <w:p w:rsidR="00934D20" w:rsidRDefault="00934D20">
      <w:pPr>
        <w:pStyle w:val="CommentText"/>
      </w:pPr>
      <w:r>
        <w:rPr>
          <w:rStyle w:val="CommentReference"/>
        </w:rPr>
        <w:annotationRef/>
      </w:r>
      <w:r>
        <w:t>What library you are going to build? What is auto generator rule library?</w:t>
      </w:r>
    </w:p>
  </w:comment>
  <w:comment w:id="22" w:author="abhishek_gupta" w:date="2011-12-12T17:30:00Z" w:initials="a">
    <w:p w:rsidR="00934D20" w:rsidRDefault="00934D20">
      <w:pPr>
        <w:pStyle w:val="CommentText"/>
      </w:pPr>
      <w:r>
        <w:rPr>
          <w:rStyle w:val="CommentReference"/>
        </w:rPr>
        <w:annotationRef/>
      </w:r>
      <w:r>
        <w:t>Have you done experiments on this? Is this how it will work?</w:t>
      </w:r>
    </w:p>
  </w:comment>
  <w:comment w:id="23" w:author="abhishek_gupta" w:date="2011-12-12T17:31:00Z" w:initials="a">
    <w:p w:rsidR="002C79E7" w:rsidRDefault="002C79E7">
      <w:pPr>
        <w:pStyle w:val="CommentText"/>
      </w:pPr>
      <w:r>
        <w:rPr>
          <w:rStyle w:val="CommentReference"/>
        </w:rPr>
        <w:annotationRef/>
      </w:r>
      <w:r>
        <w:t>Do you know how bulk load is supported by databases and which feature you are going to implement.</w:t>
      </w:r>
    </w:p>
  </w:comment>
  <w:comment w:id="24" w:author="abhishek_gupta" w:date="2011-12-12T17:33:00Z" w:initials="a">
    <w:p w:rsidR="002C79E7" w:rsidRDefault="002C79E7">
      <w:pPr>
        <w:pStyle w:val="CommentText"/>
      </w:pPr>
      <w:r>
        <w:rPr>
          <w:rStyle w:val="CommentReference"/>
        </w:rPr>
        <w:annotationRef/>
      </w:r>
      <w:r>
        <w:t xml:space="preserve">What is the limitation </w:t>
      </w:r>
      <w:proofErr w:type="gramStart"/>
      <w:r>
        <w:t>here ?</w:t>
      </w:r>
      <w:proofErr w:type="gramEnd"/>
    </w:p>
  </w:comment>
  <w:comment w:id="25" w:author="abhishek_gupta" w:date="2011-12-12T17:32:00Z" w:initials="a">
    <w:p w:rsidR="002C79E7" w:rsidRDefault="002C79E7">
      <w:pPr>
        <w:pStyle w:val="CommentText"/>
      </w:pPr>
      <w:r>
        <w:rPr>
          <w:rStyle w:val="CommentReference"/>
        </w:rPr>
        <w:annotationRef/>
      </w:r>
      <w:r>
        <w:t xml:space="preserve">Is this a limitation or a bug that you </w:t>
      </w:r>
      <w:proofErr w:type="spellStart"/>
      <w:r>
        <w:t>forsee</w:t>
      </w:r>
      <w:proofErr w:type="spellEnd"/>
      <w:r>
        <w:t>?</w:t>
      </w:r>
    </w:p>
  </w:comment>
  <w:comment w:id="26" w:author="abhishek_gupta" w:date="2011-12-12T17:34:00Z" w:initials="a">
    <w:p w:rsidR="002C79E7" w:rsidRDefault="002C79E7">
      <w:pPr>
        <w:pStyle w:val="CommentText"/>
      </w:pPr>
      <w:r>
        <w:rPr>
          <w:rStyle w:val="CommentReference"/>
        </w:rPr>
        <w:annotationRef/>
      </w:r>
      <w:r>
        <w:t xml:space="preserve">At one point you say </w:t>
      </w:r>
      <w:proofErr w:type="spellStart"/>
      <w:r>
        <w:t>multi threading</w:t>
      </w:r>
      <w:proofErr w:type="spellEnd"/>
      <w:r>
        <w:t xml:space="preserve"> as a feature and here you are telling it’s a limitation. So do you mean </w:t>
      </w:r>
      <w:proofErr w:type="spellStart"/>
      <w:r>
        <w:t>multi threading</w:t>
      </w:r>
      <w:proofErr w:type="spellEnd"/>
      <w:r>
        <w:t xml:space="preserve"> is useless?</w:t>
      </w:r>
    </w:p>
  </w:comment>
  <w:comment w:id="27" w:author="abhishek_gupta" w:date="2011-12-12T17:34:00Z" w:initials="a">
    <w:p w:rsidR="002C79E7" w:rsidRDefault="002C79E7">
      <w:pPr>
        <w:pStyle w:val="CommentText"/>
      </w:pPr>
      <w:r>
        <w:rPr>
          <w:rStyle w:val="CommentReference"/>
        </w:rPr>
        <w:annotationRef/>
      </w:r>
      <w:r>
        <w:t>What is the limitation explain in detail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4E6" w:rsidRDefault="00E974E6" w:rsidP="00FD40F4">
      <w:pPr>
        <w:spacing w:after="0" w:line="240" w:lineRule="auto"/>
      </w:pPr>
      <w:r>
        <w:separator/>
      </w:r>
    </w:p>
  </w:endnote>
  <w:endnote w:type="continuationSeparator" w:id="0">
    <w:p w:rsidR="00E974E6" w:rsidRDefault="00E974E6" w:rsidP="00FD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F6365">
      <w:tc>
        <w:tcPr>
          <w:tcW w:w="918" w:type="dxa"/>
        </w:tcPr>
        <w:p w:rsidR="009F6365" w:rsidRDefault="00732BFB">
          <w:pPr>
            <w:pStyle w:val="Footer"/>
            <w:jc w:val="right"/>
            <w:rPr>
              <w:b/>
              <w:color w:val="4F81BD" w:themeColor="accent1"/>
              <w:sz w:val="32"/>
              <w:szCs w:val="32"/>
            </w:rPr>
          </w:pPr>
          <w:r>
            <w:fldChar w:fldCharType="begin"/>
          </w:r>
          <w:r>
            <w:instrText xml:space="preserve"> PAGE   \* MERGEFORMAT </w:instrText>
          </w:r>
          <w:r>
            <w:fldChar w:fldCharType="separate"/>
          </w:r>
          <w:r w:rsidR="009D0C07" w:rsidRPr="009D0C07">
            <w:rPr>
              <w:b/>
              <w:noProof/>
              <w:color w:val="4F81BD" w:themeColor="accent1"/>
              <w:sz w:val="32"/>
              <w:szCs w:val="32"/>
            </w:rPr>
            <w:t>2</w:t>
          </w:r>
          <w:r>
            <w:rPr>
              <w:b/>
              <w:noProof/>
              <w:color w:val="4F81BD" w:themeColor="accent1"/>
              <w:sz w:val="32"/>
              <w:szCs w:val="32"/>
            </w:rPr>
            <w:fldChar w:fldCharType="end"/>
          </w:r>
        </w:p>
      </w:tc>
      <w:tc>
        <w:tcPr>
          <w:tcW w:w="7938" w:type="dxa"/>
        </w:tcPr>
        <w:p w:rsidR="009F6365" w:rsidRDefault="009F6365">
          <w:pPr>
            <w:pStyle w:val="Footer"/>
          </w:pPr>
        </w:p>
      </w:tc>
    </w:tr>
  </w:tbl>
  <w:p w:rsidR="009F6365" w:rsidRDefault="009F6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4E6" w:rsidRDefault="00E974E6" w:rsidP="00FD40F4">
      <w:pPr>
        <w:spacing w:after="0" w:line="240" w:lineRule="auto"/>
      </w:pPr>
      <w:r>
        <w:separator/>
      </w:r>
    </w:p>
  </w:footnote>
  <w:footnote w:type="continuationSeparator" w:id="0">
    <w:p w:rsidR="00E974E6" w:rsidRDefault="00E974E6" w:rsidP="00FD4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9F6365">
      <w:sdt>
        <w:sdtPr>
          <w:alias w:val="Date"/>
          <w:id w:val="77625188"/>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9F6365" w:rsidRDefault="009F6365">
              <w:pPr>
                <w:pStyle w:val="Header"/>
                <w:jc w:val="right"/>
                <w:rPr>
                  <w:color w:val="FFFFFF" w:themeColor="background1"/>
                </w:rPr>
              </w:pPr>
              <w:r>
                <w:rPr>
                  <w:color w:val="FFFFFF" w:themeColor="background1"/>
                </w:rPr>
                <w:t>November 10, 2011</w:t>
              </w:r>
            </w:p>
          </w:tc>
        </w:sdtContent>
      </w:sdt>
      <w:tc>
        <w:tcPr>
          <w:tcW w:w="4000" w:type="pct"/>
          <w:tcBorders>
            <w:bottom w:val="single" w:sz="4" w:space="0" w:color="auto"/>
          </w:tcBorders>
          <w:vAlign w:val="bottom"/>
        </w:tcPr>
        <w:p w:rsidR="009F6365" w:rsidRDefault="00E974E6" w:rsidP="00FD40F4">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9F6365">
                <w:rPr>
                  <w:b/>
                  <w:bCs/>
                  <w:caps/>
                  <w:sz w:val="24"/>
                  <w:szCs w:val="24"/>
                </w:rPr>
                <w:t>FUNCTIONAL SPECIFICATION</w:t>
              </w:r>
            </w:sdtContent>
          </w:sdt>
        </w:p>
      </w:tc>
    </w:tr>
  </w:tbl>
  <w:sdt>
    <w:sdtPr>
      <w:id w:val="798879888"/>
      <w:docPartObj>
        <w:docPartGallery w:val="Watermarks"/>
        <w:docPartUnique/>
      </w:docPartObj>
    </w:sdtPr>
    <w:sdtEndPr/>
    <w:sdtContent>
      <w:p w:rsidR="009F6365" w:rsidRDefault="00E974E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BD10264_"/>
      </v:shape>
    </w:pict>
  </w:numPicBullet>
  <w:abstractNum w:abstractNumId="0">
    <w:nsid w:val="019D0FF8"/>
    <w:multiLevelType w:val="multilevel"/>
    <w:tmpl w:val="8A8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66587"/>
    <w:multiLevelType w:val="multilevel"/>
    <w:tmpl w:val="970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51F94"/>
    <w:multiLevelType w:val="hybridMultilevel"/>
    <w:tmpl w:val="41722596"/>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B3773"/>
    <w:multiLevelType w:val="multilevel"/>
    <w:tmpl w:val="D2827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C5A15"/>
    <w:multiLevelType w:val="hybridMultilevel"/>
    <w:tmpl w:val="8CB4396C"/>
    <w:lvl w:ilvl="0" w:tplc="04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725598"/>
    <w:multiLevelType w:val="hybridMultilevel"/>
    <w:tmpl w:val="F52AEC9E"/>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864AA"/>
    <w:multiLevelType w:val="hybridMultilevel"/>
    <w:tmpl w:val="DDB60BF0"/>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C0312"/>
    <w:multiLevelType w:val="hybridMultilevel"/>
    <w:tmpl w:val="CED2EF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67379E"/>
    <w:multiLevelType w:val="hybridMultilevel"/>
    <w:tmpl w:val="ED8CB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64E4C"/>
    <w:multiLevelType w:val="hybridMultilevel"/>
    <w:tmpl w:val="166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F72D9"/>
    <w:multiLevelType w:val="hybridMultilevel"/>
    <w:tmpl w:val="60EC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655B3"/>
    <w:multiLevelType w:val="multilevel"/>
    <w:tmpl w:val="F61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C46126"/>
    <w:multiLevelType w:val="multilevel"/>
    <w:tmpl w:val="932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200FFF"/>
    <w:multiLevelType w:val="multilevel"/>
    <w:tmpl w:val="DA5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4E4AC1"/>
    <w:multiLevelType w:val="multilevel"/>
    <w:tmpl w:val="2DF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33067"/>
    <w:multiLevelType w:val="multilevel"/>
    <w:tmpl w:val="3D0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0"/>
  </w:num>
  <w:num w:numId="4">
    <w:abstractNumId w:val="9"/>
  </w:num>
  <w:num w:numId="5">
    <w:abstractNumId w:val="12"/>
  </w:num>
  <w:num w:numId="6">
    <w:abstractNumId w:val="1"/>
  </w:num>
  <w:num w:numId="7">
    <w:abstractNumId w:val="6"/>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num>
  <w:num w:numId="13">
    <w:abstractNumId w:val="7"/>
  </w:num>
  <w:num w:numId="14">
    <w:abstractNumId w:val="2"/>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40F4"/>
    <w:rsid w:val="00010990"/>
    <w:rsid w:val="0002044E"/>
    <w:rsid w:val="000579F5"/>
    <w:rsid w:val="00057BE9"/>
    <w:rsid w:val="000662A1"/>
    <w:rsid w:val="000826EB"/>
    <w:rsid w:val="00086CE7"/>
    <w:rsid w:val="000936DA"/>
    <w:rsid w:val="000A0993"/>
    <w:rsid w:val="000A1CC4"/>
    <w:rsid w:val="000A20C1"/>
    <w:rsid w:val="000A23E1"/>
    <w:rsid w:val="000B3746"/>
    <w:rsid w:val="000B3BC1"/>
    <w:rsid w:val="000B633C"/>
    <w:rsid w:val="000D0E1B"/>
    <w:rsid w:val="000D6FD7"/>
    <w:rsid w:val="000E23FD"/>
    <w:rsid w:val="000E59CA"/>
    <w:rsid w:val="000E6643"/>
    <w:rsid w:val="000F03A7"/>
    <w:rsid w:val="000F15FA"/>
    <w:rsid w:val="000F7104"/>
    <w:rsid w:val="0010064A"/>
    <w:rsid w:val="00101001"/>
    <w:rsid w:val="0010144A"/>
    <w:rsid w:val="001025B6"/>
    <w:rsid w:val="001255A2"/>
    <w:rsid w:val="001527B6"/>
    <w:rsid w:val="00154456"/>
    <w:rsid w:val="00154930"/>
    <w:rsid w:val="001621F5"/>
    <w:rsid w:val="00171BB8"/>
    <w:rsid w:val="00176869"/>
    <w:rsid w:val="001827CC"/>
    <w:rsid w:val="00194D4D"/>
    <w:rsid w:val="00195604"/>
    <w:rsid w:val="001A4411"/>
    <w:rsid w:val="001B1582"/>
    <w:rsid w:val="001C06BC"/>
    <w:rsid w:val="001C5C5B"/>
    <w:rsid w:val="001D4392"/>
    <w:rsid w:val="00200C8C"/>
    <w:rsid w:val="0020248E"/>
    <w:rsid w:val="00203B82"/>
    <w:rsid w:val="00230B94"/>
    <w:rsid w:val="0023176F"/>
    <w:rsid w:val="00235DD5"/>
    <w:rsid w:val="00240D21"/>
    <w:rsid w:val="00242BD1"/>
    <w:rsid w:val="00247342"/>
    <w:rsid w:val="0025169B"/>
    <w:rsid w:val="002816CC"/>
    <w:rsid w:val="00284EA0"/>
    <w:rsid w:val="00291BE1"/>
    <w:rsid w:val="0029361C"/>
    <w:rsid w:val="00293C04"/>
    <w:rsid w:val="00294C06"/>
    <w:rsid w:val="00295765"/>
    <w:rsid w:val="002A7452"/>
    <w:rsid w:val="002B7EF7"/>
    <w:rsid w:val="002C06B9"/>
    <w:rsid w:val="002C79E7"/>
    <w:rsid w:val="002E49CA"/>
    <w:rsid w:val="00302049"/>
    <w:rsid w:val="00325660"/>
    <w:rsid w:val="00332C60"/>
    <w:rsid w:val="00340DCE"/>
    <w:rsid w:val="003871F4"/>
    <w:rsid w:val="003A07CA"/>
    <w:rsid w:val="003A4A66"/>
    <w:rsid w:val="003A6825"/>
    <w:rsid w:val="003D4A22"/>
    <w:rsid w:val="003D7793"/>
    <w:rsid w:val="003F35C7"/>
    <w:rsid w:val="003F5D86"/>
    <w:rsid w:val="003F715D"/>
    <w:rsid w:val="00414C5F"/>
    <w:rsid w:val="00415CB6"/>
    <w:rsid w:val="004378A4"/>
    <w:rsid w:val="00442CE0"/>
    <w:rsid w:val="00447459"/>
    <w:rsid w:val="00460C69"/>
    <w:rsid w:val="004641B9"/>
    <w:rsid w:val="00467EB4"/>
    <w:rsid w:val="00486C2F"/>
    <w:rsid w:val="00487CED"/>
    <w:rsid w:val="004948B0"/>
    <w:rsid w:val="004973FC"/>
    <w:rsid w:val="004B0C45"/>
    <w:rsid w:val="004B4733"/>
    <w:rsid w:val="004D27C5"/>
    <w:rsid w:val="004D4091"/>
    <w:rsid w:val="004D49CA"/>
    <w:rsid w:val="004E28D4"/>
    <w:rsid w:val="004F330D"/>
    <w:rsid w:val="00506C0A"/>
    <w:rsid w:val="0052411D"/>
    <w:rsid w:val="005425EB"/>
    <w:rsid w:val="0055379E"/>
    <w:rsid w:val="00554B12"/>
    <w:rsid w:val="005712BA"/>
    <w:rsid w:val="00572A4E"/>
    <w:rsid w:val="00580155"/>
    <w:rsid w:val="00586353"/>
    <w:rsid w:val="00594A26"/>
    <w:rsid w:val="005A1B16"/>
    <w:rsid w:val="005A1E94"/>
    <w:rsid w:val="005B7699"/>
    <w:rsid w:val="005C255A"/>
    <w:rsid w:val="005C7F69"/>
    <w:rsid w:val="005D11C1"/>
    <w:rsid w:val="005D1DE4"/>
    <w:rsid w:val="005D547B"/>
    <w:rsid w:val="005D59DC"/>
    <w:rsid w:val="005E661B"/>
    <w:rsid w:val="00614DDA"/>
    <w:rsid w:val="00615DBF"/>
    <w:rsid w:val="00623FAE"/>
    <w:rsid w:val="00624490"/>
    <w:rsid w:val="0063268B"/>
    <w:rsid w:val="00654BFE"/>
    <w:rsid w:val="006620E5"/>
    <w:rsid w:val="00664D25"/>
    <w:rsid w:val="00685E16"/>
    <w:rsid w:val="00694FCE"/>
    <w:rsid w:val="00697CED"/>
    <w:rsid w:val="006A20DD"/>
    <w:rsid w:val="006B1E69"/>
    <w:rsid w:val="006B3D5C"/>
    <w:rsid w:val="006C0188"/>
    <w:rsid w:val="006C046D"/>
    <w:rsid w:val="006C1D11"/>
    <w:rsid w:val="006C41BD"/>
    <w:rsid w:val="006C67D9"/>
    <w:rsid w:val="006F5C14"/>
    <w:rsid w:val="00715193"/>
    <w:rsid w:val="007263D6"/>
    <w:rsid w:val="00732BFB"/>
    <w:rsid w:val="0075510E"/>
    <w:rsid w:val="00762429"/>
    <w:rsid w:val="00763F64"/>
    <w:rsid w:val="00764B54"/>
    <w:rsid w:val="00780B85"/>
    <w:rsid w:val="00787C3B"/>
    <w:rsid w:val="00793A92"/>
    <w:rsid w:val="007A0B47"/>
    <w:rsid w:val="007C00AA"/>
    <w:rsid w:val="007C5C9B"/>
    <w:rsid w:val="007C72EF"/>
    <w:rsid w:val="007E0FD3"/>
    <w:rsid w:val="007E195A"/>
    <w:rsid w:val="007E2003"/>
    <w:rsid w:val="007F0FDE"/>
    <w:rsid w:val="007F4826"/>
    <w:rsid w:val="008145F1"/>
    <w:rsid w:val="0081526C"/>
    <w:rsid w:val="00820A45"/>
    <w:rsid w:val="0082232C"/>
    <w:rsid w:val="00831946"/>
    <w:rsid w:val="0085413F"/>
    <w:rsid w:val="0085492F"/>
    <w:rsid w:val="00861791"/>
    <w:rsid w:val="00866B71"/>
    <w:rsid w:val="00873CDF"/>
    <w:rsid w:val="008756FB"/>
    <w:rsid w:val="00882916"/>
    <w:rsid w:val="00890C7B"/>
    <w:rsid w:val="0089489F"/>
    <w:rsid w:val="008A2D3F"/>
    <w:rsid w:val="008A5572"/>
    <w:rsid w:val="008A5765"/>
    <w:rsid w:val="008A72EA"/>
    <w:rsid w:val="008B2CC8"/>
    <w:rsid w:val="008C3C7C"/>
    <w:rsid w:val="008C67B6"/>
    <w:rsid w:val="008D20BC"/>
    <w:rsid w:val="008E2117"/>
    <w:rsid w:val="008F1837"/>
    <w:rsid w:val="008F5FB5"/>
    <w:rsid w:val="009159B5"/>
    <w:rsid w:val="009159D5"/>
    <w:rsid w:val="009247D3"/>
    <w:rsid w:val="00924D1E"/>
    <w:rsid w:val="009335A1"/>
    <w:rsid w:val="00934D20"/>
    <w:rsid w:val="009414A2"/>
    <w:rsid w:val="00944A34"/>
    <w:rsid w:val="00954A2E"/>
    <w:rsid w:val="00973B14"/>
    <w:rsid w:val="00986A96"/>
    <w:rsid w:val="00997DE0"/>
    <w:rsid w:val="009C509B"/>
    <w:rsid w:val="009C5809"/>
    <w:rsid w:val="009D0C07"/>
    <w:rsid w:val="009D2FE2"/>
    <w:rsid w:val="009D3163"/>
    <w:rsid w:val="009E06BB"/>
    <w:rsid w:val="009F6365"/>
    <w:rsid w:val="00A10D40"/>
    <w:rsid w:val="00A11CFA"/>
    <w:rsid w:val="00A12F2D"/>
    <w:rsid w:val="00A22162"/>
    <w:rsid w:val="00A234EE"/>
    <w:rsid w:val="00A37EA2"/>
    <w:rsid w:val="00A609F6"/>
    <w:rsid w:val="00A6236C"/>
    <w:rsid w:val="00A66F4C"/>
    <w:rsid w:val="00A7728E"/>
    <w:rsid w:val="00A80BDF"/>
    <w:rsid w:val="00A836A5"/>
    <w:rsid w:val="00A83DC3"/>
    <w:rsid w:val="00A83F7C"/>
    <w:rsid w:val="00AA7E64"/>
    <w:rsid w:val="00AC0149"/>
    <w:rsid w:val="00AD3A54"/>
    <w:rsid w:val="00AE698E"/>
    <w:rsid w:val="00AF1202"/>
    <w:rsid w:val="00AF6689"/>
    <w:rsid w:val="00B049CD"/>
    <w:rsid w:val="00B05212"/>
    <w:rsid w:val="00B257E4"/>
    <w:rsid w:val="00B272D9"/>
    <w:rsid w:val="00B3134B"/>
    <w:rsid w:val="00B4538B"/>
    <w:rsid w:val="00B53B6D"/>
    <w:rsid w:val="00B65A73"/>
    <w:rsid w:val="00B85EEE"/>
    <w:rsid w:val="00B8638A"/>
    <w:rsid w:val="00B9453D"/>
    <w:rsid w:val="00BA0088"/>
    <w:rsid w:val="00BA4045"/>
    <w:rsid w:val="00BC0018"/>
    <w:rsid w:val="00BC0152"/>
    <w:rsid w:val="00BD6E5D"/>
    <w:rsid w:val="00BF0CEC"/>
    <w:rsid w:val="00C04D0B"/>
    <w:rsid w:val="00C11E66"/>
    <w:rsid w:val="00C174CE"/>
    <w:rsid w:val="00C2384B"/>
    <w:rsid w:val="00C35E3A"/>
    <w:rsid w:val="00C41069"/>
    <w:rsid w:val="00C42D4E"/>
    <w:rsid w:val="00C46C8A"/>
    <w:rsid w:val="00C503D6"/>
    <w:rsid w:val="00C51E45"/>
    <w:rsid w:val="00C6095E"/>
    <w:rsid w:val="00C620DC"/>
    <w:rsid w:val="00C62AB2"/>
    <w:rsid w:val="00C72464"/>
    <w:rsid w:val="00CA7D7D"/>
    <w:rsid w:val="00CC231C"/>
    <w:rsid w:val="00CE3D54"/>
    <w:rsid w:val="00CE4FDF"/>
    <w:rsid w:val="00CE5801"/>
    <w:rsid w:val="00CF5194"/>
    <w:rsid w:val="00D53254"/>
    <w:rsid w:val="00D616BE"/>
    <w:rsid w:val="00D7321E"/>
    <w:rsid w:val="00DA2635"/>
    <w:rsid w:val="00DB49DD"/>
    <w:rsid w:val="00DB59B9"/>
    <w:rsid w:val="00DC180C"/>
    <w:rsid w:val="00E00309"/>
    <w:rsid w:val="00E02531"/>
    <w:rsid w:val="00E02DF7"/>
    <w:rsid w:val="00E076C3"/>
    <w:rsid w:val="00E12EF2"/>
    <w:rsid w:val="00E260C6"/>
    <w:rsid w:val="00E26904"/>
    <w:rsid w:val="00E31435"/>
    <w:rsid w:val="00E45ED7"/>
    <w:rsid w:val="00E460B5"/>
    <w:rsid w:val="00E52129"/>
    <w:rsid w:val="00E55208"/>
    <w:rsid w:val="00E57086"/>
    <w:rsid w:val="00E61239"/>
    <w:rsid w:val="00E74245"/>
    <w:rsid w:val="00E75269"/>
    <w:rsid w:val="00E77B7A"/>
    <w:rsid w:val="00E77DD8"/>
    <w:rsid w:val="00E80AB1"/>
    <w:rsid w:val="00E85E5C"/>
    <w:rsid w:val="00E91895"/>
    <w:rsid w:val="00E952FC"/>
    <w:rsid w:val="00E9616A"/>
    <w:rsid w:val="00E96A09"/>
    <w:rsid w:val="00E974E6"/>
    <w:rsid w:val="00EA43ED"/>
    <w:rsid w:val="00EA64BF"/>
    <w:rsid w:val="00EC6B71"/>
    <w:rsid w:val="00ED6306"/>
    <w:rsid w:val="00EE1BBF"/>
    <w:rsid w:val="00EE7B68"/>
    <w:rsid w:val="00EF0009"/>
    <w:rsid w:val="00EF4512"/>
    <w:rsid w:val="00EF4DF7"/>
    <w:rsid w:val="00F13CED"/>
    <w:rsid w:val="00F163D5"/>
    <w:rsid w:val="00F16D93"/>
    <w:rsid w:val="00F409DB"/>
    <w:rsid w:val="00F4780D"/>
    <w:rsid w:val="00F524EF"/>
    <w:rsid w:val="00F67286"/>
    <w:rsid w:val="00F72E6A"/>
    <w:rsid w:val="00F73E64"/>
    <w:rsid w:val="00F75096"/>
    <w:rsid w:val="00F81A94"/>
    <w:rsid w:val="00F86F63"/>
    <w:rsid w:val="00FA60B2"/>
    <w:rsid w:val="00FB2C79"/>
    <w:rsid w:val="00FC10E6"/>
    <w:rsid w:val="00FC5636"/>
    <w:rsid w:val="00FD1D89"/>
    <w:rsid w:val="00FD40F4"/>
    <w:rsid w:val="00FD6C8D"/>
    <w:rsid w:val="00FE649A"/>
    <w:rsid w:val="00F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3"/>
        <o:r id="V:Rule3"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33"/>
  </w:style>
  <w:style w:type="paragraph" w:styleId="Heading1">
    <w:name w:val="heading 1"/>
    <w:basedOn w:val="Normal"/>
    <w:next w:val="Normal"/>
    <w:link w:val="Heading1Char"/>
    <w:uiPriority w:val="9"/>
    <w:qFormat/>
    <w:rsid w:val="00203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F4"/>
  </w:style>
  <w:style w:type="paragraph" w:styleId="Footer">
    <w:name w:val="footer"/>
    <w:basedOn w:val="Normal"/>
    <w:link w:val="FooterChar"/>
    <w:uiPriority w:val="99"/>
    <w:unhideWhenUsed/>
    <w:rsid w:val="00FD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F4"/>
  </w:style>
  <w:style w:type="paragraph" w:styleId="BalloonText">
    <w:name w:val="Balloon Text"/>
    <w:basedOn w:val="Normal"/>
    <w:link w:val="BalloonTextChar"/>
    <w:uiPriority w:val="99"/>
    <w:semiHidden/>
    <w:unhideWhenUsed/>
    <w:rsid w:val="00FD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F4"/>
    <w:rPr>
      <w:rFonts w:ascii="Tahoma" w:hAnsi="Tahoma" w:cs="Tahoma"/>
      <w:sz w:val="16"/>
      <w:szCs w:val="16"/>
    </w:rPr>
  </w:style>
  <w:style w:type="table" w:styleId="TableGrid">
    <w:name w:val="Table Grid"/>
    <w:basedOn w:val="TableNormal"/>
    <w:uiPriority w:val="59"/>
    <w:rsid w:val="00FD4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D43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39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03B82"/>
    <w:rPr>
      <w:i/>
      <w:iCs/>
    </w:rPr>
  </w:style>
  <w:style w:type="character" w:customStyle="1" w:styleId="Heading1Char">
    <w:name w:val="Heading 1 Char"/>
    <w:basedOn w:val="DefaultParagraphFont"/>
    <w:link w:val="Heading1"/>
    <w:uiPriority w:val="9"/>
    <w:rsid w:val="00203B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4FCE"/>
    <w:pPr>
      <w:outlineLvl w:val="9"/>
    </w:pPr>
  </w:style>
  <w:style w:type="paragraph" w:styleId="TOC1">
    <w:name w:val="toc 1"/>
    <w:basedOn w:val="Normal"/>
    <w:next w:val="Normal"/>
    <w:autoRedefine/>
    <w:uiPriority w:val="39"/>
    <w:unhideWhenUsed/>
    <w:rsid w:val="0063268B"/>
    <w:pPr>
      <w:spacing w:after="100"/>
    </w:pPr>
  </w:style>
  <w:style w:type="character" w:styleId="Hyperlink">
    <w:name w:val="Hyperlink"/>
    <w:basedOn w:val="DefaultParagraphFont"/>
    <w:uiPriority w:val="99"/>
    <w:unhideWhenUsed/>
    <w:rsid w:val="0063268B"/>
    <w:rPr>
      <w:color w:val="0000FF" w:themeColor="hyperlink"/>
      <w:u w:val="single"/>
    </w:rPr>
  </w:style>
  <w:style w:type="paragraph" w:styleId="NoSpacing">
    <w:name w:val="No Spacing"/>
    <w:link w:val="NoSpacingChar"/>
    <w:uiPriority w:val="1"/>
    <w:qFormat/>
    <w:rsid w:val="0063268B"/>
    <w:pPr>
      <w:spacing w:after="0" w:line="240" w:lineRule="auto"/>
    </w:pPr>
    <w:rPr>
      <w:rFonts w:eastAsiaTheme="minorEastAsia"/>
    </w:rPr>
  </w:style>
  <w:style w:type="character" w:customStyle="1" w:styleId="NoSpacingChar">
    <w:name w:val="No Spacing Char"/>
    <w:basedOn w:val="DefaultParagraphFont"/>
    <w:link w:val="NoSpacing"/>
    <w:uiPriority w:val="1"/>
    <w:rsid w:val="0063268B"/>
    <w:rPr>
      <w:rFonts w:eastAsiaTheme="minorEastAsia"/>
    </w:rPr>
  </w:style>
  <w:style w:type="paragraph" w:styleId="HTMLPreformatted">
    <w:name w:val="HTML Preformatted"/>
    <w:basedOn w:val="Normal"/>
    <w:link w:val="HTMLPreformattedChar"/>
    <w:uiPriority w:val="99"/>
    <w:semiHidden/>
    <w:unhideWhenUsed/>
    <w:rsid w:val="00A1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F2D"/>
    <w:rPr>
      <w:rFonts w:ascii="Courier New" w:eastAsia="Times New Roman" w:hAnsi="Courier New" w:cs="Courier New"/>
      <w:sz w:val="20"/>
      <w:szCs w:val="20"/>
    </w:rPr>
  </w:style>
  <w:style w:type="character" w:customStyle="1" w:styleId="goohl1">
    <w:name w:val="goohl1"/>
    <w:basedOn w:val="DefaultParagraphFont"/>
    <w:rsid w:val="00A836A5"/>
  </w:style>
  <w:style w:type="character" w:customStyle="1" w:styleId="goohl3">
    <w:name w:val="goohl3"/>
    <w:basedOn w:val="DefaultParagraphFont"/>
    <w:rsid w:val="00A836A5"/>
  </w:style>
  <w:style w:type="character" w:customStyle="1" w:styleId="goohl2">
    <w:name w:val="goohl2"/>
    <w:basedOn w:val="DefaultParagraphFont"/>
    <w:rsid w:val="00A836A5"/>
  </w:style>
  <w:style w:type="paragraph" w:styleId="NormalWeb">
    <w:name w:val="Normal (Web)"/>
    <w:basedOn w:val="Normal"/>
    <w:uiPriority w:val="99"/>
    <w:unhideWhenUsed/>
    <w:rsid w:val="00284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0149"/>
    <w:rPr>
      <w:rFonts w:ascii="Courier New" w:eastAsia="Times New Roman" w:hAnsi="Courier New" w:cs="Courier New"/>
      <w:sz w:val="20"/>
      <w:szCs w:val="20"/>
    </w:rPr>
  </w:style>
  <w:style w:type="paragraph" w:styleId="ListParagraph">
    <w:name w:val="List Paragraph"/>
    <w:basedOn w:val="Normal"/>
    <w:uiPriority w:val="34"/>
    <w:qFormat/>
    <w:rsid w:val="001B1582"/>
    <w:pPr>
      <w:ind w:left="720"/>
      <w:contextualSpacing/>
    </w:pPr>
  </w:style>
  <w:style w:type="character" w:customStyle="1" w:styleId="apple-style-span">
    <w:name w:val="apple-style-span"/>
    <w:basedOn w:val="DefaultParagraphFont"/>
    <w:rsid w:val="007A0B47"/>
  </w:style>
  <w:style w:type="character" w:customStyle="1" w:styleId="apple-converted-space">
    <w:name w:val="apple-converted-space"/>
    <w:basedOn w:val="DefaultParagraphFont"/>
    <w:rsid w:val="007A0B47"/>
  </w:style>
  <w:style w:type="character" w:customStyle="1" w:styleId="codeinlineitalic">
    <w:name w:val="codeinlineitalic"/>
    <w:basedOn w:val="DefaultParagraphFont"/>
    <w:rsid w:val="007A0B47"/>
  </w:style>
  <w:style w:type="character" w:styleId="CommentReference">
    <w:name w:val="annotation reference"/>
    <w:basedOn w:val="DefaultParagraphFont"/>
    <w:uiPriority w:val="99"/>
    <w:semiHidden/>
    <w:unhideWhenUsed/>
    <w:rsid w:val="00DB59B9"/>
    <w:rPr>
      <w:sz w:val="16"/>
      <w:szCs w:val="16"/>
    </w:rPr>
  </w:style>
  <w:style w:type="paragraph" w:styleId="CommentText">
    <w:name w:val="annotation text"/>
    <w:basedOn w:val="Normal"/>
    <w:link w:val="CommentTextChar"/>
    <w:uiPriority w:val="99"/>
    <w:semiHidden/>
    <w:unhideWhenUsed/>
    <w:rsid w:val="00DB59B9"/>
    <w:pPr>
      <w:spacing w:line="240" w:lineRule="auto"/>
    </w:pPr>
    <w:rPr>
      <w:sz w:val="20"/>
      <w:szCs w:val="20"/>
    </w:rPr>
  </w:style>
  <w:style w:type="character" w:customStyle="1" w:styleId="CommentTextChar">
    <w:name w:val="Comment Text Char"/>
    <w:basedOn w:val="DefaultParagraphFont"/>
    <w:link w:val="CommentText"/>
    <w:uiPriority w:val="99"/>
    <w:semiHidden/>
    <w:rsid w:val="00DB59B9"/>
    <w:rPr>
      <w:sz w:val="20"/>
      <w:szCs w:val="20"/>
    </w:rPr>
  </w:style>
  <w:style w:type="paragraph" w:styleId="CommentSubject">
    <w:name w:val="annotation subject"/>
    <w:basedOn w:val="CommentText"/>
    <w:next w:val="CommentText"/>
    <w:link w:val="CommentSubjectChar"/>
    <w:uiPriority w:val="99"/>
    <w:semiHidden/>
    <w:unhideWhenUsed/>
    <w:rsid w:val="00DB59B9"/>
    <w:rPr>
      <w:b/>
      <w:bCs/>
    </w:rPr>
  </w:style>
  <w:style w:type="character" w:customStyle="1" w:styleId="CommentSubjectChar">
    <w:name w:val="Comment Subject Char"/>
    <w:basedOn w:val="CommentTextChar"/>
    <w:link w:val="CommentSubject"/>
    <w:uiPriority w:val="99"/>
    <w:semiHidden/>
    <w:rsid w:val="00DB59B9"/>
    <w:rPr>
      <w:b/>
      <w:bCs/>
      <w:sz w:val="20"/>
      <w:szCs w:val="20"/>
    </w:rPr>
  </w:style>
  <w:style w:type="character" w:styleId="Strong">
    <w:name w:val="Strong"/>
    <w:basedOn w:val="DefaultParagraphFont"/>
    <w:uiPriority w:val="22"/>
    <w:qFormat/>
    <w:rsid w:val="00944A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1684">
      <w:bodyDiv w:val="1"/>
      <w:marLeft w:val="0"/>
      <w:marRight w:val="0"/>
      <w:marTop w:val="0"/>
      <w:marBottom w:val="0"/>
      <w:divBdr>
        <w:top w:val="none" w:sz="0" w:space="0" w:color="auto"/>
        <w:left w:val="none" w:sz="0" w:space="0" w:color="auto"/>
        <w:bottom w:val="none" w:sz="0" w:space="0" w:color="auto"/>
        <w:right w:val="none" w:sz="0" w:space="0" w:color="auto"/>
      </w:divBdr>
    </w:div>
    <w:div w:id="109403495">
      <w:bodyDiv w:val="1"/>
      <w:marLeft w:val="0"/>
      <w:marRight w:val="0"/>
      <w:marTop w:val="0"/>
      <w:marBottom w:val="0"/>
      <w:divBdr>
        <w:top w:val="none" w:sz="0" w:space="0" w:color="auto"/>
        <w:left w:val="none" w:sz="0" w:space="0" w:color="auto"/>
        <w:bottom w:val="none" w:sz="0" w:space="0" w:color="auto"/>
        <w:right w:val="none" w:sz="0" w:space="0" w:color="auto"/>
      </w:divBdr>
    </w:div>
    <w:div w:id="326830034">
      <w:bodyDiv w:val="1"/>
      <w:marLeft w:val="0"/>
      <w:marRight w:val="0"/>
      <w:marTop w:val="0"/>
      <w:marBottom w:val="0"/>
      <w:divBdr>
        <w:top w:val="none" w:sz="0" w:space="0" w:color="auto"/>
        <w:left w:val="none" w:sz="0" w:space="0" w:color="auto"/>
        <w:bottom w:val="none" w:sz="0" w:space="0" w:color="auto"/>
        <w:right w:val="none" w:sz="0" w:space="0" w:color="auto"/>
      </w:divBdr>
    </w:div>
    <w:div w:id="406658540">
      <w:bodyDiv w:val="1"/>
      <w:marLeft w:val="0"/>
      <w:marRight w:val="0"/>
      <w:marTop w:val="0"/>
      <w:marBottom w:val="0"/>
      <w:divBdr>
        <w:top w:val="none" w:sz="0" w:space="0" w:color="auto"/>
        <w:left w:val="none" w:sz="0" w:space="0" w:color="auto"/>
        <w:bottom w:val="none" w:sz="0" w:space="0" w:color="auto"/>
        <w:right w:val="none" w:sz="0" w:space="0" w:color="auto"/>
      </w:divBdr>
    </w:div>
    <w:div w:id="475607975">
      <w:bodyDiv w:val="1"/>
      <w:marLeft w:val="0"/>
      <w:marRight w:val="0"/>
      <w:marTop w:val="0"/>
      <w:marBottom w:val="0"/>
      <w:divBdr>
        <w:top w:val="none" w:sz="0" w:space="0" w:color="auto"/>
        <w:left w:val="none" w:sz="0" w:space="0" w:color="auto"/>
        <w:bottom w:val="none" w:sz="0" w:space="0" w:color="auto"/>
        <w:right w:val="none" w:sz="0" w:space="0" w:color="auto"/>
      </w:divBdr>
      <w:divsChild>
        <w:div w:id="1523323302">
          <w:marLeft w:val="0"/>
          <w:marRight w:val="0"/>
          <w:marTop w:val="0"/>
          <w:marBottom w:val="0"/>
          <w:divBdr>
            <w:top w:val="none" w:sz="0" w:space="0" w:color="auto"/>
            <w:left w:val="none" w:sz="0" w:space="0" w:color="auto"/>
            <w:bottom w:val="none" w:sz="0" w:space="0" w:color="auto"/>
            <w:right w:val="none" w:sz="0" w:space="0" w:color="auto"/>
          </w:divBdr>
        </w:div>
        <w:div w:id="167646447">
          <w:marLeft w:val="0"/>
          <w:marRight w:val="0"/>
          <w:marTop w:val="0"/>
          <w:marBottom w:val="0"/>
          <w:divBdr>
            <w:top w:val="none" w:sz="0" w:space="0" w:color="auto"/>
            <w:left w:val="none" w:sz="0" w:space="0" w:color="auto"/>
            <w:bottom w:val="none" w:sz="0" w:space="0" w:color="auto"/>
            <w:right w:val="none" w:sz="0" w:space="0" w:color="auto"/>
          </w:divBdr>
        </w:div>
        <w:div w:id="322055007">
          <w:marLeft w:val="0"/>
          <w:marRight w:val="0"/>
          <w:marTop w:val="0"/>
          <w:marBottom w:val="0"/>
          <w:divBdr>
            <w:top w:val="none" w:sz="0" w:space="0" w:color="auto"/>
            <w:left w:val="none" w:sz="0" w:space="0" w:color="auto"/>
            <w:bottom w:val="none" w:sz="0" w:space="0" w:color="auto"/>
            <w:right w:val="none" w:sz="0" w:space="0" w:color="auto"/>
          </w:divBdr>
        </w:div>
        <w:div w:id="1862890402">
          <w:marLeft w:val="0"/>
          <w:marRight w:val="0"/>
          <w:marTop w:val="0"/>
          <w:marBottom w:val="0"/>
          <w:divBdr>
            <w:top w:val="none" w:sz="0" w:space="0" w:color="auto"/>
            <w:left w:val="none" w:sz="0" w:space="0" w:color="auto"/>
            <w:bottom w:val="none" w:sz="0" w:space="0" w:color="auto"/>
            <w:right w:val="none" w:sz="0" w:space="0" w:color="auto"/>
          </w:divBdr>
        </w:div>
        <w:div w:id="838815523">
          <w:marLeft w:val="0"/>
          <w:marRight w:val="0"/>
          <w:marTop w:val="0"/>
          <w:marBottom w:val="0"/>
          <w:divBdr>
            <w:top w:val="none" w:sz="0" w:space="0" w:color="auto"/>
            <w:left w:val="none" w:sz="0" w:space="0" w:color="auto"/>
            <w:bottom w:val="none" w:sz="0" w:space="0" w:color="auto"/>
            <w:right w:val="none" w:sz="0" w:space="0" w:color="auto"/>
          </w:divBdr>
        </w:div>
        <w:div w:id="578562895">
          <w:marLeft w:val="0"/>
          <w:marRight w:val="0"/>
          <w:marTop w:val="0"/>
          <w:marBottom w:val="0"/>
          <w:divBdr>
            <w:top w:val="none" w:sz="0" w:space="0" w:color="auto"/>
            <w:left w:val="none" w:sz="0" w:space="0" w:color="auto"/>
            <w:bottom w:val="none" w:sz="0" w:space="0" w:color="auto"/>
            <w:right w:val="none" w:sz="0" w:space="0" w:color="auto"/>
          </w:divBdr>
        </w:div>
        <w:div w:id="255096444">
          <w:marLeft w:val="0"/>
          <w:marRight w:val="0"/>
          <w:marTop w:val="0"/>
          <w:marBottom w:val="0"/>
          <w:divBdr>
            <w:top w:val="none" w:sz="0" w:space="0" w:color="auto"/>
            <w:left w:val="none" w:sz="0" w:space="0" w:color="auto"/>
            <w:bottom w:val="none" w:sz="0" w:space="0" w:color="auto"/>
            <w:right w:val="none" w:sz="0" w:space="0" w:color="auto"/>
          </w:divBdr>
        </w:div>
        <w:div w:id="817496506">
          <w:marLeft w:val="0"/>
          <w:marRight w:val="0"/>
          <w:marTop w:val="0"/>
          <w:marBottom w:val="0"/>
          <w:divBdr>
            <w:top w:val="none" w:sz="0" w:space="0" w:color="auto"/>
            <w:left w:val="none" w:sz="0" w:space="0" w:color="auto"/>
            <w:bottom w:val="none" w:sz="0" w:space="0" w:color="auto"/>
            <w:right w:val="none" w:sz="0" w:space="0" w:color="auto"/>
          </w:divBdr>
        </w:div>
        <w:div w:id="1148133359">
          <w:marLeft w:val="0"/>
          <w:marRight w:val="0"/>
          <w:marTop w:val="0"/>
          <w:marBottom w:val="0"/>
          <w:divBdr>
            <w:top w:val="none" w:sz="0" w:space="0" w:color="auto"/>
            <w:left w:val="none" w:sz="0" w:space="0" w:color="auto"/>
            <w:bottom w:val="none" w:sz="0" w:space="0" w:color="auto"/>
            <w:right w:val="none" w:sz="0" w:space="0" w:color="auto"/>
          </w:divBdr>
        </w:div>
        <w:div w:id="935791464">
          <w:marLeft w:val="0"/>
          <w:marRight w:val="0"/>
          <w:marTop w:val="0"/>
          <w:marBottom w:val="0"/>
          <w:divBdr>
            <w:top w:val="none" w:sz="0" w:space="0" w:color="auto"/>
            <w:left w:val="none" w:sz="0" w:space="0" w:color="auto"/>
            <w:bottom w:val="none" w:sz="0" w:space="0" w:color="auto"/>
            <w:right w:val="none" w:sz="0" w:space="0" w:color="auto"/>
          </w:divBdr>
        </w:div>
      </w:divsChild>
    </w:div>
    <w:div w:id="509561119">
      <w:bodyDiv w:val="1"/>
      <w:marLeft w:val="0"/>
      <w:marRight w:val="0"/>
      <w:marTop w:val="0"/>
      <w:marBottom w:val="0"/>
      <w:divBdr>
        <w:top w:val="none" w:sz="0" w:space="0" w:color="auto"/>
        <w:left w:val="none" w:sz="0" w:space="0" w:color="auto"/>
        <w:bottom w:val="none" w:sz="0" w:space="0" w:color="auto"/>
        <w:right w:val="none" w:sz="0" w:space="0" w:color="auto"/>
      </w:divBdr>
    </w:div>
    <w:div w:id="595015091">
      <w:bodyDiv w:val="1"/>
      <w:marLeft w:val="0"/>
      <w:marRight w:val="0"/>
      <w:marTop w:val="0"/>
      <w:marBottom w:val="0"/>
      <w:divBdr>
        <w:top w:val="none" w:sz="0" w:space="0" w:color="auto"/>
        <w:left w:val="none" w:sz="0" w:space="0" w:color="auto"/>
        <w:bottom w:val="none" w:sz="0" w:space="0" w:color="auto"/>
        <w:right w:val="none" w:sz="0" w:space="0" w:color="auto"/>
      </w:divBdr>
    </w:div>
    <w:div w:id="617681265">
      <w:bodyDiv w:val="1"/>
      <w:marLeft w:val="0"/>
      <w:marRight w:val="0"/>
      <w:marTop w:val="0"/>
      <w:marBottom w:val="0"/>
      <w:divBdr>
        <w:top w:val="none" w:sz="0" w:space="0" w:color="auto"/>
        <w:left w:val="none" w:sz="0" w:space="0" w:color="auto"/>
        <w:bottom w:val="none" w:sz="0" w:space="0" w:color="auto"/>
        <w:right w:val="none" w:sz="0" w:space="0" w:color="auto"/>
      </w:divBdr>
    </w:div>
    <w:div w:id="741216581">
      <w:bodyDiv w:val="1"/>
      <w:marLeft w:val="0"/>
      <w:marRight w:val="0"/>
      <w:marTop w:val="0"/>
      <w:marBottom w:val="0"/>
      <w:divBdr>
        <w:top w:val="none" w:sz="0" w:space="0" w:color="auto"/>
        <w:left w:val="none" w:sz="0" w:space="0" w:color="auto"/>
        <w:bottom w:val="none" w:sz="0" w:space="0" w:color="auto"/>
        <w:right w:val="none" w:sz="0" w:space="0" w:color="auto"/>
      </w:divBdr>
    </w:div>
    <w:div w:id="814224024">
      <w:bodyDiv w:val="1"/>
      <w:marLeft w:val="0"/>
      <w:marRight w:val="0"/>
      <w:marTop w:val="0"/>
      <w:marBottom w:val="0"/>
      <w:divBdr>
        <w:top w:val="none" w:sz="0" w:space="0" w:color="auto"/>
        <w:left w:val="none" w:sz="0" w:space="0" w:color="auto"/>
        <w:bottom w:val="none" w:sz="0" w:space="0" w:color="auto"/>
        <w:right w:val="none" w:sz="0" w:space="0" w:color="auto"/>
      </w:divBdr>
    </w:div>
    <w:div w:id="835724788">
      <w:bodyDiv w:val="1"/>
      <w:marLeft w:val="0"/>
      <w:marRight w:val="0"/>
      <w:marTop w:val="0"/>
      <w:marBottom w:val="0"/>
      <w:divBdr>
        <w:top w:val="none" w:sz="0" w:space="0" w:color="auto"/>
        <w:left w:val="none" w:sz="0" w:space="0" w:color="auto"/>
        <w:bottom w:val="none" w:sz="0" w:space="0" w:color="auto"/>
        <w:right w:val="none" w:sz="0" w:space="0" w:color="auto"/>
      </w:divBdr>
    </w:div>
    <w:div w:id="1265461419">
      <w:bodyDiv w:val="1"/>
      <w:marLeft w:val="0"/>
      <w:marRight w:val="0"/>
      <w:marTop w:val="0"/>
      <w:marBottom w:val="0"/>
      <w:divBdr>
        <w:top w:val="none" w:sz="0" w:space="0" w:color="auto"/>
        <w:left w:val="none" w:sz="0" w:space="0" w:color="auto"/>
        <w:bottom w:val="none" w:sz="0" w:space="0" w:color="auto"/>
        <w:right w:val="none" w:sz="0" w:space="0" w:color="auto"/>
      </w:divBdr>
    </w:div>
    <w:div w:id="1594433669">
      <w:bodyDiv w:val="1"/>
      <w:marLeft w:val="0"/>
      <w:marRight w:val="0"/>
      <w:marTop w:val="0"/>
      <w:marBottom w:val="0"/>
      <w:divBdr>
        <w:top w:val="none" w:sz="0" w:space="0" w:color="auto"/>
        <w:left w:val="none" w:sz="0" w:space="0" w:color="auto"/>
        <w:bottom w:val="none" w:sz="0" w:space="0" w:color="auto"/>
        <w:right w:val="none" w:sz="0" w:space="0" w:color="auto"/>
      </w:divBdr>
    </w:div>
    <w:div w:id="1626503993">
      <w:bodyDiv w:val="1"/>
      <w:marLeft w:val="0"/>
      <w:marRight w:val="0"/>
      <w:marTop w:val="0"/>
      <w:marBottom w:val="0"/>
      <w:divBdr>
        <w:top w:val="none" w:sz="0" w:space="0" w:color="auto"/>
        <w:left w:val="none" w:sz="0" w:space="0" w:color="auto"/>
        <w:bottom w:val="none" w:sz="0" w:space="0" w:color="auto"/>
        <w:right w:val="none" w:sz="0" w:space="0" w:color="auto"/>
      </w:divBdr>
    </w:div>
    <w:div w:id="1659530502">
      <w:bodyDiv w:val="1"/>
      <w:marLeft w:val="0"/>
      <w:marRight w:val="0"/>
      <w:marTop w:val="0"/>
      <w:marBottom w:val="0"/>
      <w:divBdr>
        <w:top w:val="none" w:sz="0" w:space="0" w:color="auto"/>
        <w:left w:val="none" w:sz="0" w:space="0" w:color="auto"/>
        <w:bottom w:val="none" w:sz="0" w:space="0" w:color="auto"/>
        <w:right w:val="none" w:sz="0" w:space="0" w:color="auto"/>
      </w:divBdr>
    </w:div>
    <w:div w:id="2001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erces.apache.org/xerces-c/install-3.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xerces.apache.org/xerces-c/install-3.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asysoft.com/developer/interfaces/odbc/index.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erces.apache.org/xerces-c/build-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It contains functional details of project “Data Generator” done by project group SKNCOE-2.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8DCFC-A7E0-4848-BC7E-038984AF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DATA GENERATOR v1.0</dc:subject>
  <dc:creator>SKNCOE-2 Group</dc:creator>
  <cp:lastModifiedBy>abhishek_gupta</cp:lastModifiedBy>
  <cp:revision>143</cp:revision>
  <dcterms:created xsi:type="dcterms:W3CDTF">2011-12-07T08:55:00Z</dcterms:created>
  <dcterms:modified xsi:type="dcterms:W3CDTF">2011-12-12T12:08:00Z</dcterms:modified>
</cp:coreProperties>
</file>