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88011142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63268B">
            <w:sdt>
              <w:sdtPr>
                <w:rPr>
                  <w:rFonts w:asciiTheme="majorHAnsi" w:eastAsiaTheme="majorEastAsia" w:hAnsiTheme="majorHAnsi" w:cstheme="majorBidi"/>
                  <w:b/>
                  <w:bCs/>
                  <w:color w:val="365F91" w:themeColor="accent1" w:themeShade="BF"/>
                  <w:sz w:val="48"/>
                  <w:szCs w:val="48"/>
                </w:rPr>
                <w:alias w:val="Title"/>
                <w:id w:val="703864190"/>
                <w:placeholder>
                  <w:docPart w:val="15EAAACF0F334B98BDB2A6146E06B64C"/>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63268B" w:rsidRDefault="0022607D" w:rsidP="00D4663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USE CASE</w:t>
                    </w:r>
                    <w:r w:rsidR="00D4663B">
                      <w:rPr>
                        <w:rFonts w:asciiTheme="majorHAnsi" w:eastAsiaTheme="majorEastAsia" w:hAnsiTheme="majorHAnsi" w:cstheme="majorBidi"/>
                        <w:b/>
                        <w:bCs/>
                        <w:color w:val="365F91" w:themeColor="accent1" w:themeShade="BF"/>
                        <w:sz w:val="48"/>
                        <w:szCs w:val="48"/>
                      </w:rPr>
                      <w:t xml:space="preserve"> DIAGRAM</w:t>
                    </w:r>
                  </w:p>
                </w:tc>
              </w:sdtContent>
            </w:sdt>
          </w:tr>
          <w:tr w:rsidR="0063268B">
            <w:sdt>
              <w:sdtPr>
                <w:rPr>
                  <w:color w:val="484329" w:themeColor="background2" w:themeShade="3F"/>
                  <w:sz w:val="28"/>
                  <w:szCs w:val="28"/>
                </w:rPr>
                <w:alias w:val="Subtitle"/>
                <w:id w:val="703864195"/>
                <w:placeholder>
                  <w:docPart w:val="E162895D5A064D89BA56B28AD14ED90D"/>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3268B" w:rsidRDefault="0063268B" w:rsidP="0063268B">
                    <w:pPr>
                      <w:pStyle w:val="NoSpacing"/>
                      <w:rPr>
                        <w:color w:val="484329" w:themeColor="background2" w:themeShade="3F"/>
                        <w:sz w:val="28"/>
                        <w:szCs w:val="28"/>
                      </w:rPr>
                    </w:pPr>
                    <w:r>
                      <w:rPr>
                        <w:color w:val="484329" w:themeColor="background2" w:themeShade="3F"/>
                        <w:sz w:val="28"/>
                        <w:szCs w:val="28"/>
                      </w:rPr>
                      <w:t>DATA GENERATOR v1.0</w:t>
                    </w:r>
                  </w:p>
                </w:tc>
              </w:sdtContent>
            </w:sdt>
          </w:tr>
          <w:tr w:rsidR="0063268B">
            <w:tc>
              <w:tcPr>
                <w:tcW w:w="5746" w:type="dxa"/>
              </w:tcPr>
              <w:p w:rsidR="0063268B" w:rsidRDefault="0063268B">
                <w:pPr>
                  <w:pStyle w:val="NoSpacing"/>
                  <w:rPr>
                    <w:color w:val="484329" w:themeColor="background2" w:themeShade="3F"/>
                    <w:sz w:val="28"/>
                    <w:szCs w:val="28"/>
                  </w:rPr>
                </w:pPr>
              </w:p>
            </w:tc>
          </w:tr>
          <w:tr w:rsidR="0063268B">
            <w:sdt>
              <w:sdtPr>
                <w:rPr>
                  <w:i/>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63268B" w:rsidRDefault="0063268B" w:rsidP="0063268B">
                    <w:pPr>
                      <w:pStyle w:val="NoSpacing"/>
                    </w:pPr>
                    <w:r w:rsidRPr="0063268B">
                      <w:rPr>
                        <w:i/>
                      </w:rPr>
                      <w:t>It contains functional details of project “Data Gen</w:t>
                    </w:r>
                    <w:r>
                      <w:rPr>
                        <w:i/>
                      </w:rPr>
                      <w:t>e</w:t>
                    </w:r>
                    <w:r w:rsidRPr="0063268B">
                      <w:rPr>
                        <w:i/>
                      </w:rPr>
                      <w:t xml:space="preserve">rator” done by project group SKNCOE-2.  </w:t>
                    </w:r>
                  </w:p>
                </w:tc>
              </w:sdtContent>
            </w:sdt>
          </w:tr>
          <w:tr w:rsidR="0063268B">
            <w:tc>
              <w:tcPr>
                <w:tcW w:w="5746" w:type="dxa"/>
              </w:tcPr>
              <w:p w:rsidR="0063268B" w:rsidRDefault="0063268B">
                <w:pPr>
                  <w:pStyle w:val="NoSpacing"/>
                </w:pPr>
              </w:p>
            </w:tc>
          </w:tr>
          <w:tr w:rsidR="0063268B">
            <w:sdt>
              <w:sdtPr>
                <w:rPr>
                  <w:b/>
                  <w:bCs/>
                  <w:i/>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3268B" w:rsidRDefault="0063268B" w:rsidP="0063268B">
                    <w:pPr>
                      <w:pStyle w:val="NoSpacing"/>
                      <w:rPr>
                        <w:b/>
                        <w:bCs/>
                      </w:rPr>
                    </w:pPr>
                    <w:r w:rsidRPr="0063268B">
                      <w:rPr>
                        <w:b/>
                        <w:bCs/>
                        <w:i/>
                      </w:rPr>
                      <w:t>SKNCOE-2 Group</w:t>
                    </w:r>
                  </w:p>
                </w:tc>
              </w:sdtContent>
            </w:sdt>
          </w:tr>
          <w:tr w:rsidR="0063268B">
            <w:sdt>
              <w:sdtPr>
                <w:rPr>
                  <w:b/>
                  <w:bCs/>
                </w:rPr>
                <w:alias w:val="Date"/>
                <w:id w:val="703864210"/>
                <w:dataBinding w:prefixMappings="xmlns:ns0='http://schemas.microsoft.com/office/2006/coverPageProps'" w:xpath="/ns0:CoverPageProperties[1]/ns0:PublishDate[1]" w:storeItemID="{55AF091B-3C7A-41E3-B477-F2FDAA23CFDA}"/>
                <w:date w:fullDate="2011-11-10T00:00:00Z">
                  <w:dateFormat w:val="M/d/yyyy"/>
                  <w:lid w:val="en-US"/>
                  <w:storeMappedDataAs w:val="dateTime"/>
                  <w:calendar w:val="gregorian"/>
                </w:date>
              </w:sdtPr>
              <w:sdtContent>
                <w:tc>
                  <w:tcPr>
                    <w:tcW w:w="5746" w:type="dxa"/>
                  </w:tcPr>
                  <w:p w:rsidR="0063268B" w:rsidRDefault="0063268B">
                    <w:pPr>
                      <w:pStyle w:val="NoSpacing"/>
                      <w:rPr>
                        <w:b/>
                        <w:bCs/>
                      </w:rPr>
                    </w:pPr>
                    <w:r>
                      <w:rPr>
                        <w:b/>
                        <w:bCs/>
                      </w:rPr>
                      <w:t>11/10/2011</w:t>
                    </w:r>
                  </w:p>
                </w:tc>
              </w:sdtContent>
            </w:sdt>
          </w:tr>
          <w:tr w:rsidR="0063268B">
            <w:tc>
              <w:tcPr>
                <w:tcW w:w="5746" w:type="dxa"/>
              </w:tcPr>
              <w:p w:rsidR="0063268B" w:rsidRDefault="0063268B">
                <w:pPr>
                  <w:pStyle w:val="NoSpacing"/>
                  <w:rPr>
                    <w:b/>
                    <w:bCs/>
                  </w:rPr>
                </w:pPr>
              </w:p>
            </w:tc>
          </w:tr>
        </w:tbl>
        <w:p w:rsidR="0063268B" w:rsidRDefault="00717D1E">
          <w:r w:rsidRPr="00717D1E">
            <w:rPr>
              <w:noProof/>
              <w:lang w:eastAsia="zh-TW"/>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717D1E">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717D1E">
            <w:rPr>
              <w:noProof/>
              <w:lang w:eastAsia="zh-TW"/>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3268B" w:rsidRDefault="0063268B">
          <w:r>
            <w:br w:type="page"/>
          </w:r>
        </w:p>
      </w:sdtContent>
    </w:sdt>
    <w:p w:rsidR="00B257E4" w:rsidRDefault="00B257E4" w:rsidP="00FD40F4">
      <w:pPr>
        <w:ind w:left="2160" w:firstLine="720"/>
      </w:pPr>
    </w:p>
    <w:p w:rsidR="00B257E4" w:rsidRDefault="00B257E4" w:rsidP="00FD40F4">
      <w:pPr>
        <w:ind w:left="2160" w:firstLine="720"/>
      </w:pPr>
    </w:p>
    <w:p w:rsidR="00B257E4" w:rsidRDefault="00B257E4" w:rsidP="00FD40F4">
      <w:pPr>
        <w:ind w:left="2160" w:firstLine="720"/>
      </w:pPr>
    </w:p>
    <w:p w:rsidR="00B257E4" w:rsidRDefault="00B257E4" w:rsidP="00FD40F4">
      <w:pPr>
        <w:ind w:left="2160" w:firstLine="720"/>
      </w:pPr>
    </w:p>
    <w:p w:rsidR="00B257E4" w:rsidRDefault="00B257E4" w:rsidP="00FD40F4">
      <w:pPr>
        <w:ind w:left="2160" w:firstLine="720"/>
      </w:pPr>
    </w:p>
    <w:p w:rsidR="00FD40F4" w:rsidRDefault="00FD40F4" w:rsidP="00FD40F4">
      <w:pPr>
        <w:ind w:left="2160" w:firstLine="720"/>
      </w:pPr>
    </w:p>
    <w:p w:rsidR="00FD40F4" w:rsidRDefault="00FD40F4" w:rsidP="0063268B">
      <w:pPr>
        <w:pStyle w:val="Title"/>
      </w:pPr>
      <w:r>
        <w:t xml:space="preserve">       DATA GENEATOR</w:t>
      </w:r>
    </w:p>
    <w:p w:rsidR="00FD40F4" w:rsidRDefault="00FD40F4" w:rsidP="00FD40F4">
      <w:pPr>
        <w:ind w:left="2160" w:firstLine="720"/>
      </w:pPr>
      <w:r>
        <w:t xml:space="preserve">                   1.0</w:t>
      </w: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r>
        <w:t xml:space="preserve">   </w:t>
      </w: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firstLine="720"/>
      </w:pPr>
      <w:r>
        <w:lastRenderedPageBreak/>
        <w:t>REVISION HISTORY</w:t>
      </w:r>
    </w:p>
    <w:tbl>
      <w:tblPr>
        <w:tblStyle w:val="TableGrid"/>
        <w:tblW w:w="0" w:type="auto"/>
        <w:tblInd w:w="720" w:type="dxa"/>
        <w:tblLook w:val="04A0"/>
      </w:tblPr>
      <w:tblGrid>
        <w:gridCol w:w="376"/>
        <w:gridCol w:w="2432"/>
        <w:gridCol w:w="1440"/>
        <w:gridCol w:w="1080"/>
        <w:gridCol w:w="3528"/>
      </w:tblGrid>
      <w:tr w:rsidR="00FD40F4" w:rsidTr="00B257E4">
        <w:tc>
          <w:tcPr>
            <w:tcW w:w="376" w:type="dxa"/>
          </w:tcPr>
          <w:p w:rsidR="00FD40F4" w:rsidRDefault="00FD40F4" w:rsidP="00FD40F4">
            <w:r>
              <w:t>#</w:t>
            </w:r>
          </w:p>
        </w:tc>
        <w:tc>
          <w:tcPr>
            <w:tcW w:w="2432" w:type="dxa"/>
          </w:tcPr>
          <w:p w:rsidR="00FD40F4" w:rsidRDefault="00FD40F4" w:rsidP="00FD40F4">
            <w:r>
              <w:t>Name</w:t>
            </w:r>
          </w:p>
        </w:tc>
        <w:tc>
          <w:tcPr>
            <w:tcW w:w="1440" w:type="dxa"/>
          </w:tcPr>
          <w:p w:rsidR="00FD40F4" w:rsidRDefault="00FD40F4" w:rsidP="00FD40F4">
            <w:r>
              <w:t>Date</w:t>
            </w:r>
          </w:p>
        </w:tc>
        <w:tc>
          <w:tcPr>
            <w:tcW w:w="1080" w:type="dxa"/>
          </w:tcPr>
          <w:p w:rsidR="00FD40F4" w:rsidRDefault="00FD40F4" w:rsidP="00FD40F4">
            <w:r>
              <w:t>Version</w:t>
            </w:r>
          </w:p>
        </w:tc>
        <w:tc>
          <w:tcPr>
            <w:tcW w:w="3528" w:type="dxa"/>
          </w:tcPr>
          <w:p w:rsidR="00FD40F4" w:rsidRDefault="00FD40F4" w:rsidP="00FD40F4">
            <w:r>
              <w:t>Remarks</w:t>
            </w:r>
          </w:p>
        </w:tc>
      </w:tr>
      <w:tr w:rsidR="00FD40F4" w:rsidTr="00B257E4">
        <w:tc>
          <w:tcPr>
            <w:tcW w:w="376" w:type="dxa"/>
          </w:tcPr>
          <w:p w:rsidR="00FD40F4" w:rsidRDefault="00FD40F4" w:rsidP="00FD40F4">
            <w:r>
              <w:t>1</w:t>
            </w:r>
          </w:p>
        </w:tc>
        <w:tc>
          <w:tcPr>
            <w:tcW w:w="2432" w:type="dxa"/>
          </w:tcPr>
          <w:p w:rsidR="00FD40F4" w:rsidRDefault="0063268B" w:rsidP="00FD40F4">
            <w:r>
              <w:t>SKNCOE2</w:t>
            </w:r>
          </w:p>
        </w:tc>
        <w:tc>
          <w:tcPr>
            <w:tcW w:w="1440" w:type="dxa"/>
          </w:tcPr>
          <w:p w:rsidR="00FD40F4" w:rsidRDefault="00FD40F4" w:rsidP="00FD40F4">
            <w:r>
              <w:t>10-Nov-2011</w:t>
            </w:r>
          </w:p>
        </w:tc>
        <w:tc>
          <w:tcPr>
            <w:tcW w:w="1080" w:type="dxa"/>
          </w:tcPr>
          <w:p w:rsidR="00FD40F4" w:rsidRDefault="00FD40F4" w:rsidP="00FD40F4">
            <w:r>
              <w:t>1.0</w:t>
            </w:r>
          </w:p>
        </w:tc>
        <w:tc>
          <w:tcPr>
            <w:tcW w:w="3528" w:type="dxa"/>
          </w:tcPr>
          <w:p w:rsidR="00FD40F4" w:rsidRDefault="00FD40F4" w:rsidP="00FD40F4">
            <w:r>
              <w:t>Draft</w:t>
            </w:r>
          </w:p>
        </w:tc>
      </w:tr>
      <w:tr w:rsidR="00FD40F4" w:rsidTr="00B257E4">
        <w:tc>
          <w:tcPr>
            <w:tcW w:w="376" w:type="dxa"/>
          </w:tcPr>
          <w:p w:rsidR="00FD40F4" w:rsidRDefault="00FD40F4" w:rsidP="00FD40F4"/>
        </w:tc>
        <w:tc>
          <w:tcPr>
            <w:tcW w:w="2432" w:type="dxa"/>
          </w:tcPr>
          <w:p w:rsidR="00FD40F4" w:rsidRDefault="00FD40F4" w:rsidP="00FD40F4"/>
        </w:tc>
        <w:tc>
          <w:tcPr>
            <w:tcW w:w="1440" w:type="dxa"/>
          </w:tcPr>
          <w:p w:rsidR="00FD40F4" w:rsidRDefault="00FD40F4" w:rsidP="00FD40F4"/>
        </w:tc>
        <w:tc>
          <w:tcPr>
            <w:tcW w:w="1080" w:type="dxa"/>
          </w:tcPr>
          <w:p w:rsidR="00FD40F4" w:rsidRDefault="00FD40F4" w:rsidP="00FD40F4"/>
        </w:tc>
        <w:tc>
          <w:tcPr>
            <w:tcW w:w="3528" w:type="dxa"/>
          </w:tcPr>
          <w:p w:rsidR="00FD40F4" w:rsidRDefault="00FD40F4" w:rsidP="00FD40F4"/>
        </w:tc>
      </w:tr>
      <w:tr w:rsidR="00FD40F4" w:rsidTr="00B257E4">
        <w:tc>
          <w:tcPr>
            <w:tcW w:w="376" w:type="dxa"/>
          </w:tcPr>
          <w:p w:rsidR="00FD40F4" w:rsidRDefault="00FD40F4" w:rsidP="00FD40F4"/>
        </w:tc>
        <w:tc>
          <w:tcPr>
            <w:tcW w:w="2432" w:type="dxa"/>
          </w:tcPr>
          <w:p w:rsidR="00FD40F4" w:rsidRDefault="00FD40F4" w:rsidP="00FD40F4"/>
        </w:tc>
        <w:tc>
          <w:tcPr>
            <w:tcW w:w="1440" w:type="dxa"/>
          </w:tcPr>
          <w:p w:rsidR="00FD40F4" w:rsidRDefault="00FD40F4" w:rsidP="00FD40F4"/>
        </w:tc>
        <w:tc>
          <w:tcPr>
            <w:tcW w:w="1080" w:type="dxa"/>
          </w:tcPr>
          <w:p w:rsidR="00FD40F4" w:rsidRDefault="00FD40F4" w:rsidP="00FD40F4"/>
        </w:tc>
        <w:tc>
          <w:tcPr>
            <w:tcW w:w="3528" w:type="dxa"/>
          </w:tcPr>
          <w:p w:rsidR="00FD40F4" w:rsidRDefault="00FD40F4" w:rsidP="00FD40F4"/>
        </w:tc>
      </w:tr>
      <w:tr w:rsidR="00FD40F4" w:rsidTr="00B257E4">
        <w:tc>
          <w:tcPr>
            <w:tcW w:w="376" w:type="dxa"/>
          </w:tcPr>
          <w:p w:rsidR="00FD40F4" w:rsidRDefault="00FD40F4" w:rsidP="00FD40F4"/>
        </w:tc>
        <w:tc>
          <w:tcPr>
            <w:tcW w:w="2432" w:type="dxa"/>
          </w:tcPr>
          <w:p w:rsidR="00FD40F4" w:rsidRDefault="00FD40F4" w:rsidP="00FD40F4"/>
        </w:tc>
        <w:tc>
          <w:tcPr>
            <w:tcW w:w="1440" w:type="dxa"/>
          </w:tcPr>
          <w:p w:rsidR="00FD40F4" w:rsidRDefault="00FD40F4" w:rsidP="00FD40F4"/>
        </w:tc>
        <w:tc>
          <w:tcPr>
            <w:tcW w:w="1080" w:type="dxa"/>
          </w:tcPr>
          <w:p w:rsidR="00FD40F4" w:rsidRDefault="00FD40F4" w:rsidP="00FD40F4"/>
        </w:tc>
        <w:tc>
          <w:tcPr>
            <w:tcW w:w="3528" w:type="dxa"/>
          </w:tcPr>
          <w:p w:rsidR="00FD40F4" w:rsidRDefault="00FD40F4" w:rsidP="00FD40F4"/>
        </w:tc>
      </w:tr>
    </w:tbl>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FD40F4" w:rsidRDefault="00FD40F4"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983CC4" w:rsidRDefault="00983CC4" w:rsidP="00FD40F4">
      <w:pPr>
        <w:ind w:left="2160" w:firstLine="720"/>
      </w:pPr>
    </w:p>
    <w:p w:rsidR="00983CC4" w:rsidRDefault="00983CC4"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63268B" w:rsidRDefault="0063268B" w:rsidP="00D4663B">
      <w:pPr>
        <w:pStyle w:val="TOCHeading"/>
      </w:pPr>
    </w:p>
    <w:p w:rsidR="001D4392" w:rsidRDefault="001D4392" w:rsidP="00FD40F4">
      <w:pPr>
        <w:ind w:left="2160" w:firstLine="720"/>
      </w:pPr>
    </w:p>
    <w:p w:rsidR="001D4392" w:rsidRPr="00983CC4" w:rsidRDefault="0022607D" w:rsidP="00FD40F4">
      <w:pPr>
        <w:ind w:left="2160" w:firstLine="720"/>
        <w:rPr>
          <w:sz w:val="28"/>
        </w:rPr>
      </w:pPr>
      <w:r>
        <w:rPr>
          <w:sz w:val="28"/>
        </w:rPr>
        <w:lastRenderedPageBreak/>
        <w:t>DESCRIPTION OF USE CASES</w:t>
      </w:r>
    </w:p>
    <w:p w:rsidR="001D4392" w:rsidRDefault="001D4392" w:rsidP="00FD40F4">
      <w:pPr>
        <w:ind w:left="2160" w:firstLine="720"/>
      </w:pPr>
    </w:p>
    <w:p w:rsidR="0022607D" w:rsidRDefault="0022607D" w:rsidP="0022607D">
      <w:pPr>
        <w:pStyle w:val="Heading1"/>
        <w:rPr>
          <w:color w:val="808080"/>
          <w:sz w:val="20"/>
        </w:rPr>
      </w:pPr>
      <w:bookmarkStart w:id="0" w:name="_Toc301808306"/>
      <w:r>
        <w:t>USE CASE</w:t>
      </w:r>
      <w:bookmarkEnd w:id="0"/>
      <w:r>
        <w:t xml:space="preserve"> driven by USER</w:t>
      </w:r>
    </w:p>
    <w:p w:rsidR="0022607D" w:rsidRDefault="0022607D" w:rsidP="0022607D"/>
    <w:p w:rsidR="0022607D" w:rsidRDefault="0022607D" w:rsidP="0022607D">
      <w:r>
        <w:rPr>
          <w:b/>
        </w:rPr>
        <w:t>Id</w:t>
      </w:r>
      <w:r>
        <w:t>:  001</w:t>
      </w:r>
    </w:p>
    <w:p w:rsidR="0022607D" w:rsidRDefault="0022607D" w:rsidP="0022607D"/>
    <w:p w:rsidR="0022607D" w:rsidRDefault="0022607D" w:rsidP="0022607D">
      <w:pPr>
        <w:rPr>
          <w:rFonts w:ascii="Arial" w:hAnsi="Arial" w:cs="Arial"/>
        </w:rPr>
      </w:pPr>
      <w:r>
        <w:rPr>
          <w:b/>
        </w:rPr>
        <w:t>Description</w:t>
      </w:r>
      <w:r w:rsidRPr="001065D9">
        <w:rPr>
          <w:rFonts w:ascii="Arial" w:hAnsi="Arial" w:cs="Arial"/>
        </w:rPr>
        <w:t>:</w:t>
      </w:r>
    </w:p>
    <w:p w:rsidR="0022607D" w:rsidRPr="00ED6306" w:rsidRDefault="0022607D" w:rsidP="0022607D">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jc w:val="both"/>
        <w:rPr>
          <w:rFonts w:ascii="Cambria" w:hAnsi="Cambria" w:cs="Courier New"/>
          <w:sz w:val="20"/>
          <w:szCs w:val="20"/>
        </w:rPr>
      </w:pPr>
      <w:r>
        <w:rPr>
          <w:rFonts w:ascii="Arial" w:hAnsi="Arial" w:cs="Arial"/>
          <w:b/>
        </w:rPr>
        <w:t>Enter the input:</w:t>
      </w:r>
      <w:r w:rsidRPr="001065D9">
        <w:rPr>
          <w:rFonts w:ascii="Arial" w:hAnsi="Arial" w:cs="Arial"/>
        </w:rPr>
        <w:t xml:space="preserve"> </w:t>
      </w:r>
      <w:r w:rsidRPr="0043796C">
        <w:rPr>
          <w:rStyle w:val="apple-style-span"/>
          <w:rFonts w:asciiTheme="majorHAnsi" w:hAnsiTheme="majorHAnsi" w:cs="Arial"/>
          <w:color w:val="000000"/>
          <w:sz w:val="20"/>
          <w:szCs w:val="20"/>
          <w:shd w:val="clear" w:color="auto" w:fill="FFFFFF"/>
        </w:rPr>
        <w:t xml:space="preserve">A user is an </w:t>
      </w:r>
      <w:r>
        <w:rPr>
          <w:rStyle w:val="apple-style-span"/>
          <w:rFonts w:asciiTheme="majorHAnsi" w:hAnsiTheme="majorHAnsi" w:cs="Arial"/>
          <w:color w:val="000000"/>
          <w:sz w:val="20"/>
          <w:szCs w:val="20"/>
          <w:shd w:val="clear" w:color="auto" w:fill="FFFFFF"/>
        </w:rPr>
        <w:t>agent,</w:t>
      </w:r>
      <w:r w:rsidRPr="0043796C">
        <w:rPr>
          <w:rStyle w:val="apple-style-span"/>
          <w:rFonts w:asciiTheme="majorHAnsi" w:hAnsiTheme="majorHAnsi" w:cs="Arial"/>
          <w:color w:val="000000"/>
          <w:sz w:val="20"/>
          <w:szCs w:val="20"/>
          <w:shd w:val="clear" w:color="auto" w:fill="FFFFFF"/>
        </w:rPr>
        <w:t xml:space="preserve"> either a human agent (end user) or software agent, who uses a computer services.</w:t>
      </w:r>
      <w:r>
        <w:rPr>
          <w:rStyle w:val="apple-style-span"/>
          <w:rFonts w:asciiTheme="majorHAnsi" w:hAnsiTheme="majorHAnsi" w:cs="Arial"/>
          <w:color w:val="000000"/>
          <w:sz w:val="20"/>
          <w:szCs w:val="20"/>
          <w:shd w:val="clear" w:color="auto" w:fill="FFFFFF"/>
        </w:rPr>
        <w:t xml:space="preserve"> </w:t>
      </w:r>
      <w:r w:rsidRPr="0043796C">
        <w:rPr>
          <w:rStyle w:val="apple-style-span"/>
          <w:rFonts w:asciiTheme="majorHAnsi" w:hAnsiTheme="majorHAnsi" w:cs="Arial"/>
          <w:color w:val="000000"/>
          <w:sz w:val="20"/>
          <w:szCs w:val="20"/>
          <w:shd w:val="clear" w:color="auto" w:fill="FFFFFF"/>
        </w:rPr>
        <w:t>Users can widely characterize as the class of people that use a</w:t>
      </w:r>
      <w:r w:rsidRPr="0043796C">
        <w:rPr>
          <w:rStyle w:val="apple-converted-space"/>
          <w:rFonts w:asciiTheme="majorHAnsi" w:hAnsiTheme="majorHAnsi" w:cs="Arial"/>
          <w:color w:val="000000"/>
          <w:sz w:val="20"/>
          <w:szCs w:val="20"/>
          <w:shd w:val="clear" w:color="auto" w:fill="FFFFFF"/>
        </w:rPr>
        <w:t> </w:t>
      </w:r>
      <w:r w:rsidRPr="0043796C">
        <w:rPr>
          <w:rFonts w:asciiTheme="majorHAnsi" w:hAnsiTheme="majorHAnsi" w:cs="Arial"/>
          <w:sz w:val="20"/>
          <w:szCs w:val="20"/>
          <w:shd w:val="clear" w:color="auto" w:fill="FFFFFF"/>
        </w:rPr>
        <w:t>system</w:t>
      </w:r>
      <w:r w:rsidRPr="0043796C">
        <w:rPr>
          <w:rStyle w:val="apple-style-span"/>
          <w:rFonts w:asciiTheme="majorHAnsi" w:hAnsiTheme="majorHAnsi" w:cs="Arial"/>
          <w:color w:val="000000"/>
          <w:sz w:val="20"/>
          <w:szCs w:val="20"/>
          <w:shd w:val="clear" w:color="auto" w:fill="FFFFFF"/>
        </w:rPr>
        <w:t xml:space="preserve"> without complete technical expertise required to understand the system fully. The user will act as a primary actor who will initiate the task to enter the input to the database. </w:t>
      </w:r>
      <w:r w:rsidRPr="0043796C">
        <w:rPr>
          <w:rFonts w:asciiTheme="majorHAnsi" w:hAnsiTheme="majorHAnsi" w:cs="Courier New"/>
          <w:sz w:val="20"/>
          <w:szCs w:val="20"/>
        </w:rPr>
        <w:t xml:space="preserve">The user will give input </w:t>
      </w:r>
      <w:r w:rsidRPr="00962453">
        <w:rPr>
          <w:rFonts w:asciiTheme="majorHAnsi" w:hAnsiTheme="majorHAnsi" w:cs="Courier New"/>
          <w:sz w:val="20"/>
          <w:szCs w:val="20"/>
        </w:rPr>
        <w:t>through xml file</w:t>
      </w:r>
      <w:r w:rsidRPr="00962453">
        <w:rPr>
          <w:rStyle w:val="CommentReference"/>
          <w:rFonts w:asciiTheme="majorHAnsi" w:hAnsiTheme="majorHAnsi"/>
          <w:sz w:val="20"/>
          <w:szCs w:val="20"/>
        </w:rPr>
        <w:t xml:space="preserve"> </w:t>
      </w:r>
      <w:r w:rsidRPr="0043796C">
        <w:rPr>
          <w:rStyle w:val="CommentReference"/>
          <w:rFonts w:asciiTheme="majorHAnsi" w:hAnsiTheme="majorHAnsi"/>
          <w:sz w:val="20"/>
          <w:szCs w:val="20"/>
        </w:rPr>
        <w:t>through which</w:t>
      </w:r>
      <w:r w:rsidRPr="0043796C">
        <w:rPr>
          <w:rFonts w:asciiTheme="majorHAnsi" w:hAnsiTheme="majorHAnsi" w:cs="Courier New"/>
          <w:sz w:val="20"/>
          <w:szCs w:val="20"/>
        </w:rPr>
        <w:t xml:space="preserve"> gives details of data type and format for each column</w:t>
      </w:r>
      <w:r w:rsidRPr="004F15C2">
        <w:rPr>
          <w:rFonts w:asciiTheme="majorHAnsi" w:hAnsiTheme="majorHAnsi" w:cs="Courier New"/>
          <w:sz w:val="20"/>
          <w:szCs w:val="20"/>
        </w:rPr>
        <w:t>.</w:t>
      </w:r>
      <w:r w:rsidRPr="00ED6306">
        <w:rPr>
          <w:rFonts w:ascii="Cambria" w:hAnsi="Cambria" w:cs="Courier New"/>
          <w:sz w:val="20"/>
          <w:szCs w:val="20"/>
        </w:rPr>
        <w:t xml:space="preserve"> For each table there will be another metadata xml file which has details of data type and format for each column. The tool will parse the xml and start to generate the records.</w:t>
      </w:r>
    </w:p>
    <w:p w:rsidR="0022607D" w:rsidRPr="0014201B" w:rsidRDefault="0022607D" w:rsidP="0022607D">
      <w:pPr>
        <w:rPr>
          <w:rFonts w:asciiTheme="majorHAnsi" w:hAnsiTheme="majorHAnsi"/>
          <w:sz w:val="20"/>
          <w:szCs w:val="20"/>
        </w:rPr>
      </w:pPr>
      <w:r>
        <w:rPr>
          <w:rFonts w:asciiTheme="majorHAnsi" w:hAnsiTheme="majorHAnsi" w:cs="Courier New"/>
          <w:sz w:val="20"/>
          <w:szCs w:val="20"/>
        </w:rPr>
        <w:t xml:space="preserve"> </w:t>
      </w:r>
      <w:r w:rsidRPr="004F15C2">
        <w:rPr>
          <w:rFonts w:asciiTheme="majorHAnsi" w:hAnsiTheme="majorHAnsi" w:cs="Courier New"/>
          <w:sz w:val="20"/>
          <w:szCs w:val="20"/>
        </w:rPr>
        <w:t xml:space="preserve"> </w:t>
      </w:r>
    </w:p>
    <w:p w:rsidR="0022607D" w:rsidRDefault="0022607D" w:rsidP="0022607D">
      <w:pPr>
        <w:pStyle w:val="Heading1"/>
        <w:rPr>
          <w:color w:val="808080"/>
          <w:sz w:val="20"/>
        </w:rPr>
      </w:pPr>
      <w:r>
        <w:t xml:space="preserve">USE CASES driven by </w:t>
      </w:r>
      <w:proofErr w:type="spellStart"/>
      <w:r>
        <w:t>datagenerator</w:t>
      </w:r>
      <w:proofErr w:type="spellEnd"/>
      <w:r>
        <w:t xml:space="preserve"> or system</w:t>
      </w:r>
    </w:p>
    <w:p w:rsidR="0022607D" w:rsidRDefault="0022607D" w:rsidP="0022607D"/>
    <w:p w:rsidR="0022607D" w:rsidRDefault="0022607D" w:rsidP="0022607D">
      <w:r>
        <w:rPr>
          <w:b/>
        </w:rPr>
        <w:t>Id</w:t>
      </w:r>
      <w:r>
        <w:t>:  002</w:t>
      </w:r>
    </w:p>
    <w:p w:rsidR="0022607D" w:rsidRDefault="0022607D" w:rsidP="0022607D"/>
    <w:p w:rsidR="0022607D" w:rsidRDefault="0022607D" w:rsidP="0022607D">
      <w:pPr>
        <w:rPr>
          <w:rFonts w:ascii="Arial" w:hAnsi="Arial" w:cs="Arial"/>
        </w:rPr>
      </w:pPr>
      <w:r>
        <w:rPr>
          <w:b/>
        </w:rPr>
        <w:t>Description</w:t>
      </w:r>
      <w:r w:rsidRPr="001065D9">
        <w:rPr>
          <w:rFonts w:ascii="Arial" w:hAnsi="Arial" w:cs="Arial"/>
        </w:rPr>
        <w:t xml:space="preserve">: </w:t>
      </w:r>
    </w:p>
    <w:p w:rsidR="0022607D" w:rsidRDefault="0022607D" w:rsidP="0022607D">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jc w:val="both"/>
        <w:rPr>
          <w:rFonts w:asciiTheme="majorHAnsi" w:hAnsiTheme="majorHAnsi" w:cs="Courier New"/>
          <w:sz w:val="20"/>
          <w:szCs w:val="20"/>
        </w:rPr>
      </w:pPr>
      <w:proofErr w:type="spellStart"/>
      <w:r>
        <w:rPr>
          <w:rFonts w:asciiTheme="majorHAnsi" w:hAnsiTheme="majorHAnsi" w:cs="Courier New"/>
          <w:sz w:val="20"/>
          <w:szCs w:val="20"/>
        </w:rPr>
        <w:t>Datagenerator</w:t>
      </w:r>
      <w:proofErr w:type="spellEnd"/>
      <w:r w:rsidRPr="00797865">
        <w:rPr>
          <w:rFonts w:asciiTheme="majorHAnsi" w:hAnsiTheme="majorHAnsi" w:cs="Courier New"/>
          <w:sz w:val="20"/>
          <w:szCs w:val="20"/>
        </w:rPr>
        <w:t xml:space="preserve"> is the secondary actor whose work is initiated by the user after giving the input file. The first step it performs </w:t>
      </w:r>
    </w:p>
    <w:p w:rsidR="0022607D" w:rsidRPr="00E34861" w:rsidRDefault="0022607D" w:rsidP="0022607D">
      <w:pPr>
        <w:pStyle w:val="ListParagraph"/>
        <w:numPr>
          <w:ilvl w:val="0"/>
          <w:numId w:val="11"/>
        </w:num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line="240" w:lineRule="auto"/>
        <w:jc w:val="both"/>
        <w:rPr>
          <w:rFonts w:asciiTheme="majorHAnsi" w:hAnsiTheme="majorHAnsi" w:cs="Courier New"/>
          <w:b/>
          <w:sz w:val="20"/>
          <w:szCs w:val="20"/>
        </w:rPr>
      </w:pPr>
      <w:r w:rsidRPr="00E34861">
        <w:rPr>
          <w:rFonts w:asciiTheme="majorHAnsi" w:hAnsiTheme="majorHAnsi" w:cs="Courier New"/>
          <w:b/>
          <w:sz w:val="20"/>
          <w:szCs w:val="20"/>
        </w:rPr>
        <w:t>Parse input file:</w:t>
      </w:r>
      <w:r>
        <w:rPr>
          <w:rFonts w:asciiTheme="majorHAnsi" w:hAnsiTheme="majorHAnsi" w:cs="Courier New"/>
          <w:b/>
          <w:sz w:val="20"/>
          <w:szCs w:val="20"/>
        </w:rPr>
        <w:t xml:space="preserve"> </w:t>
      </w:r>
      <w:r>
        <w:rPr>
          <w:rFonts w:asciiTheme="majorHAnsi" w:hAnsiTheme="majorHAnsi" w:cs="Courier New"/>
          <w:sz w:val="20"/>
          <w:szCs w:val="20"/>
        </w:rPr>
        <w:t>P</w:t>
      </w:r>
      <w:r w:rsidRPr="00E34861">
        <w:rPr>
          <w:rFonts w:asciiTheme="majorHAnsi" w:hAnsiTheme="majorHAnsi" w:cs="Courier New"/>
          <w:sz w:val="20"/>
          <w:szCs w:val="20"/>
        </w:rPr>
        <w:t xml:space="preserve">arsing of the xml file where the </w:t>
      </w:r>
      <w:r w:rsidRPr="00E34861">
        <w:rPr>
          <w:rStyle w:val="apple-style-span"/>
          <w:rFonts w:asciiTheme="majorHAnsi" w:hAnsiTheme="majorHAnsi" w:cs="Arial"/>
          <w:sz w:val="20"/>
          <w:szCs w:val="20"/>
          <w:shd w:val="clear" w:color="auto" w:fill="FFFFFF"/>
        </w:rPr>
        <w:t>system takes its interest in certain events, such as</w:t>
      </w:r>
      <w:r>
        <w:rPr>
          <w:rStyle w:val="apple-style-span"/>
          <w:rFonts w:asciiTheme="majorHAnsi" w:hAnsiTheme="majorHAnsi" w:cs="Arial"/>
          <w:sz w:val="20"/>
          <w:szCs w:val="20"/>
          <w:shd w:val="clear" w:color="auto" w:fill="FFFFFF"/>
        </w:rPr>
        <w:t xml:space="preserve"> rows and columns</w:t>
      </w:r>
      <w:r w:rsidRPr="00E34861">
        <w:rPr>
          <w:rStyle w:val="apple-style-span"/>
          <w:rFonts w:asciiTheme="majorHAnsi" w:hAnsiTheme="majorHAnsi" w:cs="Arial"/>
          <w:sz w:val="20"/>
          <w:szCs w:val="20"/>
          <w:shd w:val="clear" w:color="auto" w:fill="FFFFFF"/>
        </w:rPr>
        <w:t>,</w:t>
      </w:r>
      <w:r>
        <w:rPr>
          <w:rStyle w:val="apple-style-span"/>
          <w:rFonts w:asciiTheme="majorHAnsi" w:hAnsiTheme="majorHAnsi" w:cs="Arial"/>
          <w:sz w:val="20"/>
          <w:szCs w:val="20"/>
          <w:shd w:val="clear" w:color="auto" w:fill="FFFFFF"/>
        </w:rPr>
        <w:t xml:space="preserve"> which are triggered during the parsing of an XML.</w:t>
      </w:r>
      <w:r w:rsidRPr="00E34861">
        <w:rPr>
          <w:rStyle w:val="apple-style-span"/>
          <w:rFonts w:asciiTheme="majorHAnsi" w:hAnsiTheme="majorHAnsi" w:cs="Arial"/>
          <w:sz w:val="20"/>
          <w:szCs w:val="20"/>
          <w:shd w:val="clear" w:color="auto" w:fill="FFFFFF"/>
        </w:rPr>
        <w:t xml:space="preserve"> </w:t>
      </w:r>
      <w:r w:rsidRPr="00E34861">
        <w:rPr>
          <w:rFonts w:asciiTheme="majorHAnsi" w:hAnsiTheme="majorHAnsi" w:cs="Calibri"/>
          <w:color w:val="000000" w:themeColor="text1"/>
          <w:sz w:val="20"/>
        </w:rPr>
        <w:t>System does the parsing of XML file so as to get the details of the table (table name, column name, data type and format).</w:t>
      </w:r>
      <w:r w:rsidRPr="00E34861">
        <w:rPr>
          <w:rFonts w:asciiTheme="majorHAnsi" w:hAnsiTheme="majorHAnsi" w:cs="Arial"/>
          <w:color w:val="000000"/>
          <w:sz w:val="20"/>
          <w:szCs w:val="17"/>
        </w:rPr>
        <w:t>System will analyze the text made of the sequence of tokens to determine its structure with respect to the input of the XML.</w:t>
      </w:r>
      <w:r>
        <w:rPr>
          <w:rFonts w:asciiTheme="majorHAnsi" w:hAnsiTheme="majorHAnsi" w:cs="Arial"/>
          <w:color w:val="000000"/>
          <w:sz w:val="20"/>
          <w:szCs w:val="17"/>
        </w:rPr>
        <w:t xml:space="preserve"> </w:t>
      </w:r>
      <w:r w:rsidRPr="00E34861">
        <w:rPr>
          <w:rFonts w:asciiTheme="majorHAnsi" w:hAnsiTheme="majorHAnsi" w:cs="Arial"/>
          <w:color w:val="000000"/>
          <w:sz w:val="20"/>
          <w:szCs w:val="17"/>
        </w:rPr>
        <w:t>The parser then builds a data structure based on the tokens. This data structure can then be used by system to generate the data from databases.</w:t>
      </w:r>
    </w:p>
    <w:p w:rsidR="0022607D" w:rsidRPr="00E34861" w:rsidRDefault="0022607D" w:rsidP="0022607D">
      <w:pPr>
        <w:pStyle w:val="ListParagraph"/>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jc w:val="both"/>
        <w:rPr>
          <w:rFonts w:asciiTheme="majorHAnsi" w:hAnsiTheme="majorHAnsi" w:cs="Courier New"/>
          <w:b/>
          <w:sz w:val="20"/>
          <w:szCs w:val="20"/>
        </w:rPr>
      </w:pPr>
    </w:p>
    <w:p w:rsidR="0022607D" w:rsidRPr="005C193D" w:rsidRDefault="0022607D" w:rsidP="0022607D">
      <w:pPr>
        <w:pStyle w:val="ListParagraph"/>
        <w:numPr>
          <w:ilvl w:val="0"/>
          <w:numId w:val="11"/>
        </w:numPr>
        <w:spacing w:after="0" w:line="240" w:lineRule="auto"/>
        <w:rPr>
          <w:rFonts w:asciiTheme="majorHAnsi" w:hAnsiTheme="majorHAnsi"/>
          <w:b/>
          <w:sz w:val="20"/>
        </w:rPr>
      </w:pPr>
      <w:r w:rsidRPr="00E34861">
        <w:rPr>
          <w:rFonts w:asciiTheme="majorHAnsi" w:hAnsiTheme="majorHAnsi"/>
          <w:b/>
          <w:sz w:val="20"/>
        </w:rPr>
        <w:t>Generate Data:</w:t>
      </w:r>
      <w:r>
        <w:rPr>
          <w:rFonts w:asciiTheme="majorHAnsi" w:hAnsiTheme="majorHAnsi"/>
          <w:b/>
          <w:sz w:val="20"/>
        </w:rPr>
        <w:t xml:space="preserve"> </w:t>
      </w:r>
      <w:r>
        <w:rPr>
          <w:rFonts w:asciiTheme="majorHAnsi" w:hAnsiTheme="majorHAnsi"/>
          <w:sz w:val="20"/>
        </w:rPr>
        <w:t>The next step</w:t>
      </w:r>
      <w:r w:rsidRPr="00E34861">
        <w:rPr>
          <w:rFonts w:asciiTheme="majorHAnsi" w:hAnsiTheme="majorHAnsi"/>
          <w:sz w:val="20"/>
        </w:rPr>
        <w:t xml:space="preserve"> </w:t>
      </w:r>
      <w:r>
        <w:rPr>
          <w:rFonts w:asciiTheme="majorHAnsi" w:hAnsiTheme="majorHAnsi"/>
          <w:sz w:val="20"/>
        </w:rPr>
        <w:t xml:space="preserve">after parsing the input is to generate the data. The data to be generated may be to test the input file i.e. used to check the correctness of the code by generating the data for random values. </w:t>
      </w:r>
    </w:p>
    <w:p w:rsidR="0022607D" w:rsidRDefault="0022607D" w:rsidP="0022607D">
      <w:pPr>
        <w:ind w:left="720"/>
        <w:rPr>
          <w:rFonts w:asciiTheme="majorHAnsi" w:hAnsiTheme="majorHAnsi"/>
          <w:sz w:val="20"/>
        </w:rPr>
      </w:pPr>
      <w:r>
        <w:rPr>
          <w:rFonts w:asciiTheme="majorHAnsi" w:hAnsiTheme="majorHAnsi"/>
          <w:sz w:val="20"/>
        </w:rPr>
        <w:t>The data will be generated for the real databases where the system maps the various data types such as strings, character array, numbers and float with the column data types and generates the real data from the databases that will be loaded into the tables.</w:t>
      </w:r>
    </w:p>
    <w:p w:rsidR="0022607D" w:rsidRDefault="0022607D" w:rsidP="0022607D">
      <w:pPr>
        <w:ind w:left="720"/>
        <w:rPr>
          <w:rFonts w:asciiTheme="majorHAnsi" w:hAnsiTheme="majorHAnsi"/>
          <w:sz w:val="20"/>
        </w:rPr>
      </w:pPr>
    </w:p>
    <w:p w:rsidR="0022607D" w:rsidRPr="00A93AB8" w:rsidRDefault="0022607D" w:rsidP="0022607D">
      <w:pPr>
        <w:pStyle w:val="ListParagraph"/>
        <w:numPr>
          <w:ilvl w:val="0"/>
          <w:numId w:val="11"/>
        </w:numPr>
        <w:shd w:val="clear" w:color="auto" w:fill="FFFFFF"/>
        <w:spacing w:before="96" w:after="120" w:line="288" w:lineRule="atLeast"/>
        <w:rPr>
          <w:rFonts w:asciiTheme="majorHAnsi" w:hAnsiTheme="majorHAnsi" w:cs="Arial"/>
          <w:color w:val="000000"/>
          <w:sz w:val="20"/>
          <w:szCs w:val="20"/>
        </w:rPr>
      </w:pPr>
      <w:r w:rsidRPr="00A93AB8">
        <w:rPr>
          <w:rFonts w:asciiTheme="majorHAnsi" w:hAnsiTheme="majorHAnsi"/>
          <w:b/>
          <w:sz w:val="20"/>
        </w:rPr>
        <w:t xml:space="preserve">Store generated data into maps and vector: </w:t>
      </w:r>
      <w:r w:rsidRPr="00A93AB8">
        <w:rPr>
          <w:rFonts w:asciiTheme="majorHAnsi" w:hAnsiTheme="majorHAnsi"/>
          <w:sz w:val="20"/>
        </w:rPr>
        <w:t xml:space="preserve"> The generated data is of no use if it does not have a space for storage. They work as a container that implement storage of data elements and share a common property that they can access the data sequentially. The data is therefore stored into map, vector, </w:t>
      </w:r>
      <w:r w:rsidRPr="00A93AB8">
        <w:rPr>
          <w:rFonts w:asciiTheme="majorHAnsi" w:hAnsiTheme="majorHAnsi"/>
          <w:sz w:val="20"/>
          <w:szCs w:val="20"/>
        </w:rPr>
        <w:t xml:space="preserve">array </w:t>
      </w:r>
      <w:r w:rsidRPr="00A93AB8">
        <w:rPr>
          <w:rFonts w:asciiTheme="majorHAnsi" w:hAnsiTheme="majorHAnsi" w:cs="Arial"/>
          <w:color w:val="000000"/>
          <w:sz w:val="20"/>
          <w:szCs w:val="20"/>
        </w:rPr>
        <w:t xml:space="preserve">all support fast random access to the elements whereas </w:t>
      </w:r>
      <w:r w:rsidRPr="00A93AB8">
        <w:rPr>
          <w:rStyle w:val="apple-converted-space"/>
          <w:rFonts w:asciiTheme="majorHAnsi" w:hAnsiTheme="majorHAnsi" w:cs="Arial"/>
          <w:color w:val="000000"/>
          <w:sz w:val="20"/>
          <w:szCs w:val="20"/>
        </w:rPr>
        <w:t xml:space="preserve">vector can </w:t>
      </w:r>
      <w:r w:rsidRPr="00A93AB8">
        <w:rPr>
          <w:rFonts w:asciiTheme="majorHAnsi" w:hAnsiTheme="majorHAnsi" w:cs="Arial"/>
          <w:color w:val="000000"/>
          <w:sz w:val="20"/>
          <w:szCs w:val="20"/>
        </w:rPr>
        <w:t>support fast element insertion or removal at the end. Also, if the allocated storage in the</w:t>
      </w:r>
      <w:r w:rsidRPr="00A93AB8">
        <w:rPr>
          <w:rStyle w:val="apple-converted-space"/>
          <w:rFonts w:asciiTheme="majorHAnsi" w:hAnsiTheme="majorHAnsi" w:cs="Arial"/>
          <w:color w:val="000000"/>
          <w:sz w:val="20"/>
          <w:szCs w:val="20"/>
        </w:rPr>
        <w:t xml:space="preserve"> vector </w:t>
      </w:r>
      <w:r w:rsidRPr="00A93AB8">
        <w:rPr>
          <w:rFonts w:asciiTheme="majorHAnsi" w:hAnsiTheme="majorHAnsi" w:cs="Arial"/>
          <w:color w:val="000000"/>
          <w:sz w:val="20"/>
          <w:szCs w:val="20"/>
        </w:rPr>
        <w:t>is too small to insert elements, new array is allocated and all elements copied.</w:t>
      </w:r>
    </w:p>
    <w:p w:rsidR="0022607D" w:rsidRDefault="0022607D" w:rsidP="0022607D">
      <w:pPr>
        <w:pStyle w:val="NormalWeb"/>
        <w:shd w:val="clear" w:color="auto" w:fill="FFFFFF"/>
        <w:spacing w:before="96" w:beforeAutospacing="0" w:after="120" w:afterAutospacing="0" w:line="288" w:lineRule="atLeast"/>
        <w:ind w:left="720"/>
        <w:rPr>
          <w:rFonts w:asciiTheme="majorHAnsi" w:hAnsiTheme="majorHAnsi"/>
          <w:b/>
          <w:sz w:val="20"/>
        </w:rPr>
      </w:pPr>
    </w:p>
    <w:p w:rsidR="0022607D" w:rsidRPr="00A93AB8" w:rsidRDefault="0022607D" w:rsidP="0022607D">
      <w:pPr>
        <w:pStyle w:val="NormalWeb"/>
        <w:shd w:val="clear" w:color="auto" w:fill="FFFFFF"/>
        <w:spacing w:before="96" w:beforeAutospacing="0" w:after="120" w:afterAutospacing="0" w:line="288" w:lineRule="atLeast"/>
        <w:rPr>
          <w:rFonts w:asciiTheme="majorHAnsi" w:hAnsiTheme="majorHAnsi"/>
          <w:sz w:val="20"/>
        </w:rPr>
      </w:pPr>
    </w:p>
    <w:p w:rsidR="0022607D" w:rsidRDefault="0022607D" w:rsidP="0022607D">
      <w:pPr>
        <w:rPr>
          <w:rFonts w:asciiTheme="majorHAnsi" w:hAnsiTheme="majorHAnsi"/>
          <w:sz w:val="20"/>
        </w:rPr>
      </w:pPr>
    </w:p>
    <w:p w:rsidR="0022607D" w:rsidRPr="00C23D0C" w:rsidRDefault="0022607D" w:rsidP="0022607D">
      <w:pPr>
        <w:pStyle w:val="NormalWeb"/>
        <w:shd w:val="clear" w:color="auto" w:fill="FFFFFF"/>
        <w:rPr>
          <w:rFonts w:asciiTheme="majorHAnsi" w:hAnsiTheme="majorHAnsi"/>
          <w:sz w:val="20"/>
          <w:szCs w:val="20"/>
        </w:rPr>
      </w:pPr>
      <w:r>
        <w:rPr>
          <w:rFonts w:asciiTheme="majorHAnsi" w:hAnsiTheme="majorHAnsi"/>
          <w:b/>
          <w:sz w:val="20"/>
        </w:rPr>
        <w:t xml:space="preserve">          4. Load generated data into </w:t>
      </w:r>
      <w:proofErr w:type="spellStart"/>
      <w:r>
        <w:rPr>
          <w:rFonts w:asciiTheme="majorHAnsi" w:hAnsiTheme="majorHAnsi"/>
          <w:b/>
          <w:sz w:val="20"/>
        </w:rPr>
        <w:t>csv</w:t>
      </w:r>
      <w:proofErr w:type="spellEnd"/>
      <w:r>
        <w:rPr>
          <w:rFonts w:asciiTheme="majorHAnsi" w:hAnsiTheme="majorHAnsi"/>
          <w:b/>
          <w:sz w:val="20"/>
        </w:rPr>
        <w:t xml:space="preserve">: </w:t>
      </w:r>
      <w:r w:rsidRPr="00D71F36">
        <w:rPr>
          <w:rFonts w:asciiTheme="majorHAnsi" w:hAnsiTheme="majorHAnsi"/>
          <w:sz w:val="20"/>
          <w:szCs w:val="20"/>
        </w:rPr>
        <w:t xml:space="preserve">In these phase system will </w:t>
      </w:r>
      <w:r w:rsidRPr="0028447F">
        <w:rPr>
          <w:rFonts w:asciiTheme="majorHAnsi" w:hAnsiTheme="majorHAnsi"/>
          <w:sz w:val="20"/>
          <w:szCs w:val="20"/>
        </w:rPr>
        <w:t>drive through XML file that user has given and converts each line into CSV format.</w:t>
      </w:r>
      <w:r w:rsidRPr="0028447F">
        <w:rPr>
          <w:rFonts w:asciiTheme="majorHAnsi" w:hAnsiTheme="majorHAnsi"/>
          <w:b/>
          <w:sz w:val="20"/>
          <w:szCs w:val="20"/>
        </w:rPr>
        <w:t xml:space="preserve">  </w:t>
      </w:r>
      <w:r w:rsidRPr="0028447F">
        <w:rPr>
          <w:rFonts w:asciiTheme="majorHAnsi" w:hAnsiTheme="majorHAnsi"/>
          <w:sz w:val="20"/>
          <w:szCs w:val="20"/>
        </w:rPr>
        <w:t xml:space="preserve">It does this </w:t>
      </w:r>
      <w:r>
        <w:rPr>
          <w:rFonts w:asciiTheme="majorHAnsi" w:hAnsiTheme="majorHAnsi"/>
          <w:sz w:val="20"/>
          <w:szCs w:val="20"/>
        </w:rPr>
        <w:t>by examine</w:t>
      </w:r>
      <w:r w:rsidRPr="0028447F">
        <w:rPr>
          <w:rFonts w:asciiTheme="majorHAnsi" w:hAnsiTheme="majorHAnsi"/>
          <w:sz w:val="20"/>
          <w:szCs w:val="20"/>
        </w:rPr>
        <w:t xml:space="preserve"> each attribute at each level</w:t>
      </w:r>
      <w:r w:rsidRPr="00D71F36">
        <w:rPr>
          <w:rFonts w:asciiTheme="majorHAnsi" w:hAnsiTheme="majorHAnsi"/>
          <w:sz w:val="20"/>
          <w:szCs w:val="20"/>
        </w:rPr>
        <w:t xml:space="preserve"> and then calling itself</w:t>
      </w:r>
      <w:r>
        <w:rPr>
          <w:rFonts w:asciiTheme="majorHAnsi" w:hAnsiTheme="majorHAnsi"/>
          <w:sz w:val="20"/>
          <w:szCs w:val="20"/>
        </w:rPr>
        <w:t xml:space="preserve"> </w:t>
      </w:r>
      <w:r w:rsidRPr="00D71F36">
        <w:rPr>
          <w:rFonts w:asciiTheme="majorHAnsi" w:hAnsiTheme="majorHAnsi"/>
          <w:sz w:val="20"/>
          <w:szCs w:val="20"/>
        </w:rPr>
        <w:t>with</w:t>
      </w:r>
      <w:r>
        <w:rPr>
          <w:rFonts w:asciiTheme="majorHAnsi" w:hAnsiTheme="majorHAnsi"/>
          <w:sz w:val="20"/>
          <w:szCs w:val="20"/>
        </w:rPr>
        <w:t xml:space="preserve"> the next child node</w:t>
      </w:r>
      <w:r w:rsidRPr="00D71F36">
        <w:rPr>
          <w:rFonts w:asciiTheme="majorHAnsi" w:hAnsiTheme="majorHAnsi"/>
          <w:sz w:val="20"/>
          <w:szCs w:val="20"/>
        </w:rPr>
        <w:t xml:space="preserve"> but </w:t>
      </w:r>
      <w:r w:rsidRPr="00D71F36">
        <w:rPr>
          <w:rFonts w:asciiTheme="majorHAnsi" w:hAnsiTheme="majorHAnsi"/>
          <w:color w:val="000000"/>
          <w:sz w:val="20"/>
          <w:szCs w:val="20"/>
        </w:rPr>
        <w:t>when there isn’t another child</w:t>
      </w:r>
      <w:r>
        <w:rPr>
          <w:rFonts w:asciiTheme="majorHAnsi" w:hAnsiTheme="majorHAnsi"/>
          <w:color w:val="000000"/>
          <w:sz w:val="20"/>
          <w:szCs w:val="20"/>
        </w:rPr>
        <w:t xml:space="preserve"> </w:t>
      </w:r>
      <w:r w:rsidRPr="00D71F36">
        <w:rPr>
          <w:rFonts w:asciiTheme="majorHAnsi" w:hAnsiTheme="majorHAnsi"/>
          <w:color w:val="000000"/>
          <w:sz w:val="20"/>
          <w:szCs w:val="20"/>
        </w:rPr>
        <w:t>node level the code out</w:t>
      </w:r>
      <w:r>
        <w:rPr>
          <w:rFonts w:asciiTheme="majorHAnsi" w:hAnsiTheme="majorHAnsi"/>
          <w:color w:val="000000"/>
          <w:sz w:val="20"/>
          <w:szCs w:val="20"/>
        </w:rPr>
        <w:t>puts the attributes and</w:t>
      </w:r>
      <w:r w:rsidRPr="00D71F36">
        <w:rPr>
          <w:rFonts w:asciiTheme="majorHAnsi" w:hAnsiTheme="majorHAnsi"/>
          <w:color w:val="000000"/>
          <w:sz w:val="20"/>
          <w:szCs w:val="20"/>
        </w:rPr>
        <w:t xml:space="preserve"> then returns to the previous iteration to precede to the next node/attribute until there are no more levels or nodes left.</w:t>
      </w:r>
    </w:p>
    <w:p w:rsidR="0022607D" w:rsidRPr="00346254" w:rsidRDefault="0022607D" w:rsidP="0022607D"/>
    <w:p w:rsidR="0022607D" w:rsidRDefault="0022607D" w:rsidP="0022607D">
      <w:r>
        <w:t xml:space="preserve"> </w:t>
      </w:r>
      <w:r>
        <w:rPr>
          <w:b/>
        </w:rPr>
        <w:t xml:space="preserve">Primary Actor: </w:t>
      </w:r>
      <w:r>
        <w:t>User</w:t>
      </w:r>
    </w:p>
    <w:p w:rsidR="0022607D" w:rsidRPr="00E8739B" w:rsidRDefault="0022607D" w:rsidP="0022607D">
      <w:r>
        <w:rPr>
          <w:b/>
        </w:rPr>
        <w:t xml:space="preserve">Supporting Actors: </w:t>
      </w:r>
      <w:r>
        <w:t>System</w:t>
      </w:r>
    </w:p>
    <w:p w:rsidR="0022607D" w:rsidRDefault="0022607D" w:rsidP="0022607D">
      <w:r>
        <w:rPr>
          <w:b/>
        </w:rPr>
        <w:t>Pre-Conditions:</w:t>
      </w:r>
      <w:r w:rsidRPr="00E8739B">
        <w:t xml:space="preserve"> </w:t>
      </w:r>
      <w:r>
        <w:t xml:space="preserve"> </w:t>
      </w:r>
    </w:p>
    <w:p w:rsidR="0022607D" w:rsidRPr="0043796C" w:rsidRDefault="0022607D" w:rsidP="0022607D">
      <w:pPr>
        <w:ind w:firstLine="720"/>
        <w:rPr>
          <w:rFonts w:asciiTheme="majorHAnsi" w:hAnsiTheme="majorHAnsi"/>
          <w:sz w:val="20"/>
          <w:szCs w:val="20"/>
        </w:rPr>
      </w:pPr>
      <w:r w:rsidRPr="0043796C">
        <w:rPr>
          <w:rFonts w:asciiTheme="majorHAnsi" w:hAnsiTheme="majorHAnsi"/>
          <w:sz w:val="20"/>
          <w:szCs w:val="20"/>
        </w:rPr>
        <w:t xml:space="preserve">The entered data should be valid </w:t>
      </w:r>
      <w:r w:rsidRPr="0043796C">
        <w:rPr>
          <w:rFonts w:asciiTheme="majorHAnsi" w:hAnsiTheme="majorHAnsi" w:cs="Arial"/>
          <w:bCs/>
          <w:sz w:val="20"/>
          <w:szCs w:val="20"/>
        </w:rPr>
        <w:t xml:space="preserve">and there should be a working database and we will </w:t>
      </w:r>
      <w:r w:rsidRPr="0043796C">
        <w:rPr>
          <w:rStyle w:val="apple-style-span"/>
          <w:rFonts w:asciiTheme="majorHAnsi" w:hAnsiTheme="majorHAnsi"/>
          <w:color w:val="000000"/>
          <w:sz w:val="20"/>
          <w:szCs w:val="20"/>
        </w:rPr>
        <w:t>need an</w:t>
      </w:r>
      <w:r w:rsidRPr="0043796C">
        <w:rPr>
          <w:rStyle w:val="apple-converted-space"/>
          <w:rFonts w:asciiTheme="majorHAnsi" w:hAnsiTheme="majorHAnsi"/>
          <w:color w:val="000000"/>
          <w:sz w:val="20"/>
          <w:szCs w:val="20"/>
        </w:rPr>
        <w:t> </w:t>
      </w:r>
      <w:r w:rsidRPr="0043796C">
        <w:rPr>
          <w:rFonts w:asciiTheme="majorHAnsi" w:hAnsiTheme="majorHAnsi"/>
          <w:sz w:val="20"/>
          <w:szCs w:val="20"/>
        </w:rPr>
        <w:t>ODBC</w:t>
      </w:r>
      <w:r w:rsidRPr="0043796C">
        <w:rPr>
          <w:rStyle w:val="apple-converted-space"/>
          <w:rFonts w:asciiTheme="majorHAnsi" w:hAnsiTheme="majorHAnsi"/>
          <w:color w:val="000000"/>
          <w:sz w:val="20"/>
          <w:szCs w:val="20"/>
        </w:rPr>
        <w:t> </w:t>
      </w:r>
      <w:r w:rsidRPr="0043796C">
        <w:rPr>
          <w:rStyle w:val="apple-style-span"/>
          <w:rFonts w:asciiTheme="majorHAnsi" w:hAnsiTheme="majorHAnsi"/>
          <w:color w:val="000000"/>
          <w:sz w:val="20"/>
          <w:szCs w:val="20"/>
        </w:rPr>
        <w:t xml:space="preserve">driver to connect to a database. </w:t>
      </w:r>
    </w:p>
    <w:p w:rsidR="0022607D" w:rsidRDefault="0022607D" w:rsidP="0022607D">
      <w:pPr>
        <w:rPr>
          <w:b/>
        </w:rPr>
      </w:pPr>
      <w:r w:rsidRPr="00B42405">
        <w:rPr>
          <w:b/>
        </w:rPr>
        <w:t>Success end condition</w:t>
      </w:r>
      <w:r>
        <w:rPr>
          <w:b/>
        </w:rPr>
        <w:t xml:space="preserve">: </w:t>
      </w:r>
    </w:p>
    <w:p w:rsidR="0022607D" w:rsidRDefault="0022607D" w:rsidP="0022607D">
      <w:pPr>
        <w:rPr>
          <w:b/>
        </w:rPr>
      </w:pPr>
      <w:r>
        <w:rPr>
          <w:b/>
        </w:rPr>
        <w:tab/>
      </w:r>
      <w:r w:rsidRPr="0043796C">
        <w:rPr>
          <w:rFonts w:asciiTheme="majorHAnsi" w:hAnsiTheme="majorHAnsi"/>
          <w:sz w:val="20"/>
        </w:rPr>
        <w:t>The Xml file gets correctly parsed and the values corresponding to the tables are retrieved according to the mapping of the data types available in the table.</w:t>
      </w:r>
      <w:r w:rsidRPr="0043796C">
        <w:rPr>
          <w:rFonts w:asciiTheme="majorHAnsi" w:hAnsiTheme="majorHAnsi"/>
          <w:b/>
          <w:sz w:val="20"/>
        </w:rPr>
        <w:br/>
      </w:r>
    </w:p>
    <w:p w:rsidR="0022607D" w:rsidRDefault="0022607D" w:rsidP="0022607D">
      <w:pPr>
        <w:rPr>
          <w:b/>
        </w:rPr>
      </w:pPr>
      <w:r w:rsidRPr="00407E07">
        <w:rPr>
          <w:b/>
        </w:rPr>
        <w:t>Failure end condition</w:t>
      </w:r>
      <w:r w:rsidRPr="00B42405">
        <w:rPr>
          <w:b/>
        </w:rPr>
        <w:t>:</w:t>
      </w:r>
      <w:r>
        <w:rPr>
          <w:b/>
        </w:rPr>
        <w:t xml:space="preserve"> </w:t>
      </w:r>
    </w:p>
    <w:p w:rsidR="0022607D" w:rsidRPr="0043796C" w:rsidRDefault="0022607D" w:rsidP="0022607D">
      <w:pPr>
        <w:ind w:firstLine="720"/>
        <w:rPr>
          <w:rFonts w:asciiTheme="majorHAnsi" w:hAnsiTheme="majorHAnsi"/>
          <w:b/>
          <w:sz w:val="20"/>
        </w:rPr>
      </w:pPr>
      <w:r w:rsidRPr="0043796C">
        <w:rPr>
          <w:rFonts w:asciiTheme="majorHAnsi" w:hAnsiTheme="majorHAnsi"/>
          <w:sz w:val="20"/>
        </w:rPr>
        <w:t>Data is not generated may be due to the hardware problem or lack of user knowledge about the input to the system.</w:t>
      </w:r>
      <w:r w:rsidRPr="0043796C">
        <w:rPr>
          <w:rFonts w:asciiTheme="majorHAnsi" w:hAnsiTheme="majorHAnsi"/>
          <w:sz w:val="20"/>
        </w:rPr>
        <w:br/>
        <w:t>With improper maintenance of foreign key relationship the data may deviate from the expected output.</w:t>
      </w:r>
    </w:p>
    <w:p w:rsidR="0022607D" w:rsidRDefault="0022607D" w:rsidP="0022607D">
      <w:r w:rsidRPr="00407E07">
        <w:rPr>
          <w:b/>
        </w:rPr>
        <w:t>Minimal Guarantee</w:t>
      </w:r>
      <w:r w:rsidRPr="00407E07">
        <w:t xml:space="preserve">: </w:t>
      </w:r>
    </w:p>
    <w:p w:rsidR="0022607D" w:rsidRPr="0043796C" w:rsidRDefault="0022607D" w:rsidP="0022607D">
      <w:pPr>
        <w:ind w:firstLine="720"/>
        <w:rPr>
          <w:rFonts w:asciiTheme="majorHAnsi" w:hAnsiTheme="majorHAnsi"/>
          <w:b/>
          <w:sz w:val="20"/>
        </w:rPr>
      </w:pPr>
      <w:r w:rsidRPr="0043796C">
        <w:rPr>
          <w:rFonts w:asciiTheme="majorHAnsi" w:hAnsiTheme="majorHAnsi"/>
          <w:sz w:val="20"/>
        </w:rPr>
        <w:t>No guarantee</w:t>
      </w:r>
      <w:r w:rsidRPr="0043796C">
        <w:rPr>
          <w:rFonts w:asciiTheme="majorHAnsi" w:hAnsiTheme="majorHAnsi"/>
          <w:b/>
          <w:sz w:val="20"/>
        </w:rPr>
        <w:t>.</w:t>
      </w:r>
    </w:p>
    <w:p w:rsidR="0022607D" w:rsidRDefault="0022607D" w:rsidP="0022607D"/>
    <w:p w:rsidR="0022607D" w:rsidRDefault="0022607D" w:rsidP="0022607D">
      <w:pPr>
        <w:rPr>
          <w:b/>
        </w:rPr>
      </w:pPr>
    </w:p>
    <w:p w:rsidR="0022607D" w:rsidRDefault="0022607D" w:rsidP="0022607D">
      <w:pPr>
        <w:rPr>
          <w:rFonts w:ascii="Arial" w:hAnsi="Arial" w:cs="Arial"/>
        </w:rPr>
      </w:pPr>
      <w:r>
        <w:rPr>
          <w:b/>
        </w:rPr>
        <w:lastRenderedPageBreak/>
        <w:t>Trigger:</w:t>
      </w:r>
      <w:r w:rsidRPr="006C2C54">
        <w:rPr>
          <w:rFonts w:ascii="Arial" w:hAnsi="Arial" w:cs="Arial"/>
        </w:rPr>
        <w:t xml:space="preserve"> </w:t>
      </w:r>
    </w:p>
    <w:p w:rsidR="0022607D" w:rsidRPr="0043796C" w:rsidRDefault="0022607D" w:rsidP="0022607D">
      <w:pPr>
        <w:ind w:firstLine="720"/>
        <w:rPr>
          <w:rFonts w:asciiTheme="majorHAnsi" w:hAnsiTheme="majorHAnsi"/>
          <w:b/>
          <w:sz w:val="20"/>
        </w:rPr>
      </w:pPr>
      <w:proofErr w:type="gramStart"/>
      <w:r w:rsidRPr="0043796C">
        <w:rPr>
          <w:rFonts w:asciiTheme="majorHAnsi" w:hAnsiTheme="majorHAnsi" w:cs="Arial"/>
          <w:sz w:val="20"/>
        </w:rPr>
        <w:t>User’s intent specified by just entering the input file on the appropriate module on screen.</w:t>
      </w:r>
      <w:proofErr w:type="gramEnd"/>
    </w:p>
    <w:p w:rsidR="0022607D" w:rsidRDefault="0022607D" w:rsidP="0022607D">
      <w:pPr>
        <w:pStyle w:val="Heading2"/>
      </w:pPr>
      <w:bookmarkStart w:id="1" w:name="_Toc301808308"/>
      <w:r>
        <w:t>Main Success Scenarios:</w:t>
      </w:r>
    </w:p>
    <w:p w:rsidR="0022607D" w:rsidRPr="0043796C" w:rsidRDefault="0022607D" w:rsidP="0022607D">
      <w:pPr>
        <w:pStyle w:val="ListParagraph"/>
        <w:numPr>
          <w:ilvl w:val="0"/>
          <w:numId w:val="10"/>
        </w:numPr>
        <w:spacing w:after="0" w:line="240" w:lineRule="auto"/>
        <w:rPr>
          <w:rFonts w:asciiTheme="majorHAnsi" w:hAnsiTheme="majorHAnsi"/>
          <w:sz w:val="20"/>
        </w:rPr>
      </w:pPr>
      <w:r>
        <w:rPr>
          <w:rFonts w:asciiTheme="majorHAnsi" w:hAnsiTheme="majorHAnsi"/>
          <w:sz w:val="20"/>
        </w:rPr>
        <w:t>Foreign key relationship</w:t>
      </w:r>
      <w:r w:rsidRPr="0043796C">
        <w:rPr>
          <w:rFonts w:asciiTheme="majorHAnsi" w:hAnsiTheme="majorHAnsi"/>
          <w:sz w:val="20"/>
        </w:rPr>
        <w:t xml:space="preserve"> is maintained.</w:t>
      </w:r>
    </w:p>
    <w:bookmarkEnd w:id="1"/>
    <w:p w:rsidR="0022607D" w:rsidRPr="00414478" w:rsidRDefault="0022607D" w:rsidP="0022607D">
      <w:pPr>
        <w:pStyle w:val="ListParagraph"/>
        <w:numPr>
          <w:ilvl w:val="0"/>
          <w:numId w:val="10"/>
        </w:numPr>
        <w:spacing w:after="0" w:line="240" w:lineRule="auto"/>
      </w:pPr>
      <w:r w:rsidRPr="0043796C">
        <w:rPr>
          <w:rFonts w:asciiTheme="majorHAnsi" w:hAnsiTheme="majorHAnsi"/>
          <w:sz w:val="20"/>
        </w:rPr>
        <w:t>Output is generated and loaded into .</w:t>
      </w:r>
      <w:proofErr w:type="spellStart"/>
      <w:r w:rsidRPr="0043796C">
        <w:rPr>
          <w:rFonts w:asciiTheme="majorHAnsi" w:hAnsiTheme="majorHAnsi"/>
          <w:sz w:val="20"/>
        </w:rPr>
        <w:t>csv</w:t>
      </w:r>
      <w:proofErr w:type="spellEnd"/>
      <w:r w:rsidRPr="0043796C">
        <w:rPr>
          <w:rFonts w:asciiTheme="majorHAnsi" w:hAnsiTheme="majorHAnsi"/>
          <w:sz w:val="20"/>
        </w:rPr>
        <w:t xml:space="preserve"> format.</w:t>
      </w:r>
    </w:p>
    <w:p w:rsidR="0022607D" w:rsidRPr="003D622C" w:rsidRDefault="0022607D" w:rsidP="0022607D">
      <w:r>
        <w:rPr>
          <w:b/>
        </w:rPr>
        <w:tab/>
      </w:r>
    </w:p>
    <w:p w:rsidR="0022607D" w:rsidRDefault="0022607D" w:rsidP="0022607D">
      <w:pPr>
        <w:rPr>
          <w:b/>
        </w:rPr>
      </w:pPr>
      <w:r>
        <w:rPr>
          <w:b/>
        </w:rPr>
        <w:t>Assumptions:</w:t>
      </w:r>
    </w:p>
    <w:p w:rsidR="0022607D" w:rsidRDefault="0022607D" w:rsidP="0022607D">
      <w:pPr>
        <w:rPr>
          <w:rFonts w:asciiTheme="majorHAnsi" w:hAnsiTheme="majorHAnsi"/>
          <w:sz w:val="20"/>
        </w:rPr>
      </w:pPr>
      <w:r>
        <w:rPr>
          <w:b/>
        </w:rPr>
        <w:tab/>
        <w:t xml:space="preserve"> </w:t>
      </w:r>
      <w:r>
        <w:t xml:space="preserve">1. </w:t>
      </w:r>
      <w:r w:rsidRPr="0043796C">
        <w:rPr>
          <w:rFonts w:asciiTheme="majorHAnsi" w:hAnsiTheme="majorHAnsi"/>
          <w:sz w:val="20"/>
        </w:rPr>
        <w:t>There is a working database for output generation</w:t>
      </w:r>
      <w:r>
        <w:rPr>
          <w:rFonts w:asciiTheme="majorHAnsi" w:hAnsiTheme="majorHAnsi"/>
          <w:sz w:val="20"/>
        </w:rPr>
        <w:t>.</w:t>
      </w:r>
    </w:p>
    <w:p w:rsidR="0022607D" w:rsidRDefault="0022607D" w:rsidP="0022607D">
      <w:pPr>
        <w:rPr>
          <w:rFonts w:asciiTheme="majorHAnsi" w:hAnsiTheme="majorHAnsi"/>
          <w:sz w:val="20"/>
        </w:rPr>
      </w:pPr>
      <w:r>
        <w:rPr>
          <w:rFonts w:asciiTheme="majorHAnsi" w:hAnsiTheme="majorHAnsi"/>
          <w:sz w:val="20"/>
        </w:rPr>
        <w:t xml:space="preserve">                 2.  User has knowledge about the input to be given to system.</w:t>
      </w:r>
    </w:p>
    <w:p w:rsidR="0022607D" w:rsidRPr="0043796C" w:rsidRDefault="0022607D" w:rsidP="0022607D">
      <w:pPr>
        <w:rPr>
          <w:rFonts w:asciiTheme="majorHAnsi" w:hAnsiTheme="majorHAnsi"/>
        </w:rPr>
      </w:pPr>
      <w:r>
        <w:rPr>
          <w:rFonts w:asciiTheme="majorHAnsi" w:hAnsiTheme="majorHAnsi"/>
          <w:sz w:val="20"/>
        </w:rPr>
        <w:t xml:space="preserve">                 </w:t>
      </w:r>
    </w:p>
    <w:p w:rsidR="001D4392" w:rsidRDefault="0022607D" w:rsidP="00FD40F4">
      <w:pPr>
        <w:ind w:left="2160" w:firstLine="720"/>
      </w:pPr>
      <w:r>
        <w:t xml:space="preserve"> </w:t>
      </w:r>
    </w:p>
    <w:p w:rsidR="001D4392" w:rsidRDefault="001D4392" w:rsidP="00FD40F4">
      <w:pPr>
        <w:ind w:left="2160" w:firstLine="720"/>
      </w:pPr>
    </w:p>
    <w:p w:rsidR="001D4392" w:rsidRDefault="001D4392" w:rsidP="00FD40F4">
      <w:pPr>
        <w:ind w:left="2160" w:firstLine="720"/>
      </w:pPr>
    </w:p>
    <w:p w:rsidR="001D4392" w:rsidRDefault="001D4392" w:rsidP="00FD40F4">
      <w:pPr>
        <w:ind w:left="2160" w:firstLine="720"/>
      </w:pPr>
    </w:p>
    <w:p w:rsidR="001D4392" w:rsidRDefault="001D4392" w:rsidP="00D4663B"/>
    <w:sectPr w:rsidR="001D4392" w:rsidSect="0063268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1FA" w:rsidRDefault="005151FA" w:rsidP="00FD40F4">
      <w:pPr>
        <w:spacing w:after="0" w:line="240" w:lineRule="auto"/>
      </w:pPr>
      <w:r>
        <w:separator/>
      </w:r>
    </w:p>
  </w:endnote>
  <w:endnote w:type="continuationSeparator" w:id="0">
    <w:p w:rsidR="005151FA" w:rsidRDefault="005151FA" w:rsidP="00FD4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D40F4">
      <w:tc>
        <w:tcPr>
          <w:tcW w:w="918" w:type="dxa"/>
        </w:tcPr>
        <w:p w:rsidR="00FD40F4" w:rsidRDefault="00717D1E">
          <w:pPr>
            <w:pStyle w:val="Footer"/>
            <w:jc w:val="right"/>
            <w:rPr>
              <w:b/>
              <w:color w:val="4F81BD" w:themeColor="accent1"/>
              <w:sz w:val="32"/>
              <w:szCs w:val="32"/>
            </w:rPr>
          </w:pPr>
          <w:fldSimple w:instr=" PAGE   \* MERGEFORMAT ">
            <w:r w:rsidR="0022607D" w:rsidRPr="0022607D">
              <w:rPr>
                <w:b/>
                <w:noProof/>
                <w:color w:val="4F81BD" w:themeColor="accent1"/>
                <w:sz w:val="32"/>
                <w:szCs w:val="32"/>
              </w:rPr>
              <w:t>6</w:t>
            </w:r>
          </w:fldSimple>
        </w:p>
      </w:tc>
      <w:tc>
        <w:tcPr>
          <w:tcW w:w="7938" w:type="dxa"/>
        </w:tcPr>
        <w:p w:rsidR="00FD40F4" w:rsidRDefault="00FD40F4">
          <w:pPr>
            <w:pStyle w:val="Footer"/>
          </w:pPr>
        </w:p>
      </w:tc>
    </w:tr>
  </w:tbl>
  <w:p w:rsidR="00FD40F4" w:rsidRDefault="00FD40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1FA" w:rsidRDefault="005151FA" w:rsidP="00FD40F4">
      <w:pPr>
        <w:spacing w:after="0" w:line="240" w:lineRule="auto"/>
      </w:pPr>
      <w:r>
        <w:separator/>
      </w:r>
    </w:p>
  </w:footnote>
  <w:footnote w:type="continuationSeparator" w:id="0">
    <w:p w:rsidR="005151FA" w:rsidRDefault="005151FA" w:rsidP="00FD4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FD40F4">
      <w:sdt>
        <w:sdtPr>
          <w:alias w:val="Date"/>
          <w:id w:val="77625188"/>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D40F4" w:rsidRDefault="00FD40F4">
              <w:pPr>
                <w:pStyle w:val="Header"/>
                <w:jc w:val="right"/>
                <w:rPr>
                  <w:color w:val="FFFFFF" w:themeColor="background1"/>
                </w:rPr>
              </w:pPr>
              <w:r>
                <w:rPr>
                  <w:color w:val="FFFFFF" w:themeColor="background1"/>
                </w:rPr>
                <w:t>November 10, 2011</w:t>
              </w:r>
            </w:p>
          </w:tc>
        </w:sdtContent>
      </w:sdt>
      <w:tc>
        <w:tcPr>
          <w:tcW w:w="4000" w:type="pct"/>
          <w:tcBorders>
            <w:bottom w:val="single" w:sz="4" w:space="0" w:color="auto"/>
          </w:tcBorders>
          <w:vAlign w:val="bottom"/>
        </w:tcPr>
        <w:p w:rsidR="00FD40F4" w:rsidRDefault="00717D1E" w:rsidP="00FD40F4">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22607D">
                <w:rPr>
                  <w:b/>
                  <w:bCs/>
                  <w:caps/>
                  <w:sz w:val="24"/>
                  <w:szCs w:val="24"/>
                  <w:lang w:val="en-IN"/>
                </w:rPr>
                <w:t>USE CASE DIAGRAM</w:t>
              </w:r>
            </w:sdtContent>
          </w:sdt>
        </w:p>
      </w:tc>
    </w:tr>
  </w:tbl>
  <w:sdt>
    <w:sdtPr>
      <w:id w:val="798879888"/>
      <w:docPartObj>
        <w:docPartGallery w:val="Watermarks"/>
        <w:docPartUnique/>
      </w:docPartObj>
    </w:sdtPr>
    <w:sdtContent>
      <w:p w:rsidR="00FD40F4" w:rsidRDefault="00717D1E">
        <w:pPr>
          <w:pStyle w:val="Header"/>
        </w:pPr>
        <w:r w:rsidRPr="00717D1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B54E1"/>
    <w:multiLevelType w:val="hybridMultilevel"/>
    <w:tmpl w:val="36C22068"/>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
    <w:nsid w:val="1FEF576D"/>
    <w:multiLevelType w:val="hybridMultilevel"/>
    <w:tmpl w:val="78724C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7357F8"/>
    <w:multiLevelType w:val="hybridMultilevel"/>
    <w:tmpl w:val="6C102BDC"/>
    <w:lvl w:ilvl="0" w:tplc="ECB6A4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CF65AC9"/>
    <w:multiLevelType w:val="hybridMultilevel"/>
    <w:tmpl w:val="5B74E7EA"/>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4">
    <w:nsid w:val="4C4247C4"/>
    <w:multiLevelType w:val="hybridMultilevel"/>
    <w:tmpl w:val="36C22068"/>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5">
    <w:nsid w:val="515D292F"/>
    <w:multiLevelType w:val="hybridMultilevel"/>
    <w:tmpl w:val="5B74E7EA"/>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6">
    <w:nsid w:val="58E22037"/>
    <w:multiLevelType w:val="hybridMultilevel"/>
    <w:tmpl w:val="05BAF08E"/>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7">
    <w:nsid w:val="5909790C"/>
    <w:multiLevelType w:val="hybridMultilevel"/>
    <w:tmpl w:val="1904F6D0"/>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nsid w:val="5BB576E8"/>
    <w:multiLevelType w:val="hybridMultilevel"/>
    <w:tmpl w:val="FCB66F5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nsid w:val="654F651A"/>
    <w:multiLevelType w:val="hybridMultilevel"/>
    <w:tmpl w:val="BED0CAB0"/>
    <w:lvl w:ilvl="0" w:tplc="0409001B">
      <w:start w:val="1"/>
      <w:numFmt w:val="lowerRoman"/>
      <w:lvlText w:val="%1."/>
      <w:lvlJc w:val="righ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nsid w:val="6E6734CF"/>
    <w:multiLevelType w:val="hybridMultilevel"/>
    <w:tmpl w:val="F4F0312C"/>
    <w:lvl w:ilvl="0" w:tplc="B6B601E0">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7"/>
  </w:num>
  <w:num w:numId="5">
    <w:abstractNumId w:val="5"/>
  </w:num>
  <w:num w:numId="6">
    <w:abstractNumId w:val="3"/>
  </w:num>
  <w:num w:numId="7">
    <w:abstractNumId w:val="6"/>
  </w:num>
  <w:num w:numId="8">
    <w:abstractNumId w:val="0"/>
  </w:num>
  <w:num w:numId="9">
    <w:abstractNumId w:val="4"/>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FD40F4"/>
    <w:rsid w:val="00040CB3"/>
    <w:rsid w:val="000F12B8"/>
    <w:rsid w:val="00146B83"/>
    <w:rsid w:val="00184413"/>
    <w:rsid w:val="00185807"/>
    <w:rsid w:val="001B74E2"/>
    <w:rsid w:val="001C5701"/>
    <w:rsid w:val="001D4392"/>
    <w:rsid w:val="00203B82"/>
    <w:rsid w:val="0022607D"/>
    <w:rsid w:val="0026025C"/>
    <w:rsid w:val="00275785"/>
    <w:rsid w:val="002C7014"/>
    <w:rsid w:val="003116FD"/>
    <w:rsid w:val="00360571"/>
    <w:rsid w:val="003A4A66"/>
    <w:rsid w:val="003B513B"/>
    <w:rsid w:val="00456B8E"/>
    <w:rsid w:val="00495EC4"/>
    <w:rsid w:val="004B4733"/>
    <w:rsid w:val="004F21BB"/>
    <w:rsid w:val="0051397C"/>
    <w:rsid w:val="005151FA"/>
    <w:rsid w:val="00544207"/>
    <w:rsid w:val="005505AF"/>
    <w:rsid w:val="005A30D9"/>
    <w:rsid w:val="005C723E"/>
    <w:rsid w:val="00607C5A"/>
    <w:rsid w:val="0063268B"/>
    <w:rsid w:val="00694FCE"/>
    <w:rsid w:val="006D4233"/>
    <w:rsid w:val="00717D1E"/>
    <w:rsid w:val="00787112"/>
    <w:rsid w:val="007A6065"/>
    <w:rsid w:val="00854F93"/>
    <w:rsid w:val="0085601F"/>
    <w:rsid w:val="008975CE"/>
    <w:rsid w:val="009159B5"/>
    <w:rsid w:val="0095016A"/>
    <w:rsid w:val="009513C0"/>
    <w:rsid w:val="00983CC4"/>
    <w:rsid w:val="009D3163"/>
    <w:rsid w:val="009E4AAC"/>
    <w:rsid w:val="009F0900"/>
    <w:rsid w:val="009F5146"/>
    <w:rsid w:val="00A118E9"/>
    <w:rsid w:val="00A36C4E"/>
    <w:rsid w:val="00A73C25"/>
    <w:rsid w:val="00B257E4"/>
    <w:rsid w:val="00B50CC3"/>
    <w:rsid w:val="00BA0088"/>
    <w:rsid w:val="00BB465E"/>
    <w:rsid w:val="00C736C3"/>
    <w:rsid w:val="00CC197B"/>
    <w:rsid w:val="00CD5358"/>
    <w:rsid w:val="00D17573"/>
    <w:rsid w:val="00D350E2"/>
    <w:rsid w:val="00D4663B"/>
    <w:rsid w:val="00D83EC9"/>
    <w:rsid w:val="00E85E5C"/>
    <w:rsid w:val="00EA43ED"/>
    <w:rsid w:val="00EF0009"/>
    <w:rsid w:val="00F905F8"/>
    <w:rsid w:val="00FD4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33"/>
  </w:style>
  <w:style w:type="paragraph" w:styleId="Heading1">
    <w:name w:val="heading 1"/>
    <w:basedOn w:val="Normal"/>
    <w:next w:val="Normal"/>
    <w:link w:val="Heading1Char"/>
    <w:qFormat/>
    <w:rsid w:val="00203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2607D"/>
    <w:pPr>
      <w:keepNext/>
      <w:spacing w:before="240" w:after="60" w:line="240" w:lineRule="auto"/>
      <w:outlineLvl w:val="1"/>
    </w:pPr>
    <w:rPr>
      <w:rFonts w:ascii="Arial" w:eastAsia="Times New Roman"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F4"/>
  </w:style>
  <w:style w:type="paragraph" w:styleId="Footer">
    <w:name w:val="footer"/>
    <w:basedOn w:val="Normal"/>
    <w:link w:val="FooterChar"/>
    <w:uiPriority w:val="99"/>
    <w:unhideWhenUsed/>
    <w:rsid w:val="00FD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F4"/>
  </w:style>
  <w:style w:type="paragraph" w:styleId="BalloonText">
    <w:name w:val="Balloon Text"/>
    <w:basedOn w:val="Normal"/>
    <w:link w:val="BalloonTextChar"/>
    <w:uiPriority w:val="99"/>
    <w:semiHidden/>
    <w:unhideWhenUsed/>
    <w:rsid w:val="00FD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F4"/>
    <w:rPr>
      <w:rFonts w:ascii="Tahoma" w:hAnsi="Tahoma" w:cs="Tahoma"/>
      <w:sz w:val="16"/>
      <w:szCs w:val="16"/>
    </w:rPr>
  </w:style>
  <w:style w:type="table" w:styleId="TableGrid">
    <w:name w:val="Table Grid"/>
    <w:basedOn w:val="TableNormal"/>
    <w:uiPriority w:val="59"/>
    <w:rsid w:val="00FD4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D43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39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03B82"/>
    <w:rPr>
      <w:i/>
      <w:iCs/>
    </w:rPr>
  </w:style>
  <w:style w:type="character" w:customStyle="1" w:styleId="Heading1Char">
    <w:name w:val="Heading 1 Char"/>
    <w:basedOn w:val="DefaultParagraphFont"/>
    <w:link w:val="Heading1"/>
    <w:rsid w:val="00203B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4FCE"/>
    <w:pPr>
      <w:outlineLvl w:val="9"/>
    </w:pPr>
  </w:style>
  <w:style w:type="paragraph" w:styleId="TOC1">
    <w:name w:val="toc 1"/>
    <w:basedOn w:val="Normal"/>
    <w:next w:val="Normal"/>
    <w:autoRedefine/>
    <w:uiPriority w:val="39"/>
    <w:unhideWhenUsed/>
    <w:rsid w:val="0063268B"/>
    <w:pPr>
      <w:spacing w:after="100"/>
    </w:pPr>
  </w:style>
  <w:style w:type="character" w:styleId="Hyperlink">
    <w:name w:val="Hyperlink"/>
    <w:basedOn w:val="DefaultParagraphFont"/>
    <w:uiPriority w:val="99"/>
    <w:unhideWhenUsed/>
    <w:rsid w:val="0063268B"/>
    <w:rPr>
      <w:color w:val="0000FF" w:themeColor="hyperlink"/>
      <w:u w:val="single"/>
    </w:rPr>
  </w:style>
  <w:style w:type="paragraph" w:styleId="NoSpacing">
    <w:name w:val="No Spacing"/>
    <w:link w:val="NoSpacingChar"/>
    <w:uiPriority w:val="1"/>
    <w:qFormat/>
    <w:rsid w:val="0063268B"/>
    <w:pPr>
      <w:spacing w:after="0" w:line="240" w:lineRule="auto"/>
    </w:pPr>
    <w:rPr>
      <w:rFonts w:eastAsiaTheme="minorEastAsia"/>
    </w:rPr>
  </w:style>
  <w:style w:type="character" w:customStyle="1" w:styleId="NoSpacingChar">
    <w:name w:val="No Spacing Char"/>
    <w:basedOn w:val="DefaultParagraphFont"/>
    <w:link w:val="NoSpacing"/>
    <w:uiPriority w:val="1"/>
    <w:rsid w:val="0063268B"/>
    <w:rPr>
      <w:rFonts w:eastAsiaTheme="minorEastAsia"/>
    </w:rPr>
  </w:style>
  <w:style w:type="paragraph" w:styleId="ListParagraph">
    <w:name w:val="List Paragraph"/>
    <w:basedOn w:val="Normal"/>
    <w:uiPriority w:val="34"/>
    <w:qFormat/>
    <w:rsid w:val="00D17573"/>
    <w:pPr>
      <w:ind w:left="720"/>
      <w:contextualSpacing/>
    </w:pPr>
  </w:style>
  <w:style w:type="character" w:customStyle="1" w:styleId="Heading2Char">
    <w:name w:val="Heading 2 Char"/>
    <w:basedOn w:val="DefaultParagraphFont"/>
    <w:link w:val="Heading2"/>
    <w:rsid w:val="0022607D"/>
    <w:rPr>
      <w:rFonts w:ascii="Arial" w:eastAsia="Times New Roman" w:hAnsi="Arial" w:cs="Arial"/>
      <w:b/>
      <w:bCs/>
      <w:iCs/>
      <w:sz w:val="28"/>
      <w:szCs w:val="28"/>
    </w:rPr>
  </w:style>
  <w:style w:type="character" w:customStyle="1" w:styleId="apple-style-span">
    <w:name w:val="apple-style-span"/>
    <w:basedOn w:val="DefaultParagraphFont"/>
    <w:rsid w:val="0022607D"/>
  </w:style>
  <w:style w:type="character" w:customStyle="1" w:styleId="apple-converted-space">
    <w:name w:val="apple-converted-space"/>
    <w:basedOn w:val="DefaultParagraphFont"/>
    <w:rsid w:val="0022607D"/>
  </w:style>
  <w:style w:type="character" w:styleId="CommentReference">
    <w:name w:val="annotation reference"/>
    <w:basedOn w:val="DefaultParagraphFont"/>
    <w:uiPriority w:val="99"/>
    <w:semiHidden/>
    <w:unhideWhenUsed/>
    <w:rsid w:val="0022607D"/>
    <w:rPr>
      <w:sz w:val="16"/>
      <w:szCs w:val="16"/>
    </w:rPr>
  </w:style>
  <w:style w:type="paragraph" w:styleId="NormalWeb">
    <w:name w:val="Normal (Web)"/>
    <w:basedOn w:val="Normal"/>
    <w:uiPriority w:val="99"/>
    <w:unhideWhenUsed/>
    <w:rsid w:val="00226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EAAACF0F334B98BDB2A6146E06B64C"/>
        <w:category>
          <w:name w:val="General"/>
          <w:gallery w:val="placeholder"/>
        </w:category>
        <w:types>
          <w:type w:val="bbPlcHdr"/>
        </w:types>
        <w:behaviors>
          <w:behavior w:val="content"/>
        </w:behaviors>
        <w:guid w:val="{BF928C22-DAD6-4A79-BF90-E9516F2CBBAE}"/>
      </w:docPartPr>
      <w:docPartBody>
        <w:p w:rsidR="00AB2375" w:rsidRDefault="004F0548" w:rsidP="004F0548">
          <w:pPr>
            <w:pStyle w:val="15EAAACF0F334B98BDB2A6146E06B64C"/>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6453"/>
    <w:rsid w:val="001131AC"/>
    <w:rsid w:val="004F0548"/>
    <w:rsid w:val="005777E0"/>
    <w:rsid w:val="006816CA"/>
    <w:rsid w:val="00AB2375"/>
    <w:rsid w:val="00F36453"/>
    <w:rsid w:val="00F81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80F3AD8D94DF586137859521B5529">
    <w:name w:val="ECA80F3AD8D94DF586137859521B5529"/>
    <w:rsid w:val="00F36453"/>
  </w:style>
  <w:style w:type="paragraph" w:customStyle="1" w:styleId="05CAB84F9BF8453FA51CDE8FC4C02235">
    <w:name w:val="05CAB84F9BF8453FA51CDE8FC4C02235"/>
    <w:rsid w:val="00F36453"/>
  </w:style>
  <w:style w:type="paragraph" w:customStyle="1" w:styleId="15EAAACF0F334B98BDB2A6146E06B64C">
    <w:name w:val="15EAAACF0F334B98BDB2A6146E06B64C"/>
    <w:rsid w:val="004F0548"/>
  </w:style>
  <w:style w:type="paragraph" w:customStyle="1" w:styleId="E162895D5A064D89BA56B28AD14ED90D">
    <w:name w:val="E162895D5A064D89BA56B28AD14ED90D"/>
    <w:rsid w:val="004F0548"/>
  </w:style>
  <w:style w:type="paragraph" w:customStyle="1" w:styleId="7A801B6FD49D4686A5B1FA2EF39B0EAE">
    <w:name w:val="7A801B6FD49D4686A5B1FA2EF39B0EAE"/>
    <w:rsid w:val="004F0548"/>
  </w:style>
  <w:style w:type="paragraph" w:customStyle="1" w:styleId="E458BCB3ED6E4152B378ABAAB3212CC6">
    <w:name w:val="E458BCB3ED6E4152B378ABAAB3212CC6"/>
    <w:rsid w:val="004F0548"/>
  </w:style>
  <w:style w:type="paragraph" w:customStyle="1" w:styleId="621033A89165422A81A465A5F3917702">
    <w:name w:val="621033A89165422A81A465A5F3917702"/>
    <w:rsid w:val="004F054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It contains functional details of project “Data Generator” done by project group SKNCOE-2.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5B152-A325-4779-B7D3-0B1B090F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DIAGRAM</dc:title>
  <dc:subject>DATA GENERATOR v1.0</dc:subject>
  <dc:creator>SKNCOE-2 Group</dc:creator>
  <cp:lastModifiedBy>RITESH</cp:lastModifiedBy>
  <cp:revision>3</cp:revision>
  <dcterms:created xsi:type="dcterms:W3CDTF">2011-12-23T08:01:00Z</dcterms:created>
  <dcterms:modified xsi:type="dcterms:W3CDTF">2011-12-23T08:05:00Z</dcterms:modified>
</cp:coreProperties>
</file>