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36"/>
          <w:szCs w:val="36"/>
        </w:rPr>
      </w:pPr>
      <w:bookmarkStart w:colFirst="0" w:colLast="0" w:name="_jiu2tc3gkclk" w:id="0"/>
      <w:bookmarkEnd w:id="0"/>
      <w:r w:rsidDel="00000000" w:rsidR="00000000" w:rsidRPr="00000000">
        <w:rPr>
          <w:sz w:val="36"/>
          <w:szCs w:val="36"/>
          <w:rtl w:val="0"/>
        </w:rPr>
        <w:t xml:space="preserve">Assignment 1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>
          <w:sz w:val="36"/>
          <w:szCs w:val="36"/>
        </w:rPr>
      </w:pPr>
      <w:bookmarkStart w:colFirst="0" w:colLast="0" w:name="_jiu2tc3gkclk" w:id="0"/>
      <w:bookmarkEnd w:id="0"/>
      <w:r w:rsidDel="00000000" w:rsidR="00000000" w:rsidRPr="00000000">
        <w:rPr>
          <w:sz w:val="36"/>
          <w:szCs w:val="36"/>
          <w:rtl w:val="0"/>
        </w:rPr>
        <w:t xml:space="preserve">Advanced Algorithms (UE16CS311)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465xnxwrszk" w:id="1"/>
      <w:bookmarkEnd w:id="1"/>
      <w:r w:rsidDel="00000000" w:rsidR="00000000" w:rsidRPr="00000000">
        <w:rPr>
          <w:rtl w:val="0"/>
        </w:rPr>
        <w:t xml:space="preserve">Problem statement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following string matching algorithms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Naive String Matching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Horspool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Boyer-Moore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Rabin-karp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Finite automaton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KMP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the pattern in the</w:t>
      </w:r>
      <w:r w:rsidDel="00000000" w:rsidR="00000000" w:rsidRPr="00000000">
        <w:rPr>
          <w:i w:val="1"/>
          <w:rtl w:val="0"/>
        </w:rPr>
        <w:t xml:space="preserve"> patterns_file </w:t>
      </w:r>
      <w:r w:rsidDel="00000000" w:rsidR="00000000" w:rsidRPr="00000000">
        <w:rPr>
          <w:rtl w:val="0"/>
        </w:rPr>
        <w:t xml:space="preserve">in the entire text in the </w:t>
      </w:r>
      <w:r w:rsidDel="00000000" w:rsidR="00000000" w:rsidRPr="00000000">
        <w:rPr>
          <w:i w:val="1"/>
          <w:rtl w:val="0"/>
        </w:rPr>
        <w:t xml:space="preserve">text_file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Perform the search for each algorithm and note down the index of match and time taken for the search. The pattern can occur more than once in the text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eomzq9uxwlh4" w:id="2"/>
      <w:bookmarkEnd w:id="2"/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Text_file : Contains the entire text on which search has to be performed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Patterns_file : Each line contains a pattern (maximum length of a pattern 10</w:t>
      </w:r>
      <w:r w:rsidDel="00000000" w:rsidR="00000000" w:rsidRPr="00000000">
        <w:rPr>
          <w:vertAlign w:val="superscript"/>
          <w:rtl w:val="0"/>
        </w:rPr>
        <w:t xml:space="preserve">5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1ea99mkgsxhd" w:id="3"/>
      <w:bookmarkEnd w:id="3"/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For each pattern, print the number of pattern matches ‘n’ in a new line. The next n lines to have the shift value of each pattern occurrence in the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6rtt7ywwunyk" w:id="4"/>
      <w:bookmarkEnd w:id="4"/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Text_file: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GCCGCGCGTAGCGTA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Patterns: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GCG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TAGG</w:t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q0egiwo98bfa" w:id="5"/>
      <w:bookmarkEnd w:id="5"/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f0fzkyclkebh" w:id="6"/>
      <w:bookmarkEnd w:id="6"/>
      <w:r w:rsidDel="00000000" w:rsidR="00000000" w:rsidRPr="00000000">
        <w:rPr>
          <w:rtl w:val="0"/>
        </w:rPr>
        <w:t xml:space="preserve">Template provided 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main.c : Main driver program. The text and pattern files are read and calls to the string matching functions are made.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Helper.c : Functions to read entire file into a string, get the next pattern and validate results.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AA_A1_UE16CS000_string_matching.c : This is the file which </w:t>
      </w:r>
      <w:r w:rsidDel="00000000" w:rsidR="00000000" w:rsidRPr="00000000">
        <w:rPr>
          <w:b w:val="1"/>
          <w:rtl w:val="0"/>
        </w:rPr>
        <w:t xml:space="preserve">should contain the implementation of each string matching algorithm </w:t>
      </w:r>
      <w:r w:rsidDel="00000000" w:rsidR="00000000" w:rsidRPr="00000000">
        <w:rPr>
          <w:rtl w:val="0"/>
        </w:rPr>
        <w:t xml:space="preserve">(and additional helper functions if needed)</w:t>
      </w:r>
    </w:p>
    <w:p w:rsidR="00000000" w:rsidDel="00000000" w:rsidP="00000000" w:rsidRDefault="00000000" w:rsidRPr="00000000" w14:paraId="00000020">
      <w:pPr>
        <w:pStyle w:val="Heading2"/>
        <w:contextualSpacing w:val="0"/>
        <w:rPr/>
      </w:pPr>
      <w:bookmarkStart w:colFirst="0" w:colLast="0" w:name="_7r8zcvu9qoaa" w:id="7"/>
      <w:bookmarkEnd w:id="7"/>
      <w:r w:rsidDel="00000000" w:rsidR="00000000" w:rsidRPr="00000000">
        <w:rPr>
          <w:rtl w:val="0"/>
        </w:rPr>
        <w:t xml:space="preserve">Deliverables (due by Sunday, 16-Sep-2018 11:59 PM):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Soft copy : Source Code - Just the implementation file from the template provided. Name your implementation file as AA_A1_&lt;YourSRN&gt;_string_matching.c or cpp.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