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2563EB"/>
          <w:sz w:val="72"/>
          <w:szCs w:val="72"/>
        </w:rPr>
        <w:t xml:space="preserve">MobileApp1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color w:val="1A2F4A"/>
          <w:sz w:val="36"/>
          <w:szCs w:val="36"/>
        </w:rPr>
        <w:t xml:space="preserve">Build Roadmap — Frappe + ERPNext</w:t>
      </w:r>
    </w:p>
    <w:p>
      <w:pPr>
        <w:pBdr>
          <w:bottom w:val="single" w:color="2563EB" w:sz="8" w:space="1"/>
        </w:pBdr>
        <w:spacing w:after="60" w:before="60"/>
      </w:pPr>
    </w:p>
    <w:p>
      <w:pPr>
        <w:spacing w:after="80" w:before="4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374151"/>
          <w:sz w:val="22"/>
          <w:szCs w:val="22"/>
        </w:rPr>
        <w:t xml:space="preserve">Admin Dashboard  ·  Mobile Application  ·  ERPNext Integration</w:t>
      </w:r>
    </w:p>
    <w:p>
      <w:pPr>
        <w:spacing w:after="80" w:before="60"/>
      </w:pPr>
    </w:p>
    <w:p>
      <w:pPr>
        <w:jc w:val="center"/>
      </w:pPr>
      <w:r>
        <w:rPr>
          <w:rFonts w:ascii="Calibri" w:cs="Calibri" w:eastAsia="Calibri" w:hAnsi="Calibri"/>
          <w:color w:val="9CA3AF"/>
          <w:sz w:val="20"/>
          <w:szCs w:val="20"/>
        </w:rPr>
        <w:t xml:space="preserve">Version 1.0  |  May 2026</w:t>
      </w:r>
    </w:p>
    <w:p>
      <w:pPr>
        <w:spacing w:after="8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8"/>
                <w:szCs w:val="48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Phases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8"/>
                <w:szCs w:val="48"/>
              </w:rPr>
              <w:t xml:space="preserve">~36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Weeks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8"/>
                <w:szCs w:val="48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Dashboard Modules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8"/>
                <w:szCs w:val="48"/>
              </w:rPr>
              <w:t xml:space="preserve">12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Mobile Modules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563EB"/>
                <w:sz w:val="48"/>
                <w:szCs w:val="48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Integrations</w:t>
            </w:r>
          </w:p>
        </w:tc>
      </w:tr>
    </w:tbl>
    <w:p>
      <w:pPr>
        <w:spacing w:after="80" w:before="80"/>
      </w:pPr>
    </w:p>
    <w:p>
      <w:pPr>
        <w:jc w:val="center"/>
      </w:pPr>
      <w:r>
        <w:rPr>
          <w:rFonts w:ascii="Calibri" w:cs="Calibri" w:eastAsia="Calibri" w:hAnsi="Calibri"/>
          <w:b/>
          <w:bCs/>
          <w:i/>
          <w:iCs/>
          <w:color w:val="B91C1C"/>
          <w:sz w:val="18"/>
          <w:szCs w:val="18"/>
        </w:rPr>
        <w:t xml:space="preserve">CONFIDENTIAL — Internal Use Only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A2F4A"/>
          <w:sz w:val="36"/>
          <w:szCs w:val="36"/>
        </w:rPr>
        <w:t xml:space="preserve">Overview &amp; Principles</w:t>
      </w:r>
    </w:p>
    <w:p>
      <w:pPr>
        <w:spacing w:after="80" w:before="40"/>
      </w:pPr>
    </w:p>
    <w:p>
      <w:pPr>
        <w:spacing w:after="60" w:before="60"/>
      </w:pPr>
      <w:r>
        <w:rPr>
          <w:rFonts w:ascii="Calibri" w:cs="Calibri" w:eastAsia="Calibri" w:hAnsi="Calibri"/>
          <w:color w:val="374151"/>
          <w:sz w:val="20"/>
          <w:szCs w:val="20"/>
        </w:rPr>
        <w:t xml:space="preserve">This roadmap covers building MobileApp1 from scratch on Frappe Framework with ERPNext as the core ERP backend (ZAP). The build is structured into 7 sequential phases. Each phase produces shippable, testable output before the next begins.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Stack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Framework + ERPNext (same bench instance)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Custom App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mobileapp1 — a custom Frappe app installed alongside ERPNext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Mobile Client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Native or Flutter — separate codebase, calls Frappe REST API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MariaDB (managed by Frappe bench)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Background Jobs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Scheduler (Python) for sync, retries, alerts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Auth (mobile)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Zitadel SSO — JWT tokens validated by Frappe custom middleware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Offline Sync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SQLite on device + outbox worker calling Frappe REST endpoints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File Manager or S3-compatible bucket for receipt images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External APIs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CMMS and CONNECT — Python adapter classes in custom app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ZAP (ERPNext)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Direct DocType operations — no HTTP calls needed for ERP writes</w:t>
            </w:r>
          </w:p>
        </w:tc>
      </w:tr>
    </w:tbl>
    <w:p>
      <w:pPr>
        <w:spacing w:after="80" w:before="80"/>
      </w:pPr>
    </w:p>
    <w:p>
      <w:r>
        <w:rPr>
          <w:rFonts w:ascii="Calibri" w:cs="Calibri" w:eastAsia="Calibri" w:hAnsi="Calibri"/>
          <w:b/>
          <w:bCs/>
          <w:color w:val="1A2F4A"/>
          <w:sz w:val="20"/>
          <w:szCs w:val="20"/>
        </w:rPr>
        <w:t xml:space="preserve">Core principles:</w:t>
      </w:r>
    </w:p>
    <w:p>
      <w:pPr>
        <w:spacing w:after="80" w:before="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Build ERPNext-native first — reuse existing DocTypes (Expense Claim, Timesheet, Payment Entry, Journal Entry) before creating custom ones.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Every phase ends with a working demo. No phase starts until the previous one is tested.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Mobile API contracts are defined in Phase 2 and frozen — mobile development can begin in parallel from Phase 3 onward.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All external integrations (CMMS, CONNECT) are built with adapter classes so the underlying API can change without touching business logic.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19"/>
          <w:szCs w:val="19"/>
        </w:rPr>
        <w:t xml:space="preserve">Role permissions are configured from day one — not retrofitted at the end.</w:t>
      </w:r>
    </w:p>
    <w:p>
      <w:pPr>
        <w:spacing w:after="80" w:before="80"/>
      </w:pPr>
    </w:p>
    <w:p>
      <w:pPr>
        <w:pBdr>
          <w:bottom w:val="single" w:color="2563EB" w:sz="8" w:space="1"/>
        </w:pBd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A2F4A"/>
          <w:sz w:val="36"/>
          <w:szCs w:val="36"/>
        </w:rPr>
        <w:t xml:space="preserve">Phase Map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400"/>
        <w:gridCol w:w="1600"/>
        <w:gridCol w:w="5760"/>
      </w:tblGrid>
      <w:tr>
        <w:trPr>
          <w:tblHeader/>
        </w:trP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Scope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Foundation &amp; Environment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1–2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Bench setup, custom app scaffold, ERPNext config, roles, CI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Master Data Management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3–7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Geography, Users, Positions, Beats, Outlets, Products, Company Profile, Configurations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Operations &amp; Transactions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8–14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Orders, Payments + Denomination, Expenses, Timesheets, Material/Asset Requests, Vendor Onboarding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Attendance &amp; Field Tracking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15–18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Attendance Tracking, GPS Visit Records, Map View, Journey View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Analytics, Reporting &amp; Alerts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19–23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Performance Dashboard, Sales Reports, KPI Reports, Target Tracking, Alerts &amp; Notifications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Mobile Application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24–32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All 12 mobile modules — auth, attendance, visits, orders, payments, expenses, timesheets, props, official work, offline sync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Integration, QA &amp; Launch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i/>
                <w:iCs/>
                <w:color w:val="374151"/>
                <w:sz w:val="18"/>
                <w:szCs w:val="18"/>
              </w:rPr>
              <w:t xml:space="preserve">Weeks 33–36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74151"/>
                <w:sz w:val="18"/>
                <w:szCs w:val="18"/>
              </w:rPr>
              <w:t xml:space="preserve">CMMS &amp; CONNECT hardening, E2E testing, UAT, performance tuning, production deployment</w:t>
            </w:r>
          </w:p>
        </w:tc>
      </w:tr>
    </w:tbl>
    <w:p>
      <w:pPr>
        <w:spacing w:after="80" w:before="80"/>
      </w:pPr>
    </w:p>
    <w:p>
      <w:pPr>
        <w:pBdr>
          <w:bottom w:val="single" w:color="2563EB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F4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1  ·  Weeks 1–2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Foundation &amp; Environment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A running Frappe bench with ERPNext, the custom app scaffolded, roles defined, and CI/CD in place. No feature code yet — just a solid base everything else will build on.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1.1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Bench &amp; ERPNext Setup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Provision server (Ubuntu 22 LTS, 8–16 GB RAM)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Server ready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 dedicated VM or cloud instance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Install Frappe bench (bench init)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Bench running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Python 3.11+, Node 18+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Install ERPNext on the bench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ERPNext accessible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Latest stable v15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production site + SSL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HTTPS site live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Nginx + Let's Encrypt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MariaDB, Redis, Supervisor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services stable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bench setup-production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scheduled jobs (bench scheduler)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Scheduler enabled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Required for sync jobs later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1.2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Custom App Scaffold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bench new-app mobileapp1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 folder created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Python package structure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bench install-app mobileapp1 on site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App installed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Verify in installed apps list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up Git repo, branch strategy (main/dev/feature/*)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Repo live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GitHub / GitLab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bench CI (GitHub Actions or Frappe CI)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CI pipeline running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Lint + basic test on PR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Add pre-commit hooks (flake8, eslint)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Code quality gate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1.3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ERPNext Base Configuration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Company in ERPNext (matches client entity)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Company record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Currency, fiscal year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up Chart of Accounts for settlement Journal Entries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Accounts ready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Debit/Credit accounts for cash &amp; bank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Expense Claim Types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Expense types list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Map to field rep expense categories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Configure Timesheet Activity Types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Activity types list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Used in M-10 timesheet sync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Enable relevant ERPNext modules only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Clean ERPNext UI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Disable unused modules to reduce noise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1.4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Roles &amp; Permissions Framework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custom roles: MobileApp Admin, MobileApp Manager, Field Sales Rep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3 roles created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 roles to ERPNext roles where applicable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Role mapping doc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e.g. Manager → Accounts Manager for JE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Define permission matrix document (all DocTypes × roles)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Permission matrix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Reference for all future DocTypes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Create System Settings defaults (date format, timezone)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Settings locked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IST timezone</w:t>
            </w:r>
          </w:p>
        </w:tc>
      </w:tr>
    </w:tbl>
    <w:p>
      <w:pPr>
        <w:spacing w:after="80" w:before="80"/>
      </w:pPr>
    </w:p>
    <w:p>
      <w:pPr>
        <w:pBdr>
          <w:bottom w:val="single" w:color="1A2F4A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2  ·  Weeks 3–7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Master Data Management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All master data DocTypes built, importable via CSV, and manageable from the admin dashboard. Roles and validations enforced. Mobile API contracts for master data defined and documented.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D-01 · Geography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Geography (Name, Level, Parent, ERP ID,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 + migrations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Self-referential parent field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Level validation: Zone→Region→Territory hierarchy enforced at save()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Python 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Raise frappe.ValidationError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Tree view using Frappe's built-in tree DocType feature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Tree view in dashboard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Set is_tree=1 on DocType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List view with Level/Status filters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view configured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Standard Frappe list filters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GET /api/geography/tree (for mobile cache)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Whitelisted method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D-02 · User &amp; Sales Rep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Extend Frappe User DocType with custom fields: Employee ID (optional), Position, Zone, Company Profile, IMEI, User Type, Module Access flags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fields on User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 Custom Field, not core edit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Module access child table: Invoicing, Payments, Timesheets, Connect, CMMS Retail, CMMS Vendor flags per user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table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Drives mobile menu visibility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Warehouse profile child table: Warehouse Name + Type (ZAP read-only / CMMS editable)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table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ZAP warehouses fetched from ERPNext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Dashboard access workflow: send activation code via email/SMS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 + email template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 Frappe Email Queue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 access toggle (independent of dashboard access)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field + 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Checked at JWT validation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Org-chart view (Reports-To tree)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page with JS tree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 Frappe Web Page or desk page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GET /api/user/profile (mobile login payload)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Returns module flags, IMEI, zone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2.3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D-03 · Position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Position (Name, Code, Level L1-L4, Reporting To, Attached Employee,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Self-ref Reporting To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POSITION_BEATS bridge DocType (position_code + beat_code, composite unique)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Child/bridge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 child table on Position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Vacancy indicator: auto-derive from Attached Employee field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Computed field in list view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Override get_list or use report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Attach/Detach beats UI on Position 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 customization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Search dialog + child table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2.4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D-04 · Beat / Route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Beat (Name, Code, Type GT/MT, Territory link, ERP ID,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Territory must be Geography with Level=Territory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Outlet assignment child table on Beat (one outlet = one beat enforced)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table + validation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Check no other beat owns this outlet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Beat Schedule DocType: day-of-week × outlet list per beat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Beat Schedule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Used to generate mobile daily plan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GET /api/beat/daily-plan?date=&amp;rep= (mobile)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Returns today's outlet list in order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2.5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D-05 · Outlet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Outlet (all fields per spec,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Mobile unique on mobile number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Outlet approval queue: field-submitted outlets arrive as Draft, manager approves to Active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 (Draft→Approved→Rejected)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 Workflow on Outlet DocType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Last visit date: computed from Visit DocType, shown in list view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column in list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SQL Report or override get_list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Outlet detail: linked views for visits, orders, payments, asset requests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Dashboard links on form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 Form Dashboard links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bulk import support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Import Tool config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Standard Frappe Data Import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GET /api/outlet/list?beat= (mobile offline cache)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Returns outlets for rep's beat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2.6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D-06 · Product Master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Product (ERP ID as PK, Name, Division, Primary/Secondary Category, MRP, GST Profile link,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ERP ID imported from ERPNext Item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field: read-only, fetched from ERPNext Item Price on form load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Controller fetch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frappe.get_doc('Item Price',...)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GST Profile display: show attached GST template from ERPNext Item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Linked field display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ERPNext Item Tax Template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visibility toggle (show/hide Price field)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 script toggle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 Form field toggle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Must-Sell flag: checkbox field, used in order compliance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Field + report filter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CSV bulk import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Data Import config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GET /api/product/list (mobile offline cache)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Returns active products with GST info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2.7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D-07 · Company Profile &amp; D-07B · Configurations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Company Profile (Code PK, CONNECT API creds masked, CMMS API creds masked) — ZAP creds removed (ERPNext is local)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Credentials stored encrypted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Link Company Profile to User (mapped at user level, not geography/position)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Link field on User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alias mapping child table (CONNECT alias, CMMS alias per product)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Account alias mapping child 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Test API connection buttons (CONNECT, CMMS) on Company Profile form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 button + whitelisted method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Returns success/fail response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System Configuration (Admin-only, single instance)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Single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is_single=1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Mode config: Cash only / Online only / Cash + Online options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Config field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Drives mobile payment screen options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Denomination logic mandatory flag in System Configuration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Config field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Enforced in settlement controller</w:t>
            </w:r>
          </w:p>
        </w:tc>
      </w:tr>
    </w:tbl>
    <w:p>
      <w:pPr>
        <w:spacing w:after="80" w:before="80"/>
      </w:pPr>
    </w:p>
    <w:p>
      <w:pPr>
        <w:pBdr>
          <w:bottom w:val="single" w:color="2563EB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3  ·  Weeks 8–14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Operations &amp; Transactions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All transactional flows — orders, payments, expenses, timesheets, asset requests — built with full approval workflows and ERPNext write-back. This is the most complex phase.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3.1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D-08 · Orders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Sales Order (custom, not ERPNext SO) — header + line items child table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 + child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Stores ZAP Invoice or CONNECT flow type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line item: Product link, Qty, MRP (fetched), CGST/SGST/IGST auto-calculated, Net Value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DocType with tax logic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Tax from ERPNext Item Tax Template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status machine: PENDING → SUCCESS / FAILED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Status field + 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ZAP sync: on approval, create ERPNext Sales Invoice via frappe.get_doc().insert()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Controller method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Direct ERPNext write — no HTTP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CONNECT sync: call CONNECT adapter class on submission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Adapter class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mobileapp1/adapters/connect.py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 status monitor view: PENDING/FAILED orders with manual retry button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report or list view + button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No-order reason DocType (reason category + text, linked to Visit)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compilation report (aggregated by product/beat/territory/rep)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CSV/Excel export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POST /api/order/submit (mobile)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Validates, stores, queues sync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3.2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D-09 · Payments Management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Payment Record (Amount, Mode: Cash/Online/Cash+Online, Reference, Outlet, Rep,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Status: PENDING_APPROVAL→APPROVED→SUCCESS/FAILED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approval queue: manager list view with Approve/Reject actions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list view + workflow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 Workflow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approval: create ERPNext Payment Entry via frappe.get_doc().insert()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Controller + ERPNext write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ZAP = ERPNext — direct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Denomination Settlement (total amount, denomination breakdown child table, bank refs child table, target account)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 + 2 child tables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Denomination logic: mandatory for cash settlements (System Config flag enforced in controller)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Validation in 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frappe.throw() if not filled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Settlement approval: on approve, create Journal Entry in ERPNext (Debit: collection acct, Credit: cash/bank)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Controller + JE creation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Direct ERPNext write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Credits &amp; partial payments DocType (credit note / partial against outlet, running balance)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 + balance compute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Aggregated balance shown on Outlet form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endpoints: POST /api/payment/submit, POST /api/settlement/submit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3.3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D-10 · Expenses &amp; Reimbursements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Extend ERPNext Expense Claim DocType with custom fields (receipt image URLs, sync status)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fields on Expense Claim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Reuse ERPNext DocType fully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Expense approval queue: wrapper list view filtered to PENDING_APPROVAL claims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view + filter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Standard Frappe list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approval: submit ERPNext Expense Claim (frappe workflow submit)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ERPNext handles GL entry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Receipt image storage: upload to Frappe File / S3, store URL on record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File attachment handling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frappe.attach_file()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POST /api/expense/submit (mobile), POST /api/expense/upload-receipt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3.4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D-11 · Timesheets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Use ERPNext Timesheet DocType with custom fields (sync status, mobile submission flag)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fields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Reuse ERPNext DocType fully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Timesheet approval queue: manager list view, Approve/Reject actions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Workflow + list view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On approval: submit ERPNext Timesheet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ERPNext handles salary/payroll linkage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POST /api/timesheet/submit (mobile)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CFBF1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3.5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D-12 · Prop / Asset &amp; Material Requests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Material Request (custom — distinct from ERPNext MR) — Type, Item, Qty, Outlet, Notes,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Status: PENDING_APPROVAL→APPROVED→REQUEST_CREATED→DEPLOYED/FAILED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Asset Capitalization Request (no approval needed, goes direct to CMMS queue)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Status: PENDING→REQUEST_CREATED→DEPLOYED/FAILED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Material request approval workflow (manager approve → CMMS sync)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Frappe Workflow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CMMS adapter: POST to CMMS on approval, handle response, write back 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mobileapp1/adapters/cmms.py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Async via Frappe job queue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CMMS webhook receiver: endpoint to receive deployment status updates from CMMS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Whitelisted POST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Updates record status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 request timeline view: custom Frappe page showing lifecycle timestamps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desk 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HTML + JS timeline component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Vendor (Name, Contact, Mobile, Email, Category, Status, CMMS Supplier link)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CMMS Supplier details inherited by Vendor Employees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Vendor Employees child table on Vendor (inherits CMMS Supplier details)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Child 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endpoints: POST /api/material-request/submit, GET /api/material-request/status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Bdr>
          <w:bottom w:val="single" w:color="0D9488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4  ·  Weeks 15–18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Attendance &amp; Field Tracking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Full attendance logging, GPS visit records, map visualization, and daily journey view operational in the admin dashboard.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4.1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D-13 · Attendance Tracking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Attendance Log (Rep, Date, Mark Time, GPS Lat, GPS Lng, Status: Present/Absent/Late)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One record per rep per day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 attendance log list view (per rep: marked/not marked, GPS, timestamp)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view + filters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Attendance calendar view: monthly per rep (custom Frappe page with calendar JS)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desk 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 FullCalendar or simple grid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Team attendance summary: manager sees all reps in territory, attendance % widget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report or dashboard widget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Query Report with % calculation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Attendance report export (CSV with GPS + timestamps)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 with CSV export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scheduled job: flag reps with no attendance for the day (feeds D-16 alerts)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Scheduled job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Run at end-of-day cutoff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POST /api/attendance/mark (mobile)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Accepts GPS coords + timestamp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4.2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D-14 · Location &amp; Visit GPS Tracking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Visit GPS Record (Rep, Outlet, Check-in lat/lng, Check-out lat/lng, Distance from outlet, Timestamp, Out-of-range flag)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Created on every mobile check-in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Out-of-range detection: compare check-in coords vs Outlet registered coords, flag if &gt; threshold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Python distance calc in controller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Haversine formula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GPS records list view with out-of-range filter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List view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Map view: custom Frappe page embedding Leaflet.js, plots outlet pin vs actual check-in pin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desk page (HTML/JS)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Leaflet via CDN, no install needed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Daily rep journey view: chronological outlet sequence for a rep on a given day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Custom report or desk page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Ordered by check-in timestamp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REST endpoint: POST /api/visit/checkin, POST /api/visit/checkout (mobile)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API endpoints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Creates GPS Record on check-in</w:t>
            </w:r>
          </w:p>
        </w:tc>
      </w:tr>
    </w:tbl>
    <w:p>
      <w:pPr>
        <w:spacing w:after="80" w:before="80"/>
      </w:pPr>
    </w:p>
    <w:p>
      <w:pPr>
        <w:pBdr>
          <w:bottom w:val="single" w:color="15803D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5  ·  Weeks 19–23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Analytics, Reporting &amp; Alerts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All reports, dashboards, and alert systems operational. Managers and admins have full visibility into field performance, sync health, and pending actions.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5.1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D-15 · Performance &amp; Sales Analytics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 performance Query Report: visits/day, order hit rate, productive vs non-productive, must-sell compliance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 (SQL)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Filter by rep, date range, territory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Sales analysis Query Report: revenue/volume by product/category/beat/territory/channel, period comparison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CSV/Excel export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compilation report (daily/weekly/monthly, beat/outlet/product/category breakdown)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collections report (by rep, mode, status, date range)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Productivity KPI report: coverage %, strike rate, avg time per visit, outlier detection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Outlier = 2 std dev below mean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Asset/prop report (by status, type, outlet, territory)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Target vs Actual DocType: Target (rep/beat/product, period, target qty/value), Actual derived from orders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 + Query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Confirm requirement first (open question #2)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Dashboard: assemble key widgets (KPI numbers, charts) on a single admin home page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Frappe Dashboard config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Standard Frappe Dashboard feature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Universal filter consistency: confirm all reports share same filter parameter names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Filter standardization doc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5.2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D-16 · Alerts &amp; Notifications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DocType: Notification Preference (User, Alert Type, Channel: in-app/email/push, Active flag)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DocType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Per-user preferences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Approval pending alert: Frappe scheduled job counts pending records, pushes in-app notification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Scheduled job + notification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frappe.publish_realtime() for in-app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 failure alert: triggered by CMMS/CONNECT adapter on failure after retries, creates Alert Log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Alert log DocType + trigger in adapters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Rep inactivity alert: scheduled job checks attendance + visit logs, flags inactive reps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Scheduled job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Prop status change notification: triggered by CMMS webhook receiver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Trigger in webhook handler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Email notification channel: use Frappe Email Queue to send alert emails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Email templates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Push notification channel (FCM): integrate Firebase Admin SDK, send on relevant triggers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Firebase integration in custom app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Open question #8 — confirm push requirement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In-app notification bell: Frappe's built-in notification system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frappe.publish_realtime + bell count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Bdr>
          <w:bottom w:val="single" w:color="B45309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6  ·  Weeks 24–32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Mobile Application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Full mobile app built and connected to Frappe backend. All 12 modules functional, offline-first sync working end-to-end. This is the longest phase — 9 weeks — because the mobile client is a separate codebase.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6.0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Mobile Project Setup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Initialize React Native (or Flutter) project, set up folder structure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Project scaffold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React Native recommended for web API teams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Set up SQLite local storage layer (via react-native-sqlite-storage or sqflite)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DB helper 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Schema mirrors key Frappe DocTypes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Outbox queue module: table with job_type, payload, status, retry_count, idempotency_key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Outbox 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Central to all offline sync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 worker: background service, reads outbox, calls Frappe REST API, handles retries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Sync worker service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Run on connectivity restore + periodic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Zitadel JWT auth: login screen, token storage (Keychain/Keystore), auto-refresh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Auth 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IMEI capture + send on first login; Frappe validates and binds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IMEI 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react-native-device-info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 sync on login: fetch and cache beats, outlets, products, account maps to SQLite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Initial sync module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Periodic refresh in background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Offline indicator component + sync status bar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UI 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Shows pending count, last sync time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M-01 + M-02 · Auth &amp; Attendance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Login screen: username/password → Zitadel → JWT → store securely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Login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First-login IMEI binding flow (send IMEI, receive confirmation)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IMEI bind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Attendance mark screen: single tap, GPS captured, stored in SQLite + outbox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Attendance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Required before home screen shown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Attendance calendar: own history view, present/absent days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Calendar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Session persistence: app stays logged in, re-prompts only if token unrefreshable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Session manager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M-03 · Home Screen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Home screen: Retailing / Official Work / Attendance tiles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Home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Tiles driven by module access flags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Today's summary card: visits, orders, payments, pending sync count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Summary 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Read from local SQLite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Notification bell: in-app notifications from Frappe realtime or polled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Notification 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Offline indicator component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Status bar 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6.3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M-04 + M-05 · Visit Management &amp; Outlet Registration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Beat plan screen: today's outlets list from SQLite cache, planned vs visited count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Beat plan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Check-in flow: select outlet → capture GPS → distance check → timestamp → store SQLite + outbox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Check-in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Check-out flow: calculate time spent → store visit record in outbox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Check-out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Telephonic visit toggle: bypass GPS requirement, flag on record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Toggle on check-in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Visit history per outlet screen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History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New outlet registration form: all fields, stores locally as draft, syncs to Frappe approval queue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Registration form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Outlet registration status screen (Submitted/Approved/Rejected)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Status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6.4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M-06 · Order Taking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creation: select flow (ZAP Invoice / CONNECT), auto-fill outlet/beat/visit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 header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 search and line item entry: search by name/category, enter qty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 search + line item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Price display (read-only from cache), tax auto-calculation per 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Line item component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Must-sell compliance: highlight missing must-sell SKUs, show alert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Compliance indicator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No-order reason capture: prompt if no items added before check-out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Reason capture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stored in SQLite + outbox, sync to Frappe, status tracked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Sync 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Order history list screen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History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6.5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M-07 · Payment Collection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submission screen: mode selector (Cash/Online/Cash+Online per system config), amount, reference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Payment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Denomination settlement screen: total amount, denomination breakdown, bank/online references, target account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Settlement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Denomination mandatory for cash (config-driven)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Credit/partial payment recording screen: record against outlet, show running balance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Credit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status tracking screen (PENDING_APPROVAL→APPROVED→SUCCESS/FAILED)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Status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Payment history list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History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6.6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M-08 + M-09 + M-10 · Props, Expenses, Timesheets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Material request form: type, item (from cache), qty, outlet,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Request form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Request lifecycle timeline screen: Submitted→Approved→Created→Deployed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Timeline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Expense claim form: type, amount, date, description + receipt camera/gallery upload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Expense form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Image upload to Frappe file API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Timesheet form: period from/to, hours, activity, notes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Timesheet form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Status tracking screens for expenses and timesheets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Status screens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6.7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M-11 · Official Work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work log form: activity type, description, duration, date (GPS optional)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Form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Activity types confirmed via open question #1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Official work history list screen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History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 to Frappe backend (outbox pattern)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Sync flow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6.8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M-12 · Offline Sync Engine (Polish)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Full outbox audit: verify all record types (visits, orders, payments, attendance, expenses, timesheets, asset requests, outlet registrations) go through outbox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Outbox coverage test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Idempotency key implementation: UUID generated per record on creation, sent with every API call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Idempotency middleware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Retry logic: exponential backoff, max 5 retries, then mark FAILED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Retry logic in sync worker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 status UI screen: pending count, last sync time, failed items list with error detail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Sync status screen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Master data refresh: periodic background pull of beats/outlets/products when online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Refresh scheduler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Bdr>
          <w:bottom w:val="single" w:color="6D28D9" w:sz="8" w:space="1"/>
        </w:pBdr>
        <w:spacing w:after="60" w:before="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Calibri" w:cs="Calibri" w:eastAsia="Calibri" w:hAnsi="Calibri"/>
                <w:b/>
                <w:bCs/>
                <w:i/>
                <w:iCs/>
                <w:color w:val="DBEAFE"/>
                <w:sz w:val="18"/>
                <w:szCs w:val="18"/>
              </w:rPr>
              <w:t xml:space="preserve">Phase 7  ·  Weeks 33–36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30"/>
                <w:szCs w:val="30"/>
              </w:rPr>
              <w:t xml:space="preserve">Integration, QA &amp; Launch</w:t>
            </w:r>
          </w:p>
        </w:tc>
      </w:tr>
    </w:tbl>
    <w:p>
      <w:pPr>
        <w:spacing w:after="80" w:before="60"/>
      </w:pPr>
    </w:p>
    <w:p>
      <w:r>
        <w:rPr>
          <w:rFonts w:ascii="Calibri" w:cs="Calibri" w:eastAsia="Calibri" w:hAnsi="Calibri"/>
          <w:i/>
          <w:iCs/>
          <w:color w:val="374151"/>
          <w:sz w:val="19"/>
          <w:szCs w:val="19"/>
        </w:rPr>
        <w:t xml:space="preserve">Goal: Production-ready system. All integrations hardened, full E2E testing passed, UAT signed off, performance validated, and live deployment complete.</w:t>
      </w:r>
    </w:p>
    <w:p>
      <w:pPr>
        <w:spacing w:after="8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7.1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External Integration Hardening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CMMS adapter: full retry logic, structured error logging, webhook signature validation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Production-grade adapter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CONNECT adapter: full retry logic, error logging, timeout handling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Production-grade adapter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Sync failure alert pipeline: end-to-end test (adapter fails → alert fires → admin sees it)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E2E test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CMMS webhook: replay protection (idempotency check on incoming webhooks)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Dedup logic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API credential rotation procedure documented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Runbook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7.2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End-to-End &amp; Integration Testing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Write Frappe unit tests for all custom controllers and whitelisted methods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Test suite (pytest)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frappe.tests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integration tests: key user journeys (login → check-in → order → payment → check-out)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Detox or Appium test suite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Offline sync E2E: create records offline, restore connectivity, verify all sync to Frappe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E2E test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ERPNext write-back tests: verify Payment Entry, Journal Entry, Expense Claim, Timesheet created correctly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Permission matrix test: verify each role can and cannot access correct DocTypes/actions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Permission test suite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Load test: simulate 50+ concurrent mobile sync workers hitting Frappe REST API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Load test report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Use Locust or k6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7.3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UAT &amp; Bug Fixes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UAT environment setup (staging site, seeded data)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UAT environment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UAT with field sales reps (mobile app flows)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UAT sign-off sheet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Focus on check-in, order, payment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UAT with managers (approval queues, reports, alerts)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UAT sign-off sheet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UAT with admin (master data, configurations, user management)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UAT sign-off sheet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Bug triage and fix sprint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Zero P0/P1 bugs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2-week buffer built into schedule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8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9CA3AF"/>
                <w:sz w:val="20"/>
                <w:szCs w:val="20"/>
              </w:rPr>
              <w:t xml:space="preserve">7.4  </w:t>
            </w:r>
            <w:r>
              <w:rPr>
                <w:rFonts w:ascii="Calibri" w:cs="Calibri" w:eastAsia="Calibri" w:hAnsi="Calibri"/>
                <w:b/>
                <w:bCs/>
                <w:color w:val="1A2F4A"/>
                <w:sz w:val="20"/>
                <w:szCs w:val="20"/>
              </w:rPr>
              <w:t xml:space="preserve">Performance &amp; Production Readiness</w:t>
            </w:r>
          </w:p>
        </w:tc>
      </w:tr>
    </w:tbl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000"/>
        <w:gridCol w:w="2160"/>
      </w:tblGrid>
      <w:tr>
        <w:trPr>
          <w:tblHeader/>
        </w:trP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Task / Story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Database index review: add indexes on high-query fields (rep, date, status, outlet, beat)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Optimized DB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EXPLAIN ANALYZE on slow queries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Redis cache config: cache master data API responses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Cache layer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frappe.cache().get_value()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Mobile APK/IPA build pipeline (CI generates signed builds)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Build pipeline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GitHub Actions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Production deployment: bench switch, migrate, restart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Go-live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Off-peak deployment window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Monitoring setup: Sentry for errors, Uptime monitor for site, Frappe Error Log alerts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Monitoring live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Backup and disaster recovery procedure tested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DR runbook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>bench backup + offsite storage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Handover documentation: admin guide, developer guide, API reference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Documentation package</w:t>
            </w:r>
          </w:p>
        </w:tc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7"/>
                <w:szCs w:val="17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pBdr>
          <w:bottom w:val="single" w:color="B91C1C" w:sz="8" w:space="1"/>
        </w:pBd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A2F4A"/>
          <w:sz w:val="36"/>
          <w:szCs w:val="36"/>
        </w:rPr>
        <w:t xml:space="preserve">Open Questions (Resolve Before Phase Starts)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4060"/>
        <w:gridCol w:w="1600"/>
        <w:gridCol w:w="140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Blocks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Official Work scope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Activity types, GPS required, manager approval needed?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6 M-11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Targets required?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Yes/no. If yes: per user/beat/product, monthly/weekly?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5 D-15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Attendance logic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Single tap or auto on first check-in? Check-out required?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4 D-13, M-02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Outlet approval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Field-registered outlets — manager approval or immediate?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2 D-05, Phase 6 M-05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Credits &amp; partial payments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Credit = negative payment? Against invoice or outlet balance? ZAP sync?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3 D-09, M-07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Vendor onboarding scope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Full CRUD entity? Multi-step onboarding with documents?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3 D-12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Location tracking mode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Real-time GPS (WebSocket) or historical visit GPS only?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4 D-14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8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Push notifications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FCM/APNs required or in-app bell only?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5 D-16, Phase 6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9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Official Work — approval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Does logging require manager approval? Syncs to ERPNext?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6 M-11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7"/>
                <w:szCs w:val="17"/>
              </w:rPr>
              <w:t xml:space="preserve">Medium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10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Payment mode — Cash+Online</w:t>
            </w:r>
          </w:p>
        </w:tc>
        <w:tc>
          <w:tcPr>
            <w:tcW w:type="dxa" w:w="4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7"/>
                <w:szCs w:val="17"/>
              </w:rPr>
              <w:t xml:space="preserve">Confirm three modes. How are denominations + online refs captured simultaneously?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9CA3AF"/>
                <w:sz w:val="16"/>
                <w:szCs w:val="16"/>
              </w:rPr>
              <w:t xml:space="preserve">Phase 3 D-09, Phase 6 M-07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7"/>
                <w:szCs w:val="17"/>
              </w:rPr>
              <w:t xml:space="preserve">High</w:t>
            </w:r>
          </w:p>
        </w:tc>
      </w:tr>
    </w:tbl>
    <w:p>
      <w:pPr>
        <w:spacing w:after="80" w:before="80"/>
      </w:pPr>
    </w:p>
    <w:p>
      <w:pPr>
        <w:pBdr>
          <w:bottom w:val="single" w:color="2563EB" w:sz="8" w:space="1"/>
        </w:pBd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A2F4A"/>
          <w:sz w:val="36"/>
          <w:szCs w:val="36"/>
        </w:rPr>
        <w:t xml:space="preserve">Tech Stack Reference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Frappe 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v15 (latest stable)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ERPNext version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v15 (same bench as Frappe)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Python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3.11+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Node.js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18+ (for Frappe assets build)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MariaDB 10.6+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Cache / Queue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Redis 6+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Web Server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Nginx + Gunicorn (managed by bench)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Mobile Framework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React Native (recommended) or Flutter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Mobile Local DB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SQLite via react-native-sqlite-storage or sqflite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Mobile Auth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Zitadel (OIDC/JWT)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Maps (admin)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Leaflet.js (CDN, no install)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File / Image Storage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Frappe File Manager (local) or S3-compatible bucket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Push Notifications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Firebase Admin SDK (FCM) — if push confirmed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CI/CD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GitHub Actions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Error Monitoring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Sentry (Frappe + mobile)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Load Testing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Locust or k6</w:t>
            </w:r>
          </w:p>
        </w:tc>
      </w:tr>
    </w:tbl>
    <w:p>
      <w:pPr>
        <w:spacing w:after="80" w:before="80"/>
      </w:pPr>
    </w:p>
    <w:p>
      <w:pPr>
        <w:pBdr>
          <w:bottom w:val="single" w:color="2563EB" w:sz="8" w:space="1"/>
        </w:pBdr>
        <w:spacing w:after="60" w:before="60"/>
      </w:pP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1A2F4A"/>
          <w:sz w:val="36"/>
          <w:szCs w:val="36"/>
        </w:rPr>
        <w:t xml:space="preserve">Phase Summary</w:t>
      </w:r>
    </w:p>
    <w:p>
      <w:pPr>
        <w:spacing w:after="8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1500"/>
        <w:gridCol w:w="6160"/>
      </w:tblGrid>
      <w:tr>
        <w:trPr>
          <w:tblHeader/>
        </w:trP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Weeks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Key Deliverables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2F4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1–2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2F4A"/>
                <w:sz w:val="18"/>
                <w:szCs w:val="18"/>
              </w:rPr>
              <w:t xml:space="preserve">2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Bench, ERPNext, custom app scaffold, roles, CI/CD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2563E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3–7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5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7 master data modules + Configurations — fully CRUD, importable, API-ready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D9488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8–14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D9488"/>
                <w:sz w:val="18"/>
                <w:szCs w:val="18"/>
              </w:rPr>
              <w:t xml:space="preserve">7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Orders, Payments + denomination, Expenses, Timesheets, Material Requests, Vendor Onboarding — all with workflows and ERPNext write-back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5803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15–18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4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Attendance Tracking, GPS Visit Records, Map View, Journey View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4530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19–23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5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All reports, performance dashboards, alert system, push notifications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6D28D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24–32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6D28D9"/>
                <w:sz w:val="18"/>
                <w:szCs w:val="18"/>
              </w:rPr>
              <w:t xml:space="preserve">9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Complete mobile app — all 12 modules, offline sync engine, E2E sync tested</w:t>
            </w:r>
          </w:p>
        </w:tc>
      </w:tr>
      <w:tr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91C1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33–36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B91C1C"/>
                <w:sz w:val="18"/>
                <w:szCs w:val="18"/>
              </w:rPr>
              <w:t xml:space="preserve">4 wks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Integration hardening, E2E QA, UAT, load testing, production launch</w:t>
            </w:r>
          </w:p>
        </w:tc>
      </w:tr>
    </w:tbl>
    <w:p>
      <w:pPr>
        <w:spacing w:after="80" w:before="80"/>
      </w:pPr>
    </w:p>
    <w:p>
      <w:pPr>
        <w:pBdr>
          <w:bottom w:val="single" w:color="2563EB" w:sz="8" w:space="1"/>
        </w:pBdr>
        <w:spacing w:after="60" w:before="60"/>
      </w:pPr>
    </w:p>
    <w:p>
      <w:pPr>
        <w:spacing w:after="80" w:before="4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A2F4A"/>
          <w:sz w:val="22"/>
          <w:szCs w:val="22"/>
        </w:rPr>
        <w:t xml:space="preserve">Total: 36 weeks  ·  7 phases  ·  29 modules covered</w:t>
      </w:r>
    </w:p>
    <w:p>
      <w:pPr>
        <w:spacing w:after="80" w:before="40"/>
      </w:pPr>
    </w:p>
    <w:p>
      <w:pPr>
        <w:jc w:val="center"/>
      </w:pPr>
      <w:r>
        <w:rPr>
          <w:rFonts w:ascii="Calibri" w:cs="Calibri" w:eastAsia="Calibri" w:hAnsi="Calibri"/>
          <w:b/>
          <w:bCs/>
          <w:i/>
          <w:iCs/>
          <w:color w:val="B91C1C"/>
          <w:sz w:val="18"/>
          <w:szCs w:val="18"/>
        </w:rPr>
        <w:t xml:space="preserve">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A2F4A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2026-05-09T14:01:22.879Z</dcterms:created>
  <dcterms:modified xsi:type="dcterms:W3CDTF">2026-05-09T14:01:22.892Z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