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3538" w14:textId="5CBD646B" w:rsidR="009F7F74" w:rsidRDefault="00641BC1">
      <w:r>
        <w:t>This is demo</w:t>
      </w:r>
    </w:p>
    <w:sectPr w:rsidR="009F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E0"/>
    <w:rsid w:val="00312EE0"/>
    <w:rsid w:val="00641BC1"/>
    <w:rsid w:val="009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8C31"/>
  <w15:chartTrackingRefBased/>
  <w15:docId w15:val="{0280FF0B-C6C4-4A11-BDFA-983CB1F8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Abhitha S</dc:creator>
  <cp:keywords/>
  <dc:description/>
  <cp:lastModifiedBy>Abhitha S</cp:lastModifiedBy>
  <cp:revision>3</cp:revision>
  <dcterms:created xsi:type="dcterms:W3CDTF">2022-09-29T09:39:00Z</dcterms:created>
  <dcterms:modified xsi:type="dcterms:W3CDTF">2022-09-29T09:40:00Z</dcterms:modified>
</cp:coreProperties>
</file>