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Paper 1 — Complete Work Record</w:t>
      </w:r>
    </w:p>
    <w:p>
      <w:pPr>
        <w:pStyle w:val="Caption"/>
      </w:pPr>
      <w:r>
        <w:t xml:space="preserve">Design and Development of a Video Forgery Model Using Deep Learning with Attention Mechanisms (SMA-CLMPNet)</w:t>
      </w:r>
    </w:p>
    <w:p>
      <w:pPr>
        <w:pStyle w:val="Caption"/>
      </w:pPr>
      <w:r>
        <w:t xml:space="preserve">Generated 2026-08-05 16:09:42 · Windows 11 · conda env VideoForgeryCPU (Python 3.8.20, TensorFlow 2.10, CPU only)</w:t>
      </w:r>
    </w:p>
    <w:p>
      <w:pPr>
        <w:pStyle w:val="Heading1"/>
      </w:pPr>
      <w:r>
        <w:t xml:space="preserve">1. Executive Summary</w:t>
      </w:r>
    </w:p>
    <w:p>
      <w:pPr>
        <w:pStyle w:val="Normal"/>
      </w:pPr>
      <w:r>
        <w:t xml:space="preserve">Three findings, in order of importance.</w:t>
      </w:r>
    </w:p>
    <w:p>
      <w:pPr>
        <w:pStyle w:val="Heading2"/>
      </w:pPr>
      <w:r>
        <w:t xml:space="preserve">1.1 The reported metrics are fabricated</w:t>
      </w:r>
    </w:p>
    <w:p>
      <w:pPr>
        <w:pStyle w:val="Normal"/>
      </w:pPr>
      <w:r>
        <w:t xml:space="preserve">Every accuracy, sensitivity, specificity, precision, F1 and ROC value this codebase produces is a random number, independent of the model, the features and the training. The vendored mealpy/metrics.py has a modified _check_targets() that discards the classifier's predictions and replaces them with the ground-truth labels with a uniformly random fraction of entries flipped. A perfect predictor scores between 64.5% and 100.0% across repeated calls; an inverted predictor scores no worse; two identical calls disagree.</w:t>
      </w:r>
    </w:p>
    <w:p>
      <w:pPr>
        <w:pStyle w:val="Heading2"/>
      </w:pPr>
      <w:r>
        <w:t xml:space="preserve">1.2 Paper 2's 100% is the maximum of 500 random draws</w:t>
      </w:r>
    </w:p>
    <w:p>
      <w:pPr>
        <w:pStyle w:val="Normal"/>
      </w:pPr>
      <w:r>
        <w:t xml:space="preserve">Paper 2's SubFunctions/Optimization.py receives the test features and test labels in its constructor and searches model weights to maximise the score computed on them. That score is the fabricated metric, and HYBRID(epoch=10, pop_size=50) performs 500 evaluations keeping the best. Reproduced here: 30 of 30 independent runs return exactly 100.00%. The same tampered file is present in the Paper 2 delivery, on the identical code path.</w:t>
      </w:r>
    </w:p>
    <w:p>
      <w:pPr>
        <w:pStyle w:val="Heading2"/>
      </w:pPr>
      <w:r>
        <w:t xml:space="preserve">1.3 The features carry real but modest temporal signal</w:t>
      </w:r>
    </w:p>
    <w:p>
      <w:pPr>
        <w:pStyle w:val="Normal"/>
      </w:pPr>
      <w:r>
        <w:t xml:space="preserve">Measured with a correct confusion matrix, the proposed SMA-CLMPNet achieves 50.00% balanced accuracy — it assigns one label to every video. However the 'proposed' feature tensor does carry signal: first-order temporal deltas reach 77.17% balanced accuracy under nested cross-validation, permutation-tested at p = 0.0099. The feature design is the paper's genuine contribution; the model fails to extract from it.</w:t>
      </w:r>
    </w:p>
    <w:p>
      <w:pPr>
        <w:pStyle w:val="Heading1"/>
      </w:pPr>
      <w:r>
        <w:t xml:space="preserve">2. The Fabricated Metric — Evidence</w:t>
      </w:r>
    </w:p>
    <w:p>
      <w:pPr>
        <w:pStyle w:val="Heading2"/>
      </w:pPr>
      <w:r>
        <w:t xml:space="preserve">2.1 The tampered code</w:t>
      </w:r>
    </w:p>
    <w:p>
      <w:pPr>
        <w:pStyle w:val="Normal"/>
      </w:pPr>
      <w:r>
        <w:t xml:space="preserve">mealpy/metrics.py, lines 16–75, inside _check_targets(), immediately before the confusion matrix is computed:</w:t>
      </w:r>
    </w:p>
    <w:p>
      <w:pPr>
        <w:pStyle w:val="Code"/>
      </w:pPr>
      <w:r>
        <w:t xml:space="preserve">if perf:</w:t>
      </w:r>
    </w:p>
    <w:p>
      <w:pPr>
        <w:pStyle w:val="Code"/>
      </w:pPr>
      <w:r>
        <w:t xml:space="preserve">    per = random.uniform(0.065242, 0.35245235634)</w:t>
      </w:r>
    </w:p>
    <w:p>
      <w:pPr>
        <w:pStyle w:val="Code"/>
      </w:pPr>
      <w:r>
        <w:t xml:space="preserve">else:</w:t>
      </w:r>
    </w:p>
    <w:p>
      <w:pPr>
        <w:pStyle w:val="Code"/>
      </w:pPr>
      <w:r>
        <w:t xml:space="preserve">    per = random.uniform(0.090242, 0.45245235634)</w:t>
      </w:r>
    </w:p>
    <w:p>
      <w:pPr>
        <w:pStyle w:val="Code"/>
      </w:pPr>
      <w:r>
        <w:t xml:space="preserve">...</w:t>
      </w:r>
    </w:p>
    <w:p>
      <w:pPr>
        <w:pStyle w:val="Code"/>
      </w:pPr>
      <w:r>
        <w:t xml:space="preserve">y = np.concatenate(dat)</w:t>
      </w:r>
    </w:p>
    <w:p>
      <w:pPr>
        <w:pStyle w:val="Code"/>
      </w:pPr>
      <w:r>
        <w:t xml:space="preserve">y_true = shuffle(y, random_state=0)</w:t>
      </w:r>
    </w:p>
    <w:p>
      <w:pPr>
        <w:pStyle w:val="Code"/>
      </w:pPr>
      <w:r>
        <w:t xml:space="preserve">y_pred = y_true.copy()                       # predictions discarded</w:t>
      </w:r>
    </w:p>
    <w:p>
      <w:pPr>
        <w:pStyle w:val="Code"/>
      </w:pPr>
      <w:r>
        <w:t xml:space="preserve">va = random.sample(range(1, len(y_true)), int(len(y_true) * per))</w:t>
      </w:r>
    </w:p>
    <w:p>
      <w:pPr>
        <w:pStyle w:val="Code"/>
      </w:pPr>
      <w:r>
        <w:t xml:space="preserve">for i in va:</w:t>
      </w:r>
    </w:p>
    <w:p>
      <w:pPr>
        <w:pStyle w:val="Code"/>
      </w:pPr>
      <w:r>
        <w:t xml:space="preserve">    y_pred[i] = (random.sample(range(0, n), 1))[0]   # randomised</w:t>
      </w:r>
    </w:p>
    <w:p>
      <w:pPr>
        <w:pStyle w:val="Normal"/>
      </w:pPr>
      <w:r>
        <w:t xml:space="preserve">Upstream mealpy contains no such code. The genuine function survives, commented out, at mealpy/metrics.py:285.</w:t>
      </w:r>
    </w:p>
    <w:p>
      <w:pPr>
        <w:pStyle w:val="Heading2"/>
      </w:pPr>
      <w:r>
        <w:t xml:space="preserve">2.2 Demonstration</w:t>
      </w:r>
    </w:p>
    <w:p>
      <w:pPr>
        <w:pStyle w:val="Normal"/>
      </w:pPr>
      <w:r>
        <w:t xml:space="preserve">SubFunctions.Evaluate.Evaluation_Metrics as delivered, y_true fixed at 15 zeros and 16 ones: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26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Predictor</w:t>
            </w:r>
          </w:p>
        </w:tc>
        <w:tc>
          <w:tcPr>
            <w:tcW w:w="18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True accuracy</w:t>
            </w:r>
          </w:p>
        </w:tc>
        <w:tc>
          <w:tcPr>
            <w:tcW w:w="36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Reported (3 consecutive calls)</w:t>
            </w:r>
          </w:p>
        </w:tc>
      </w:tr>
      <w:tr>
        <w:tc>
          <w:tcPr>
            <w:tcW w:w="2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Perfect</w:t>
            </w:r>
          </w:p>
        </w:tc>
        <w:tc>
          <w:tcPr>
            <w:tcW w:w="18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1.000</w:t>
            </w:r>
          </w:p>
        </w:tc>
        <w:tc>
          <w:tcPr>
            <w:tcW w:w="3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0.839, 0.935, 0.806</w:t>
            </w:r>
          </w:p>
        </w:tc>
      </w:tr>
      <w:tr>
        <w:tc>
          <w:tcPr>
            <w:tcW w:w="2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Inverted (all wrong)</w:t>
            </w:r>
          </w:p>
        </w:tc>
        <w:tc>
          <w:tcPr>
            <w:tcW w:w="18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0.000</w:t>
            </w:r>
          </w:p>
        </w:tc>
        <w:tc>
          <w:tcPr>
            <w:tcW w:w="3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0.871, 0.710, 0.968</w:t>
            </w:r>
          </w:p>
        </w:tc>
      </w:tr>
      <w:tr>
        <w:tc>
          <w:tcPr>
            <w:tcW w:w="2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Constant, all class 0</w:t>
            </w:r>
          </w:p>
        </w:tc>
        <w:tc>
          <w:tcPr>
            <w:tcW w:w="18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0.484</w:t>
            </w:r>
          </w:p>
        </w:tc>
        <w:tc>
          <w:tcPr>
            <w:tcW w:w="3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0.774, 0.774, 0.935</w:t>
            </w:r>
          </w:p>
        </w:tc>
      </w:tr>
      <w:tr>
        <w:tc>
          <w:tcPr>
            <w:tcW w:w="2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Uniform random</w:t>
            </w:r>
          </w:p>
        </w:tc>
        <w:tc>
          <w:tcPr>
            <w:tcW w:w="18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0.581</w:t>
            </w:r>
          </w:p>
        </w:tc>
        <w:tc>
          <w:tcPr>
            <w:tcW w:w="3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0.806, 0.935, 0.839</w:t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Normal"/>
      </w:pPr>
      <w:r>
        <w:t xml:space="preserve">400 calls with a perfect predictor: min 0.645, max 1.000, mean 0.878. A correct metric returns 1.000 every time.</w:t>
      </w:r>
    </w:p>
    <w:p>
      <w:pPr>
        <w:pStyle w:val="Heading2"/>
      </w:pPr>
      <w:r>
        <w:t xml:space="preserve">2.3 Blast radius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42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Affected</w:t>
            </w:r>
          </w:p>
        </w:tc>
        <w:tc>
          <w:tcPr>
            <w:tcW w:w="46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Route</w:t>
            </w:r>
          </w:p>
        </w:tc>
      </w:tr>
      <w:tr>
        <w:tc>
          <w:tcPr>
            <w:tcW w:w="42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§5.6.1 comparison vs training percentage</w:t>
            </w:r>
          </w:p>
        </w:tc>
        <w:tc>
          <w:tcPr>
            <w:tcW w:w="4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Analysis.py:184 → Evaluation_Metrics</w:t>
            </w:r>
          </w:p>
        </w:tc>
      </w:tr>
      <w:tr>
        <w:tc>
          <w:tcPr>
            <w:tcW w:w="42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§5.6.2 k-fold comparison</w:t>
            </w:r>
          </w:p>
        </w:tc>
        <w:tc>
          <w:tcPr>
            <w:tcW w:w="4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Analysis.py:233 → Evaluation_Metrics</w:t>
            </w:r>
          </w:p>
        </w:tc>
      </w:tr>
      <w:tr>
        <w:tc>
          <w:tcPr>
            <w:tcW w:w="42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§5.8 statistical analysis</w:t>
            </w:r>
          </w:p>
        </w:tc>
        <w:tc>
          <w:tcPr>
            <w:tcW w:w="4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derived from same arrays</w:t>
            </w:r>
          </w:p>
        </w:tc>
      </w:tr>
      <w:tr>
        <w:tc>
          <w:tcPr>
            <w:tcW w:w="42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All ROC curves</w:t>
            </w:r>
          </w:p>
        </w:tc>
        <w:tc>
          <w:tcPr>
            <w:tcW w:w="4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Analysis.py:286-291 → Evaluation_Metrics1</w:t>
            </w:r>
          </w:p>
        </w:tc>
      </w:tr>
      <w:tr>
        <w:tc>
          <w:tcPr>
            <w:tcW w:w="42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Analysis/ and Analysis1/ .npy arrays</w:t>
            </w:r>
          </w:p>
        </w:tc>
        <w:tc>
          <w:tcPr>
            <w:tcW w:w="4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same</w:t>
            </w:r>
          </w:p>
        </w:tc>
      </w:tr>
      <w:tr>
        <w:tc>
          <w:tcPr>
            <w:tcW w:w="42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Paper 2 (CODE_05-08-2025_Paper2)</w:t>
            </w:r>
          </w:p>
        </w:tc>
        <w:tc>
          <w:tcPr>
            <w:tcW w:w="4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SubFunctions/Evaluate.py:1, calls at lines 18 and 53</w:t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Heading2"/>
      </w:pPr>
      <w:r>
        <w:t xml:space="preserve">2.4 The fix</w:t>
      </w:r>
    </w:p>
    <w:p>
      <w:pPr>
        <w:pStyle w:val="Normal"/>
      </w:pPr>
      <w:r>
        <w:t xml:space="preserve">Optimized/metrics_fixed.py reimplements the metrics. The formulas in SubFunctions/Evaluate.py are correct as written, including the convention that class 0 is positive (TP = cm[0,0]); they are reproduced verbatim apart from zero-division guards. Only the confusion matrix is replaced, with sklearn's. Nothing in SubFunctions/ or mealpy/ was edited — the tampered code remains in place as evidence. Self-test: perfect 1.0000, inverted 0.0000, all-zeros 0.4839, deterministic over 50 calls.</w:t>
      </w:r>
    </w:p>
    <w:p>
      <w:pPr>
        <w:pStyle w:val="Heading1"/>
      </w:pPr>
      <w:r>
        <w:t xml:space="preserve">3. Paper 2 Reference Study</w:t>
      </w:r>
    </w:p>
    <w:p>
      <w:pPr>
        <w:pStyle w:val="Heading2"/>
      </w:pPr>
      <w:r>
        <w:t xml:space="preserve">3.1 What Optimization.py does</w:t>
      </w:r>
    </w:p>
    <w:p>
      <w:pPr>
        <w:pStyle w:val="Code"/>
      </w:pPr>
      <w:r>
        <w:t xml:space="preserve">class Optimization:</w:t>
      </w:r>
    </w:p>
    <w:p>
      <w:pPr>
        <w:pStyle w:val="Code"/>
      </w:pPr>
      <w:r>
        <w:t xml:space="preserve">    def __init__(self, model, x_test, y_test):   # receives TEST data</w:t>
      </w:r>
    </w:p>
    <w:p>
      <w:pPr>
        <w:pStyle w:val="Code"/>
      </w:pPr>
      <w:r>
        <w:t xml:space="preserve">        ...</w:t>
      </w:r>
    </w:p>
    <w:p>
      <w:pPr>
        <w:pStyle w:val="Code"/>
      </w:pPr>
      <w:r>
        <w:t xml:space="preserve">    def fitness_function1(self, solution):</w:t>
      </w:r>
    </w:p>
    <w:p>
      <w:pPr>
        <w:pStyle w:val="Code"/>
      </w:pPr>
      <w:r>
        <w:t xml:space="preserve">        self.model.set_weights(to_opt)</w:t>
      </w:r>
    </w:p>
    <w:p>
      <w:pPr>
        <w:pStyle w:val="Code"/>
      </w:pPr>
      <w:r>
        <w:t xml:space="preserve">        ypred = np.argmax(self.model.predict(self.x_test), axis=1)</w:t>
      </w:r>
    </w:p>
    <w:p>
      <w:pPr>
        <w:pStyle w:val="Code"/>
      </w:pPr>
      <w:r>
        <w:t xml:space="preserve">        A = Evaluation_Metrics(self.y_test, ypred)  # scores on TEST</w:t>
      </w:r>
    </w:p>
    <w:p>
      <w:pPr>
        <w:pStyle w:val="Code"/>
      </w:pPr>
      <w:r>
        <w:t xml:space="preserve">        return A[0]                                 # ...maximises it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model = HYBRID(epoch=10, pop_size=50)   # 500 evaluations, keep max</w:t>
      </w:r>
    </w:p>
    <w:p>
      <w:pPr>
        <w:pStyle w:val="Heading2"/>
      </w:pPr>
      <w:r>
        <w:t xml:space="preserve">3.2 Reproduction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50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500 fitness evaluations</w:t>
            </w:r>
          </w:p>
        </w:tc>
        <w:tc>
          <w:tcPr>
            <w:tcW w:w="25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Value</w:t>
            </w:r>
          </w:p>
        </w:tc>
      </w:tr>
      <w:tr>
        <w:tc>
          <w:tcPr>
            <w:tcW w:w="5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Minimum</w:t>
            </w:r>
          </w:p>
        </w:tc>
        <w:tc>
          <w:tcPr>
            <w:tcW w:w="25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67.74%</w:t>
            </w:r>
          </w:p>
        </w:tc>
      </w:tr>
      <w:tr>
        <w:tc>
          <w:tcPr>
            <w:tcW w:w="5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Mean</w:t>
            </w:r>
          </w:p>
        </w:tc>
        <w:tc>
          <w:tcPr>
            <w:tcW w:w="25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87.29%</w:t>
            </w:r>
          </w:p>
        </w:tc>
      </w:tr>
      <w:tr>
        <w:tc>
          <w:tcPr>
            <w:tcW w:w="5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Maximum — what solve() returns</w:t>
            </w:r>
          </w:p>
        </w:tc>
        <w:tc>
          <w:tcPr>
            <w:tcW w:w="25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100.00%</w:t>
            </w:r>
          </w:p>
        </w:tc>
      </w:tr>
      <w:tr>
        <w:tc>
          <w:tcPr>
            <w:tcW w:w="5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Independent runs reaching 100%</w:t>
            </w:r>
          </w:p>
        </w:tc>
        <w:tc>
          <w:tcPr>
            <w:tcW w:w="25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30 / 30</w:t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Heading2"/>
      </w:pPr>
      <w:r>
        <w:t xml:space="preserve">3.3 Paper 2's model applied to Paper 1</w:t>
      </w:r>
    </w:p>
    <w:p>
      <w:pPr>
        <w:pStyle w:val="Normal"/>
      </w:pPr>
      <w:r>
        <w:t xml:space="preserve">BiLSTMGBM was ported in full — stacked Bi-LSTM (100/128/128), multi-level and mixed attention, incremental learning over 5 cumulative chunks, 500 epochs, batch 32, lr 0.001, and the network used as a feature extractor with GradientBoosting on top — omitting only the test-set fitting step. Stratified 5-fold, correct scoring: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30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Configuration</w:t>
            </w:r>
          </w:p>
        </w:tc>
        <w:tc>
          <w:tcPr>
            <w:tcW w:w="9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ACC</w:t>
            </w:r>
          </w:p>
        </w:tc>
        <w:tc>
          <w:tcPr>
            <w:tcW w:w="9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SEN</w:t>
            </w:r>
          </w:p>
        </w:tc>
        <w:tc>
          <w:tcPr>
            <w:tcW w:w="9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SPE</w:t>
            </w:r>
          </w:p>
        </w:tc>
        <w:tc>
          <w:tcPr>
            <w:tcW w:w="9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PRE</w:t>
            </w:r>
          </w:p>
        </w:tc>
        <w:tc>
          <w:tcPr>
            <w:tcW w:w="9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F1</w:t>
            </w:r>
          </w:p>
        </w:tc>
        <w:tc>
          <w:tcPr>
            <w:tcW w:w="9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BAL</w:t>
            </w:r>
          </w:p>
        </w:tc>
      </w:tr>
      <w:tr>
        <w:tc>
          <w:tcPr>
            <w:tcW w:w="3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BiLSTMGBM @ 500 epochs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52.00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58.67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42.00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60.33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58.76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50.33</w:t>
            </w:r>
          </w:p>
        </w:tc>
      </w:tr>
      <w:tr>
        <w:tc>
          <w:tcPr>
            <w:tcW w:w="3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BiLSTM softmax only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54.00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65.33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37.00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60.33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61.43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51.17</w:t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Normal"/>
      </w:pPr>
      <w:r>
        <w:t xml:space="preserve">Paper 2's architecture on Paper 1's data lands at chance once the test-set fitting is removed.</w:t>
      </w:r>
    </w:p>
    <w:p>
      <w:pPr>
        <w:pStyle w:val="Heading1"/>
      </w:pPr>
      <w:r>
        <w:t xml:space="preserve">4. Step-by-Step Record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24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Step</w:t>
            </w:r>
          </w:p>
        </w:tc>
        <w:tc>
          <w:tcPr>
            <w:tcW w:w="64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Detail</w:t>
            </w:r>
          </w:p>
        </w:tc>
      </w:tr>
      <w:tr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Environment</w:t>
            </w:r>
          </w:p>
        </w:tc>
        <w:tc>
          <w:tcPr>
            <w:tcW w:w="6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conda env VideoForgeryCPU (Python 3.8.20, TF 2.10, keras 2.10, numpy 1.21.6). Requires &lt;env&gt;\Library\bin on PATH or scipy triggers a DLL delay-load crash (0xc06d007f).</w:t>
            </w:r>
          </w:p>
        </w:tc>
      </w:tr>
      <w:tr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Dataset</w:t>
            </w:r>
          </w:p>
        </w:tc>
        <w:tc>
          <w:tcPr>
            <w:tcW w:w="6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FaceForensics++ is form-gated and could not be downloaded programmatically. Evaluation used Features/Features.pkl, which holds pre-extracted features for 50 videos (29 authentic / 21 forged).</w:t>
            </w:r>
          </w:p>
        </w:tc>
      </w:tr>
      <w:tr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torch bypass</w:t>
            </w:r>
          </w:p>
        </w:tc>
        <w:tc>
          <w:tcPr>
            <w:tcW w:w="6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SubFunctions/__init__.py imports torch, which ships a libiomp5md.dll colliding with conda-forge scipy's. SubFunctions is registered as a namespace package so __init__.py never runs.</w:t>
            </w:r>
          </w:p>
        </w:tc>
      </w:tr>
      <w:tr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BA-TFD excluded</w:t>
            </w:r>
          </w:p>
        </w:tc>
        <w:tc>
          <w:tcPr>
            <w:tcW w:w="6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Its ViTDCNN applies MaxPooling2D(1,1), which does not downsample, so the flattened 1,048,576-element vector entering Dense(2048) needs an 8.6 GB weight matrix. OOM at every batch size.</w:t>
            </w:r>
          </w:p>
        </w:tc>
      </w:tr>
      <w:tr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KFAnalysis defect</w:t>
            </w:r>
          </w:p>
        </w:tc>
        <w:tc>
          <w:tcPr>
            <w:tcW w:w="6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Analysis.py:355 indexes data['image'], a key ReadDataset never stores. K-fold was reimplemented with StratifiedKFold.</w:t>
            </w:r>
          </w:p>
        </w:tc>
      </w:tr>
      <w:tr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Metric fabrication found</w:t>
            </w:r>
          </w:p>
        </w:tc>
        <w:tc>
          <w:tcPr>
            <w:tcW w:w="6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Four unrelated backbones returned byte-identical scores on all six splits while their predictions disagreed on 12–19 of 31 test samples. Traced to mealpy.</w:t>
            </w:r>
          </w:p>
        </w:tc>
      </w:tr>
      <w:tr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Corrected re-evaluation</w:t>
            </w:r>
          </w:p>
        </w:tc>
        <w:tc>
          <w:tcPr>
            <w:tcW w:w="6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All seven of the paper's models re-run across six training percentages with a real confusion matrix (10,109 s).</w:t>
            </w:r>
          </w:p>
        </w:tc>
      </w:tr>
      <w:tr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Modern architectures</w:t>
            </w:r>
          </w:p>
        </w:tc>
        <w:tc>
          <w:tcPr>
            <w:tcW w:w="6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EfficientNetV2-S, ConvNeXt-Tiny, MobileNetV3-Large, ResNet-RS-50 as frozen ImageNet extractors — fine-tuning 5–25 M parameters on 19–44 samples would memorise.</w:t>
            </w:r>
          </w:p>
        </w:tc>
      </w:tr>
      <w:tr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Recipe optimisation</w:t>
            </w:r>
          </w:p>
        </w:tc>
        <w:tc>
          <w:tcPr>
            <w:tcW w:w="6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SMA-CLMPNet retrained with batch 32→8, training-split input standardisation, class weights and cosine LR decay; architecture untouched.</w:t>
            </w:r>
          </w:p>
        </w:tc>
      </w:tr>
      <w:tr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Representation search</w:t>
            </w:r>
          </w:p>
        </w:tc>
        <w:tc>
          <w:tcPr>
            <w:tcW w:w="6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19 representations × 14 model families under nested cross-validation, permutation-tested.</w:t>
            </w:r>
          </w:p>
        </w:tc>
      </w:tr>
      <w:tr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Weight/threshold sweep</w:t>
            </w:r>
          </w:p>
        </w:tc>
        <w:tc>
          <w:tcPr>
            <w:tcW w:w="6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30 configurations of class weights, probability calibration and decision threshold, all selected inside training folds.</w:t>
            </w:r>
          </w:p>
        </w:tc>
      </w:tr>
      <w:tr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FF++ pipeline</w:t>
            </w:r>
          </w:p>
        </w:tc>
        <w:tc>
          <w:tcPr>
            <w:tcW w:w="6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Frame-level training pipeline built and smoke-tested end to end, ready for the real dataset.</w:t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Heading1"/>
      </w:pPr>
      <w:r>
        <w:t xml:space="preserve">5. Results</w:t>
      </w:r>
    </w:p>
    <w:p>
      <w:pPr>
        <w:pStyle w:val="Heading2"/>
      </w:pPr>
      <w:r>
        <w:t xml:space="preserve">5.1 Claimed vs measured</w:t>
      </w:r>
    </w:p>
    <w:p>
      <w:pPr>
        <w:pStyle w:val="Normal"/>
      </w:pPr>
      <w:r>
        <w:t xml:space="preserve">Same models, same splits (40%, 50%, 60%, 70%, 80%, 90%). Only the scoring differs.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24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Model</w:t>
            </w:r>
          </w:p>
        </w:tc>
        <w:tc>
          <w:tcPr>
            <w:tcW w:w="14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Claimed</w:t>
            </w:r>
          </w:p>
        </w:tc>
        <w:tc>
          <w:tcPr>
            <w:tcW w:w="17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Measured ACC</w:t>
            </w:r>
          </w:p>
        </w:tc>
        <w:tc>
          <w:tcPr>
            <w:tcW w:w="17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Measured BAL</w:t>
            </w:r>
          </w:p>
        </w:tc>
        <w:tc>
          <w:tcPr>
            <w:tcW w:w="13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Delta</w:t>
            </w:r>
          </w:p>
        </w:tc>
      </w:tr>
      <w:tr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EfficientNet</w:t>
            </w:r>
          </w:p>
        </w:tc>
        <w:tc>
          <w:tcPr>
            <w:tcW w:w="1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89.00</w:t>
            </w:r>
          </w:p>
        </w:tc>
        <w:tc>
          <w:tcPr>
            <w:tcW w:w="17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52.93</w:t>
            </w:r>
          </w:p>
        </w:tc>
        <w:tc>
          <w:tcPr>
            <w:tcW w:w="17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50.00</w:t>
            </w:r>
          </w:p>
        </w:tc>
        <w:tc>
          <w:tcPr>
            <w:tcW w:w="13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-36.07</w:t>
            </w:r>
          </w:p>
        </w:tc>
      </w:tr>
      <w:tr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STIDNet</w:t>
            </w:r>
          </w:p>
        </w:tc>
        <w:tc>
          <w:tcPr>
            <w:tcW w:w="1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85.34</w:t>
            </w:r>
          </w:p>
        </w:tc>
        <w:tc>
          <w:tcPr>
            <w:tcW w:w="17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61.52</w:t>
            </w:r>
          </w:p>
        </w:tc>
        <w:tc>
          <w:tcPr>
            <w:tcW w:w="17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56.53</w:t>
            </w:r>
          </w:p>
        </w:tc>
        <w:tc>
          <w:tcPr>
            <w:tcW w:w="13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-23.82</w:t>
            </w:r>
          </w:p>
        </w:tc>
      </w:tr>
      <w:tr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DCNN</w:t>
            </w:r>
          </w:p>
        </w:tc>
        <w:tc>
          <w:tcPr>
            <w:tcW w:w="1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91.56</w:t>
            </w:r>
          </w:p>
        </w:tc>
        <w:tc>
          <w:tcPr>
            <w:tcW w:w="17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50.46</w:t>
            </w:r>
          </w:p>
        </w:tc>
        <w:tc>
          <w:tcPr>
            <w:tcW w:w="17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47.22</w:t>
            </w:r>
          </w:p>
        </w:tc>
        <w:tc>
          <w:tcPr>
            <w:tcW w:w="13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-41.10</w:t>
            </w:r>
          </w:p>
        </w:tc>
      </w:tr>
      <w:tr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GLCM</w:t>
            </w:r>
          </w:p>
        </w:tc>
        <w:tc>
          <w:tcPr>
            <w:tcW w:w="1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92.19</w:t>
            </w:r>
          </w:p>
        </w:tc>
        <w:tc>
          <w:tcPr>
            <w:tcW w:w="17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48.46</w:t>
            </w:r>
          </w:p>
        </w:tc>
        <w:tc>
          <w:tcPr>
            <w:tcW w:w="17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48.53</w:t>
            </w:r>
          </w:p>
        </w:tc>
        <w:tc>
          <w:tcPr>
            <w:tcW w:w="13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-43.73</w:t>
            </w:r>
          </w:p>
        </w:tc>
      </w:tr>
      <w:tr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MUSE-CLMPNet</w:t>
            </w:r>
          </w:p>
        </w:tc>
        <w:tc>
          <w:tcPr>
            <w:tcW w:w="1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89.72</w:t>
            </w:r>
          </w:p>
        </w:tc>
        <w:tc>
          <w:tcPr>
            <w:tcW w:w="17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55.62</w:t>
            </w:r>
          </w:p>
        </w:tc>
        <w:tc>
          <w:tcPr>
            <w:tcW w:w="17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50.00</w:t>
            </w:r>
          </w:p>
        </w:tc>
        <w:tc>
          <w:tcPr>
            <w:tcW w:w="13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-34.10</w:t>
            </w:r>
          </w:p>
        </w:tc>
      </w:tr>
      <w:tr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SCAM-CLMPNet</w:t>
            </w:r>
          </w:p>
        </w:tc>
        <w:tc>
          <w:tcPr>
            <w:tcW w:w="1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90.47</w:t>
            </w:r>
          </w:p>
        </w:tc>
        <w:tc>
          <w:tcPr>
            <w:tcW w:w="17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47.22</w:t>
            </w:r>
          </w:p>
        </w:tc>
        <w:tc>
          <w:tcPr>
            <w:tcW w:w="17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47.89</w:t>
            </w:r>
          </w:p>
        </w:tc>
        <w:tc>
          <w:tcPr>
            <w:tcW w:w="13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-43.25</w:t>
            </w:r>
          </w:p>
        </w:tc>
      </w:tr>
      <w:tr>
        <w:tc>
          <w:tcPr>
            <w:tcW w:w="24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SMA-CLMPNet</w:t>
            </w:r>
          </w:p>
        </w:tc>
        <w:tc>
          <w:tcPr>
            <w:tcW w:w="14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92.11</w:t>
            </w:r>
          </w:p>
        </w:tc>
        <w:tc>
          <w:tcPr>
            <w:tcW w:w="17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53.53</w:t>
            </w:r>
          </w:p>
        </w:tc>
        <w:tc>
          <w:tcPr>
            <w:tcW w:w="17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50.00</w:t>
            </w:r>
          </w:p>
        </w:tc>
        <w:tc>
          <w:tcPr>
            <w:tcW w:w="13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-38.58</w:t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Heading2"/>
      </w:pPr>
      <w:r>
        <w:t xml:space="preserve">5.2 All models, mean over six splits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26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Model</w:t>
            </w:r>
          </w:p>
        </w:tc>
        <w:tc>
          <w:tcPr>
            <w:tcW w:w="10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ACC</w:t>
            </w:r>
          </w:p>
        </w:tc>
        <w:tc>
          <w:tcPr>
            <w:tcW w:w="10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SEN</w:t>
            </w:r>
          </w:p>
        </w:tc>
        <w:tc>
          <w:tcPr>
            <w:tcW w:w="10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SPE</w:t>
            </w:r>
          </w:p>
        </w:tc>
        <w:tc>
          <w:tcPr>
            <w:tcW w:w="10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PRE</w:t>
            </w:r>
          </w:p>
        </w:tc>
        <w:tc>
          <w:tcPr>
            <w:tcW w:w="10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F1</w:t>
            </w:r>
          </w:p>
        </w:tc>
        <w:tc>
          <w:tcPr>
            <w:tcW w:w="10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BAL</w:t>
            </w:r>
          </w:p>
        </w:tc>
      </w:tr>
      <w:tr>
        <w:tc>
          <w:tcPr>
            <w:tcW w:w="2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MobileNetV3Large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61.41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78.70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40.79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62.69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69.17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59.75</w:t>
            </w:r>
          </w:p>
        </w:tc>
      </w:tr>
      <w:tr>
        <w:tc>
          <w:tcPr>
            <w:tcW w:w="2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STIDNet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61.52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93.52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19.54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60.65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72.89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56.53</w:t>
            </w:r>
          </w:p>
        </w:tc>
      </w:tr>
      <w:tr>
        <w:tc>
          <w:tcPr>
            <w:tcW w:w="2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EfficientNetV2S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56.84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55.28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56.92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67.59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58.26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56.10</w:t>
            </w:r>
          </w:p>
        </w:tc>
      </w:tr>
      <w:tr>
        <w:tc>
          <w:tcPr>
            <w:tcW w:w="2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SMA-CLMPNet-Opt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54.51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82.41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21.43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63.49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61.07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51.92</w:t>
            </w:r>
          </w:p>
        </w:tc>
      </w:tr>
      <w:tr>
        <w:tc>
          <w:tcPr>
            <w:tcW w:w="2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ConvNeXtTiny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51.86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57.41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43.41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55.63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55.82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50.41</w:t>
            </w:r>
          </w:p>
        </w:tc>
      </w:tr>
      <w:tr>
        <w:tc>
          <w:tcPr>
            <w:tcW w:w="26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EfficientNet</w:t>
            </w:r>
          </w:p>
        </w:tc>
        <w:tc>
          <w:tcPr>
            <w:tcW w:w="10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52.93</w:t>
            </w:r>
          </w:p>
        </w:tc>
        <w:tc>
          <w:tcPr>
            <w:tcW w:w="10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83.33</w:t>
            </w:r>
          </w:p>
        </w:tc>
        <w:tc>
          <w:tcPr>
            <w:tcW w:w="10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16.67</w:t>
            </w:r>
          </w:p>
        </w:tc>
        <w:tc>
          <w:tcPr>
            <w:tcW w:w="10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55.13</w:t>
            </w:r>
          </w:p>
        </w:tc>
        <w:tc>
          <w:tcPr>
            <w:tcW w:w="10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59.19</w:t>
            </w:r>
          </w:p>
        </w:tc>
        <w:tc>
          <w:tcPr>
            <w:tcW w:w="10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50.00</w:t>
            </w:r>
          </w:p>
        </w:tc>
      </w:tr>
      <w:tr>
        <w:tc>
          <w:tcPr>
            <w:tcW w:w="26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MUSE-CLMPNet</w:t>
            </w:r>
          </w:p>
        </w:tc>
        <w:tc>
          <w:tcPr>
            <w:tcW w:w="10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55.62</w:t>
            </w:r>
          </w:p>
        </w:tc>
        <w:tc>
          <w:tcPr>
            <w:tcW w:w="10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100.00</w:t>
            </w:r>
          </w:p>
        </w:tc>
        <w:tc>
          <w:tcPr>
            <w:tcW w:w="10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w="10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55.62</w:t>
            </w:r>
          </w:p>
        </w:tc>
        <w:tc>
          <w:tcPr>
            <w:tcW w:w="10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71.44</w:t>
            </w:r>
          </w:p>
        </w:tc>
        <w:tc>
          <w:tcPr>
            <w:tcW w:w="10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50.00</w:t>
            </w:r>
          </w:p>
        </w:tc>
      </w:tr>
      <w:tr>
        <w:tc>
          <w:tcPr>
            <w:tcW w:w="26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SMA-CLMPNet</w:t>
            </w:r>
          </w:p>
        </w:tc>
        <w:tc>
          <w:tcPr>
            <w:tcW w:w="10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53.53</w:t>
            </w:r>
          </w:p>
        </w:tc>
        <w:tc>
          <w:tcPr>
            <w:tcW w:w="10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83.33</w:t>
            </w:r>
          </w:p>
        </w:tc>
        <w:tc>
          <w:tcPr>
            <w:tcW w:w="10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16.67</w:t>
            </w:r>
          </w:p>
        </w:tc>
        <w:tc>
          <w:tcPr>
            <w:tcW w:w="10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55.49</w:t>
            </w:r>
          </w:p>
        </w:tc>
        <w:tc>
          <w:tcPr>
            <w:tcW w:w="10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59.44</w:t>
            </w:r>
          </w:p>
        </w:tc>
        <w:tc>
          <w:tcPr>
            <w:tcW w:w="10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50.00</w:t>
            </w:r>
          </w:p>
        </w:tc>
      </w:tr>
      <w:tr>
        <w:tc>
          <w:tcPr>
            <w:tcW w:w="2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GLCM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48.46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57.41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39.65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54.62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49.38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48.53</w:t>
            </w:r>
          </w:p>
        </w:tc>
      </w:tr>
      <w:tr>
        <w:tc>
          <w:tcPr>
            <w:tcW w:w="2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SCAM-CLMPNet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47.22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51.11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44.68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57.72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44.35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47.89</w:t>
            </w:r>
          </w:p>
        </w:tc>
      </w:tr>
      <w:tr>
        <w:tc>
          <w:tcPr>
            <w:tcW w:w="2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DCNN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50.46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72.22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22.22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51.98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53.76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47.22</w:t>
            </w:r>
          </w:p>
        </w:tc>
      </w:tr>
      <w:tr>
        <w:tc>
          <w:tcPr>
            <w:tcW w:w="2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ResNetRS50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46.72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52.87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37.59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51.91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52.01</w:t>
            </w:r>
          </w:p>
        </w:tc>
        <w:tc>
          <w:tcPr>
            <w:tcW w:w="1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45.23</w:t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Caption"/>
      </w:pPr>
      <w:r>
        <w:t xml:space="preserve">Highlighted rows are at exactly 50.00% balanced accuracy: the model assigns one label to every video. Their 50–56% accuracy figures are the 29/21 class ratio, not discrimination.</w:t>
      </w:r>
    </w:p>
    <w:p>
      <w:pPr>
        <w:pStyle w:val="Heading2"/>
      </w:pPr>
      <w:r>
        <w:t xml:space="preserve">5.3 Accuracy by training percentage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24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Model</w:t>
            </w:r>
          </w:p>
        </w:tc>
        <w:tc>
          <w:tcPr>
            <w:tcW w:w="9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40%</w:t>
            </w:r>
          </w:p>
        </w:tc>
        <w:tc>
          <w:tcPr>
            <w:tcW w:w="9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50%</w:t>
            </w:r>
          </w:p>
        </w:tc>
        <w:tc>
          <w:tcPr>
            <w:tcW w:w="9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60%</w:t>
            </w:r>
          </w:p>
        </w:tc>
        <w:tc>
          <w:tcPr>
            <w:tcW w:w="9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70%</w:t>
            </w:r>
          </w:p>
        </w:tc>
        <w:tc>
          <w:tcPr>
            <w:tcW w:w="9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80%</w:t>
            </w:r>
          </w:p>
        </w:tc>
        <w:tc>
          <w:tcPr>
            <w:tcW w:w="9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90%</w:t>
            </w:r>
          </w:p>
        </w:tc>
        <w:tc>
          <w:tcPr>
            <w:tcW w:w="9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Mean</w:t>
            </w:r>
          </w:p>
        </w:tc>
      </w:tr>
      <w:tr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STIDNet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58.06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57.69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57.14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75.00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54.55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66.67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61.52</w:t>
            </w:r>
          </w:p>
        </w:tc>
      </w:tr>
      <w:tr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MobileNetV3Large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61.29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61.54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61.90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62.50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54.55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66.67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61.41</w:t>
            </w:r>
          </w:p>
        </w:tc>
      </w:tr>
      <w:tr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EfficientNetV2S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51.61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46.15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47.62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56.25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72.73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66.67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56.84</w:t>
            </w:r>
          </w:p>
        </w:tc>
      </w:tr>
      <w:tr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MUSE-CLMPNet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58.06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57.69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57.14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56.25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54.55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50.00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55.62</w:t>
            </w:r>
          </w:p>
        </w:tc>
      </w:tr>
      <w:tr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SMA-CLMPNet-Opt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45.16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57.69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57.14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62.50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54.55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50.00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54.51</w:t>
            </w:r>
          </w:p>
        </w:tc>
      </w:tr>
      <w:tr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SMA-CLMPNet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58.06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57.69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57.14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43.75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54.55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50.00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53.53</w:t>
            </w:r>
          </w:p>
        </w:tc>
      </w:tr>
      <w:tr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EfficientNet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41.94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57.69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57.14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56.25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54.55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50.00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52.93</w:t>
            </w:r>
          </w:p>
        </w:tc>
      </w:tr>
      <w:tr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ConvNeXtTiny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61.29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61.54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42.86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50.00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45.45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50.00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51.86</w:t>
            </w:r>
          </w:p>
        </w:tc>
      </w:tr>
      <w:tr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DCNN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58.06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57.69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42.86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56.25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54.55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33.33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50.46</w:t>
            </w:r>
          </w:p>
        </w:tc>
      </w:tr>
      <w:tr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GLCM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54.84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53.85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42.86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43.75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45.45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50.00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48.46</w:t>
            </w:r>
          </w:p>
        </w:tc>
      </w:tr>
      <w:tr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SCAM-CLMPNet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48.39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46.15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57.14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43.75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54.55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33.33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47.22</w:t>
            </w:r>
          </w:p>
        </w:tc>
      </w:tr>
      <w:tr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ResNetRS50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38.71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42.31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47.62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56.25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45.45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50.00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46.72</w:t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Heading1"/>
      </w:pPr>
      <w:r>
        <w:t xml:space="preserve">6. Optimisation Attempts</w:t>
      </w:r>
    </w:p>
    <w:p>
      <w:pPr>
        <w:pStyle w:val="Heading2"/>
      </w:pPr>
      <w:r>
        <w:t xml:space="preserve">6.1 Representation and model search</w:t>
      </w:r>
    </w:p>
    <w:p>
      <w:pPr>
        <w:pStyle w:val="Normal"/>
      </w:pPr>
      <w:r>
        <w:t xml:space="preserve">Nested cross-validation throughout: hyper-parameters are chosen inside each outer fold, so the reported score is estimated on data the selection never saw.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9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BAL</w:t>
            </w:r>
          </w:p>
        </w:tc>
        <w:tc>
          <w:tcPr>
            <w:tcW w:w="9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SD</w:t>
            </w:r>
          </w:p>
        </w:tc>
        <w:tc>
          <w:tcPr>
            <w:tcW w:w="16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Model</w:t>
            </w:r>
          </w:p>
        </w:tc>
        <w:tc>
          <w:tcPr>
            <w:tcW w:w="50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Representation</w:t>
            </w:r>
          </w:p>
        </w:tc>
      </w:tr>
      <w:tr>
        <w:tc>
          <w:tcPr>
            <w:tcW w:w="9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77.17</w:t>
            </w:r>
          </w:p>
        </w:tc>
        <w:tc>
          <w:tcPr>
            <w:tcW w:w="9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±15.43</w:t>
            </w:r>
          </w:p>
        </w:tc>
        <w:tc>
          <w:tcPr>
            <w:tcW w:w="16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logreg-l1</w:t>
            </w:r>
          </w:p>
        </w:tc>
        <w:tc>
          <w:tcPr>
            <w:tcW w:w="50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proposed: temporal delta stats</w:t>
            </w:r>
          </w:p>
        </w:tc>
      </w:tr>
      <w:tr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65.33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±8.75</w:t>
            </w:r>
          </w:p>
        </w:tc>
        <w:tc>
          <w:tcPr>
            <w:tcW w:w="1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extra-trees</w:t>
            </w:r>
          </w:p>
        </w:tc>
        <w:tc>
          <w:tcPr>
            <w:tcW w:w="5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proposed: mean-frame grid pool</w:t>
            </w:r>
          </w:p>
        </w:tc>
      </w:tr>
      <w:tr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64.17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±7.73</w:t>
            </w:r>
          </w:p>
        </w:tc>
        <w:tc>
          <w:tcPr>
            <w:tcW w:w="1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svm-rbf</w:t>
            </w:r>
          </w:p>
        </w:tc>
        <w:tc>
          <w:tcPr>
            <w:tcW w:w="5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proposed: spatial + temporal</w:t>
            </w:r>
          </w:p>
        </w:tc>
      </w:tr>
      <w:tr>
        <w:tc>
          <w:tcPr>
            <w:tcW w:w="9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62.50</w:t>
            </w:r>
          </w:p>
        </w:tc>
        <w:tc>
          <w:tcPr>
            <w:tcW w:w="9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±12.64</w:t>
            </w:r>
          </w:p>
        </w:tc>
        <w:tc>
          <w:tcPr>
            <w:tcW w:w="16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extra-trees</w:t>
            </w:r>
          </w:p>
        </w:tc>
        <w:tc>
          <w:tcPr>
            <w:tcW w:w="50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proposed: temporal delta stats</w:t>
            </w:r>
          </w:p>
        </w:tc>
      </w:tr>
      <w:tr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62.50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±25.95</w:t>
            </w:r>
          </w:p>
        </w:tc>
        <w:tc>
          <w:tcPr>
            <w:tcW w:w="1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rf</w:t>
            </w:r>
          </w:p>
        </w:tc>
        <w:tc>
          <w:tcPr>
            <w:tcW w:w="5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ALL (grid+hist+temporal+GLCM)</w:t>
            </w:r>
          </w:p>
        </w:tc>
      </w:tr>
      <w:tr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62.33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±6.78</w:t>
            </w:r>
          </w:p>
        </w:tc>
        <w:tc>
          <w:tcPr>
            <w:tcW w:w="1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gaussian-nb</w:t>
            </w:r>
          </w:p>
        </w:tc>
        <w:tc>
          <w:tcPr>
            <w:tcW w:w="5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EfficientNetV2S embedding</w:t>
            </w:r>
          </w:p>
        </w:tc>
      </w:tr>
      <w:tr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61.67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±12.19</w:t>
            </w:r>
          </w:p>
        </w:tc>
        <w:tc>
          <w:tcPr>
            <w:tcW w:w="1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logreg-l1</w:t>
            </w:r>
          </w:p>
        </w:tc>
        <w:tc>
          <w:tcPr>
            <w:tcW w:w="5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proposed: spatial + temporal</w:t>
            </w:r>
          </w:p>
        </w:tc>
      </w:tr>
      <w:tr>
        <w:tc>
          <w:tcPr>
            <w:tcW w:w="9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61.50</w:t>
            </w:r>
          </w:p>
        </w:tc>
        <w:tc>
          <w:tcPr>
            <w:tcW w:w="9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±8.73</w:t>
            </w:r>
          </w:p>
        </w:tc>
        <w:tc>
          <w:tcPr>
            <w:tcW w:w="16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knn</w:t>
            </w:r>
          </w:p>
        </w:tc>
        <w:tc>
          <w:tcPr>
            <w:tcW w:w="50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proposed: temporal delta stats</w:t>
            </w:r>
          </w:p>
        </w:tc>
      </w:tr>
      <w:tr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61.17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±15.01</w:t>
            </w:r>
          </w:p>
        </w:tc>
        <w:tc>
          <w:tcPr>
            <w:tcW w:w="1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rf</w:t>
            </w:r>
          </w:p>
        </w:tc>
        <w:tc>
          <w:tcPr>
            <w:tcW w:w="5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proposed: mean-frame grid pool</w:t>
            </w:r>
          </w:p>
        </w:tc>
      </w:tr>
      <w:tr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60.67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±7.04</w:t>
            </w:r>
          </w:p>
        </w:tc>
        <w:tc>
          <w:tcPr>
            <w:tcW w:w="1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svm-lin</w:t>
            </w:r>
          </w:p>
        </w:tc>
        <w:tc>
          <w:tcPr>
            <w:tcW w:w="5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proposed: spatial + temporal</w:t>
            </w:r>
          </w:p>
        </w:tc>
      </w:tr>
      <w:tr>
        <w:tc>
          <w:tcPr>
            <w:tcW w:w="9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60.17</w:t>
            </w:r>
          </w:p>
        </w:tc>
        <w:tc>
          <w:tcPr>
            <w:tcW w:w="9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±15.93</w:t>
            </w:r>
          </w:p>
        </w:tc>
        <w:tc>
          <w:tcPr>
            <w:tcW w:w="16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logreg-l2</w:t>
            </w:r>
          </w:p>
        </w:tc>
        <w:tc>
          <w:tcPr>
            <w:tcW w:w="50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proposed: temporal delta stats</w:t>
            </w:r>
          </w:p>
        </w:tc>
      </w:tr>
      <w:tr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59.00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±12.60</w:t>
            </w:r>
          </w:p>
        </w:tc>
        <w:tc>
          <w:tcPr>
            <w:tcW w:w="1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logreg-l2</w:t>
            </w:r>
          </w:p>
        </w:tc>
        <w:tc>
          <w:tcPr>
            <w:tcW w:w="5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proposed: spatial + temporal</w:t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Normal"/>
      </w:pPr>
      <w:r>
        <w:t xml:space="preserve">Permutation test on the winner: observed 77.17%, null mean 50.23%, null 95th percentile 63.51%, p = 0.0099.</w:t>
      </w:r>
    </w:p>
    <w:p>
      <w:pPr>
        <w:pStyle w:val="Heading2"/>
      </w:pPr>
      <w:r>
        <w:t xml:space="preserve">6.2 Higher-order features and ensembles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9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BAL</w:t>
            </w:r>
          </w:p>
        </w:tc>
        <w:tc>
          <w:tcPr>
            <w:tcW w:w="9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SD</w:t>
            </w:r>
          </w:p>
        </w:tc>
        <w:tc>
          <w:tcPr>
            <w:tcW w:w="16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Model</w:t>
            </w:r>
          </w:p>
        </w:tc>
        <w:tc>
          <w:tcPr>
            <w:tcW w:w="50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Representation</w:t>
            </w:r>
          </w:p>
        </w:tc>
      </w:tr>
      <w:tr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75.50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±14.18</w:t>
            </w:r>
          </w:p>
        </w:tc>
        <w:tc>
          <w:tcPr>
            <w:tcW w:w="1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logreg-l1</w:t>
            </w:r>
          </w:p>
        </w:tc>
        <w:tc>
          <w:tcPr>
            <w:tcW w:w="5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T1: first-order deltas</w:t>
            </w:r>
          </w:p>
        </w:tc>
      </w:tr>
      <w:tr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70.67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±18.07</w:t>
            </w:r>
          </w:p>
        </w:tc>
        <w:tc>
          <w:tcPr>
            <w:tcW w:w="1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voting-soft</w:t>
            </w:r>
          </w:p>
        </w:tc>
        <w:tc>
          <w:tcPr>
            <w:tcW w:w="5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E: EfficientNetV2S_frames</w:t>
            </w:r>
          </w:p>
        </w:tc>
      </w:tr>
      <w:tr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70.67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±18.07</w:t>
            </w:r>
          </w:p>
        </w:tc>
        <w:tc>
          <w:tcPr>
            <w:tcW w:w="1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voting-soft</w:t>
            </w:r>
          </w:p>
        </w:tc>
        <w:tc>
          <w:tcPr>
            <w:tcW w:w="5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F: temporal bank + frame embedding</w:t>
            </w:r>
          </w:p>
        </w:tc>
      </w:tr>
      <w:tr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70.17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±14.64</w:t>
            </w:r>
          </w:p>
        </w:tc>
        <w:tc>
          <w:tcPr>
            <w:tcW w:w="1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extra-trees</w:t>
            </w:r>
          </w:p>
        </w:tc>
        <w:tc>
          <w:tcPr>
            <w:tcW w:w="5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E: EfficientNetV2S_frames</w:t>
            </w:r>
          </w:p>
        </w:tc>
      </w:tr>
      <w:tr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66.50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±9.43</w:t>
            </w:r>
          </w:p>
        </w:tc>
        <w:tc>
          <w:tcPr>
            <w:tcW w:w="1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svm-rbf</w:t>
            </w:r>
          </w:p>
        </w:tc>
        <w:tc>
          <w:tcPr>
            <w:tcW w:w="5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E: EfficientNetV2S_frames</w:t>
            </w:r>
          </w:p>
        </w:tc>
      </w:tr>
      <w:tr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64.00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±9.96</w:t>
            </w:r>
          </w:p>
        </w:tc>
        <w:tc>
          <w:tcPr>
            <w:tcW w:w="1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svm-rbf</w:t>
            </w:r>
          </w:p>
        </w:tc>
        <w:tc>
          <w:tcPr>
            <w:tcW w:w="5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F: temporal bank + frame embedding</w:t>
            </w:r>
          </w:p>
        </w:tc>
      </w:tr>
      <w:tr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64.00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±8.46</w:t>
            </w:r>
          </w:p>
        </w:tc>
        <w:tc>
          <w:tcPr>
            <w:tcW w:w="1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logreg-l1</w:t>
            </w:r>
          </w:p>
        </w:tc>
        <w:tc>
          <w:tcPr>
            <w:tcW w:w="5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F: temporal bank + frame embedding</w:t>
            </w:r>
          </w:p>
        </w:tc>
      </w:tr>
      <w:tr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63.33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±9.65</w:t>
            </w:r>
          </w:p>
        </w:tc>
        <w:tc>
          <w:tcPr>
            <w:tcW w:w="1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svm-rbf</w:t>
            </w:r>
          </w:p>
        </w:tc>
        <w:tc>
          <w:tcPr>
            <w:tcW w:w="5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E: MobileNetV3Large_frames</w:t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Normal"/>
      </w:pPr>
      <w:r>
        <w:t xml:space="preserve">Acceleration, lag-2 differences, autocorrelation, soft voting, stacking and feature fusion all scored BELOW plain L1 logistic regression on first-order deltas. At n = 50, added complexity buys variance, not accuracy.</w:t>
      </w:r>
    </w:p>
    <w:p>
      <w:pPr>
        <w:pStyle w:val="Heading2"/>
      </w:pPr>
      <w:r>
        <w:t xml:space="preserve">6.3 Class-weight and threshold optimisation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9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BAL</w:t>
            </w:r>
          </w:p>
        </w:tc>
        <w:tc>
          <w:tcPr>
            <w:tcW w:w="9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SD</w:t>
            </w:r>
          </w:p>
        </w:tc>
        <w:tc>
          <w:tcPr>
            <w:tcW w:w="12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Threshold</w:t>
            </w:r>
          </w:p>
        </w:tc>
        <w:tc>
          <w:tcPr>
            <w:tcW w:w="54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Configuration</w:t>
            </w:r>
          </w:p>
        </w:tc>
      </w:tr>
      <w:tr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69.67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±15.68</w:t>
            </w:r>
          </w:p>
        </w:tc>
        <w:tc>
          <w:tcPr>
            <w:tcW w:w="12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0.40</w:t>
            </w:r>
          </w:p>
        </w:tc>
        <w:tc>
          <w:tcPr>
            <w:tcW w:w="5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svm-rbf cw=1.4:1</w:t>
            </w:r>
          </w:p>
        </w:tc>
      </w:tr>
      <w:tr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68.00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±15.68</w:t>
            </w:r>
          </w:p>
        </w:tc>
        <w:tc>
          <w:tcPr>
            <w:tcW w:w="12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0.38</w:t>
            </w:r>
          </w:p>
        </w:tc>
        <w:tc>
          <w:tcPr>
            <w:tcW w:w="5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svm-rbf cw=1:2.0</w:t>
            </w:r>
          </w:p>
        </w:tc>
      </w:tr>
      <w:tr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68.00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±13.55</w:t>
            </w:r>
          </w:p>
        </w:tc>
        <w:tc>
          <w:tcPr>
            <w:tcW w:w="12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0.47</w:t>
            </w:r>
          </w:p>
        </w:tc>
        <w:tc>
          <w:tcPr>
            <w:tcW w:w="5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svm-rbf cw=1:1.4</w:t>
            </w:r>
          </w:p>
        </w:tc>
      </w:tr>
      <w:tr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67.50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±15.00</w:t>
            </w:r>
          </w:p>
        </w:tc>
        <w:tc>
          <w:tcPr>
            <w:tcW w:w="12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0.28</w:t>
            </w:r>
          </w:p>
        </w:tc>
        <w:tc>
          <w:tcPr>
            <w:tcW w:w="5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logreg-l1 cw=1.4:1</w:t>
            </w:r>
          </w:p>
        </w:tc>
      </w:tr>
      <w:tr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67.17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±13.47</w:t>
            </w:r>
          </w:p>
        </w:tc>
        <w:tc>
          <w:tcPr>
            <w:tcW w:w="12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0.49</w:t>
            </w:r>
          </w:p>
        </w:tc>
        <w:tc>
          <w:tcPr>
            <w:tcW w:w="5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svm-rbf cw=balanced</w:t>
            </w:r>
          </w:p>
        </w:tc>
      </w:tr>
      <w:tr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65.83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±19.26</w:t>
            </w:r>
          </w:p>
        </w:tc>
        <w:tc>
          <w:tcPr>
            <w:tcW w:w="12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0.37</w:t>
            </w:r>
          </w:p>
        </w:tc>
        <w:tc>
          <w:tcPr>
            <w:tcW w:w="5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svm-rbf cw=1:2.0 +calib</w:t>
            </w:r>
          </w:p>
        </w:tc>
      </w:tr>
      <w:tr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65.83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±13.54</w:t>
            </w:r>
          </w:p>
        </w:tc>
        <w:tc>
          <w:tcPr>
            <w:tcW w:w="12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0.33</w:t>
            </w:r>
          </w:p>
        </w:tc>
        <w:tc>
          <w:tcPr>
            <w:tcW w:w="5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logreg-l1 cw=balanced</w:t>
            </w:r>
          </w:p>
        </w:tc>
      </w:tr>
      <w:tr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64.17</w:t>
            </w:r>
          </w:p>
        </w:tc>
        <w:tc>
          <w:tcPr>
            <w:tcW w:w="9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±19.83</w:t>
            </w:r>
          </w:p>
        </w:tc>
        <w:tc>
          <w:tcPr>
            <w:tcW w:w="12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0.38</w:t>
            </w:r>
          </w:p>
        </w:tc>
        <w:tc>
          <w:tcPr>
            <w:tcW w:w="5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svm-rbf cw=1.4:1 +calib</w:t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Normal"/>
      </w:pPr>
      <w:r>
        <w:t xml:space="preserve">30 configurations of class weights, calibration and decision threshold, all selected on training folds. Best 69.67% — below the 77.17% of the untuned linear model.</w:t>
      </w:r>
    </w:p>
    <w:p>
      <w:pPr>
        <w:pStyle w:val="Heading2"/>
      </w:pPr>
      <w:r>
        <w:t xml:space="preserve">6.4 Signal test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40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Protocol</w:t>
            </w:r>
          </w:p>
        </w:tc>
        <w:tc>
          <w:tcPr>
            <w:tcW w:w="24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Balanced accuracy</w:t>
            </w:r>
          </w:p>
        </w:tc>
        <w:tc>
          <w:tcPr>
            <w:tcW w:w="16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p-value</w:t>
            </w:r>
          </w:p>
        </w:tc>
      </w:tr>
      <w:tr>
        <w:tc>
          <w:tcPr>
            <w:tcW w:w="4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Nested 5-fold stratified CV</w:t>
            </w:r>
          </w:p>
        </w:tc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77.17%</w:t>
            </w:r>
          </w:p>
        </w:tc>
        <w:tc>
          <w:tcPr>
            <w:tcW w:w="1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0.0099</w:t>
            </w:r>
          </w:p>
        </w:tc>
      </w:tr>
      <w:tr>
        <w:tc>
          <w:tcPr>
            <w:tcW w:w="4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Repeated random stratified splits</w:t>
            </w:r>
          </w:p>
        </w:tc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62.60%</w:t>
            </w:r>
          </w:p>
        </w:tc>
        <w:tc>
          <w:tcPr>
            <w:tcW w:w="1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w="4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The paper's prefix split</w:t>
            </w:r>
          </w:p>
        </w:tc>
        <w:tc>
          <w:tcPr>
            <w:tcW w:w="2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55.20%</w:t>
            </w:r>
          </w:p>
        </w:tc>
        <w:tc>
          <w:tcPr>
            <w:tcW w:w="1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Normal"/>
      </w:pPr>
      <w:r>
        <w:t xml:space="preserve">The paper's split takes the first N of each class, so any ordering in the data becomes a train/test distribution shift. Stratified splits recover roughly 7 points.</w:t>
      </w:r>
    </w:p>
    <w:p>
      <w:pPr>
        <w:pStyle w:val="Heading1"/>
      </w:pPr>
      <w:r>
        <w:t xml:space="preserve">7. Training / Validation / Test Accuracy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14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Split</w:t>
            </w:r>
          </w:p>
        </w:tc>
        <w:tc>
          <w:tcPr>
            <w:tcW w:w="18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Train ACC</w:t>
            </w:r>
          </w:p>
        </w:tc>
        <w:tc>
          <w:tcPr>
            <w:tcW w:w="26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Validation (inner CV)</w:t>
            </w:r>
          </w:p>
        </w:tc>
        <w:tc>
          <w:tcPr>
            <w:tcW w:w="17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Test ACC</w:t>
            </w:r>
          </w:p>
        </w:tc>
        <w:tc>
          <w:tcPr>
            <w:tcW w:w="17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Test BAL</w:t>
            </w:r>
          </w:p>
        </w:tc>
      </w:tr>
      <w:tr>
        <w:tc>
          <w:tcPr>
            <w:tcW w:w="1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40%</w:t>
            </w:r>
          </w:p>
        </w:tc>
        <w:tc>
          <w:tcPr>
            <w:tcW w:w="18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100.00</w:t>
            </w:r>
          </w:p>
        </w:tc>
        <w:tc>
          <w:tcPr>
            <w:tcW w:w="2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64.58</w:t>
            </w:r>
          </w:p>
        </w:tc>
        <w:tc>
          <w:tcPr>
            <w:tcW w:w="17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58.06</w:t>
            </w:r>
          </w:p>
        </w:tc>
        <w:tc>
          <w:tcPr>
            <w:tcW w:w="17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57.48</w:t>
            </w:r>
          </w:p>
        </w:tc>
      </w:tr>
      <w:tr>
        <w:tc>
          <w:tcPr>
            <w:tcW w:w="1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50%</w:t>
            </w:r>
          </w:p>
        </w:tc>
        <w:tc>
          <w:tcPr>
            <w:tcW w:w="18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87.50</w:t>
            </w:r>
          </w:p>
        </w:tc>
        <w:tc>
          <w:tcPr>
            <w:tcW w:w="2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60.42</w:t>
            </w:r>
          </w:p>
        </w:tc>
        <w:tc>
          <w:tcPr>
            <w:tcW w:w="17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42.31</w:t>
            </w:r>
          </w:p>
        </w:tc>
        <w:tc>
          <w:tcPr>
            <w:tcW w:w="17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41.52</w:t>
            </w:r>
          </w:p>
        </w:tc>
      </w:tr>
      <w:tr>
        <w:tc>
          <w:tcPr>
            <w:tcW w:w="1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60%</w:t>
            </w:r>
          </w:p>
        </w:tc>
        <w:tc>
          <w:tcPr>
            <w:tcW w:w="18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100.00</w:t>
            </w:r>
          </w:p>
        </w:tc>
        <w:tc>
          <w:tcPr>
            <w:tcW w:w="2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70.00</w:t>
            </w:r>
          </w:p>
        </w:tc>
        <w:tc>
          <w:tcPr>
            <w:tcW w:w="17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61.90</w:t>
            </w:r>
          </w:p>
        </w:tc>
        <w:tc>
          <w:tcPr>
            <w:tcW w:w="17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62.50</w:t>
            </w:r>
          </w:p>
        </w:tc>
      </w:tr>
      <w:tr>
        <w:tc>
          <w:tcPr>
            <w:tcW w:w="1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70%</w:t>
            </w:r>
          </w:p>
        </w:tc>
        <w:tc>
          <w:tcPr>
            <w:tcW w:w="18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91.18</w:t>
            </w:r>
          </w:p>
        </w:tc>
        <w:tc>
          <w:tcPr>
            <w:tcW w:w="2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78.75</w:t>
            </w:r>
          </w:p>
        </w:tc>
        <w:tc>
          <w:tcPr>
            <w:tcW w:w="17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62.50</w:t>
            </w:r>
          </w:p>
        </w:tc>
        <w:tc>
          <w:tcPr>
            <w:tcW w:w="17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61.90</w:t>
            </w:r>
          </w:p>
        </w:tc>
      </w:tr>
      <w:tr>
        <w:tc>
          <w:tcPr>
            <w:tcW w:w="1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80%</w:t>
            </w:r>
          </w:p>
        </w:tc>
        <w:tc>
          <w:tcPr>
            <w:tcW w:w="18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87.18</w:t>
            </w:r>
          </w:p>
        </w:tc>
        <w:tc>
          <w:tcPr>
            <w:tcW w:w="2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77.08</w:t>
            </w:r>
          </w:p>
        </w:tc>
        <w:tc>
          <w:tcPr>
            <w:tcW w:w="17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36.36</w:t>
            </w:r>
          </w:p>
        </w:tc>
        <w:tc>
          <w:tcPr>
            <w:tcW w:w="17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38.33</w:t>
            </w:r>
          </w:p>
        </w:tc>
      </w:tr>
      <w:tr>
        <w:tc>
          <w:tcPr>
            <w:tcW w:w="1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90%</w:t>
            </w:r>
          </w:p>
        </w:tc>
        <w:tc>
          <w:tcPr>
            <w:tcW w:w="18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100.00</w:t>
            </w:r>
          </w:p>
        </w:tc>
        <w:tc>
          <w:tcPr>
            <w:tcW w:w="26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73.72</w:t>
            </w:r>
          </w:p>
        </w:tc>
        <w:tc>
          <w:tcPr>
            <w:tcW w:w="17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66.67</w:t>
            </w:r>
          </w:p>
        </w:tc>
        <w:tc>
          <w:tcPr>
            <w:tcW w:w="17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66.67</w:t>
            </w:r>
          </w:p>
        </w:tc>
      </w:tr>
      <w:tr>
        <w:tc>
          <w:tcPr>
            <w:tcW w:w="14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Mean</w:t>
            </w:r>
          </w:p>
        </w:tc>
        <w:tc>
          <w:tcPr>
            <w:tcW w:w="18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94.31</w:t>
            </w:r>
          </w:p>
        </w:tc>
        <w:tc>
          <w:tcPr>
            <w:tcW w:w="26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70.76</w:t>
            </w:r>
          </w:p>
        </w:tc>
        <w:tc>
          <w:tcPr>
            <w:tcW w:w="17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54.63</w:t>
            </w:r>
          </w:p>
        </w:tc>
        <w:tc>
          <w:tcPr>
            <w:tcW w:w="1700" w:type="dxa"/>
            <w:shd w:val="clear" w:fill="FFF2CC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54.73</w:t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Normal"/>
      </w:pPr>
      <w:r>
        <w:t xml:space="preserve">Training accuracy reaches 100% on three of six splits: with 324 features and 19 training samples a separating hyperplane always exists. The 94.31% → 70.76% → 54.63% cascade is overfitting driven by sample count. Note that a 95–99% figure is obtainable simply by reporting training accuracy.</w:t>
      </w:r>
    </w:p>
    <w:p>
      <w:pPr>
        <w:pStyle w:val="Heading1"/>
      </w:pPr>
      <w:r>
        <w:t xml:space="preserve">8. FaceForensics++ Pipeline</w:t>
      </w:r>
    </w:p>
    <w:p>
      <w:pPr>
        <w:pStyle w:val="Normal"/>
      </w:pPr>
      <w:r>
        <w:t xml:space="preserve">Built, smoke-tested, awaiting the dataset. This is the only route to genuine 90%-range accuracy.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20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/>
            </w:r>
          </w:p>
        </w:tc>
        <w:tc>
          <w:tcPr>
            <w:tcW w:w="30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Current evaluation</w:t>
            </w:r>
          </w:p>
        </w:tc>
        <w:tc>
          <w:tcPr>
            <w:tcW w:w="30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FF++ pipeline</w:t>
            </w:r>
          </w:p>
        </w:tc>
      </w:tr>
      <w:tr>
        <w:tc>
          <w:tcPr>
            <w:tcW w:w="2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Videos</w:t>
            </w:r>
          </w:p>
        </w:tc>
        <w:tc>
          <w:tcPr>
            <w:tcW w:w="3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50</w:t>
            </w:r>
          </w:p>
        </w:tc>
        <w:tc>
          <w:tcPr>
            <w:tcW w:w="3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~2,000</w:t>
            </w:r>
          </w:p>
        </w:tc>
      </w:tr>
      <w:tr>
        <w:tc>
          <w:tcPr>
            <w:tcW w:w="2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Training unit</w:t>
            </w:r>
          </w:p>
        </w:tc>
        <w:tc>
          <w:tcPr>
            <w:tcW w:w="3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one vector per video</w:t>
            </w:r>
          </w:p>
        </w:tc>
        <w:tc>
          <w:tcPr>
            <w:tcW w:w="3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face crop per frame</w:t>
            </w:r>
          </w:p>
        </w:tc>
      </w:tr>
      <w:tr>
        <w:tc>
          <w:tcPr>
            <w:tcW w:w="2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Training samples</w:t>
            </w:r>
          </w:p>
        </w:tc>
        <w:tc>
          <w:tcPr>
            <w:tcW w:w="3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19–44</w:t>
            </w:r>
          </w:p>
        </w:tc>
        <w:tc>
          <w:tcPr>
            <w:tcW w:w="3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~50,000–64,000</w:t>
            </w:r>
          </w:p>
        </w:tc>
      </w:tr>
      <w:tr>
        <w:tc>
          <w:tcPr>
            <w:tcW w:w="2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Test samples</w:t>
            </w:r>
          </w:p>
        </w:tc>
        <w:tc>
          <w:tcPr>
            <w:tcW w:w="3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6–31 videos</w:t>
            </w:r>
          </w:p>
        </w:tc>
        <w:tc>
          <w:tcPr>
            <w:tcW w:w="30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200–400 videos</w:t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Heading2"/>
      </w:pPr>
      <w:r>
        <w:t xml:space="preserve">8.1 Split integrity</w:t>
      </w:r>
    </w:p>
    <w:p>
      <w:pPr>
        <w:pStyle w:val="Normal"/>
      </w:pPr>
      <w:r>
        <w:t xml:space="preserve">FF++ names manipulated clips &lt;target&gt;_&lt;source&gt;.mp4, sharing footage with &lt;target&gt;.mp4. Splitting by frame — or even by video — lets the model recognise the footage rather than the manipulation, which drives accuracy toward 100% while measuring nothing. Splits are grouped by source identity and assert_disjoint() halts the run on any overlap. Stated in advance: low-to-mid 90s is consistent with the literature; near 99–100% should be treated as a leakage bug.</w:t>
      </w:r>
    </w:p>
    <w:p>
      <w:pPr>
        <w:pStyle w:val="Heading2"/>
      </w:pPr>
      <w:r>
        <w:t xml:space="preserve">8.2 Usage</w:t>
      </w:r>
    </w:p>
    <w:p>
      <w:pPr>
        <w:pStyle w:val="Code"/>
      </w:pPr>
      <w:r>
        <w:t xml:space="preserve"># 1. request access at github.com/ondyari/FaceForensics</w:t>
      </w:r>
    </w:p>
    <w:p>
      <w:pPr>
        <w:pStyle w:val="Code"/>
      </w:pPr>
      <w:r>
        <w:t xml:space="preserve">python faceforensics_download_v4.py DATASET -d original -c c23 -t videos</w:t>
      </w:r>
    </w:p>
    <w:p>
      <w:pPr>
        <w:pStyle w:val="Code"/>
      </w:pPr>
      <w:r>
        <w:t xml:space="preserve">python faceforensics_download_v4.py DATASET -d FaceSwap -c c23 -t videos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2. one command: preflight -&gt; ingest -&gt; baseline -&gt; report</w:t>
      </w:r>
    </w:p>
    <w:p>
      <w:pPr>
        <w:pStyle w:val="Code"/>
      </w:pPr>
      <w:r>
        <w:t xml:space="preserve">python FFPP/run_baseline.py --root DATASET --backbone EfficientNetV2B0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verify the pipeline before the data arrives</w:t>
      </w:r>
    </w:p>
    <w:p>
      <w:pPr>
        <w:pStyle w:val="Code"/>
      </w:pPr>
      <w:r>
        <w:t xml:space="preserve">python FFPP/smoke_test.py</w:t>
      </w:r>
    </w:p>
    <w:p>
      <w:pPr>
        <w:pStyle w:val="Heading1"/>
      </w:pPr>
      <w:r>
        <w:t xml:space="preserve">9. Conclusions</w:t>
      </w:r>
    </w:p>
    <w:p>
      <w:pPr>
        <w:pStyle w:val="Normal"/>
      </w:pPr>
      <w:r>
        <w:t xml:space="preserve">•  The reported metrics in both Paper 1 and Paper 2 are fabricated by a modified mealpy/metrics.py and cannot be used.</w:t>
      </w:r>
    </w:p>
    <w:p>
      <w:pPr>
        <w:pStyle w:val="Normal"/>
      </w:pPr>
      <w:r>
        <w:t xml:space="preserve">•  Paper 2's 100% accuracy is the maximum of 500 random draws obtained by fitting model weights to the test set; it reproduces 30/30 times and is not transferable.</w:t>
      </w:r>
    </w:p>
    <w:p>
      <w:pPr>
        <w:pStyle w:val="Normal"/>
      </w:pPr>
      <w:r>
        <w:t xml:space="preserve">•  Measured correctly, SMA-CLMPNet achieves 50.00% balanced accuracy — a constant prediction — and ranks 6th of 12 on its own benchmark, below an off-the-shelf MobileNetV3 (59.75%).</w:t>
      </w:r>
    </w:p>
    <w:p>
      <w:pPr>
        <w:pStyle w:val="Normal"/>
      </w:pPr>
      <w:r>
        <w:t xml:space="preserve">•  The 'proposed' feature tensor does carry temporal signal: 77.17% balanced accuracy at p = 0.0099. The feature design is the genuine contribution; the model does not exploit it.</w:t>
      </w:r>
    </w:p>
    <w:p>
      <w:pPr>
        <w:pStyle w:val="Normal"/>
      </w:pPr>
      <w:r>
        <w:t xml:space="preserve">•  A linear model on 324 temporal statistics outperforms the full 3D-CNN + dual-LSTM + attention architecture by roughly 27 points.</w:t>
      </w:r>
    </w:p>
    <w:p>
      <w:pPr>
        <w:pStyle w:val="Normal"/>
      </w:pPr>
      <w:r>
        <w:t xml:space="preserve">•  Architecture generation is uncorrelated with performance here: MobileNetV3-Large (2019) beats ConvNeXt-Tiny (2022) and ResNet-RS-50.</w:t>
      </w:r>
    </w:p>
    <w:p>
      <w:pPr>
        <w:pStyle w:val="Normal"/>
      </w:pPr>
      <w:r>
        <w:t xml:space="preserve">•  The binding constraint is 19–44 training samples. 95–99% accuracy is unreachable on this corpus by any legitimate configuration.</w:t>
      </w:r>
    </w:p>
    <w:p>
      <w:pPr>
        <w:pStyle w:val="Normal"/>
      </w:pPr>
      <w:r>
        <w:t xml:space="preserve">•  The route to publishable accuracy is the real FaceForensics++ data, three to four orders of magnitude larger. The pipeline is ready.</w:t>
      </w:r>
    </w:p>
    <w:p>
      <w:pPr>
        <w:pStyle w:val="Heading1"/>
      </w:pPr>
      <w:r>
        <w:t xml:space="preserve">10. Recommendations</w:t>
      </w:r>
    </w:p>
    <w:p>
      <w:pPr>
        <w:pStyle w:val="Normal"/>
      </w:pPr>
      <w:r>
        <w:t xml:space="preserve">•  Do not submit or circulate either paper while the results sections contain figures no model produced.</w:t>
      </w:r>
    </w:p>
    <w:p>
      <w:pPr>
        <w:pStyle w:val="Normal"/>
      </w:pPr>
      <w:r>
        <w:t xml:space="preserve">•  Replace mealpy/metrics.py, or route all scoring through Optimized/metrics_fixed.py, before any further experiment.</w:t>
      </w:r>
    </w:p>
    <w:p>
      <w:pPr>
        <w:pStyle w:val="Normal"/>
      </w:pPr>
      <w:r>
        <w:t xml:space="preserve">•  Report balanced accuracy and the confusion matrix alongside accuracy: on a 29/21 corpus a constant classifier scores 58%.</w:t>
      </w:r>
    </w:p>
    <w:p>
      <w:pPr>
        <w:pStyle w:val="Normal"/>
      </w:pPr>
      <w:r>
        <w:t xml:space="preserve">•  Use stratified splits, not the first-N-per-class prefix split.</w:t>
      </w:r>
    </w:p>
    <w:p>
      <w:pPr>
        <w:pStyle w:val="Normal"/>
      </w:pPr>
      <w:r>
        <w:t xml:space="preserve">•  Acquire FaceForensics++ and train at frame level.</w:t>
      </w:r>
    </w:p>
    <w:p>
      <w:pPr>
        <w:pStyle w:val="Normal"/>
      </w:pPr>
      <w:r>
        <w:t xml:space="preserve">•  Consider reframing the contribution around the temporal feature design, which is defensible and supported by evidence.</w:t>
      </w:r>
    </w:p>
    <w:p>
      <w:pPr>
        <w:pStyle w:val="Heading1"/>
      </w:pPr>
      <w:r>
        <w:t xml:space="preserve">11. File Inventory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34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File</w:t>
            </w:r>
          </w:p>
        </w:tc>
        <w:tc>
          <w:tcPr>
            <w:tcW w:w="5400" w:type="dxa"/>
            <w:shd w:val="clear" w:fill="DCE6F1"/>
          </w:tcPr>
          <w:p>
            <w:pPr>
              <w:pStyle w:val="Normal"/>
              <w:spacing w:before="20" w:after="20"/>
            </w:pPr>
            <w:r>
              <w:rPr>
                <w:b/>
                <w:sz w:val="18"/>
              </w:rPr>
              <w:t xml:space="preserve">Purpose</w:t>
            </w:r>
          </w:p>
        </w:tc>
      </w:tr>
      <w:tr>
        <w:tc>
          <w:tcPr>
            <w:tcW w:w="3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Optimized/metrics_fixed.py</w:t>
            </w:r>
          </w:p>
        </w:tc>
        <w:tc>
          <w:tcPr>
            <w:tcW w:w="5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Correct metrics; carries a self-test</w:t>
            </w:r>
          </w:p>
        </w:tc>
      </w:tr>
      <w:tr>
        <w:tc>
          <w:tcPr>
            <w:tcW w:w="3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Optimized/optimize_models.py</w:t>
            </w:r>
          </w:p>
        </w:tc>
        <w:tc>
          <w:tcPr>
            <w:tcW w:w="5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Re-runs the paper's models with correct scoring; adds modern backbones and the optimised recipe</w:t>
            </w:r>
          </w:p>
        </w:tc>
      </w:tr>
      <w:tr>
        <w:tc>
          <w:tcPr>
            <w:tcW w:w="3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Optimized/optimize_v2.py</w:t>
            </w:r>
          </w:p>
        </w:tc>
        <w:tc>
          <w:tcPr>
            <w:tcW w:w="5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19-representation × 14-model nested-CV search with permutation test</w:t>
            </w:r>
          </w:p>
        </w:tc>
      </w:tr>
      <w:tr>
        <w:tc>
          <w:tcPr>
            <w:tcW w:w="3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Optimized/optimize_v3.py</w:t>
            </w:r>
          </w:p>
        </w:tc>
        <w:tc>
          <w:tcPr>
            <w:tcW w:w="5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Higher-order temporal features and stacked ensembles</w:t>
            </w:r>
          </w:p>
        </w:tc>
      </w:tr>
      <w:tr>
        <w:tc>
          <w:tcPr>
            <w:tcW w:w="3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Optimized/optimize_weights.py</w:t>
            </w:r>
          </w:p>
        </w:tc>
        <w:tc>
          <w:tcPr>
            <w:tcW w:w="5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Class-weight, calibration and decision-threshold sweep</w:t>
            </w:r>
          </w:p>
        </w:tc>
      </w:tr>
      <w:tr>
        <w:tc>
          <w:tcPr>
            <w:tcW w:w="3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Optimized/feature_probe.py</w:t>
            </w:r>
          </w:p>
        </w:tc>
        <w:tc>
          <w:tcPr>
            <w:tcW w:w="5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Independent signal probe</w:t>
            </w:r>
          </w:p>
        </w:tc>
      </w:tr>
      <w:tr>
        <w:tc>
          <w:tcPr>
            <w:tcW w:w="3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Optimized/paper2_model.py</w:t>
            </w:r>
          </w:p>
        </w:tc>
        <w:tc>
          <w:tcPr>
            <w:tcW w:w="5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Paper 2's BiLSTMGBM ported, minus the test-set fitting</w:t>
            </w:r>
          </w:p>
        </w:tc>
      </w:tr>
      <w:tr>
        <w:tc>
          <w:tcPr>
            <w:tcW w:w="3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Optimized/frame_embeddings.py</w:t>
            </w:r>
          </w:p>
        </w:tc>
        <w:tc>
          <w:tcPr>
            <w:tcW w:w="5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Per-frame and temporal-delta backbone embeddings</w:t>
            </w:r>
          </w:p>
        </w:tc>
      </w:tr>
      <w:tr>
        <w:tc>
          <w:tcPr>
            <w:tcW w:w="3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Optimized/final_tables.py</w:t>
            </w:r>
          </w:p>
        </w:tc>
        <w:tc>
          <w:tcPr>
            <w:tcW w:w="5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Full metric tables by training percentage</w:t>
            </w:r>
          </w:p>
        </w:tc>
      </w:tr>
      <w:tr>
        <w:tc>
          <w:tcPr>
            <w:tcW w:w="3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Optimized/report.py</w:t>
            </w:r>
          </w:p>
        </w:tc>
        <w:tc>
          <w:tcPr>
            <w:tcW w:w="5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Builds RESULTS.md</w:t>
            </w:r>
          </w:p>
        </w:tc>
      </w:tr>
      <w:tr>
        <w:tc>
          <w:tcPr>
            <w:tcW w:w="3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Optimized/correct_doc.py</w:t>
            </w:r>
          </w:p>
        </w:tc>
        <w:tc>
          <w:tcPr>
            <w:tcW w:w="5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Rewrites §5.6.1/§5.6.2/§5.8 from measured arrays</w:t>
            </w:r>
          </w:p>
        </w:tc>
      </w:tr>
      <w:tr>
        <w:tc>
          <w:tcPr>
            <w:tcW w:w="3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Optimized/INTEGRITY_FINDING.md</w:t>
            </w:r>
          </w:p>
        </w:tc>
        <w:tc>
          <w:tcPr>
            <w:tcW w:w="5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Evidence for the fabricated metric</w:t>
            </w:r>
          </w:p>
        </w:tc>
      </w:tr>
      <w:tr>
        <w:tc>
          <w:tcPr>
            <w:tcW w:w="3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Optimized/COMPARISON.md</w:t>
            </w:r>
          </w:p>
        </w:tc>
        <w:tc>
          <w:tcPr>
            <w:tcW w:w="5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Comparison with other work</w:t>
            </w:r>
          </w:p>
        </w:tc>
      </w:tr>
      <w:tr>
        <w:tc>
          <w:tcPr>
            <w:tcW w:w="3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FFPP/ffpp_data.py</w:t>
            </w:r>
          </w:p>
        </w:tc>
        <w:tc>
          <w:tcPr>
            <w:tcW w:w="5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FF++ ingestion: videos → cached face crops</w:t>
            </w:r>
          </w:p>
        </w:tc>
      </w:tr>
      <w:tr>
        <w:tc>
          <w:tcPr>
            <w:tcW w:w="3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FFPP/ffpp_train.py</w:t>
            </w:r>
          </w:p>
        </w:tc>
        <w:tc>
          <w:tcPr>
            <w:tcW w:w="5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Frame-level training, video-level evaluation</w:t>
            </w:r>
          </w:p>
        </w:tc>
      </w:tr>
      <w:tr>
        <w:tc>
          <w:tcPr>
            <w:tcW w:w="3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FFPP/run_baseline.py</w:t>
            </w:r>
          </w:p>
        </w:tc>
        <w:tc>
          <w:tcPr>
            <w:tcW w:w="5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One-command preflight → ingest → baseline</w:t>
            </w:r>
          </w:p>
        </w:tc>
      </w:tr>
      <w:tr>
        <w:tc>
          <w:tcPr>
            <w:tcW w:w="3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FFPP/smoke_test.py</w:t>
            </w:r>
          </w:p>
        </w:tc>
        <w:tc>
          <w:tcPr>
            <w:tcW w:w="5400" w:type="dxa"/>
          </w:tcPr>
          <w:p>
            <w:pPr>
              <w:pStyle w:val="Normal"/>
              <w:spacing w:before="20" w:after="20"/>
            </w:pPr>
            <w:r>
              <w:rPr>
                <w:sz w:val="18"/>
              </w:rPr>
              <w:t xml:space="preserve">End-to-end verification on synthetic videos</w:t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Caption"/>
      </w:pPr>
      <w:r>
        <w:t xml:space="preserve">Nothing in SubFunctions/ or mealpy/ was modified. The tampered code remains in place as evidence and every correction is additive.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spacing w:before="0" w:after="240"/>
    </w:pPr>
    <w:rPr>
      <w:rFonts w:ascii="Calibri" w:hAnsi="Calibri"/>
      <w:sz w:val="56"/>
      <w:szCs w:val="56"/>
      <w:b/>
      <w:color w:val="1F3864"/>
    </w:rPr>
  </w:style>
  <w:style w:type="paragraph" w:styleId="Heading1">
    <w:name w:val="heading 1"/>
    <w:pPr>
      <w:spacing w:before="320" w:after="120"/>
    </w:pPr>
    <w:rPr>
      <w:rFonts w:ascii="Calibri" w:hAnsi="Calibri"/>
      <w:sz w:val="32"/>
      <w:szCs w:val="32"/>
      <w:b/>
      <w:color w:val="1F3864"/>
    </w:rPr>
  </w:style>
  <w:style w:type="paragraph" w:styleId="Heading2">
    <w:name w:val="heading 2"/>
    <w:pPr>
      <w:spacing w:before="260" w:after="100"/>
    </w:pPr>
    <w:rPr>
      <w:rFonts w:ascii="Calibri" w:hAnsi="Calibri"/>
      <w:sz w:val="26"/>
      <w:szCs w:val="26"/>
      <w:b/>
      <w:color w:val="2E5496"/>
    </w:rPr>
  </w:style>
  <w:style w:type="paragraph" w:styleId="Heading3">
    <w:name w:val="heading 3"/>
    <w:pPr>
      <w:spacing w:before="220" w:after="80"/>
    </w:pPr>
    <w:rPr>
      <w:rFonts w:ascii="Calibri" w:hAnsi="Calibri"/>
      <w:sz w:val="23"/>
      <w:szCs w:val="23"/>
      <w:b/>
      <w:color w:val="404040"/>
    </w:rPr>
  </w:style>
  <w:style w:type="paragraph" w:styleId="Normal">
    <w:name w:val="Normal"/>
    <w:pPr>
      <w:spacing w:before="60" w:after="60"/>
    </w:pPr>
    <w:rPr>
      <w:rFonts w:ascii="Calibri" w:hAnsi="Calibri"/>
      <w:sz w:val="21"/>
      <w:szCs w:val="21"/>
    </w:rPr>
  </w:style>
  <w:style w:type="paragraph" w:styleId="Code">
    <w:name w:val="Code"/>
    <w:pPr>
      <w:spacing w:before="60" w:after="60"/>
    </w:pPr>
    <w:rPr>
      <w:rFonts w:ascii="Consolas" w:hAnsi="Consolas"/>
      <w:sz w:val="17"/>
      <w:szCs w:val="17"/>
      <w:color w:val="333333"/>
    </w:rPr>
  </w:style>
  <w:style w:type="paragraph" w:styleId="Caption">
    <w:name w:val="Caption"/>
    <w:pPr>
      <w:spacing w:before="20" w:after="160"/>
    </w:pPr>
    <w:rPr>
      <w:rFonts w:ascii="Calibri" w:hAnsi="Calibri"/>
      <w:sz w:val="18"/>
      <w:szCs w:val="18"/>
      <w:color w:val="66666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