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DATA ENGINEER INTERVIEW GUIDE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A6EA5"/>
          <w:sz w:val="28"/>
          <w:szCs w:val="28"/>
        </w:rPr>
        <w:t xml:space="preserve">Lead / Principal Data Engineer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CRM Team — Banking Domain (ABN AMRO Tech Stack)</w:t>
      </w:r>
    </w:p>
    <w:p>
      <w:pPr>
        <w:spacing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Points: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|   Duration: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35–40 minutes</w:t>
      </w:r>
    </w:p>
    <w:p>
      <w:pPr>
        <w:pBdr>
          <w:bottom w:val="single" w:color="1B3A5C" w:sz="6" w:space="4"/>
        </w:pBdr>
        <w:spacing w:before="200" w:after="40"/>
      </w:pPr>
      <w:r>
        <w:rPr>
          <w:rFonts w:ascii="Arial" w:cs="Arial" w:eastAsia="Arial" w:hAnsi="Arial"/>
        </w:rPr>
        <w:t xml:space="preserve"/>
      </w:r>
    </w:p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>Candidate Name: ___________________________________    Date: ________________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Interviewer: ________________________________________    Role Applied: ________________</w:t>
      </w:r>
    </w:p>
    <w:p>
      <w:pPr>
        <w:pBdr>
          <w:bottom w:val="single" w:color="1B3A5C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SCORING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 – 100%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Hire — move forward confidently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 – 84%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 — solid candidate, minor gaps acceptable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 – 69%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discuss with team, may need another 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 – 54%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Lean No — significant gaps in critical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 40%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Hire — fundamental gaps, not ready for this level</w:t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Vision &amp; Experience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your philosophy on building a data platform? How do you decide what to build vs buy vs adopt?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Should articulate a clear philosophy: e.g., 'platform as a product', 'data mesh', 'centralized lakehouse'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Build vs buy framework: core differentiator → build; commodity → buy; emerging → pilot then decide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Considers: team capability, time-to-market, maintenance burden, vendor lock-in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context: compliance, data sovereignty, and security heavily influence buy decisions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dogmatic about one approach without considering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Architecture &amp; System Design (8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You're tasked with building a new enterprise data platform for a bank from scratch. 50+ source systems, 500+ users, real-time + batch needs. Walk me through your approach.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Phase 0: Discovery — catalog source systems, interview stakeholders, map use cases and SLAs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Architecture: Lakehouse (Databricks + Delta Lake) for unified batch+stream; Kafka for real-time ingestion; Cosmos DB for low-latency operational serving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Data organization: medallion layers with domain ownership (data mesh principles within a centralized platform)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Governance: Unity Catalog, data classification, PII detection, lineage tracking, access policies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Self-service: standardized ingestion frameworks, data quality contracts, discoverable catalog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Operations: automated monitoring, incident runbooks, cost allocation by team/domain, SLA dashboards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Rollout: phased by domain priority, start with highest-value use cases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discusses team structure, operating model, and how to drive adoption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would you approach a data mesh vs centralized data platform debate? What are the practical implications for a bank?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Data mesh: domain-oriented decentralized ownership, data as a product, federated governance, self-serve platform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Centralized: single platform team owns everything, simpler governance, but bottleneck risk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Practical hybrid: centralized platform + domain-owned pipelines and data products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specifics: regulatory reporting needs central governance; customer-facing teams benefit from domain ownership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insight: it's not binary — most successful implementations are hybrid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Concerns: data mesh needs mature teams, strong governance standards, and a self-serve platform to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Technical Depth (7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have a Kafka-Spark streaming pipeline processing 1M events/day with 99.9% SLA. A new requirement needs you to add exactly-once semantics and handle schema evolution without downtime. How?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Exactly-once: Kafka idempotent producers + transactional writes to Delta Lake (Spark checkpointing ensures no duplicates on restart)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Schema evolution: Schema Registry with BACKWARD compatibility; Delta Lake schema evolution (mergeSchema option)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Zero downtime: canary deployment — run new consumer group alongside old, validate, then switch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Monitoring: consumer lag alerts, schema validation at ingestion, data quality checks post-landing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Rollback plan: reprocess from Kafka offsets if new pipeline has issues (Kafka retention &gt; migration window)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discusses event ordering guarantees across schema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approach cost optimization on a Databricks + Azure data platform that's spending €500K/year?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Analysis: cluster utilization dashboards (overprovisioned? idle clusters?), job profiling (shuffle-heavy? small files?)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Quick wins: autoscaling, auto-terminate idle clusters, spot/preemptible instances for non-critical workloads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Storage: lifecycle policies (hot → cool → archive), Delta OPTIMIZE + VACUUM, remove redundant copies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Compute: right-size clusters per workload, use SQL warehouses for BI (cheaper than all-purpose), photon engine for heavy 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Architecture: reduce unnecessary data copies across layers, incremental processing over full reloads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Governance: cost allocation tags per team/project, monthly reviews, chargeback 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Typical savings: 20-35% achievable in most organizations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Leadership &amp; Team Building (7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build and scale a data engineering team? What's your approach to hiring, onboarding, and growing people?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Hiring: define competency matrix by level, structured interviews (technical + system design + behavioral), diverse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Onboarding: 30-60-90 day plan, buddy system, starter tasks with increasing complexity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Growing: regular 1:1s focused on career goals, stretch assignments, internal tech talks, conference sponsorship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Team structure: avoid single points of failure, rotate on-call, cross-train across domains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Culture: psychological safety, blameless postmortems, celebration of learning from failures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talks only about hiring, nothing about retention or 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inherit a team of 8 engineers with low morale, high tech debt, and no documentation. What do you do in the first 90 days?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Week 1-2: Listen. 1:1 with every team member. Understand their pain points, motivations, and frustrations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Week 2-4: Assess. Map the tech debt, catalog the systems, understand the on-call burden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Month 2: Quick wins. Fix the most painful issues (reduce on-call noise, automate manual tasks), start documentation culture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Month 2-3: Set direction. Share a vision document, get team input, define priorities together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Month 3: Cadence. Establish sprint rituals, tech debt budget (20% of sprint), knowledge sharing sessions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Throughout: protect the team from unnecessary interruptions, communicate progress upward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comes in with a plan before listening, or immediately restructures the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handle stakeholder management when multiple teams want conflicting priorities from the data platform?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Framework: impact × urgency matrix, align with business OKRs, transparent prioritization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Process: regular intake meetings, published roadmap, quarterly planning with stakeholders in the room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Communication: say no with data — 'we can do X now or Y later, here's the trade-off'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Escalation: when consensus fails, escalate with a clear recommendation and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Build trust: deliver reliably on commitments, proactive communication on delays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product management practices for platform teams (internal product thinking)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Strategic Thinking &amp; Innovation (8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see GenAI/LLMs impacting data engineering in the next 2-3 years? How should a bank prepare?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Impact areas: automated data quality, natural language to SQL, intelligent pipeline generation, AI-assisted documentation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RAG pipelines: data engineers will build the infrastructure for retrieval-augmented generation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New skills needed: vector databases, embedding pipelines, LLM orchestration (LangChain, Semantic Kernel)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Bank-specific: strict governance around AI usage on customer data, model risk management, explainability requirements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Preparation: invest in data quality (garbage in = garbage out for AI), metadata/catalog maturity, experimentation culture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Practical: augment, don't replace — AI assists with code generation, documentation, testing, not autonomous pipeline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you could change one thing about how most data platforms are built today, what would it be?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Open-ended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Open-ended — no single right answer. Looking for depth of thought and conviction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Strong answers might cover: data contracts/reliability, platform-as-product thinking, testing culture, cost transparency, data quality as a first-class citizen, or developer experience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Should connect the idea to real problems they've experienced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gives a concrete example of how they've started to change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generic buzzword answer with no substance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SUMMARY &amp; FINAL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Vision &amp; Experience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System Design (8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Depth (7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Leadership &amp; Team Building (7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Strategic Thinking &amp; Innovation (8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 / 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3A5C" w:sz="4" w:space="2"/>
        </w:pBdr>
        <w:spacing w:before="3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FINAL RECOMMENDATION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Strong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Borderline — Needs Discussion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Lean No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No Hire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Strengths: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Concerns: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Additional Comments / Overall Impression: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100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Data Engineer Interview —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Lead / Principal Data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2026-03-25T11:58:08.712Z</dcterms:created>
  <dcterms:modified xsi:type="dcterms:W3CDTF">2026-03-25T11:58:08.712Z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