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889D3" w14:textId="1A5D3637" w:rsidR="0087208C" w:rsidRPr="0087208C" w:rsidRDefault="0087208C" w:rsidP="0087208C">
      <w:pPr>
        <w:jc w:val="center"/>
        <w:rPr>
          <w:sz w:val="24"/>
          <w:szCs w:val="24"/>
          <w:u w:val="single"/>
        </w:rPr>
      </w:pPr>
      <w:r w:rsidRPr="0087208C">
        <w:rPr>
          <w:sz w:val="24"/>
          <w:szCs w:val="24"/>
          <w:highlight w:val="yellow"/>
          <w:u w:val="single"/>
        </w:rPr>
        <w:t>English-to-French Translation Chatbot</w:t>
      </w:r>
    </w:p>
    <w:p w14:paraId="37F24512" w14:textId="50B37989" w:rsidR="0087208C" w:rsidRPr="0087208C" w:rsidRDefault="0087208C" w:rsidP="0087208C">
      <w:pPr>
        <w:rPr>
          <w:sz w:val="24"/>
          <w:szCs w:val="24"/>
          <w:u w:val="single"/>
        </w:rPr>
      </w:pPr>
      <w:r w:rsidRPr="0087208C">
        <w:rPr>
          <w:sz w:val="24"/>
          <w:szCs w:val="24"/>
          <w:u w:val="single"/>
        </w:rPr>
        <w:t>Introduction</w:t>
      </w:r>
      <w:r>
        <w:rPr>
          <w:sz w:val="24"/>
          <w:szCs w:val="24"/>
          <w:u w:val="single"/>
        </w:rPr>
        <w:t>:</w:t>
      </w:r>
    </w:p>
    <w:p w14:paraId="6450A6F8" w14:textId="77777777" w:rsidR="0087208C" w:rsidRDefault="0087208C" w:rsidP="0087208C">
      <w:r>
        <w:t>English-to-French Chatbot is a simple yet effective utility that is coded to translate English sentences into French based on pre-trained Hugging Face models. The chatbot has an option to input any English sentence and obtain its French translation in real-time. A typing effect is added to produce the illusion of natural-looking responses and interactive interaction, resembling human-like interaction.</w:t>
      </w:r>
    </w:p>
    <w:p w14:paraId="0522535C" w14:textId="77777777" w:rsidR="0087208C" w:rsidRDefault="0087208C" w:rsidP="0087208C"/>
    <w:p w14:paraId="2FCF3073" w14:textId="5E495D8C" w:rsidR="0087208C" w:rsidRPr="0087208C" w:rsidRDefault="0087208C" w:rsidP="0087208C">
      <w:pPr>
        <w:rPr>
          <w:sz w:val="24"/>
          <w:szCs w:val="24"/>
          <w:u w:val="single"/>
        </w:rPr>
      </w:pPr>
      <w:r w:rsidRPr="0087208C">
        <w:rPr>
          <w:sz w:val="24"/>
          <w:szCs w:val="24"/>
          <w:u w:val="single"/>
        </w:rPr>
        <w:t>Steps to Develop the Chatbot</w:t>
      </w:r>
      <w:r>
        <w:rPr>
          <w:sz w:val="24"/>
          <w:szCs w:val="24"/>
          <w:u w:val="single"/>
        </w:rPr>
        <w:t>:</w:t>
      </w:r>
    </w:p>
    <w:p w14:paraId="3A82811F" w14:textId="4FB5D506" w:rsidR="0087208C" w:rsidRDefault="0087208C" w:rsidP="0087208C">
      <w:r>
        <w:t>1: Install the required libraries:</w:t>
      </w:r>
    </w:p>
    <w:p w14:paraId="11564A7E" w14:textId="761FF5A9" w:rsidR="0087208C" w:rsidRDefault="0087208C" w:rsidP="0087208C">
      <w:pPr>
        <w:pStyle w:val="ListParagraph"/>
        <w:numPr>
          <w:ilvl w:val="0"/>
          <w:numId w:val="1"/>
        </w:numPr>
      </w:pPr>
      <w:r>
        <w:t>Transformers</w:t>
      </w:r>
    </w:p>
    <w:p w14:paraId="2DB37C8D" w14:textId="7673C9CC" w:rsidR="0087208C" w:rsidRDefault="00A23058" w:rsidP="0087208C">
      <w:pPr>
        <w:pStyle w:val="ListParagraph"/>
        <w:numPr>
          <w:ilvl w:val="0"/>
          <w:numId w:val="1"/>
        </w:numPr>
      </w:pPr>
      <w:r>
        <w:t>sentence piece</w:t>
      </w:r>
    </w:p>
    <w:p w14:paraId="695B6B68" w14:textId="72972699" w:rsidR="0087208C" w:rsidRDefault="0087208C" w:rsidP="0087208C">
      <w:r>
        <w:t xml:space="preserve">2: </w:t>
      </w:r>
      <w:r w:rsidR="00734292" w:rsidRPr="00734292">
        <w:t xml:space="preserve">Import </w:t>
      </w:r>
      <w:proofErr w:type="spellStart"/>
      <w:r w:rsidR="00734292" w:rsidRPr="00734292">
        <w:t>AutoTokenizer</w:t>
      </w:r>
      <w:proofErr w:type="spellEnd"/>
      <w:r w:rsidR="00734292" w:rsidRPr="00734292">
        <w:t xml:space="preserve"> and AutoModelForSeq2SeqLM from the Hugging Face Transformers library.</w:t>
      </w:r>
    </w:p>
    <w:p w14:paraId="3B0640EC" w14:textId="5017EDC7" w:rsidR="0087208C" w:rsidRDefault="0087208C" w:rsidP="0087208C">
      <w:r>
        <w:t xml:space="preserve">3: </w:t>
      </w:r>
      <w:r w:rsidR="00734292" w:rsidRPr="00734292">
        <w:t>Load the pre-trained Helsinki-NLP/opus-</w:t>
      </w:r>
      <w:proofErr w:type="spellStart"/>
      <w:r w:rsidR="00734292" w:rsidRPr="00734292">
        <w:t>mt</w:t>
      </w:r>
      <w:proofErr w:type="spellEnd"/>
      <w:r w:rsidR="00734292" w:rsidRPr="00734292">
        <w:t>-</w:t>
      </w:r>
      <w:proofErr w:type="spellStart"/>
      <w:r w:rsidR="00734292" w:rsidRPr="00734292">
        <w:t>en-fr</w:t>
      </w:r>
      <w:proofErr w:type="spellEnd"/>
      <w:r w:rsidR="00734292" w:rsidRPr="00734292">
        <w:t xml:space="preserve"> model and tokenizer for English-to-French translation.</w:t>
      </w:r>
    </w:p>
    <w:p w14:paraId="58CB1624" w14:textId="0355285F" w:rsidR="0087208C" w:rsidRDefault="0087208C" w:rsidP="0087208C">
      <w:r>
        <w:t>4: Make a function that makes a typing effect for the chatbot reply.</w:t>
      </w:r>
    </w:p>
    <w:p w14:paraId="3ACD25F8" w14:textId="58E1194F" w:rsidR="0087208C" w:rsidRDefault="0087208C" w:rsidP="0087208C">
      <w:r>
        <w:t>5: Construct a chatbot loop that:</w:t>
      </w:r>
    </w:p>
    <w:p w14:paraId="228A2501" w14:textId="200B64E2" w:rsidR="0087208C" w:rsidRDefault="0087208C" w:rsidP="0087208C">
      <w:pPr>
        <w:pStyle w:val="ListParagraph"/>
        <w:numPr>
          <w:ilvl w:val="0"/>
          <w:numId w:val="1"/>
        </w:numPr>
      </w:pPr>
      <w:r>
        <w:t>Accepts English input from the user.</w:t>
      </w:r>
    </w:p>
    <w:p w14:paraId="0DBEECD1" w14:textId="0FB3CF4C" w:rsidR="0087208C" w:rsidRDefault="0087208C" w:rsidP="0087208C">
      <w:pPr>
        <w:pStyle w:val="ListParagraph"/>
        <w:numPr>
          <w:ilvl w:val="0"/>
          <w:numId w:val="1"/>
        </w:numPr>
      </w:pPr>
      <w:r>
        <w:t>Translates the input to French using the translation model.</w:t>
      </w:r>
    </w:p>
    <w:p w14:paraId="551B282D" w14:textId="677266ED" w:rsidR="0087208C" w:rsidRDefault="0087208C" w:rsidP="0087208C">
      <w:pPr>
        <w:pStyle w:val="ListParagraph"/>
        <w:numPr>
          <w:ilvl w:val="0"/>
          <w:numId w:val="1"/>
        </w:numPr>
      </w:pPr>
      <w:r>
        <w:t>Prints the translation with the typing effect.</w:t>
      </w:r>
    </w:p>
    <w:p w14:paraId="12B90ACD" w14:textId="5899DEBD" w:rsidR="0087208C" w:rsidRDefault="0087208C" w:rsidP="0087208C">
      <w:r>
        <w:t>6: Allow the user to properly close the chatbot by entering exit or quit.</w:t>
      </w:r>
    </w:p>
    <w:p w14:paraId="7AC8520C" w14:textId="77777777" w:rsidR="0087208C" w:rsidRDefault="0087208C" w:rsidP="0087208C"/>
    <w:p w14:paraId="05310F43" w14:textId="7200852D" w:rsidR="0087208C" w:rsidRPr="0087208C" w:rsidRDefault="0087208C" w:rsidP="0087208C">
      <w:pPr>
        <w:rPr>
          <w:sz w:val="24"/>
          <w:szCs w:val="24"/>
          <w:u w:val="single"/>
        </w:rPr>
      </w:pPr>
      <w:r w:rsidRPr="0087208C">
        <w:rPr>
          <w:sz w:val="24"/>
          <w:szCs w:val="24"/>
          <w:u w:val="single"/>
        </w:rPr>
        <w:t>Challenges and Solutions</w:t>
      </w:r>
      <w:r>
        <w:rPr>
          <w:sz w:val="24"/>
          <w:szCs w:val="24"/>
          <w:u w:val="single"/>
        </w:rPr>
        <w:t>:</w:t>
      </w:r>
    </w:p>
    <w:p w14:paraId="462323DA" w14:textId="77777777" w:rsidR="0087208C" w:rsidRDefault="0087208C" w:rsidP="0087208C">
      <w:r>
        <w:t>One of the concerns was to enable the translation model to work well with lengthy sentences. We addressed this concern by implementing a maximum translation length to prevent errors. The second concern was to enable the chatbot to be interactive and enjoyable to engage with, which was tackled by implementing a typing effect function to simulate live typing. Lastly, some users might notice slow loading when the model is initialized, but this should be anticipated due to pre-trained model size.</w:t>
      </w:r>
    </w:p>
    <w:p w14:paraId="4D2349F8" w14:textId="77777777" w:rsidR="0087208C" w:rsidRDefault="0087208C" w:rsidP="0087208C"/>
    <w:p w14:paraId="00B1449C" w14:textId="7D15FD3F" w:rsidR="0087208C" w:rsidRPr="0087208C" w:rsidRDefault="0087208C" w:rsidP="0087208C">
      <w:pPr>
        <w:rPr>
          <w:sz w:val="24"/>
          <w:szCs w:val="24"/>
          <w:u w:val="single"/>
        </w:rPr>
      </w:pPr>
      <w:r w:rsidRPr="0087208C">
        <w:rPr>
          <w:sz w:val="24"/>
          <w:szCs w:val="24"/>
          <w:u w:val="single"/>
        </w:rPr>
        <w:t>Conclusion:</w:t>
      </w:r>
    </w:p>
    <w:p w14:paraId="0226E352" w14:textId="0DB147A3" w:rsidR="0087208C" w:rsidRDefault="0087208C" w:rsidP="0087208C">
      <w:r>
        <w:t>I learned the skill to use Hugging Face's transformers library in creating a functional translation chatbot through working on this project. It opened my eyes about how important pre-trained models are in NLP and how simple it is to create complex applications like translation software using them. This chatbot indicates the potential of NLP and provides the foundation for creating more complex conversational systems.</w:t>
      </w:r>
    </w:p>
    <w:p w14:paraId="15B7AEB3" w14:textId="77777777" w:rsidR="00A23058" w:rsidRDefault="00A23058" w:rsidP="0087208C"/>
    <w:p w14:paraId="489BDDE1" w14:textId="77777777" w:rsidR="00A23058" w:rsidRDefault="00A23058" w:rsidP="0087208C"/>
    <w:p w14:paraId="20850E0B" w14:textId="07E3C8D2" w:rsidR="0087208C" w:rsidRPr="0087208C" w:rsidRDefault="0087208C" w:rsidP="0087208C">
      <w:pPr>
        <w:rPr>
          <w:sz w:val="24"/>
          <w:szCs w:val="24"/>
          <w:u w:val="single"/>
        </w:rPr>
      </w:pPr>
      <w:r w:rsidRPr="0087208C">
        <w:rPr>
          <w:sz w:val="24"/>
          <w:szCs w:val="24"/>
          <w:u w:val="single"/>
        </w:rPr>
        <w:t>Reflection:</w:t>
      </w:r>
    </w:p>
    <w:p w14:paraId="0875E944" w14:textId="779441E8" w:rsidR="00A23058" w:rsidRDefault="00A23058" w:rsidP="00A23058">
      <w:r>
        <w:t>Hugging Face makes the translation process easier by offering pre-trained models that can immediately be employed without us needing to train models from scratch. Prior to the development of tools like Hugging Face, developing a translation system would have needed monumental amounts of data, computational power, and deep learning expertise. With the Hugging Face pipeline, the whole process is down to loading a model and calling a function, making great NLP within reach of anyone, even beginners.</w:t>
      </w:r>
    </w:p>
    <w:p w14:paraId="63595E69" w14:textId="559606EB" w:rsidR="00A23058" w:rsidRDefault="00A23058" w:rsidP="00A23058">
      <w:r>
        <w:t>Starting work on this project helped me understand how natural language processing can be applied in practical situations. I was able to learn how to deploy an NLP model into a real-time conversational chatbot that accepts user input, processes it, and gives instantaneous translations. Incorporating the typing effect also helped me think about the user experience carefully, and this is equally essential as the core functionality of the chatbot.</w:t>
      </w:r>
    </w:p>
    <w:p w14:paraId="65B77472" w14:textId="7687DF7F" w:rsidR="00510F48" w:rsidRDefault="00A23058" w:rsidP="00A23058">
      <w:r>
        <w:t xml:space="preserve">Hugging Face significantly lowers the barrier for students, researchers, and developers to work with state-of-the-art models. It allows for experimentations, rapid prototyping, and deployment without the usual burdens of training large models. This </w:t>
      </w:r>
      <w:proofErr w:type="spellStart"/>
      <w:r>
        <w:t>endeavor</w:t>
      </w:r>
      <w:proofErr w:type="spellEnd"/>
      <w:r>
        <w:t xml:space="preserve"> not only boosted my technical skills but also educated me on how such frameworks take a step ahead in democratizing access to AI technologies, fostering innovation and creativity in NLP.</w:t>
      </w:r>
    </w:p>
    <w:sectPr w:rsidR="00510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920E2"/>
    <w:multiLevelType w:val="hybridMultilevel"/>
    <w:tmpl w:val="D4FEC084"/>
    <w:lvl w:ilvl="0" w:tplc="E270757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4247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08C"/>
    <w:rsid w:val="00281332"/>
    <w:rsid w:val="002F583F"/>
    <w:rsid w:val="003B4167"/>
    <w:rsid w:val="00510F48"/>
    <w:rsid w:val="00734292"/>
    <w:rsid w:val="0087208C"/>
    <w:rsid w:val="00A23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507B"/>
  <w15:chartTrackingRefBased/>
  <w15:docId w15:val="{D3360AEF-B2E9-43F0-802E-1E3383492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0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0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0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0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0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0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0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0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0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0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08C"/>
    <w:rPr>
      <w:rFonts w:eastAsiaTheme="majorEastAsia" w:cstheme="majorBidi"/>
      <w:color w:val="272727" w:themeColor="text1" w:themeTint="D8"/>
    </w:rPr>
  </w:style>
  <w:style w:type="paragraph" w:styleId="Title">
    <w:name w:val="Title"/>
    <w:basedOn w:val="Normal"/>
    <w:next w:val="Normal"/>
    <w:link w:val="TitleChar"/>
    <w:uiPriority w:val="10"/>
    <w:qFormat/>
    <w:rsid w:val="00872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08C"/>
    <w:pPr>
      <w:spacing w:before="160"/>
      <w:jc w:val="center"/>
    </w:pPr>
    <w:rPr>
      <w:i/>
      <w:iCs/>
      <w:color w:val="404040" w:themeColor="text1" w:themeTint="BF"/>
    </w:rPr>
  </w:style>
  <w:style w:type="character" w:customStyle="1" w:styleId="QuoteChar">
    <w:name w:val="Quote Char"/>
    <w:basedOn w:val="DefaultParagraphFont"/>
    <w:link w:val="Quote"/>
    <w:uiPriority w:val="29"/>
    <w:rsid w:val="0087208C"/>
    <w:rPr>
      <w:i/>
      <w:iCs/>
      <w:color w:val="404040" w:themeColor="text1" w:themeTint="BF"/>
    </w:rPr>
  </w:style>
  <w:style w:type="paragraph" w:styleId="ListParagraph">
    <w:name w:val="List Paragraph"/>
    <w:basedOn w:val="Normal"/>
    <w:uiPriority w:val="34"/>
    <w:qFormat/>
    <w:rsid w:val="0087208C"/>
    <w:pPr>
      <w:ind w:left="720"/>
      <w:contextualSpacing/>
    </w:pPr>
  </w:style>
  <w:style w:type="character" w:styleId="IntenseEmphasis">
    <w:name w:val="Intense Emphasis"/>
    <w:basedOn w:val="DefaultParagraphFont"/>
    <w:uiPriority w:val="21"/>
    <w:qFormat/>
    <w:rsid w:val="0087208C"/>
    <w:rPr>
      <w:i/>
      <w:iCs/>
      <w:color w:val="2F5496" w:themeColor="accent1" w:themeShade="BF"/>
    </w:rPr>
  </w:style>
  <w:style w:type="paragraph" w:styleId="IntenseQuote">
    <w:name w:val="Intense Quote"/>
    <w:basedOn w:val="Normal"/>
    <w:next w:val="Normal"/>
    <w:link w:val="IntenseQuoteChar"/>
    <w:uiPriority w:val="30"/>
    <w:qFormat/>
    <w:rsid w:val="00872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08C"/>
    <w:rPr>
      <w:i/>
      <w:iCs/>
      <w:color w:val="2F5496" w:themeColor="accent1" w:themeShade="BF"/>
    </w:rPr>
  </w:style>
  <w:style w:type="character" w:styleId="IntenseReference">
    <w:name w:val="Intense Reference"/>
    <w:basedOn w:val="DefaultParagraphFont"/>
    <w:uiPriority w:val="32"/>
    <w:qFormat/>
    <w:rsid w:val="008720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Abhivardhan  Nayak</dc:creator>
  <cp:keywords/>
  <dc:description/>
  <cp:lastModifiedBy>Abhivardhan Nayak</cp:lastModifiedBy>
  <cp:revision>2</cp:revision>
  <dcterms:created xsi:type="dcterms:W3CDTF">2025-09-13T21:31:00Z</dcterms:created>
  <dcterms:modified xsi:type="dcterms:W3CDTF">2026-05-31T07:00:00Z</dcterms:modified>
</cp:coreProperties>
</file>