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845B2" w14:textId="1B37D825" w:rsidR="00B66009" w:rsidRDefault="008E205E" w:rsidP="008E205E">
      <w:pPr>
        <w:pStyle w:val="Heading1"/>
        <w:jc w:val="center"/>
      </w:pPr>
      <w:r>
        <w:t xml:space="preserve">Azure </w:t>
      </w:r>
      <w:proofErr w:type="spellStart"/>
      <w:r>
        <w:t>tf</w:t>
      </w:r>
      <w:proofErr w:type="spellEnd"/>
      <w:r>
        <w:t xml:space="preserve"> Export</w:t>
      </w:r>
    </w:p>
    <w:p w14:paraId="667AB0DF" w14:textId="400319B2" w:rsidR="008E205E" w:rsidRDefault="008E205E" w:rsidP="008E205E">
      <w:pPr>
        <w:pStyle w:val="Heading2"/>
      </w:pPr>
      <w:r>
        <w:t>Prerequisite</w:t>
      </w:r>
    </w:p>
    <w:p w14:paraId="0A9C6605" w14:textId="463EE937" w:rsidR="008E205E" w:rsidRDefault="008E205E" w:rsidP="008E205E">
      <w:pPr>
        <w:pStyle w:val="ListParagraph"/>
        <w:numPr>
          <w:ilvl w:val="0"/>
          <w:numId w:val="1"/>
        </w:numPr>
      </w:pPr>
      <w:r>
        <w:t xml:space="preserve">Latest terraform and </w:t>
      </w:r>
      <w:proofErr w:type="spellStart"/>
      <w:r>
        <w:t>azurerm</w:t>
      </w:r>
      <w:proofErr w:type="spellEnd"/>
      <w:r>
        <w:t xml:space="preserve"> version should be installed.</w:t>
      </w:r>
    </w:p>
    <w:p w14:paraId="26ECF0FA" w14:textId="65C24D86" w:rsidR="008E205E" w:rsidRDefault="008E205E" w:rsidP="008E205E">
      <w:pPr>
        <w:pStyle w:val="ListParagraph"/>
        <w:numPr>
          <w:ilvl w:val="0"/>
          <w:numId w:val="1"/>
        </w:numPr>
      </w:pPr>
      <w:r>
        <w:t xml:space="preserve">Download latest </w:t>
      </w:r>
      <w:hyperlink r:id="rId5" w:history="1">
        <w:r w:rsidRPr="008E205E">
          <w:rPr>
            <w:rStyle w:val="Hyperlink"/>
          </w:rPr>
          <w:t xml:space="preserve">Azure </w:t>
        </w:r>
        <w:proofErr w:type="spellStart"/>
        <w:r w:rsidRPr="008E205E">
          <w:rPr>
            <w:rStyle w:val="Hyperlink"/>
          </w:rPr>
          <w:t>tf</w:t>
        </w:r>
        <w:proofErr w:type="spellEnd"/>
        <w:r w:rsidRPr="008E205E">
          <w:rPr>
            <w:rStyle w:val="Hyperlink"/>
          </w:rPr>
          <w:t xml:space="preserve"> export</w:t>
        </w:r>
      </w:hyperlink>
    </w:p>
    <w:p w14:paraId="2BBC688B" w14:textId="6B1CD1E6" w:rsidR="008E205E" w:rsidRDefault="008E205E" w:rsidP="008E205E">
      <w:pPr>
        <w:pStyle w:val="ListParagraph"/>
        <w:numPr>
          <w:ilvl w:val="0"/>
          <w:numId w:val="1"/>
        </w:numPr>
      </w:pPr>
      <w:r>
        <w:t xml:space="preserve">Download latest Azure CLI </w:t>
      </w:r>
      <w:proofErr w:type="gramStart"/>
      <w:r>
        <w:t>version</w:t>
      </w:r>
      <w:proofErr w:type="gramEnd"/>
    </w:p>
    <w:p w14:paraId="647F6A81" w14:textId="608C5534" w:rsidR="008E205E" w:rsidRDefault="008E205E" w:rsidP="008E205E">
      <w:pPr>
        <w:pStyle w:val="Heading2"/>
      </w:pPr>
      <w:r>
        <w:t>Steps to Export Azure resources onto terraform state.</w:t>
      </w:r>
    </w:p>
    <w:p w14:paraId="2C2014DD" w14:textId="72A74C45" w:rsidR="008E205E" w:rsidRDefault="008E205E" w:rsidP="008E205E">
      <w:pPr>
        <w:numPr>
          <w:ilvl w:val="0"/>
          <w:numId w:val="3"/>
        </w:numPr>
        <w:spacing w:after="0" w:line="240" w:lineRule="auto"/>
        <w:textAlignment w:val="center"/>
        <w:rPr>
          <w:rFonts w:ascii="Calibri" w:eastAsia="Times New Roman" w:hAnsi="Calibri" w:cs="Calibri"/>
          <w:kern w:val="0"/>
          <w:lang w:eastAsia="en-IE"/>
          <w14:ligatures w14:val="none"/>
        </w:rPr>
      </w:pPr>
      <w:r w:rsidRPr="008E205E">
        <w:rPr>
          <w:rFonts w:ascii="Calibri" w:eastAsia="Times New Roman" w:hAnsi="Calibri" w:cs="Calibri"/>
          <w:kern w:val="0"/>
          <w:lang w:eastAsia="en-IE"/>
          <w14:ligatures w14:val="none"/>
        </w:rPr>
        <w:t xml:space="preserve">Sign in onto your azure </w:t>
      </w:r>
      <w:r>
        <w:rPr>
          <w:rFonts w:ascii="Calibri" w:eastAsia="Times New Roman" w:hAnsi="Calibri" w:cs="Calibri"/>
          <w:kern w:val="0"/>
          <w:lang w:eastAsia="en-IE"/>
          <w14:ligatures w14:val="none"/>
        </w:rPr>
        <w:t>account</w:t>
      </w:r>
      <w:r w:rsidRPr="008E205E">
        <w:rPr>
          <w:rFonts w:ascii="Calibri" w:eastAsia="Times New Roman" w:hAnsi="Calibri" w:cs="Calibri"/>
          <w:kern w:val="0"/>
          <w:lang w:eastAsia="en-IE"/>
          <w14:ligatures w14:val="none"/>
        </w:rPr>
        <w:t xml:space="preserve"> using </w:t>
      </w:r>
      <w:proofErr w:type="spellStart"/>
      <w:r w:rsidRPr="008E205E">
        <w:rPr>
          <w:rFonts w:ascii="Calibri" w:eastAsia="Times New Roman" w:hAnsi="Calibri" w:cs="Calibri"/>
          <w:kern w:val="0"/>
          <w:lang w:eastAsia="en-IE"/>
          <w14:ligatures w14:val="none"/>
        </w:rPr>
        <w:t>cmd</w:t>
      </w:r>
      <w:proofErr w:type="spellEnd"/>
      <w:r w:rsidRPr="008E205E">
        <w:rPr>
          <w:rFonts w:ascii="Calibri" w:eastAsia="Times New Roman" w:hAnsi="Calibri" w:cs="Calibri"/>
          <w:kern w:val="0"/>
          <w:lang w:eastAsia="en-IE"/>
          <w14:ligatures w14:val="none"/>
        </w:rPr>
        <w:t xml:space="preserve">, </w:t>
      </w:r>
      <w:proofErr w:type="spellStart"/>
      <w:r w:rsidRPr="008E205E">
        <w:rPr>
          <w:rFonts w:ascii="Calibri" w:eastAsia="Times New Roman" w:hAnsi="Calibri" w:cs="Calibri"/>
          <w:kern w:val="0"/>
          <w:lang w:eastAsia="en-IE"/>
          <w14:ligatures w14:val="none"/>
        </w:rPr>
        <w:t>az</w:t>
      </w:r>
      <w:proofErr w:type="spellEnd"/>
      <w:r w:rsidRPr="008E205E">
        <w:rPr>
          <w:rFonts w:ascii="Calibri" w:eastAsia="Times New Roman" w:hAnsi="Calibri" w:cs="Calibri"/>
          <w:kern w:val="0"/>
          <w:lang w:eastAsia="en-IE"/>
          <w14:ligatures w14:val="none"/>
        </w:rPr>
        <w:t xml:space="preserve"> </w:t>
      </w:r>
      <w:proofErr w:type="gramStart"/>
      <w:r w:rsidRPr="008E205E">
        <w:rPr>
          <w:rFonts w:ascii="Calibri" w:eastAsia="Times New Roman" w:hAnsi="Calibri" w:cs="Calibri"/>
          <w:kern w:val="0"/>
          <w:lang w:eastAsia="en-IE"/>
          <w14:ligatures w14:val="none"/>
        </w:rPr>
        <w:t>login</w:t>
      </w:r>
      <w:proofErr w:type="gramEnd"/>
    </w:p>
    <w:p w14:paraId="2251F983" w14:textId="631154F1" w:rsidR="008E205E" w:rsidRDefault="008E205E" w:rsidP="008E205E">
      <w:pPr>
        <w:numPr>
          <w:ilvl w:val="0"/>
          <w:numId w:val="3"/>
        </w:numPr>
        <w:spacing w:after="0" w:line="240" w:lineRule="auto"/>
        <w:textAlignment w:val="center"/>
        <w:rPr>
          <w:rFonts w:ascii="Calibri" w:eastAsia="Times New Roman" w:hAnsi="Calibri" w:cs="Calibri"/>
          <w:kern w:val="0"/>
          <w:lang w:eastAsia="en-IE"/>
          <w14:ligatures w14:val="none"/>
        </w:rPr>
      </w:pPr>
      <w:r>
        <w:rPr>
          <w:rFonts w:ascii="Calibri" w:eastAsia="Times New Roman" w:hAnsi="Calibri" w:cs="Calibri"/>
          <w:kern w:val="0"/>
          <w:lang w:eastAsia="en-IE"/>
          <w14:ligatures w14:val="none"/>
        </w:rPr>
        <w:t xml:space="preserve">Follow this </w:t>
      </w:r>
      <w:hyperlink r:id="rId6" w:history="1">
        <w:r w:rsidRPr="008E205E">
          <w:rPr>
            <w:rStyle w:val="Hyperlink"/>
            <w:rFonts w:ascii="Calibri" w:eastAsia="Times New Roman" w:hAnsi="Calibri" w:cs="Calibri"/>
            <w:kern w:val="0"/>
            <w:lang w:eastAsia="en-IE"/>
            <w14:ligatures w14:val="none"/>
          </w:rPr>
          <w:t>document</w:t>
        </w:r>
      </w:hyperlink>
      <w:r>
        <w:rPr>
          <w:rFonts w:ascii="Calibri" w:eastAsia="Times New Roman" w:hAnsi="Calibri" w:cs="Calibri"/>
          <w:kern w:val="0"/>
          <w:lang w:eastAsia="en-IE"/>
          <w14:ligatures w14:val="none"/>
        </w:rPr>
        <w:t xml:space="preserve"> for basic import of Azure resources </w:t>
      </w:r>
    </w:p>
    <w:p w14:paraId="0472CBDC" w14:textId="619D4147" w:rsidR="008E205E" w:rsidRPr="008E205E" w:rsidRDefault="008E205E" w:rsidP="008E205E">
      <w:pPr>
        <w:numPr>
          <w:ilvl w:val="0"/>
          <w:numId w:val="3"/>
        </w:numPr>
        <w:spacing w:after="0" w:line="240" w:lineRule="auto"/>
        <w:textAlignment w:val="center"/>
        <w:rPr>
          <w:rFonts w:ascii="Calibri" w:eastAsia="Times New Roman" w:hAnsi="Calibri" w:cs="Calibri"/>
          <w:kern w:val="0"/>
          <w:lang w:eastAsia="en-IE"/>
          <w14:ligatures w14:val="none"/>
        </w:rPr>
      </w:pPr>
      <w:r>
        <w:rPr>
          <w:rFonts w:ascii="Segoe UI" w:hAnsi="Segoe UI" w:cs="Segoe UI"/>
          <w:color w:val="161616"/>
          <w:shd w:val="clear" w:color="auto" w:fill="FFFFFF"/>
        </w:rPr>
        <w:t>Run </w:t>
      </w:r>
      <w:proofErr w:type="spellStart"/>
      <w:r>
        <w:fldChar w:fldCharType="begin"/>
      </w:r>
      <w:r>
        <w:instrText>HYPERLINK "https://learn.microsoft.com/en-us/cli/azure/group" \l "az-group-create"</w:instrText>
      </w:r>
      <w:r>
        <w:fldChar w:fldCharType="separate"/>
      </w:r>
      <w:r>
        <w:rPr>
          <w:rStyle w:val="Hyperlink"/>
          <w:rFonts w:ascii="Segoe UI" w:hAnsi="Segoe UI" w:cs="Segoe UI"/>
          <w:shd w:val="clear" w:color="auto" w:fill="FFFFFF"/>
        </w:rPr>
        <w:t>az</w:t>
      </w:r>
      <w:proofErr w:type="spellEnd"/>
      <w:r>
        <w:rPr>
          <w:rStyle w:val="Hyperlink"/>
          <w:rFonts w:ascii="Segoe UI" w:hAnsi="Segoe UI" w:cs="Segoe UI"/>
          <w:shd w:val="clear" w:color="auto" w:fill="FFFFFF"/>
        </w:rPr>
        <w:t xml:space="preserve"> group create</w:t>
      </w:r>
      <w:r>
        <w:fldChar w:fldCharType="end"/>
      </w:r>
      <w:r>
        <w:rPr>
          <w:rFonts w:ascii="Segoe UI" w:hAnsi="Segoe UI" w:cs="Segoe UI"/>
          <w:color w:val="161616"/>
          <w:shd w:val="clear" w:color="auto" w:fill="FFFFFF"/>
        </w:rPr>
        <w:t> to create an Azure resource group.</w:t>
      </w:r>
    </w:p>
    <w:p w14:paraId="4F079AB8" w14:textId="1C60FC0B" w:rsidR="008E205E" w:rsidRDefault="008E205E" w:rsidP="008E205E">
      <w:pPr>
        <w:spacing w:after="0" w:line="240" w:lineRule="auto"/>
        <w:ind w:left="720"/>
        <w:textAlignment w:val="center"/>
        <w:rPr>
          <w:rFonts w:ascii="Segoe UI" w:hAnsi="Segoe UI" w:cs="Segoe UI"/>
          <w:color w:val="161616"/>
          <w:shd w:val="clear" w:color="auto" w:fill="FFFFFF"/>
        </w:rPr>
      </w:pPr>
      <w:r>
        <w:rPr>
          <w:rFonts w:ascii="Segoe UI" w:hAnsi="Segoe UI" w:cs="Segoe UI"/>
          <w:color w:val="161616"/>
          <w:shd w:val="clear" w:color="auto" w:fill="FFFFFF"/>
        </w:rPr>
        <w:t>“</w:t>
      </w:r>
      <w:proofErr w:type="spellStart"/>
      <w:proofErr w:type="gramStart"/>
      <w:r w:rsidRPr="008E205E">
        <w:rPr>
          <w:rFonts w:ascii="Segoe UI" w:hAnsi="Segoe UI" w:cs="Segoe UI"/>
          <w:color w:val="161616"/>
          <w:shd w:val="clear" w:color="auto" w:fill="FFFFFF"/>
        </w:rPr>
        <w:t>az</w:t>
      </w:r>
      <w:proofErr w:type="spellEnd"/>
      <w:proofErr w:type="gramEnd"/>
      <w:r w:rsidRPr="008E205E">
        <w:rPr>
          <w:rFonts w:ascii="Segoe UI" w:hAnsi="Segoe UI" w:cs="Segoe UI"/>
          <w:color w:val="161616"/>
          <w:shd w:val="clear" w:color="auto" w:fill="FFFFFF"/>
        </w:rPr>
        <w:t xml:space="preserve"> group create --name </w:t>
      </w:r>
      <w:proofErr w:type="spellStart"/>
      <w:r w:rsidRPr="008E205E">
        <w:rPr>
          <w:rFonts w:ascii="Segoe UI" w:hAnsi="Segoe UI" w:cs="Segoe UI"/>
          <w:color w:val="161616"/>
          <w:shd w:val="clear" w:color="auto" w:fill="FFFFFF"/>
        </w:rPr>
        <w:t>myResourceGroup</w:t>
      </w:r>
      <w:proofErr w:type="spellEnd"/>
      <w:r w:rsidRPr="008E205E">
        <w:rPr>
          <w:rFonts w:ascii="Segoe UI" w:hAnsi="Segoe UI" w:cs="Segoe UI"/>
          <w:color w:val="161616"/>
          <w:shd w:val="clear" w:color="auto" w:fill="FFFFFF"/>
        </w:rPr>
        <w:t xml:space="preserve"> --location </w:t>
      </w:r>
      <w:proofErr w:type="spellStart"/>
      <w:r w:rsidRPr="008E205E">
        <w:rPr>
          <w:rFonts w:ascii="Segoe UI" w:hAnsi="Segoe UI" w:cs="Segoe UI"/>
          <w:color w:val="161616"/>
          <w:shd w:val="clear" w:color="auto" w:fill="FFFFFF"/>
        </w:rPr>
        <w:t>eastus</w:t>
      </w:r>
      <w:proofErr w:type="spellEnd"/>
      <w:r>
        <w:rPr>
          <w:rFonts w:ascii="Segoe UI" w:hAnsi="Segoe UI" w:cs="Segoe UI"/>
          <w:color w:val="161616"/>
          <w:shd w:val="clear" w:color="auto" w:fill="FFFFFF"/>
        </w:rPr>
        <w:t>”</w:t>
      </w:r>
    </w:p>
    <w:p w14:paraId="1F540839" w14:textId="0E93ABEA" w:rsidR="008E205E" w:rsidRDefault="008E205E" w:rsidP="008E205E">
      <w:pPr>
        <w:pStyle w:val="ListParagraph"/>
        <w:numPr>
          <w:ilvl w:val="0"/>
          <w:numId w:val="3"/>
        </w:numPr>
        <w:spacing w:after="0" w:line="240" w:lineRule="auto"/>
        <w:textAlignment w:val="center"/>
        <w:rPr>
          <w:rFonts w:ascii="Segoe UI" w:hAnsi="Segoe UI" w:cs="Segoe UI"/>
          <w:color w:val="161616"/>
          <w:shd w:val="clear" w:color="auto" w:fill="FFFFFF"/>
        </w:rPr>
      </w:pPr>
      <w:r>
        <w:rPr>
          <w:rFonts w:ascii="Segoe UI" w:hAnsi="Segoe UI" w:cs="Segoe UI"/>
          <w:color w:val="161616"/>
          <w:shd w:val="clear" w:color="auto" w:fill="FFFFFF"/>
        </w:rPr>
        <w:t>Run </w:t>
      </w:r>
      <w:proofErr w:type="spellStart"/>
      <w:r>
        <w:fldChar w:fldCharType="begin"/>
      </w:r>
      <w:r>
        <w:instrText>HYPERLINK "https://learn.microsoft.com/en-us/cli/azure/vm" \l "az-vm-create"</w:instrText>
      </w:r>
      <w:r>
        <w:fldChar w:fldCharType="separate"/>
      </w:r>
      <w:r>
        <w:rPr>
          <w:rStyle w:val="Hyperlink"/>
          <w:rFonts w:ascii="Segoe UI" w:hAnsi="Segoe UI" w:cs="Segoe UI"/>
          <w:shd w:val="clear" w:color="auto" w:fill="FFFFFF"/>
        </w:rPr>
        <w:t>az</w:t>
      </w:r>
      <w:proofErr w:type="spellEnd"/>
      <w:r>
        <w:rPr>
          <w:rStyle w:val="Hyperlink"/>
          <w:rFonts w:ascii="Segoe UI" w:hAnsi="Segoe UI" w:cs="Segoe UI"/>
          <w:shd w:val="clear" w:color="auto" w:fill="FFFFFF"/>
        </w:rPr>
        <w:t xml:space="preserve"> </w:t>
      </w:r>
      <w:proofErr w:type="spellStart"/>
      <w:r>
        <w:rPr>
          <w:rStyle w:val="Hyperlink"/>
          <w:rFonts w:ascii="Segoe UI" w:hAnsi="Segoe UI" w:cs="Segoe UI"/>
          <w:shd w:val="clear" w:color="auto" w:fill="FFFFFF"/>
        </w:rPr>
        <w:t>vm</w:t>
      </w:r>
      <w:proofErr w:type="spellEnd"/>
      <w:r>
        <w:rPr>
          <w:rStyle w:val="Hyperlink"/>
          <w:rFonts w:ascii="Segoe UI" w:hAnsi="Segoe UI" w:cs="Segoe UI"/>
          <w:shd w:val="clear" w:color="auto" w:fill="FFFFFF"/>
        </w:rPr>
        <w:t xml:space="preserve"> create</w:t>
      </w:r>
      <w:r>
        <w:fldChar w:fldCharType="end"/>
      </w:r>
      <w:r>
        <w:rPr>
          <w:rFonts w:ascii="Segoe UI" w:hAnsi="Segoe UI" w:cs="Segoe UI"/>
          <w:color w:val="161616"/>
          <w:shd w:val="clear" w:color="auto" w:fill="FFFFFF"/>
        </w:rPr>
        <w:t> to create the virtual machine.</w:t>
      </w:r>
    </w:p>
    <w:p w14:paraId="6101833B" w14:textId="6131BA85" w:rsidR="008E205E" w:rsidRDefault="008E205E" w:rsidP="008E205E">
      <w:pPr>
        <w:pStyle w:val="ListParagraph"/>
        <w:spacing w:after="0" w:line="240" w:lineRule="auto"/>
        <w:textAlignment w:val="center"/>
        <w:rPr>
          <w:rFonts w:ascii="Segoe UI" w:hAnsi="Segoe UI" w:cs="Segoe UI"/>
          <w:color w:val="161616"/>
          <w:shd w:val="clear" w:color="auto" w:fill="FFFFFF"/>
        </w:rPr>
      </w:pPr>
      <w:r>
        <w:rPr>
          <w:rFonts w:ascii="Segoe UI" w:hAnsi="Segoe UI" w:cs="Segoe UI"/>
          <w:color w:val="161616"/>
          <w:shd w:val="clear" w:color="auto" w:fill="FFFFFF"/>
        </w:rPr>
        <w:t>“</w:t>
      </w:r>
      <w:proofErr w:type="spellStart"/>
      <w:proofErr w:type="gramStart"/>
      <w:r w:rsidRPr="008E205E">
        <w:rPr>
          <w:rFonts w:ascii="Segoe UI" w:hAnsi="Segoe UI" w:cs="Segoe UI"/>
          <w:color w:val="161616"/>
          <w:shd w:val="clear" w:color="auto" w:fill="FFFFFF"/>
        </w:rPr>
        <w:t>az</w:t>
      </w:r>
      <w:proofErr w:type="spellEnd"/>
      <w:proofErr w:type="gramEnd"/>
      <w:r w:rsidRPr="008E205E">
        <w:rPr>
          <w:rFonts w:ascii="Segoe UI" w:hAnsi="Segoe UI" w:cs="Segoe UI"/>
          <w:color w:val="161616"/>
          <w:shd w:val="clear" w:color="auto" w:fill="FFFFFF"/>
        </w:rPr>
        <w:t xml:space="preserve"> </w:t>
      </w:r>
      <w:proofErr w:type="spellStart"/>
      <w:r w:rsidRPr="008E205E">
        <w:rPr>
          <w:rFonts w:ascii="Segoe UI" w:hAnsi="Segoe UI" w:cs="Segoe UI"/>
          <w:color w:val="161616"/>
          <w:shd w:val="clear" w:color="auto" w:fill="FFFFFF"/>
        </w:rPr>
        <w:t>vm</w:t>
      </w:r>
      <w:proofErr w:type="spellEnd"/>
      <w:r w:rsidRPr="008E205E">
        <w:rPr>
          <w:rFonts w:ascii="Segoe UI" w:hAnsi="Segoe UI" w:cs="Segoe UI"/>
          <w:color w:val="161616"/>
          <w:shd w:val="clear" w:color="auto" w:fill="FFFFFF"/>
        </w:rPr>
        <w:t xml:space="preserve"> create --resource-group </w:t>
      </w:r>
      <w:proofErr w:type="spellStart"/>
      <w:r w:rsidRPr="008E205E">
        <w:rPr>
          <w:rFonts w:ascii="Segoe UI" w:hAnsi="Segoe UI" w:cs="Segoe UI"/>
          <w:color w:val="161616"/>
          <w:shd w:val="clear" w:color="auto" w:fill="FFFFFF"/>
        </w:rPr>
        <w:t>myResourceGroup</w:t>
      </w:r>
      <w:proofErr w:type="spellEnd"/>
      <w:r w:rsidRPr="008E205E">
        <w:rPr>
          <w:rFonts w:ascii="Segoe UI" w:hAnsi="Segoe UI" w:cs="Segoe UI"/>
          <w:color w:val="161616"/>
          <w:shd w:val="clear" w:color="auto" w:fill="FFFFFF"/>
        </w:rPr>
        <w:t xml:space="preserve"> --name </w:t>
      </w:r>
      <w:proofErr w:type="spellStart"/>
      <w:r w:rsidRPr="008E205E">
        <w:rPr>
          <w:rFonts w:ascii="Segoe UI" w:hAnsi="Segoe UI" w:cs="Segoe UI"/>
          <w:color w:val="161616"/>
          <w:shd w:val="clear" w:color="auto" w:fill="FFFFFF"/>
        </w:rPr>
        <w:t>myVM</w:t>
      </w:r>
      <w:proofErr w:type="spellEnd"/>
      <w:r w:rsidRPr="008E205E">
        <w:rPr>
          <w:rFonts w:ascii="Segoe UI" w:hAnsi="Segoe UI" w:cs="Segoe UI"/>
          <w:color w:val="161616"/>
          <w:shd w:val="clear" w:color="auto" w:fill="FFFFFF"/>
        </w:rPr>
        <w:t xml:space="preserve"> --image Debian11 --admin-username </w:t>
      </w:r>
      <w:proofErr w:type="spellStart"/>
      <w:r w:rsidRPr="008E205E">
        <w:rPr>
          <w:rFonts w:ascii="Segoe UI" w:hAnsi="Segoe UI" w:cs="Segoe UI"/>
          <w:color w:val="161616"/>
          <w:shd w:val="clear" w:color="auto" w:fill="FFFFFF"/>
        </w:rPr>
        <w:t>azureadmin</w:t>
      </w:r>
      <w:proofErr w:type="spellEnd"/>
      <w:r w:rsidRPr="008E205E">
        <w:rPr>
          <w:rFonts w:ascii="Segoe UI" w:hAnsi="Segoe UI" w:cs="Segoe UI"/>
          <w:color w:val="161616"/>
          <w:shd w:val="clear" w:color="auto" w:fill="FFFFFF"/>
        </w:rPr>
        <w:t xml:space="preserve"> --generate-ssh-keys --public-</w:t>
      </w:r>
      <w:proofErr w:type="spellStart"/>
      <w:r w:rsidRPr="008E205E">
        <w:rPr>
          <w:rFonts w:ascii="Segoe UI" w:hAnsi="Segoe UI" w:cs="Segoe UI"/>
          <w:color w:val="161616"/>
          <w:shd w:val="clear" w:color="auto" w:fill="FFFFFF"/>
        </w:rPr>
        <w:t>ip</w:t>
      </w:r>
      <w:proofErr w:type="spellEnd"/>
      <w:r w:rsidRPr="008E205E">
        <w:rPr>
          <w:rFonts w:ascii="Segoe UI" w:hAnsi="Segoe UI" w:cs="Segoe UI"/>
          <w:color w:val="161616"/>
          <w:shd w:val="clear" w:color="auto" w:fill="FFFFFF"/>
        </w:rPr>
        <w:t>-</w:t>
      </w:r>
      <w:proofErr w:type="spellStart"/>
      <w:r w:rsidRPr="008E205E">
        <w:rPr>
          <w:rFonts w:ascii="Segoe UI" w:hAnsi="Segoe UI" w:cs="Segoe UI"/>
          <w:color w:val="161616"/>
          <w:shd w:val="clear" w:color="auto" w:fill="FFFFFF"/>
        </w:rPr>
        <w:t>sku</w:t>
      </w:r>
      <w:proofErr w:type="spellEnd"/>
      <w:r w:rsidRPr="008E205E">
        <w:rPr>
          <w:rFonts w:ascii="Segoe UI" w:hAnsi="Segoe UI" w:cs="Segoe UI"/>
          <w:color w:val="161616"/>
          <w:shd w:val="clear" w:color="auto" w:fill="FFFFFF"/>
        </w:rPr>
        <w:t xml:space="preserve"> Standard</w:t>
      </w:r>
      <w:r>
        <w:rPr>
          <w:rFonts w:ascii="Segoe UI" w:hAnsi="Segoe UI" w:cs="Segoe UI"/>
          <w:color w:val="161616"/>
          <w:shd w:val="clear" w:color="auto" w:fill="FFFFFF"/>
        </w:rPr>
        <w:t>”</w:t>
      </w:r>
    </w:p>
    <w:p w14:paraId="14B39BC4" w14:textId="66A8040E" w:rsidR="008E205E" w:rsidRDefault="008E205E" w:rsidP="008E205E">
      <w:pPr>
        <w:pStyle w:val="ListParagraph"/>
        <w:numPr>
          <w:ilvl w:val="0"/>
          <w:numId w:val="3"/>
        </w:numPr>
        <w:spacing w:after="0" w:line="240" w:lineRule="auto"/>
        <w:textAlignment w:val="center"/>
        <w:rPr>
          <w:rFonts w:ascii="Segoe UI" w:hAnsi="Segoe UI" w:cs="Segoe UI"/>
          <w:color w:val="161616"/>
          <w:shd w:val="clear" w:color="auto" w:fill="FFFFFF"/>
        </w:rPr>
      </w:pPr>
      <w:r>
        <w:rPr>
          <w:rFonts w:ascii="Segoe UI" w:hAnsi="Segoe UI" w:cs="Segoe UI"/>
          <w:color w:val="161616"/>
          <w:shd w:val="clear" w:color="auto" w:fill="FFFFFF"/>
        </w:rPr>
        <w:t xml:space="preserve">Create a directory in which to </w:t>
      </w:r>
      <w:proofErr w:type="gramStart"/>
      <w:r>
        <w:rPr>
          <w:rFonts w:ascii="Segoe UI" w:hAnsi="Segoe UI" w:cs="Segoe UI"/>
          <w:color w:val="161616"/>
          <w:shd w:val="clear" w:color="auto" w:fill="FFFFFF"/>
        </w:rPr>
        <w:t>test</w:t>
      </w:r>
      <w:proofErr w:type="gramEnd"/>
    </w:p>
    <w:p w14:paraId="0A20DAD4" w14:textId="77777777" w:rsidR="008E205E" w:rsidRDefault="008E205E" w:rsidP="008E205E">
      <w:pPr>
        <w:pStyle w:val="NormalWeb"/>
        <w:numPr>
          <w:ilvl w:val="0"/>
          <w:numId w:val="3"/>
        </w:numPr>
        <w:shd w:val="clear" w:color="auto" w:fill="FFFFFF"/>
        <w:rPr>
          <w:rFonts w:ascii="Segoe UI" w:hAnsi="Segoe UI" w:cs="Segoe UI"/>
          <w:color w:val="161616"/>
        </w:rPr>
      </w:pPr>
      <w:r>
        <w:rPr>
          <w:rFonts w:ascii="Segoe UI" w:hAnsi="Segoe UI" w:cs="Segoe UI"/>
          <w:color w:val="161616"/>
        </w:rPr>
        <w:t>Open a command prompt and navigate to the new directory.</w:t>
      </w:r>
    </w:p>
    <w:p w14:paraId="53B4B6FF" w14:textId="32C8FEC6" w:rsidR="008E205E" w:rsidRDefault="008E205E" w:rsidP="008E205E">
      <w:pPr>
        <w:pStyle w:val="ListParagraph"/>
        <w:numPr>
          <w:ilvl w:val="0"/>
          <w:numId w:val="3"/>
        </w:numPr>
        <w:spacing w:after="0" w:line="240" w:lineRule="auto"/>
        <w:textAlignment w:val="center"/>
        <w:rPr>
          <w:rFonts w:ascii="Segoe UI" w:hAnsi="Segoe UI" w:cs="Segoe UI"/>
          <w:color w:val="161616"/>
          <w:shd w:val="clear" w:color="auto" w:fill="FFFFFF"/>
        </w:rPr>
      </w:pPr>
      <w:r>
        <w:rPr>
          <w:rFonts w:ascii="Segoe UI" w:hAnsi="Segoe UI" w:cs="Segoe UI"/>
          <w:color w:val="161616"/>
          <w:shd w:val="clear" w:color="auto" w:fill="FFFFFF"/>
        </w:rPr>
        <w:t>Run </w:t>
      </w:r>
      <w:proofErr w:type="spellStart"/>
      <w:r>
        <w:rPr>
          <w:rStyle w:val="HTMLCode"/>
          <w:rFonts w:ascii="Consolas" w:eastAsiaTheme="majorEastAsia" w:hAnsi="Consolas"/>
          <w:color w:val="161616"/>
        </w:rPr>
        <w:t>aztfexport</w:t>
      </w:r>
      <w:proofErr w:type="spellEnd"/>
      <w:r>
        <w:rPr>
          <w:rStyle w:val="HTMLCode"/>
          <w:rFonts w:ascii="Consolas" w:eastAsiaTheme="majorEastAsia" w:hAnsi="Consolas"/>
          <w:color w:val="161616"/>
        </w:rPr>
        <w:t xml:space="preserve"> resource-group</w:t>
      </w:r>
      <w:r>
        <w:rPr>
          <w:rFonts w:ascii="Segoe UI" w:hAnsi="Segoe UI" w:cs="Segoe UI"/>
          <w:color w:val="161616"/>
          <w:shd w:val="clear" w:color="auto" w:fill="FFFFFF"/>
        </w:rPr>
        <w:t> to export the resource group named </w:t>
      </w:r>
      <w:proofErr w:type="spellStart"/>
      <w:r>
        <w:rPr>
          <w:rStyle w:val="HTMLCode"/>
          <w:rFonts w:ascii="Consolas" w:eastAsiaTheme="majorEastAsia" w:hAnsi="Consolas"/>
          <w:color w:val="161616"/>
        </w:rPr>
        <w:t>myResourceGroup</w:t>
      </w:r>
      <w:proofErr w:type="spellEnd"/>
      <w:r>
        <w:rPr>
          <w:rFonts w:ascii="Segoe UI" w:hAnsi="Segoe UI" w:cs="Segoe UI"/>
          <w:color w:val="161616"/>
          <w:shd w:val="clear" w:color="auto" w:fill="FFFFFF"/>
        </w:rPr>
        <w:t>.</w:t>
      </w:r>
    </w:p>
    <w:p w14:paraId="3EB8B9A3" w14:textId="1F68FA18" w:rsidR="008E205E" w:rsidRDefault="008E205E" w:rsidP="008E205E">
      <w:pPr>
        <w:pStyle w:val="ListParagraph"/>
        <w:spacing w:after="0" w:line="240" w:lineRule="auto"/>
        <w:textAlignment w:val="center"/>
        <w:rPr>
          <w:rFonts w:ascii="Segoe UI" w:hAnsi="Segoe UI" w:cs="Segoe UI"/>
          <w:color w:val="161616"/>
          <w:shd w:val="clear" w:color="auto" w:fill="FFFFFF"/>
        </w:rPr>
      </w:pPr>
      <w:r>
        <w:rPr>
          <w:rFonts w:ascii="Segoe UI" w:hAnsi="Segoe UI" w:cs="Segoe UI"/>
          <w:color w:val="161616"/>
          <w:shd w:val="clear" w:color="auto" w:fill="FFFFFF"/>
        </w:rPr>
        <w:t>“</w:t>
      </w:r>
      <w:proofErr w:type="spellStart"/>
      <w:proofErr w:type="gramStart"/>
      <w:r w:rsidRPr="008E205E">
        <w:rPr>
          <w:rFonts w:ascii="Segoe UI" w:hAnsi="Segoe UI" w:cs="Segoe UI"/>
          <w:color w:val="161616"/>
          <w:shd w:val="clear" w:color="auto" w:fill="FFFFFF"/>
        </w:rPr>
        <w:t>aztfexport</w:t>
      </w:r>
      <w:proofErr w:type="spellEnd"/>
      <w:proofErr w:type="gramEnd"/>
      <w:r w:rsidRPr="008E205E">
        <w:rPr>
          <w:rFonts w:ascii="Segoe UI" w:hAnsi="Segoe UI" w:cs="Segoe UI"/>
          <w:color w:val="161616"/>
          <w:shd w:val="clear" w:color="auto" w:fill="FFFFFF"/>
        </w:rPr>
        <w:t xml:space="preserve"> resource-group </w:t>
      </w:r>
      <w:proofErr w:type="spellStart"/>
      <w:r w:rsidRPr="008E205E">
        <w:rPr>
          <w:rFonts w:ascii="Segoe UI" w:hAnsi="Segoe UI" w:cs="Segoe UI"/>
          <w:color w:val="161616"/>
          <w:shd w:val="clear" w:color="auto" w:fill="FFFFFF"/>
        </w:rPr>
        <w:t>myResourceGroup</w:t>
      </w:r>
      <w:proofErr w:type="spellEnd"/>
      <w:r>
        <w:rPr>
          <w:rFonts w:ascii="Segoe UI" w:hAnsi="Segoe UI" w:cs="Segoe UI"/>
          <w:color w:val="161616"/>
          <w:shd w:val="clear" w:color="auto" w:fill="FFFFFF"/>
        </w:rPr>
        <w:t>”</w:t>
      </w:r>
    </w:p>
    <w:p w14:paraId="0B1DF7A6" w14:textId="63465029" w:rsidR="008E205E" w:rsidRDefault="008E205E" w:rsidP="008E205E">
      <w:pPr>
        <w:pStyle w:val="ListParagraph"/>
        <w:numPr>
          <w:ilvl w:val="0"/>
          <w:numId w:val="3"/>
        </w:numPr>
        <w:spacing w:after="0" w:line="240" w:lineRule="auto"/>
        <w:textAlignment w:val="center"/>
        <w:rPr>
          <w:rFonts w:ascii="Segoe UI" w:hAnsi="Segoe UI" w:cs="Segoe UI"/>
          <w:color w:val="161616"/>
          <w:shd w:val="clear" w:color="auto" w:fill="FFFFFF"/>
        </w:rPr>
      </w:pPr>
      <w:r>
        <w:rPr>
          <w:rFonts w:ascii="Segoe UI" w:hAnsi="Segoe UI" w:cs="Segoe UI"/>
          <w:color w:val="161616"/>
          <w:shd w:val="clear" w:color="auto" w:fill="FFFFFF"/>
        </w:rPr>
        <w:t xml:space="preserve">After the tool initializes, a list of the resources to be exported is displayed. Each line has an Azure </w:t>
      </w:r>
      <w:proofErr w:type="spellStart"/>
      <w:r>
        <w:rPr>
          <w:rFonts w:ascii="Segoe UI" w:hAnsi="Segoe UI" w:cs="Segoe UI"/>
          <w:color w:val="161616"/>
          <w:shd w:val="clear" w:color="auto" w:fill="FFFFFF"/>
        </w:rPr>
        <w:t>resourceID</w:t>
      </w:r>
      <w:proofErr w:type="spellEnd"/>
      <w:r>
        <w:rPr>
          <w:rFonts w:ascii="Segoe UI" w:hAnsi="Segoe UI" w:cs="Segoe UI"/>
          <w:color w:val="161616"/>
          <w:shd w:val="clear" w:color="auto" w:fill="FFFFFF"/>
        </w:rPr>
        <w:t xml:space="preserve"> matched to the corresponding </w:t>
      </w:r>
      <w:proofErr w:type="spellStart"/>
      <w:r>
        <w:rPr>
          <w:rFonts w:ascii="Segoe UI" w:hAnsi="Segoe UI" w:cs="Segoe UI"/>
          <w:color w:val="161616"/>
          <w:shd w:val="clear" w:color="auto" w:fill="FFFFFF"/>
        </w:rPr>
        <w:t>AzureRM</w:t>
      </w:r>
      <w:proofErr w:type="spellEnd"/>
      <w:r>
        <w:rPr>
          <w:rFonts w:ascii="Segoe UI" w:hAnsi="Segoe UI" w:cs="Segoe UI"/>
          <w:color w:val="161616"/>
          <w:shd w:val="clear" w:color="auto" w:fill="FFFFFF"/>
        </w:rPr>
        <w:t xml:space="preserve"> resource type. The list of available commands displays at the bottom of the display. Using one of the commands, scroll to the bottom and verify that the expected Azure resources are properly mapped to their respective Terraform resource types.</w:t>
      </w:r>
    </w:p>
    <w:p w14:paraId="3EDBF4D8" w14:textId="3E6D1CEB" w:rsidR="008E205E" w:rsidRPr="008E205E" w:rsidRDefault="008E205E" w:rsidP="008E205E">
      <w:pPr>
        <w:pStyle w:val="ListParagraph"/>
        <w:spacing w:after="0" w:line="240" w:lineRule="auto"/>
        <w:textAlignment w:val="center"/>
        <w:rPr>
          <w:rFonts w:ascii="Segoe UI" w:hAnsi="Segoe UI" w:cs="Segoe UI"/>
          <w:color w:val="161616"/>
          <w:shd w:val="clear" w:color="auto" w:fill="FFFFFF"/>
        </w:rPr>
      </w:pPr>
      <w:r>
        <w:rPr>
          <w:noProof/>
        </w:rPr>
        <w:drawing>
          <wp:inline distT="0" distB="0" distL="0" distR="0" wp14:anchorId="7AFB4BD1" wp14:editId="15989913">
            <wp:extent cx="4496031" cy="1435174"/>
            <wp:effectExtent l="0" t="0" r="0" b="0"/>
            <wp:docPr id="21253317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31726" name="Picture 1" descr="A screenshot of a computer&#10;&#10;Description automatically generated"/>
                    <pic:cNvPicPr/>
                  </pic:nvPicPr>
                  <pic:blipFill>
                    <a:blip r:embed="rId7"/>
                    <a:stretch>
                      <a:fillRect/>
                    </a:stretch>
                  </pic:blipFill>
                  <pic:spPr>
                    <a:xfrm>
                      <a:off x="0" y="0"/>
                      <a:ext cx="4496031" cy="1435174"/>
                    </a:xfrm>
                    <a:prstGeom prst="rect">
                      <a:avLst/>
                    </a:prstGeom>
                  </pic:spPr>
                </pic:pic>
              </a:graphicData>
            </a:graphic>
          </wp:inline>
        </w:drawing>
      </w:r>
    </w:p>
    <w:p w14:paraId="05EFE77B" w14:textId="26B14635" w:rsidR="008E205E" w:rsidRPr="009477BD" w:rsidRDefault="008E205E" w:rsidP="008E205E">
      <w:pPr>
        <w:pStyle w:val="ListParagraph"/>
        <w:numPr>
          <w:ilvl w:val="0"/>
          <w:numId w:val="3"/>
        </w:numPr>
      </w:pPr>
      <w:r>
        <w:rPr>
          <w:rFonts w:ascii="Segoe UI" w:hAnsi="Segoe UI" w:cs="Segoe UI"/>
          <w:color w:val="161616"/>
          <w:shd w:val="clear" w:color="auto" w:fill="FFFFFF"/>
        </w:rPr>
        <w:t>Press </w:t>
      </w:r>
      <w:r>
        <w:rPr>
          <w:rStyle w:val="HTMLCode"/>
          <w:rFonts w:ascii="Consolas" w:eastAsiaTheme="majorEastAsia" w:hAnsi="Consolas"/>
          <w:color w:val="161616"/>
        </w:rPr>
        <w:t>w</w:t>
      </w:r>
      <w:r>
        <w:rPr>
          <w:rFonts w:ascii="Segoe UI" w:hAnsi="Segoe UI" w:cs="Segoe UI"/>
          <w:color w:val="161616"/>
          <w:shd w:val="clear" w:color="auto" w:fill="FFFFFF"/>
        </w:rPr>
        <w:t> to run the export.</w:t>
      </w:r>
    </w:p>
    <w:p w14:paraId="63703F20" w14:textId="22C181A3" w:rsidR="009477BD" w:rsidRDefault="009477BD" w:rsidP="009477BD">
      <w:pPr>
        <w:pStyle w:val="Heading2"/>
      </w:pPr>
      <w:r>
        <w:t>Verification</w:t>
      </w:r>
    </w:p>
    <w:p w14:paraId="6149ED0E" w14:textId="25D7D914" w:rsidR="009477BD" w:rsidRDefault="009477BD" w:rsidP="009477BD">
      <w:pPr>
        <w:pStyle w:val="ListParagraph"/>
        <w:numPr>
          <w:ilvl w:val="0"/>
          <w:numId w:val="5"/>
        </w:numPr>
      </w:pPr>
      <w:r>
        <w:t>Run “</w:t>
      </w:r>
      <w:r w:rsidRPr="009477BD">
        <w:t xml:space="preserve">terraform </w:t>
      </w:r>
      <w:proofErr w:type="spellStart"/>
      <w:r w:rsidRPr="009477BD">
        <w:t>init</w:t>
      </w:r>
      <w:proofErr w:type="spellEnd"/>
      <w:r w:rsidRPr="009477BD">
        <w:t xml:space="preserve"> --upgrade</w:t>
      </w:r>
      <w:r>
        <w:t xml:space="preserve">” from same </w:t>
      </w:r>
      <w:proofErr w:type="gramStart"/>
      <w:r>
        <w:t>folder</w:t>
      </w:r>
      <w:proofErr w:type="gramEnd"/>
    </w:p>
    <w:p w14:paraId="406CADDD" w14:textId="4F1317EA" w:rsidR="009477BD" w:rsidRDefault="009477BD" w:rsidP="009477BD">
      <w:pPr>
        <w:pStyle w:val="ListParagraph"/>
        <w:numPr>
          <w:ilvl w:val="0"/>
          <w:numId w:val="5"/>
        </w:numPr>
      </w:pPr>
      <w:r>
        <w:t xml:space="preserve">Run “terraform </w:t>
      </w:r>
      <w:proofErr w:type="gramStart"/>
      <w:r>
        <w:t>plan”</w:t>
      </w:r>
      <w:proofErr w:type="gramEnd"/>
    </w:p>
    <w:p w14:paraId="6F88A4A8" w14:textId="1EF6D9BC" w:rsidR="009477BD" w:rsidRPr="009477BD" w:rsidRDefault="009477BD" w:rsidP="009477BD">
      <w:pPr>
        <w:pStyle w:val="ListParagraph"/>
        <w:numPr>
          <w:ilvl w:val="0"/>
          <w:numId w:val="5"/>
        </w:numPr>
      </w:pPr>
      <w:r>
        <w:rPr>
          <w:rFonts w:ascii="Segoe UI" w:hAnsi="Segoe UI" w:cs="Segoe UI"/>
          <w:color w:val="161616"/>
          <w:shd w:val="clear" w:color="auto" w:fill="FFFFFF"/>
        </w:rPr>
        <w:t>If the terminal outputs </w:t>
      </w:r>
      <w:r>
        <w:rPr>
          <w:rStyle w:val="Strong"/>
          <w:rFonts w:ascii="Segoe UI" w:hAnsi="Segoe UI" w:cs="Segoe UI"/>
          <w:color w:val="161616"/>
          <w:shd w:val="clear" w:color="auto" w:fill="FFFFFF"/>
        </w:rPr>
        <w:t>No changes needed</w:t>
      </w:r>
      <w:r>
        <w:rPr>
          <w:rFonts w:ascii="Segoe UI" w:hAnsi="Segoe UI" w:cs="Segoe UI"/>
          <w:color w:val="161616"/>
          <w:shd w:val="clear" w:color="auto" w:fill="FFFFFF"/>
        </w:rPr>
        <w:t xml:space="preserve">, then </w:t>
      </w:r>
      <w:r>
        <w:rPr>
          <w:rFonts w:ascii="Segoe UI" w:hAnsi="Segoe UI" w:cs="Segoe UI"/>
          <w:color w:val="161616"/>
          <w:shd w:val="clear" w:color="auto" w:fill="FFFFFF"/>
        </w:rPr>
        <w:t xml:space="preserve">you are good that current state is </w:t>
      </w:r>
      <w:proofErr w:type="spellStart"/>
      <w:r>
        <w:rPr>
          <w:rFonts w:ascii="Segoe UI" w:hAnsi="Segoe UI" w:cs="Segoe UI"/>
          <w:color w:val="161616"/>
          <w:shd w:val="clear" w:color="auto" w:fill="FFFFFF"/>
        </w:rPr>
        <w:t>upto</w:t>
      </w:r>
      <w:proofErr w:type="spellEnd"/>
      <w:r>
        <w:rPr>
          <w:rFonts w:ascii="Segoe UI" w:hAnsi="Segoe UI" w:cs="Segoe UI"/>
          <w:color w:val="161616"/>
          <w:shd w:val="clear" w:color="auto" w:fill="FFFFFF"/>
        </w:rPr>
        <w:t xml:space="preserve"> </w:t>
      </w:r>
      <w:proofErr w:type="gramStart"/>
      <w:r>
        <w:rPr>
          <w:rFonts w:ascii="Segoe UI" w:hAnsi="Segoe UI" w:cs="Segoe UI"/>
          <w:color w:val="161616"/>
          <w:shd w:val="clear" w:color="auto" w:fill="FFFFFF"/>
        </w:rPr>
        <w:t>date</w:t>
      </w:r>
      <w:proofErr w:type="gramEnd"/>
    </w:p>
    <w:p w14:paraId="7FAA1286" w14:textId="72AB9C35" w:rsidR="009477BD" w:rsidRPr="009477BD" w:rsidRDefault="009477BD" w:rsidP="009477BD">
      <w:pPr>
        <w:pStyle w:val="ListParagraph"/>
      </w:pPr>
      <w:r>
        <w:rPr>
          <w:noProof/>
        </w:rPr>
        <w:lastRenderedPageBreak/>
        <w:drawing>
          <wp:inline distT="0" distB="0" distL="0" distR="0" wp14:anchorId="3C949690" wp14:editId="3AFB9FE1">
            <wp:extent cx="5731510" cy="2099310"/>
            <wp:effectExtent l="0" t="0" r="2540" b="0"/>
            <wp:docPr id="24354073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540739" name="Picture 1" descr="A screen shot of a computer&#10;&#10;Description automatically generated"/>
                    <pic:cNvPicPr/>
                  </pic:nvPicPr>
                  <pic:blipFill>
                    <a:blip r:embed="rId8"/>
                    <a:stretch>
                      <a:fillRect/>
                    </a:stretch>
                  </pic:blipFill>
                  <pic:spPr>
                    <a:xfrm>
                      <a:off x="0" y="0"/>
                      <a:ext cx="5731510" cy="2099310"/>
                    </a:xfrm>
                    <a:prstGeom prst="rect">
                      <a:avLst/>
                    </a:prstGeom>
                  </pic:spPr>
                </pic:pic>
              </a:graphicData>
            </a:graphic>
          </wp:inline>
        </w:drawing>
      </w:r>
    </w:p>
    <w:sectPr w:rsidR="009477BD" w:rsidRPr="009477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67DE1"/>
    <w:multiLevelType w:val="hybridMultilevel"/>
    <w:tmpl w:val="98B8637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82936E9"/>
    <w:multiLevelType w:val="multilevel"/>
    <w:tmpl w:val="83A61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5F3707"/>
    <w:multiLevelType w:val="hybridMultilevel"/>
    <w:tmpl w:val="D01AFE1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0AF2933"/>
    <w:multiLevelType w:val="hybridMultilevel"/>
    <w:tmpl w:val="A38CA15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C080574"/>
    <w:multiLevelType w:val="multilevel"/>
    <w:tmpl w:val="D57A3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5453652">
    <w:abstractNumId w:val="3"/>
  </w:num>
  <w:num w:numId="2" w16cid:durableId="1121219620">
    <w:abstractNumId w:val="0"/>
  </w:num>
  <w:num w:numId="3" w16cid:durableId="1686906424">
    <w:abstractNumId w:val="4"/>
    <w:lvlOverride w:ilvl="0">
      <w:startOverride w:val="1"/>
    </w:lvlOverride>
  </w:num>
  <w:num w:numId="4" w16cid:durableId="1798644701">
    <w:abstractNumId w:val="1"/>
  </w:num>
  <w:num w:numId="5" w16cid:durableId="3118330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05E"/>
    <w:rsid w:val="008E205E"/>
    <w:rsid w:val="009477BD"/>
    <w:rsid w:val="00B6600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2A806"/>
  <w15:chartTrackingRefBased/>
  <w15:docId w15:val="{96A07027-67B2-4C32-BCE8-306870006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0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E20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20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20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20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20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20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20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20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0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E20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20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20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20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20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20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20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205E"/>
    <w:rPr>
      <w:rFonts w:eastAsiaTheme="majorEastAsia" w:cstheme="majorBidi"/>
      <w:color w:val="272727" w:themeColor="text1" w:themeTint="D8"/>
    </w:rPr>
  </w:style>
  <w:style w:type="paragraph" w:styleId="Title">
    <w:name w:val="Title"/>
    <w:basedOn w:val="Normal"/>
    <w:next w:val="Normal"/>
    <w:link w:val="TitleChar"/>
    <w:uiPriority w:val="10"/>
    <w:qFormat/>
    <w:rsid w:val="008E20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0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20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20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205E"/>
    <w:pPr>
      <w:spacing w:before="160"/>
      <w:jc w:val="center"/>
    </w:pPr>
    <w:rPr>
      <w:i/>
      <w:iCs/>
      <w:color w:val="404040" w:themeColor="text1" w:themeTint="BF"/>
    </w:rPr>
  </w:style>
  <w:style w:type="character" w:customStyle="1" w:styleId="QuoteChar">
    <w:name w:val="Quote Char"/>
    <w:basedOn w:val="DefaultParagraphFont"/>
    <w:link w:val="Quote"/>
    <w:uiPriority w:val="29"/>
    <w:rsid w:val="008E205E"/>
    <w:rPr>
      <w:i/>
      <w:iCs/>
      <w:color w:val="404040" w:themeColor="text1" w:themeTint="BF"/>
    </w:rPr>
  </w:style>
  <w:style w:type="paragraph" w:styleId="ListParagraph">
    <w:name w:val="List Paragraph"/>
    <w:basedOn w:val="Normal"/>
    <w:uiPriority w:val="34"/>
    <w:qFormat/>
    <w:rsid w:val="008E205E"/>
    <w:pPr>
      <w:ind w:left="720"/>
      <w:contextualSpacing/>
    </w:pPr>
  </w:style>
  <w:style w:type="character" w:styleId="IntenseEmphasis">
    <w:name w:val="Intense Emphasis"/>
    <w:basedOn w:val="DefaultParagraphFont"/>
    <w:uiPriority w:val="21"/>
    <w:qFormat/>
    <w:rsid w:val="008E205E"/>
    <w:rPr>
      <w:i/>
      <w:iCs/>
      <w:color w:val="0F4761" w:themeColor="accent1" w:themeShade="BF"/>
    </w:rPr>
  </w:style>
  <w:style w:type="paragraph" w:styleId="IntenseQuote">
    <w:name w:val="Intense Quote"/>
    <w:basedOn w:val="Normal"/>
    <w:next w:val="Normal"/>
    <w:link w:val="IntenseQuoteChar"/>
    <w:uiPriority w:val="30"/>
    <w:qFormat/>
    <w:rsid w:val="008E20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205E"/>
    <w:rPr>
      <w:i/>
      <w:iCs/>
      <w:color w:val="0F4761" w:themeColor="accent1" w:themeShade="BF"/>
    </w:rPr>
  </w:style>
  <w:style w:type="character" w:styleId="IntenseReference">
    <w:name w:val="Intense Reference"/>
    <w:basedOn w:val="DefaultParagraphFont"/>
    <w:uiPriority w:val="32"/>
    <w:qFormat/>
    <w:rsid w:val="008E205E"/>
    <w:rPr>
      <w:b/>
      <w:bCs/>
      <w:smallCaps/>
      <w:color w:val="0F4761" w:themeColor="accent1" w:themeShade="BF"/>
      <w:spacing w:val="5"/>
    </w:rPr>
  </w:style>
  <w:style w:type="character" w:styleId="Hyperlink">
    <w:name w:val="Hyperlink"/>
    <w:basedOn w:val="DefaultParagraphFont"/>
    <w:uiPriority w:val="99"/>
    <w:unhideWhenUsed/>
    <w:rsid w:val="008E205E"/>
    <w:rPr>
      <w:color w:val="467886" w:themeColor="hyperlink"/>
      <w:u w:val="single"/>
    </w:rPr>
  </w:style>
  <w:style w:type="character" w:styleId="UnresolvedMention">
    <w:name w:val="Unresolved Mention"/>
    <w:basedOn w:val="DefaultParagraphFont"/>
    <w:uiPriority w:val="99"/>
    <w:semiHidden/>
    <w:unhideWhenUsed/>
    <w:rsid w:val="008E205E"/>
    <w:rPr>
      <w:color w:val="605E5C"/>
      <w:shd w:val="clear" w:color="auto" w:fill="E1DFDD"/>
    </w:rPr>
  </w:style>
  <w:style w:type="paragraph" w:styleId="NormalWeb">
    <w:name w:val="Normal (Web)"/>
    <w:basedOn w:val="Normal"/>
    <w:uiPriority w:val="99"/>
    <w:semiHidden/>
    <w:unhideWhenUsed/>
    <w:rsid w:val="008E205E"/>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HTMLCode">
    <w:name w:val="HTML Code"/>
    <w:basedOn w:val="DefaultParagraphFont"/>
    <w:uiPriority w:val="99"/>
    <w:semiHidden/>
    <w:unhideWhenUsed/>
    <w:rsid w:val="008E205E"/>
    <w:rPr>
      <w:rFonts w:ascii="Courier New" w:eastAsia="Times New Roman" w:hAnsi="Courier New" w:cs="Courier New"/>
      <w:sz w:val="20"/>
      <w:szCs w:val="20"/>
    </w:rPr>
  </w:style>
  <w:style w:type="character" w:styleId="Strong">
    <w:name w:val="Strong"/>
    <w:basedOn w:val="DefaultParagraphFont"/>
    <w:uiPriority w:val="22"/>
    <w:qFormat/>
    <w:rsid w:val="009477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658970">
      <w:bodyDiv w:val="1"/>
      <w:marLeft w:val="0"/>
      <w:marRight w:val="0"/>
      <w:marTop w:val="0"/>
      <w:marBottom w:val="0"/>
      <w:divBdr>
        <w:top w:val="none" w:sz="0" w:space="0" w:color="auto"/>
        <w:left w:val="none" w:sz="0" w:space="0" w:color="auto"/>
        <w:bottom w:val="none" w:sz="0" w:space="0" w:color="auto"/>
        <w:right w:val="none" w:sz="0" w:space="0" w:color="auto"/>
      </w:divBdr>
    </w:div>
    <w:div w:id="214423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zure/developer/terraform/azure-export-for-terraform/export-first-resources?tabs=azure-cli" TargetMode="External"/><Relationship Id="rId5" Type="http://schemas.openxmlformats.org/officeDocument/2006/relationships/hyperlink" Target="https://github.com/Azure/aztfexport/releas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Danalakota</dc:creator>
  <cp:keywords/>
  <dc:description/>
  <cp:lastModifiedBy>Abhishek Danalakota</cp:lastModifiedBy>
  <cp:revision>1</cp:revision>
  <dcterms:created xsi:type="dcterms:W3CDTF">2024-05-22T09:05:00Z</dcterms:created>
  <dcterms:modified xsi:type="dcterms:W3CDTF">2024-05-22T09:17:00Z</dcterms:modified>
</cp:coreProperties>
</file>