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footer3.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header3.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Override PartName="/customXml/itemProps6.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04D5" w:rsidRDefault="008804D5" w:rsidP="00814295">
      <w:pPr>
        <w:rPr>
          <w:noProof/>
          <w:lang w:val="en-IN" w:eastAsia="en-IN"/>
        </w:rPr>
      </w:pPr>
    </w:p>
    <w:p w:rsidR="00814295" w:rsidRPr="00814295" w:rsidRDefault="00A240CC" w:rsidP="00814295">
      <w:r>
        <w:rPr>
          <w:noProof/>
          <w:lang w:val="en-IN" w:eastAsia="en-IN"/>
        </w:rPr>
        <mc:AlternateContent>
          <mc:Choice Requires="wps">
            <w:drawing>
              <wp:anchor distT="0" distB="0" distL="114300" distR="114300" simplePos="0" relativeHeight="251654656" behindDoc="0" locked="0" layoutInCell="1" allowOverlap="1" wp14:anchorId="6E2D7EF8" wp14:editId="626CE44E">
                <wp:simplePos x="0" y="0"/>
                <wp:positionH relativeFrom="column">
                  <wp:posOffset>-76200</wp:posOffset>
                </wp:positionH>
                <wp:positionV relativeFrom="paragraph">
                  <wp:posOffset>-2447925</wp:posOffset>
                </wp:positionV>
                <wp:extent cx="1981200" cy="264795"/>
                <wp:effectExtent l="0" t="0" r="0" b="1905"/>
                <wp:wrapNone/>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A36" w:rsidRPr="007E60B2" w:rsidRDefault="005D2A36" w:rsidP="00814295">
                            <w:pPr>
                              <w:rPr>
                                <w:rFonts w:ascii="EYInterstate" w:hAnsi="EYInterstate"/>
                                <w:sz w:val="16"/>
                                <w:szCs w:val="16"/>
                              </w:rPr>
                            </w:pPr>
                            <w:r w:rsidRPr="007E60B2">
                              <w:rPr>
                                <w:rFonts w:ascii="EYInterstate" w:hAnsi="EYInterstate"/>
                                <w:sz w:val="16"/>
                                <w:szCs w:val="16"/>
                              </w:rPr>
                              <w:t>A Newsletter from Ernst &amp; Young</w:t>
                            </w:r>
                          </w:p>
                          <w:p w:rsidR="005D2A36" w:rsidRPr="007E60B2" w:rsidRDefault="005D2A36" w:rsidP="0081429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6pt;margin-top:-192.75pt;width:156pt;height:20.8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" filled="f" stroked="f">
                <v:textbox>
                  <w:txbxContent>
                    <w:p w:rsidR="005D2A36" w:rsidRPr="007E60B2" w:rsidRDefault="005D2A36" w:rsidP="00814295">
                      <w:pPr>
                        <w:rPr>
                          <w:rFonts w:ascii="EYInterstate" w:hAnsi="EYInterstate"/>
                          <w:sz w:val="16"/>
                          <w:szCs w:val="16"/>
                        </w:rPr>
                      </w:pPr>
                      <w:r w:rsidRPr="007E60B2">
                        <w:rPr>
                          <w:rFonts w:ascii="EYInterstate" w:hAnsi="EYInterstate"/>
                          <w:sz w:val="16"/>
                          <w:szCs w:val="16"/>
                        </w:rPr>
                        <w:t>A Newsletter from Ernst &amp; Young</w:t>
                      </w:r>
                    </w:p>
                    <w:p w:rsidR="005D2A36" w:rsidRPr="007E60B2" w:rsidRDefault="005D2A36" w:rsidP="00814295"/>
                  </w:txbxContent>
                </v:textbox>
              </v:shape>
            </w:pict>
          </mc:Fallback>
        </mc:AlternateContent>
      </w:r>
      <w:r>
        <w:rPr>
          <w:noProof/>
          <w:lang w:val="en-IN" w:eastAsia="en-IN"/>
        </w:rPr>
        <mc:AlternateContent>
          <mc:Choice Requires="wps">
            <w:drawing>
              <wp:anchor distT="0" distB="0" distL="114300" distR="114300" simplePos="0" relativeHeight="251653632" behindDoc="0" locked="0" layoutInCell="1" allowOverlap="1" wp14:anchorId="067F7A0D" wp14:editId="637A05E9">
                <wp:simplePos x="0" y="0"/>
                <wp:positionH relativeFrom="column">
                  <wp:posOffset>-76200</wp:posOffset>
                </wp:positionH>
                <wp:positionV relativeFrom="paragraph">
                  <wp:posOffset>-2620645</wp:posOffset>
                </wp:positionV>
                <wp:extent cx="1371600" cy="24003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A36" w:rsidRPr="007E60B2" w:rsidRDefault="005D2A36" w:rsidP="00814295">
                            <w:pPr>
                              <w:rPr>
                                <w:rFonts w:ascii="EYInterstate" w:hAnsi="EYInterstate"/>
                                <w:sz w:val="16"/>
                                <w:szCs w:val="16"/>
                              </w:rPr>
                            </w:pPr>
                            <w:r w:rsidRPr="007E60B2">
                              <w:rPr>
                                <w:rFonts w:ascii="EYInterstate" w:hAnsi="EYInterstate"/>
                                <w:sz w:val="16"/>
                                <w:szCs w:val="16"/>
                              </w:rPr>
                              <w:t>April 2008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6pt;margin-top:-206.35pt;width:108pt;height:18.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" filled="f" stroked="f">
                <v:textbox>
                  <w:txbxContent>
                    <w:p w:rsidR="005D2A36" w:rsidRPr="007E60B2" w:rsidRDefault="005D2A36" w:rsidP="00814295">
                      <w:pPr>
                        <w:rPr>
                          <w:rFonts w:ascii="EYInterstate" w:hAnsi="EYInterstate"/>
                          <w:sz w:val="16"/>
                          <w:szCs w:val="16"/>
                        </w:rPr>
                      </w:pPr>
                      <w:r w:rsidRPr="007E60B2">
                        <w:rPr>
                          <w:rFonts w:ascii="EYInterstate" w:hAnsi="EYInterstate"/>
                          <w:sz w:val="16"/>
                          <w:szCs w:val="16"/>
                        </w:rPr>
                        <w:t>April 2008</w:t>
                      </w:r>
                    </w:p>
                  </w:txbxContent>
                </v:textbox>
              </v:shape>
            </w:pict>
          </mc:Fallback>
        </mc:AlternateContent>
      </w:r>
    </w:p>
    <w:p w:rsidR="00814295" w:rsidRPr="00814295" w:rsidRDefault="00814295" w:rsidP="00814295"/>
    <w:p w:rsidR="00814295" w:rsidRPr="00814295" w:rsidRDefault="00814295" w:rsidP="00814295"/>
    <w:p w:rsidR="00814295" w:rsidRPr="00814295" w:rsidRDefault="00814295" w:rsidP="00814295"/>
    <w:p w:rsidR="00814295" w:rsidRPr="00814295" w:rsidRDefault="00814295" w:rsidP="00814295"/>
    <w:p w:rsidR="00814295" w:rsidRDefault="005B2659" w:rsidP="005B2659">
      <w:pPr>
        <w:jc w:val="center"/>
        <w:rPr>
          <w:rFonts w:ascii="EYInterstate" w:hAnsi="EYInterstate"/>
          <w:b/>
          <w:color w:val="FFFFFF" w:themeColor="background1"/>
          <w:sz w:val="72"/>
          <w:szCs w:val="72"/>
        </w:rPr>
      </w:pPr>
      <w:r>
        <w:rPr>
          <w:rFonts w:ascii="EYInterstate" w:hAnsi="EYInterstate"/>
          <w:b/>
          <w:color w:val="FFFFFF" w:themeColor="background1"/>
          <w:sz w:val="72"/>
          <w:szCs w:val="72"/>
        </w:rPr>
        <w:t>Disaster Recovery Services</w:t>
      </w:r>
    </w:p>
    <w:p w:rsidR="009B7707" w:rsidRPr="009B7707" w:rsidRDefault="00B2522E" w:rsidP="00811A47">
      <w:pPr>
        <w:ind w:left="1386"/>
        <w:rPr>
          <w:rFonts w:ascii="EYInterstate" w:hAnsi="EYInterstate"/>
          <w:b/>
          <w:color w:val="FFFFFF" w:themeColor="background1"/>
          <w:sz w:val="28"/>
          <w:szCs w:val="28"/>
        </w:rPr>
      </w:pPr>
      <w:r>
        <w:rPr>
          <w:rFonts w:ascii="EYInterstate" w:hAnsi="EYInterstate"/>
          <w:b/>
          <w:color w:val="FFFFFF" w:themeColor="background1"/>
          <w:sz w:val="32"/>
          <w:szCs w:val="32"/>
        </w:rPr>
        <w:tab/>
      </w:r>
      <w:r>
        <w:rPr>
          <w:rFonts w:ascii="EYInterstate" w:hAnsi="EYInterstate"/>
          <w:b/>
          <w:color w:val="FFFFFF" w:themeColor="background1"/>
          <w:sz w:val="32"/>
          <w:szCs w:val="32"/>
        </w:rPr>
        <w:tab/>
      </w:r>
      <w:r>
        <w:rPr>
          <w:rFonts w:ascii="EYInterstate" w:hAnsi="EYInterstate"/>
          <w:b/>
          <w:color w:val="FFFFFF" w:themeColor="background1"/>
          <w:sz w:val="32"/>
          <w:szCs w:val="32"/>
        </w:rPr>
        <w:tab/>
        <w:t xml:space="preserve">              </w:t>
      </w:r>
      <w:r w:rsidR="002869A2">
        <w:rPr>
          <w:rFonts w:ascii="EYInterstate" w:hAnsi="EYInterstate"/>
          <w:b/>
          <w:color w:val="FFFFFF" w:themeColor="background1"/>
          <w:sz w:val="32"/>
          <w:szCs w:val="32"/>
        </w:rPr>
        <w:tab/>
      </w:r>
      <w:r w:rsidR="002869A2">
        <w:rPr>
          <w:rFonts w:ascii="EYInterstate" w:hAnsi="EYInterstate"/>
          <w:b/>
          <w:color w:val="FFFFFF" w:themeColor="background1"/>
          <w:sz w:val="32"/>
          <w:szCs w:val="32"/>
        </w:rPr>
        <w:tab/>
        <w:t xml:space="preserve">      Research Paper</w:t>
      </w:r>
    </w:p>
    <w:p w:rsidR="00851BAB" w:rsidRDefault="00851BAB" w:rsidP="00851BAB">
      <w:pPr>
        <w:ind w:left="666" w:firstLine="720"/>
        <w:rPr>
          <w:b/>
          <w:color w:val="FFFFFF" w:themeColor="background1"/>
          <w:sz w:val="36"/>
          <w:szCs w:val="36"/>
        </w:rPr>
      </w:pPr>
    </w:p>
    <w:p w:rsidR="0075648B" w:rsidRDefault="00D07144" w:rsidP="00851BAB">
      <w:pPr>
        <w:ind w:left="666" w:firstLine="720"/>
        <w:rPr>
          <w:b/>
          <w:color w:val="FFFFFF" w:themeColor="background1"/>
          <w:sz w:val="36"/>
          <w:szCs w:val="36"/>
        </w:rPr>
      </w:pPr>
      <w:r>
        <w:rPr>
          <w:b/>
          <w:color w:val="FFFFFF" w:themeColor="background1"/>
          <w:sz w:val="36"/>
          <w:szCs w:val="36"/>
        </w:rPr>
        <w:t>NITRO</w:t>
      </w:r>
      <w:r w:rsidR="000102DB">
        <w:rPr>
          <w:b/>
          <w:color w:val="FFFFFF" w:themeColor="background1"/>
          <w:sz w:val="36"/>
          <w:szCs w:val="36"/>
        </w:rPr>
        <w:t xml:space="preserve"> -</w:t>
      </w:r>
      <w:r>
        <w:rPr>
          <w:b/>
          <w:color w:val="FFFFFF" w:themeColor="background1"/>
          <w:sz w:val="36"/>
          <w:szCs w:val="36"/>
        </w:rPr>
        <w:t xml:space="preserve"> Fuelling Innovation</w:t>
      </w:r>
    </w:p>
    <w:p w:rsidR="00851BAB" w:rsidRPr="00C870D8" w:rsidRDefault="00851BAB" w:rsidP="00851BAB">
      <w:pPr>
        <w:ind w:left="666" w:firstLine="720"/>
        <w:rPr>
          <w:b/>
          <w:color w:val="FFFFFF" w:themeColor="background1"/>
          <w:sz w:val="36"/>
          <w:szCs w:val="36"/>
        </w:rPr>
      </w:pPr>
      <w:r>
        <w:rPr>
          <w:b/>
          <w:color w:val="FFFFFF" w:themeColor="background1"/>
          <w:sz w:val="36"/>
          <w:szCs w:val="36"/>
        </w:rPr>
        <w:t>September 2015</w:t>
      </w:r>
      <w:bookmarkStart w:id="0" w:name="_GoBack"/>
      <w:bookmarkEnd w:id="0"/>
    </w:p>
    <w:p w:rsidR="00AE78E6" w:rsidRDefault="00E731F1" w:rsidP="00AE78E6">
      <w:pPr>
        <w:rPr>
          <w:b/>
          <w:color w:val="FFFFFF" w:themeColor="background1"/>
          <w:sz w:val="36"/>
          <w:szCs w:val="36"/>
        </w:rPr>
      </w:pPr>
      <w:r w:rsidRPr="00C92028">
        <w:br/>
      </w:r>
      <w:r w:rsidRPr="00C92028">
        <w:br/>
      </w:r>
      <w:r w:rsidRPr="00C92028">
        <w:br/>
      </w:r>
      <w:bookmarkStart w:id="1" w:name="_Toc197232337"/>
    </w:p>
    <w:p w:rsidR="00AE78E6" w:rsidRDefault="00AE78E6" w:rsidP="00AE78E6">
      <w:pPr>
        <w:rPr>
          <w:b/>
          <w:color w:val="FFFFFF" w:themeColor="background1"/>
          <w:sz w:val="36"/>
          <w:szCs w:val="36"/>
        </w:rPr>
      </w:pPr>
    </w:p>
    <w:p w:rsidR="00AE78E6" w:rsidRDefault="003A79A6" w:rsidP="00AE78E6">
      <w:pPr>
        <w:rPr>
          <w:b/>
          <w:color w:val="FFFFFF" w:themeColor="background1"/>
          <w:sz w:val="36"/>
          <w:szCs w:val="36"/>
        </w:rPr>
      </w:pPr>
      <w:r>
        <w:rPr>
          <w:b/>
          <w:color w:val="FFFFFF" w:themeColor="background1"/>
          <w:sz w:val="36"/>
          <w:szCs w:val="36"/>
        </w:rPr>
        <w:t xml:space="preserve">  </w:t>
      </w:r>
    </w:p>
    <w:p w:rsidR="00AE78E6" w:rsidRDefault="00AE78E6" w:rsidP="00AE78E6">
      <w:pPr>
        <w:rPr>
          <w:b/>
          <w:color w:val="FFFFFF" w:themeColor="background1"/>
          <w:sz w:val="36"/>
          <w:szCs w:val="36"/>
        </w:rPr>
      </w:pPr>
    </w:p>
    <w:p w:rsidR="00AE78E6" w:rsidRDefault="00AE78E6" w:rsidP="00AE78E6">
      <w:pPr>
        <w:rPr>
          <w:b/>
          <w:color w:val="FFFFFF" w:themeColor="background1"/>
          <w:sz w:val="36"/>
          <w:szCs w:val="36"/>
        </w:rPr>
      </w:pPr>
    </w:p>
    <w:p w:rsidR="00AE78E6" w:rsidRDefault="00AE78E6" w:rsidP="00AE78E6">
      <w:pPr>
        <w:rPr>
          <w:b/>
          <w:color w:val="FFFFFF" w:themeColor="background1"/>
          <w:sz w:val="36"/>
          <w:szCs w:val="36"/>
        </w:rPr>
      </w:pPr>
    </w:p>
    <w:p w:rsidR="00AE78E6" w:rsidRDefault="00AE78E6" w:rsidP="00AE78E6">
      <w:pPr>
        <w:rPr>
          <w:b/>
          <w:color w:val="FFFFFF" w:themeColor="background1"/>
          <w:sz w:val="36"/>
          <w:szCs w:val="36"/>
        </w:rPr>
      </w:pPr>
    </w:p>
    <w:p w:rsidR="00AE78E6" w:rsidRDefault="00AE78E6" w:rsidP="00AE78E6">
      <w:pPr>
        <w:rPr>
          <w:b/>
          <w:color w:val="FFFFFF" w:themeColor="background1"/>
          <w:sz w:val="36"/>
          <w:szCs w:val="36"/>
        </w:rPr>
      </w:pPr>
    </w:p>
    <w:p w:rsidR="00AD30DD" w:rsidRPr="000174AF" w:rsidRDefault="00AD30DD" w:rsidP="00CB5191">
      <w:pPr>
        <w:pStyle w:val="TOCHeading"/>
        <w:jc w:val="both"/>
        <w:rPr>
          <w:rFonts w:asciiTheme="minorHAnsi" w:eastAsiaTheme="minorHAnsi" w:hAnsiTheme="minorHAnsi" w:cstheme="minorHAnsi"/>
          <w:b w:val="0"/>
          <w:bCs w:val="0"/>
          <w:noProof/>
          <w:color w:val="auto"/>
          <w:sz w:val="22"/>
          <w:szCs w:val="22"/>
          <w:lang w:val="pt-BR"/>
        </w:rPr>
      </w:pPr>
    </w:p>
    <w:p w:rsidR="00AD30DD" w:rsidRPr="00C870D8" w:rsidRDefault="00AD30DD">
      <w:pPr>
        <w:spacing w:after="0"/>
        <w:rPr>
          <w:rFonts w:asciiTheme="minorHAnsi" w:eastAsiaTheme="minorHAnsi" w:hAnsiTheme="minorHAnsi" w:cstheme="minorHAnsi"/>
          <w:noProof/>
          <w:color w:val="FFFFFF" w:themeColor="background1"/>
          <w:sz w:val="22"/>
          <w:szCs w:val="22"/>
          <w:lang w:val="pt-BR"/>
        </w:rPr>
      </w:pPr>
      <w:r w:rsidRPr="00C870D8">
        <w:rPr>
          <w:rFonts w:asciiTheme="minorHAnsi" w:eastAsiaTheme="minorHAnsi" w:hAnsiTheme="minorHAnsi" w:cstheme="minorHAnsi"/>
          <w:b/>
          <w:bCs/>
          <w:noProof/>
          <w:color w:val="FFFFFF" w:themeColor="background1"/>
          <w:sz w:val="22"/>
          <w:szCs w:val="22"/>
          <w:lang w:val="pt-BR"/>
        </w:rPr>
        <w:br w:type="page"/>
      </w:r>
    </w:p>
    <w:sdt>
      <w:sdtPr>
        <w:rPr>
          <w:rFonts w:asciiTheme="minorHAnsi" w:eastAsiaTheme="minorHAnsi" w:hAnsiTheme="minorHAnsi" w:cstheme="minorHAnsi"/>
          <w:b w:val="0"/>
          <w:bCs w:val="0"/>
          <w:noProof/>
          <w:color w:val="auto"/>
          <w:sz w:val="22"/>
          <w:szCs w:val="22"/>
          <w:lang w:val="pt-BR"/>
        </w:rPr>
        <w:id w:val="1614476029"/>
        <w:docPartObj>
          <w:docPartGallery w:val="Table of Contents"/>
          <w:docPartUnique/>
        </w:docPartObj>
      </w:sdtPr>
      <w:sdtEndPr>
        <w:rPr>
          <w:rFonts w:ascii="EYInterstate Light" w:eastAsia="Times New Roman" w:hAnsi="EYInterstate Light" w:cs="Times New Roman"/>
          <w:b/>
          <w:color w:val="000000"/>
          <w:sz w:val="18"/>
          <w:szCs w:val="18"/>
        </w:rPr>
      </w:sdtEndPr>
      <w:sdtContent>
        <w:p w:rsidR="00CB5191" w:rsidRPr="00481D32" w:rsidRDefault="00481D32" w:rsidP="00730426">
          <w:pPr>
            <w:pStyle w:val="TOCHeading"/>
            <w:jc w:val="both"/>
            <w:rPr>
              <w:rFonts w:ascii="EYInterstate" w:eastAsia="Times New Roman" w:hAnsi="EYInterstate" w:cs="Times New Roman"/>
              <w:bCs w:val="0"/>
              <w:color w:val="808080"/>
              <w:sz w:val="60"/>
              <w:szCs w:val="60"/>
              <w:lang w:val="en-US"/>
            </w:rPr>
          </w:pPr>
          <w:r w:rsidRPr="00481D32">
            <w:rPr>
              <w:noProof/>
              <w:sz w:val="60"/>
              <w:szCs w:val="60"/>
              <w:lang w:eastAsia="en-IN"/>
            </w:rPr>
            <mc:AlternateContent>
              <mc:Choice Requires="wps">
                <w:drawing>
                  <wp:anchor distT="0" distB="0" distL="114300" distR="114300" simplePos="0" relativeHeight="251652607" behindDoc="1" locked="1" layoutInCell="1" allowOverlap="1" wp14:anchorId="10C65DE7" wp14:editId="250D1D18">
                    <wp:simplePos x="0" y="0"/>
                    <wp:positionH relativeFrom="column">
                      <wp:posOffset>-31750</wp:posOffset>
                    </wp:positionH>
                    <wp:positionV relativeFrom="paragraph">
                      <wp:posOffset>-294640</wp:posOffset>
                    </wp:positionV>
                    <wp:extent cx="5612130" cy="4485005"/>
                    <wp:effectExtent l="0" t="0" r="7620" b="0"/>
                    <wp:wrapNone/>
                    <wp:docPr id="36" name="Rectangle 36"/>
                    <wp:cNvGraphicFramePr/>
                    <a:graphic xmlns:a="http://schemas.openxmlformats.org/drawingml/2006/main">
                      <a:graphicData uri="http://schemas.microsoft.com/office/word/2010/wordprocessingShape">
                        <wps:wsp>
                          <wps:cNvSpPr/>
                          <wps:spPr>
                            <a:xfrm>
                              <a:off x="0" y="0"/>
                              <a:ext cx="5612130" cy="4485005"/>
                            </a:xfrm>
                            <a:custGeom>
                              <a:avLst/>
                              <a:gdLst>
                                <a:gd name="connsiteX0" fmla="*/ 0 w 5613991"/>
                                <a:gd name="connsiteY0" fmla="*/ 0 h 4486275"/>
                                <a:gd name="connsiteX1" fmla="*/ 5613991 w 5613991"/>
                                <a:gd name="connsiteY1" fmla="*/ 0 h 4486275"/>
                                <a:gd name="connsiteX2" fmla="*/ 5613991 w 5613991"/>
                                <a:gd name="connsiteY2" fmla="*/ 4486275 h 4486275"/>
                                <a:gd name="connsiteX3" fmla="*/ 0 w 5613991"/>
                                <a:gd name="connsiteY3" fmla="*/ 4486275 h 4486275"/>
                                <a:gd name="connsiteX4" fmla="*/ 0 w 5613991"/>
                                <a:gd name="connsiteY4" fmla="*/ 0 h 4486275"/>
                                <a:gd name="connsiteX0" fmla="*/ 0 w 5613991"/>
                                <a:gd name="connsiteY0" fmla="*/ 0 h 4486275"/>
                                <a:gd name="connsiteX1" fmla="*/ 5613991 w 5613991"/>
                                <a:gd name="connsiteY1" fmla="*/ 0 h 4486275"/>
                                <a:gd name="connsiteX2" fmla="*/ 5612076 w 5613991"/>
                                <a:gd name="connsiteY2" fmla="*/ 3492922 h 4486275"/>
                                <a:gd name="connsiteX3" fmla="*/ 5613991 w 5613991"/>
                                <a:gd name="connsiteY3" fmla="*/ 4486275 h 4486275"/>
                                <a:gd name="connsiteX4" fmla="*/ 0 w 5613991"/>
                                <a:gd name="connsiteY4" fmla="*/ 4486275 h 4486275"/>
                                <a:gd name="connsiteX5" fmla="*/ 0 w 5613991"/>
                                <a:gd name="connsiteY5" fmla="*/ 0 h 4486275"/>
                                <a:gd name="connsiteX0" fmla="*/ 0 w 5613991"/>
                                <a:gd name="connsiteY0" fmla="*/ 0 h 4682440"/>
                                <a:gd name="connsiteX1" fmla="*/ 5613991 w 5613991"/>
                                <a:gd name="connsiteY1" fmla="*/ 0 h 4682440"/>
                                <a:gd name="connsiteX2" fmla="*/ 5612076 w 5613991"/>
                                <a:gd name="connsiteY2" fmla="*/ 3492922 h 4682440"/>
                                <a:gd name="connsiteX3" fmla="*/ 0 w 5613991"/>
                                <a:gd name="connsiteY3" fmla="*/ 4486275 h 4682440"/>
                                <a:gd name="connsiteX4" fmla="*/ 0 w 5613991"/>
                                <a:gd name="connsiteY4" fmla="*/ 0 h 4682440"/>
                                <a:gd name="connsiteX0" fmla="*/ 0 w 5613991"/>
                                <a:gd name="connsiteY0" fmla="*/ 0 h 4486275"/>
                                <a:gd name="connsiteX1" fmla="*/ 5613991 w 5613991"/>
                                <a:gd name="connsiteY1" fmla="*/ 0 h 4486275"/>
                                <a:gd name="connsiteX2" fmla="*/ 5612076 w 5613991"/>
                                <a:gd name="connsiteY2" fmla="*/ 3492922 h 4486275"/>
                                <a:gd name="connsiteX3" fmla="*/ 0 w 5613991"/>
                                <a:gd name="connsiteY3" fmla="*/ 4486275 h 4486275"/>
                                <a:gd name="connsiteX4" fmla="*/ 0 w 5613991"/>
                                <a:gd name="connsiteY4" fmla="*/ 0 h 44862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613991" h="4486275">
                                  <a:moveTo>
                                    <a:pt x="0" y="0"/>
                                  </a:moveTo>
                                  <a:lnTo>
                                    <a:pt x="5613991" y="0"/>
                                  </a:lnTo>
                                  <a:cubicBezTo>
                                    <a:pt x="5613353" y="1164307"/>
                                    <a:pt x="5612714" y="2328615"/>
                                    <a:pt x="5612076" y="3492922"/>
                                  </a:cubicBezTo>
                                  <a:lnTo>
                                    <a:pt x="0" y="4486275"/>
                                  </a:lnTo>
                                  <a:lnTo>
                                    <a:pt x="0" y="0"/>
                                  </a:lnTo>
                                  <a:close/>
                                </a:path>
                              </a:pathLst>
                            </a:custGeom>
                            <a:solidFill>
                              <a:srgbClr val="FFE6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le 36" o:spid="_x0000_s1026" style="position:absolute;margin-left:-2.5pt;margin-top:-23.2pt;width:441.9pt;height:353.15pt;z-index:-2516638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13991,4486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" path="m,l5613991,v-638,1164307,-1277,2328615,-1915,3492922l,4486275,,xe" fillcolor="#ffe600" stroked="f" strokeweight="2pt">
                    <v:path arrowok="t" o:connecttype="custom" o:connectlocs="0,0;5612130,0;5610216,3491933;0,4485005;0,0" o:connectangles="0,0,0,0,0"/>
                    <w10:anchorlock/>
                  </v:shape>
                </w:pict>
              </mc:Fallback>
            </mc:AlternateContent>
          </w:r>
          <w:r w:rsidR="00CB5191" w:rsidRPr="00481D32">
            <w:rPr>
              <w:rFonts w:ascii="EYInterstate" w:eastAsia="Times New Roman" w:hAnsi="EYInterstate" w:cs="Times New Roman"/>
              <w:bCs w:val="0"/>
              <w:color w:val="808080"/>
              <w:sz w:val="60"/>
              <w:szCs w:val="60"/>
              <w:lang w:val="en-US"/>
            </w:rPr>
            <w:t>Contents</w:t>
          </w:r>
        </w:p>
        <w:p w:rsidR="00C93E79" w:rsidRDefault="00CB5191">
          <w:pPr>
            <w:pStyle w:val="TOC1"/>
            <w:rPr>
              <w:rFonts w:asciiTheme="minorHAnsi" w:eastAsiaTheme="minorEastAsia" w:hAnsiTheme="minorHAnsi" w:cstheme="minorBidi"/>
              <w:b w:val="0"/>
              <w:color w:val="auto"/>
              <w:sz w:val="22"/>
              <w:szCs w:val="22"/>
              <w:lang w:val="en-IN" w:eastAsia="en-IN"/>
            </w:rPr>
          </w:pPr>
          <w:r w:rsidRPr="009B5251">
            <w:rPr>
              <w:rFonts w:cstheme="minorHAnsi"/>
              <w:noProof w:val="0"/>
            </w:rPr>
            <w:fldChar w:fldCharType="begin"/>
          </w:r>
          <w:r w:rsidRPr="009B5251">
            <w:rPr>
              <w:rFonts w:cstheme="minorHAnsi"/>
            </w:rPr>
            <w:instrText xml:space="preserve"> TOC \o "1-3" \h \z \u </w:instrText>
          </w:r>
          <w:r w:rsidRPr="009B5251">
            <w:rPr>
              <w:rFonts w:cstheme="minorHAnsi"/>
              <w:noProof w:val="0"/>
            </w:rPr>
            <w:fldChar w:fldCharType="separate"/>
          </w:r>
          <w:hyperlink w:anchor="_Toc420069244" w:history="1">
            <w:r w:rsidR="00C93E79" w:rsidRPr="00C61E3B">
              <w:rPr>
                <w:rStyle w:val="Hyperlink"/>
              </w:rPr>
              <w:t xml:space="preserve">    Executive summary</w:t>
            </w:r>
            <w:r w:rsidR="00C93E79">
              <w:rPr>
                <w:webHidden/>
              </w:rPr>
              <w:tab/>
            </w:r>
            <w:r w:rsidR="00C93E79">
              <w:rPr>
                <w:webHidden/>
              </w:rPr>
              <w:fldChar w:fldCharType="begin"/>
            </w:r>
            <w:r w:rsidR="00C93E79">
              <w:rPr>
                <w:webHidden/>
              </w:rPr>
              <w:instrText xml:space="preserve"> PAGEREF _Toc420069244 \h </w:instrText>
            </w:r>
            <w:r w:rsidR="00C93E79">
              <w:rPr>
                <w:webHidden/>
              </w:rPr>
            </w:r>
            <w:r w:rsidR="00C93E79">
              <w:rPr>
                <w:webHidden/>
              </w:rPr>
              <w:fldChar w:fldCharType="separate"/>
            </w:r>
            <w:r w:rsidR="00C93E79">
              <w:rPr>
                <w:webHidden/>
              </w:rPr>
              <w:t>3</w:t>
            </w:r>
            <w:r w:rsidR="00C93E79">
              <w:rPr>
                <w:webHidden/>
              </w:rPr>
              <w:fldChar w:fldCharType="end"/>
            </w:r>
          </w:hyperlink>
        </w:p>
        <w:p w:rsidR="00C93E79" w:rsidRDefault="00DE1BB8">
          <w:pPr>
            <w:pStyle w:val="TOC2"/>
            <w:tabs>
              <w:tab w:val="right" w:leader="dot" w:pos="8778"/>
            </w:tabs>
            <w:rPr>
              <w:rFonts w:asciiTheme="minorHAnsi" w:eastAsiaTheme="minorEastAsia" w:hAnsiTheme="minorHAnsi" w:cstheme="minorBidi"/>
              <w:noProof/>
              <w:color w:val="auto"/>
              <w:sz w:val="22"/>
              <w:szCs w:val="22"/>
              <w:lang w:val="en-IN" w:eastAsia="en-IN"/>
            </w:rPr>
          </w:pPr>
          <w:hyperlink w:anchor="_Toc420069245" w:history="1">
            <w:r w:rsidR="00C93E79" w:rsidRPr="00C61E3B">
              <w:rPr>
                <w:rStyle w:val="Hyperlink"/>
                <w:rFonts w:ascii="EYInterstate" w:hAnsi="EYInterstate"/>
                <w:noProof/>
              </w:rPr>
              <w:t>Introduction</w:t>
            </w:r>
            <w:r w:rsidR="00C93E79">
              <w:rPr>
                <w:noProof/>
                <w:webHidden/>
              </w:rPr>
              <w:tab/>
            </w:r>
            <w:r w:rsidR="00C93E79">
              <w:rPr>
                <w:noProof/>
                <w:webHidden/>
              </w:rPr>
              <w:fldChar w:fldCharType="begin"/>
            </w:r>
            <w:r w:rsidR="00C93E79">
              <w:rPr>
                <w:noProof/>
                <w:webHidden/>
              </w:rPr>
              <w:instrText xml:space="preserve"> PAGEREF _Toc420069245 \h </w:instrText>
            </w:r>
            <w:r w:rsidR="00C93E79">
              <w:rPr>
                <w:noProof/>
                <w:webHidden/>
              </w:rPr>
            </w:r>
            <w:r w:rsidR="00C93E79">
              <w:rPr>
                <w:noProof/>
                <w:webHidden/>
              </w:rPr>
              <w:fldChar w:fldCharType="separate"/>
            </w:r>
            <w:r w:rsidR="00C93E79">
              <w:rPr>
                <w:noProof/>
                <w:webHidden/>
              </w:rPr>
              <w:t>3</w:t>
            </w:r>
            <w:r w:rsidR="00C93E79">
              <w:rPr>
                <w:noProof/>
                <w:webHidden/>
              </w:rPr>
              <w:fldChar w:fldCharType="end"/>
            </w:r>
          </w:hyperlink>
        </w:p>
        <w:p w:rsidR="00C93E79" w:rsidRDefault="00DE1BB8">
          <w:pPr>
            <w:pStyle w:val="TOC2"/>
            <w:tabs>
              <w:tab w:val="right" w:leader="dot" w:pos="8778"/>
            </w:tabs>
            <w:rPr>
              <w:rFonts w:asciiTheme="minorHAnsi" w:eastAsiaTheme="minorEastAsia" w:hAnsiTheme="minorHAnsi" w:cstheme="minorBidi"/>
              <w:noProof/>
              <w:color w:val="auto"/>
              <w:sz w:val="22"/>
              <w:szCs w:val="22"/>
              <w:lang w:val="en-IN" w:eastAsia="en-IN"/>
            </w:rPr>
          </w:pPr>
          <w:hyperlink w:anchor="_Toc420069246" w:history="1">
            <w:r w:rsidR="00C93E79" w:rsidRPr="00C61E3B">
              <w:rPr>
                <w:rStyle w:val="Hyperlink"/>
                <w:rFonts w:ascii="EYInterstate" w:hAnsi="EYInterstate"/>
                <w:noProof/>
              </w:rPr>
              <w:t>Features - DRaaS</w:t>
            </w:r>
            <w:r w:rsidR="00C93E79">
              <w:rPr>
                <w:noProof/>
                <w:webHidden/>
              </w:rPr>
              <w:tab/>
            </w:r>
            <w:r w:rsidR="00C93E79">
              <w:rPr>
                <w:noProof/>
                <w:webHidden/>
              </w:rPr>
              <w:fldChar w:fldCharType="begin"/>
            </w:r>
            <w:r w:rsidR="00C93E79">
              <w:rPr>
                <w:noProof/>
                <w:webHidden/>
              </w:rPr>
              <w:instrText xml:space="preserve"> PAGEREF _Toc420069246 \h </w:instrText>
            </w:r>
            <w:r w:rsidR="00C93E79">
              <w:rPr>
                <w:noProof/>
                <w:webHidden/>
              </w:rPr>
            </w:r>
            <w:r w:rsidR="00C93E79">
              <w:rPr>
                <w:noProof/>
                <w:webHidden/>
              </w:rPr>
              <w:fldChar w:fldCharType="separate"/>
            </w:r>
            <w:r w:rsidR="00C93E79">
              <w:rPr>
                <w:noProof/>
                <w:webHidden/>
              </w:rPr>
              <w:t>3</w:t>
            </w:r>
            <w:r w:rsidR="00C93E79">
              <w:rPr>
                <w:noProof/>
                <w:webHidden/>
              </w:rPr>
              <w:fldChar w:fldCharType="end"/>
            </w:r>
          </w:hyperlink>
        </w:p>
        <w:p w:rsidR="00C93E79" w:rsidRDefault="00DE1BB8">
          <w:pPr>
            <w:pStyle w:val="TOC2"/>
            <w:tabs>
              <w:tab w:val="right" w:leader="dot" w:pos="8778"/>
            </w:tabs>
            <w:rPr>
              <w:rFonts w:asciiTheme="minorHAnsi" w:eastAsiaTheme="minorEastAsia" w:hAnsiTheme="minorHAnsi" w:cstheme="minorBidi"/>
              <w:noProof/>
              <w:color w:val="auto"/>
              <w:sz w:val="22"/>
              <w:szCs w:val="22"/>
              <w:lang w:val="en-IN" w:eastAsia="en-IN"/>
            </w:rPr>
          </w:pPr>
          <w:hyperlink w:anchor="_Toc420069247" w:history="1">
            <w:r w:rsidR="00C93E79" w:rsidRPr="00C61E3B">
              <w:rPr>
                <w:rStyle w:val="Hyperlink"/>
                <w:rFonts w:ascii="EYInterstate" w:hAnsi="EYInterstate"/>
                <w:noProof/>
              </w:rPr>
              <w:t>Business Benefits - DRaaS</w:t>
            </w:r>
            <w:r w:rsidR="00C93E79">
              <w:rPr>
                <w:noProof/>
                <w:webHidden/>
              </w:rPr>
              <w:tab/>
            </w:r>
            <w:r w:rsidR="00C93E79">
              <w:rPr>
                <w:noProof/>
                <w:webHidden/>
              </w:rPr>
              <w:fldChar w:fldCharType="begin"/>
            </w:r>
            <w:r w:rsidR="00C93E79">
              <w:rPr>
                <w:noProof/>
                <w:webHidden/>
              </w:rPr>
              <w:instrText xml:space="preserve"> PAGEREF _Toc420069247 \h </w:instrText>
            </w:r>
            <w:r w:rsidR="00C93E79">
              <w:rPr>
                <w:noProof/>
                <w:webHidden/>
              </w:rPr>
            </w:r>
            <w:r w:rsidR="00C93E79">
              <w:rPr>
                <w:noProof/>
                <w:webHidden/>
              </w:rPr>
              <w:fldChar w:fldCharType="separate"/>
            </w:r>
            <w:r w:rsidR="00C93E79">
              <w:rPr>
                <w:noProof/>
                <w:webHidden/>
              </w:rPr>
              <w:t>4</w:t>
            </w:r>
            <w:r w:rsidR="00C93E79">
              <w:rPr>
                <w:noProof/>
                <w:webHidden/>
              </w:rPr>
              <w:fldChar w:fldCharType="end"/>
            </w:r>
          </w:hyperlink>
        </w:p>
        <w:p w:rsidR="00C93E79" w:rsidRDefault="00DE1BB8">
          <w:pPr>
            <w:pStyle w:val="TOC2"/>
            <w:tabs>
              <w:tab w:val="right" w:leader="dot" w:pos="8778"/>
            </w:tabs>
            <w:rPr>
              <w:rFonts w:asciiTheme="minorHAnsi" w:eastAsiaTheme="minorEastAsia" w:hAnsiTheme="minorHAnsi" w:cstheme="minorBidi"/>
              <w:noProof/>
              <w:color w:val="auto"/>
              <w:sz w:val="22"/>
              <w:szCs w:val="22"/>
              <w:lang w:val="en-IN" w:eastAsia="en-IN"/>
            </w:rPr>
          </w:pPr>
          <w:hyperlink w:anchor="_Toc420069248" w:history="1">
            <w:r w:rsidR="00C93E79" w:rsidRPr="00C61E3B">
              <w:rPr>
                <w:rStyle w:val="Hyperlink"/>
                <w:rFonts w:ascii="EYInterstate" w:hAnsi="EYInterstate"/>
                <w:noProof/>
              </w:rPr>
              <w:t>Major Vendors</w:t>
            </w:r>
            <w:r w:rsidR="00C93E79">
              <w:rPr>
                <w:noProof/>
                <w:webHidden/>
              </w:rPr>
              <w:tab/>
            </w:r>
            <w:r w:rsidR="00C93E79">
              <w:rPr>
                <w:noProof/>
                <w:webHidden/>
              </w:rPr>
              <w:fldChar w:fldCharType="begin"/>
            </w:r>
            <w:r w:rsidR="00C93E79">
              <w:rPr>
                <w:noProof/>
                <w:webHidden/>
              </w:rPr>
              <w:instrText xml:space="preserve"> PAGEREF _Toc420069248 \h </w:instrText>
            </w:r>
            <w:r w:rsidR="00C93E79">
              <w:rPr>
                <w:noProof/>
                <w:webHidden/>
              </w:rPr>
            </w:r>
            <w:r w:rsidR="00C93E79">
              <w:rPr>
                <w:noProof/>
                <w:webHidden/>
              </w:rPr>
              <w:fldChar w:fldCharType="separate"/>
            </w:r>
            <w:r w:rsidR="00C93E79">
              <w:rPr>
                <w:noProof/>
                <w:webHidden/>
              </w:rPr>
              <w:t>4</w:t>
            </w:r>
            <w:r w:rsidR="00C93E79">
              <w:rPr>
                <w:noProof/>
                <w:webHidden/>
              </w:rPr>
              <w:fldChar w:fldCharType="end"/>
            </w:r>
          </w:hyperlink>
        </w:p>
        <w:p w:rsidR="00C93E79" w:rsidRDefault="00DE1BB8">
          <w:pPr>
            <w:pStyle w:val="TOC1"/>
            <w:rPr>
              <w:rFonts w:asciiTheme="minorHAnsi" w:eastAsiaTheme="minorEastAsia" w:hAnsiTheme="minorHAnsi" w:cstheme="minorBidi"/>
              <w:b w:val="0"/>
              <w:color w:val="auto"/>
              <w:sz w:val="22"/>
              <w:szCs w:val="22"/>
              <w:lang w:val="en-IN" w:eastAsia="en-IN"/>
            </w:rPr>
          </w:pPr>
          <w:hyperlink w:anchor="_Toc420069249" w:history="1">
            <w:r w:rsidR="00C93E79" w:rsidRPr="00C61E3B">
              <w:rPr>
                <w:rStyle w:val="Hyperlink"/>
              </w:rPr>
              <w:t>Recommendations</w:t>
            </w:r>
            <w:r w:rsidR="00C93E79">
              <w:rPr>
                <w:webHidden/>
              </w:rPr>
              <w:tab/>
            </w:r>
            <w:r w:rsidR="00C93E79">
              <w:rPr>
                <w:webHidden/>
              </w:rPr>
              <w:fldChar w:fldCharType="begin"/>
            </w:r>
            <w:r w:rsidR="00C93E79">
              <w:rPr>
                <w:webHidden/>
              </w:rPr>
              <w:instrText xml:space="preserve"> PAGEREF _Toc420069249 \h </w:instrText>
            </w:r>
            <w:r w:rsidR="00C93E79">
              <w:rPr>
                <w:webHidden/>
              </w:rPr>
            </w:r>
            <w:r w:rsidR="00C93E79">
              <w:rPr>
                <w:webHidden/>
              </w:rPr>
              <w:fldChar w:fldCharType="separate"/>
            </w:r>
            <w:r w:rsidR="00C93E79">
              <w:rPr>
                <w:webHidden/>
              </w:rPr>
              <w:t>4</w:t>
            </w:r>
            <w:r w:rsidR="00C93E79">
              <w:rPr>
                <w:webHidden/>
              </w:rPr>
              <w:fldChar w:fldCharType="end"/>
            </w:r>
          </w:hyperlink>
        </w:p>
        <w:p w:rsidR="00C93E79" w:rsidRDefault="00DE1BB8">
          <w:pPr>
            <w:pStyle w:val="TOC1"/>
            <w:rPr>
              <w:rFonts w:asciiTheme="minorHAnsi" w:eastAsiaTheme="minorEastAsia" w:hAnsiTheme="minorHAnsi" w:cstheme="minorBidi"/>
              <w:b w:val="0"/>
              <w:color w:val="auto"/>
              <w:sz w:val="22"/>
              <w:szCs w:val="22"/>
              <w:lang w:val="en-IN" w:eastAsia="en-IN"/>
            </w:rPr>
          </w:pPr>
          <w:hyperlink w:anchor="_Toc420069250" w:history="1">
            <w:r w:rsidR="00C93E79" w:rsidRPr="00C61E3B">
              <w:rPr>
                <w:rStyle w:val="Hyperlink"/>
              </w:rPr>
              <w:t>Approach</w:t>
            </w:r>
            <w:r w:rsidR="00C93E79">
              <w:rPr>
                <w:webHidden/>
              </w:rPr>
              <w:tab/>
            </w:r>
            <w:r w:rsidR="00C93E79">
              <w:rPr>
                <w:webHidden/>
              </w:rPr>
              <w:fldChar w:fldCharType="begin"/>
            </w:r>
            <w:r w:rsidR="00C93E79">
              <w:rPr>
                <w:webHidden/>
              </w:rPr>
              <w:instrText xml:space="preserve"> PAGEREF _Toc420069250 \h </w:instrText>
            </w:r>
            <w:r w:rsidR="00C93E79">
              <w:rPr>
                <w:webHidden/>
              </w:rPr>
            </w:r>
            <w:r w:rsidR="00C93E79">
              <w:rPr>
                <w:webHidden/>
              </w:rPr>
              <w:fldChar w:fldCharType="separate"/>
            </w:r>
            <w:r w:rsidR="00C93E79">
              <w:rPr>
                <w:webHidden/>
              </w:rPr>
              <w:t>5</w:t>
            </w:r>
            <w:r w:rsidR="00C93E79">
              <w:rPr>
                <w:webHidden/>
              </w:rPr>
              <w:fldChar w:fldCharType="end"/>
            </w:r>
          </w:hyperlink>
        </w:p>
        <w:p w:rsidR="00C93E79" w:rsidRDefault="00DE1BB8">
          <w:pPr>
            <w:pStyle w:val="TOC1"/>
            <w:rPr>
              <w:rFonts w:asciiTheme="minorHAnsi" w:eastAsiaTheme="minorEastAsia" w:hAnsiTheme="minorHAnsi" w:cstheme="minorBidi"/>
              <w:b w:val="0"/>
              <w:color w:val="auto"/>
              <w:sz w:val="22"/>
              <w:szCs w:val="22"/>
              <w:lang w:val="en-IN" w:eastAsia="en-IN"/>
            </w:rPr>
          </w:pPr>
          <w:hyperlink w:anchor="_Toc420069251" w:history="1">
            <w:r w:rsidR="00C93E79" w:rsidRPr="00C61E3B">
              <w:rPr>
                <w:rStyle w:val="Hyperlink"/>
              </w:rPr>
              <w:t>Analysis</w:t>
            </w:r>
            <w:r w:rsidR="00C93E79">
              <w:rPr>
                <w:webHidden/>
              </w:rPr>
              <w:tab/>
            </w:r>
            <w:r w:rsidR="00C93E79">
              <w:rPr>
                <w:webHidden/>
              </w:rPr>
              <w:fldChar w:fldCharType="begin"/>
            </w:r>
            <w:r w:rsidR="00C93E79">
              <w:rPr>
                <w:webHidden/>
              </w:rPr>
              <w:instrText xml:space="preserve"> PAGEREF _Toc420069251 \h </w:instrText>
            </w:r>
            <w:r w:rsidR="00C93E79">
              <w:rPr>
                <w:webHidden/>
              </w:rPr>
            </w:r>
            <w:r w:rsidR="00C93E79">
              <w:rPr>
                <w:webHidden/>
              </w:rPr>
              <w:fldChar w:fldCharType="separate"/>
            </w:r>
            <w:r w:rsidR="00C93E79">
              <w:rPr>
                <w:webHidden/>
              </w:rPr>
              <w:t>6</w:t>
            </w:r>
            <w:r w:rsidR="00C93E79">
              <w:rPr>
                <w:webHidden/>
              </w:rPr>
              <w:fldChar w:fldCharType="end"/>
            </w:r>
          </w:hyperlink>
        </w:p>
        <w:p w:rsidR="00C93E79" w:rsidRDefault="00DE1BB8">
          <w:pPr>
            <w:pStyle w:val="TOC2"/>
            <w:tabs>
              <w:tab w:val="right" w:leader="dot" w:pos="8778"/>
            </w:tabs>
            <w:rPr>
              <w:rFonts w:asciiTheme="minorHAnsi" w:eastAsiaTheme="minorEastAsia" w:hAnsiTheme="minorHAnsi" w:cstheme="minorBidi"/>
              <w:noProof/>
              <w:color w:val="auto"/>
              <w:sz w:val="22"/>
              <w:szCs w:val="22"/>
              <w:lang w:val="en-IN" w:eastAsia="en-IN"/>
            </w:rPr>
          </w:pPr>
          <w:hyperlink w:anchor="_Toc420069252" w:history="1">
            <w:r w:rsidR="00C93E79" w:rsidRPr="00C61E3B">
              <w:rPr>
                <w:rStyle w:val="Hyperlink"/>
                <w:rFonts w:ascii="EYInterstate" w:hAnsi="EYInterstate"/>
                <w:noProof/>
              </w:rPr>
              <w:t>Disaster Recovery</w:t>
            </w:r>
            <w:r w:rsidR="00C93E79">
              <w:rPr>
                <w:noProof/>
                <w:webHidden/>
              </w:rPr>
              <w:tab/>
            </w:r>
            <w:r w:rsidR="00C93E79">
              <w:rPr>
                <w:noProof/>
                <w:webHidden/>
              </w:rPr>
              <w:fldChar w:fldCharType="begin"/>
            </w:r>
            <w:r w:rsidR="00C93E79">
              <w:rPr>
                <w:noProof/>
                <w:webHidden/>
              </w:rPr>
              <w:instrText xml:space="preserve"> PAGEREF _Toc420069252 \h </w:instrText>
            </w:r>
            <w:r w:rsidR="00C93E79">
              <w:rPr>
                <w:noProof/>
                <w:webHidden/>
              </w:rPr>
            </w:r>
            <w:r w:rsidR="00C93E79">
              <w:rPr>
                <w:noProof/>
                <w:webHidden/>
              </w:rPr>
              <w:fldChar w:fldCharType="separate"/>
            </w:r>
            <w:r w:rsidR="00C93E79">
              <w:rPr>
                <w:noProof/>
                <w:webHidden/>
              </w:rPr>
              <w:t>6</w:t>
            </w:r>
            <w:r w:rsidR="00C93E79">
              <w:rPr>
                <w:noProof/>
                <w:webHidden/>
              </w:rPr>
              <w:fldChar w:fldCharType="end"/>
            </w:r>
          </w:hyperlink>
        </w:p>
        <w:p w:rsidR="00C93E79" w:rsidRDefault="00DE1BB8">
          <w:pPr>
            <w:pStyle w:val="TOC3"/>
            <w:tabs>
              <w:tab w:val="right" w:leader="dot" w:pos="8778"/>
            </w:tabs>
            <w:rPr>
              <w:rFonts w:asciiTheme="minorHAnsi" w:eastAsiaTheme="minorEastAsia" w:hAnsiTheme="minorHAnsi" w:cstheme="minorBidi"/>
              <w:noProof/>
              <w:color w:val="auto"/>
              <w:sz w:val="22"/>
              <w:szCs w:val="22"/>
              <w:lang w:val="en-IN" w:eastAsia="en-IN"/>
            </w:rPr>
          </w:pPr>
          <w:hyperlink w:anchor="_Toc420069253" w:history="1">
            <w:r w:rsidR="00C93E79" w:rsidRPr="00C61E3B">
              <w:rPr>
                <w:rStyle w:val="Hyperlink"/>
                <w:rFonts w:ascii="EYInterstate" w:hAnsi="EYInterstate"/>
                <w:noProof/>
              </w:rPr>
              <w:t>Key Benefits – Disaster Recovery</w:t>
            </w:r>
            <w:r w:rsidR="00C93E79">
              <w:rPr>
                <w:noProof/>
                <w:webHidden/>
              </w:rPr>
              <w:tab/>
            </w:r>
            <w:r w:rsidR="00C93E79">
              <w:rPr>
                <w:noProof/>
                <w:webHidden/>
              </w:rPr>
              <w:fldChar w:fldCharType="begin"/>
            </w:r>
            <w:r w:rsidR="00C93E79">
              <w:rPr>
                <w:noProof/>
                <w:webHidden/>
              </w:rPr>
              <w:instrText xml:space="preserve"> PAGEREF _Toc420069253 \h </w:instrText>
            </w:r>
            <w:r w:rsidR="00C93E79">
              <w:rPr>
                <w:noProof/>
                <w:webHidden/>
              </w:rPr>
            </w:r>
            <w:r w:rsidR="00C93E79">
              <w:rPr>
                <w:noProof/>
                <w:webHidden/>
              </w:rPr>
              <w:fldChar w:fldCharType="separate"/>
            </w:r>
            <w:r w:rsidR="00C93E79">
              <w:rPr>
                <w:noProof/>
                <w:webHidden/>
              </w:rPr>
              <w:t>6</w:t>
            </w:r>
            <w:r w:rsidR="00C93E79">
              <w:rPr>
                <w:noProof/>
                <w:webHidden/>
              </w:rPr>
              <w:fldChar w:fldCharType="end"/>
            </w:r>
          </w:hyperlink>
        </w:p>
        <w:p w:rsidR="00C93E79" w:rsidRDefault="00DE1BB8">
          <w:pPr>
            <w:pStyle w:val="TOC3"/>
            <w:tabs>
              <w:tab w:val="right" w:leader="dot" w:pos="8778"/>
            </w:tabs>
            <w:rPr>
              <w:rFonts w:asciiTheme="minorHAnsi" w:eastAsiaTheme="minorEastAsia" w:hAnsiTheme="minorHAnsi" w:cstheme="minorBidi"/>
              <w:noProof/>
              <w:color w:val="auto"/>
              <w:sz w:val="22"/>
              <w:szCs w:val="22"/>
              <w:lang w:val="en-IN" w:eastAsia="en-IN"/>
            </w:rPr>
          </w:pPr>
          <w:hyperlink w:anchor="_Toc420069254" w:history="1">
            <w:r w:rsidR="00C93E79" w:rsidRPr="00C61E3B">
              <w:rPr>
                <w:rStyle w:val="Hyperlink"/>
                <w:rFonts w:ascii="EYInterstate" w:hAnsi="EYInterstate"/>
                <w:noProof/>
              </w:rPr>
              <w:t>Common Causes of Disaster</w:t>
            </w:r>
            <w:r w:rsidR="00C93E79">
              <w:rPr>
                <w:noProof/>
                <w:webHidden/>
              </w:rPr>
              <w:tab/>
            </w:r>
            <w:r w:rsidR="00C93E79">
              <w:rPr>
                <w:noProof/>
                <w:webHidden/>
              </w:rPr>
              <w:fldChar w:fldCharType="begin"/>
            </w:r>
            <w:r w:rsidR="00C93E79">
              <w:rPr>
                <w:noProof/>
                <w:webHidden/>
              </w:rPr>
              <w:instrText xml:space="preserve"> PAGEREF _Toc420069254 \h </w:instrText>
            </w:r>
            <w:r w:rsidR="00C93E79">
              <w:rPr>
                <w:noProof/>
                <w:webHidden/>
              </w:rPr>
            </w:r>
            <w:r w:rsidR="00C93E79">
              <w:rPr>
                <w:noProof/>
                <w:webHidden/>
              </w:rPr>
              <w:fldChar w:fldCharType="separate"/>
            </w:r>
            <w:r w:rsidR="00C93E79">
              <w:rPr>
                <w:noProof/>
                <w:webHidden/>
              </w:rPr>
              <w:t>6</w:t>
            </w:r>
            <w:r w:rsidR="00C93E79">
              <w:rPr>
                <w:noProof/>
                <w:webHidden/>
              </w:rPr>
              <w:fldChar w:fldCharType="end"/>
            </w:r>
          </w:hyperlink>
        </w:p>
        <w:p w:rsidR="00C93E79" w:rsidRDefault="00DE1BB8">
          <w:pPr>
            <w:pStyle w:val="TOC3"/>
            <w:tabs>
              <w:tab w:val="right" w:leader="dot" w:pos="8778"/>
            </w:tabs>
            <w:rPr>
              <w:rFonts w:asciiTheme="minorHAnsi" w:eastAsiaTheme="minorEastAsia" w:hAnsiTheme="minorHAnsi" w:cstheme="minorBidi"/>
              <w:noProof/>
              <w:color w:val="auto"/>
              <w:sz w:val="22"/>
              <w:szCs w:val="22"/>
              <w:lang w:val="en-IN" w:eastAsia="en-IN"/>
            </w:rPr>
          </w:pPr>
          <w:hyperlink w:anchor="_Toc420069255" w:history="1">
            <w:r w:rsidR="00C93E79" w:rsidRPr="00C61E3B">
              <w:rPr>
                <w:rStyle w:val="Hyperlink"/>
                <w:rFonts w:ascii="EYInterstate" w:hAnsi="EYInterstate"/>
                <w:noProof/>
              </w:rPr>
              <w:t>Key Terms – Disaster Recovery</w:t>
            </w:r>
            <w:r w:rsidR="00C93E79">
              <w:rPr>
                <w:noProof/>
                <w:webHidden/>
              </w:rPr>
              <w:tab/>
            </w:r>
            <w:r w:rsidR="00C93E79">
              <w:rPr>
                <w:noProof/>
                <w:webHidden/>
              </w:rPr>
              <w:fldChar w:fldCharType="begin"/>
            </w:r>
            <w:r w:rsidR="00C93E79">
              <w:rPr>
                <w:noProof/>
                <w:webHidden/>
              </w:rPr>
              <w:instrText xml:space="preserve"> PAGEREF _Toc420069255 \h </w:instrText>
            </w:r>
            <w:r w:rsidR="00C93E79">
              <w:rPr>
                <w:noProof/>
                <w:webHidden/>
              </w:rPr>
            </w:r>
            <w:r w:rsidR="00C93E79">
              <w:rPr>
                <w:noProof/>
                <w:webHidden/>
              </w:rPr>
              <w:fldChar w:fldCharType="separate"/>
            </w:r>
            <w:r w:rsidR="00C93E79">
              <w:rPr>
                <w:noProof/>
                <w:webHidden/>
              </w:rPr>
              <w:t>7</w:t>
            </w:r>
            <w:r w:rsidR="00C93E79">
              <w:rPr>
                <w:noProof/>
                <w:webHidden/>
              </w:rPr>
              <w:fldChar w:fldCharType="end"/>
            </w:r>
          </w:hyperlink>
        </w:p>
        <w:p w:rsidR="00C93E79" w:rsidRDefault="00DE1BB8">
          <w:pPr>
            <w:pStyle w:val="TOC3"/>
            <w:tabs>
              <w:tab w:val="right" w:leader="dot" w:pos="8778"/>
            </w:tabs>
            <w:rPr>
              <w:rFonts w:asciiTheme="minorHAnsi" w:eastAsiaTheme="minorEastAsia" w:hAnsiTheme="minorHAnsi" w:cstheme="minorBidi"/>
              <w:noProof/>
              <w:color w:val="auto"/>
              <w:sz w:val="22"/>
              <w:szCs w:val="22"/>
              <w:lang w:val="en-IN" w:eastAsia="en-IN"/>
            </w:rPr>
          </w:pPr>
          <w:hyperlink w:anchor="_Toc420069256" w:history="1">
            <w:r w:rsidR="00C93E79" w:rsidRPr="00C61E3B">
              <w:rPr>
                <w:rStyle w:val="Hyperlink"/>
                <w:rFonts w:ascii="EYInterstate" w:hAnsi="EYInterstate"/>
                <w:noProof/>
              </w:rPr>
              <w:t>Best Practices for IT Disaster Recovery</w:t>
            </w:r>
            <w:r w:rsidR="00C93E79">
              <w:rPr>
                <w:noProof/>
                <w:webHidden/>
              </w:rPr>
              <w:tab/>
            </w:r>
            <w:r w:rsidR="00C93E79">
              <w:rPr>
                <w:noProof/>
                <w:webHidden/>
              </w:rPr>
              <w:fldChar w:fldCharType="begin"/>
            </w:r>
            <w:r w:rsidR="00C93E79">
              <w:rPr>
                <w:noProof/>
                <w:webHidden/>
              </w:rPr>
              <w:instrText xml:space="preserve"> PAGEREF _Toc420069256 \h </w:instrText>
            </w:r>
            <w:r w:rsidR="00C93E79">
              <w:rPr>
                <w:noProof/>
                <w:webHidden/>
              </w:rPr>
            </w:r>
            <w:r w:rsidR="00C93E79">
              <w:rPr>
                <w:noProof/>
                <w:webHidden/>
              </w:rPr>
              <w:fldChar w:fldCharType="separate"/>
            </w:r>
            <w:r w:rsidR="00C93E79">
              <w:rPr>
                <w:noProof/>
                <w:webHidden/>
              </w:rPr>
              <w:t>7</w:t>
            </w:r>
            <w:r w:rsidR="00C93E79">
              <w:rPr>
                <w:noProof/>
                <w:webHidden/>
              </w:rPr>
              <w:fldChar w:fldCharType="end"/>
            </w:r>
          </w:hyperlink>
        </w:p>
        <w:p w:rsidR="00C93E79" w:rsidRDefault="00DE1BB8">
          <w:pPr>
            <w:pStyle w:val="TOC3"/>
            <w:tabs>
              <w:tab w:val="right" w:leader="dot" w:pos="8778"/>
            </w:tabs>
            <w:rPr>
              <w:rFonts w:asciiTheme="minorHAnsi" w:eastAsiaTheme="minorEastAsia" w:hAnsiTheme="minorHAnsi" w:cstheme="minorBidi"/>
              <w:noProof/>
              <w:color w:val="auto"/>
              <w:sz w:val="22"/>
              <w:szCs w:val="22"/>
              <w:lang w:val="en-IN" w:eastAsia="en-IN"/>
            </w:rPr>
          </w:pPr>
          <w:hyperlink w:anchor="_Toc420069257" w:history="1">
            <w:r w:rsidR="00C93E79" w:rsidRPr="00C61E3B">
              <w:rPr>
                <w:rStyle w:val="Hyperlink"/>
                <w:rFonts w:ascii="EYInterstate" w:hAnsi="EYInterstate"/>
                <w:noProof/>
              </w:rPr>
              <w:t>Disaster Recovery Service Models</w:t>
            </w:r>
            <w:r w:rsidR="00C93E79">
              <w:rPr>
                <w:noProof/>
                <w:webHidden/>
              </w:rPr>
              <w:tab/>
            </w:r>
            <w:r w:rsidR="00C93E79">
              <w:rPr>
                <w:noProof/>
                <w:webHidden/>
              </w:rPr>
              <w:fldChar w:fldCharType="begin"/>
            </w:r>
            <w:r w:rsidR="00C93E79">
              <w:rPr>
                <w:noProof/>
                <w:webHidden/>
              </w:rPr>
              <w:instrText xml:space="preserve"> PAGEREF _Toc420069257 \h </w:instrText>
            </w:r>
            <w:r w:rsidR="00C93E79">
              <w:rPr>
                <w:noProof/>
                <w:webHidden/>
              </w:rPr>
            </w:r>
            <w:r w:rsidR="00C93E79">
              <w:rPr>
                <w:noProof/>
                <w:webHidden/>
              </w:rPr>
              <w:fldChar w:fldCharType="separate"/>
            </w:r>
            <w:r w:rsidR="00C93E79">
              <w:rPr>
                <w:noProof/>
                <w:webHidden/>
              </w:rPr>
              <w:t>8</w:t>
            </w:r>
            <w:r w:rsidR="00C93E79">
              <w:rPr>
                <w:noProof/>
                <w:webHidden/>
              </w:rPr>
              <w:fldChar w:fldCharType="end"/>
            </w:r>
          </w:hyperlink>
        </w:p>
        <w:p w:rsidR="00C93E79" w:rsidRDefault="00DE1BB8">
          <w:pPr>
            <w:pStyle w:val="TOC3"/>
            <w:tabs>
              <w:tab w:val="right" w:leader="dot" w:pos="8778"/>
            </w:tabs>
            <w:rPr>
              <w:rFonts w:asciiTheme="minorHAnsi" w:eastAsiaTheme="minorEastAsia" w:hAnsiTheme="minorHAnsi" w:cstheme="minorBidi"/>
              <w:noProof/>
              <w:color w:val="auto"/>
              <w:sz w:val="22"/>
              <w:szCs w:val="22"/>
              <w:lang w:val="en-IN" w:eastAsia="en-IN"/>
            </w:rPr>
          </w:pPr>
          <w:hyperlink w:anchor="_Toc420069258" w:history="1">
            <w:r w:rsidR="00C93E79" w:rsidRPr="00C61E3B">
              <w:rPr>
                <w:rStyle w:val="Hyperlink"/>
                <w:rFonts w:ascii="EYInterstate" w:hAnsi="EYInterstate"/>
                <w:noProof/>
              </w:rPr>
              <w:t>Disaster Recovery as a Service (DRaaS)</w:t>
            </w:r>
            <w:r w:rsidR="00C93E79">
              <w:rPr>
                <w:noProof/>
                <w:webHidden/>
              </w:rPr>
              <w:tab/>
            </w:r>
            <w:r w:rsidR="00C93E79">
              <w:rPr>
                <w:noProof/>
                <w:webHidden/>
              </w:rPr>
              <w:fldChar w:fldCharType="begin"/>
            </w:r>
            <w:r w:rsidR="00C93E79">
              <w:rPr>
                <w:noProof/>
                <w:webHidden/>
              </w:rPr>
              <w:instrText xml:space="preserve"> PAGEREF _Toc420069258 \h </w:instrText>
            </w:r>
            <w:r w:rsidR="00C93E79">
              <w:rPr>
                <w:noProof/>
                <w:webHidden/>
              </w:rPr>
            </w:r>
            <w:r w:rsidR="00C93E79">
              <w:rPr>
                <w:noProof/>
                <w:webHidden/>
              </w:rPr>
              <w:fldChar w:fldCharType="separate"/>
            </w:r>
            <w:r w:rsidR="00C93E79">
              <w:rPr>
                <w:noProof/>
                <w:webHidden/>
              </w:rPr>
              <w:t>12</w:t>
            </w:r>
            <w:r w:rsidR="00C93E79">
              <w:rPr>
                <w:noProof/>
                <w:webHidden/>
              </w:rPr>
              <w:fldChar w:fldCharType="end"/>
            </w:r>
          </w:hyperlink>
        </w:p>
        <w:p w:rsidR="00C93E79" w:rsidRDefault="00DE1BB8">
          <w:pPr>
            <w:pStyle w:val="TOC1"/>
            <w:rPr>
              <w:rFonts w:asciiTheme="minorHAnsi" w:eastAsiaTheme="minorEastAsia" w:hAnsiTheme="minorHAnsi" w:cstheme="minorBidi"/>
              <w:b w:val="0"/>
              <w:color w:val="auto"/>
              <w:sz w:val="22"/>
              <w:szCs w:val="22"/>
              <w:lang w:val="en-IN" w:eastAsia="en-IN"/>
            </w:rPr>
          </w:pPr>
          <w:hyperlink w:anchor="_Toc420069259" w:history="1">
            <w:r w:rsidR="00C93E79" w:rsidRPr="00C61E3B">
              <w:rPr>
                <w:rStyle w:val="Hyperlink"/>
              </w:rPr>
              <w:t>Appendix and references</w:t>
            </w:r>
            <w:r w:rsidR="00C93E79">
              <w:rPr>
                <w:webHidden/>
              </w:rPr>
              <w:tab/>
            </w:r>
            <w:r w:rsidR="00C93E79">
              <w:rPr>
                <w:webHidden/>
              </w:rPr>
              <w:fldChar w:fldCharType="begin"/>
            </w:r>
            <w:r w:rsidR="00C93E79">
              <w:rPr>
                <w:webHidden/>
              </w:rPr>
              <w:instrText xml:space="preserve"> PAGEREF _Toc420069259 \h </w:instrText>
            </w:r>
            <w:r w:rsidR="00C93E79">
              <w:rPr>
                <w:webHidden/>
              </w:rPr>
            </w:r>
            <w:r w:rsidR="00C93E79">
              <w:rPr>
                <w:webHidden/>
              </w:rPr>
              <w:fldChar w:fldCharType="separate"/>
            </w:r>
            <w:r w:rsidR="00C93E79">
              <w:rPr>
                <w:webHidden/>
              </w:rPr>
              <w:t>22</w:t>
            </w:r>
            <w:r w:rsidR="00C93E79">
              <w:rPr>
                <w:webHidden/>
              </w:rPr>
              <w:fldChar w:fldCharType="end"/>
            </w:r>
          </w:hyperlink>
        </w:p>
        <w:p w:rsidR="00CB5191" w:rsidRDefault="00CB5191" w:rsidP="00730426">
          <w:pPr>
            <w:pStyle w:val="TOC1"/>
          </w:pPr>
          <w:r w:rsidRPr="009B5251">
            <w:rPr>
              <w:bCs/>
            </w:rPr>
            <w:fldChar w:fldCharType="end"/>
          </w:r>
        </w:p>
      </w:sdtContent>
    </w:sdt>
    <w:p w:rsidR="005E77EB" w:rsidRPr="005711F8" w:rsidRDefault="00CB5191" w:rsidP="0077512E">
      <w:pPr>
        <w:rPr>
          <w:rFonts w:ascii="HelveticaNeueLTStd-Roman" w:hAnsi="HelveticaNeueLTStd-Roman" w:cs="HelveticaNeueLTStd-Roman"/>
          <w:color w:val="595A5C"/>
        </w:rPr>
      </w:pPr>
      <w:r>
        <w:t xml:space="preserve"> </w:t>
      </w:r>
    </w:p>
    <w:p w:rsidR="005E77EB" w:rsidRDefault="005E77EB">
      <w:pPr>
        <w:spacing w:after="0"/>
        <w:rPr>
          <w:rFonts w:ascii="HelveticaNeueLTStd-Roman" w:hAnsi="HelveticaNeueLTStd-Roman" w:cs="HelveticaNeueLTStd-Roman"/>
          <w:color w:val="595A5C"/>
        </w:rPr>
      </w:pPr>
      <w:r>
        <w:rPr>
          <w:rFonts w:ascii="HelveticaNeueLTStd-Roman" w:hAnsi="HelveticaNeueLTStd-Roman" w:cs="HelveticaNeueLTStd-Roman"/>
          <w:b/>
          <w:color w:val="595A5C"/>
        </w:rPr>
        <w:br w:type="page"/>
      </w:r>
    </w:p>
    <w:bookmarkStart w:id="2" w:name="_Toc420069244"/>
    <w:p w:rsidR="005E77EB" w:rsidRPr="0069234B" w:rsidRDefault="00965050" w:rsidP="00B9578E">
      <w:pPr>
        <w:pStyle w:val="Heading1"/>
        <w:keepNext/>
        <w:keepLines/>
        <w:spacing w:before="480" w:after="480" w:line="276" w:lineRule="auto"/>
        <w:ind w:left="720"/>
        <w:jc w:val="both"/>
        <w:rPr>
          <w:color w:val="646464"/>
          <w:sz w:val="32"/>
          <w:szCs w:val="32"/>
        </w:rPr>
      </w:pPr>
      <w:r w:rsidRPr="0069234B">
        <w:rPr>
          <w:noProof/>
          <w:color w:val="646464"/>
          <w:sz w:val="32"/>
          <w:szCs w:val="32"/>
          <w:lang w:val="en-IN" w:eastAsia="en-IN"/>
        </w:rPr>
        <w:lastRenderedPageBreak/>
        <mc:AlternateContent>
          <mc:Choice Requires="wps">
            <w:drawing>
              <wp:anchor distT="0" distB="0" distL="114300" distR="114300" simplePos="0" relativeHeight="251668992" behindDoc="0" locked="1" layoutInCell="1" allowOverlap="1" wp14:anchorId="281F90A9" wp14:editId="5DFD5EA9">
                <wp:simplePos x="0" y="0"/>
                <wp:positionH relativeFrom="column">
                  <wp:posOffset>-9525</wp:posOffset>
                </wp:positionH>
                <wp:positionV relativeFrom="paragraph">
                  <wp:posOffset>-37465</wp:posOffset>
                </wp:positionV>
                <wp:extent cx="534670" cy="302260"/>
                <wp:effectExtent l="0" t="0" r="0" b="2540"/>
                <wp:wrapNone/>
                <wp:docPr id="51" name="Rectangle 51"/>
                <wp:cNvGraphicFramePr/>
                <a:graphic xmlns:a="http://schemas.openxmlformats.org/drawingml/2006/main">
                  <a:graphicData uri="http://schemas.microsoft.com/office/word/2010/wordprocessingShape">
                    <wps:wsp>
                      <wps:cNvSpPr/>
                      <wps:spPr>
                        <a:xfrm>
                          <a:off x="0" y="0"/>
                          <a:ext cx="534670" cy="302260"/>
                        </a:xfrm>
                        <a:prstGeom prst="rect">
                          <a:avLst/>
                        </a:prstGeom>
                        <a:solidFill>
                          <a:srgbClr val="FFE6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F3064D" w:rsidRDefault="005D2A36" w:rsidP="00965050">
                            <w:pPr>
                              <w:jc w:val="center"/>
                              <w:rPr>
                                <w:b/>
                                <w:color w:val="000000" w:themeColor="text1"/>
                                <w:sz w:val="24"/>
                              </w:rPr>
                            </w:pPr>
                            <w:r>
                              <w:rPr>
                                <w:b/>
                                <w:color w:val="000000" w:themeColor="text1"/>
                                <w:sz w:val="24"/>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28" style="position:absolute;left:0;text-align:left;margin-left:-.75pt;margin-top:-2.95pt;width:42.1pt;height:23.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" fillcolor="#ffe600" stroked="f" strokeweight="2pt">
                <v:textbox>
                  <w:txbxContent>
                    <w:p w:rsidR="005D2A36" w:rsidRPr="00F3064D" w:rsidRDefault="005D2A36" w:rsidP="00965050">
                      <w:pPr>
                        <w:jc w:val="center"/>
                        <w:rPr>
                          <w:b/>
                          <w:color w:val="000000" w:themeColor="text1"/>
                          <w:sz w:val="24"/>
                        </w:rPr>
                      </w:pPr>
                      <w:r>
                        <w:rPr>
                          <w:b/>
                          <w:color w:val="000000" w:themeColor="text1"/>
                          <w:sz w:val="24"/>
                        </w:rPr>
                        <w:t>01</w:t>
                      </w:r>
                    </w:p>
                  </w:txbxContent>
                </v:textbox>
                <w10:anchorlock/>
              </v:rect>
            </w:pict>
          </mc:Fallback>
        </mc:AlternateContent>
      </w:r>
      <w:r w:rsidR="00B9578E">
        <w:rPr>
          <w:rFonts w:ascii="EYInterstate Light" w:hAnsi="EYInterstate Light"/>
          <w:color w:val="646464"/>
          <w:sz w:val="18"/>
          <w:szCs w:val="24"/>
        </w:rPr>
        <w:t xml:space="preserve">    </w:t>
      </w:r>
      <w:r w:rsidR="005E77EB" w:rsidRPr="0069234B">
        <w:rPr>
          <w:color w:val="646464"/>
          <w:sz w:val="32"/>
          <w:szCs w:val="32"/>
        </w:rPr>
        <w:t>Executive summary</w:t>
      </w:r>
      <w:bookmarkEnd w:id="2"/>
    </w:p>
    <w:p w:rsidR="009B10D2" w:rsidRPr="009820CD" w:rsidRDefault="009B10D2" w:rsidP="009B10D2">
      <w:pPr>
        <w:pStyle w:val="Heading2"/>
        <w:rPr>
          <w:rFonts w:ascii="EYInterstate" w:hAnsi="EYInterstate"/>
          <w:b w:val="0"/>
          <w:color w:val="646464"/>
          <w:sz w:val="32"/>
          <w:szCs w:val="32"/>
        </w:rPr>
      </w:pPr>
      <w:bookmarkStart w:id="3" w:name="FirstSection"/>
      <w:bookmarkStart w:id="4" w:name="_Toc420069245"/>
      <w:bookmarkEnd w:id="3"/>
      <w:r w:rsidRPr="009820CD">
        <w:rPr>
          <w:rFonts w:ascii="EYInterstate" w:hAnsi="EYInterstate"/>
          <w:b w:val="0"/>
          <w:color w:val="646464"/>
          <w:sz w:val="32"/>
          <w:szCs w:val="32"/>
        </w:rPr>
        <w:t>Introduction</w:t>
      </w:r>
      <w:bookmarkEnd w:id="4"/>
    </w:p>
    <w:p w:rsidR="0047209D" w:rsidRDefault="0047209D" w:rsidP="0047209D">
      <w:pPr>
        <w:rPr>
          <w:sz w:val="24"/>
        </w:rPr>
      </w:pPr>
    </w:p>
    <w:p w:rsidR="005F34F9" w:rsidRDefault="006F4FA5" w:rsidP="005F34F9">
      <w:pPr>
        <w:jc w:val="both"/>
        <w:rPr>
          <w:sz w:val="24"/>
        </w:rPr>
      </w:pPr>
      <w:r>
        <w:rPr>
          <w:sz w:val="24"/>
        </w:rPr>
        <w:t xml:space="preserve">Disaster Recovery </w:t>
      </w:r>
      <w:r w:rsidR="00D23F48">
        <w:rPr>
          <w:sz w:val="24"/>
        </w:rPr>
        <w:t xml:space="preserve">(DR) </w:t>
      </w:r>
      <w:r>
        <w:rPr>
          <w:sz w:val="24"/>
        </w:rPr>
        <w:t>and Business Continuity Planning</w:t>
      </w:r>
      <w:r w:rsidR="00D23F48">
        <w:rPr>
          <w:sz w:val="24"/>
        </w:rPr>
        <w:t xml:space="preserve"> (BCP)</w:t>
      </w:r>
      <w:r>
        <w:rPr>
          <w:sz w:val="24"/>
        </w:rPr>
        <w:t xml:space="preserve"> are integral parts of the overall risk management of an organization. Since all the risks cannot be avoided, it is vital for every successful organization to have a well-defined and properly tested </w:t>
      </w:r>
      <w:r w:rsidR="00D23F48">
        <w:rPr>
          <w:sz w:val="24"/>
        </w:rPr>
        <w:t>DR</w:t>
      </w:r>
      <w:r>
        <w:rPr>
          <w:sz w:val="24"/>
        </w:rPr>
        <w:t xml:space="preserve"> plan. The efficiency of a </w:t>
      </w:r>
      <w:r w:rsidR="00D23F48">
        <w:rPr>
          <w:sz w:val="24"/>
        </w:rPr>
        <w:t>DR</w:t>
      </w:r>
      <w:r>
        <w:rPr>
          <w:sz w:val="24"/>
        </w:rPr>
        <w:t xml:space="preserve"> strategy depends on </w:t>
      </w:r>
      <w:r w:rsidR="00D23F48">
        <w:rPr>
          <w:sz w:val="24"/>
        </w:rPr>
        <w:t>how fast and effectively can the operations be recovered on the DR site and failed back once the primary site returns to normal.</w:t>
      </w:r>
    </w:p>
    <w:p w:rsidR="00D23F48" w:rsidRDefault="00E0527F" w:rsidP="005F34F9">
      <w:pPr>
        <w:jc w:val="both"/>
        <w:rPr>
          <w:sz w:val="24"/>
        </w:rPr>
      </w:pPr>
      <w:r>
        <w:rPr>
          <w:sz w:val="24"/>
        </w:rPr>
        <w:t>DR</w:t>
      </w:r>
      <w:r w:rsidR="00E644E9" w:rsidRPr="00E644E9">
        <w:rPr>
          <w:sz w:val="24"/>
        </w:rPr>
        <w:t xml:space="preserve"> </w:t>
      </w:r>
      <w:r>
        <w:rPr>
          <w:sz w:val="24"/>
        </w:rPr>
        <w:t>Services refer</w:t>
      </w:r>
      <w:r w:rsidR="00E644E9" w:rsidRPr="00E644E9">
        <w:rPr>
          <w:sz w:val="24"/>
        </w:rPr>
        <w:t xml:space="preserve"> to a set of services that offer business continuity by enabling data backup, recovery, and retrieval. It helps enterprises to quickly recover business critical applications during natural disasters such as floods, tornados, hurricanes, or even a sudden and unforeseen system failure.</w:t>
      </w:r>
      <w:r w:rsidR="00D23F48">
        <w:rPr>
          <w:sz w:val="24"/>
        </w:rPr>
        <w:t xml:space="preserve"> There are different approaches </w:t>
      </w:r>
      <w:r w:rsidR="00E644E9">
        <w:rPr>
          <w:sz w:val="24"/>
        </w:rPr>
        <w:t>to</w:t>
      </w:r>
      <w:r w:rsidR="00D23F48">
        <w:rPr>
          <w:sz w:val="24"/>
        </w:rPr>
        <w:t xml:space="preserve"> DR</w:t>
      </w:r>
      <w:r w:rsidR="00E644E9">
        <w:rPr>
          <w:sz w:val="24"/>
        </w:rPr>
        <w:t xml:space="preserve"> implementation</w:t>
      </w:r>
      <w:r w:rsidR="00D23F48">
        <w:rPr>
          <w:sz w:val="24"/>
        </w:rPr>
        <w:t xml:space="preserve"> and the prominence of cloud computing enhance</w:t>
      </w:r>
      <w:r w:rsidR="00153B84">
        <w:rPr>
          <w:sz w:val="24"/>
        </w:rPr>
        <w:t>s</w:t>
      </w:r>
      <w:r w:rsidR="00D23F48">
        <w:rPr>
          <w:sz w:val="24"/>
        </w:rPr>
        <w:t xml:space="preserve"> the traditional ways of DR to have </w:t>
      </w:r>
      <w:r w:rsidR="00153B84">
        <w:rPr>
          <w:sz w:val="24"/>
        </w:rPr>
        <w:t xml:space="preserve">a </w:t>
      </w:r>
      <w:r w:rsidR="00D23F48">
        <w:rPr>
          <w:sz w:val="24"/>
        </w:rPr>
        <w:t>more robust DR solution in the cloud</w:t>
      </w:r>
      <w:r w:rsidR="00E644E9">
        <w:rPr>
          <w:sz w:val="24"/>
        </w:rPr>
        <w:t>.</w:t>
      </w:r>
    </w:p>
    <w:p w:rsidR="00CF55F0" w:rsidRDefault="00CF55F0" w:rsidP="005F34F9">
      <w:pPr>
        <w:jc w:val="both"/>
        <w:rPr>
          <w:sz w:val="24"/>
        </w:rPr>
      </w:pPr>
      <w:r>
        <w:rPr>
          <w:sz w:val="24"/>
        </w:rPr>
        <w:t>D</w:t>
      </w:r>
      <w:r w:rsidR="002833B0">
        <w:rPr>
          <w:sz w:val="24"/>
        </w:rPr>
        <w:t>isaster R</w:t>
      </w:r>
      <w:r w:rsidR="00406512">
        <w:rPr>
          <w:sz w:val="24"/>
        </w:rPr>
        <w:t>ecovery as a S</w:t>
      </w:r>
      <w:r w:rsidRPr="00CF55F0">
        <w:rPr>
          <w:sz w:val="24"/>
        </w:rPr>
        <w:t>ervice (DRaaS) model leverages cloud technologies to facilitate agile recovery and achieve business resilience during declared disasters or other catastrophic events</w:t>
      </w:r>
      <w:r>
        <w:rPr>
          <w:sz w:val="24"/>
        </w:rPr>
        <w:t xml:space="preserve">. </w:t>
      </w:r>
      <w:r w:rsidRPr="00CF55F0">
        <w:rPr>
          <w:sz w:val="24"/>
        </w:rPr>
        <w:t>DRaaS is the replication and hosting of physica</w:t>
      </w:r>
      <w:r>
        <w:rPr>
          <w:sz w:val="24"/>
        </w:rPr>
        <w:t xml:space="preserve">l or virtual servers by a third </w:t>
      </w:r>
      <w:r w:rsidRPr="00CF55F0">
        <w:rPr>
          <w:sz w:val="24"/>
        </w:rPr>
        <w:t xml:space="preserve">party to provide failover in the event of a </w:t>
      </w:r>
      <w:r>
        <w:rPr>
          <w:sz w:val="24"/>
        </w:rPr>
        <w:t>disaster.</w:t>
      </w:r>
    </w:p>
    <w:p w:rsidR="000303B8" w:rsidRDefault="000303B8" w:rsidP="00875E46">
      <w:pPr>
        <w:jc w:val="both"/>
        <w:rPr>
          <w:sz w:val="24"/>
        </w:rPr>
      </w:pPr>
    </w:p>
    <w:p w:rsidR="009B10D2" w:rsidRPr="009820CD" w:rsidRDefault="0047209D" w:rsidP="009B10D2">
      <w:pPr>
        <w:pStyle w:val="Heading2"/>
        <w:rPr>
          <w:rFonts w:ascii="EYInterstate" w:hAnsi="EYInterstate"/>
          <w:b w:val="0"/>
          <w:color w:val="646464"/>
          <w:sz w:val="32"/>
          <w:szCs w:val="32"/>
        </w:rPr>
      </w:pPr>
      <w:bookmarkStart w:id="5" w:name="_Toc420069246"/>
      <w:r w:rsidRPr="009820CD">
        <w:rPr>
          <w:rFonts w:ascii="EYInterstate" w:hAnsi="EYInterstate"/>
          <w:b w:val="0"/>
          <w:color w:val="646464"/>
          <w:sz w:val="32"/>
          <w:szCs w:val="32"/>
        </w:rPr>
        <w:t>Features</w:t>
      </w:r>
      <w:r w:rsidR="00CF55F0">
        <w:rPr>
          <w:rFonts w:ascii="EYInterstate" w:hAnsi="EYInterstate"/>
          <w:b w:val="0"/>
          <w:color w:val="646464"/>
          <w:sz w:val="32"/>
          <w:szCs w:val="32"/>
        </w:rPr>
        <w:t xml:space="preserve"> - DRaaS</w:t>
      </w:r>
      <w:bookmarkEnd w:id="5"/>
    </w:p>
    <w:p w:rsidR="006810A1" w:rsidRPr="006810A1" w:rsidRDefault="006810A1" w:rsidP="006810A1"/>
    <w:p w:rsidR="00AA3E58" w:rsidRPr="002B6BF9" w:rsidRDefault="00CF55F0" w:rsidP="00F05A57">
      <w:pPr>
        <w:jc w:val="both"/>
        <w:rPr>
          <w:sz w:val="24"/>
        </w:rPr>
      </w:pPr>
      <w:r>
        <w:rPr>
          <w:b/>
          <w:color w:val="808080"/>
          <w:sz w:val="24"/>
        </w:rPr>
        <w:t>Pay as you Go –</w:t>
      </w:r>
      <w:r w:rsidR="002B6BF9">
        <w:rPr>
          <w:b/>
          <w:color w:val="808080"/>
          <w:sz w:val="24"/>
        </w:rPr>
        <w:t xml:space="preserve"> </w:t>
      </w:r>
      <w:r w:rsidR="00153B84">
        <w:rPr>
          <w:sz w:val="24"/>
        </w:rPr>
        <w:t xml:space="preserve">Pay for </w:t>
      </w:r>
      <w:r w:rsidR="002B6BF9" w:rsidRPr="002B6BF9">
        <w:rPr>
          <w:sz w:val="24"/>
        </w:rPr>
        <w:t xml:space="preserve">infrastructure only in the event of a disaster when the </w:t>
      </w:r>
      <w:r w:rsidR="00153B84">
        <w:rPr>
          <w:sz w:val="24"/>
        </w:rPr>
        <w:t>workloads</w:t>
      </w:r>
      <w:r w:rsidR="002B6BF9" w:rsidRPr="002B6BF9">
        <w:rPr>
          <w:sz w:val="24"/>
        </w:rPr>
        <w:t xml:space="preserve"> need to be brought online during failover.</w:t>
      </w:r>
    </w:p>
    <w:p w:rsidR="00CF55F0" w:rsidRPr="002B6BF9" w:rsidRDefault="00CF55F0" w:rsidP="00F05A57">
      <w:pPr>
        <w:jc w:val="both"/>
        <w:rPr>
          <w:sz w:val="24"/>
        </w:rPr>
      </w:pPr>
      <w:r>
        <w:rPr>
          <w:b/>
          <w:color w:val="808080"/>
          <w:sz w:val="24"/>
        </w:rPr>
        <w:t xml:space="preserve">Flexible Scalability – </w:t>
      </w:r>
      <w:r w:rsidR="002B6BF9" w:rsidRPr="002B6BF9">
        <w:rPr>
          <w:sz w:val="24"/>
        </w:rPr>
        <w:t>Adding applications or VMs to the DR plan is simple and require no hardware changes.</w:t>
      </w:r>
    </w:p>
    <w:p w:rsidR="002B6BF9" w:rsidRDefault="00CF55F0" w:rsidP="00F05A57">
      <w:pPr>
        <w:jc w:val="both"/>
        <w:rPr>
          <w:b/>
          <w:color w:val="808080"/>
          <w:sz w:val="24"/>
        </w:rPr>
      </w:pPr>
      <w:r>
        <w:rPr>
          <w:b/>
          <w:color w:val="808080"/>
          <w:sz w:val="24"/>
        </w:rPr>
        <w:t xml:space="preserve">Automation - </w:t>
      </w:r>
      <w:r w:rsidR="002B6BF9" w:rsidRPr="002B6BF9">
        <w:rPr>
          <w:sz w:val="24"/>
        </w:rPr>
        <w:t>Automated failover, failback, and DR testing are executed with just a few clicks</w:t>
      </w:r>
      <w:r w:rsidR="002B6BF9">
        <w:rPr>
          <w:sz w:val="24"/>
        </w:rPr>
        <w:t>.</w:t>
      </w:r>
    </w:p>
    <w:p w:rsidR="00CF55F0" w:rsidRPr="00375F15" w:rsidRDefault="00CF55F0" w:rsidP="00F05A57">
      <w:pPr>
        <w:jc w:val="both"/>
        <w:rPr>
          <w:sz w:val="24"/>
        </w:rPr>
      </w:pPr>
      <w:r>
        <w:rPr>
          <w:b/>
          <w:color w:val="808080"/>
          <w:sz w:val="24"/>
        </w:rPr>
        <w:t xml:space="preserve">Assisted DR Implementation, Testing and Recovery – </w:t>
      </w:r>
      <w:r w:rsidR="002B6BF9" w:rsidRPr="00375F15">
        <w:rPr>
          <w:sz w:val="24"/>
        </w:rPr>
        <w:t>DRaaS implementation with minimal in-house expertise.</w:t>
      </w:r>
    </w:p>
    <w:p w:rsidR="00CF55F0" w:rsidRPr="00375F15" w:rsidRDefault="00CF55F0" w:rsidP="00F05A57">
      <w:pPr>
        <w:jc w:val="both"/>
        <w:rPr>
          <w:sz w:val="24"/>
        </w:rPr>
      </w:pPr>
      <w:r>
        <w:rPr>
          <w:b/>
          <w:color w:val="808080"/>
          <w:sz w:val="24"/>
        </w:rPr>
        <w:t>Workload Mobility</w:t>
      </w:r>
      <w:r w:rsidR="00CD4DCD">
        <w:rPr>
          <w:b/>
          <w:color w:val="808080"/>
          <w:sz w:val="24"/>
        </w:rPr>
        <w:t xml:space="preserve"> </w:t>
      </w:r>
      <w:r w:rsidR="002B6BF9">
        <w:rPr>
          <w:b/>
          <w:color w:val="808080"/>
          <w:sz w:val="24"/>
        </w:rPr>
        <w:t>–</w:t>
      </w:r>
      <w:r w:rsidR="00CD4DCD">
        <w:rPr>
          <w:b/>
          <w:color w:val="808080"/>
          <w:sz w:val="24"/>
        </w:rPr>
        <w:t xml:space="preserve"> </w:t>
      </w:r>
      <w:r w:rsidR="002B6BF9" w:rsidRPr="00375F15">
        <w:rPr>
          <w:sz w:val="24"/>
        </w:rPr>
        <w:t>Option to choose recovery of the entire infrastructure or just one VM or application.</w:t>
      </w:r>
    </w:p>
    <w:p w:rsidR="00CD4DCD" w:rsidRPr="00375F15" w:rsidRDefault="00CD4DCD" w:rsidP="00F05A57">
      <w:pPr>
        <w:jc w:val="both"/>
        <w:rPr>
          <w:sz w:val="24"/>
        </w:rPr>
      </w:pPr>
      <w:r>
        <w:rPr>
          <w:b/>
          <w:color w:val="808080"/>
          <w:sz w:val="24"/>
        </w:rPr>
        <w:t xml:space="preserve">Better RTO and RPO </w:t>
      </w:r>
      <w:r w:rsidR="002B6BF9">
        <w:rPr>
          <w:b/>
          <w:color w:val="808080"/>
          <w:sz w:val="24"/>
        </w:rPr>
        <w:t xml:space="preserve">– </w:t>
      </w:r>
      <w:r w:rsidR="002B6BF9" w:rsidRPr="00375F15">
        <w:rPr>
          <w:sz w:val="24"/>
        </w:rPr>
        <w:t>Improved</w:t>
      </w:r>
      <w:r w:rsidRPr="00375F15">
        <w:rPr>
          <w:sz w:val="24"/>
        </w:rPr>
        <w:t xml:space="preserve"> </w:t>
      </w:r>
      <w:r w:rsidR="002B6BF9" w:rsidRPr="00375F15">
        <w:rPr>
          <w:sz w:val="24"/>
        </w:rPr>
        <w:t xml:space="preserve">RTO and RPO </w:t>
      </w:r>
      <w:r w:rsidR="00153B84">
        <w:rPr>
          <w:sz w:val="24"/>
        </w:rPr>
        <w:t xml:space="preserve">at low cost </w:t>
      </w:r>
      <w:r w:rsidR="002B6BF9" w:rsidRPr="00375F15">
        <w:rPr>
          <w:sz w:val="24"/>
        </w:rPr>
        <w:t>when compared to traditional DR services.</w:t>
      </w:r>
    </w:p>
    <w:p w:rsidR="00CD4DCD" w:rsidRPr="00375F15" w:rsidRDefault="00CD4DCD" w:rsidP="00F05A57">
      <w:pPr>
        <w:jc w:val="both"/>
        <w:rPr>
          <w:sz w:val="24"/>
        </w:rPr>
      </w:pPr>
      <w:r>
        <w:rPr>
          <w:b/>
          <w:color w:val="808080"/>
          <w:sz w:val="24"/>
        </w:rPr>
        <w:t xml:space="preserve">Support for Physical and Virtual Servers – </w:t>
      </w:r>
      <w:r w:rsidR="002B6BF9" w:rsidRPr="00375F15">
        <w:rPr>
          <w:sz w:val="24"/>
        </w:rPr>
        <w:t>Supports recovery of both physical and virtual servers</w:t>
      </w:r>
    </w:p>
    <w:p w:rsidR="00CD4DCD" w:rsidRPr="00375F15" w:rsidRDefault="00CD4DCD" w:rsidP="00F05A57">
      <w:pPr>
        <w:jc w:val="both"/>
        <w:rPr>
          <w:sz w:val="24"/>
        </w:rPr>
      </w:pPr>
      <w:r>
        <w:rPr>
          <w:b/>
          <w:color w:val="808080"/>
          <w:sz w:val="24"/>
        </w:rPr>
        <w:lastRenderedPageBreak/>
        <w:t xml:space="preserve">Simple Deployment and Management – </w:t>
      </w:r>
      <w:r w:rsidR="002B6BF9" w:rsidRPr="00375F15">
        <w:rPr>
          <w:sz w:val="24"/>
        </w:rPr>
        <w:t>Removes the complexity involved in traditional DR services.</w:t>
      </w:r>
    </w:p>
    <w:p w:rsidR="00CD4DCD" w:rsidRPr="00375F15" w:rsidRDefault="00CD4DCD" w:rsidP="00F05A57">
      <w:pPr>
        <w:jc w:val="both"/>
        <w:rPr>
          <w:sz w:val="24"/>
        </w:rPr>
      </w:pPr>
      <w:r>
        <w:rPr>
          <w:b/>
          <w:color w:val="808080"/>
          <w:sz w:val="24"/>
        </w:rPr>
        <w:t xml:space="preserve">Array Agnostic </w:t>
      </w:r>
      <w:r w:rsidRPr="00375F15">
        <w:rPr>
          <w:sz w:val="24"/>
        </w:rPr>
        <w:t xml:space="preserve">– </w:t>
      </w:r>
      <w:r w:rsidR="002B6BF9" w:rsidRPr="00375F15">
        <w:rPr>
          <w:sz w:val="24"/>
        </w:rPr>
        <w:t>Eliminates the need for matching storage arrays and reduces storage cost.</w:t>
      </w:r>
    </w:p>
    <w:p w:rsidR="00CD4DCD" w:rsidRPr="00375F15" w:rsidRDefault="00CD4DCD" w:rsidP="00F05A57">
      <w:pPr>
        <w:jc w:val="both"/>
        <w:rPr>
          <w:sz w:val="24"/>
        </w:rPr>
      </w:pPr>
      <w:r>
        <w:rPr>
          <w:b/>
          <w:color w:val="808080"/>
          <w:sz w:val="24"/>
        </w:rPr>
        <w:t xml:space="preserve">Leverage Expertise </w:t>
      </w:r>
      <w:r w:rsidR="002B6BF9">
        <w:rPr>
          <w:b/>
          <w:color w:val="808080"/>
          <w:sz w:val="24"/>
        </w:rPr>
        <w:t>–</w:t>
      </w:r>
      <w:r>
        <w:rPr>
          <w:b/>
          <w:color w:val="808080"/>
          <w:sz w:val="24"/>
        </w:rPr>
        <w:t xml:space="preserve"> </w:t>
      </w:r>
      <w:r w:rsidR="002B6BF9" w:rsidRPr="00375F15">
        <w:rPr>
          <w:sz w:val="24"/>
        </w:rPr>
        <w:t xml:space="preserve">Third party DRaaS provider brings expertise in DR </w:t>
      </w:r>
      <w:proofErr w:type="gramStart"/>
      <w:r w:rsidR="002B6BF9" w:rsidRPr="00375F15">
        <w:rPr>
          <w:sz w:val="24"/>
        </w:rPr>
        <w:t>service</w:t>
      </w:r>
      <w:proofErr w:type="gramEnd"/>
      <w:r w:rsidR="002B6BF9" w:rsidRPr="00375F15">
        <w:rPr>
          <w:sz w:val="24"/>
        </w:rPr>
        <w:t xml:space="preserve"> management</w:t>
      </w:r>
      <w:r w:rsidR="00375F15">
        <w:rPr>
          <w:sz w:val="24"/>
        </w:rPr>
        <w:t>.</w:t>
      </w:r>
    </w:p>
    <w:p w:rsidR="00CF55F0" w:rsidRDefault="00CF55F0" w:rsidP="00F05A57">
      <w:pPr>
        <w:jc w:val="both"/>
        <w:rPr>
          <w:b/>
          <w:color w:val="808080"/>
          <w:sz w:val="24"/>
        </w:rPr>
      </w:pPr>
    </w:p>
    <w:p w:rsidR="00160E89" w:rsidRPr="009820CD" w:rsidRDefault="00160E89" w:rsidP="00160E89">
      <w:pPr>
        <w:pStyle w:val="Heading2"/>
        <w:rPr>
          <w:rFonts w:ascii="EYInterstate" w:hAnsi="EYInterstate"/>
          <w:b w:val="0"/>
          <w:color w:val="646464"/>
          <w:sz w:val="32"/>
          <w:szCs w:val="32"/>
        </w:rPr>
      </w:pPr>
      <w:bookmarkStart w:id="6" w:name="_Toc420069247"/>
      <w:r w:rsidRPr="009820CD">
        <w:rPr>
          <w:rFonts w:ascii="EYInterstate" w:hAnsi="EYInterstate"/>
          <w:b w:val="0"/>
          <w:color w:val="646464"/>
          <w:sz w:val="32"/>
          <w:szCs w:val="32"/>
        </w:rPr>
        <w:t>Business Benefits</w:t>
      </w:r>
      <w:r w:rsidR="00CF55F0">
        <w:rPr>
          <w:rFonts w:ascii="EYInterstate" w:hAnsi="EYInterstate"/>
          <w:b w:val="0"/>
          <w:color w:val="646464"/>
          <w:sz w:val="32"/>
          <w:szCs w:val="32"/>
        </w:rPr>
        <w:t xml:space="preserve"> - DRaaS</w:t>
      </w:r>
      <w:bookmarkEnd w:id="6"/>
    </w:p>
    <w:p w:rsidR="00466196" w:rsidRDefault="00466196" w:rsidP="00875E46">
      <w:pPr>
        <w:jc w:val="both"/>
        <w:rPr>
          <w:sz w:val="24"/>
        </w:rPr>
      </w:pPr>
    </w:p>
    <w:p w:rsidR="00251BFA" w:rsidRPr="006F18CE" w:rsidRDefault="00375F15" w:rsidP="006F18CE">
      <w:pPr>
        <w:jc w:val="both"/>
        <w:rPr>
          <w:sz w:val="24"/>
        </w:rPr>
      </w:pPr>
      <w:r>
        <w:rPr>
          <w:sz w:val="24"/>
        </w:rPr>
        <w:t xml:space="preserve">DRaaS helps business </w:t>
      </w:r>
      <w:r w:rsidR="00153B84">
        <w:rPr>
          <w:sz w:val="24"/>
        </w:rPr>
        <w:t>to achieve</w:t>
      </w:r>
      <w:r>
        <w:rPr>
          <w:sz w:val="24"/>
        </w:rPr>
        <w:t xml:space="preserve"> flexible and highly attainable DR solutions. Major benefits include reduced complexity and cost, minimized risk, </w:t>
      </w:r>
      <w:r w:rsidR="00601047">
        <w:rPr>
          <w:sz w:val="24"/>
        </w:rPr>
        <w:t>flexible scalability, improved RTO and RPO, less manual intervention, automation reduced requirement for in-house IT expertise etc.</w:t>
      </w:r>
    </w:p>
    <w:p w:rsidR="007B6810" w:rsidRPr="00DF631D" w:rsidRDefault="007B6810" w:rsidP="00142856">
      <w:pPr>
        <w:jc w:val="both"/>
        <w:rPr>
          <w:sz w:val="24"/>
        </w:rPr>
      </w:pPr>
    </w:p>
    <w:p w:rsidR="00142856" w:rsidRPr="009820CD" w:rsidRDefault="00142856" w:rsidP="00251BFA">
      <w:pPr>
        <w:pStyle w:val="Heading2"/>
        <w:rPr>
          <w:rFonts w:ascii="EYInterstate" w:hAnsi="EYInterstate"/>
          <w:b w:val="0"/>
          <w:color w:val="646464"/>
          <w:sz w:val="32"/>
          <w:szCs w:val="32"/>
        </w:rPr>
      </w:pPr>
      <w:bookmarkStart w:id="7" w:name="_Toc420069248"/>
      <w:r w:rsidRPr="009820CD">
        <w:rPr>
          <w:rFonts w:ascii="EYInterstate" w:hAnsi="EYInterstate"/>
          <w:b w:val="0"/>
          <w:color w:val="646464"/>
          <w:sz w:val="32"/>
          <w:szCs w:val="32"/>
        </w:rPr>
        <w:t>Major Vendors</w:t>
      </w:r>
      <w:bookmarkEnd w:id="7"/>
      <w:r w:rsidRPr="009820CD">
        <w:rPr>
          <w:rFonts w:ascii="EYInterstate" w:hAnsi="EYInterstate"/>
          <w:b w:val="0"/>
          <w:color w:val="646464"/>
          <w:sz w:val="32"/>
          <w:szCs w:val="32"/>
        </w:rPr>
        <w:t xml:space="preserve"> </w:t>
      </w:r>
    </w:p>
    <w:p w:rsidR="00251BFA" w:rsidRDefault="00251BFA" w:rsidP="00251BFA"/>
    <w:p w:rsidR="00E32076" w:rsidRDefault="00601047" w:rsidP="00601047">
      <w:pPr>
        <w:jc w:val="both"/>
        <w:rPr>
          <w:sz w:val="24"/>
        </w:rPr>
      </w:pPr>
      <w:r>
        <w:rPr>
          <w:sz w:val="24"/>
        </w:rPr>
        <w:t>The major vendors in DRaaS landscape include SunGard, IBM, NTT Communications, Axcient, AWS etc.</w:t>
      </w:r>
    </w:p>
    <w:p w:rsidR="00356E12" w:rsidRDefault="00356E12" w:rsidP="001C76FD">
      <w:pPr>
        <w:jc w:val="both"/>
        <w:rPr>
          <w:sz w:val="24"/>
        </w:rPr>
      </w:pPr>
    </w:p>
    <w:bookmarkStart w:id="8" w:name="_Toc420069249"/>
    <w:p w:rsidR="00BA4E0C" w:rsidRPr="00E32076" w:rsidRDefault="00BA4E0C" w:rsidP="00BA4E0C">
      <w:pPr>
        <w:pStyle w:val="Heading1"/>
        <w:keepNext/>
        <w:keepLines/>
        <w:spacing w:before="480" w:after="480" w:line="276" w:lineRule="auto"/>
        <w:ind w:left="851" w:firstLine="170"/>
        <w:jc w:val="both"/>
        <w:rPr>
          <w:color w:val="646464"/>
          <w:sz w:val="32"/>
          <w:szCs w:val="32"/>
        </w:rPr>
      </w:pPr>
      <w:r w:rsidRPr="0069234B">
        <w:rPr>
          <w:noProof/>
          <w:color w:val="646464"/>
          <w:sz w:val="32"/>
          <w:szCs w:val="32"/>
          <w:lang w:val="en-IN" w:eastAsia="en-IN"/>
        </w:rPr>
        <mc:AlternateContent>
          <mc:Choice Requires="wps">
            <w:drawing>
              <wp:anchor distT="0" distB="0" distL="114300" distR="114300" simplePos="0" relativeHeight="252125696" behindDoc="0" locked="1" layoutInCell="1" allowOverlap="1" wp14:anchorId="5C256D3B" wp14:editId="22DC6998">
                <wp:simplePos x="0" y="0"/>
                <wp:positionH relativeFrom="column">
                  <wp:posOffset>-76835</wp:posOffset>
                </wp:positionH>
                <wp:positionV relativeFrom="paragraph">
                  <wp:posOffset>248920</wp:posOffset>
                </wp:positionV>
                <wp:extent cx="534670" cy="302260"/>
                <wp:effectExtent l="0" t="0" r="0" b="2540"/>
                <wp:wrapNone/>
                <wp:docPr id="2072" name="Rectangle 2072"/>
                <wp:cNvGraphicFramePr/>
                <a:graphic xmlns:a="http://schemas.openxmlformats.org/drawingml/2006/main">
                  <a:graphicData uri="http://schemas.microsoft.com/office/word/2010/wordprocessingShape">
                    <wps:wsp>
                      <wps:cNvSpPr/>
                      <wps:spPr>
                        <a:xfrm>
                          <a:off x="0" y="0"/>
                          <a:ext cx="534670" cy="302260"/>
                        </a:xfrm>
                        <a:prstGeom prst="rect">
                          <a:avLst/>
                        </a:prstGeom>
                        <a:solidFill>
                          <a:srgbClr val="FFE6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F3064D" w:rsidRDefault="005D2A36" w:rsidP="00BA4E0C">
                            <w:pPr>
                              <w:jc w:val="center"/>
                              <w:rPr>
                                <w:b/>
                                <w:color w:val="000000" w:themeColor="text1"/>
                                <w:sz w:val="24"/>
                              </w:rPr>
                            </w:pPr>
                            <w:r>
                              <w:rPr>
                                <w:b/>
                                <w:color w:val="000000" w:themeColor="text1"/>
                                <w:sz w:val="24"/>
                              </w:rPr>
                              <w:t>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72" o:spid="_x0000_s1029" style="position:absolute;left:0;text-align:left;margin-left:-6.05pt;margin-top:19.6pt;width:42.1pt;height:23.8pt;z-index:25212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" fillcolor="#ffe600" stroked="f" strokeweight="2pt">
                <v:textbox>
                  <w:txbxContent>
                    <w:p w:rsidR="005D2A36" w:rsidRPr="00F3064D" w:rsidRDefault="005D2A36" w:rsidP="00BA4E0C">
                      <w:pPr>
                        <w:jc w:val="center"/>
                        <w:rPr>
                          <w:b/>
                          <w:color w:val="000000" w:themeColor="text1"/>
                          <w:sz w:val="24"/>
                        </w:rPr>
                      </w:pPr>
                      <w:r>
                        <w:rPr>
                          <w:b/>
                          <w:color w:val="000000" w:themeColor="text1"/>
                          <w:sz w:val="24"/>
                        </w:rPr>
                        <w:t>02</w:t>
                      </w:r>
                    </w:p>
                  </w:txbxContent>
                </v:textbox>
                <w10:anchorlock/>
              </v:rect>
            </w:pict>
          </mc:Fallback>
        </mc:AlternateContent>
      </w:r>
      <w:r>
        <w:rPr>
          <w:color w:val="646464"/>
          <w:sz w:val="32"/>
          <w:szCs w:val="32"/>
        </w:rPr>
        <w:t>R</w:t>
      </w:r>
      <w:r w:rsidRPr="00E32076">
        <w:rPr>
          <w:color w:val="646464"/>
          <w:sz w:val="32"/>
          <w:szCs w:val="32"/>
        </w:rPr>
        <w:t>ecommendations</w:t>
      </w:r>
      <w:bookmarkEnd w:id="8"/>
    </w:p>
    <w:p w:rsidR="00BA4E0C" w:rsidRDefault="00BA4E0C" w:rsidP="00BA4E0C">
      <w:pPr>
        <w:jc w:val="both"/>
        <w:rPr>
          <w:sz w:val="24"/>
        </w:rPr>
      </w:pPr>
      <w:r>
        <w:rPr>
          <w:sz w:val="24"/>
        </w:rPr>
        <w:t xml:space="preserve">Disaster Recovery is an inevitable part of every organization to help the business continue with least interruption and to retain customers and brand value. DRaaS, the new delivery model for DR that leverages cloud technology facilitates agile recovery and achieve business resilience during disasters. This helps to achieve a service – oriented DR approach. </w:t>
      </w:r>
    </w:p>
    <w:p w:rsidR="00BA4E0C" w:rsidRPr="00251BFA" w:rsidRDefault="002833B0" w:rsidP="00BA4E0C">
      <w:pPr>
        <w:jc w:val="both"/>
        <w:rPr>
          <w:sz w:val="24"/>
        </w:rPr>
      </w:pPr>
      <w:r>
        <w:rPr>
          <w:sz w:val="24"/>
        </w:rPr>
        <w:t xml:space="preserve">The findings and recommendations based on the initial research are described in this section. </w:t>
      </w:r>
      <w:r w:rsidR="00BA4E0C" w:rsidRPr="00B665DE">
        <w:rPr>
          <w:sz w:val="24"/>
        </w:rPr>
        <w:t>Applications that require a better DR than in-h</w:t>
      </w:r>
      <w:r w:rsidR="00153B84">
        <w:rPr>
          <w:sz w:val="24"/>
        </w:rPr>
        <w:t>ouse DR are</w:t>
      </w:r>
      <w:r w:rsidR="00BA4E0C" w:rsidRPr="00B665DE">
        <w:rPr>
          <w:sz w:val="24"/>
        </w:rPr>
        <w:t xml:space="preserve"> good candidates for cloud DR</w:t>
      </w:r>
      <w:r w:rsidR="00BA4E0C">
        <w:rPr>
          <w:sz w:val="24"/>
        </w:rPr>
        <w:t xml:space="preserve">. </w:t>
      </w:r>
      <w:r w:rsidR="00BA4E0C" w:rsidRPr="00B665DE">
        <w:rPr>
          <w:sz w:val="24"/>
        </w:rPr>
        <w:t xml:space="preserve">Backup based </w:t>
      </w:r>
      <w:r w:rsidR="00BA4E0C">
        <w:rPr>
          <w:sz w:val="24"/>
        </w:rPr>
        <w:t>D</w:t>
      </w:r>
      <w:r w:rsidR="00BA4E0C" w:rsidRPr="00B665DE">
        <w:rPr>
          <w:sz w:val="24"/>
        </w:rPr>
        <w:t>RaaS solutions are good options for small data centers</w:t>
      </w:r>
      <w:r w:rsidR="00BA4E0C">
        <w:rPr>
          <w:sz w:val="24"/>
        </w:rPr>
        <w:t>.</w:t>
      </w:r>
    </w:p>
    <w:p w:rsidR="00BA4E0C" w:rsidRDefault="00BA4E0C" w:rsidP="00BA4E0C">
      <w:pPr>
        <w:jc w:val="both"/>
        <w:rPr>
          <w:sz w:val="24"/>
        </w:rPr>
      </w:pPr>
      <w:r>
        <w:rPr>
          <w:sz w:val="24"/>
        </w:rPr>
        <w:t>It is important to gain</w:t>
      </w:r>
      <w:r w:rsidRPr="00B665DE">
        <w:rPr>
          <w:sz w:val="24"/>
        </w:rPr>
        <w:t xml:space="preserve"> experience with cloud based computing, storage, backup and DR for less critical applications before switching to DRaaS for data center level DR. While EY is embracing cloud based infrastructure and services, </w:t>
      </w:r>
      <w:r>
        <w:rPr>
          <w:sz w:val="24"/>
        </w:rPr>
        <w:t>DRaaS</w:t>
      </w:r>
      <w:r w:rsidRPr="00B665DE">
        <w:rPr>
          <w:sz w:val="24"/>
        </w:rPr>
        <w:t xml:space="preserve"> can be considered as a genuine alternative to traditional DR approaches</w:t>
      </w:r>
      <w:r>
        <w:rPr>
          <w:sz w:val="24"/>
        </w:rPr>
        <w:t>.</w:t>
      </w:r>
      <w:r w:rsidRPr="00277C2A">
        <w:t xml:space="preserve"> </w:t>
      </w:r>
      <w:r w:rsidRPr="00277C2A">
        <w:rPr>
          <w:sz w:val="24"/>
        </w:rPr>
        <w:t>Proven recovery capability, solution manageability, DR testing, migration capability and platform support should be the key factors when considering vendor evaluation</w:t>
      </w:r>
      <w:r>
        <w:rPr>
          <w:sz w:val="24"/>
        </w:rPr>
        <w:t xml:space="preserve">. </w:t>
      </w:r>
    </w:p>
    <w:p w:rsidR="00BA4E0C" w:rsidRDefault="00BA4E0C" w:rsidP="00BA4E0C">
      <w:pPr>
        <w:jc w:val="both"/>
        <w:rPr>
          <w:sz w:val="24"/>
        </w:rPr>
      </w:pPr>
      <w:r>
        <w:rPr>
          <w:sz w:val="24"/>
        </w:rPr>
        <w:lastRenderedPageBreak/>
        <w:t xml:space="preserve">Another key aspect is to ensure getting </w:t>
      </w:r>
      <w:r w:rsidR="00153B84">
        <w:rPr>
          <w:sz w:val="24"/>
        </w:rPr>
        <w:t>appropriate support</w:t>
      </w:r>
      <w:r>
        <w:rPr>
          <w:sz w:val="24"/>
        </w:rPr>
        <w:t xml:space="preserve"> from the provider for transition and DR testing. The cost involved in all the realms including DR testing needs to be considered.</w:t>
      </w:r>
    </w:p>
    <w:p w:rsidR="00BA4E0C" w:rsidRDefault="00BA4E0C" w:rsidP="00BA4E0C">
      <w:pPr>
        <w:jc w:val="both"/>
        <w:rPr>
          <w:sz w:val="24"/>
        </w:rPr>
      </w:pPr>
      <w:r>
        <w:rPr>
          <w:sz w:val="24"/>
        </w:rPr>
        <w:t>Based on the initial research, recommended vendors for analyzing in detail in the next phases are SunGard, IMB, NTT Co</w:t>
      </w:r>
      <w:r w:rsidR="00153B84">
        <w:rPr>
          <w:sz w:val="24"/>
        </w:rPr>
        <w:t xml:space="preserve">mmunications, </w:t>
      </w:r>
      <w:r w:rsidR="00F62A48">
        <w:rPr>
          <w:sz w:val="24"/>
        </w:rPr>
        <w:t>Amazon, Microsoft</w:t>
      </w:r>
      <w:r w:rsidR="00153B84">
        <w:rPr>
          <w:sz w:val="24"/>
        </w:rPr>
        <w:t xml:space="preserve"> et al.</w:t>
      </w:r>
    </w:p>
    <w:p w:rsidR="00BA4E0C" w:rsidRDefault="00BA4E0C" w:rsidP="00BA4E0C">
      <w:pPr>
        <w:jc w:val="both"/>
        <w:rPr>
          <w:sz w:val="24"/>
        </w:rPr>
      </w:pPr>
    </w:p>
    <w:bookmarkStart w:id="9" w:name="_Toc420069250"/>
    <w:p w:rsidR="005B15D9" w:rsidRDefault="00022FFB" w:rsidP="005B15D9">
      <w:pPr>
        <w:pStyle w:val="Heading1"/>
        <w:keepNext/>
        <w:keepLines/>
        <w:spacing w:before="480" w:after="480" w:line="276" w:lineRule="auto"/>
        <w:ind w:firstLine="720"/>
        <w:jc w:val="both"/>
        <w:rPr>
          <w:color w:val="646464"/>
          <w:sz w:val="32"/>
          <w:szCs w:val="32"/>
        </w:rPr>
      </w:pPr>
      <w:r w:rsidRPr="0069234B">
        <w:rPr>
          <w:noProof/>
          <w:color w:val="646464"/>
          <w:sz w:val="32"/>
          <w:szCs w:val="32"/>
          <w:lang w:val="en-IN" w:eastAsia="en-IN"/>
        </w:rPr>
        <mc:AlternateContent>
          <mc:Choice Requires="wps">
            <w:drawing>
              <wp:anchor distT="0" distB="0" distL="114300" distR="114300" simplePos="0" relativeHeight="251673088" behindDoc="0" locked="1" layoutInCell="1" allowOverlap="1" wp14:anchorId="7CCBBB0A" wp14:editId="2ED37222">
                <wp:simplePos x="0" y="0"/>
                <wp:positionH relativeFrom="column">
                  <wp:posOffset>-157480</wp:posOffset>
                </wp:positionH>
                <wp:positionV relativeFrom="paragraph">
                  <wp:posOffset>218440</wp:posOffset>
                </wp:positionV>
                <wp:extent cx="534670" cy="302260"/>
                <wp:effectExtent l="0" t="0" r="0" b="2540"/>
                <wp:wrapNone/>
                <wp:docPr id="56" name="Rectangle 56"/>
                <wp:cNvGraphicFramePr/>
                <a:graphic xmlns:a="http://schemas.openxmlformats.org/drawingml/2006/main">
                  <a:graphicData uri="http://schemas.microsoft.com/office/word/2010/wordprocessingShape">
                    <wps:wsp>
                      <wps:cNvSpPr/>
                      <wps:spPr>
                        <a:xfrm>
                          <a:off x="0" y="0"/>
                          <a:ext cx="534670" cy="302260"/>
                        </a:xfrm>
                        <a:prstGeom prst="rect">
                          <a:avLst/>
                        </a:prstGeom>
                        <a:solidFill>
                          <a:srgbClr val="FFE6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F3064D" w:rsidRDefault="005D2A36" w:rsidP="00022FFB">
                            <w:pPr>
                              <w:jc w:val="center"/>
                              <w:rPr>
                                <w:b/>
                                <w:color w:val="000000" w:themeColor="text1"/>
                                <w:sz w:val="24"/>
                              </w:rPr>
                            </w:pPr>
                            <w:r>
                              <w:rPr>
                                <w:b/>
                                <w:color w:val="000000" w:themeColor="text1"/>
                                <w:sz w:val="24"/>
                              </w:rPr>
                              <w:t>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30" style="position:absolute;left:0;text-align:left;margin-left:-12.4pt;margin-top:17.2pt;width:42.1pt;height:23.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" fillcolor="#ffe600" stroked="f" strokeweight="2pt">
                <v:textbox>
                  <w:txbxContent>
                    <w:p w:rsidR="005D2A36" w:rsidRPr="00F3064D" w:rsidRDefault="005D2A36" w:rsidP="00022FFB">
                      <w:pPr>
                        <w:jc w:val="center"/>
                        <w:rPr>
                          <w:b/>
                          <w:color w:val="000000" w:themeColor="text1"/>
                          <w:sz w:val="24"/>
                        </w:rPr>
                      </w:pPr>
                      <w:r>
                        <w:rPr>
                          <w:b/>
                          <w:color w:val="000000" w:themeColor="text1"/>
                          <w:sz w:val="24"/>
                        </w:rPr>
                        <w:t>03</w:t>
                      </w:r>
                    </w:p>
                  </w:txbxContent>
                </v:textbox>
                <w10:anchorlock/>
              </v:rect>
            </w:pict>
          </mc:Fallback>
        </mc:AlternateContent>
      </w:r>
      <w:r w:rsidR="00CB5191" w:rsidRPr="0069234B">
        <w:rPr>
          <w:color w:val="646464"/>
          <w:sz w:val="32"/>
          <w:szCs w:val="32"/>
        </w:rPr>
        <w:t>A</w:t>
      </w:r>
      <w:r w:rsidR="00347EF2" w:rsidRPr="0069234B">
        <w:rPr>
          <w:color w:val="646464"/>
          <w:sz w:val="32"/>
          <w:szCs w:val="32"/>
        </w:rPr>
        <w:t>pproach</w:t>
      </w:r>
      <w:bookmarkEnd w:id="9"/>
    </w:p>
    <w:p w:rsidR="00022FFB" w:rsidRDefault="0027269C" w:rsidP="00B32D21">
      <w:pPr>
        <w:jc w:val="both"/>
        <w:rPr>
          <w:sz w:val="24"/>
        </w:rPr>
      </w:pPr>
      <w:r>
        <w:rPr>
          <w:sz w:val="24"/>
        </w:rPr>
        <w:t xml:space="preserve">This research is intended to understand the various Disaster Recovery services available and how best it can be utilized for EY infrastructure. The research focuses on Disaster Recovery as a Service practice which makes use of cloud computing features. </w:t>
      </w:r>
      <w:r w:rsidR="00A801D0">
        <w:rPr>
          <w:sz w:val="24"/>
        </w:rPr>
        <w:t>V</w:t>
      </w:r>
      <w:r w:rsidRPr="00DF631D">
        <w:rPr>
          <w:sz w:val="24"/>
        </w:rPr>
        <w:t xml:space="preserve">endor landscape is analyzed to discover the options offered by various </w:t>
      </w:r>
      <w:r w:rsidR="00A801D0">
        <w:rPr>
          <w:sz w:val="24"/>
        </w:rPr>
        <w:t>Disaster Recovery solutions</w:t>
      </w:r>
      <w:r w:rsidRPr="00DF631D">
        <w:rPr>
          <w:sz w:val="24"/>
        </w:rPr>
        <w:t xml:space="preserve"> available in the market.</w:t>
      </w:r>
    </w:p>
    <w:p w:rsidR="00A801D0" w:rsidRDefault="00A801D0" w:rsidP="00B32D21">
      <w:pPr>
        <w:jc w:val="both"/>
      </w:pPr>
      <w:r w:rsidRPr="00DF631D">
        <w:rPr>
          <w:sz w:val="24"/>
        </w:rPr>
        <w:t>The research will be progressed to next stages, once the research paper is approved. This research was completely based on the information available on the internet. Discussion with various vendors and further experimentation with products would be required to reach a conclusion on the feasibility of enterprise wide adoption</w:t>
      </w:r>
    </w:p>
    <w:p w:rsidR="00B32D21" w:rsidRDefault="00B32D21" w:rsidP="00B32D21">
      <w:pPr>
        <w:jc w:val="both"/>
      </w:pPr>
    </w:p>
    <w:p w:rsidR="00B32D21" w:rsidRDefault="00B32D21" w:rsidP="00B32D21">
      <w:pPr>
        <w:jc w:val="both"/>
        <w:rPr>
          <w:sz w:val="24"/>
        </w:rPr>
      </w:pPr>
      <w:r>
        <w:rPr>
          <w:sz w:val="24"/>
        </w:rPr>
        <w:t>Scope of Research</w:t>
      </w:r>
    </w:p>
    <w:p w:rsidR="00E231FC" w:rsidRPr="00A801D0" w:rsidRDefault="00A946B2" w:rsidP="00A801D0">
      <w:pPr>
        <w:pStyle w:val="ListParagraph"/>
        <w:numPr>
          <w:ilvl w:val="0"/>
          <w:numId w:val="10"/>
        </w:numPr>
        <w:jc w:val="both"/>
        <w:rPr>
          <w:sz w:val="24"/>
          <w:lang w:val="en-IN"/>
        </w:rPr>
      </w:pPr>
      <w:r w:rsidRPr="00A801D0">
        <w:rPr>
          <w:sz w:val="24"/>
          <w:lang w:val="en-IN"/>
        </w:rPr>
        <w:t>What is Disaster Recovery and its relevance in IT</w:t>
      </w:r>
    </w:p>
    <w:p w:rsidR="00E231FC" w:rsidRPr="00A801D0" w:rsidRDefault="00A946B2" w:rsidP="00A801D0">
      <w:pPr>
        <w:pStyle w:val="ListParagraph"/>
        <w:numPr>
          <w:ilvl w:val="0"/>
          <w:numId w:val="10"/>
        </w:numPr>
        <w:jc w:val="both"/>
        <w:rPr>
          <w:sz w:val="24"/>
          <w:lang w:val="en-IN"/>
        </w:rPr>
      </w:pPr>
      <w:r w:rsidRPr="00A801D0">
        <w:rPr>
          <w:sz w:val="24"/>
          <w:lang w:val="en-IN"/>
        </w:rPr>
        <w:t>Best practices for IT Disaster Recovery</w:t>
      </w:r>
    </w:p>
    <w:p w:rsidR="00E231FC" w:rsidRPr="00A801D0" w:rsidRDefault="00A946B2" w:rsidP="00A801D0">
      <w:pPr>
        <w:pStyle w:val="ListParagraph"/>
        <w:numPr>
          <w:ilvl w:val="0"/>
          <w:numId w:val="10"/>
        </w:numPr>
        <w:jc w:val="both"/>
        <w:rPr>
          <w:sz w:val="24"/>
          <w:lang w:val="en-IN"/>
        </w:rPr>
      </w:pPr>
      <w:r w:rsidRPr="00A801D0">
        <w:rPr>
          <w:sz w:val="24"/>
          <w:lang w:val="en-IN"/>
        </w:rPr>
        <w:t>Disaster Recovery service models</w:t>
      </w:r>
    </w:p>
    <w:p w:rsidR="00E231FC" w:rsidRPr="00A801D0" w:rsidRDefault="00A946B2" w:rsidP="00A801D0">
      <w:pPr>
        <w:pStyle w:val="ListParagraph"/>
        <w:numPr>
          <w:ilvl w:val="0"/>
          <w:numId w:val="10"/>
        </w:numPr>
        <w:jc w:val="both"/>
        <w:rPr>
          <w:sz w:val="24"/>
          <w:lang w:val="en-IN"/>
        </w:rPr>
      </w:pPr>
      <w:r w:rsidRPr="00A801D0">
        <w:rPr>
          <w:sz w:val="24"/>
          <w:lang w:val="en-IN"/>
        </w:rPr>
        <w:t>Cloud based DR services</w:t>
      </w:r>
    </w:p>
    <w:p w:rsidR="00B32D21" w:rsidRDefault="00A801D0" w:rsidP="00242D3A">
      <w:pPr>
        <w:pStyle w:val="ListParagraph"/>
        <w:numPr>
          <w:ilvl w:val="0"/>
          <w:numId w:val="10"/>
        </w:numPr>
        <w:jc w:val="both"/>
        <w:rPr>
          <w:sz w:val="24"/>
        </w:rPr>
      </w:pPr>
      <w:r>
        <w:rPr>
          <w:sz w:val="24"/>
        </w:rPr>
        <w:t>Disaster Recovery as a Service (DRaaS)</w:t>
      </w:r>
    </w:p>
    <w:p w:rsidR="00A801D0" w:rsidRDefault="00A801D0" w:rsidP="00242D3A">
      <w:pPr>
        <w:pStyle w:val="ListParagraph"/>
        <w:numPr>
          <w:ilvl w:val="0"/>
          <w:numId w:val="10"/>
        </w:numPr>
        <w:jc w:val="both"/>
        <w:rPr>
          <w:sz w:val="24"/>
        </w:rPr>
      </w:pPr>
      <w:r>
        <w:rPr>
          <w:sz w:val="24"/>
        </w:rPr>
        <w:t>Pros and Cons of DRaaS</w:t>
      </w:r>
    </w:p>
    <w:p w:rsidR="00E231FC" w:rsidRPr="00A801D0" w:rsidRDefault="00A946B2" w:rsidP="00A801D0">
      <w:pPr>
        <w:pStyle w:val="ListParagraph"/>
        <w:numPr>
          <w:ilvl w:val="0"/>
          <w:numId w:val="10"/>
        </w:numPr>
        <w:jc w:val="both"/>
        <w:rPr>
          <w:sz w:val="24"/>
          <w:lang w:val="en-IN"/>
        </w:rPr>
      </w:pPr>
      <w:r w:rsidRPr="00A801D0">
        <w:rPr>
          <w:sz w:val="24"/>
          <w:lang w:val="en-IN"/>
        </w:rPr>
        <w:t>Factors affecting DRaaS adoption</w:t>
      </w:r>
    </w:p>
    <w:p w:rsidR="00E231FC" w:rsidRPr="00A801D0" w:rsidRDefault="00A946B2" w:rsidP="00A801D0">
      <w:pPr>
        <w:pStyle w:val="ListParagraph"/>
        <w:numPr>
          <w:ilvl w:val="0"/>
          <w:numId w:val="10"/>
        </w:numPr>
        <w:jc w:val="both"/>
        <w:rPr>
          <w:sz w:val="24"/>
          <w:lang w:val="en-IN"/>
        </w:rPr>
      </w:pPr>
      <w:r w:rsidRPr="00A801D0">
        <w:rPr>
          <w:sz w:val="24"/>
          <w:lang w:val="en-IN"/>
        </w:rPr>
        <w:t>Critical capabilities of DRaaS vendors</w:t>
      </w:r>
    </w:p>
    <w:p w:rsidR="00A801D0" w:rsidRDefault="00A801D0" w:rsidP="00242D3A">
      <w:pPr>
        <w:pStyle w:val="ListParagraph"/>
        <w:numPr>
          <w:ilvl w:val="0"/>
          <w:numId w:val="10"/>
        </w:numPr>
        <w:jc w:val="both"/>
        <w:rPr>
          <w:sz w:val="24"/>
        </w:rPr>
      </w:pPr>
      <w:r w:rsidRPr="00A801D0">
        <w:rPr>
          <w:sz w:val="24"/>
        </w:rPr>
        <w:t>DRaaS Use Cases</w:t>
      </w:r>
    </w:p>
    <w:p w:rsidR="00E231FC" w:rsidRPr="00A801D0" w:rsidRDefault="00A946B2" w:rsidP="00A801D0">
      <w:pPr>
        <w:pStyle w:val="ListParagraph"/>
        <w:numPr>
          <w:ilvl w:val="0"/>
          <w:numId w:val="10"/>
        </w:numPr>
        <w:jc w:val="both"/>
        <w:rPr>
          <w:sz w:val="24"/>
          <w:lang w:val="en-IN"/>
        </w:rPr>
      </w:pPr>
      <w:r w:rsidRPr="00A801D0">
        <w:rPr>
          <w:sz w:val="24"/>
          <w:lang w:val="en-IN"/>
        </w:rPr>
        <w:t>Key Considerations while selecting DRaaS vendor</w:t>
      </w:r>
    </w:p>
    <w:p w:rsidR="00E231FC" w:rsidRPr="00A801D0" w:rsidRDefault="00A946B2" w:rsidP="00A801D0">
      <w:pPr>
        <w:pStyle w:val="ListParagraph"/>
        <w:numPr>
          <w:ilvl w:val="0"/>
          <w:numId w:val="10"/>
        </w:numPr>
        <w:jc w:val="both"/>
        <w:rPr>
          <w:sz w:val="24"/>
          <w:lang w:val="en-IN"/>
        </w:rPr>
      </w:pPr>
      <w:r w:rsidRPr="00A801D0">
        <w:rPr>
          <w:sz w:val="24"/>
          <w:lang w:val="en-IN"/>
        </w:rPr>
        <w:t>Vendor Landscape</w:t>
      </w:r>
      <w:r w:rsidR="00A70874">
        <w:rPr>
          <w:sz w:val="24"/>
          <w:lang w:val="en-IN"/>
        </w:rPr>
        <w:t xml:space="preserve"> </w:t>
      </w:r>
    </w:p>
    <w:p w:rsidR="00A801D0" w:rsidRDefault="00A801D0" w:rsidP="00A801D0">
      <w:pPr>
        <w:pStyle w:val="ListParagraph"/>
        <w:jc w:val="both"/>
        <w:rPr>
          <w:sz w:val="24"/>
        </w:rPr>
      </w:pPr>
    </w:p>
    <w:p w:rsidR="00BA4E0C" w:rsidRDefault="00BA4E0C" w:rsidP="00A801D0">
      <w:pPr>
        <w:pStyle w:val="ListParagraph"/>
        <w:jc w:val="both"/>
        <w:rPr>
          <w:sz w:val="24"/>
        </w:rPr>
      </w:pPr>
    </w:p>
    <w:p w:rsidR="00BA4E0C" w:rsidRDefault="00BA4E0C" w:rsidP="00A801D0">
      <w:pPr>
        <w:pStyle w:val="ListParagraph"/>
        <w:jc w:val="both"/>
        <w:rPr>
          <w:sz w:val="24"/>
        </w:rPr>
      </w:pPr>
    </w:p>
    <w:p w:rsidR="00BA4E0C" w:rsidRDefault="00BA4E0C" w:rsidP="00A801D0">
      <w:pPr>
        <w:pStyle w:val="ListParagraph"/>
        <w:jc w:val="both"/>
        <w:rPr>
          <w:sz w:val="24"/>
        </w:rPr>
      </w:pPr>
    </w:p>
    <w:p w:rsidR="00BA4E0C" w:rsidRDefault="00BA4E0C" w:rsidP="00A801D0">
      <w:pPr>
        <w:pStyle w:val="ListParagraph"/>
        <w:jc w:val="both"/>
        <w:rPr>
          <w:sz w:val="24"/>
        </w:rPr>
      </w:pPr>
    </w:p>
    <w:p w:rsidR="00BA4E0C" w:rsidRDefault="00BA4E0C" w:rsidP="00A801D0">
      <w:pPr>
        <w:pStyle w:val="ListParagraph"/>
        <w:jc w:val="both"/>
        <w:rPr>
          <w:sz w:val="24"/>
        </w:rPr>
      </w:pPr>
    </w:p>
    <w:p w:rsidR="00BA4E0C" w:rsidRDefault="00BA4E0C" w:rsidP="00A801D0">
      <w:pPr>
        <w:pStyle w:val="ListParagraph"/>
        <w:jc w:val="both"/>
        <w:rPr>
          <w:sz w:val="24"/>
        </w:rPr>
      </w:pPr>
    </w:p>
    <w:p w:rsidR="00BA4E0C" w:rsidRDefault="00BA4E0C" w:rsidP="00A801D0">
      <w:pPr>
        <w:pStyle w:val="ListParagraph"/>
        <w:jc w:val="both"/>
        <w:rPr>
          <w:sz w:val="24"/>
        </w:rPr>
      </w:pPr>
    </w:p>
    <w:p w:rsidR="00BA4E0C" w:rsidRDefault="00BA4E0C" w:rsidP="00A801D0">
      <w:pPr>
        <w:pStyle w:val="ListParagraph"/>
        <w:jc w:val="both"/>
        <w:rPr>
          <w:sz w:val="24"/>
        </w:rPr>
      </w:pPr>
    </w:p>
    <w:p w:rsidR="00BA4E0C" w:rsidRDefault="00BA4E0C" w:rsidP="00A801D0">
      <w:pPr>
        <w:pStyle w:val="ListParagraph"/>
        <w:jc w:val="both"/>
        <w:rPr>
          <w:sz w:val="24"/>
        </w:rPr>
      </w:pPr>
    </w:p>
    <w:p w:rsidR="00BA4E0C" w:rsidRDefault="00BA4E0C" w:rsidP="00A801D0">
      <w:pPr>
        <w:pStyle w:val="ListParagraph"/>
        <w:jc w:val="both"/>
        <w:rPr>
          <w:sz w:val="24"/>
        </w:rPr>
      </w:pPr>
    </w:p>
    <w:bookmarkStart w:id="10" w:name="_Toc420069251"/>
    <w:p w:rsidR="00347EF2" w:rsidRPr="004F692A" w:rsidRDefault="00022FFB" w:rsidP="004F692A">
      <w:pPr>
        <w:pStyle w:val="Heading1"/>
        <w:keepNext/>
        <w:keepLines/>
        <w:spacing w:before="480" w:after="480" w:line="276" w:lineRule="auto"/>
        <w:ind w:firstLine="720"/>
        <w:jc w:val="both"/>
        <w:rPr>
          <w:color w:val="646464"/>
          <w:sz w:val="32"/>
          <w:szCs w:val="32"/>
        </w:rPr>
      </w:pPr>
      <w:r w:rsidRPr="004F692A">
        <w:rPr>
          <w:noProof/>
          <w:color w:val="646464"/>
          <w:sz w:val="32"/>
          <w:szCs w:val="32"/>
          <w:lang w:val="en-IN" w:eastAsia="en-IN"/>
        </w:rPr>
        <w:lastRenderedPageBreak/>
        <mc:AlternateContent>
          <mc:Choice Requires="wps">
            <w:drawing>
              <wp:anchor distT="0" distB="0" distL="114300" distR="114300" simplePos="0" relativeHeight="251677184" behindDoc="0" locked="1" layoutInCell="1" allowOverlap="1" wp14:anchorId="00CE53CE" wp14:editId="0671A3F6">
                <wp:simplePos x="0" y="0"/>
                <wp:positionH relativeFrom="column">
                  <wp:posOffset>-152400</wp:posOffset>
                </wp:positionH>
                <wp:positionV relativeFrom="paragraph">
                  <wp:posOffset>-54610</wp:posOffset>
                </wp:positionV>
                <wp:extent cx="534670" cy="302260"/>
                <wp:effectExtent l="0" t="0" r="0" b="2540"/>
                <wp:wrapNone/>
                <wp:docPr id="59" name="Rectangle 59"/>
                <wp:cNvGraphicFramePr/>
                <a:graphic xmlns:a="http://schemas.openxmlformats.org/drawingml/2006/main">
                  <a:graphicData uri="http://schemas.microsoft.com/office/word/2010/wordprocessingShape">
                    <wps:wsp>
                      <wps:cNvSpPr/>
                      <wps:spPr>
                        <a:xfrm>
                          <a:off x="0" y="0"/>
                          <a:ext cx="534670" cy="302260"/>
                        </a:xfrm>
                        <a:prstGeom prst="rect">
                          <a:avLst/>
                        </a:prstGeom>
                        <a:solidFill>
                          <a:srgbClr val="FFE6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F3064D" w:rsidRDefault="005D2A36" w:rsidP="00022FFB">
                            <w:pPr>
                              <w:jc w:val="center"/>
                              <w:rPr>
                                <w:b/>
                                <w:color w:val="000000" w:themeColor="text1"/>
                                <w:sz w:val="24"/>
                              </w:rPr>
                            </w:pPr>
                            <w:r>
                              <w:rPr>
                                <w:b/>
                                <w:color w:val="000000" w:themeColor="text1"/>
                                <w:sz w:val="24"/>
                              </w:rPr>
                              <w:t>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 o:spid="_x0000_s1031" style="position:absolute;left:0;text-align:left;margin-left:-12pt;margin-top:-4.3pt;width:42.1pt;height:23.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" fillcolor="#ffe600" stroked="f" strokeweight="2pt">
                <v:textbox>
                  <w:txbxContent>
                    <w:p w:rsidR="005D2A36" w:rsidRPr="00F3064D" w:rsidRDefault="005D2A36" w:rsidP="00022FFB">
                      <w:pPr>
                        <w:jc w:val="center"/>
                        <w:rPr>
                          <w:b/>
                          <w:color w:val="000000" w:themeColor="text1"/>
                          <w:sz w:val="24"/>
                        </w:rPr>
                      </w:pPr>
                      <w:r>
                        <w:rPr>
                          <w:b/>
                          <w:color w:val="000000" w:themeColor="text1"/>
                          <w:sz w:val="24"/>
                        </w:rPr>
                        <w:t>04</w:t>
                      </w:r>
                    </w:p>
                  </w:txbxContent>
                </v:textbox>
                <w10:anchorlock/>
              </v:rect>
            </w:pict>
          </mc:Fallback>
        </mc:AlternateContent>
      </w:r>
      <w:r w:rsidR="00347EF2" w:rsidRPr="0069234B">
        <w:rPr>
          <w:color w:val="646464"/>
          <w:sz w:val="32"/>
          <w:szCs w:val="32"/>
        </w:rPr>
        <w:t>Analysis</w:t>
      </w:r>
      <w:bookmarkEnd w:id="10"/>
      <w:r w:rsidR="00412443" w:rsidRPr="0069234B">
        <w:rPr>
          <w:color w:val="646464"/>
          <w:sz w:val="32"/>
          <w:szCs w:val="32"/>
        </w:rPr>
        <w:t xml:space="preserve"> </w:t>
      </w:r>
    </w:p>
    <w:p w:rsidR="00EF239A" w:rsidRPr="00A9185D" w:rsidRDefault="004E14FA" w:rsidP="00A9185D">
      <w:pPr>
        <w:pStyle w:val="Heading2"/>
        <w:rPr>
          <w:rFonts w:ascii="EYInterstate" w:hAnsi="EYInterstate"/>
          <w:b w:val="0"/>
          <w:color w:val="646464"/>
          <w:sz w:val="32"/>
          <w:szCs w:val="32"/>
        </w:rPr>
      </w:pPr>
      <w:bookmarkStart w:id="11" w:name="_Toc420069252"/>
      <w:r>
        <w:rPr>
          <w:rFonts w:ascii="EYInterstate" w:hAnsi="EYInterstate"/>
          <w:b w:val="0"/>
          <w:color w:val="646464"/>
          <w:sz w:val="32"/>
          <w:szCs w:val="32"/>
        </w:rPr>
        <w:t>Disaster Recovery</w:t>
      </w:r>
      <w:bookmarkEnd w:id="11"/>
      <w:r>
        <w:rPr>
          <w:rFonts w:ascii="EYInterstate" w:hAnsi="EYInterstate"/>
          <w:b w:val="0"/>
          <w:color w:val="646464"/>
          <w:sz w:val="32"/>
          <w:szCs w:val="32"/>
        </w:rPr>
        <w:t xml:space="preserve"> </w:t>
      </w:r>
    </w:p>
    <w:p w:rsidR="00FA54CD" w:rsidRPr="00EF239A" w:rsidRDefault="00FA54CD" w:rsidP="00875E46">
      <w:pPr>
        <w:spacing w:after="0"/>
        <w:rPr>
          <w:sz w:val="24"/>
        </w:rPr>
      </w:pPr>
    </w:p>
    <w:p w:rsidR="00740EDA" w:rsidRDefault="00717F4F" w:rsidP="00717F4F">
      <w:pPr>
        <w:jc w:val="both"/>
        <w:rPr>
          <w:sz w:val="24"/>
        </w:rPr>
      </w:pPr>
      <w:r>
        <w:rPr>
          <w:sz w:val="24"/>
        </w:rPr>
        <w:t xml:space="preserve">When an unforeseen event takes place and brings the day-to-day operations to a halt, it is vital for every organization </w:t>
      </w:r>
      <w:r w:rsidR="00740EDA">
        <w:rPr>
          <w:sz w:val="24"/>
        </w:rPr>
        <w:t>to recover as early as possible to continue providing services to the clients. Business Continuity and Disaster Recovery plans are imperative to reduce the impact of risks and to keep the organization brand name intact.</w:t>
      </w:r>
    </w:p>
    <w:p w:rsidR="00717F4F" w:rsidRDefault="00740EDA" w:rsidP="00717F4F">
      <w:pPr>
        <w:jc w:val="both"/>
        <w:rPr>
          <w:sz w:val="24"/>
        </w:rPr>
      </w:pPr>
      <w:r>
        <w:rPr>
          <w:sz w:val="24"/>
        </w:rPr>
        <w:t>D</w:t>
      </w:r>
      <w:r w:rsidR="00F45778">
        <w:rPr>
          <w:sz w:val="24"/>
        </w:rPr>
        <w:t>isaster R</w:t>
      </w:r>
      <w:r w:rsidR="00717F4F" w:rsidRPr="00176793">
        <w:rPr>
          <w:sz w:val="24"/>
        </w:rPr>
        <w:t>ecovery (DR) involves a set of policies and procedures to enable the recovery or continuation of vital technology infrastructure and systems following a natural or human</w:t>
      </w:r>
      <w:r w:rsidR="00717F4F">
        <w:rPr>
          <w:sz w:val="24"/>
        </w:rPr>
        <w:t xml:space="preserve"> </w:t>
      </w:r>
      <w:r w:rsidR="00717F4F" w:rsidRPr="00176793">
        <w:rPr>
          <w:sz w:val="24"/>
        </w:rPr>
        <w:t>induced disaster</w:t>
      </w:r>
      <w:r w:rsidR="00717F4F">
        <w:rPr>
          <w:sz w:val="24"/>
        </w:rPr>
        <w:t>. D</w:t>
      </w:r>
      <w:r w:rsidR="00717F4F" w:rsidRPr="00176793">
        <w:rPr>
          <w:sz w:val="24"/>
        </w:rPr>
        <w:t>isaster is an event that makes the continuation of normal functions impossible</w:t>
      </w:r>
      <w:r w:rsidR="00717F4F">
        <w:rPr>
          <w:sz w:val="24"/>
        </w:rPr>
        <w:t>.</w:t>
      </w:r>
      <w:r>
        <w:rPr>
          <w:sz w:val="24"/>
        </w:rPr>
        <w:t xml:space="preserve"> </w:t>
      </w:r>
      <w:r w:rsidRPr="00740EDA">
        <w:rPr>
          <w:sz w:val="24"/>
        </w:rPr>
        <w:t xml:space="preserve">While business continuity sets out controls to keep all aspects of business functioning when a disaster hits, </w:t>
      </w:r>
      <w:r w:rsidR="00F45778">
        <w:rPr>
          <w:sz w:val="24"/>
        </w:rPr>
        <w:t>Disaster R</w:t>
      </w:r>
      <w:r w:rsidRPr="00740EDA">
        <w:rPr>
          <w:sz w:val="24"/>
        </w:rPr>
        <w:t>ecovery primarily focuses on IT and its systems that support business functions in the case of a disaster</w:t>
      </w:r>
      <w:r>
        <w:rPr>
          <w:sz w:val="24"/>
        </w:rPr>
        <w:t>.</w:t>
      </w:r>
    </w:p>
    <w:p w:rsidR="00A70874" w:rsidRPr="00F62A48" w:rsidRDefault="00A70874" w:rsidP="00A70874">
      <w:pPr>
        <w:pStyle w:val="Heading3"/>
        <w:rPr>
          <w:rFonts w:ascii="EYInterstate" w:hAnsi="EYInterstate"/>
          <w:color w:val="A6A6A6" w:themeColor="background1" w:themeShade="A6"/>
          <w:sz w:val="28"/>
          <w:szCs w:val="28"/>
        </w:rPr>
      </w:pPr>
      <w:bookmarkStart w:id="12" w:name="_Toc420069253"/>
      <w:r w:rsidRPr="00F62A48">
        <w:rPr>
          <w:rFonts w:ascii="EYInterstate" w:hAnsi="EYInterstate"/>
          <w:color w:val="A6A6A6" w:themeColor="background1" w:themeShade="A6"/>
          <w:sz w:val="28"/>
          <w:szCs w:val="28"/>
        </w:rPr>
        <w:t xml:space="preserve">Key Benefits </w:t>
      </w:r>
      <w:r w:rsidR="00D824AE">
        <w:rPr>
          <w:rFonts w:ascii="EYInterstate" w:hAnsi="EYInterstate"/>
          <w:color w:val="A6A6A6" w:themeColor="background1" w:themeShade="A6"/>
          <w:sz w:val="28"/>
          <w:szCs w:val="28"/>
        </w:rPr>
        <w:t>–</w:t>
      </w:r>
      <w:r w:rsidRPr="00F62A48">
        <w:rPr>
          <w:rFonts w:ascii="EYInterstate" w:hAnsi="EYInterstate"/>
          <w:color w:val="A6A6A6" w:themeColor="background1" w:themeShade="A6"/>
          <w:sz w:val="28"/>
          <w:szCs w:val="28"/>
        </w:rPr>
        <w:t xml:space="preserve"> D</w:t>
      </w:r>
      <w:r w:rsidR="00D824AE">
        <w:rPr>
          <w:rFonts w:ascii="EYInterstate" w:hAnsi="EYInterstate"/>
          <w:color w:val="A6A6A6" w:themeColor="background1" w:themeShade="A6"/>
          <w:sz w:val="28"/>
          <w:szCs w:val="28"/>
        </w:rPr>
        <w:t>isaster Recovery</w:t>
      </w:r>
      <w:bookmarkEnd w:id="12"/>
    </w:p>
    <w:p w:rsidR="00E90EC5" w:rsidRDefault="00E90EC5" w:rsidP="00875E46">
      <w:pPr>
        <w:spacing w:after="0"/>
        <w:rPr>
          <w:rFonts w:ascii="EYInterstate" w:eastAsiaTheme="majorEastAsia" w:hAnsi="EYInterstate" w:cstheme="majorBidi"/>
          <w:bCs/>
          <w:color w:val="646464"/>
          <w:sz w:val="24"/>
        </w:rPr>
      </w:pPr>
    </w:p>
    <w:p w:rsidR="00343220" w:rsidRDefault="00343220" w:rsidP="00875E46">
      <w:pPr>
        <w:spacing w:after="0"/>
        <w:rPr>
          <w:rFonts w:ascii="EYInterstate" w:eastAsiaTheme="majorEastAsia" w:hAnsi="EYInterstate" w:cstheme="majorBidi"/>
          <w:bCs/>
          <w:color w:val="646464"/>
          <w:sz w:val="24"/>
        </w:rPr>
      </w:pPr>
      <w:r>
        <w:rPr>
          <w:noProof/>
          <w:lang w:val="en-IN" w:eastAsia="en-IN"/>
        </w:rPr>
        <w:t xml:space="preserve">     </w:t>
      </w:r>
      <w:r>
        <w:rPr>
          <w:noProof/>
          <w:lang w:val="en-IN" w:eastAsia="en-IN"/>
        </w:rPr>
        <w:drawing>
          <wp:inline distT="0" distB="0" distL="0" distR="0" wp14:anchorId="50ABC898" wp14:editId="693B4559">
            <wp:extent cx="1181100" cy="11430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BEBA8EAE-BF5A-486C-A8C5-ECC9F3942E4B}">
                          <a14:imgProps xmlns:a14="http://schemas.microsoft.com/office/drawing/2010/main">
                            <a14:imgLayer r:embed="rId10">
                              <a14:imgEffect>
                                <a14:sharpenSoften amount="100000"/>
                              </a14:imgEffect>
                              <a14:imgEffect>
                                <a14:saturation sat="0"/>
                              </a14:imgEffect>
                            </a14:imgLayer>
                          </a14:imgProps>
                        </a:ext>
                      </a:extLst>
                    </a:blip>
                    <a:stretch>
                      <a:fillRect/>
                    </a:stretch>
                  </pic:blipFill>
                  <pic:spPr>
                    <a:xfrm>
                      <a:off x="0" y="0"/>
                      <a:ext cx="1181100" cy="1143000"/>
                    </a:xfrm>
                    <a:prstGeom prst="rect">
                      <a:avLst/>
                    </a:prstGeom>
                    <a:ln>
                      <a:solidFill>
                        <a:schemeClr val="bg1">
                          <a:lumMod val="85000"/>
                        </a:schemeClr>
                      </a:solidFill>
                    </a:ln>
                  </pic:spPr>
                </pic:pic>
              </a:graphicData>
            </a:graphic>
          </wp:inline>
        </w:drawing>
      </w:r>
      <w:r w:rsidRPr="00343220">
        <w:rPr>
          <w:noProof/>
          <w:lang w:val="en-IN" w:eastAsia="en-IN"/>
        </w:rPr>
        <w:t xml:space="preserve"> </w:t>
      </w:r>
      <w:r>
        <w:rPr>
          <w:noProof/>
          <w:lang w:val="en-IN" w:eastAsia="en-IN"/>
        </w:rPr>
        <w:t xml:space="preserve">                       </w:t>
      </w:r>
      <w:r>
        <w:rPr>
          <w:noProof/>
          <w:lang w:val="en-IN" w:eastAsia="en-IN"/>
        </w:rPr>
        <w:drawing>
          <wp:inline distT="0" distB="0" distL="0" distR="0" wp14:anchorId="21E04C90" wp14:editId="34E5F300">
            <wp:extent cx="1152525" cy="114300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BEBA8EAE-BF5A-486C-A8C5-ECC9F3942E4B}">
                          <a14:imgProps xmlns:a14="http://schemas.microsoft.com/office/drawing/2010/main">
                            <a14:imgLayer r:embed="rId12">
                              <a14:imgEffect>
                                <a14:sharpenSoften amount="100000"/>
                              </a14:imgEffect>
                              <a14:imgEffect>
                                <a14:saturation sat="0"/>
                              </a14:imgEffect>
                            </a14:imgLayer>
                          </a14:imgProps>
                        </a:ext>
                      </a:extLst>
                    </a:blip>
                    <a:stretch>
                      <a:fillRect/>
                    </a:stretch>
                  </pic:blipFill>
                  <pic:spPr>
                    <a:xfrm>
                      <a:off x="0" y="0"/>
                      <a:ext cx="1152525" cy="1143000"/>
                    </a:xfrm>
                    <a:prstGeom prst="rect">
                      <a:avLst/>
                    </a:prstGeom>
                    <a:ln>
                      <a:solidFill>
                        <a:schemeClr val="bg1">
                          <a:lumMod val="85000"/>
                        </a:schemeClr>
                      </a:solidFill>
                    </a:ln>
                  </pic:spPr>
                </pic:pic>
              </a:graphicData>
            </a:graphic>
          </wp:inline>
        </w:drawing>
      </w:r>
      <w:r w:rsidR="008C58DA">
        <w:rPr>
          <w:noProof/>
          <w:lang w:val="en-IN" w:eastAsia="en-IN"/>
        </w:rPr>
        <w:t xml:space="preserve">                         </w:t>
      </w:r>
      <w:r w:rsidR="008C58DA">
        <w:rPr>
          <w:noProof/>
          <w:lang w:val="en-IN" w:eastAsia="en-IN"/>
        </w:rPr>
        <w:drawing>
          <wp:inline distT="0" distB="0" distL="0" distR="0" wp14:anchorId="74A813CC" wp14:editId="6F0C8047">
            <wp:extent cx="1171575" cy="1152525"/>
            <wp:effectExtent l="19050" t="19050" r="28575"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BEBA8EAE-BF5A-486C-A8C5-ECC9F3942E4B}">
                          <a14:imgProps xmlns:a14="http://schemas.microsoft.com/office/drawing/2010/main">
                            <a14:imgLayer r:embed="rId14">
                              <a14:imgEffect>
                                <a14:sharpenSoften amount="100000"/>
                              </a14:imgEffect>
                              <a14:imgEffect>
                                <a14:saturation sat="0"/>
                              </a14:imgEffect>
                            </a14:imgLayer>
                          </a14:imgProps>
                        </a:ext>
                      </a:extLst>
                    </a:blip>
                    <a:stretch>
                      <a:fillRect/>
                    </a:stretch>
                  </pic:blipFill>
                  <pic:spPr>
                    <a:xfrm>
                      <a:off x="0" y="0"/>
                      <a:ext cx="1171575" cy="1152525"/>
                    </a:xfrm>
                    <a:prstGeom prst="rect">
                      <a:avLst/>
                    </a:prstGeom>
                    <a:ln>
                      <a:solidFill>
                        <a:schemeClr val="bg1">
                          <a:lumMod val="85000"/>
                        </a:schemeClr>
                      </a:solidFill>
                    </a:ln>
                  </pic:spPr>
                </pic:pic>
              </a:graphicData>
            </a:graphic>
          </wp:inline>
        </w:drawing>
      </w:r>
    </w:p>
    <w:p w:rsidR="00343220" w:rsidRPr="00717F4F" w:rsidRDefault="008C58DA" w:rsidP="008C58DA">
      <w:pPr>
        <w:spacing w:after="0"/>
        <w:jc w:val="center"/>
        <w:rPr>
          <w:rFonts w:ascii="EYInterstate" w:eastAsiaTheme="majorEastAsia" w:hAnsi="EYInterstate" w:cstheme="majorBidi"/>
          <w:bCs/>
          <w:color w:val="646464"/>
          <w:sz w:val="24"/>
        </w:rPr>
      </w:pPr>
      <w:r w:rsidRPr="00343220">
        <w:rPr>
          <w:rFonts w:ascii="EYInterstate" w:eastAsiaTheme="majorEastAsia" w:hAnsi="EYInterstate" w:cstheme="majorBidi"/>
          <w:bCs/>
          <w:noProof/>
          <w:color w:val="646464"/>
          <w:sz w:val="24"/>
          <w:lang w:val="en-IN" w:eastAsia="en-IN"/>
        </w:rPr>
        <mc:AlternateContent>
          <mc:Choice Requires="wps">
            <w:drawing>
              <wp:anchor distT="0" distB="0" distL="114300" distR="114300" simplePos="0" relativeHeight="251975168" behindDoc="0" locked="0" layoutInCell="1" allowOverlap="1" wp14:anchorId="4DA217B5" wp14:editId="5E745497">
                <wp:simplePos x="0" y="0"/>
                <wp:positionH relativeFrom="column">
                  <wp:posOffset>3560445</wp:posOffset>
                </wp:positionH>
                <wp:positionV relativeFrom="paragraph">
                  <wp:posOffset>76200</wp:posOffset>
                </wp:positionV>
                <wp:extent cx="2374265" cy="140398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5D2A36" w:rsidRDefault="005D2A36" w:rsidP="008C58DA">
                            <w:pPr>
                              <w:jc w:val="center"/>
                              <w:rPr>
                                <w:sz w:val="24"/>
                              </w:rPr>
                            </w:pPr>
                            <w:r>
                              <w:rPr>
                                <w:sz w:val="24"/>
                              </w:rPr>
                              <w:t>Customer</w:t>
                            </w:r>
                          </w:p>
                          <w:p w:rsidR="005D2A36" w:rsidRPr="00343220" w:rsidRDefault="005D2A36" w:rsidP="008C58DA">
                            <w:pPr>
                              <w:jc w:val="center"/>
                              <w:rPr>
                                <w:sz w:val="24"/>
                              </w:rPr>
                            </w:pPr>
                            <w:r>
                              <w:rPr>
                                <w:sz w:val="24"/>
                              </w:rPr>
                              <w:t>Satisfaction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280.35pt;margin-top:6pt;width:186.95pt;height:110.55pt;z-index:2519751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" stroked="f">
                <v:textbox style="mso-fit-shape-to-text:t">
                  <w:txbxContent>
                    <w:p w:rsidR="005D2A36" w:rsidRDefault="005D2A36" w:rsidP="008C58DA">
                      <w:pPr>
                        <w:jc w:val="center"/>
                        <w:rPr>
                          <w:sz w:val="24"/>
                        </w:rPr>
                      </w:pPr>
                      <w:r>
                        <w:rPr>
                          <w:sz w:val="24"/>
                        </w:rPr>
                        <w:t>Customer</w:t>
                      </w:r>
                    </w:p>
                    <w:p w:rsidR="005D2A36" w:rsidRPr="00343220" w:rsidRDefault="005D2A36" w:rsidP="008C58DA">
                      <w:pPr>
                        <w:jc w:val="center"/>
                        <w:rPr>
                          <w:sz w:val="24"/>
                        </w:rPr>
                      </w:pPr>
                      <w:r>
                        <w:rPr>
                          <w:sz w:val="24"/>
                        </w:rPr>
                        <w:t>Satisfaction</w:t>
                      </w:r>
                    </w:p>
                  </w:txbxContent>
                </v:textbox>
              </v:shape>
            </w:pict>
          </mc:Fallback>
        </mc:AlternateContent>
      </w:r>
      <w:r w:rsidRPr="00343220">
        <w:rPr>
          <w:rFonts w:ascii="EYInterstate" w:eastAsiaTheme="majorEastAsia" w:hAnsi="EYInterstate" w:cstheme="majorBidi"/>
          <w:bCs/>
          <w:noProof/>
          <w:color w:val="646464"/>
          <w:sz w:val="24"/>
          <w:lang w:val="en-IN" w:eastAsia="en-IN"/>
        </w:rPr>
        <mc:AlternateContent>
          <mc:Choice Requires="wps">
            <w:drawing>
              <wp:anchor distT="0" distB="0" distL="114300" distR="114300" simplePos="0" relativeHeight="251973120" behindDoc="0" locked="0" layoutInCell="1" allowOverlap="1" wp14:anchorId="2FDE1CE4" wp14:editId="77073037">
                <wp:simplePos x="0" y="0"/>
                <wp:positionH relativeFrom="column">
                  <wp:posOffset>1579245</wp:posOffset>
                </wp:positionH>
                <wp:positionV relativeFrom="paragraph">
                  <wp:posOffset>85725</wp:posOffset>
                </wp:positionV>
                <wp:extent cx="2374265" cy="140398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5D2A36" w:rsidRDefault="005D2A36" w:rsidP="008C58DA">
                            <w:pPr>
                              <w:jc w:val="center"/>
                              <w:rPr>
                                <w:sz w:val="24"/>
                              </w:rPr>
                            </w:pPr>
                            <w:r>
                              <w:rPr>
                                <w:sz w:val="24"/>
                              </w:rPr>
                              <w:t xml:space="preserve">Retain </w:t>
                            </w:r>
                          </w:p>
                          <w:p w:rsidR="005D2A36" w:rsidRPr="00343220" w:rsidRDefault="005D2A36" w:rsidP="008C58DA">
                            <w:pPr>
                              <w:jc w:val="center"/>
                              <w:rPr>
                                <w:sz w:val="24"/>
                              </w:rPr>
                            </w:pPr>
                            <w:r>
                              <w:rPr>
                                <w:sz w:val="24"/>
                              </w:rPr>
                              <w:t>Brand Value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left:0;text-align:left;margin-left:124.35pt;margin-top:6.75pt;width:186.95pt;height:110.55pt;z-index:25197312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" stroked="f">
                <v:textbox style="mso-fit-shape-to-text:t">
                  <w:txbxContent>
                    <w:p w:rsidR="005D2A36" w:rsidRDefault="005D2A36" w:rsidP="008C58DA">
                      <w:pPr>
                        <w:jc w:val="center"/>
                        <w:rPr>
                          <w:sz w:val="24"/>
                        </w:rPr>
                      </w:pPr>
                      <w:r>
                        <w:rPr>
                          <w:sz w:val="24"/>
                        </w:rPr>
                        <w:t xml:space="preserve">Retain </w:t>
                      </w:r>
                    </w:p>
                    <w:p w:rsidR="005D2A36" w:rsidRPr="00343220" w:rsidRDefault="005D2A36" w:rsidP="008C58DA">
                      <w:pPr>
                        <w:jc w:val="center"/>
                        <w:rPr>
                          <w:sz w:val="24"/>
                        </w:rPr>
                      </w:pPr>
                      <w:r>
                        <w:rPr>
                          <w:sz w:val="24"/>
                        </w:rPr>
                        <w:t>Brand Value</w:t>
                      </w:r>
                    </w:p>
                  </w:txbxContent>
                </v:textbox>
              </v:shape>
            </w:pict>
          </mc:Fallback>
        </mc:AlternateContent>
      </w:r>
      <w:r w:rsidRPr="00343220">
        <w:rPr>
          <w:rFonts w:ascii="EYInterstate" w:eastAsiaTheme="majorEastAsia" w:hAnsi="EYInterstate" w:cstheme="majorBidi"/>
          <w:bCs/>
          <w:noProof/>
          <w:color w:val="646464"/>
          <w:sz w:val="24"/>
          <w:lang w:val="en-IN" w:eastAsia="en-IN"/>
        </w:rPr>
        <mc:AlternateContent>
          <mc:Choice Requires="wps">
            <w:drawing>
              <wp:anchor distT="0" distB="0" distL="114300" distR="114300" simplePos="0" relativeHeight="251971072" behindDoc="0" locked="0" layoutInCell="1" allowOverlap="1" wp14:anchorId="69D1A291" wp14:editId="2A5686CB">
                <wp:simplePos x="0" y="0"/>
                <wp:positionH relativeFrom="column">
                  <wp:posOffset>-328930</wp:posOffset>
                </wp:positionH>
                <wp:positionV relativeFrom="paragraph">
                  <wp:posOffset>57150</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5D2A36" w:rsidRDefault="005D2A36" w:rsidP="008C58DA">
                            <w:pPr>
                              <w:jc w:val="center"/>
                              <w:rPr>
                                <w:sz w:val="24"/>
                              </w:rPr>
                            </w:pPr>
                            <w:r w:rsidRPr="00343220">
                              <w:rPr>
                                <w:sz w:val="24"/>
                              </w:rPr>
                              <w:t>Demand for</w:t>
                            </w:r>
                          </w:p>
                          <w:p w:rsidR="005D2A36" w:rsidRPr="00343220" w:rsidRDefault="005D2A36" w:rsidP="008C58DA">
                            <w:pPr>
                              <w:jc w:val="center"/>
                              <w:rPr>
                                <w:sz w:val="24"/>
                              </w:rPr>
                            </w:pPr>
                            <w:r w:rsidRPr="00343220">
                              <w:rPr>
                                <w:sz w:val="24"/>
                              </w:rPr>
                              <w:t>Zero Down Time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left:0;text-align:left;margin-left:-25.9pt;margin-top:4.5pt;width:186.95pt;height:110.55pt;z-index:25197107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" stroked="f">
                <v:textbox style="mso-fit-shape-to-text:t">
                  <w:txbxContent>
                    <w:p w:rsidR="005D2A36" w:rsidRDefault="005D2A36" w:rsidP="008C58DA">
                      <w:pPr>
                        <w:jc w:val="center"/>
                        <w:rPr>
                          <w:sz w:val="24"/>
                        </w:rPr>
                      </w:pPr>
                      <w:r w:rsidRPr="00343220">
                        <w:rPr>
                          <w:sz w:val="24"/>
                        </w:rPr>
                        <w:t>Demand for</w:t>
                      </w:r>
                    </w:p>
                    <w:p w:rsidR="005D2A36" w:rsidRPr="00343220" w:rsidRDefault="005D2A36" w:rsidP="008C58DA">
                      <w:pPr>
                        <w:jc w:val="center"/>
                        <w:rPr>
                          <w:sz w:val="24"/>
                        </w:rPr>
                      </w:pPr>
                      <w:r w:rsidRPr="00343220">
                        <w:rPr>
                          <w:sz w:val="24"/>
                        </w:rPr>
                        <w:t>Zero Down Time</w:t>
                      </w:r>
                    </w:p>
                  </w:txbxContent>
                </v:textbox>
              </v:shape>
            </w:pict>
          </mc:Fallback>
        </mc:AlternateContent>
      </w:r>
    </w:p>
    <w:p w:rsidR="00E90EC5" w:rsidRDefault="00E90EC5" w:rsidP="00BE49BA">
      <w:pPr>
        <w:spacing w:after="0"/>
        <w:jc w:val="center"/>
        <w:rPr>
          <w:rFonts w:ascii="EYInterstate" w:eastAsiaTheme="majorEastAsia" w:hAnsi="EYInterstate" w:cstheme="majorBidi"/>
          <w:bCs/>
          <w:color w:val="646464"/>
          <w:sz w:val="22"/>
          <w:szCs w:val="22"/>
        </w:rPr>
      </w:pPr>
    </w:p>
    <w:p w:rsidR="00E92125" w:rsidRDefault="00E92125" w:rsidP="00BF4355">
      <w:pPr>
        <w:spacing w:after="0"/>
        <w:jc w:val="both"/>
        <w:rPr>
          <w:rFonts w:eastAsiaTheme="majorEastAsia" w:cstheme="majorBidi"/>
          <w:bCs/>
          <w:color w:val="auto"/>
          <w:sz w:val="24"/>
        </w:rPr>
      </w:pPr>
    </w:p>
    <w:p w:rsidR="00E92125" w:rsidRDefault="00E92125" w:rsidP="00BF4355">
      <w:pPr>
        <w:spacing w:after="0"/>
        <w:jc w:val="both"/>
        <w:rPr>
          <w:rFonts w:eastAsiaTheme="majorEastAsia" w:cstheme="majorBidi"/>
          <w:bCs/>
          <w:color w:val="auto"/>
          <w:sz w:val="24"/>
        </w:rPr>
      </w:pPr>
    </w:p>
    <w:p w:rsidR="00E92125" w:rsidRDefault="00E92125" w:rsidP="00BF4355">
      <w:pPr>
        <w:spacing w:after="0"/>
        <w:jc w:val="both"/>
        <w:rPr>
          <w:rFonts w:eastAsiaTheme="majorEastAsia" w:cstheme="majorBidi"/>
          <w:bCs/>
          <w:color w:val="auto"/>
          <w:sz w:val="24"/>
        </w:rPr>
      </w:pPr>
    </w:p>
    <w:p w:rsidR="00655459" w:rsidRPr="00F62A48" w:rsidRDefault="00CD2725" w:rsidP="00CD2725">
      <w:pPr>
        <w:pStyle w:val="Heading3"/>
        <w:rPr>
          <w:rFonts w:ascii="EYInterstate" w:hAnsi="EYInterstate"/>
          <w:color w:val="A6A6A6" w:themeColor="background1" w:themeShade="A6"/>
          <w:sz w:val="28"/>
          <w:szCs w:val="28"/>
        </w:rPr>
      </w:pPr>
      <w:bookmarkStart w:id="13" w:name="_Toc420069254"/>
      <w:r w:rsidRPr="00F62A48">
        <w:rPr>
          <w:rFonts w:ascii="EYInterstate" w:hAnsi="EYInterstate"/>
          <w:color w:val="A6A6A6" w:themeColor="background1" w:themeShade="A6"/>
          <w:sz w:val="28"/>
          <w:szCs w:val="28"/>
        </w:rPr>
        <w:t>Common Causes of Disaster</w:t>
      </w:r>
      <w:bookmarkEnd w:id="13"/>
    </w:p>
    <w:p w:rsidR="00655459" w:rsidRDefault="00655459" w:rsidP="001C0F57"/>
    <w:p w:rsidR="00717F4F" w:rsidRDefault="00BD6436" w:rsidP="001C0F57">
      <w:r w:rsidRPr="00343220">
        <w:rPr>
          <w:rFonts w:ascii="EYInterstate" w:eastAsiaTheme="majorEastAsia" w:hAnsi="EYInterstate" w:cstheme="majorBidi"/>
          <w:bCs/>
          <w:noProof/>
          <w:color w:val="646464"/>
          <w:sz w:val="24"/>
          <w:lang w:val="en-IN" w:eastAsia="en-IN"/>
        </w:rPr>
        <mc:AlternateContent>
          <mc:Choice Requires="wps">
            <w:drawing>
              <wp:anchor distT="0" distB="0" distL="114300" distR="114300" simplePos="0" relativeHeight="251981312" behindDoc="0" locked="0" layoutInCell="1" allowOverlap="1" wp14:anchorId="547DE5B9" wp14:editId="7CE2CB16">
                <wp:simplePos x="0" y="0"/>
                <wp:positionH relativeFrom="column">
                  <wp:posOffset>3933190</wp:posOffset>
                </wp:positionH>
                <wp:positionV relativeFrom="paragraph">
                  <wp:posOffset>716280</wp:posOffset>
                </wp:positionV>
                <wp:extent cx="1447800" cy="1403985"/>
                <wp:effectExtent l="0" t="0" r="0" b="254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1403985"/>
                        </a:xfrm>
                        <a:prstGeom prst="rect">
                          <a:avLst/>
                        </a:prstGeom>
                        <a:solidFill>
                          <a:srgbClr val="FFFFFF"/>
                        </a:solidFill>
                        <a:ln w="9525">
                          <a:noFill/>
                          <a:miter lim="800000"/>
                          <a:headEnd/>
                          <a:tailEnd/>
                        </a:ln>
                      </wps:spPr>
                      <wps:txbx>
                        <w:txbxContent>
                          <w:p w:rsidR="005D2A36" w:rsidRPr="00343220" w:rsidRDefault="005D2A36" w:rsidP="00BD6436">
                            <w:pPr>
                              <w:jc w:val="center"/>
                              <w:rPr>
                                <w:sz w:val="24"/>
                              </w:rPr>
                            </w:pPr>
                            <w:r>
                              <w:rPr>
                                <w:sz w:val="24"/>
                              </w:rPr>
                              <w:t>Fire &amp; Accidents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309.7pt;margin-top:56.4pt;width:114pt;height:110.55pt;z-index:25198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" stroked="f">
                <v:textbox style="mso-fit-shape-to-text:t">
                  <w:txbxContent>
                    <w:p w:rsidR="005D2A36" w:rsidRPr="00343220" w:rsidRDefault="005D2A36" w:rsidP="00BD6436">
                      <w:pPr>
                        <w:jc w:val="center"/>
                        <w:rPr>
                          <w:sz w:val="24"/>
                        </w:rPr>
                      </w:pPr>
                      <w:r>
                        <w:rPr>
                          <w:sz w:val="24"/>
                        </w:rPr>
                        <w:t>Fire &amp; Accidents</w:t>
                      </w:r>
                    </w:p>
                  </w:txbxContent>
                </v:textbox>
              </v:shape>
            </w:pict>
          </mc:Fallback>
        </mc:AlternateContent>
      </w:r>
      <w:r w:rsidRPr="00343220">
        <w:rPr>
          <w:rFonts w:ascii="EYInterstate" w:eastAsiaTheme="majorEastAsia" w:hAnsi="EYInterstate" w:cstheme="majorBidi"/>
          <w:bCs/>
          <w:noProof/>
          <w:color w:val="646464"/>
          <w:sz w:val="24"/>
          <w:lang w:val="en-IN" w:eastAsia="en-IN"/>
        </w:rPr>
        <mc:AlternateContent>
          <mc:Choice Requires="wps">
            <w:drawing>
              <wp:anchor distT="0" distB="0" distL="114300" distR="114300" simplePos="0" relativeHeight="251979264" behindDoc="0" locked="0" layoutInCell="1" allowOverlap="1" wp14:anchorId="239605E0" wp14:editId="4D6C3804">
                <wp:simplePos x="0" y="0"/>
                <wp:positionH relativeFrom="column">
                  <wp:posOffset>1951990</wp:posOffset>
                </wp:positionH>
                <wp:positionV relativeFrom="paragraph">
                  <wp:posOffset>716280</wp:posOffset>
                </wp:positionV>
                <wp:extent cx="1447800" cy="1403985"/>
                <wp:effectExtent l="0" t="0" r="0" b="254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1403985"/>
                        </a:xfrm>
                        <a:prstGeom prst="rect">
                          <a:avLst/>
                        </a:prstGeom>
                        <a:solidFill>
                          <a:srgbClr val="FFFFFF"/>
                        </a:solidFill>
                        <a:ln w="9525">
                          <a:noFill/>
                          <a:miter lim="800000"/>
                          <a:headEnd/>
                          <a:tailEnd/>
                        </a:ln>
                      </wps:spPr>
                      <wps:txbx>
                        <w:txbxContent>
                          <w:p w:rsidR="005D2A36" w:rsidRPr="00343220" w:rsidRDefault="005D2A36" w:rsidP="00BD6436">
                            <w:pPr>
                              <w:jc w:val="center"/>
                              <w:rPr>
                                <w:sz w:val="24"/>
                              </w:rPr>
                            </w:pPr>
                            <w:r>
                              <w:rPr>
                                <w:sz w:val="24"/>
                              </w:rPr>
                              <w:t>Natural Disasters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153.7pt;margin-top:56.4pt;width:114pt;height:110.55pt;z-index:25197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" stroked="f">
                <v:textbox style="mso-fit-shape-to-text:t">
                  <w:txbxContent>
                    <w:p w:rsidR="005D2A36" w:rsidRPr="00343220" w:rsidRDefault="005D2A36" w:rsidP="00BD6436">
                      <w:pPr>
                        <w:jc w:val="center"/>
                        <w:rPr>
                          <w:sz w:val="24"/>
                        </w:rPr>
                      </w:pPr>
                      <w:r>
                        <w:rPr>
                          <w:sz w:val="24"/>
                        </w:rPr>
                        <w:t>Natural Disasters</w:t>
                      </w:r>
                    </w:p>
                  </w:txbxContent>
                </v:textbox>
              </v:shape>
            </w:pict>
          </mc:Fallback>
        </mc:AlternateContent>
      </w:r>
      <w:r w:rsidRPr="00343220">
        <w:rPr>
          <w:rFonts w:ascii="EYInterstate" w:eastAsiaTheme="majorEastAsia" w:hAnsi="EYInterstate" w:cstheme="majorBidi"/>
          <w:bCs/>
          <w:noProof/>
          <w:color w:val="646464"/>
          <w:sz w:val="24"/>
          <w:lang w:val="en-IN" w:eastAsia="en-IN"/>
        </w:rPr>
        <mc:AlternateContent>
          <mc:Choice Requires="wps">
            <w:drawing>
              <wp:anchor distT="0" distB="0" distL="114300" distR="114300" simplePos="0" relativeHeight="251977216" behindDoc="0" locked="0" layoutInCell="1" allowOverlap="1" wp14:anchorId="4BADE2E5" wp14:editId="68E6452E">
                <wp:simplePos x="0" y="0"/>
                <wp:positionH relativeFrom="column">
                  <wp:posOffset>-203835</wp:posOffset>
                </wp:positionH>
                <wp:positionV relativeFrom="paragraph">
                  <wp:posOffset>697230</wp:posOffset>
                </wp:positionV>
                <wp:extent cx="1447800" cy="1403985"/>
                <wp:effectExtent l="0" t="0" r="0" b="254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1403985"/>
                        </a:xfrm>
                        <a:prstGeom prst="rect">
                          <a:avLst/>
                        </a:prstGeom>
                        <a:solidFill>
                          <a:srgbClr val="FFFFFF"/>
                        </a:solidFill>
                        <a:ln w="9525">
                          <a:noFill/>
                          <a:miter lim="800000"/>
                          <a:headEnd/>
                          <a:tailEnd/>
                        </a:ln>
                      </wps:spPr>
                      <wps:txbx>
                        <w:txbxContent>
                          <w:p w:rsidR="005D2A36" w:rsidRPr="00343220" w:rsidRDefault="005D2A36" w:rsidP="00BD6436">
                            <w:pPr>
                              <w:jc w:val="center"/>
                              <w:rPr>
                                <w:sz w:val="24"/>
                              </w:rPr>
                            </w:pPr>
                            <w:r>
                              <w:rPr>
                                <w:sz w:val="24"/>
                              </w:rPr>
                              <w:t>Power Outages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16.05pt;margin-top:54.9pt;width:114pt;height:110.55pt;z-index:25197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" stroked="f">
                <v:textbox style="mso-fit-shape-to-text:t">
                  <w:txbxContent>
                    <w:p w:rsidR="005D2A36" w:rsidRPr="00343220" w:rsidRDefault="005D2A36" w:rsidP="00BD6436">
                      <w:pPr>
                        <w:jc w:val="center"/>
                        <w:rPr>
                          <w:sz w:val="24"/>
                        </w:rPr>
                      </w:pPr>
                      <w:r>
                        <w:rPr>
                          <w:sz w:val="24"/>
                        </w:rPr>
                        <w:t>Power Outages</w:t>
                      </w:r>
                    </w:p>
                  </w:txbxContent>
                </v:textbox>
              </v:shape>
            </w:pict>
          </mc:Fallback>
        </mc:AlternateContent>
      </w:r>
      <w:r>
        <w:rPr>
          <w:noProof/>
          <w:lang w:val="en-IN" w:eastAsia="en-IN"/>
        </w:rPr>
        <w:t xml:space="preserve">     </w:t>
      </w:r>
      <w:r>
        <w:rPr>
          <w:noProof/>
          <w:lang w:val="en-IN" w:eastAsia="en-IN"/>
        </w:rPr>
        <w:drawing>
          <wp:inline distT="0" distB="0" distL="0" distR="0" wp14:anchorId="64F8D551" wp14:editId="391C7BF0">
            <wp:extent cx="704850" cy="704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10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inline>
        </w:drawing>
      </w:r>
      <w:r>
        <w:rPr>
          <w:noProof/>
          <w:lang w:val="en-IN" w:eastAsia="en-IN"/>
        </w:rPr>
        <w:t xml:space="preserve">                                               </w:t>
      </w:r>
      <w:r>
        <w:rPr>
          <w:noProof/>
          <w:lang w:val="en-IN" w:eastAsia="en-IN"/>
        </w:rPr>
        <w:drawing>
          <wp:inline distT="0" distB="0" distL="0" distR="0" wp14:anchorId="14CB752A" wp14:editId="5C5A90F7">
            <wp:extent cx="742950" cy="6918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10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746702" cy="695325"/>
                    </a:xfrm>
                    <a:prstGeom prst="rect">
                      <a:avLst/>
                    </a:prstGeom>
                    <a:noFill/>
                    <a:ln>
                      <a:noFill/>
                    </a:ln>
                  </pic:spPr>
                </pic:pic>
              </a:graphicData>
            </a:graphic>
          </wp:inline>
        </w:drawing>
      </w:r>
      <w:r>
        <w:rPr>
          <w:noProof/>
          <w:lang w:val="en-IN" w:eastAsia="en-IN"/>
        </w:rPr>
        <w:t xml:space="preserve">                                           </w:t>
      </w:r>
      <w:r>
        <w:rPr>
          <w:noProof/>
          <w:lang w:val="en-IN" w:eastAsia="en-IN"/>
        </w:rPr>
        <w:drawing>
          <wp:inline distT="0" distB="0" distL="0" distR="0" wp14:anchorId="1978433A" wp14:editId="35B7C656">
            <wp:extent cx="695325" cy="69172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10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98946" cy="695325"/>
                    </a:xfrm>
                    <a:prstGeom prst="rect">
                      <a:avLst/>
                    </a:prstGeom>
                    <a:noFill/>
                    <a:ln>
                      <a:noFill/>
                    </a:ln>
                  </pic:spPr>
                </pic:pic>
              </a:graphicData>
            </a:graphic>
          </wp:inline>
        </w:drawing>
      </w:r>
    </w:p>
    <w:p w:rsidR="00717F4F" w:rsidRDefault="00717F4F" w:rsidP="001C0F57"/>
    <w:p w:rsidR="00BD6436" w:rsidRDefault="00BD6436" w:rsidP="001C0F57"/>
    <w:p w:rsidR="00717F4F" w:rsidRDefault="00C5168A" w:rsidP="001C0F57">
      <w:r w:rsidRPr="00343220">
        <w:rPr>
          <w:rFonts w:ascii="EYInterstate" w:eastAsiaTheme="majorEastAsia" w:hAnsi="EYInterstate" w:cstheme="majorBidi"/>
          <w:bCs/>
          <w:noProof/>
          <w:color w:val="646464"/>
          <w:sz w:val="24"/>
          <w:lang w:val="en-IN" w:eastAsia="en-IN"/>
        </w:rPr>
        <mc:AlternateContent>
          <mc:Choice Requires="wps">
            <w:drawing>
              <wp:anchor distT="0" distB="0" distL="114300" distR="114300" simplePos="0" relativeHeight="251987456" behindDoc="0" locked="0" layoutInCell="1" allowOverlap="1" wp14:anchorId="6640A8E8" wp14:editId="599CBA0D">
                <wp:simplePos x="0" y="0"/>
                <wp:positionH relativeFrom="column">
                  <wp:posOffset>3921760</wp:posOffset>
                </wp:positionH>
                <wp:positionV relativeFrom="paragraph">
                  <wp:posOffset>689610</wp:posOffset>
                </wp:positionV>
                <wp:extent cx="1447800" cy="1403985"/>
                <wp:effectExtent l="0" t="0" r="0" b="254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1403985"/>
                        </a:xfrm>
                        <a:prstGeom prst="rect">
                          <a:avLst/>
                        </a:prstGeom>
                        <a:solidFill>
                          <a:srgbClr val="FFFFFF"/>
                        </a:solidFill>
                        <a:ln w="9525">
                          <a:noFill/>
                          <a:miter lim="800000"/>
                          <a:headEnd/>
                          <a:tailEnd/>
                        </a:ln>
                      </wps:spPr>
                      <wps:txbx>
                        <w:txbxContent>
                          <w:p w:rsidR="005D2A36" w:rsidRPr="00343220" w:rsidRDefault="005D2A36" w:rsidP="00BD6436">
                            <w:pPr>
                              <w:jc w:val="center"/>
                              <w:rPr>
                                <w:sz w:val="24"/>
                              </w:rPr>
                            </w:pPr>
                            <w:r>
                              <w:rPr>
                                <w:sz w:val="24"/>
                              </w:rPr>
                              <w:t>Viruses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308.8pt;margin-top:54.3pt;width:114pt;height:110.55pt;z-index:25198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" stroked="f">
                <v:textbox style="mso-fit-shape-to-text:t">
                  <w:txbxContent>
                    <w:p w:rsidR="005D2A36" w:rsidRPr="00343220" w:rsidRDefault="005D2A36" w:rsidP="00BD6436">
                      <w:pPr>
                        <w:jc w:val="center"/>
                        <w:rPr>
                          <w:sz w:val="24"/>
                        </w:rPr>
                      </w:pPr>
                      <w:r>
                        <w:rPr>
                          <w:sz w:val="24"/>
                        </w:rPr>
                        <w:t>Viruses</w:t>
                      </w:r>
                    </w:p>
                  </w:txbxContent>
                </v:textbox>
              </v:shape>
            </w:pict>
          </mc:Fallback>
        </mc:AlternateContent>
      </w:r>
      <w:r w:rsidR="00BD6436" w:rsidRPr="00343220">
        <w:rPr>
          <w:rFonts w:ascii="EYInterstate" w:eastAsiaTheme="majorEastAsia" w:hAnsi="EYInterstate" w:cstheme="majorBidi"/>
          <w:bCs/>
          <w:noProof/>
          <w:color w:val="646464"/>
          <w:sz w:val="24"/>
          <w:lang w:val="en-IN" w:eastAsia="en-IN"/>
        </w:rPr>
        <mc:AlternateContent>
          <mc:Choice Requires="wps">
            <w:drawing>
              <wp:anchor distT="0" distB="0" distL="114300" distR="114300" simplePos="0" relativeHeight="251985408" behindDoc="0" locked="0" layoutInCell="1" allowOverlap="1" wp14:anchorId="6C9A6288" wp14:editId="79C2E520">
                <wp:simplePos x="0" y="0"/>
                <wp:positionH relativeFrom="column">
                  <wp:posOffset>1883410</wp:posOffset>
                </wp:positionH>
                <wp:positionV relativeFrom="paragraph">
                  <wp:posOffset>718185</wp:posOffset>
                </wp:positionV>
                <wp:extent cx="1447800" cy="1403985"/>
                <wp:effectExtent l="0" t="0" r="0" b="254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1403985"/>
                        </a:xfrm>
                        <a:prstGeom prst="rect">
                          <a:avLst/>
                        </a:prstGeom>
                        <a:solidFill>
                          <a:srgbClr val="FFFFFF"/>
                        </a:solidFill>
                        <a:ln w="9525">
                          <a:noFill/>
                          <a:miter lim="800000"/>
                          <a:headEnd/>
                          <a:tailEnd/>
                        </a:ln>
                      </wps:spPr>
                      <wps:txbx>
                        <w:txbxContent>
                          <w:p w:rsidR="005D2A36" w:rsidRPr="00343220" w:rsidRDefault="005D2A36" w:rsidP="00BD6436">
                            <w:pPr>
                              <w:jc w:val="center"/>
                              <w:rPr>
                                <w:sz w:val="24"/>
                              </w:rPr>
                            </w:pPr>
                            <w:r>
                              <w:rPr>
                                <w:sz w:val="24"/>
                              </w:rPr>
                              <w:t>Sabotage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148.3pt;margin-top:56.55pt;width:114pt;height:110.55pt;z-index:25198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" stroked="f">
                <v:textbox style="mso-fit-shape-to-text:t">
                  <w:txbxContent>
                    <w:p w:rsidR="005D2A36" w:rsidRPr="00343220" w:rsidRDefault="005D2A36" w:rsidP="00BD6436">
                      <w:pPr>
                        <w:jc w:val="center"/>
                        <w:rPr>
                          <w:sz w:val="24"/>
                        </w:rPr>
                      </w:pPr>
                      <w:r>
                        <w:rPr>
                          <w:sz w:val="24"/>
                        </w:rPr>
                        <w:t>Sabotage</w:t>
                      </w:r>
                    </w:p>
                  </w:txbxContent>
                </v:textbox>
              </v:shape>
            </w:pict>
          </mc:Fallback>
        </mc:AlternateContent>
      </w:r>
      <w:r w:rsidR="00BD6436" w:rsidRPr="00343220">
        <w:rPr>
          <w:rFonts w:ascii="EYInterstate" w:eastAsiaTheme="majorEastAsia" w:hAnsi="EYInterstate" w:cstheme="majorBidi"/>
          <w:bCs/>
          <w:noProof/>
          <w:color w:val="646464"/>
          <w:sz w:val="24"/>
          <w:lang w:val="en-IN" w:eastAsia="en-IN"/>
        </w:rPr>
        <mc:AlternateContent>
          <mc:Choice Requires="wps">
            <w:drawing>
              <wp:anchor distT="0" distB="0" distL="114300" distR="114300" simplePos="0" relativeHeight="251983360" behindDoc="0" locked="0" layoutInCell="1" allowOverlap="1" wp14:anchorId="44DD0837" wp14:editId="6E910F1A">
                <wp:simplePos x="0" y="0"/>
                <wp:positionH relativeFrom="column">
                  <wp:posOffset>-154940</wp:posOffset>
                </wp:positionH>
                <wp:positionV relativeFrom="paragraph">
                  <wp:posOffset>718185</wp:posOffset>
                </wp:positionV>
                <wp:extent cx="1447800" cy="1403985"/>
                <wp:effectExtent l="0" t="0" r="0" b="254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1403985"/>
                        </a:xfrm>
                        <a:prstGeom prst="rect">
                          <a:avLst/>
                        </a:prstGeom>
                        <a:solidFill>
                          <a:srgbClr val="FFFFFF"/>
                        </a:solidFill>
                        <a:ln w="9525">
                          <a:noFill/>
                          <a:miter lim="800000"/>
                          <a:headEnd/>
                          <a:tailEnd/>
                        </a:ln>
                      </wps:spPr>
                      <wps:txbx>
                        <w:txbxContent>
                          <w:p w:rsidR="005D2A36" w:rsidRPr="00343220" w:rsidRDefault="005D2A36" w:rsidP="00BD6436">
                            <w:pPr>
                              <w:jc w:val="center"/>
                              <w:rPr>
                                <w:sz w:val="24"/>
                              </w:rPr>
                            </w:pPr>
                            <w:r>
                              <w:rPr>
                                <w:sz w:val="24"/>
                              </w:rPr>
                              <w:t>Server Failure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margin-left:-12.2pt;margin-top:56.55pt;width:114pt;height:110.55pt;z-index:25198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" stroked="f">
                <v:textbox style="mso-fit-shape-to-text:t">
                  <w:txbxContent>
                    <w:p w:rsidR="005D2A36" w:rsidRPr="00343220" w:rsidRDefault="005D2A36" w:rsidP="00BD6436">
                      <w:pPr>
                        <w:jc w:val="center"/>
                        <w:rPr>
                          <w:sz w:val="24"/>
                        </w:rPr>
                      </w:pPr>
                      <w:r>
                        <w:rPr>
                          <w:sz w:val="24"/>
                        </w:rPr>
                        <w:t>Server Failure</w:t>
                      </w:r>
                    </w:p>
                  </w:txbxContent>
                </v:textbox>
              </v:shape>
            </w:pict>
          </mc:Fallback>
        </mc:AlternateContent>
      </w:r>
      <w:r w:rsidR="00BD6436">
        <w:rPr>
          <w:noProof/>
          <w:lang w:val="en-IN" w:eastAsia="en-IN"/>
        </w:rPr>
        <w:t xml:space="preserve">      </w:t>
      </w:r>
      <w:r w:rsidR="00BD6436">
        <w:rPr>
          <w:noProof/>
          <w:lang w:val="en-IN" w:eastAsia="en-IN"/>
        </w:rPr>
        <w:drawing>
          <wp:inline distT="0" distB="0" distL="0" distR="0" wp14:anchorId="4DFD5294" wp14:editId="0A55D475">
            <wp:extent cx="733425" cy="7048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10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733425" cy="704850"/>
                    </a:xfrm>
                    <a:prstGeom prst="rect">
                      <a:avLst/>
                    </a:prstGeom>
                    <a:noFill/>
                    <a:ln>
                      <a:noFill/>
                    </a:ln>
                  </pic:spPr>
                </pic:pic>
              </a:graphicData>
            </a:graphic>
          </wp:inline>
        </w:drawing>
      </w:r>
      <w:r w:rsidR="00BD6436">
        <w:rPr>
          <w:noProof/>
          <w:lang w:val="en-IN" w:eastAsia="en-IN"/>
        </w:rPr>
        <w:t xml:space="preserve">                                             </w:t>
      </w:r>
      <w:r w:rsidR="00BD6436">
        <w:rPr>
          <w:noProof/>
          <w:lang w:val="en-IN" w:eastAsia="en-IN"/>
        </w:rPr>
        <w:drawing>
          <wp:inline distT="0" distB="0" distL="0" distR="0" wp14:anchorId="19C43412" wp14:editId="170E466C">
            <wp:extent cx="733425" cy="6953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3425" cy="695325"/>
                    </a:xfrm>
                    <a:prstGeom prst="rect">
                      <a:avLst/>
                    </a:prstGeom>
                    <a:noFill/>
                    <a:ln>
                      <a:noFill/>
                    </a:ln>
                  </pic:spPr>
                </pic:pic>
              </a:graphicData>
            </a:graphic>
          </wp:inline>
        </w:drawing>
      </w:r>
      <w:r w:rsidR="00BD6436">
        <w:rPr>
          <w:noProof/>
          <w:lang w:val="en-IN" w:eastAsia="en-IN"/>
        </w:rPr>
        <w:t xml:space="preserve">                    </w:t>
      </w:r>
      <w:r w:rsidR="007A1C5D">
        <w:rPr>
          <w:noProof/>
          <w:lang w:val="en-IN" w:eastAsia="en-IN"/>
        </w:rPr>
        <w:t xml:space="preserve"> </w:t>
      </w:r>
      <w:r w:rsidR="00BD6436">
        <w:rPr>
          <w:noProof/>
          <w:lang w:val="en-IN" w:eastAsia="en-IN"/>
        </w:rPr>
        <w:t xml:space="preserve">                       </w:t>
      </w:r>
      <w:r w:rsidR="00BD6436">
        <w:rPr>
          <w:noProof/>
          <w:lang w:val="en-IN" w:eastAsia="en-IN"/>
        </w:rPr>
        <w:drawing>
          <wp:inline distT="0" distB="0" distL="0" distR="0" wp14:anchorId="19B05356" wp14:editId="1C79C344">
            <wp:extent cx="685800" cy="704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10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5800" cy="704850"/>
                    </a:xfrm>
                    <a:prstGeom prst="rect">
                      <a:avLst/>
                    </a:prstGeom>
                    <a:noFill/>
                    <a:ln>
                      <a:noFill/>
                    </a:ln>
                  </pic:spPr>
                </pic:pic>
              </a:graphicData>
            </a:graphic>
          </wp:inline>
        </w:drawing>
      </w:r>
    </w:p>
    <w:p w:rsidR="00717F4F" w:rsidRDefault="00717F4F" w:rsidP="001C0F57"/>
    <w:p w:rsidR="00717F4F" w:rsidRDefault="00717F4F" w:rsidP="001C0F57"/>
    <w:p w:rsidR="00717F4F" w:rsidRPr="00F62A48" w:rsidRDefault="001665E3" w:rsidP="00DE702B">
      <w:pPr>
        <w:pStyle w:val="Heading3"/>
        <w:rPr>
          <w:rFonts w:ascii="EYInterstate" w:hAnsi="EYInterstate"/>
          <w:color w:val="A6A6A6" w:themeColor="background1" w:themeShade="A6"/>
          <w:sz w:val="28"/>
          <w:szCs w:val="28"/>
        </w:rPr>
      </w:pPr>
      <w:bookmarkStart w:id="14" w:name="_Toc420069255"/>
      <w:r w:rsidRPr="00F62A48">
        <w:rPr>
          <w:rFonts w:ascii="EYInterstate" w:hAnsi="EYInterstate"/>
          <w:color w:val="A6A6A6" w:themeColor="background1" w:themeShade="A6"/>
          <w:sz w:val="28"/>
          <w:szCs w:val="28"/>
        </w:rPr>
        <w:t>Key Terms</w:t>
      </w:r>
      <w:r w:rsidR="00D824AE">
        <w:rPr>
          <w:rFonts w:ascii="EYInterstate" w:hAnsi="EYInterstate"/>
          <w:color w:val="A6A6A6" w:themeColor="background1" w:themeShade="A6"/>
          <w:sz w:val="28"/>
          <w:szCs w:val="28"/>
        </w:rPr>
        <w:t xml:space="preserve"> – Disaster Recovery</w:t>
      </w:r>
      <w:bookmarkEnd w:id="14"/>
    </w:p>
    <w:p w:rsidR="00F7432E" w:rsidRDefault="00F7432E" w:rsidP="001C0F57">
      <w:pPr>
        <w:rPr>
          <w:rFonts w:ascii="EYInterstate" w:eastAsiaTheme="majorEastAsia" w:hAnsi="EYInterstate" w:cstheme="majorBidi"/>
          <w:bCs/>
          <w:color w:val="A6A6A6" w:themeColor="background1" w:themeShade="A6"/>
          <w:sz w:val="28"/>
          <w:szCs w:val="28"/>
        </w:rPr>
      </w:pPr>
    </w:p>
    <w:p w:rsidR="00F7432E" w:rsidRPr="001665E3" w:rsidRDefault="00F7432E" w:rsidP="001C0F57">
      <w:pPr>
        <w:rPr>
          <w:rFonts w:ascii="EYInterstate" w:eastAsiaTheme="majorEastAsia" w:hAnsi="EYInterstate" w:cstheme="majorBidi"/>
          <w:bCs/>
          <w:color w:val="A6A6A6" w:themeColor="background1" w:themeShade="A6"/>
          <w:sz w:val="28"/>
          <w:szCs w:val="28"/>
        </w:rPr>
      </w:pPr>
      <w:r>
        <w:rPr>
          <w:rFonts w:ascii="EYInterstate" w:eastAsiaTheme="majorEastAsia" w:hAnsi="EYInterstate" w:cstheme="majorBidi"/>
          <w:bCs/>
          <w:noProof/>
          <w:color w:val="FFFFFF" w:themeColor="background1"/>
          <w:sz w:val="28"/>
          <w:szCs w:val="28"/>
          <w:lang w:val="en-IN" w:eastAsia="en-IN"/>
        </w:rPr>
        <mc:AlternateContent>
          <mc:Choice Requires="wps">
            <w:drawing>
              <wp:anchor distT="0" distB="0" distL="114300" distR="114300" simplePos="0" relativeHeight="251989504" behindDoc="0" locked="0" layoutInCell="1" allowOverlap="1" wp14:anchorId="0644C3F3" wp14:editId="171DF641">
                <wp:simplePos x="0" y="0"/>
                <wp:positionH relativeFrom="column">
                  <wp:posOffset>281940</wp:posOffset>
                </wp:positionH>
                <wp:positionV relativeFrom="paragraph">
                  <wp:posOffset>74930</wp:posOffset>
                </wp:positionV>
                <wp:extent cx="2085975" cy="40005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2085975" cy="400050"/>
                        </a:xfrm>
                        <a:prstGeom prst="rect">
                          <a:avLst/>
                        </a:prstGeom>
                        <a:solidFill>
                          <a:srgbClr val="FFEE00"/>
                        </a:solidFill>
                        <a:ln>
                          <a:solidFill>
                            <a:srgbClr val="80808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F7432E" w:rsidRDefault="005D2A36" w:rsidP="00F7432E">
                            <w:pPr>
                              <w:jc w:val="center"/>
                              <w:rPr>
                                <w:sz w:val="24"/>
                              </w:rPr>
                            </w:pPr>
                            <w:r w:rsidRPr="00F7432E">
                              <w:rPr>
                                <w:sz w:val="24"/>
                              </w:rPr>
                              <w:t>RPO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5" o:spid="_x0000_s1041" style="position:absolute;margin-left:22.2pt;margin-top:5.9pt;width:164.25pt;height:31.5pt;z-index:25198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" fillcolor="#fe0" strokecolor="gray" strokeweight="2pt">
                <v:textbox>
                  <w:txbxContent>
                    <w:p w:rsidR="005D2A36" w:rsidRPr="00F7432E" w:rsidRDefault="005D2A36" w:rsidP="00F7432E">
                      <w:pPr>
                        <w:jc w:val="center"/>
                        <w:rPr>
                          <w:sz w:val="24"/>
                        </w:rPr>
                      </w:pPr>
                      <w:r w:rsidRPr="00F7432E">
                        <w:rPr>
                          <w:sz w:val="24"/>
                        </w:rPr>
                        <w:t>RPO</w:t>
                      </w:r>
                    </w:p>
                  </w:txbxContent>
                </v:textbox>
              </v:rect>
            </w:pict>
          </mc:Fallback>
        </mc:AlternateContent>
      </w:r>
      <w:r w:rsidRPr="00F7432E">
        <w:rPr>
          <w:rFonts w:ascii="EYInterstate" w:eastAsiaTheme="majorEastAsia" w:hAnsi="EYInterstate" w:cstheme="majorBidi"/>
          <w:bCs/>
          <w:noProof/>
          <w:color w:val="A6A6A6" w:themeColor="background1" w:themeShade="A6"/>
          <w:sz w:val="28"/>
          <w:szCs w:val="28"/>
          <w:lang w:val="en-IN" w:eastAsia="en-IN"/>
        </w:rPr>
        <mc:AlternateContent>
          <mc:Choice Requires="wps">
            <w:drawing>
              <wp:anchor distT="0" distB="0" distL="114300" distR="114300" simplePos="0" relativeHeight="251992576" behindDoc="0" locked="0" layoutInCell="1" allowOverlap="1" wp14:anchorId="737CDF32" wp14:editId="188B7B3A">
                <wp:simplePos x="0" y="0"/>
                <wp:positionH relativeFrom="column">
                  <wp:posOffset>3006090</wp:posOffset>
                </wp:positionH>
                <wp:positionV relativeFrom="paragraph">
                  <wp:posOffset>36830</wp:posOffset>
                </wp:positionV>
                <wp:extent cx="2085975" cy="400050"/>
                <wp:effectExtent l="0" t="0" r="28575" b="19050"/>
                <wp:wrapNone/>
                <wp:docPr id="58" name="Rectangle 58"/>
                <wp:cNvGraphicFramePr/>
                <a:graphic xmlns:a="http://schemas.openxmlformats.org/drawingml/2006/main">
                  <a:graphicData uri="http://schemas.microsoft.com/office/word/2010/wordprocessingShape">
                    <wps:wsp>
                      <wps:cNvSpPr/>
                      <wps:spPr>
                        <a:xfrm>
                          <a:off x="0" y="0"/>
                          <a:ext cx="2085975" cy="400050"/>
                        </a:xfrm>
                        <a:prstGeom prst="rect">
                          <a:avLst/>
                        </a:prstGeom>
                        <a:solidFill>
                          <a:srgbClr val="FFEE00"/>
                        </a:solidFill>
                        <a:ln>
                          <a:solidFill>
                            <a:srgbClr val="80808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F7432E" w:rsidRDefault="005D2A36" w:rsidP="00F7432E">
                            <w:pPr>
                              <w:jc w:val="center"/>
                              <w:rPr>
                                <w:sz w:val="24"/>
                              </w:rPr>
                            </w:pPr>
                            <w:r>
                              <w:rPr>
                                <w:sz w:val="24"/>
                              </w:rPr>
                              <w:t>RT</w:t>
                            </w:r>
                            <w:r w:rsidRPr="00F7432E">
                              <w:rPr>
                                <w:sz w:val="24"/>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42" style="position:absolute;margin-left:236.7pt;margin-top:2.9pt;width:164.25pt;height:31.5pt;z-index:25199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" fillcolor="#fe0" strokecolor="gray" strokeweight="2pt">
                <v:textbox>
                  <w:txbxContent>
                    <w:p w:rsidR="005D2A36" w:rsidRPr="00F7432E" w:rsidRDefault="005D2A36" w:rsidP="00F7432E">
                      <w:pPr>
                        <w:jc w:val="center"/>
                        <w:rPr>
                          <w:sz w:val="24"/>
                        </w:rPr>
                      </w:pPr>
                      <w:r>
                        <w:rPr>
                          <w:sz w:val="24"/>
                        </w:rPr>
                        <w:t>RT</w:t>
                      </w:r>
                      <w:r w:rsidRPr="00F7432E">
                        <w:rPr>
                          <w:sz w:val="24"/>
                        </w:rPr>
                        <w:t>O</w:t>
                      </w:r>
                    </w:p>
                  </w:txbxContent>
                </v:textbox>
              </v:rect>
            </w:pict>
          </mc:Fallback>
        </mc:AlternateContent>
      </w:r>
    </w:p>
    <w:p w:rsidR="00717F4F" w:rsidRDefault="00C66C06" w:rsidP="001C0F57">
      <w:r w:rsidRPr="00F7432E">
        <w:rPr>
          <w:noProof/>
          <w:sz w:val="24"/>
          <w:lang w:val="en-IN" w:eastAsia="en-IN"/>
        </w:rPr>
        <mc:AlternateContent>
          <mc:Choice Requires="wps">
            <w:drawing>
              <wp:anchor distT="0" distB="0" distL="114300" distR="114300" simplePos="0" relativeHeight="251988480" behindDoc="0" locked="0" layoutInCell="1" allowOverlap="1" wp14:anchorId="3A030F80" wp14:editId="22767A84">
                <wp:simplePos x="0" y="0"/>
                <wp:positionH relativeFrom="column">
                  <wp:posOffset>281940</wp:posOffset>
                </wp:positionH>
                <wp:positionV relativeFrom="paragraph">
                  <wp:posOffset>187960</wp:posOffset>
                </wp:positionV>
                <wp:extent cx="2085975" cy="1476375"/>
                <wp:effectExtent l="0" t="0" r="28575" b="28575"/>
                <wp:wrapNone/>
                <wp:docPr id="54" name="Rectangle 54"/>
                <wp:cNvGraphicFramePr/>
                <a:graphic xmlns:a="http://schemas.openxmlformats.org/drawingml/2006/main">
                  <a:graphicData uri="http://schemas.microsoft.com/office/word/2010/wordprocessingShape">
                    <wps:wsp>
                      <wps:cNvSpPr/>
                      <wps:spPr>
                        <a:xfrm>
                          <a:off x="0" y="0"/>
                          <a:ext cx="2085975" cy="1476375"/>
                        </a:xfrm>
                        <a:prstGeom prst="rect">
                          <a:avLst/>
                        </a:prstGeom>
                        <a:noFill/>
                        <a:ln>
                          <a:solidFill>
                            <a:srgbClr val="80808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Default="005D2A36" w:rsidP="00F7432E">
                            <w:pPr>
                              <w:jc w:val="center"/>
                              <w:rPr>
                                <w:sz w:val="24"/>
                              </w:rPr>
                            </w:pPr>
                            <w:r>
                              <w:rPr>
                                <w:sz w:val="24"/>
                              </w:rPr>
                              <w:t xml:space="preserve">Recovery Point Objective - </w:t>
                            </w:r>
                          </w:p>
                          <w:p w:rsidR="005D2A36" w:rsidRPr="00F7432E" w:rsidRDefault="005D2A36" w:rsidP="00C66C06">
                            <w:pPr>
                              <w:jc w:val="center"/>
                              <w:rPr>
                                <w:sz w:val="24"/>
                              </w:rPr>
                            </w:pPr>
                            <w:r>
                              <w:rPr>
                                <w:sz w:val="22"/>
                                <w:szCs w:val="22"/>
                              </w:rPr>
                              <w:t>The acceptable amount of data loss measured in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4" o:spid="_x0000_s1043" style="position:absolute;margin-left:22.2pt;margin-top:14.8pt;width:164.25pt;height:116.25pt;z-index:25198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" filled="f" strokecolor="gray" strokeweight="2pt">
                <v:textbox>
                  <w:txbxContent>
                    <w:p w:rsidR="005D2A36" w:rsidRDefault="005D2A36" w:rsidP="00F7432E">
                      <w:pPr>
                        <w:jc w:val="center"/>
                        <w:rPr>
                          <w:sz w:val="24"/>
                        </w:rPr>
                      </w:pPr>
                      <w:r>
                        <w:rPr>
                          <w:sz w:val="24"/>
                        </w:rPr>
                        <w:t xml:space="preserve">Recovery Point Objective - </w:t>
                      </w:r>
                    </w:p>
                    <w:p w:rsidR="005D2A36" w:rsidRPr="00F7432E" w:rsidRDefault="005D2A36" w:rsidP="00C66C06">
                      <w:pPr>
                        <w:jc w:val="center"/>
                        <w:rPr>
                          <w:sz w:val="24"/>
                        </w:rPr>
                      </w:pPr>
                      <w:r>
                        <w:rPr>
                          <w:sz w:val="22"/>
                          <w:szCs w:val="22"/>
                        </w:rPr>
                        <w:t>The acceptable amount of data loss measured in time.</w:t>
                      </w:r>
                    </w:p>
                  </w:txbxContent>
                </v:textbox>
              </v:rect>
            </w:pict>
          </mc:Fallback>
        </mc:AlternateContent>
      </w:r>
      <w:r w:rsidRPr="00F7432E">
        <w:rPr>
          <w:rFonts w:eastAsiaTheme="majorEastAsia" w:cstheme="majorBidi"/>
          <w:bCs/>
          <w:noProof/>
          <w:color w:val="A6A6A6" w:themeColor="background1" w:themeShade="A6"/>
          <w:sz w:val="24"/>
          <w:lang w:val="en-IN" w:eastAsia="en-IN"/>
        </w:rPr>
        <mc:AlternateContent>
          <mc:Choice Requires="wps">
            <w:drawing>
              <wp:anchor distT="0" distB="0" distL="114300" distR="114300" simplePos="0" relativeHeight="251991552" behindDoc="0" locked="0" layoutInCell="1" allowOverlap="1" wp14:anchorId="3646EBB3" wp14:editId="59CD1262">
                <wp:simplePos x="0" y="0"/>
                <wp:positionH relativeFrom="column">
                  <wp:posOffset>3006090</wp:posOffset>
                </wp:positionH>
                <wp:positionV relativeFrom="paragraph">
                  <wp:posOffset>149860</wp:posOffset>
                </wp:positionV>
                <wp:extent cx="2085975" cy="147637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2085975" cy="1476375"/>
                        </a:xfrm>
                        <a:prstGeom prst="rect">
                          <a:avLst/>
                        </a:prstGeom>
                        <a:noFill/>
                        <a:ln>
                          <a:solidFill>
                            <a:srgbClr val="80808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Default="005D2A36" w:rsidP="00F7432E">
                            <w:pPr>
                              <w:jc w:val="center"/>
                              <w:rPr>
                                <w:sz w:val="24"/>
                              </w:rPr>
                            </w:pPr>
                            <w:r>
                              <w:rPr>
                                <w:sz w:val="24"/>
                              </w:rPr>
                              <w:t>Recovery Time Objective -</w:t>
                            </w:r>
                          </w:p>
                          <w:p w:rsidR="005D2A36" w:rsidRPr="00F7432E" w:rsidRDefault="005D2A36" w:rsidP="00C66C06">
                            <w:pPr>
                              <w:jc w:val="center"/>
                              <w:rPr>
                                <w:sz w:val="24"/>
                              </w:rPr>
                            </w:pPr>
                            <w:r w:rsidRPr="00C66C06">
                              <w:rPr>
                                <w:sz w:val="24"/>
                              </w:rPr>
                              <w:t xml:space="preserve">The time it takes after a disruption to restore a business process to its </w:t>
                            </w:r>
                            <w:r>
                              <w:rPr>
                                <w:sz w:val="24"/>
                              </w:rPr>
                              <w:t xml:space="preserve">defined </w:t>
                            </w:r>
                            <w:r w:rsidRPr="00C66C06">
                              <w:rPr>
                                <w:sz w:val="24"/>
                              </w:rPr>
                              <w:t>service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7" o:spid="_x0000_s1044" style="position:absolute;margin-left:236.7pt;margin-top:11.8pt;width:164.25pt;height:116.25pt;z-index:25199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" filled="f" strokecolor="gray" strokeweight="2pt">
                <v:textbox>
                  <w:txbxContent>
                    <w:p w:rsidR="005D2A36" w:rsidRDefault="005D2A36" w:rsidP="00F7432E">
                      <w:pPr>
                        <w:jc w:val="center"/>
                        <w:rPr>
                          <w:sz w:val="24"/>
                        </w:rPr>
                      </w:pPr>
                      <w:r>
                        <w:rPr>
                          <w:sz w:val="24"/>
                        </w:rPr>
                        <w:t>Recovery Time Objective -</w:t>
                      </w:r>
                    </w:p>
                    <w:p w:rsidR="005D2A36" w:rsidRPr="00F7432E" w:rsidRDefault="005D2A36" w:rsidP="00C66C06">
                      <w:pPr>
                        <w:jc w:val="center"/>
                        <w:rPr>
                          <w:sz w:val="24"/>
                        </w:rPr>
                      </w:pPr>
                      <w:r w:rsidRPr="00C66C06">
                        <w:rPr>
                          <w:sz w:val="24"/>
                        </w:rPr>
                        <w:t xml:space="preserve">The time it takes after a disruption to restore a business process to its </w:t>
                      </w:r>
                      <w:r>
                        <w:rPr>
                          <w:sz w:val="24"/>
                        </w:rPr>
                        <w:t xml:space="preserve">defined </w:t>
                      </w:r>
                      <w:r w:rsidRPr="00C66C06">
                        <w:rPr>
                          <w:sz w:val="24"/>
                        </w:rPr>
                        <w:t>service level</w:t>
                      </w:r>
                    </w:p>
                  </w:txbxContent>
                </v:textbox>
              </v:rect>
            </w:pict>
          </mc:Fallback>
        </mc:AlternateContent>
      </w:r>
    </w:p>
    <w:p w:rsidR="00717F4F" w:rsidRDefault="00717F4F" w:rsidP="001C0F57"/>
    <w:p w:rsidR="00717F4F" w:rsidRDefault="00717F4F" w:rsidP="001C0F57"/>
    <w:p w:rsidR="00717F4F" w:rsidRDefault="00717F4F" w:rsidP="001C0F57"/>
    <w:p w:rsidR="00717F4F" w:rsidRDefault="00717F4F" w:rsidP="001C0F57"/>
    <w:p w:rsidR="00717F4F" w:rsidRDefault="00717F4F" w:rsidP="001C0F57"/>
    <w:p w:rsidR="00717F4F" w:rsidRDefault="00717F4F" w:rsidP="001C0F57"/>
    <w:p w:rsidR="00717F4F" w:rsidRDefault="00717F4F" w:rsidP="001C0F57"/>
    <w:p w:rsidR="00717F4F" w:rsidRDefault="00717F4F" w:rsidP="001C0F57"/>
    <w:p w:rsidR="00717F4F" w:rsidRDefault="00717F4F" w:rsidP="001C0F57"/>
    <w:p w:rsidR="00DE702B" w:rsidRDefault="00DE702B" w:rsidP="001C0F57"/>
    <w:p w:rsidR="00F7432E" w:rsidRPr="00F62A48" w:rsidRDefault="00DE702B" w:rsidP="00DE702B">
      <w:pPr>
        <w:pStyle w:val="Heading3"/>
        <w:rPr>
          <w:rFonts w:ascii="EYInterstate" w:hAnsi="EYInterstate"/>
          <w:color w:val="A6A6A6" w:themeColor="background1" w:themeShade="A6"/>
          <w:sz w:val="28"/>
          <w:szCs w:val="28"/>
        </w:rPr>
      </w:pPr>
      <w:bookmarkStart w:id="15" w:name="_Toc420069256"/>
      <w:r w:rsidRPr="00F62A48">
        <w:rPr>
          <w:rFonts w:ascii="EYInterstate" w:hAnsi="EYInterstate"/>
          <w:color w:val="A6A6A6" w:themeColor="background1" w:themeShade="A6"/>
          <w:sz w:val="28"/>
          <w:szCs w:val="28"/>
        </w:rPr>
        <w:t xml:space="preserve">Best Practices for IT </w:t>
      </w:r>
      <w:r w:rsidR="00BC78F1">
        <w:rPr>
          <w:rFonts w:ascii="EYInterstate" w:hAnsi="EYInterstate"/>
          <w:color w:val="A6A6A6" w:themeColor="background1" w:themeShade="A6"/>
          <w:sz w:val="28"/>
          <w:szCs w:val="28"/>
        </w:rPr>
        <w:t>D</w:t>
      </w:r>
      <w:r w:rsidR="00D824AE">
        <w:rPr>
          <w:rFonts w:ascii="EYInterstate" w:hAnsi="EYInterstate"/>
          <w:color w:val="A6A6A6" w:themeColor="background1" w:themeShade="A6"/>
          <w:sz w:val="28"/>
          <w:szCs w:val="28"/>
        </w:rPr>
        <w:t>isaster Recovery</w:t>
      </w:r>
      <w:bookmarkEnd w:id="15"/>
    </w:p>
    <w:p w:rsidR="00F7432E" w:rsidRPr="00F62A48" w:rsidRDefault="00F7432E" w:rsidP="001C0F57">
      <w:pPr>
        <w:rPr>
          <w:b/>
        </w:rPr>
      </w:pPr>
    </w:p>
    <w:p w:rsidR="00F7432E" w:rsidRDefault="000B783A" w:rsidP="001C0F57">
      <w:r w:rsidRPr="00DE702B">
        <w:rPr>
          <w:noProof/>
          <w:sz w:val="24"/>
          <w:lang w:val="en-IN" w:eastAsia="en-IN"/>
        </w:rPr>
        <mc:AlternateContent>
          <mc:Choice Requires="wps">
            <w:drawing>
              <wp:anchor distT="0" distB="0" distL="114300" distR="114300" simplePos="0" relativeHeight="251995648" behindDoc="0" locked="0" layoutInCell="1" allowOverlap="1" wp14:anchorId="2B472A12" wp14:editId="6425C0AA">
                <wp:simplePos x="0" y="0"/>
                <wp:positionH relativeFrom="column">
                  <wp:posOffset>1510665</wp:posOffset>
                </wp:positionH>
                <wp:positionV relativeFrom="paragraph">
                  <wp:posOffset>50165</wp:posOffset>
                </wp:positionV>
                <wp:extent cx="4067175" cy="1200150"/>
                <wp:effectExtent l="0" t="0" r="28575" b="19050"/>
                <wp:wrapNone/>
                <wp:docPr id="61" name="Rectangle 61"/>
                <wp:cNvGraphicFramePr/>
                <a:graphic xmlns:a="http://schemas.openxmlformats.org/drawingml/2006/main">
                  <a:graphicData uri="http://schemas.microsoft.com/office/word/2010/wordprocessingShape">
                    <wps:wsp>
                      <wps:cNvSpPr/>
                      <wps:spPr>
                        <a:xfrm>
                          <a:off x="0" y="0"/>
                          <a:ext cx="4067175" cy="1200150"/>
                        </a:xfrm>
                        <a:prstGeom prst="rect">
                          <a:avLst/>
                        </a:prstGeom>
                        <a:noFill/>
                        <a:ln>
                          <a:solidFill>
                            <a:srgbClr val="FFEE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Default="005D2A36" w:rsidP="00DE702B">
                            <w:pPr>
                              <w:jc w:val="center"/>
                            </w:pPr>
                            <w:r>
                              <w:rPr>
                                <w:sz w:val="24"/>
                              </w:rPr>
                              <w:t xml:space="preserve">IT services need to be classified in to a handful number of classes of tiers based on the criticality. Some IT services will need to be recovered faster than others. </w:t>
                            </w:r>
                            <w:r w:rsidRPr="00C05F31">
                              <w:rPr>
                                <w:sz w:val="24"/>
                              </w:rPr>
                              <w:t>Standardizing the mechanisms used in each tier to recover from</w:t>
                            </w:r>
                            <w:r>
                              <w:rPr>
                                <w:sz w:val="24"/>
                              </w:rPr>
                              <w:t xml:space="preserve"> </w:t>
                            </w:r>
                            <w:r w:rsidRPr="00C05F31">
                              <w:rPr>
                                <w:sz w:val="24"/>
                              </w:rPr>
                              <w:t>faults and failures is a key DR process best practice</w:t>
                            </w:r>
                            <w:r>
                              <w:rPr>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 o:spid="_x0000_s1045" style="position:absolute;margin-left:118.95pt;margin-top:3.95pt;width:320.25pt;height:94.5pt;z-index:25199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" filled="f" strokecolor="#fe0" strokeweight="2pt">
                <v:textbox>
                  <w:txbxContent>
                    <w:p w:rsidR="005D2A36" w:rsidRDefault="005D2A36" w:rsidP="00DE702B">
                      <w:pPr>
                        <w:jc w:val="center"/>
                      </w:pPr>
                      <w:r>
                        <w:rPr>
                          <w:sz w:val="24"/>
                        </w:rPr>
                        <w:t xml:space="preserve">IT services need to be classified in to a handful number of classes of tiers based on the criticality. Some IT services will need to be recovered faster than others. </w:t>
                      </w:r>
                      <w:r w:rsidRPr="00C05F31">
                        <w:rPr>
                          <w:sz w:val="24"/>
                        </w:rPr>
                        <w:t>Standardizing the mechanisms used in each tier to recover from</w:t>
                      </w:r>
                      <w:r>
                        <w:rPr>
                          <w:sz w:val="24"/>
                        </w:rPr>
                        <w:t xml:space="preserve"> </w:t>
                      </w:r>
                      <w:r w:rsidRPr="00C05F31">
                        <w:rPr>
                          <w:sz w:val="24"/>
                        </w:rPr>
                        <w:t>faults and failures is a key DR process best practice</w:t>
                      </w:r>
                      <w:r>
                        <w:rPr>
                          <w:sz w:val="24"/>
                        </w:rPr>
                        <w:t>.</w:t>
                      </w:r>
                    </w:p>
                  </w:txbxContent>
                </v:textbox>
              </v:rect>
            </w:pict>
          </mc:Fallback>
        </mc:AlternateContent>
      </w:r>
      <w:r w:rsidR="00DE702B">
        <w:rPr>
          <w:noProof/>
          <w:lang w:val="en-IN" w:eastAsia="en-IN"/>
        </w:rPr>
        <mc:AlternateContent>
          <mc:Choice Requires="wps">
            <w:drawing>
              <wp:anchor distT="0" distB="0" distL="114300" distR="114300" simplePos="0" relativeHeight="251993600" behindDoc="0" locked="0" layoutInCell="1" allowOverlap="1" wp14:anchorId="175D2894" wp14:editId="6BEA820A">
                <wp:simplePos x="0" y="0"/>
                <wp:positionH relativeFrom="column">
                  <wp:posOffset>5715</wp:posOffset>
                </wp:positionH>
                <wp:positionV relativeFrom="paragraph">
                  <wp:posOffset>50165</wp:posOffset>
                </wp:positionV>
                <wp:extent cx="1457325" cy="1200150"/>
                <wp:effectExtent l="0" t="0" r="28575" b="19050"/>
                <wp:wrapNone/>
                <wp:docPr id="60" name="Rectangle 60"/>
                <wp:cNvGraphicFramePr/>
                <a:graphic xmlns:a="http://schemas.openxmlformats.org/drawingml/2006/main">
                  <a:graphicData uri="http://schemas.microsoft.com/office/word/2010/wordprocessingShape">
                    <wps:wsp>
                      <wps:cNvSpPr/>
                      <wps:spPr>
                        <a:xfrm>
                          <a:off x="0" y="0"/>
                          <a:ext cx="1457325" cy="1200150"/>
                        </a:xfrm>
                        <a:prstGeom prst="rect">
                          <a:avLst/>
                        </a:prstGeom>
                        <a:noFill/>
                        <a:ln>
                          <a:solidFill>
                            <a:srgbClr val="80808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DE702B" w:rsidRDefault="005D2A36" w:rsidP="00DE702B">
                            <w:pPr>
                              <w:jc w:val="center"/>
                              <w:rPr>
                                <w:sz w:val="24"/>
                              </w:rPr>
                            </w:pPr>
                            <w:r w:rsidRPr="00DE702B">
                              <w:rPr>
                                <w:sz w:val="24"/>
                              </w:rPr>
                              <w:t>Classification of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046" style="position:absolute;margin-left:.45pt;margin-top:3.95pt;width:114.75pt;height:94.5pt;z-index:25199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" filled="f" strokecolor="gray" strokeweight="2pt">
                <v:textbox>
                  <w:txbxContent>
                    <w:p w:rsidR="005D2A36" w:rsidRPr="00DE702B" w:rsidRDefault="005D2A36" w:rsidP="00DE702B">
                      <w:pPr>
                        <w:jc w:val="center"/>
                        <w:rPr>
                          <w:sz w:val="24"/>
                        </w:rPr>
                      </w:pPr>
                      <w:r w:rsidRPr="00DE702B">
                        <w:rPr>
                          <w:sz w:val="24"/>
                        </w:rPr>
                        <w:t>Classification of Services</w:t>
                      </w:r>
                    </w:p>
                  </w:txbxContent>
                </v:textbox>
              </v:rect>
            </w:pict>
          </mc:Fallback>
        </mc:AlternateContent>
      </w:r>
    </w:p>
    <w:p w:rsidR="00F7432E" w:rsidRDefault="00F7432E" w:rsidP="001C0F57"/>
    <w:p w:rsidR="00F7432E" w:rsidRDefault="00F7432E" w:rsidP="001C0F57"/>
    <w:p w:rsidR="00F7432E" w:rsidRDefault="00F7432E" w:rsidP="001C0F57"/>
    <w:p w:rsidR="00F7432E" w:rsidRDefault="00F7432E" w:rsidP="001C0F57"/>
    <w:p w:rsidR="00F7432E" w:rsidRDefault="00F7432E" w:rsidP="001C0F57"/>
    <w:p w:rsidR="00F7432E" w:rsidRDefault="00DE702B" w:rsidP="001C0F57">
      <w:r w:rsidRPr="00DE702B">
        <w:rPr>
          <w:noProof/>
          <w:sz w:val="24"/>
          <w:lang w:val="en-IN" w:eastAsia="en-IN"/>
        </w:rPr>
        <mc:AlternateContent>
          <mc:Choice Requires="wps">
            <w:drawing>
              <wp:anchor distT="0" distB="0" distL="114300" distR="114300" simplePos="0" relativeHeight="251998720" behindDoc="0" locked="0" layoutInCell="1" allowOverlap="1" wp14:anchorId="1E8BB664" wp14:editId="70E0DE6F">
                <wp:simplePos x="0" y="0"/>
                <wp:positionH relativeFrom="column">
                  <wp:posOffset>1520190</wp:posOffset>
                </wp:positionH>
                <wp:positionV relativeFrom="paragraph">
                  <wp:posOffset>131445</wp:posOffset>
                </wp:positionV>
                <wp:extent cx="4067175" cy="1095375"/>
                <wp:effectExtent l="0" t="0" r="28575" b="28575"/>
                <wp:wrapNone/>
                <wp:docPr id="63" name="Rectangle 63"/>
                <wp:cNvGraphicFramePr/>
                <a:graphic xmlns:a="http://schemas.openxmlformats.org/drawingml/2006/main">
                  <a:graphicData uri="http://schemas.microsoft.com/office/word/2010/wordprocessingShape">
                    <wps:wsp>
                      <wps:cNvSpPr/>
                      <wps:spPr>
                        <a:xfrm>
                          <a:off x="0" y="0"/>
                          <a:ext cx="4067175" cy="1095375"/>
                        </a:xfrm>
                        <a:prstGeom prst="rect">
                          <a:avLst/>
                        </a:prstGeom>
                        <a:noFill/>
                        <a:ln>
                          <a:solidFill>
                            <a:srgbClr val="FFEE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Default="005D2A36" w:rsidP="00DE702B">
                            <w:pPr>
                              <w:jc w:val="center"/>
                            </w:pPr>
                            <w:r>
                              <w:rPr>
                                <w:sz w:val="24"/>
                              </w:rPr>
                              <w:t>S</w:t>
                            </w:r>
                            <w:r w:rsidRPr="00C05F31">
                              <w:rPr>
                                <w:sz w:val="24"/>
                              </w:rPr>
                              <w:t>ystem availability, recovery speed and recovery assurance are inversely related to a</w:t>
                            </w:r>
                            <w:r>
                              <w:rPr>
                                <w:sz w:val="24"/>
                              </w:rPr>
                              <w:t xml:space="preserve"> </w:t>
                            </w:r>
                            <w:r w:rsidRPr="00C05F31">
                              <w:rPr>
                                <w:sz w:val="24"/>
                              </w:rPr>
                              <w:t>system's complexity. More complex systems and recovery processes have more things that can</w:t>
                            </w:r>
                            <w:r>
                              <w:rPr>
                                <w:sz w:val="24"/>
                              </w:rPr>
                              <w:t xml:space="preserve"> </w:t>
                            </w:r>
                            <w:r w:rsidRPr="00C05F31">
                              <w:rPr>
                                <w:sz w:val="24"/>
                              </w:rPr>
                              <w:t>break</w:t>
                            </w:r>
                            <w:r>
                              <w:rPr>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 o:spid="_x0000_s1047" style="position:absolute;margin-left:119.7pt;margin-top:10.35pt;width:320.25pt;height:86.25pt;z-index:25199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" filled="f" strokecolor="#fe0" strokeweight="2pt">
                <v:textbox>
                  <w:txbxContent>
                    <w:p w:rsidR="005D2A36" w:rsidRDefault="005D2A36" w:rsidP="00DE702B">
                      <w:pPr>
                        <w:jc w:val="center"/>
                      </w:pPr>
                      <w:r>
                        <w:rPr>
                          <w:sz w:val="24"/>
                        </w:rPr>
                        <w:t>S</w:t>
                      </w:r>
                      <w:r w:rsidRPr="00C05F31">
                        <w:rPr>
                          <w:sz w:val="24"/>
                        </w:rPr>
                        <w:t>ystem availability, recovery speed and recovery assurance are inversely related to a</w:t>
                      </w:r>
                      <w:r>
                        <w:rPr>
                          <w:sz w:val="24"/>
                        </w:rPr>
                        <w:t xml:space="preserve"> </w:t>
                      </w:r>
                      <w:r w:rsidRPr="00C05F31">
                        <w:rPr>
                          <w:sz w:val="24"/>
                        </w:rPr>
                        <w:t>system's complexity. More complex systems and recovery processes have more things that can</w:t>
                      </w:r>
                      <w:r>
                        <w:rPr>
                          <w:sz w:val="24"/>
                        </w:rPr>
                        <w:t xml:space="preserve"> </w:t>
                      </w:r>
                      <w:r w:rsidRPr="00C05F31">
                        <w:rPr>
                          <w:sz w:val="24"/>
                        </w:rPr>
                        <w:t>break</w:t>
                      </w:r>
                      <w:r>
                        <w:rPr>
                          <w:sz w:val="24"/>
                        </w:rPr>
                        <w:t>.</w:t>
                      </w:r>
                    </w:p>
                  </w:txbxContent>
                </v:textbox>
              </v:rect>
            </w:pict>
          </mc:Fallback>
        </mc:AlternateContent>
      </w:r>
      <w:r w:rsidRPr="00DE702B">
        <w:rPr>
          <w:noProof/>
          <w:sz w:val="24"/>
          <w:lang w:val="en-IN" w:eastAsia="en-IN"/>
        </w:rPr>
        <mc:AlternateContent>
          <mc:Choice Requires="wps">
            <w:drawing>
              <wp:anchor distT="0" distB="0" distL="114300" distR="114300" simplePos="0" relativeHeight="251997696" behindDoc="0" locked="0" layoutInCell="1" allowOverlap="1" wp14:anchorId="7DC24CCB" wp14:editId="22090D58">
                <wp:simplePos x="0" y="0"/>
                <wp:positionH relativeFrom="column">
                  <wp:posOffset>15240</wp:posOffset>
                </wp:positionH>
                <wp:positionV relativeFrom="paragraph">
                  <wp:posOffset>131445</wp:posOffset>
                </wp:positionV>
                <wp:extent cx="1457325" cy="1095375"/>
                <wp:effectExtent l="0" t="0" r="28575" b="28575"/>
                <wp:wrapNone/>
                <wp:docPr id="62" name="Rectangle 62"/>
                <wp:cNvGraphicFramePr/>
                <a:graphic xmlns:a="http://schemas.openxmlformats.org/drawingml/2006/main">
                  <a:graphicData uri="http://schemas.microsoft.com/office/word/2010/wordprocessingShape">
                    <wps:wsp>
                      <wps:cNvSpPr/>
                      <wps:spPr>
                        <a:xfrm>
                          <a:off x="0" y="0"/>
                          <a:ext cx="1457325" cy="1095375"/>
                        </a:xfrm>
                        <a:prstGeom prst="rect">
                          <a:avLst/>
                        </a:prstGeom>
                        <a:noFill/>
                        <a:ln>
                          <a:solidFill>
                            <a:srgbClr val="80808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DE702B" w:rsidRDefault="005D2A36" w:rsidP="00DE702B">
                            <w:pPr>
                              <w:jc w:val="center"/>
                              <w:rPr>
                                <w:sz w:val="24"/>
                              </w:rPr>
                            </w:pPr>
                            <w:r w:rsidRPr="00DE702B">
                              <w:rPr>
                                <w:sz w:val="24"/>
                              </w:rPr>
                              <w:t>Decrease Complexity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048" style="position:absolute;margin-left:1.2pt;margin-top:10.35pt;width:114.75pt;height:86.25pt;z-index:25199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" filled="f" strokecolor="gray" strokeweight="2pt">
                <v:textbox>
                  <w:txbxContent>
                    <w:p w:rsidR="005D2A36" w:rsidRPr="00DE702B" w:rsidRDefault="005D2A36" w:rsidP="00DE702B">
                      <w:pPr>
                        <w:jc w:val="center"/>
                        <w:rPr>
                          <w:sz w:val="24"/>
                        </w:rPr>
                      </w:pPr>
                      <w:r w:rsidRPr="00DE702B">
                        <w:rPr>
                          <w:sz w:val="24"/>
                        </w:rPr>
                        <w:t>Decrease Complexity</w:t>
                      </w:r>
                    </w:p>
                  </w:txbxContent>
                </v:textbox>
              </v:rect>
            </w:pict>
          </mc:Fallback>
        </mc:AlternateContent>
      </w:r>
    </w:p>
    <w:p w:rsidR="00F7432E" w:rsidRDefault="00F7432E" w:rsidP="001C0F57"/>
    <w:p w:rsidR="00F7432E" w:rsidRDefault="00F7432E" w:rsidP="001C0F57"/>
    <w:p w:rsidR="00F7432E" w:rsidRDefault="00F7432E" w:rsidP="001C0F57"/>
    <w:p w:rsidR="00F7432E" w:rsidRDefault="00F7432E" w:rsidP="001C0F57"/>
    <w:p w:rsidR="00F7432E" w:rsidRDefault="00F7432E" w:rsidP="001C0F57"/>
    <w:p w:rsidR="00F7432E" w:rsidRDefault="00DE702B" w:rsidP="001C0F57">
      <w:r w:rsidRPr="00DE702B">
        <w:rPr>
          <w:noProof/>
          <w:sz w:val="24"/>
          <w:lang w:val="en-IN" w:eastAsia="en-IN"/>
        </w:rPr>
        <mc:AlternateContent>
          <mc:Choice Requires="wps">
            <w:drawing>
              <wp:anchor distT="0" distB="0" distL="114300" distR="114300" simplePos="0" relativeHeight="252001792" behindDoc="0" locked="0" layoutInCell="1" allowOverlap="1" wp14:anchorId="5051BDB6" wp14:editId="6AE7D9AA">
                <wp:simplePos x="0" y="0"/>
                <wp:positionH relativeFrom="column">
                  <wp:posOffset>1520190</wp:posOffset>
                </wp:positionH>
                <wp:positionV relativeFrom="paragraph">
                  <wp:posOffset>128270</wp:posOffset>
                </wp:positionV>
                <wp:extent cx="4067175" cy="1171575"/>
                <wp:effectExtent l="0" t="0" r="28575" b="28575"/>
                <wp:wrapNone/>
                <wp:docPr id="2052" name="Rectangle 2052"/>
                <wp:cNvGraphicFramePr/>
                <a:graphic xmlns:a="http://schemas.openxmlformats.org/drawingml/2006/main">
                  <a:graphicData uri="http://schemas.microsoft.com/office/word/2010/wordprocessingShape">
                    <wps:wsp>
                      <wps:cNvSpPr/>
                      <wps:spPr>
                        <a:xfrm>
                          <a:off x="0" y="0"/>
                          <a:ext cx="4067175" cy="1171575"/>
                        </a:xfrm>
                        <a:prstGeom prst="rect">
                          <a:avLst/>
                        </a:prstGeom>
                        <a:noFill/>
                        <a:ln>
                          <a:solidFill>
                            <a:srgbClr val="FFEE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Default="005D2A36" w:rsidP="00DE702B">
                            <w:pPr>
                              <w:jc w:val="center"/>
                            </w:pPr>
                            <w:r>
                              <w:rPr>
                                <w:sz w:val="24"/>
                              </w:rPr>
                              <w:t>Preventive mechanisms should be in place to avoid down time for common disruptions such as hardware, network and software failures. IT resiliency should be improved by building applications, storage and IT infrastructure resilient to disasters.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52" o:spid="_x0000_s1049" style="position:absolute;margin-left:119.7pt;margin-top:10.1pt;width:320.25pt;height:92.25pt;z-index:25200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" filled="f" strokecolor="#fe0" strokeweight="2pt">
                <v:textbox>
                  <w:txbxContent>
                    <w:p w:rsidR="005D2A36" w:rsidRDefault="005D2A36" w:rsidP="00DE702B">
                      <w:pPr>
                        <w:jc w:val="center"/>
                      </w:pPr>
                      <w:r>
                        <w:rPr>
                          <w:sz w:val="24"/>
                        </w:rPr>
                        <w:t>Preventive mechanisms should be in place to avoid down time for common disruptions such as hardware, network and software failures. IT resiliency should be improved by building applications, storage and IT infrastructure resilient to disasters.</w:t>
                      </w:r>
                    </w:p>
                  </w:txbxContent>
                </v:textbox>
              </v:rect>
            </w:pict>
          </mc:Fallback>
        </mc:AlternateContent>
      </w:r>
      <w:r w:rsidRPr="00DE702B">
        <w:rPr>
          <w:noProof/>
          <w:sz w:val="24"/>
          <w:lang w:val="en-IN" w:eastAsia="en-IN"/>
        </w:rPr>
        <mc:AlternateContent>
          <mc:Choice Requires="wps">
            <w:drawing>
              <wp:anchor distT="0" distB="0" distL="114300" distR="114300" simplePos="0" relativeHeight="252000768" behindDoc="0" locked="0" layoutInCell="1" allowOverlap="1" wp14:anchorId="5B9633D6" wp14:editId="2C4F73EE">
                <wp:simplePos x="0" y="0"/>
                <wp:positionH relativeFrom="column">
                  <wp:posOffset>15240</wp:posOffset>
                </wp:positionH>
                <wp:positionV relativeFrom="paragraph">
                  <wp:posOffset>128270</wp:posOffset>
                </wp:positionV>
                <wp:extent cx="1457325" cy="1171575"/>
                <wp:effectExtent l="0" t="0" r="28575" b="28575"/>
                <wp:wrapNone/>
                <wp:docPr id="2049" name="Rectangle 2049"/>
                <wp:cNvGraphicFramePr/>
                <a:graphic xmlns:a="http://schemas.openxmlformats.org/drawingml/2006/main">
                  <a:graphicData uri="http://schemas.microsoft.com/office/word/2010/wordprocessingShape">
                    <wps:wsp>
                      <wps:cNvSpPr/>
                      <wps:spPr>
                        <a:xfrm>
                          <a:off x="0" y="0"/>
                          <a:ext cx="1457325" cy="1171575"/>
                        </a:xfrm>
                        <a:prstGeom prst="rect">
                          <a:avLst/>
                        </a:prstGeom>
                        <a:noFill/>
                        <a:ln>
                          <a:solidFill>
                            <a:srgbClr val="80808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Default="005D2A36" w:rsidP="00DE702B">
                            <w:pPr>
                              <w:jc w:val="center"/>
                            </w:pPr>
                            <w:r>
                              <w:rPr>
                                <w:sz w:val="24"/>
                              </w:rPr>
                              <w:t>Increase Resiliency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49" o:spid="_x0000_s1050" style="position:absolute;margin-left:1.2pt;margin-top:10.1pt;width:114.75pt;height:92.25pt;z-index:25200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" filled="f" strokecolor="gray" strokeweight="2pt">
                <v:textbox>
                  <w:txbxContent>
                    <w:p w:rsidR="005D2A36" w:rsidRDefault="005D2A36" w:rsidP="00DE702B">
                      <w:pPr>
                        <w:jc w:val="center"/>
                      </w:pPr>
                      <w:r>
                        <w:rPr>
                          <w:sz w:val="24"/>
                        </w:rPr>
                        <w:t>Increase Resiliency</w:t>
                      </w:r>
                    </w:p>
                  </w:txbxContent>
                </v:textbox>
              </v:rect>
            </w:pict>
          </mc:Fallback>
        </mc:AlternateContent>
      </w:r>
    </w:p>
    <w:p w:rsidR="00F7432E" w:rsidRDefault="00F7432E" w:rsidP="001C0F57"/>
    <w:p w:rsidR="00F7432E" w:rsidRDefault="00F7432E" w:rsidP="001C0F57"/>
    <w:p w:rsidR="00F7432E" w:rsidRDefault="00F7432E" w:rsidP="001C0F57"/>
    <w:p w:rsidR="00F7432E" w:rsidRDefault="00F7432E" w:rsidP="001C0F57"/>
    <w:p w:rsidR="00F7432E" w:rsidRDefault="00F7432E" w:rsidP="001C0F57"/>
    <w:p w:rsidR="00F7432E" w:rsidRDefault="00F7432E" w:rsidP="001C0F57"/>
    <w:p w:rsidR="00F7432E" w:rsidRDefault="00F7432E" w:rsidP="001C0F57"/>
    <w:p w:rsidR="00C66C06" w:rsidRDefault="00C66C06" w:rsidP="001C0F57"/>
    <w:p w:rsidR="00C635AD" w:rsidRPr="00665223" w:rsidRDefault="00665223" w:rsidP="00665223">
      <w:pPr>
        <w:pStyle w:val="Heading3"/>
        <w:rPr>
          <w:rFonts w:ascii="EYInterstate" w:hAnsi="EYInterstate"/>
          <w:b w:val="0"/>
          <w:color w:val="A6A6A6" w:themeColor="background1" w:themeShade="A6"/>
          <w:sz w:val="28"/>
          <w:szCs w:val="28"/>
        </w:rPr>
      </w:pPr>
      <w:bookmarkStart w:id="16" w:name="_Toc420069257"/>
      <w:r w:rsidRPr="00665223">
        <w:rPr>
          <w:rFonts w:ascii="EYInterstate" w:hAnsi="EYInterstate"/>
          <w:b w:val="0"/>
          <w:color w:val="A6A6A6" w:themeColor="background1" w:themeShade="A6"/>
          <w:sz w:val="28"/>
          <w:szCs w:val="28"/>
        </w:rPr>
        <w:lastRenderedPageBreak/>
        <w:t>Disaster Recovery Service Models</w:t>
      </w:r>
      <w:bookmarkEnd w:id="16"/>
    </w:p>
    <w:p w:rsidR="00C635AD" w:rsidRDefault="00C635AD" w:rsidP="001C0F57"/>
    <w:p w:rsidR="00C635AD" w:rsidRDefault="00235283" w:rsidP="00235283">
      <w:pPr>
        <w:jc w:val="both"/>
        <w:rPr>
          <w:sz w:val="24"/>
        </w:rPr>
      </w:pPr>
      <w:r>
        <w:rPr>
          <w:sz w:val="24"/>
        </w:rPr>
        <w:t>The solutions available for IT Disaster Recovery can be categorized based on multiple factors. The various service models in DR can be broadly classified as below</w:t>
      </w:r>
      <w:r w:rsidR="0024368E">
        <w:rPr>
          <w:sz w:val="24"/>
        </w:rPr>
        <w:t>.</w:t>
      </w:r>
      <w:r w:rsidR="00030091">
        <w:rPr>
          <w:sz w:val="24"/>
        </w:rPr>
        <w:t xml:space="preserve"> Some vendors offer solutions of multiple service models.</w:t>
      </w:r>
    </w:p>
    <w:p w:rsidR="0039367A" w:rsidRDefault="0039367A" w:rsidP="00235283">
      <w:pPr>
        <w:jc w:val="both"/>
        <w:rPr>
          <w:sz w:val="24"/>
        </w:rPr>
      </w:pPr>
    </w:p>
    <w:p w:rsidR="00030091" w:rsidRDefault="00030091" w:rsidP="00235283">
      <w:pPr>
        <w:jc w:val="both"/>
        <w:rPr>
          <w:sz w:val="24"/>
        </w:rPr>
      </w:pPr>
    </w:p>
    <w:p w:rsidR="0024368E" w:rsidRDefault="00C66C06" w:rsidP="00235283">
      <w:pPr>
        <w:jc w:val="both"/>
        <w:rPr>
          <w:sz w:val="24"/>
        </w:rPr>
      </w:pPr>
      <w:r w:rsidRPr="00C80B01">
        <w:rPr>
          <w:noProof/>
          <w:lang w:val="en-IN" w:eastAsia="en-IN"/>
        </w:rPr>
        <mc:AlternateContent>
          <mc:Choice Requires="wps">
            <w:drawing>
              <wp:anchor distT="0" distB="0" distL="114300" distR="114300" simplePos="0" relativeHeight="252071424" behindDoc="0" locked="0" layoutInCell="1" allowOverlap="1" wp14:anchorId="7F1F4D78" wp14:editId="6EEBF6E4">
                <wp:simplePos x="0" y="0"/>
                <wp:positionH relativeFrom="column">
                  <wp:posOffset>2129790</wp:posOffset>
                </wp:positionH>
                <wp:positionV relativeFrom="paragraph">
                  <wp:posOffset>113030</wp:posOffset>
                </wp:positionV>
                <wp:extent cx="1066800" cy="666750"/>
                <wp:effectExtent l="57150" t="57150" r="57150" b="57150"/>
                <wp:wrapNone/>
                <wp:docPr id="3105" name="Rounded Rectangle 3"/>
                <wp:cNvGraphicFramePr/>
                <a:graphic xmlns:a="http://schemas.openxmlformats.org/drawingml/2006/main">
                  <a:graphicData uri="http://schemas.microsoft.com/office/word/2010/wordprocessingShape">
                    <wps:wsp>
                      <wps:cNvSpPr/>
                      <wps:spPr>
                        <a:xfrm>
                          <a:off x="0" y="0"/>
                          <a:ext cx="1066800" cy="666750"/>
                        </a:xfrm>
                        <a:prstGeom prst="roundRect">
                          <a:avLst/>
                        </a:prstGeom>
                        <a:solidFill>
                          <a:sysClr val="window" lastClr="FFFFFF">
                            <a:lumMod val="85000"/>
                          </a:sysClr>
                        </a:solidFill>
                        <a:ln w="19050" cap="flat" cmpd="sng" algn="ctr">
                          <a:solidFill>
                            <a:srgbClr val="FFEE00"/>
                          </a:solidFill>
                          <a:prstDash val="solid"/>
                        </a:ln>
                        <a:effectLst/>
                        <a:scene3d>
                          <a:camera prst="orthographicFront"/>
                          <a:lightRig rig="threePt" dir="t"/>
                        </a:scene3d>
                        <a:sp3d>
                          <a:bevelT w="114300" prst="artDeco"/>
                        </a:sp3d>
                      </wps:spPr>
                      <wps:txbx>
                        <w:txbxContent>
                          <w:p w:rsidR="005D2A36" w:rsidRPr="0039367A" w:rsidRDefault="005D2A36" w:rsidP="00C80B01">
                            <w:pPr>
                              <w:pStyle w:val="NormalWeb"/>
                              <w:spacing w:before="0" w:beforeAutospacing="0" w:after="0" w:afterAutospacing="0"/>
                              <w:jc w:val="center"/>
                              <w:rPr>
                                <w:sz w:val="18"/>
                                <w:szCs w:val="18"/>
                              </w:rPr>
                            </w:pPr>
                            <w:r w:rsidRPr="0039367A">
                              <w:rPr>
                                <w:rFonts w:ascii="Calibri" w:eastAsia="+mn-ea" w:hAnsi="Calibri" w:cs="+mn-cs"/>
                                <w:color w:val="000000"/>
                                <w:kern w:val="24"/>
                                <w:sz w:val="18"/>
                                <w:szCs w:val="18"/>
                                <w:lang w:val="en-US"/>
                              </w:rPr>
                              <w:t>DR Services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 o:spid="_x0000_s1051" style="position:absolute;left:0;text-align:left;margin-left:167.7pt;margin-top:8.9pt;width:84pt;height:52.5pt;z-index:25207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" fillcolor="#d9d9d9" strokecolor="#fe0" strokeweight="1.5pt">
                <v:textbox>
                  <w:txbxContent>
                    <w:p w:rsidR="005D2A36" w:rsidRPr="0039367A" w:rsidRDefault="005D2A36" w:rsidP="00C80B01">
                      <w:pPr>
                        <w:pStyle w:val="NormalWeb"/>
                        <w:spacing w:before="0" w:beforeAutospacing="0" w:after="0" w:afterAutospacing="0"/>
                        <w:jc w:val="center"/>
                        <w:rPr>
                          <w:sz w:val="18"/>
                          <w:szCs w:val="18"/>
                        </w:rPr>
                      </w:pPr>
                      <w:r w:rsidRPr="0039367A">
                        <w:rPr>
                          <w:rFonts w:ascii="Calibri" w:eastAsia="+mn-ea" w:hAnsi="Calibri" w:cs="+mn-cs"/>
                          <w:color w:val="000000"/>
                          <w:kern w:val="24"/>
                          <w:sz w:val="18"/>
                          <w:szCs w:val="18"/>
                          <w:lang w:val="en-US"/>
                        </w:rPr>
                        <w:t>DR Services</w:t>
                      </w:r>
                    </w:p>
                  </w:txbxContent>
                </v:textbox>
              </v:roundrect>
            </w:pict>
          </mc:Fallback>
        </mc:AlternateContent>
      </w:r>
      <w:r w:rsidR="0093751D" w:rsidRPr="00C80B01">
        <w:rPr>
          <w:noProof/>
          <w:lang w:val="en-IN" w:eastAsia="en-IN"/>
        </w:rPr>
        <mc:AlternateContent>
          <mc:Choice Requires="wps">
            <w:drawing>
              <wp:anchor distT="0" distB="0" distL="114300" distR="114300" simplePos="0" relativeHeight="252070400" behindDoc="0" locked="0" layoutInCell="1" allowOverlap="1" wp14:anchorId="6D6B843C" wp14:editId="50BCD1EE">
                <wp:simplePos x="0" y="0"/>
                <wp:positionH relativeFrom="column">
                  <wp:posOffset>-953135</wp:posOffset>
                </wp:positionH>
                <wp:positionV relativeFrom="paragraph">
                  <wp:posOffset>3860800</wp:posOffset>
                </wp:positionV>
                <wp:extent cx="1079500" cy="1061085"/>
                <wp:effectExtent l="114300" t="114300" r="139700" b="139065"/>
                <wp:wrapNone/>
                <wp:docPr id="3104" name="Rounded Rectangle 30"/>
                <wp:cNvGraphicFramePr/>
                <a:graphic xmlns:a="http://schemas.openxmlformats.org/drawingml/2006/main">
                  <a:graphicData uri="http://schemas.microsoft.com/office/word/2010/wordprocessingShape">
                    <wps:wsp>
                      <wps:cNvSpPr/>
                      <wps:spPr>
                        <a:xfrm>
                          <a:off x="0" y="0"/>
                          <a:ext cx="1079500" cy="1061085"/>
                        </a:xfrm>
                        <a:prstGeom prst="roundRect">
                          <a:avLst/>
                        </a:prstGeom>
                        <a:solidFill>
                          <a:srgbClr val="FFEE00"/>
                        </a:solidFill>
                        <a:ln w="19050" cap="flat" cmpd="sng" algn="ctr">
                          <a:solidFill>
                            <a:srgbClr val="808080"/>
                          </a:solidFill>
                          <a:prstDash val="solid"/>
                        </a:ln>
                        <a:effectLst>
                          <a:glow rad="101600">
                            <a:sysClr val="window" lastClr="FFFFFF">
                              <a:lumMod val="65000"/>
                              <a:alpha val="40000"/>
                            </a:sysClr>
                          </a:glow>
                        </a:effectLst>
                      </wps:spPr>
                      <wps:txbx>
                        <w:txbxContent>
                          <w:p w:rsidR="005D2A36" w:rsidRPr="0039367A" w:rsidRDefault="005D2A36" w:rsidP="00D46D73">
                            <w:pPr>
                              <w:spacing w:after="0"/>
                              <w:jc w:val="center"/>
                              <w:rPr>
                                <w:color w:val="808080"/>
                                <w:szCs w:val="18"/>
                              </w:rPr>
                            </w:pPr>
                            <w:r w:rsidRPr="0039367A">
                              <w:rPr>
                                <w:rFonts w:ascii="Calibri" w:eastAsia="+mn-ea" w:hAnsi="Calibri" w:cs="+mn-cs"/>
                                <w:kern w:val="24"/>
                                <w:szCs w:val="18"/>
                              </w:rPr>
                              <w:t>Iron Mountain</w:t>
                            </w:r>
                          </w:p>
                          <w:p w:rsidR="005D2A36" w:rsidRPr="0039367A" w:rsidRDefault="005D2A36" w:rsidP="00D46D73">
                            <w:pPr>
                              <w:spacing w:after="0"/>
                              <w:jc w:val="center"/>
                              <w:rPr>
                                <w:color w:val="808080"/>
                                <w:szCs w:val="18"/>
                              </w:rPr>
                            </w:pPr>
                            <w:r w:rsidRPr="0039367A">
                              <w:rPr>
                                <w:rFonts w:ascii="Calibri" w:eastAsia="+mn-ea" w:hAnsi="Calibri" w:cs="+mn-cs"/>
                                <w:kern w:val="24"/>
                                <w:szCs w:val="18"/>
                              </w:rPr>
                              <w:t>Commvault</w:t>
                            </w:r>
                          </w:p>
                          <w:p w:rsidR="005D2A36" w:rsidRPr="0039367A" w:rsidRDefault="005D2A36" w:rsidP="00D46D73">
                            <w:pPr>
                              <w:spacing w:after="0"/>
                              <w:jc w:val="center"/>
                              <w:rPr>
                                <w:color w:val="808080"/>
                                <w:szCs w:val="18"/>
                              </w:rPr>
                            </w:pPr>
                            <w:r w:rsidRPr="0039367A">
                              <w:rPr>
                                <w:rFonts w:ascii="Calibri" w:eastAsia="+mn-ea" w:hAnsi="Calibri" w:cs="+mn-cs"/>
                                <w:kern w:val="24"/>
                                <w:szCs w:val="18"/>
                              </w:rPr>
                              <w:t>Netapp</w:t>
                            </w:r>
                          </w:p>
                          <w:p w:rsidR="005D2A36" w:rsidRPr="0039367A" w:rsidRDefault="005D2A36" w:rsidP="00D46D73">
                            <w:pPr>
                              <w:spacing w:after="0"/>
                              <w:jc w:val="center"/>
                              <w:rPr>
                                <w:color w:val="808080"/>
                                <w:szCs w:val="18"/>
                              </w:rPr>
                            </w:pPr>
                            <w:r w:rsidRPr="0039367A">
                              <w:rPr>
                                <w:rFonts w:ascii="Calibri" w:eastAsia="+mn-ea" w:hAnsi="Calibri" w:cs="+mn-cs"/>
                                <w:kern w:val="24"/>
                                <w:szCs w:val="18"/>
                              </w:rPr>
                              <w:t>Evault</w:t>
                            </w:r>
                          </w:p>
                          <w:p w:rsidR="005D2A36" w:rsidRPr="0039367A" w:rsidRDefault="005D2A36" w:rsidP="00D46D73">
                            <w:pPr>
                              <w:spacing w:after="0"/>
                              <w:jc w:val="center"/>
                              <w:rPr>
                                <w:color w:val="808080"/>
                                <w:szCs w:val="18"/>
                              </w:rPr>
                            </w:pPr>
                            <w:r w:rsidRPr="0039367A">
                              <w:rPr>
                                <w:rFonts w:ascii="Calibri" w:eastAsia="+mn-ea" w:hAnsi="Calibri" w:cs="+mn-cs"/>
                                <w:kern w:val="24"/>
                                <w:szCs w:val="18"/>
                              </w:rPr>
                              <w:t>Rsync</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0" o:spid="_x0000_s1052" style="position:absolute;left:0;text-align:left;margin-left:-75.05pt;margin-top:304pt;width:85pt;height:83.55pt;z-index:252070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" fillcolor="#fe0" strokecolor="gray" strokeweight="1.5pt">
                <v:textbox>
                  <w:txbxContent>
                    <w:p w:rsidR="005D2A36" w:rsidRPr="0039367A" w:rsidRDefault="005D2A36" w:rsidP="00D46D73">
                      <w:pPr>
                        <w:spacing w:after="0"/>
                        <w:jc w:val="center"/>
                        <w:rPr>
                          <w:color w:val="808080"/>
                          <w:szCs w:val="18"/>
                        </w:rPr>
                      </w:pPr>
                      <w:r w:rsidRPr="0039367A">
                        <w:rPr>
                          <w:rFonts w:ascii="Calibri" w:eastAsia="+mn-ea" w:hAnsi="Calibri" w:cs="+mn-cs"/>
                          <w:kern w:val="24"/>
                          <w:szCs w:val="18"/>
                        </w:rPr>
                        <w:t>Iron Mountain</w:t>
                      </w:r>
                    </w:p>
                    <w:p w:rsidR="005D2A36" w:rsidRPr="0039367A" w:rsidRDefault="005D2A36" w:rsidP="00D46D73">
                      <w:pPr>
                        <w:spacing w:after="0"/>
                        <w:jc w:val="center"/>
                        <w:rPr>
                          <w:color w:val="808080"/>
                          <w:szCs w:val="18"/>
                        </w:rPr>
                      </w:pPr>
                      <w:r w:rsidRPr="0039367A">
                        <w:rPr>
                          <w:rFonts w:ascii="Calibri" w:eastAsia="+mn-ea" w:hAnsi="Calibri" w:cs="+mn-cs"/>
                          <w:kern w:val="24"/>
                          <w:szCs w:val="18"/>
                        </w:rPr>
                        <w:t>Commvault</w:t>
                      </w:r>
                    </w:p>
                    <w:p w:rsidR="005D2A36" w:rsidRPr="0039367A" w:rsidRDefault="005D2A36" w:rsidP="00D46D73">
                      <w:pPr>
                        <w:spacing w:after="0"/>
                        <w:jc w:val="center"/>
                        <w:rPr>
                          <w:color w:val="808080"/>
                          <w:szCs w:val="18"/>
                        </w:rPr>
                      </w:pPr>
                      <w:r w:rsidRPr="0039367A">
                        <w:rPr>
                          <w:rFonts w:ascii="Calibri" w:eastAsia="+mn-ea" w:hAnsi="Calibri" w:cs="+mn-cs"/>
                          <w:kern w:val="24"/>
                          <w:szCs w:val="18"/>
                        </w:rPr>
                        <w:t>Netapp</w:t>
                      </w:r>
                    </w:p>
                    <w:p w:rsidR="005D2A36" w:rsidRPr="0039367A" w:rsidRDefault="005D2A36" w:rsidP="00D46D73">
                      <w:pPr>
                        <w:spacing w:after="0"/>
                        <w:jc w:val="center"/>
                        <w:rPr>
                          <w:color w:val="808080"/>
                          <w:szCs w:val="18"/>
                        </w:rPr>
                      </w:pPr>
                      <w:r w:rsidRPr="0039367A">
                        <w:rPr>
                          <w:rFonts w:ascii="Calibri" w:eastAsia="+mn-ea" w:hAnsi="Calibri" w:cs="+mn-cs"/>
                          <w:kern w:val="24"/>
                          <w:szCs w:val="18"/>
                        </w:rPr>
                        <w:t>Evault</w:t>
                      </w:r>
                    </w:p>
                    <w:p w:rsidR="005D2A36" w:rsidRPr="0039367A" w:rsidRDefault="005D2A36" w:rsidP="00D46D73">
                      <w:pPr>
                        <w:spacing w:after="0"/>
                        <w:jc w:val="center"/>
                        <w:rPr>
                          <w:color w:val="808080"/>
                          <w:szCs w:val="18"/>
                        </w:rPr>
                      </w:pPr>
                      <w:r w:rsidRPr="0039367A">
                        <w:rPr>
                          <w:rFonts w:ascii="Calibri" w:eastAsia="+mn-ea" w:hAnsi="Calibri" w:cs="+mn-cs"/>
                          <w:kern w:val="24"/>
                          <w:szCs w:val="18"/>
                        </w:rPr>
                        <w:t>Rsync</w:t>
                      </w:r>
                    </w:p>
                  </w:txbxContent>
                </v:textbox>
              </v:roundrect>
            </w:pict>
          </mc:Fallback>
        </mc:AlternateContent>
      </w:r>
      <w:r w:rsidR="0093751D" w:rsidRPr="00C80B01">
        <w:rPr>
          <w:noProof/>
          <w:lang w:val="en-IN" w:eastAsia="en-IN"/>
        </w:rPr>
        <mc:AlternateContent>
          <mc:Choice Requires="wps">
            <w:drawing>
              <wp:anchor distT="0" distB="0" distL="114300" distR="114300" simplePos="0" relativeHeight="252072448" behindDoc="0" locked="0" layoutInCell="1" allowOverlap="1" wp14:anchorId="76CE7318" wp14:editId="6922658A">
                <wp:simplePos x="0" y="0"/>
                <wp:positionH relativeFrom="column">
                  <wp:posOffset>271145</wp:posOffset>
                </wp:positionH>
                <wp:positionV relativeFrom="paragraph">
                  <wp:posOffset>1537970</wp:posOffset>
                </wp:positionV>
                <wp:extent cx="1040765" cy="666750"/>
                <wp:effectExtent l="57150" t="57150" r="64135" b="57150"/>
                <wp:wrapNone/>
                <wp:docPr id="5" name="Rounded Rectangle 4"/>
                <wp:cNvGraphicFramePr/>
                <a:graphic xmlns:a="http://schemas.openxmlformats.org/drawingml/2006/main">
                  <a:graphicData uri="http://schemas.microsoft.com/office/word/2010/wordprocessingShape">
                    <wps:wsp>
                      <wps:cNvSpPr/>
                      <wps:spPr>
                        <a:xfrm>
                          <a:off x="0" y="0"/>
                          <a:ext cx="1040765" cy="666750"/>
                        </a:xfrm>
                        <a:prstGeom prst="roundRect">
                          <a:avLst/>
                        </a:prstGeom>
                        <a:solidFill>
                          <a:sysClr val="window" lastClr="FFFFFF">
                            <a:lumMod val="85000"/>
                          </a:sysClr>
                        </a:solidFill>
                        <a:ln w="19050" cap="flat" cmpd="sng" algn="ctr">
                          <a:solidFill>
                            <a:srgbClr val="FFEE00"/>
                          </a:solidFill>
                          <a:prstDash val="solid"/>
                        </a:ln>
                        <a:effectLst/>
                        <a:scene3d>
                          <a:camera prst="orthographicFront"/>
                          <a:lightRig rig="threePt" dir="t"/>
                        </a:scene3d>
                        <a:sp3d>
                          <a:bevelT w="114300" prst="artDeco"/>
                        </a:sp3d>
                      </wps:spPr>
                      <wps:txbx>
                        <w:txbxContent>
                          <w:p w:rsidR="005D2A36" w:rsidRPr="0039367A" w:rsidRDefault="005D2A36" w:rsidP="00C80B01">
                            <w:pPr>
                              <w:pStyle w:val="NormalWeb"/>
                              <w:spacing w:before="0" w:beforeAutospacing="0" w:after="0" w:afterAutospacing="0"/>
                              <w:jc w:val="center"/>
                              <w:rPr>
                                <w:sz w:val="18"/>
                                <w:szCs w:val="18"/>
                              </w:rPr>
                            </w:pPr>
                            <w:r w:rsidRPr="0039367A">
                              <w:rPr>
                                <w:rFonts w:ascii="Calibri" w:eastAsia="+mn-ea" w:hAnsi="Calibri" w:cs="+mn-cs"/>
                                <w:color w:val="000000"/>
                                <w:kern w:val="24"/>
                                <w:sz w:val="18"/>
                                <w:szCs w:val="18"/>
                                <w:lang w:val="en-US"/>
                              </w:rPr>
                              <w:t>Traditional DR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 o:spid="_x0000_s1053" style="position:absolute;left:0;text-align:left;margin-left:21.35pt;margin-top:121.1pt;width:81.95pt;height:52.5pt;z-index:252072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" fillcolor="#d9d9d9" strokecolor="#fe0" strokeweight="1.5pt">
                <v:textbox>
                  <w:txbxContent>
                    <w:p w:rsidR="005D2A36" w:rsidRPr="0039367A" w:rsidRDefault="005D2A36" w:rsidP="00C80B01">
                      <w:pPr>
                        <w:pStyle w:val="NormalWeb"/>
                        <w:spacing w:before="0" w:beforeAutospacing="0" w:after="0" w:afterAutospacing="0"/>
                        <w:jc w:val="center"/>
                        <w:rPr>
                          <w:sz w:val="18"/>
                          <w:szCs w:val="18"/>
                        </w:rPr>
                      </w:pPr>
                      <w:r w:rsidRPr="0039367A">
                        <w:rPr>
                          <w:rFonts w:ascii="Calibri" w:eastAsia="+mn-ea" w:hAnsi="Calibri" w:cs="+mn-cs"/>
                          <w:color w:val="000000"/>
                          <w:kern w:val="24"/>
                          <w:sz w:val="18"/>
                          <w:szCs w:val="18"/>
                          <w:lang w:val="en-US"/>
                        </w:rPr>
                        <w:t>Traditional DR</w:t>
                      </w:r>
                    </w:p>
                  </w:txbxContent>
                </v:textbox>
              </v:roundrect>
            </w:pict>
          </mc:Fallback>
        </mc:AlternateContent>
      </w:r>
      <w:r w:rsidR="0093751D" w:rsidRPr="00C80B01">
        <w:rPr>
          <w:noProof/>
          <w:lang w:val="en-IN" w:eastAsia="en-IN"/>
        </w:rPr>
        <mc:AlternateContent>
          <mc:Choice Requires="wps">
            <w:drawing>
              <wp:anchor distT="0" distB="0" distL="114300" distR="114300" simplePos="0" relativeHeight="252073472" behindDoc="0" locked="0" layoutInCell="1" allowOverlap="1" wp14:anchorId="679E48B4" wp14:editId="3E581EF9">
                <wp:simplePos x="0" y="0"/>
                <wp:positionH relativeFrom="column">
                  <wp:posOffset>4000500</wp:posOffset>
                </wp:positionH>
                <wp:positionV relativeFrom="paragraph">
                  <wp:posOffset>1506220</wp:posOffset>
                </wp:positionV>
                <wp:extent cx="950595" cy="666750"/>
                <wp:effectExtent l="57150" t="57150" r="59055" b="57150"/>
                <wp:wrapNone/>
                <wp:docPr id="3106" name="Rounded Rectangle 5"/>
                <wp:cNvGraphicFramePr/>
                <a:graphic xmlns:a="http://schemas.openxmlformats.org/drawingml/2006/main">
                  <a:graphicData uri="http://schemas.microsoft.com/office/word/2010/wordprocessingShape">
                    <wps:wsp>
                      <wps:cNvSpPr/>
                      <wps:spPr>
                        <a:xfrm>
                          <a:off x="0" y="0"/>
                          <a:ext cx="950595" cy="666750"/>
                        </a:xfrm>
                        <a:prstGeom prst="roundRect">
                          <a:avLst/>
                        </a:prstGeom>
                        <a:solidFill>
                          <a:sysClr val="window" lastClr="FFFFFF">
                            <a:lumMod val="85000"/>
                          </a:sysClr>
                        </a:solidFill>
                        <a:ln w="19050" cap="flat" cmpd="sng" algn="ctr">
                          <a:solidFill>
                            <a:srgbClr val="FFEE00"/>
                          </a:solidFill>
                          <a:prstDash val="solid"/>
                        </a:ln>
                        <a:effectLst/>
                        <a:scene3d>
                          <a:camera prst="orthographicFront"/>
                          <a:lightRig rig="threePt" dir="t"/>
                        </a:scene3d>
                        <a:sp3d>
                          <a:bevelT w="114300" prst="artDeco"/>
                        </a:sp3d>
                      </wps:spPr>
                      <wps:txbx>
                        <w:txbxContent>
                          <w:p w:rsidR="005D2A36" w:rsidRPr="0039367A" w:rsidRDefault="005D2A36" w:rsidP="00C80B01">
                            <w:pPr>
                              <w:pStyle w:val="NormalWeb"/>
                              <w:spacing w:before="0" w:beforeAutospacing="0" w:after="0" w:afterAutospacing="0"/>
                              <w:jc w:val="center"/>
                              <w:rPr>
                                <w:sz w:val="18"/>
                                <w:szCs w:val="18"/>
                              </w:rPr>
                            </w:pPr>
                            <w:r w:rsidRPr="0039367A">
                              <w:rPr>
                                <w:rFonts w:ascii="Calibri" w:eastAsia="+mn-ea" w:hAnsi="Calibri" w:cs="+mn-cs"/>
                                <w:color w:val="000000"/>
                                <w:kern w:val="24"/>
                                <w:sz w:val="18"/>
                                <w:szCs w:val="18"/>
                                <w:lang w:val="en-US"/>
                              </w:rPr>
                              <w:t>Cloud based DR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 o:spid="_x0000_s1054" style="position:absolute;left:0;text-align:left;margin-left:315pt;margin-top:118.6pt;width:74.85pt;height:52.5pt;z-index:252073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" fillcolor="#d9d9d9" strokecolor="#fe0" strokeweight="1.5pt">
                <v:textbox>
                  <w:txbxContent>
                    <w:p w:rsidR="005D2A36" w:rsidRPr="0039367A" w:rsidRDefault="005D2A36" w:rsidP="00C80B01">
                      <w:pPr>
                        <w:pStyle w:val="NormalWeb"/>
                        <w:spacing w:before="0" w:beforeAutospacing="0" w:after="0" w:afterAutospacing="0"/>
                        <w:jc w:val="center"/>
                        <w:rPr>
                          <w:sz w:val="18"/>
                          <w:szCs w:val="18"/>
                        </w:rPr>
                      </w:pPr>
                      <w:r w:rsidRPr="0039367A">
                        <w:rPr>
                          <w:rFonts w:ascii="Calibri" w:eastAsia="+mn-ea" w:hAnsi="Calibri" w:cs="+mn-cs"/>
                          <w:color w:val="000000"/>
                          <w:kern w:val="24"/>
                          <w:sz w:val="18"/>
                          <w:szCs w:val="18"/>
                          <w:lang w:val="en-US"/>
                        </w:rPr>
                        <w:t>Cloud based DR</w:t>
                      </w:r>
                    </w:p>
                  </w:txbxContent>
                </v:textbox>
              </v:roundrect>
            </w:pict>
          </mc:Fallback>
        </mc:AlternateContent>
      </w:r>
      <w:r w:rsidR="0093751D" w:rsidRPr="00C80B01">
        <w:rPr>
          <w:noProof/>
          <w:lang w:val="en-IN" w:eastAsia="en-IN"/>
        </w:rPr>
        <mc:AlternateContent>
          <mc:Choice Requires="wps">
            <w:drawing>
              <wp:anchor distT="0" distB="0" distL="114300" distR="114300" simplePos="0" relativeHeight="252074496" behindDoc="0" locked="0" layoutInCell="1" allowOverlap="1" wp14:anchorId="55A8FA6A" wp14:editId="4E9BAB0B">
                <wp:simplePos x="0" y="0"/>
                <wp:positionH relativeFrom="column">
                  <wp:posOffset>2560320</wp:posOffset>
                </wp:positionH>
                <wp:positionV relativeFrom="paragraph">
                  <wp:posOffset>779780</wp:posOffset>
                </wp:positionV>
                <wp:extent cx="0" cy="363220"/>
                <wp:effectExtent l="38100" t="57150" r="57150" b="55880"/>
                <wp:wrapNone/>
                <wp:docPr id="3107" name="Straight Connector 17"/>
                <wp:cNvGraphicFramePr/>
                <a:graphic xmlns:a="http://schemas.openxmlformats.org/drawingml/2006/main">
                  <a:graphicData uri="http://schemas.microsoft.com/office/word/2010/wordprocessingShape">
                    <wps:wsp>
                      <wps:cNvCnPr/>
                      <wps:spPr>
                        <a:xfrm>
                          <a:off x="0" y="0"/>
                          <a:ext cx="0" cy="363220"/>
                        </a:xfrm>
                        <a:prstGeom prst="line">
                          <a:avLst/>
                        </a:prstGeom>
                        <a:noFill/>
                        <a:ln w="9525" cap="flat" cmpd="sng" algn="ctr">
                          <a:solidFill>
                            <a:srgbClr val="808080"/>
                          </a:solidFill>
                          <a:prstDash val="solid"/>
                        </a:ln>
                        <a:effectLst/>
                        <a:scene3d>
                          <a:camera prst="orthographicFront"/>
                          <a:lightRig rig="threePt" dir="t"/>
                        </a:scene3d>
                        <a:sp3d>
                          <a:bevelT w="114300" prst="artDeco"/>
                        </a:sp3d>
                      </wps:spPr>
                      <wps:bodyPr/>
                    </wps:wsp>
                  </a:graphicData>
                </a:graphic>
              </wp:anchor>
            </w:drawing>
          </mc:Choice>
          <mc:Fallback>
            <w:pict>
              <v:line id="Straight Connector 17" o:spid="_x0000_s1026" style="position:absolute;z-index:252074496;visibility:visible;mso-wrap-style:square;mso-wrap-distance-left:9pt;mso-wrap-distance-top:0;mso-wrap-distance-right:9pt;mso-wrap-distance-bottom:0;mso-position-horizontal:absolute;mso-position-horizontal-relative:text;mso-position-vertical:absolute;mso-position-vertical-relative:text" from="201.6pt,61.4pt" to="201.6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" strokecolor="gray"/>
            </w:pict>
          </mc:Fallback>
        </mc:AlternateContent>
      </w:r>
      <w:r w:rsidR="0093751D" w:rsidRPr="00C80B01">
        <w:rPr>
          <w:noProof/>
          <w:lang w:val="en-IN" w:eastAsia="en-IN"/>
        </w:rPr>
        <mc:AlternateContent>
          <mc:Choice Requires="wps">
            <w:drawing>
              <wp:anchor distT="0" distB="0" distL="114300" distR="114300" simplePos="0" relativeHeight="252075520" behindDoc="0" locked="0" layoutInCell="1" allowOverlap="1" wp14:anchorId="44FDAC79" wp14:editId="52CE71E0">
                <wp:simplePos x="0" y="0"/>
                <wp:positionH relativeFrom="column">
                  <wp:posOffset>2127885</wp:posOffset>
                </wp:positionH>
                <wp:positionV relativeFrom="paragraph">
                  <wp:posOffset>1151255</wp:posOffset>
                </wp:positionV>
                <wp:extent cx="2319020" cy="363220"/>
                <wp:effectExtent l="38100" t="57150" r="62230" b="74930"/>
                <wp:wrapNone/>
                <wp:docPr id="3108" name="Elbow Connector 18"/>
                <wp:cNvGraphicFramePr/>
                <a:graphic xmlns:a="http://schemas.openxmlformats.org/drawingml/2006/main">
                  <a:graphicData uri="http://schemas.microsoft.com/office/word/2010/wordprocessingShape">
                    <wps:wsp>
                      <wps:cNvCnPr/>
                      <wps:spPr>
                        <a:xfrm>
                          <a:off x="0" y="0"/>
                          <a:ext cx="2319020" cy="363220"/>
                        </a:xfrm>
                        <a:prstGeom prst="bentConnector2">
                          <a:avLst/>
                        </a:prstGeom>
                        <a:noFill/>
                        <a:ln w="9525" cap="flat" cmpd="sng" algn="ctr">
                          <a:solidFill>
                            <a:srgbClr val="808080"/>
                          </a:solidFill>
                          <a:prstDash val="solid"/>
                          <a:tailEnd type="arrow"/>
                        </a:ln>
                        <a:effectLst/>
                        <a:scene3d>
                          <a:camera prst="orthographicFront"/>
                          <a:lightRig rig="threePt" dir="t"/>
                        </a:scene3d>
                        <a:sp3d>
                          <a:bevelT w="114300" prst="artDeco"/>
                        </a:sp3d>
                      </wps:spPr>
                      <wps:bodyPr/>
                    </wps:wsp>
                  </a:graphicData>
                </a:graphic>
              </wp:anchor>
            </w:drawing>
          </mc:Choice>
          <mc:Fallback>
            <w:pict>
              <v:shapetype id="_x0000_t33" coordsize="21600,21600" o:spt="33" o:oned="t" path="m,l21600,r,21600e" filled="f">
                <v:stroke joinstyle="miter"/>
                <v:path arrowok="t" fillok="f" o:connecttype="none"/>
                <o:lock v:ext="edit" shapetype="t"/>
              </v:shapetype>
              <v:shape id="Elbow Connector 18" o:spid="_x0000_s1026" type="#_x0000_t33" style="position:absolute;margin-left:167.55pt;margin-top:90.65pt;width:182.6pt;height:28.6pt;z-index:25207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" strokecolor="gray">
                <v:stroke endarrow="open"/>
              </v:shape>
            </w:pict>
          </mc:Fallback>
        </mc:AlternateContent>
      </w:r>
      <w:r w:rsidR="0093751D" w:rsidRPr="00C80B01">
        <w:rPr>
          <w:noProof/>
          <w:lang w:val="en-IN" w:eastAsia="en-IN"/>
        </w:rPr>
        <mc:AlternateContent>
          <mc:Choice Requires="wps">
            <w:drawing>
              <wp:anchor distT="0" distB="0" distL="114300" distR="114300" simplePos="0" relativeHeight="252076544" behindDoc="0" locked="0" layoutInCell="1" allowOverlap="1" wp14:anchorId="54F388FF" wp14:editId="1DDB8AB0">
                <wp:simplePos x="0" y="0"/>
                <wp:positionH relativeFrom="column">
                  <wp:posOffset>-838200</wp:posOffset>
                </wp:positionH>
                <wp:positionV relativeFrom="paragraph">
                  <wp:posOffset>3049905</wp:posOffset>
                </wp:positionV>
                <wp:extent cx="842010" cy="757555"/>
                <wp:effectExtent l="57150" t="57150" r="53340" b="61595"/>
                <wp:wrapNone/>
                <wp:docPr id="3109" name="Rounded Rectangle 23"/>
                <wp:cNvGraphicFramePr/>
                <a:graphic xmlns:a="http://schemas.openxmlformats.org/drawingml/2006/main">
                  <a:graphicData uri="http://schemas.microsoft.com/office/word/2010/wordprocessingShape">
                    <wps:wsp>
                      <wps:cNvSpPr/>
                      <wps:spPr>
                        <a:xfrm>
                          <a:off x="0" y="0"/>
                          <a:ext cx="842010" cy="757555"/>
                        </a:xfrm>
                        <a:prstGeom prst="roundRect">
                          <a:avLst/>
                        </a:prstGeom>
                        <a:solidFill>
                          <a:sysClr val="window" lastClr="FFFFFF">
                            <a:lumMod val="85000"/>
                          </a:sysClr>
                        </a:solidFill>
                        <a:ln w="19050" cap="flat" cmpd="sng" algn="ctr">
                          <a:solidFill>
                            <a:srgbClr val="FFEE00"/>
                          </a:solidFill>
                          <a:prstDash val="solid"/>
                        </a:ln>
                        <a:effectLst/>
                        <a:scene3d>
                          <a:camera prst="orthographicFront"/>
                          <a:lightRig rig="threePt" dir="t"/>
                        </a:scene3d>
                        <a:sp3d>
                          <a:bevelT w="114300" prst="artDeco"/>
                        </a:sp3d>
                      </wps:spPr>
                      <wps:txbx>
                        <w:txbxContent>
                          <w:p w:rsidR="005D2A36" w:rsidRPr="0039367A" w:rsidRDefault="005D2A36" w:rsidP="00C80B01">
                            <w:pPr>
                              <w:pStyle w:val="NormalWeb"/>
                              <w:spacing w:before="0" w:beforeAutospacing="0" w:after="0" w:afterAutospacing="0"/>
                              <w:jc w:val="center"/>
                              <w:rPr>
                                <w:sz w:val="18"/>
                                <w:szCs w:val="18"/>
                              </w:rPr>
                            </w:pPr>
                            <w:r w:rsidRPr="0039367A">
                              <w:rPr>
                                <w:rFonts w:ascii="Calibri" w:eastAsia="+mn-ea" w:hAnsi="Calibri" w:cs="+mn-cs"/>
                                <w:color w:val="000000"/>
                                <w:kern w:val="24"/>
                                <w:sz w:val="18"/>
                                <w:szCs w:val="18"/>
                                <w:lang w:val="en-US"/>
                              </w:rPr>
                              <w:t>Offsite Backup</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3" o:spid="_x0000_s1055" style="position:absolute;left:0;text-align:left;margin-left:-66pt;margin-top:240.15pt;width:66.3pt;height:59.65pt;z-index:252076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" fillcolor="#d9d9d9" strokecolor="#fe0" strokeweight="1.5pt">
                <v:textbox>
                  <w:txbxContent>
                    <w:p w:rsidR="005D2A36" w:rsidRPr="0039367A" w:rsidRDefault="005D2A36" w:rsidP="00C80B01">
                      <w:pPr>
                        <w:pStyle w:val="NormalWeb"/>
                        <w:spacing w:before="0" w:beforeAutospacing="0" w:after="0" w:afterAutospacing="0"/>
                        <w:jc w:val="center"/>
                        <w:rPr>
                          <w:sz w:val="18"/>
                          <w:szCs w:val="18"/>
                        </w:rPr>
                      </w:pPr>
                      <w:r w:rsidRPr="0039367A">
                        <w:rPr>
                          <w:rFonts w:ascii="Calibri" w:eastAsia="+mn-ea" w:hAnsi="Calibri" w:cs="+mn-cs"/>
                          <w:color w:val="000000"/>
                          <w:kern w:val="24"/>
                          <w:sz w:val="18"/>
                          <w:szCs w:val="18"/>
                          <w:lang w:val="en-US"/>
                        </w:rPr>
                        <w:t>Offsite Backup</w:t>
                      </w:r>
                    </w:p>
                  </w:txbxContent>
                </v:textbox>
              </v:roundrect>
            </w:pict>
          </mc:Fallback>
        </mc:AlternateContent>
      </w:r>
      <w:r w:rsidR="0093751D" w:rsidRPr="00C80B01">
        <w:rPr>
          <w:noProof/>
          <w:lang w:val="en-IN" w:eastAsia="en-IN"/>
        </w:rPr>
        <mc:AlternateContent>
          <mc:Choice Requires="wps">
            <w:drawing>
              <wp:anchor distT="0" distB="0" distL="114300" distR="114300" simplePos="0" relativeHeight="252077568" behindDoc="0" locked="0" layoutInCell="1" allowOverlap="1" wp14:anchorId="0A643292" wp14:editId="40F4BA18">
                <wp:simplePos x="0" y="0"/>
                <wp:positionH relativeFrom="column">
                  <wp:posOffset>352425</wp:posOffset>
                </wp:positionH>
                <wp:positionV relativeFrom="paragraph">
                  <wp:posOffset>3049905</wp:posOffset>
                </wp:positionV>
                <wp:extent cx="858520" cy="757555"/>
                <wp:effectExtent l="57150" t="57150" r="55880" b="61595"/>
                <wp:wrapNone/>
                <wp:docPr id="3110" name="Rounded Rectangle 24"/>
                <wp:cNvGraphicFramePr/>
                <a:graphic xmlns:a="http://schemas.openxmlformats.org/drawingml/2006/main">
                  <a:graphicData uri="http://schemas.microsoft.com/office/word/2010/wordprocessingShape">
                    <wps:wsp>
                      <wps:cNvSpPr/>
                      <wps:spPr>
                        <a:xfrm>
                          <a:off x="0" y="0"/>
                          <a:ext cx="858520" cy="757555"/>
                        </a:xfrm>
                        <a:prstGeom prst="roundRect">
                          <a:avLst/>
                        </a:prstGeom>
                        <a:solidFill>
                          <a:sysClr val="window" lastClr="FFFFFF">
                            <a:lumMod val="85000"/>
                          </a:sysClr>
                        </a:solidFill>
                        <a:ln w="19050" cap="flat" cmpd="sng" algn="ctr">
                          <a:solidFill>
                            <a:srgbClr val="FFEE00"/>
                          </a:solidFill>
                          <a:prstDash val="solid"/>
                        </a:ln>
                        <a:effectLst/>
                        <a:scene3d>
                          <a:camera prst="orthographicFront"/>
                          <a:lightRig rig="threePt" dir="t"/>
                        </a:scene3d>
                        <a:sp3d>
                          <a:bevelT w="114300" prst="artDeco"/>
                        </a:sp3d>
                      </wps:spPr>
                      <wps:txbx>
                        <w:txbxContent>
                          <w:p w:rsidR="005D2A36" w:rsidRPr="0039367A" w:rsidRDefault="005D2A36" w:rsidP="00C80B01">
                            <w:pPr>
                              <w:pStyle w:val="NormalWeb"/>
                              <w:spacing w:before="0" w:beforeAutospacing="0" w:after="0" w:afterAutospacing="0"/>
                              <w:jc w:val="center"/>
                              <w:rPr>
                                <w:sz w:val="18"/>
                                <w:szCs w:val="18"/>
                              </w:rPr>
                            </w:pPr>
                            <w:r w:rsidRPr="0039367A">
                              <w:rPr>
                                <w:rFonts w:ascii="Calibri" w:eastAsia="+mn-ea" w:hAnsi="Calibri" w:cs="+mn-cs"/>
                                <w:color w:val="000000"/>
                                <w:kern w:val="24"/>
                                <w:sz w:val="18"/>
                                <w:szCs w:val="18"/>
                                <w:lang w:val="en-US"/>
                              </w:rPr>
                              <w:t>Colocation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4" o:spid="_x0000_s1056" style="position:absolute;left:0;text-align:left;margin-left:27.75pt;margin-top:240.15pt;width:67.6pt;height:59.65pt;z-index:252077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" fillcolor="#d9d9d9" strokecolor="#fe0" strokeweight="1.5pt">
                <v:textbox>
                  <w:txbxContent>
                    <w:p w:rsidR="005D2A36" w:rsidRPr="0039367A" w:rsidRDefault="005D2A36" w:rsidP="00C80B01">
                      <w:pPr>
                        <w:pStyle w:val="NormalWeb"/>
                        <w:spacing w:before="0" w:beforeAutospacing="0" w:after="0" w:afterAutospacing="0"/>
                        <w:jc w:val="center"/>
                        <w:rPr>
                          <w:sz w:val="18"/>
                          <w:szCs w:val="18"/>
                        </w:rPr>
                      </w:pPr>
                      <w:r w:rsidRPr="0039367A">
                        <w:rPr>
                          <w:rFonts w:ascii="Calibri" w:eastAsia="+mn-ea" w:hAnsi="Calibri" w:cs="+mn-cs"/>
                          <w:color w:val="000000"/>
                          <w:kern w:val="24"/>
                          <w:sz w:val="18"/>
                          <w:szCs w:val="18"/>
                          <w:lang w:val="en-US"/>
                        </w:rPr>
                        <w:t>Colocation</w:t>
                      </w:r>
                    </w:p>
                  </w:txbxContent>
                </v:textbox>
              </v:roundrect>
            </w:pict>
          </mc:Fallback>
        </mc:AlternateContent>
      </w:r>
      <w:r w:rsidR="0093751D" w:rsidRPr="00C80B01">
        <w:rPr>
          <w:noProof/>
          <w:lang w:val="en-IN" w:eastAsia="en-IN"/>
        </w:rPr>
        <mc:AlternateContent>
          <mc:Choice Requires="wps">
            <w:drawing>
              <wp:anchor distT="0" distB="0" distL="114300" distR="114300" simplePos="0" relativeHeight="252078592" behindDoc="0" locked="0" layoutInCell="1" allowOverlap="1" wp14:anchorId="07940742" wp14:editId="54E72EF7">
                <wp:simplePos x="0" y="0"/>
                <wp:positionH relativeFrom="column">
                  <wp:posOffset>1566545</wp:posOffset>
                </wp:positionH>
                <wp:positionV relativeFrom="paragraph">
                  <wp:posOffset>3020060</wp:posOffset>
                </wp:positionV>
                <wp:extent cx="863600" cy="757555"/>
                <wp:effectExtent l="57150" t="57150" r="50800" b="61595"/>
                <wp:wrapNone/>
                <wp:docPr id="26" name="Rounded Rectangle 25"/>
                <wp:cNvGraphicFramePr/>
                <a:graphic xmlns:a="http://schemas.openxmlformats.org/drawingml/2006/main">
                  <a:graphicData uri="http://schemas.microsoft.com/office/word/2010/wordprocessingShape">
                    <wps:wsp>
                      <wps:cNvSpPr/>
                      <wps:spPr>
                        <a:xfrm>
                          <a:off x="0" y="0"/>
                          <a:ext cx="863600" cy="757555"/>
                        </a:xfrm>
                        <a:prstGeom prst="roundRect">
                          <a:avLst/>
                        </a:prstGeom>
                        <a:solidFill>
                          <a:sysClr val="window" lastClr="FFFFFF">
                            <a:lumMod val="85000"/>
                          </a:sysClr>
                        </a:solidFill>
                        <a:ln w="19050" cap="flat" cmpd="sng" algn="ctr">
                          <a:solidFill>
                            <a:srgbClr val="FFEE00"/>
                          </a:solidFill>
                          <a:prstDash val="solid"/>
                        </a:ln>
                        <a:effectLst/>
                        <a:scene3d>
                          <a:camera prst="orthographicFront"/>
                          <a:lightRig rig="threePt" dir="t"/>
                        </a:scene3d>
                        <a:sp3d>
                          <a:bevelT w="114300" prst="artDeco"/>
                        </a:sp3d>
                      </wps:spPr>
                      <wps:txbx>
                        <w:txbxContent>
                          <w:p w:rsidR="005D2A36" w:rsidRPr="0039367A" w:rsidRDefault="005D2A36" w:rsidP="00C80B01">
                            <w:pPr>
                              <w:pStyle w:val="NormalWeb"/>
                              <w:spacing w:before="0" w:beforeAutospacing="0" w:after="0" w:afterAutospacing="0"/>
                              <w:jc w:val="center"/>
                              <w:rPr>
                                <w:sz w:val="18"/>
                                <w:szCs w:val="18"/>
                              </w:rPr>
                            </w:pPr>
                            <w:r w:rsidRPr="0039367A">
                              <w:rPr>
                                <w:rFonts w:ascii="Calibri" w:eastAsia="+mn-ea" w:hAnsi="Calibri" w:cs="+mn-cs"/>
                                <w:color w:val="000000"/>
                                <w:kern w:val="24"/>
                                <w:sz w:val="18"/>
                                <w:szCs w:val="18"/>
                                <w:lang w:val="en-US"/>
                              </w:rPr>
                              <w:t>Offsite Dedicated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5" o:spid="_x0000_s1057" style="position:absolute;left:0;text-align:left;margin-left:123.35pt;margin-top:237.8pt;width:68pt;height:59.65pt;z-index:252078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" fillcolor="#d9d9d9" strokecolor="#fe0" strokeweight="1.5pt">
                <v:textbox>
                  <w:txbxContent>
                    <w:p w:rsidR="005D2A36" w:rsidRPr="0039367A" w:rsidRDefault="005D2A36" w:rsidP="00C80B01">
                      <w:pPr>
                        <w:pStyle w:val="NormalWeb"/>
                        <w:spacing w:before="0" w:beforeAutospacing="0" w:after="0" w:afterAutospacing="0"/>
                        <w:jc w:val="center"/>
                        <w:rPr>
                          <w:sz w:val="18"/>
                          <w:szCs w:val="18"/>
                        </w:rPr>
                      </w:pPr>
                      <w:r w:rsidRPr="0039367A">
                        <w:rPr>
                          <w:rFonts w:ascii="Calibri" w:eastAsia="+mn-ea" w:hAnsi="Calibri" w:cs="+mn-cs"/>
                          <w:color w:val="000000"/>
                          <w:kern w:val="24"/>
                          <w:sz w:val="18"/>
                          <w:szCs w:val="18"/>
                          <w:lang w:val="en-US"/>
                        </w:rPr>
                        <w:t>Offsite Dedicated</w:t>
                      </w:r>
                    </w:p>
                  </w:txbxContent>
                </v:textbox>
              </v:roundrect>
            </w:pict>
          </mc:Fallback>
        </mc:AlternateContent>
      </w:r>
      <w:r w:rsidR="0093751D" w:rsidRPr="00C80B01">
        <w:rPr>
          <w:noProof/>
          <w:lang w:val="en-IN" w:eastAsia="en-IN"/>
        </w:rPr>
        <mc:AlternateContent>
          <mc:Choice Requires="wps">
            <w:drawing>
              <wp:anchor distT="0" distB="0" distL="114300" distR="114300" simplePos="0" relativeHeight="252079616" behindDoc="0" locked="0" layoutInCell="1" allowOverlap="1" wp14:anchorId="44019837" wp14:editId="0C3951B2">
                <wp:simplePos x="0" y="0"/>
                <wp:positionH relativeFrom="column">
                  <wp:posOffset>2902585</wp:posOffset>
                </wp:positionH>
                <wp:positionV relativeFrom="paragraph">
                  <wp:posOffset>3027045</wp:posOffset>
                </wp:positionV>
                <wp:extent cx="896620" cy="757555"/>
                <wp:effectExtent l="57150" t="57150" r="55880" b="61595"/>
                <wp:wrapNone/>
                <wp:docPr id="27" name="Rounded Rectangle 26"/>
                <wp:cNvGraphicFramePr/>
                <a:graphic xmlns:a="http://schemas.openxmlformats.org/drawingml/2006/main">
                  <a:graphicData uri="http://schemas.microsoft.com/office/word/2010/wordprocessingShape">
                    <wps:wsp>
                      <wps:cNvSpPr/>
                      <wps:spPr>
                        <a:xfrm>
                          <a:off x="0" y="0"/>
                          <a:ext cx="896620" cy="757555"/>
                        </a:xfrm>
                        <a:prstGeom prst="roundRect">
                          <a:avLst/>
                        </a:prstGeom>
                        <a:solidFill>
                          <a:sysClr val="window" lastClr="FFFFFF">
                            <a:lumMod val="85000"/>
                          </a:sysClr>
                        </a:solidFill>
                        <a:ln w="19050" cap="flat" cmpd="sng" algn="ctr">
                          <a:solidFill>
                            <a:srgbClr val="FFEE00"/>
                          </a:solidFill>
                          <a:prstDash val="solid"/>
                        </a:ln>
                        <a:effectLst/>
                        <a:scene3d>
                          <a:camera prst="orthographicFront"/>
                          <a:lightRig rig="threePt" dir="t"/>
                        </a:scene3d>
                        <a:sp3d>
                          <a:bevelT w="114300" prst="artDeco"/>
                        </a:sp3d>
                      </wps:spPr>
                      <wps:txbx>
                        <w:txbxContent>
                          <w:p w:rsidR="005D2A36" w:rsidRPr="0039367A" w:rsidRDefault="005D2A36" w:rsidP="00C80B01">
                            <w:pPr>
                              <w:pStyle w:val="NormalWeb"/>
                              <w:spacing w:before="0" w:beforeAutospacing="0" w:after="0" w:afterAutospacing="0"/>
                              <w:jc w:val="center"/>
                              <w:rPr>
                                <w:sz w:val="18"/>
                                <w:szCs w:val="18"/>
                              </w:rPr>
                            </w:pPr>
                            <w:r w:rsidRPr="0039367A">
                              <w:rPr>
                                <w:rFonts w:ascii="Calibri" w:eastAsia="+mn-ea" w:hAnsi="Calibri" w:cs="+mn-cs"/>
                                <w:color w:val="000000"/>
                                <w:kern w:val="24"/>
                                <w:sz w:val="18"/>
                                <w:szCs w:val="18"/>
                                <w:lang w:val="en-US"/>
                              </w:rPr>
                              <w:t>Cloud Backup / Online Storage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6" o:spid="_x0000_s1058" style="position:absolute;left:0;text-align:left;margin-left:228.55pt;margin-top:238.35pt;width:70.6pt;height:59.65pt;z-index:252079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" fillcolor="#d9d9d9" strokecolor="#fe0" strokeweight="1.5pt">
                <v:textbox>
                  <w:txbxContent>
                    <w:p w:rsidR="005D2A36" w:rsidRPr="0039367A" w:rsidRDefault="005D2A36" w:rsidP="00C80B01">
                      <w:pPr>
                        <w:pStyle w:val="NormalWeb"/>
                        <w:spacing w:before="0" w:beforeAutospacing="0" w:after="0" w:afterAutospacing="0"/>
                        <w:jc w:val="center"/>
                        <w:rPr>
                          <w:sz w:val="18"/>
                          <w:szCs w:val="18"/>
                        </w:rPr>
                      </w:pPr>
                      <w:r w:rsidRPr="0039367A">
                        <w:rPr>
                          <w:rFonts w:ascii="Calibri" w:eastAsia="+mn-ea" w:hAnsi="Calibri" w:cs="+mn-cs"/>
                          <w:color w:val="000000"/>
                          <w:kern w:val="24"/>
                          <w:sz w:val="18"/>
                          <w:szCs w:val="18"/>
                          <w:lang w:val="en-US"/>
                        </w:rPr>
                        <w:t>Cloud Backup / Online Storage</w:t>
                      </w:r>
                    </w:p>
                  </w:txbxContent>
                </v:textbox>
              </v:roundrect>
            </w:pict>
          </mc:Fallback>
        </mc:AlternateContent>
      </w:r>
      <w:r w:rsidR="0093751D" w:rsidRPr="00C80B01">
        <w:rPr>
          <w:noProof/>
          <w:lang w:val="en-IN" w:eastAsia="en-IN"/>
        </w:rPr>
        <mc:AlternateContent>
          <mc:Choice Requires="wps">
            <w:drawing>
              <wp:anchor distT="0" distB="0" distL="114300" distR="114300" simplePos="0" relativeHeight="252080640" behindDoc="0" locked="0" layoutInCell="1" allowOverlap="1" wp14:anchorId="0DFFD9BB" wp14:editId="2B509A06">
                <wp:simplePos x="0" y="0"/>
                <wp:positionH relativeFrom="column">
                  <wp:posOffset>4086860</wp:posOffset>
                </wp:positionH>
                <wp:positionV relativeFrom="paragraph">
                  <wp:posOffset>3034665</wp:posOffset>
                </wp:positionV>
                <wp:extent cx="907415" cy="715645"/>
                <wp:effectExtent l="57150" t="57150" r="64135" b="65405"/>
                <wp:wrapNone/>
                <wp:docPr id="3111" name="Rounded Rectangle 28"/>
                <wp:cNvGraphicFramePr/>
                <a:graphic xmlns:a="http://schemas.openxmlformats.org/drawingml/2006/main">
                  <a:graphicData uri="http://schemas.microsoft.com/office/word/2010/wordprocessingShape">
                    <wps:wsp>
                      <wps:cNvSpPr/>
                      <wps:spPr>
                        <a:xfrm>
                          <a:off x="0" y="0"/>
                          <a:ext cx="907415" cy="715645"/>
                        </a:xfrm>
                        <a:prstGeom prst="roundRect">
                          <a:avLst/>
                        </a:prstGeom>
                        <a:solidFill>
                          <a:sysClr val="window" lastClr="FFFFFF">
                            <a:lumMod val="85000"/>
                          </a:sysClr>
                        </a:solidFill>
                        <a:ln w="19050" cap="flat" cmpd="sng" algn="ctr">
                          <a:solidFill>
                            <a:srgbClr val="FFEE00"/>
                          </a:solidFill>
                          <a:prstDash val="solid"/>
                        </a:ln>
                        <a:effectLst/>
                        <a:scene3d>
                          <a:camera prst="orthographicFront"/>
                          <a:lightRig rig="threePt" dir="t"/>
                        </a:scene3d>
                        <a:sp3d>
                          <a:bevelT w="114300" prst="artDeco"/>
                        </a:sp3d>
                      </wps:spPr>
                      <wps:txbx>
                        <w:txbxContent>
                          <w:p w:rsidR="005D2A36" w:rsidRPr="0039367A" w:rsidRDefault="005D2A36" w:rsidP="00C80B01">
                            <w:pPr>
                              <w:pStyle w:val="NormalWeb"/>
                              <w:spacing w:before="0" w:beforeAutospacing="0" w:after="0" w:afterAutospacing="0"/>
                              <w:jc w:val="center"/>
                              <w:rPr>
                                <w:sz w:val="18"/>
                                <w:szCs w:val="18"/>
                              </w:rPr>
                            </w:pPr>
                            <w:r w:rsidRPr="0039367A">
                              <w:rPr>
                                <w:rFonts w:ascii="Calibri" w:eastAsia="+mn-ea" w:hAnsi="Calibri" w:cs="+mn-cs"/>
                                <w:color w:val="000000"/>
                                <w:kern w:val="24"/>
                                <w:sz w:val="18"/>
                                <w:szCs w:val="18"/>
                                <w:lang w:val="en-US"/>
                              </w:rPr>
                              <w:t>DR Cloud Private / Public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8" o:spid="_x0000_s1059" style="position:absolute;left:0;text-align:left;margin-left:321.8pt;margin-top:238.95pt;width:71.45pt;height:56.35pt;z-index:252080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" fillcolor="#d9d9d9" strokecolor="#fe0" strokeweight="1.5pt">
                <v:textbox>
                  <w:txbxContent>
                    <w:p w:rsidR="005D2A36" w:rsidRPr="0039367A" w:rsidRDefault="005D2A36" w:rsidP="00C80B01">
                      <w:pPr>
                        <w:pStyle w:val="NormalWeb"/>
                        <w:spacing w:before="0" w:beforeAutospacing="0" w:after="0" w:afterAutospacing="0"/>
                        <w:jc w:val="center"/>
                        <w:rPr>
                          <w:sz w:val="18"/>
                          <w:szCs w:val="18"/>
                        </w:rPr>
                      </w:pPr>
                      <w:r w:rsidRPr="0039367A">
                        <w:rPr>
                          <w:rFonts w:ascii="Calibri" w:eastAsia="+mn-ea" w:hAnsi="Calibri" w:cs="+mn-cs"/>
                          <w:color w:val="000000"/>
                          <w:kern w:val="24"/>
                          <w:sz w:val="18"/>
                          <w:szCs w:val="18"/>
                          <w:lang w:val="en-US"/>
                        </w:rPr>
                        <w:t>DR Cloud Private / Public</w:t>
                      </w:r>
                    </w:p>
                  </w:txbxContent>
                </v:textbox>
              </v:roundrect>
            </w:pict>
          </mc:Fallback>
        </mc:AlternateContent>
      </w:r>
      <w:r w:rsidR="0093751D" w:rsidRPr="00C80B01">
        <w:rPr>
          <w:noProof/>
          <w:lang w:val="en-IN" w:eastAsia="en-IN"/>
        </w:rPr>
        <mc:AlternateContent>
          <mc:Choice Requires="wps">
            <w:drawing>
              <wp:anchor distT="0" distB="0" distL="114300" distR="114300" simplePos="0" relativeHeight="252081664" behindDoc="0" locked="0" layoutInCell="1" allowOverlap="1" wp14:anchorId="4E31AFC5" wp14:editId="6330FF5E">
                <wp:simplePos x="0" y="0"/>
                <wp:positionH relativeFrom="column">
                  <wp:posOffset>5311140</wp:posOffset>
                </wp:positionH>
                <wp:positionV relativeFrom="paragraph">
                  <wp:posOffset>2992755</wp:posOffset>
                </wp:positionV>
                <wp:extent cx="863600" cy="757555"/>
                <wp:effectExtent l="57150" t="57150" r="50800" b="61595"/>
                <wp:wrapNone/>
                <wp:docPr id="3112" name="Rounded Rectangle 29"/>
                <wp:cNvGraphicFramePr/>
                <a:graphic xmlns:a="http://schemas.openxmlformats.org/drawingml/2006/main">
                  <a:graphicData uri="http://schemas.microsoft.com/office/word/2010/wordprocessingShape">
                    <wps:wsp>
                      <wps:cNvSpPr/>
                      <wps:spPr>
                        <a:xfrm>
                          <a:off x="0" y="0"/>
                          <a:ext cx="863600" cy="757555"/>
                        </a:xfrm>
                        <a:prstGeom prst="roundRect">
                          <a:avLst/>
                        </a:prstGeom>
                        <a:solidFill>
                          <a:sysClr val="window" lastClr="FFFFFF">
                            <a:lumMod val="85000"/>
                          </a:sysClr>
                        </a:solidFill>
                        <a:ln w="19050" cap="flat" cmpd="sng" algn="ctr">
                          <a:solidFill>
                            <a:srgbClr val="FFEE00"/>
                          </a:solidFill>
                          <a:prstDash val="solid"/>
                        </a:ln>
                        <a:effectLst/>
                        <a:scene3d>
                          <a:camera prst="orthographicFront"/>
                          <a:lightRig rig="threePt" dir="t"/>
                        </a:scene3d>
                        <a:sp3d>
                          <a:bevelT w="114300" prst="artDeco"/>
                        </a:sp3d>
                      </wps:spPr>
                      <wps:txbx>
                        <w:txbxContent>
                          <w:p w:rsidR="005D2A36" w:rsidRPr="0039367A" w:rsidRDefault="005D2A36" w:rsidP="00C80B01">
                            <w:pPr>
                              <w:pStyle w:val="NormalWeb"/>
                              <w:spacing w:before="0" w:beforeAutospacing="0" w:after="0" w:afterAutospacing="0"/>
                              <w:jc w:val="center"/>
                              <w:rPr>
                                <w:sz w:val="18"/>
                                <w:szCs w:val="18"/>
                              </w:rPr>
                            </w:pPr>
                            <w:r w:rsidRPr="0039367A">
                              <w:rPr>
                                <w:rFonts w:ascii="Calibri" w:eastAsia="+mn-ea" w:hAnsi="Calibri" w:cs="+mn-cs"/>
                                <w:color w:val="000000"/>
                                <w:kern w:val="24"/>
                                <w:sz w:val="18"/>
                                <w:szCs w:val="18"/>
                                <w:lang w:val="en-US"/>
                              </w:rPr>
                              <w:t>DRaaS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 o:spid="_x0000_s1060" style="position:absolute;left:0;text-align:left;margin-left:418.2pt;margin-top:235.65pt;width:68pt;height:59.65pt;z-index:252081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" fillcolor="#d9d9d9" strokecolor="#fe0" strokeweight="1.5pt">
                <v:textbox>
                  <w:txbxContent>
                    <w:p w:rsidR="005D2A36" w:rsidRPr="0039367A" w:rsidRDefault="005D2A36" w:rsidP="00C80B01">
                      <w:pPr>
                        <w:pStyle w:val="NormalWeb"/>
                        <w:spacing w:before="0" w:beforeAutospacing="0" w:after="0" w:afterAutospacing="0"/>
                        <w:jc w:val="center"/>
                        <w:rPr>
                          <w:sz w:val="18"/>
                          <w:szCs w:val="18"/>
                        </w:rPr>
                      </w:pPr>
                      <w:r w:rsidRPr="0039367A">
                        <w:rPr>
                          <w:rFonts w:ascii="Calibri" w:eastAsia="+mn-ea" w:hAnsi="Calibri" w:cs="+mn-cs"/>
                          <w:color w:val="000000"/>
                          <w:kern w:val="24"/>
                          <w:sz w:val="18"/>
                          <w:szCs w:val="18"/>
                          <w:lang w:val="en-US"/>
                        </w:rPr>
                        <w:t>DRaaS</w:t>
                      </w:r>
                    </w:p>
                  </w:txbxContent>
                </v:textbox>
              </v:roundrect>
            </w:pict>
          </mc:Fallback>
        </mc:AlternateContent>
      </w:r>
      <w:r w:rsidR="0093751D" w:rsidRPr="00C80B01">
        <w:rPr>
          <w:noProof/>
          <w:lang w:val="en-IN" w:eastAsia="en-IN"/>
        </w:rPr>
        <mc:AlternateContent>
          <mc:Choice Requires="wps">
            <w:drawing>
              <wp:anchor distT="0" distB="0" distL="114300" distR="114300" simplePos="0" relativeHeight="252082688" behindDoc="0" locked="0" layoutInCell="1" allowOverlap="1" wp14:anchorId="69C19B14" wp14:editId="4367379D">
                <wp:simplePos x="0" y="0"/>
                <wp:positionH relativeFrom="column">
                  <wp:posOffset>270510</wp:posOffset>
                </wp:positionH>
                <wp:positionV relativeFrom="paragraph">
                  <wp:posOffset>3860800</wp:posOffset>
                </wp:positionV>
                <wp:extent cx="1079500" cy="1061085"/>
                <wp:effectExtent l="114300" t="114300" r="139700" b="139065"/>
                <wp:wrapNone/>
                <wp:docPr id="3113" name="Rounded Rectangle 31"/>
                <wp:cNvGraphicFramePr/>
                <a:graphic xmlns:a="http://schemas.openxmlformats.org/drawingml/2006/main">
                  <a:graphicData uri="http://schemas.microsoft.com/office/word/2010/wordprocessingShape">
                    <wps:wsp>
                      <wps:cNvSpPr/>
                      <wps:spPr>
                        <a:xfrm>
                          <a:off x="0" y="0"/>
                          <a:ext cx="1079500" cy="1061085"/>
                        </a:xfrm>
                        <a:prstGeom prst="roundRect">
                          <a:avLst/>
                        </a:prstGeom>
                        <a:solidFill>
                          <a:srgbClr val="FFEE00"/>
                        </a:solidFill>
                        <a:ln w="19050" cap="flat" cmpd="sng" algn="ctr">
                          <a:solidFill>
                            <a:srgbClr val="808080"/>
                          </a:solidFill>
                          <a:prstDash val="solid"/>
                        </a:ln>
                        <a:effectLst>
                          <a:glow rad="101600">
                            <a:sysClr val="window" lastClr="FFFFFF">
                              <a:lumMod val="65000"/>
                              <a:alpha val="40000"/>
                            </a:sysClr>
                          </a:glow>
                        </a:effectLst>
                      </wps:spPr>
                      <wps:txbx>
                        <w:txbxContent>
                          <w:p w:rsidR="005D2A36" w:rsidRPr="0039367A" w:rsidRDefault="005D2A36" w:rsidP="00D46D73">
                            <w:pPr>
                              <w:spacing w:after="0"/>
                              <w:jc w:val="center"/>
                              <w:rPr>
                                <w:color w:val="808080"/>
                                <w:szCs w:val="18"/>
                              </w:rPr>
                            </w:pPr>
                            <w:r w:rsidRPr="0039367A">
                              <w:rPr>
                                <w:rFonts w:ascii="Calibri" w:eastAsia="+mn-ea" w:hAnsi="Calibri" w:cs="+mn-cs"/>
                                <w:kern w:val="24"/>
                                <w:szCs w:val="18"/>
                              </w:rPr>
                              <w:t>Rackspace</w:t>
                            </w:r>
                          </w:p>
                          <w:p w:rsidR="005D2A36" w:rsidRPr="0039367A" w:rsidRDefault="005D2A36" w:rsidP="00D46D73">
                            <w:pPr>
                              <w:spacing w:after="0"/>
                              <w:jc w:val="center"/>
                              <w:rPr>
                                <w:color w:val="808080"/>
                                <w:szCs w:val="18"/>
                              </w:rPr>
                            </w:pPr>
                            <w:r w:rsidRPr="0039367A">
                              <w:rPr>
                                <w:rFonts w:ascii="Calibri" w:eastAsia="+mn-ea" w:hAnsi="Calibri" w:cs="+mn-cs"/>
                                <w:kern w:val="24"/>
                                <w:szCs w:val="18"/>
                              </w:rPr>
                              <w:t>Netmagic</w:t>
                            </w:r>
                          </w:p>
                          <w:p w:rsidR="005D2A36" w:rsidRPr="0039367A" w:rsidRDefault="005D2A36" w:rsidP="00D46D73">
                            <w:pPr>
                              <w:spacing w:after="0"/>
                              <w:jc w:val="center"/>
                              <w:rPr>
                                <w:color w:val="808080"/>
                                <w:szCs w:val="18"/>
                              </w:rPr>
                            </w:pPr>
                            <w:r w:rsidRPr="0039367A">
                              <w:rPr>
                                <w:rFonts w:ascii="Calibri" w:eastAsia="+mn-ea" w:hAnsi="Calibri" w:cs="+mn-cs"/>
                                <w:kern w:val="24"/>
                                <w:szCs w:val="18"/>
                              </w:rPr>
                              <w:t>Verizon -Terremark</w:t>
                            </w:r>
                          </w:p>
                          <w:p w:rsidR="005D2A36" w:rsidRPr="0039367A" w:rsidRDefault="005D2A36" w:rsidP="00D46D73">
                            <w:pPr>
                              <w:spacing w:after="0"/>
                              <w:jc w:val="center"/>
                              <w:rPr>
                                <w:color w:val="808080"/>
                                <w:szCs w:val="18"/>
                              </w:rPr>
                            </w:pPr>
                            <w:r w:rsidRPr="0039367A">
                              <w:rPr>
                                <w:rFonts w:ascii="Calibri" w:eastAsia="+mn-ea" w:hAnsi="Calibri" w:cs="+mn-cs"/>
                                <w:kern w:val="24"/>
                                <w:szCs w:val="18"/>
                              </w:rPr>
                              <w:t>NTT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1" o:spid="_x0000_s1061" style="position:absolute;left:0;text-align:left;margin-left:21.3pt;margin-top:304pt;width:85pt;height:83.55pt;z-index:252082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" fillcolor="#fe0" strokecolor="gray" strokeweight="1.5pt">
                <v:textbox>
                  <w:txbxContent>
                    <w:p w:rsidR="005D2A36" w:rsidRPr="0039367A" w:rsidRDefault="005D2A36" w:rsidP="00D46D73">
                      <w:pPr>
                        <w:spacing w:after="0"/>
                        <w:jc w:val="center"/>
                        <w:rPr>
                          <w:color w:val="808080"/>
                          <w:szCs w:val="18"/>
                        </w:rPr>
                      </w:pPr>
                      <w:r w:rsidRPr="0039367A">
                        <w:rPr>
                          <w:rFonts w:ascii="Calibri" w:eastAsia="+mn-ea" w:hAnsi="Calibri" w:cs="+mn-cs"/>
                          <w:kern w:val="24"/>
                          <w:szCs w:val="18"/>
                        </w:rPr>
                        <w:t>Rackspace</w:t>
                      </w:r>
                    </w:p>
                    <w:p w:rsidR="005D2A36" w:rsidRPr="0039367A" w:rsidRDefault="005D2A36" w:rsidP="00D46D73">
                      <w:pPr>
                        <w:spacing w:after="0"/>
                        <w:jc w:val="center"/>
                        <w:rPr>
                          <w:color w:val="808080"/>
                          <w:szCs w:val="18"/>
                        </w:rPr>
                      </w:pPr>
                      <w:r w:rsidRPr="0039367A">
                        <w:rPr>
                          <w:rFonts w:ascii="Calibri" w:eastAsia="+mn-ea" w:hAnsi="Calibri" w:cs="+mn-cs"/>
                          <w:kern w:val="24"/>
                          <w:szCs w:val="18"/>
                        </w:rPr>
                        <w:t>Netmagic</w:t>
                      </w:r>
                    </w:p>
                    <w:p w:rsidR="005D2A36" w:rsidRPr="0039367A" w:rsidRDefault="005D2A36" w:rsidP="00D46D73">
                      <w:pPr>
                        <w:spacing w:after="0"/>
                        <w:jc w:val="center"/>
                        <w:rPr>
                          <w:color w:val="808080"/>
                          <w:szCs w:val="18"/>
                        </w:rPr>
                      </w:pPr>
                      <w:r w:rsidRPr="0039367A">
                        <w:rPr>
                          <w:rFonts w:ascii="Calibri" w:eastAsia="+mn-ea" w:hAnsi="Calibri" w:cs="+mn-cs"/>
                          <w:kern w:val="24"/>
                          <w:szCs w:val="18"/>
                        </w:rPr>
                        <w:t>Verizon -Terremark</w:t>
                      </w:r>
                    </w:p>
                    <w:p w:rsidR="005D2A36" w:rsidRPr="0039367A" w:rsidRDefault="005D2A36" w:rsidP="00D46D73">
                      <w:pPr>
                        <w:spacing w:after="0"/>
                        <w:jc w:val="center"/>
                        <w:rPr>
                          <w:color w:val="808080"/>
                          <w:szCs w:val="18"/>
                        </w:rPr>
                      </w:pPr>
                      <w:r w:rsidRPr="0039367A">
                        <w:rPr>
                          <w:rFonts w:ascii="Calibri" w:eastAsia="+mn-ea" w:hAnsi="Calibri" w:cs="+mn-cs"/>
                          <w:kern w:val="24"/>
                          <w:szCs w:val="18"/>
                        </w:rPr>
                        <w:t>NTT</w:t>
                      </w:r>
                    </w:p>
                  </w:txbxContent>
                </v:textbox>
              </v:roundrect>
            </w:pict>
          </mc:Fallback>
        </mc:AlternateContent>
      </w:r>
      <w:r w:rsidR="0093751D" w:rsidRPr="00C80B01">
        <w:rPr>
          <w:noProof/>
          <w:lang w:val="en-IN" w:eastAsia="en-IN"/>
        </w:rPr>
        <mc:AlternateContent>
          <mc:Choice Requires="wps">
            <w:drawing>
              <wp:anchor distT="0" distB="0" distL="114300" distR="114300" simplePos="0" relativeHeight="252083712" behindDoc="0" locked="0" layoutInCell="1" allowOverlap="1" wp14:anchorId="69CD6AB5" wp14:editId="08839872">
                <wp:simplePos x="0" y="0"/>
                <wp:positionH relativeFrom="column">
                  <wp:posOffset>1494790</wp:posOffset>
                </wp:positionH>
                <wp:positionV relativeFrom="paragraph">
                  <wp:posOffset>3828415</wp:posOffset>
                </wp:positionV>
                <wp:extent cx="1079500" cy="1061085"/>
                <wp:effectExtent l="114300" t="114300" r="139700" b="139065"/>
                <wp:wrapNone/>
                <wp:docPr id="33" name="Rounded Rectangle 32"/>
                <wp:cNvGraphicFramePr/>
                <a:graphic xmlns:a="http://schemas.openxmlformats.org/drawingml/2006/main">
                  <a:graphicData uri="http://schemas.microsoft.com/office/word/2010/wordprocessingShape">
                    <wps:wsp>
                      <wps:cNvSpPr/>
                      <wps:spPr>
                        <a:xfrm>
                          <a:off x="0" y="0"/>
                          <a:ext cx="1079500" cy="1061085"/>
                        </a:xfrm>
                        <a:prstGeom prst="roundRect">
                          <a:avLst/>
                        </a:prstGeom>
                        <a:solidFill>
                          <a:srgbClr val="FFEE00"/>
                        </a:solidFill>
                        <a:ln w="19050" cap="flat" cmpd="sng" algn="ctr">
                          <a:solidFill>
                            <a:srgbClr val="808080"/>
                          </a:solidFill>
                          <a:prstDash val="solid"/>
                        </a:ln>
                        <a:effectLst>
                          <a:glow rad="101600">
                            <a:sysClr val="window" lastClr="FFFFFF">
                              <a:lumMod val="65000"/>
                              <a:alpha val="40000"/>
                            </a:sysClr>
                          </a:glow>
                        </a:effectLst>
                      </wps:spPr>
                      <wps:txbx>
                        <w:txbxContent>
                          <w:p w:rsidR="005D2A36" w:rsidRPr="0039367A" w:rsidRDefault="005D2A36" w:rsidP="00D46D73">
                            <w:pPr>
                              <w:spacing w:after="0"/>
                              <w:jc w:val="center"/>
                              <w:rPr>
                                <w:color w:val="808080"/>
                                <w:szCs w:val="18"/>
                              </w:rPr>
                            </w:pPr>
                            <w:r w:rsidRPr="0039367A">
                              <w:rPr>
                                <w:rFonts w:ascii="Calibri" w:eastAsia="+mn-ea" w:hAnsi="Calibri" w:cs="+mn-cs"/>
                                <w:kern w:val="24"/>
                                <w:szCs w:val="18"/>
                              </w:rPr>
                              <w:t>Proprietary Solutions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2" o:spid="_x0000_s1062" style="position:absolute;left:0;text-align:left;margin-left:117.7pt;margin-top:301.45pt;width:85pt;height:83.55pt;z-index:2520837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" fillcolor="#fe0" strokecolor="gray" strokeweight="1.5pt">
                <v:textbox>
                  <w:txbxContent>
                    <w:p w:rsidR="005D2A36" w:rsidRPr="0039367A" w:rsidRDefault="005D2A36" w:rsidP="00D46D73">
                      <w:pPr>
                        <w:spacing w:after="0"/>
                        <w:jc w:val="center"/>
                        <w:rPr>
                          <w:color w:val="808080"/>
                          <w:szCs w:val="18"/>
                        </w:rPr>
                      </w:pPr>
                      <w:r w:rsidRPr="0039367A">
                        <w:rPr>
                          <w:rFonts w:ascii="Calibri" w:eastAsia="+mn-ea" w:hAnsi="Calibri" w:cs="+mn-cs"/>
                          <w:kern w:val="24"/>
                          <w:szCs w:val="18"/>
                        </w:rPr>
                        <w:t>Proprietary Solutions</w:t>
                      </w:r>
                    </w:p>
                  </w:txbxContent>
                </v:textbox>
              </v:roundrect>
            </w:pict>
          </mc:Fallback>
        </mc:AlternateContent>
      </w:r>
      <w:r w:rsidR="0093751D" w:rsidRPr="00C80B01">
        <w:rPr>
          <w:noProof/>
          <w:lang w:val="en-IN" w:eastAsia="en-IN"/>
        </w:rPr>
        <mc:AlternateContent>
          <mc:Choice Requires="wps">
            <w:drawing>
              <wp:anchor distT="0" distB="0" distL="114300" distR="114300" simplePos="0" relativeHeight="252084736" behindDoc="0" locked="0" layoutInCell="1" allowOverlap="1" wp14:anchorId="3B7BF61A" wp14:editId="1D9D0F20">
                <wp:simplePos x="0" y="0"/>
                <wp:positionH relativeFrom="column">
                  <wp:posOffset>2790825</wp:posOffset>
                </wp:positionH>
                <wp:positionV relativeFrom="paragraph">
                  <wp:posOffset>3843020</wp:posOffset>
                </wp:positionV>
                <wp:extent cx="1079500" cy="1061085"/>
                <wp:effectExtent l="114300" t="114300" r="139700" b="139065"/>
                <wp:wrapNone/>
                <wp:docPr id="34" name="Rounded Rectangle 33"/>
                <wp:cNvGraphicFramePr/>
                <a:graphic xmlns:a="http://schemas.openxmlformats.org/drawingml/2006/main">
                  <a:graphicData uri="http://schemas.microsoft.com/office/word/2010/wordprocessingShape">
                    <wps:wsp>
                      <wps:cNvSpPr/>
                      <wps:spPr>
                        <a:xfrm>
                          <a:off x="0" y="0"/>
                          <a:ext cx="1079500" cy="1061085"/>
                        </a:xfrm>
                        <a:prstGeom prst="roundRect">
                          <a:avLst/>
                        </a:prstGeom>
                        <a:solidFill>
                          <a:srgbClr val="FFEE00"/>
                        </a:solidFill>
                        <a:ln w="19050" cap="flat" cmpd="sng" algn="ctr">
                          <a:solidFill>
                            <a:srgbClr val="808080"/>
                          </a:solidFill>
                          <a:prstDash val="solid"/>
                        </a:ln>
                        <a:effectLst>
                          <a:glow rad="101600">
                            <a:sysClr val="window" lastClr="FFFFFF">
                              <a:lumMod val="65000"/>
                              <a:alpha val="40000"/>
                            </a:sysClr>
                          </a:glow>
                        </a:effectLst>
                      </wps:spPr>
                      <wps:txbx>
                        <w:txbxContent>
                          <w:p w:rsidR="005D2A36" w:rsidRPr="0039367A" w:rsidRDefault="005D2A36" w:rsidP="00D46D73">
                            <w:pPr>
                              <w:spacing w:after="0"/>
                              <w:jc w:val="center"/>
                              <w:rPr>
                                <w:color w:val="808080"/>
                                <w:szCs w:val="18"/>
                              </w:rPr>
                            </w:pPr>
                            <w:r w:rsidRPr="0039367A">
                              <w:rPr>
                                <w:rFonts w:ascii="Calibri" w:eastAsia="+mn-ea" w:hAnsi="Calibri" w:cs="+mn-cs"/>
                                <w:kern w:val="24"/>
                                <w:szCs w:val="18"/>
                              </w:rPr>
                              <w:t>Amazon</w:t>
                            </w:r>
                          </w:p>
                          <w:p w:rsidR="005D2A36" w:rsidRPr="0039367A" w:rsidRDefault="005D2A36" w:rsidP="00D46D73">
                            <w:pPr>
                              <w:spacing w:after="0"/>
                              <w:jc w:val="center"/>
                              <w:rPr>
                                <w:color w:val="808080"/>
                                <w:szCs w:val="18"/>
                              </w:rPr>
                            </w:pPr>
                            <w:r w:rsidRPr="0039367A">
                              <w:rPr>
                                <w:rFonts w:ascii="Calibri" w:eastAsia="+mn-ea" w:hAnsi="Calibri" w:cs="+mn-cs"/>
                                <w:kern w:val="24"/>
                                <w:szCs w:val="18"/>
                              </w:rPr>
                              <w:t>IBM</w:t>
                            </w:r>
                          </w:p>
                          <w:p w:rsidR="005D2A36" w:rsidRPr="0039367A" w:rsidRDefault="005D2A36" w:rsidP="00D46D73">
                            <w:pPr>
                              <w:spacing w:after="0"/>
                              <w:jc w:val="center"/>
                              <w:rPr>
                                <w:color w:val="808080"/>
                                <w:szCs w:val="18"/>
                              </w:rPr>
                            </w:pPr>
                            <w:r w:rsidRPr="0039367A">
                              <w:rPr>
                                <w:rFonts w:ascii="Calibri" w:eastAsia="+mn-ea" w:hAnsi="Calibri" w:cs="+mn-cs"/>
                                <w:kern w:val="24"/>
                                <w:szCs w:val="18"/>
                              </w:rPr>
                              <w:t>M</w:t>
                            </w:r>
                            <w:r>
                              <w:rPr>
                                <w:rFonts w:ascii="Calibri" w:eastAsia="+mn-ea" w:hAnsi="Calibri" w:cs="+mn-cs"/>
                                <w:kern w:val="24"/>
                                <w:szCs w:val="18"/>
                              </w:rPr>
                              <w:t>icrosoft</w:t>
                            </w:r>
                          </w:p>
                          <w:p w:rsidR="005D2A36" w:rsidRPr="0039367A" w:rsidRDefault="005D2A36" w:rsidP="00D46D73">
                            <w:pPr>
                              <w:spacing w:after="0"/>
                              <w:jc w:val="center"/>
                              <w:rPr>
                                <w:color w:val="808080"/>
                                <w:szCs w:val="18"/>
                              </w:rPr>
                            </w:pPr>
                            <w:r w:rsidRPr="0039367A">
                              <w:rPr>
                                <w:rFonts w:ascii="Calibri" w:eastAsia="+mn-ea" w:hAnsi="Calibri" w:cs="+mn-cs"/>
                                <w:kern w:val="24"/>
                                <w:szCs w:val="18"/>
                              </w:rPr>
                              <w:t>Axcient</w:t>
                            </w:r>
                          </w:p>
                          <w:p w:rsidR="005D2A36" w:rsidRPr="0039367A" w:rsidRDefault="005D2A36" w:rsidP="00D46D73">
                            <w:pPr>
                              <w:spacing w:after="0"/>
                              <w:jc w:val="center"/>
                              <w:rPr>
                                <w:color w:val="808080"/>
                                <w:szCs w:val="18"/>
                              </w:rPr>
                            </w:pPr>
                            <w:r w:rsidRPr="0039367A">
                              <w:rPr>
                                <w:rFonts w:ascii="Calibri" w:eastAsia="+mn-ea" w:hAnsi="Calibri" w:cs="+mn-cs"/>
                                <w:kern w:val="24"/>
                                <w:szCs w:val="18"/>
                              </w:rPr>
                              <w:t>Evault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3" o:spid="_x0000_s1063" style="position:absolute;left:0;text-align:left;margin-left:219.75pt;margin-top:302.6pt;width:85pt;height:83.55pt;z-index:252084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" fillcolor="#fe0" strokecolor="gray" strokeweight="1.5pt">
                <v:textbox>
                  <w:txbxContent>
                    <w:p w:rsidR="005D2A36" w:rsidRPr="0039367A" w:rsidRDefault="005D2A36" w:rsidP="00D46D73">
                      <w:pPr>
                        <w:spacing w:after="0"/>
                        <w:jc w:val="center"/>
                        <w:rPr>
                          <w:color w:val="808080"/>
                          <w:szCs w:val="18"/>
                        </w:rPr>
                      </w:pPr>
                      <w:r w:rsidRPr="0039367A">
                        <w:rPr>
                          <w:rFonts w:ascii="Calibri" w:eastAsia="+mn-ea" w:hAnsi="Calibri" w:cs="+mn-cs"/>
                          <w:kern w:val="24"/>
                          <w:szCs w:val="18"/>
                        </w:rPr>
                        <w:t>Amazon</w:t>
                      </w:r>
                    </w:p>
                    <w:p w:rsidR="005D2A36" w:rsidRPr="0039367A" w:rsidRDefault="005D2A36" w:rsidP="00D46D73">
                      <w:pPr>
                        <w:spacing w:after="0"/>
                        <w:jc w:val="center"/>
                        <w:rPr>
                          <w:color w:val="808080"/>
                          <w:szCs w:val="18"/>
                        </w:rPr>
                      </w:pPr>
                      <w:r w:rsidRPr="0039367A">
                        <w:rPr>
                          <w:rFonts w:ascii="Calibri" w:eastAsia="+mn-ea" w:hAnsi="Calibri" w:cs="+mn-cs"/>
                          <w:kern w:val="24"/>
                          <w:szCs w:val="18"/>
                        </w:rPr>
                        <w:t>IBM</w:t>
                      </w:r>
                    </w:p>
                    <w:p w:rsidR="005D2A36" w:rsidRPr="0039367A" w:rsidRDefault="005D2A36" w:rsidP="00D46D73">
                      <w:pPr>
                        <w:spacing w:after="0"/>
                        <w:jc w:val="center"/>
                        <w:rPr>
                          <w:color w:val="808080"/>
                          <w:szCs w:val="18"/>
                        </w:rPr>
                      </w:pPr>
                      <w:r w:rsidRPr="0039367A">
                        <w:rPr>
                          <w:rFonts w:ascii="Calibri" w:eastAsia="+mn-ea" w:hAnsi="Calibri" w:cs="+mn-cs"/>
                          <w:kern w:val="24"/>
                          <w:szCs w:val="18"/>
                        </w:rPr>
                        <w:t>M</w:t>
                      </w:r>
                      <w:r>
                        <w:rPr>
                          <w:rFonts w:ascii="Calibri" w:eastAsia="+mn-ea" w:hAnsi="Calibri" w:cs="+mn-cs"/>
                          <w:kern w:val="24"/>
                          <w:szCs w:val="18"/>
                        </w:rPr>
                        <w:t>icrosoft</w:t>
                      </w:r>
                    </w:p>
                    <w:p w:rsidR="005D2A36" w:rsidRPr="0039367A" w:rsidRDefault="005D2A36" w:rsidP="00D46D73">
                      <w:pPr>
                        <w:spacing w:after="0"/>
                        <w:jc w:val="center"/>
                        <w:rPr>
                          <w:color w:val="808080"/>
                          <w:szCs w:val="18"/>
                        </w:rPr>
                      </w:pPr>
                      <w:r w:rsidRPr="0039367A">
                        <w:rPr>
                          <w:rFonts w:ascii="Calibri" w:eastAsia="+mn-ea" w:hAnsi="Calibri" w:cs="+mn-cs"/>
                          <w:kern w:val="24"/>
                          <w:szCs w:val="18"/>
                        </w:rPr>
                        <w:t>Axcient</w:t>
                      </w:r>
                    </w:p>
                    <w:p w:rsidR="005D2A36" w:rsidRPr="0039367A" w:rsidRDefault="005D2A36" w:rsidP="00D46D73">
                      <w:pPr>
                        <w:spacing w:after="0"/>
                        <w:jc w:val="center"/>
                        <w:rPr>
                          <w:color w:val="808080"/>
                          <w:szCs w:val="18"/>
                        </w:rPr>
                      </w:pPr>
                      <w:r w:rsidRPr="0039367A">
                        <w:rPr>
                          <w:rFonts w:ascii="Calibri" w:eastAsia="+mn-ea" w:hAnsi="Calibri" w:cs="+mn-cs"/>
                          <w:kern w:val="24"/>
                          <w:szCs w:val="18"/>
                        </w:rPr>
                        <w:t>Evault</w:t>
                      </w:r>
                    </w:p>
                  </w:txbxContent>
                </v:textbox>
              </v:roundrect>
            </w:pict>
          </mc:Fallback>
        </mc:AlternateContent>
      </w:r>
      <w:r w:rsidR="0093751D" w:rsidRPr="00C80B01">
        <w:rPr>
          <w:noProof/>
          <w:lang w:val="en-IN" w:eastAsia="en-IN"/>
        </w:rPr>
        <mc:AlternateContent>
          <mc:Choice Requires="wps">
            <w:drawing>
              <wp:anchor distT="0" distB="0" distL="114300" distR="114300" simplePos="0" relativeHeight="252085760" behindDoc="0" locked="0" layoutInCell="1" allowOverlap="1" wp14:anchorId="2D5A03A3" wp14:editId="714A42DA">
                <wp:simplePos x="0" y="0"/>
                <wp:positionH relativeFrom="column">
                  <wp:posOffset>4015105</wp:posOffset>
                </wp:positionH>
                <wp:positionV relativeFrom="paragraph">
                  <wp:posOffset>3798570</wp:posOffset>
                </wp:positionV>
                <wp:extent cx="1079500" cy="1061085"/>
                <wp:effectExtent l="114300" t="114300" r="139700" b="139065"/>
                <wp:wrapNone/>
                <wp:docPr id="3114" name="Rounded Rectangle 35"/>
                <wp:cNvGraphicFramePr/>
                <a:graphic xmlns:a="http://schemas.openxmlformats.org/drawingml/2006/main">
                  <a:graphicData uri="http://schemas.microsoft.com/office/word/2010/wordprocessingShape">
                    <wps:wsp>
                      <wps:cNvSpPr/>
                      <wps:spPr>
                        <a:xfrm>
                          <a:off x="0" y="0"/>
                          <a:ext cx="1079500" cy="1061085"/>
                        </a:xfrm>
                        <a:prstGeom prst="roundRect">
                          <a:avLst/>
                        </a:prstGeom>
                        <a:solidFill>
                          <a:srgbClr val="FFEE00"/>
                        </a:solidFill>
                        <a:ln w="19050" cap="flat" cmpd="sng" algn="ctr">
                          <a:solidFill>
                            <a:srgbClr val="808080"/>
                          </a:solidFill>
                          <a:prstDash val="solid"/>
                        </a:ln>
                        <a:effectLst>
                          <a:glow rad="101600">
                            <a:sysClr val="window" lastClr="FFFFFF">
                              <a:lumMod val="65000"/>
                              <a:alpha val="40000"/>
                            </a:sysClr>
                          </a:glow>
                        </a:effectLst>
                      </wps:spPr>
                      <wps:txbx>
                        <w:txbxContent>
                          <w:p w:rsidR="005D2A36" w:rsidRPr="0039367A" w:rsidRDefault="005D2A36" w:rsidP="00D46D73">
                            <w:pPr>
                              <w:spacing w:after="0"/>
                              <w:jc w:val="center"/>
                              <w:rPr>
                                <w:color w:val="808080"/>
                                <w:szCs w:val="18"/>
                              </w:rPr>
                            </w:pPr>
                            <w:r w:rsidRPr="0039367A">
                              <w:rPr>
                                <w:rFonts w:ascii="Calibri" w:eastAsia="+mn-ea" w:hAnsi="Calibri" w:cs="+mn-cs"/>
                                <w:kern w:val="24"/>
                                <w:szCs w:val="18"/>
                              </w:rPr>
                              <w:t>Sungard</w:t>
                            </w:r>
                          </w:p>
                          <w:p w:rsidR="005D2A36" w:rsidRPr="0039367A" w:rsidRDefault="005D2A36" w:rsidP="00D46D73">
                            <w:pPr>
                              <w:spacing w:after="0"/>
                              <w:jc w:val="center"/>
                              <w:rPr>
                                <w:color w:val="808080"/>
                                <w:szCs w:val="18"/>
                              </w:rPr>
                            </w:pPr>
                            <w:r w:rsidRPr="0039367A">
                              <w:rPr>
                                <w:rFonts w:ascii="Calibri" w:eastAsia="+mn-ea" w:hAnsi="Calibri" w:cs="+mn-cs"/>
                                <w:kern w:val="24"/>
                                <w:szCs w:val="18"/>
                              </w:rPr>
                              <w:t>VMware</w:t>
                            </w:r>
                          </w:p>
                          <w:p w:rsidR="005D2A36" w:rsidRPr="0039367A" w:rsidRDefault="005D2A36" w:rsidP="00D46D73">
                            <w:pPr>
                              <w:spacing w:after="0"/>
                              <w:jc w:val="center"/>
                              <w:rPr>
                                <w:color w:val="808080"/>
                                <w:szCs w:val="18"/>
                              </w:rPr>
                            </w:pPr>
                            <w:r w:rsidRPr="0039367A">
                              <w:rPr>
                                <w:rFonts w:ascii="Calibri" w:eastAsia="+mn-ea" w:hAnsi="Calibri" w:cs="+mn-cs"/>
                                <w:kern w:val="24"/>
                                <w:szCs w:val="18"/>
                              </w:rPr>
                              <w:t>IBM</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5" o:spid="_x0000_s1064" style="position:absolute;left:0;text-align:left;margin-left:316.15pt;margin-top:299.1pt;width:85pt;height:83.55pt;z-index:2520857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" fillcolor="#fe0" strokecolor="gray" strokeweight="1.5pt">
                <v:textbox>
                  <w:txbxContent>
                    <w:p w:rsidR="005D2A36" w:rsidRPr="0039367A" w:rsidRDefault="005D2A36" w:rsidP="00D46D73">
                      <w:pPr>
                        <w:spacing w:after="0"/>
                        <w:jc w:val="center"/>
                        <w:rPr>
                          <w:color w:val="808080"/>
                          <w:szCs w:val="18"/>
                        </w:rPr>
                      </w:pPr>
                      <w:r w:rsidRPr="0039367A">
                        <w:rPr>
                          <w:rFonts w:ascii="Calibri" w:eastAsia="+mn-ea" w:hAnsi="Calibri" w:cs="+mn-cs"/>
                          <w:kern w:val="24"/>
                          <w:szCs w:val="18"/>
                        </w:rPr>
                        <w:t>Sungard</w:t>
                      </w:r>
                    </w:p>
                    <w:p w:rsidR="005D2A36" w:rsidRPr="0039367A" w:rsidRDefault="005D2A36" w:rsidP="00D46D73">
                      <w:pPr>
                        <w:spacing w:after="0"/>
                        <w:jc w:val="center"/>
                        <w:rPr>
                          <w:color w:val="808080"/>
                          <w:szCs w:val="18"/>
                        </w:rPr>
                      </w:pPr>
                      <w:r w:rsidRPr="0039367A">
                        <w:rPr>
                          <w:rFonts w:ascii="Calibri" w:eastAsia="+mn-ea" w:hAnsi="Calibri" w:cs="+mn-cs"/>
                          <w:kern w:val="24"/>
                          <w:szCs w:val="18"/>
                        </w:rPr>
                        <w:t>VMware</w:t>
                      </w:r>
                    </w:p>
                    <w:p w:rsidR="005D2A36" w:rsidRPr="0039367A" w:rsidRDefault="005D2A36" w:rsidP="00D46D73">
                      <w:pPr>
                        <w:spacing w:after="0"/>
                        <w:jc w:val="center"/>
                        <w:rPr>
                          <w:color w:val="808080"/>
                          <w:szCs w:val="18"/>
                        </w:rPr>
                      </w:pPr>
                      <w:r w:rsidRPr="0039367A">
                        <w:rPr>
                          <w:rFonts w:ascii="Calibri" w:eastAsia="+mn-ea" w:hAnsi="Calibri" w:cs="+mn-cs"/>
                          <w:kern w:val="24"/>
                          <w:szCs w:val="18"/>
                        </w:rPr>
                        <w:t>IBM</w:t>
                      </w:r>
                    </w:p>
                  </w:txbxContent>
                </v:textbox>
              </v:roundrect>
            </w:pict>
          </mc:Fallback>
        </mc:AlternateContent>
      </w:r>
      <w:r w:rsidR="0093751D" w:rsidRPr="00C80B01">
        <w:rPr>
          <w:noProof/>
          <w:lang w:val="en-IN" w:eastAsia="en-IN"/>
        </w:rPr>
        <mc:AlternateContent>
          <mc:Choice Requires="wps">
            <w:drawing>
              <wp:anchor distT="0" distB="0" distL="114300" distR="114300" simplePos="0" relativeHeight="252086784" behindDoc="0" locked="0" layoutInCell="1" allowOverlap="1" wp14:anchorId="48F39FB4" wp14:editId="454295A1">
                <wp:simplePos x="0" y="0"/>
                <wp:positionH relativeFrom="column">
                  <wp:posOffset>5239385</wp:posOffset>
                </wp:positionH>
                <wp:positionV relativeFrom="paragraph">
                  <wp:posOffset>3800475</wp:posOffset>
                </wp:positionV>
                <wp:extent cx="1079500" cy="1061085"/>
                <wp:effectExtent l="114300" t="114300" r="139700" b="139065"/>
                <wp:wrapNone/>
                <wp:docPr id="3115" name="Rounded Rectangle 36"/>
                <wp:cNvGraphicFramePr/>
                <a:graphic xmlns:a="http://schemas.openxmlformats.org/drawingml/2006/main">
                  <a:graphicData uri="http://schemas.microsoft.com/office/word/2010/wordprocessingShape">
                    <wps:wsp>
                      <wps:cNvSpPr/>
                      <wps:spPr>
                        <a:xfrm>
                          <a:off x="0" y="0"/>
                          <a:ext cx="1079500" cy="1061085"/>
                        </a:xfrm>
                        <a:prstGeom prst="roundRect">
                          <a:avLst/>
                        </a:prstGeom>
                        <a:solidFill>
                          <a:srgbClr val="FFEE00"/>
                        </a:solidFill>
                        <a:ln w="19050" cap="flat" cmpd="sng" algn="ctr">
                          <a:solidFill>
                            <a:srgbClr val="808080"/>
                          </a:solidFill>
                          <a:prstDash val="solid"/>
                        </a:ln>
                        <a:effectLst>
                          <a:glow rad="101600">
                            <a:sysClr val="window" lastClr="FFFFFF">
                              <a:lumMod val="65000"/>
                              <a:alpha val="40000"/>
                            </a:sysClr>
                          </a:glow>
                        </a:effectLst>
                      </wps:spPr>
                      <wps:txbx>
                        <w:txbxContent>
                          <w:p w:rsidR="005D2A36" w:rsidRPr="0039367A" w:rsidRDefault="005D2A36" w:rsidP="00D46D73">
                            <w:pPr>
                              <w:spacing w:after="0"/>
                              <w:jc w:val="center"/>
                              <w:rPr>
                                <w:color w:val="808080"/>
                                <w:szCs w:val="18"/>
                              </w:rPr>
                            </w:pPr>
                            <w:r w:rsidRPr="0039367A">
                              <w:rPr>
                                <w:rFonts w:ascii="Calibri" w:eastAsia="+mn-ea" w:hAnsi="Calibri" w:cs="+mn-cs"/>
                                <w:kern w:val="24"/>
                                <w:szCs w:val="18"/>
                              </w:rPr>
                              <w:t>Sungard</w:t>
                            </w:r>
                          </w:p>
                          <w:p w:rsidR="005D2A36" w:rsidRPr="0039367A" w:rsidRDefault="005D2A36" w:rsidP="00D46D73">
                            <w:pPr>
                              <w:spacing w:after="0"/>
                              <w:jc w:val="center"/>
                              <w:rPr>
                                <w:color w:val="808080"/>
                                <w:szCs w:val="18"/>
                              </w:rPr>
                            </w:pPr>
                            <w:r w:rsidRPr="0039367A">
                              <w:rPr>
                                <w:rFonts w:ascii="Calibri" w:eastAsia="+mn-ea" w:hAnsi="Calibri" w:cs="+mn-cs"/>
                                <w:kern w:val="24"/>
                                <w:szCs w:val="18"/>
                              </w:rPr>
                              <w:t>IBM</w:t>
                            </w:r>
                          </w:p>
                          <w:p w:rsidR="005D2A36" w:rsidRPr="0039367A" w:rsidRDefault="005D2A36" w:rsidP="00D46D73">
                            <w:pPr>
                              <w:spacing w:after="0"/>
                              <w:jc w:val="center"/>
                              <w:rPr>
                                <w:color w:val="808080"/>
                                <w:szCs w:val="18"/>
                              </w:rPr>
                            </w:pPr>
                            <w:r w:rsidRPr="0039367A">
                              <w:rPr>
                                <w:rFonts w:ascii="Calibri" w:eastAsia="+mn-ea" w:hAnsi="Calibri" w:cs="+mn-cs"/>
                                <w:kern w:val="24"/>
                                <w:szCs w:val="18"/>
                              </w:rPr>
                              <w:t>NTT</w:t>
                            </w:r>
                          </w:p>
                          <w:p w:rsidR="005D2A36" w:rsidRPr="0039367A" w:rsidRDefault="005D2A36" w:rsidP="00D46D73">
                            <w:pPr>
                              <w:spacing w:after="0"/>
                              <w:jc w:val="center"/>
                              <w:rPr>
                                <w:color w:val="808080"/>
                                <w:szCs w:val="18"/>
                              </w:rPr>
                            </w:pPr>
                            <w:r w:rsidRPr="0039367A">
                              <w:rPr>
                                <w:rFonts w:ascii="Calibri" w:eastAsia="+mn-ea" w:hAnsi="Calibri" w:cs="+mn-cs"/>
                                <w:kern w:val="24"/>
                                <w:szCs w:val="18"/>
                              </w:rPr>
                              <w:t>M</w:t>
                            </w:r>
                            <w:r>
                              <w:rPr>
                                <w:rFonts w:ascii="Calibri" w:eastAsia="+mn-ea" w:hAnsi="Calibri" w:cs="+mn-cs"/>
                                <w:kern w:val="24"/>
                                <w:szCs w:val="18"/>
                              </w:rPr>
                              <w:t>icrosoft</w:t>
                            </w:r>
                          </w:p>
                          <w:p w:rsidR="005D2A36" w:rsidRPr="0039367A" w:rsidRDefault="005D2A36" w:rsidP="00D46D73">
                            <w:pPr>
                              <w:spacing w:after="0"/>
                              <w:jc w:val="center"/>
                              <w:rPr>
                                <w:color w:val="808080"/>
                                <w:szCs w:val="18"/>
                              </w:rPr>
                            </w:pPr>
                            <w:r>
                              <w:rPr>
                                <w:rFonts w:ascii="Calibri" w:eastAsia="+mn-ea" w:hAnsi="Calibri" w:cs="+mn-cs"/>
                                <w:kern w:val="24"/>
                                <w:szCs w:val="18"/>
                              </w:rPr>
                              <w:t>Amazon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6" o:spid="_x0000_s1065" style="position:absolute;left:0;text-align:left;margin-left:412.55pt;margin-top:299.25pt;width:85pt;height:83.55pt;z-index:252086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" fillcolor="#fe0" strokecolor="gray" strokeweight="1.5pt">
                <v:textbox>
                  <w:txbxContent>
                    <w:p w:rsidR="005D2A36" w:rsidRPr="0039367A" w:rsidRDefault="005D2A36" w:rsidP="00D46D73">
                      <w:pPr>
                        <w:spacing w:after="0"/>
                        <w:jc w:val="center"/>
                        <w:rPr>
                          <w:color w:val="808080"/>
                          <w:szCs w:val="18"/>
                        </w:rPr>
                      </w:pPr>
                      <w:r w:rsidRPr="0039367A">
                        <w:rPr>
                          <w:rFonts w:ascii="Calibri" w:eastAsia="+mn-ea" w:hAnsi="Calibri" w:cs="+mn-cs"/>
                          <w:kern w:val="24"/>
                          <w:szCs w:val="18"/>
                        </w:rPr>
                        <w:t>Sungard</w:t>
                      </w:r>
                    </w:p>
                    <w:p w:rsidR="005D2A36" w:rsidRPr="0039367A" w:rsidRDefault="005D2A36" w:rsidP="00D46D73">
                      <w:pPr>
                        <w:spacing w:after="0"/>
                        <w:jc w:val="center"/>
                        <w:rPr>
                          <w:color w:val="808080"/>
                          <w:szCs w:val="18"/>
                        </w:rPr>
                      </w:pPr>
                      <w:r w:rsidRPr="0039367A">
                        <w:rPr>
                          <w:rFonts w:ascii="Calibri" w:eastAsia="+mn-ea" w:hAnsi="Calibri" w:cs="+mn-cs"/>
                          <w:kern w:val="24"/>
                          <w:szCs w:val="18"/>
                        </w:rPr>
                        <w:t>IBM</w:t>
                      </w:r>
                    </w:p>
                    <w:p w:rsidR="005D2A36" w:rsidRPr="0039367A" w:rsidRDefault="005D2A36" w:rsidP="00D46D73">
                      <w:pPr>
                        <w:spacing w:after="0"/>
                        <w:jc w:val="center"/>
                        <w:rPr>
                          <w:color w:val="808080"/>
                          <w:szCs w:val="18"/>
                        </w:rPr>
                      </w:pPr>
                      <w:r w:rsidRPr="0039367A">
                        <w:rPr>
                          <w:rFonts w:ascii="Calibri" w:eastAsia="+mn-ea" w:hAnsi="Calibri" w:cs="+mn-cs"/>
                          <w:kern w:val="24"/>
                          <w:szCs w:val="18"/>
                        </w:rPr>
                        <w:t>NTT</w:t>
                      </w:r>
                    </w:p>
                    <w:p w:rsidR="005D2A36" w:rsidRPr="0039367A" w:rsidRDefault="005D2A36" w:rsidP="00D46D73">
                      <w:pPr>
                        <w:spacing w:after="0"/>
                        <w:jc w:val="center"/>
                        <w:rPr>
                          <w:color w:val="808080"/>
                          <w:szCs w:val="18"/>
                        </w:rPr>
                      </w:pPr>
                      <w:r w:rsidRPr="0039367A">
                        <w:rPr>
                          <w:rFonts w:ascii="Calibri" w:eastAsia="+mn-ea" w:hAnsi="Calibri" w:cs="+mn-cs"/>
                          <w:kern w:val="24"/>
                          <w:szCs w:val="18"/>
                        </w:rPr>
                        <w:t>M</w:t>
                      </w:r>
                      <w:r>
                        <w:rPr>
                          <w:rFonts w:ascii="Calibri" w:eastAsia="+mn-ea" w:hAnsi="Calibri" w:cs="+mn-cs"/>
                          <w:kern w:val="24"/>
                          <w:szCs w:val="18"/>
                        </w:rPr>
                        <w:t>icrosoft</w:t>
                      </w:r>
                    </w:p>
                    <w:p w:rsidR="005D2A36" w:rsidRPr="0039367A" w:rsidRDefault="005D2A36" w:rsidP="00D46D73">
                      <w:pPr>
                        <w:spacing w:after="0"/>
                        <w:jc w:val="center"/>
                        <w:rPr>
                          <w:color w:val="808080"/>
                          <w:szCs w:val="18"/>
                        </w:rPr>
                      </w:pPr>
                      <w:r>
                        <w:rPr>
                          <w:rFonts w:ascii="Calibri" w:eastAsia="+mn-ea" w:hAnsi="Calibri" w:cs="+mn-cs"/>
                          <w:kern w:val="24"/>
                          <w:szCs w:val="18"/>
                        </w:rPr>
                        <w:t>Amazon</w:t>
                      </w:r>
                    </w:p>
                  </w:txbxContent>
                </v:textbox>
              </v:roundrect>
            </w:pict>
          </mc:Fallback>
        </mc:AlternateContent>
      </w:r>
      <w:r w:rsidR="0093751D" w:rsidRPr="00C80B01">
        <w:rPr>
          <w:noProof/>
          <w:lang w:val="en-IN" w:eastAsia="en-IN"/>
        </w:rPr>
        <mc:AlternateContent>
          <mc:Choice Requires="wps">
            <w:drawing>
              <wp:anchor distT="0" distB="0" distL="114300" distR="114300" simplePos="0" relativeHeight="252087808" behindDoc="0" locked="0" layoutInCell="1" allowOverlap="1" wp14:anchorId="26732824" wp14:editId="2AD7C113">
                <wp:simplePos x="0" y="0"/>
                <wp:positionH relativeFrom="column">
                  <wp:posOffset>784225</wp:posOffset>
                </wp:positionH>
                <wp:positionV relativeFrom="paragraph">
                  <wp:posOffset>2204720</wp:posOffset>
                </wp:positionV>
                <wp:extent cx="0" cy="363220"/>
                <wp:effectExtent l="38100" t="57150" r="57150" b="55880"/>
                <wp:wrapNone/>
                <wp:docPr id="3116" name="Straight Connector 37"/>
                <wp:cNvGraphicFramePr/>
                <a:graphic xmlns:a="http://schemas.openxmlformats.org/drawingml/2006/main">
                  <a:graphicData uri="http://schemas.microsoft.com/office/word/2010/wordprocessingShape">
                    <wps:wsp>
                      <wps:cNvCnPr/>
                      <wps:spPr>
                        <a:xfrm>
                          <a:off x="0" y="0"/>
                          <a:ext cx="0" cy="363220"/>
                        </a:xfrm>
                        <a:prstGeom prst="line">
                          <a:avLst/>
                        </a:prstGeom>
                        <a:noFill/>
                        <a:ln w="9525" cap="flat" cmpd="sng" algn="ctr">
                          <a:solidFill>
                            <a:srgbClr val="808080"/>
                          </a:solidFill>
                          <a:prstDash val="solid"/>
                        </a:ln>
                        <a:effectLst/>
                        <a:scene3d>
                          <a:camera prst="orthographicFront"/>
                          <a:lightRig rig="threePt" dir="t"/>
                        </a:scene3d>
                        <a:sp3d>
                          <a:bevelT w="114300" prst="artDeco"/>
                        </a:sp3d>
                      </wps:spPr>
                      <wps:bodyPr/>
                    </wps:wsp>
                  </a:graphicData>
                </a:graphic>
              </wp:anchor>
            </w:drawing>
          </mc:Choice>
          <mc:Fallback>
            <w:pict>
              <v:line id="Straight Connector 37" o:spid="_x0000_s1026" style="position:absolute;z-index:252087808;visibility:visible;mso-wrap-style:square;mso-wrap-distance-left:9pt;mso-wrap-distance-top:0;mso-wrap-distance-right:9pt;mso-wrap-distance-bottom:0;mso-position-horizontal:absolute;mso-position-horizontal-relative:text;mso-position-vertical:absolute;mso-position-vertical-relative:text" from="61.75pt,173.6pt" to="61.75pt,2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" strokecolor="gray"/>
            </w:pict>
          </mc:Fallback>
        </mc:AlternateContent>
      </w:r>
      <w:r w:rsidR="0093751D" w:rsidRPr="00C80B01">
        <w:rPr>
          <w:noProof/>
          <w:lang w:val="en-IN" w:eastAsia="en-IN"/>
        </w:rPr>
        <mc:AlternateContent>
          <mc:Choice Requires="wps">
            <w:drawing>
              <wp:anchor distT="0" distB="0" distL="114300" distR="114300" simplePos="0" relativeHeight="252088832" behindDoc="0" locked="0" layoutInCell="1" allowOverlap="1" wp14:anchorId="3216C122" wp14:editId="2DFBF6EA">
                <wp:simplePos x="0" y="0"/>
                <wp:positionH relativeFrom="column">
                  <wp:posOffset>4533900</wp:posOffset>
                </wp:positionH>
                <wp:positionV relativeFrom="paragraph">
                  <wp:posOffset>2172970</wp:posOffset>
                </wp:positionV>
                <wp:extent cx="0" cy="363220"/>
                <wp:effectExtent l="38100" t="57150" r="57150" b="55880"/>
                <wp:wrapNone/>
                <wp:docPr id="3117" name="Straight Connector 38"/>
                <wp:cNvGraphicFramePr/>
                <a:graphic xmlns:a="http://schemas.openxmlformats.org/drawingml/2006/main">
                  <a:graphicData uri="http://schemas.microsoft.com/office/word/2010/wordprocessingShape">
                    <wps:wsp>
                      <wps:cNvCnPr/>
                      <wps:spPr>
                        <a:xfrm>
                          <a:off x="0" y="0"/>
                          <a:ext cx="0" cy="363220"/>
                        </a:xfrm>
                        <a:prstGeom prst="line">
                          <a:avLst/>
                        </a:prstGeom>
                        <a:noFill/>
                        <a:ln w="9525" cap="flat" cmpd="sng" algn="ctr">
                          <a:solidFill>
                            <a:srgbClr val="808080"/>
                          </a:solidFill>
                          <a:prstDash val="solid"/>
                        </a:ln>
                        <a:effectLst/>
                        <a:scene3d>
                          <a:camera prst="orthographicFront"/>
                          <a:lightRig rig="threePt" dir="t"/>
                        </a:scene3d>
                        <a:sp3d>
                          <a:bevelT w="114300" prst="artDeco"/>
                        </a:sp3d>
                      </wps:spPr>
                      <wps:bodyPr/>
                    </wps:wsp>
                  </a:graphicData>
                </a:graphic>
              </wp:anchor>
            </w:drawing>
          </mc:Choice>
          <mc:Fallback>
            <w:pict>
              <v:line id="Straight Connector 38" o:spid="_x0000_s1026" style="position:absolute;z-index:252088832;visibility:visible;mso-wrap-style:square;mso-wrap-distance-left:9pt;mso-wrap-distance-top:0;mso-wrap-distance-right:9pt;mso-wrap-distance-bottom:0;mso-position-horizontal:absolute;mso-position-horizontal-relative:text;mso-position-vertical:absolute;mso-position-vertical-relative:text" from="357pt,171.1pt" to="357pt,1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" strokecolor="gray"/>
            </w:pict>
          </mc:Fallback>
        </mc:AlternateContent>
      </w:r>
      <w:r w:rsidR="0093751D" w:rsidRPr="00C80B01">
        <w:rPr>
          <w:noProof/>
          <w:lang w:val="en-IN" w:eastAsia="en-IN"/>
        </w:rPr>
        <mc:AlternateContent>
          <mc:Choice Requires="wps">
            <w:drawing>
              <wp:anchor distT="0" distB="0" distL="114300" distR="114300" simplePos="0" relativeHeight="252089856" behindDoc="0" locked="0" layoutInCell="1" allowOverlap="1" wp14:anchorId="363C4660" wp14:editId="4164A2C6">
                <wp:simplePos x="0" y="0"/>
                <wp:positionH relativeFrom="column">
                  <wp:posOffset>-416560</wp:posOffset>
                </wp:positionH>
                <wp:positionV relativeFrom="paragraph">
                  <wp:posOffset>2567940</wp:posOffset>
                </wp:positionV>
                <wp:extent cx="1717040" cy="481965"/>
                <wp:effectExtent l="76200" t="57150" r="54610" b="70485"/>
                <wp:wrapNone/>
                <wp:docPr id="40" name="Elbow Connector 39"/>
                <wp:cNvGraphicFramePr/>
                <a:graphic xmlns:a="http://schemas.openxmlformats.org/drawingml/2006/main">
                  <a:graphicData uri="http://schemas.microsoft.com/office/word/2010/wordprocessingShape">
                    <wps:wsp>
                      <wps:cNvCnPr/>
                      <wps:spPr>
                        <a:xfrm rot="10800000" flipV="1">
                          <a:off x="0" y="0"/>
                          <a:ext cx="1717040" cy="481965"/>
                        </a:xfrm>
                        <a:prstGeom prst="bentConnector2">
                          <a:avLst/>
                        </a:prstGeom>
                        <a:noFill/>
                        <a:ln w="9525" cap="flat" cmpd="sng" algn="ctr">
                          <a:solidFill>
                            <a:srgbClr val="808080"/>
                          </a:solidFill>
                          <a:prstDash val="solid"/>
                          <a:tailEnd type="arrow"/>
                        </a:ln>
                        <a:effectLst/>
                        <a:scene3d>
                          <a:camera prst="orthographicFront"/>
                          <a:lightRig rig="threePt" dir="t"/>
                        </a:scene3d>
                        <a:sp3d>
                          <a:bevelT w="114300" prst="artDeco"/>
                        </a:sp3d>
                      </wps:spPr>
                      <wps:bodyPr/>
                    </wps:wsp>
                  </a:graphicData>
                </a:graphic>
              </wp:anchor>
            </w:drawing>
          </mc:Choice>
          <mc:Fallback>
            <w:pict>
              <v:shape id="Elbow Connector 39" o:spid="_x0000_s1026" type="#_x0000_t33" style="position:absolute;margin-left:-32.8pt;margin-top:202.2pt;width:135.2pt;height:37.95pt;rotation:180;flip:y;z-index:25208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" strokecolor="gray">
                <v:stroke endarrow="open"/>
              </v:shape>
            </w:pict>
          </mc:Fallback>
        </mc:AlternateContent>
      </w:r>
      <w:r w:rsidR="0093751D" w:rsidRPr="00C80B01">
        <w:rPr>
          <w:noProof/>
          <w:lang w:val="en-IN" w:eastAsia="en-IN"/>
        </w:rPr>
        <mc:AlternateContent>
          <mc:Choice Requires="wps">
            <w:drawing>
              <wp:anchor distT="0" distB="0" distL="114300" distR="114300" simplePos="0" relativeHeight="252090880" behindDoc="0" locked="0" layoutInCell="1" allowOverlap="1" wp14:anchorId="4CC54DDC" wp14:editId="4848D926">
                <wp:simplePos x="0" y="0"/>
                <wp:positionH relativeFrom="column">
                  <wp:posOffset>781685</wp:posOffset>
                </wp:positionH>
                <wp:positionV relativeFrom="paragraph">
                  <wp:posOffset>2548890</wp:posOffset>
                </wp:positionV>
                <wp:extent cx="3810" cy="501015"/>
                <wp:effectExtent l="76200" t="57150" r="53340" b="70485"/>
                <wp:wrapNone/>
                <wp:docPr id="45" name="Straight Arrow Connector 44"/>
                <wp:cNvGraphicFramePr/>
                <a:graphic xmlns:a="http://schemas.openxmlformats.org/drawingml/2006/main">
                  <a:graphicData uri="http://schemas.microsoft.com/office/word/2010/wordprocessingShape">
                    <wps:wsp>
                      <wps:cNvCnPr/>
                      <wps:spPr>
                        <a:xfrm flipH="1">
                          <a:off x="0" y="0"/>
                          <a:ext cx="3810" cy="501015"/>
                        </a:xfrm>
                        <a:prstGeom prst="straightConnector1">
                          <a:avLst/>
                        </a:prstGeom>
                        <a:noFill/>
                        <a:ln w="9525" cap="flat" cmpd="sng" algn="ctr">
                          <a:solidFill>
                            <a:srgbClr val="808080"/>
                          </a:solidFill>
                          <a:prstDash val="solid"/>
                          <a:tailEnd type="arrow"/>
                        </a:ln>
                        <a:effectLst/>
                        <a:scene3d>
                          <a:camera prst="orthographicFront"/>
                          <a:lightRig rig="threePt" dir="t"/>
                        </a:scene3d>
                        <a:sp3d>
                          <a:bevelT w="114300" prst="artDeco"/>
                        </a:sp3d>
                      </wps:spPr>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4" o:spid="_x0000_s1026" type="#_x0000_t32" style="position:absolute;margin-left:61.55pt;margin-top:200.7pt;width:.3pt;height:39.45pt;flip:x;z-index:25209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" strokecolor="gray">
                <v:stroke endarrow="open"/>
              </v:shape>
            </w:pict>
          </mc:Fallback>
        </mc:AlternateContent>
      </w:r>
      <w:r w:rsidR="0093751D" w:rsidRPr="00C80B01">
        <w:rPr>
          <w:noProof/>
          <w:lang w:val="en-IN" w:eastAsia="en-IN"/>
        </w:rPr>
        <mc:AlternateContent>
          <mc:Choice Requires="wps">
            <w:drawing>
              <wp:anchor distT="0" distB="0" distL="114300" distR="114300" simplePos="0" relativeHeight="252091904" behindDoc="0" locked="0" layoutInCell="1" allowOverlap="1" wp14:anchorId="2DBF53AF" wp14:editId="1FFA21FD">
                <wp:simplePos x="0" y="0"/>
                <wp:positionH relativeFrom="column">
                  <wp:posOffset>3352165</wp:posOffset>
                </wp:positionH>
                <wp:positionV relativeFrom="paragraph">
                  <wp:posOffset>2546985</wp:posOffset>
                </wp:positionV>
                <wp:extent cx="1958340" cy="490855"/>
                <wp:effectExtent l="76200" t="57150" r="41910" b="61595"/>
                <wp:wrapNone/>
                <wp:docPr id="3118" name="Elbow Connector 58"/>
                <wp:cNvGraphicFramePr/>
                <a:graphic xmlns:a="http://schemas.openxmlformats.org/drawingml/2006/main">
                  <a:graphicData uri="http://schemas.microsoft.com/office/word/2010/wordprocessingShape">
                    <wps:wsp>
                      <wps:cNvCnPr/>
                      <wps:spPr>
                        <a:xfrm rot="10800000" flipV="1">
                          <a:off x="0" y="0"/>
                          <a:ext cx="1958340" cy="490855"/>
                        </a:xfrm>
                        <a:prstGeom prst="bentConnector2">
                          <a:avLst/>
                        </a:prstGeom>
                        <a:noFill/>
                        <a:ln w="9525" cap="flat" cmpd="sng" algn="ctr">
                          <a:solidFill>
                            <a:srgbClr val="808080"/>
                          </a:solidFill>
                          <a:prstDash val="solid"/>
                          <a:tailEnd type="arrow"/>
                        </a:ln>
                        <a:effectLst/>
                        <a:scene3d>
                          <a:camera prst="orthographicFront"/>
                          <a:lightRig rig="threePt" dir="t"/>
                        </a:scene3d>
                        <a:sp3d>
                          <a:bevelT w="114300" prst="artDeco"/>
                        </a:sp3d>
                      </wps:spPr>
                      <wps:bodyPr/>
                    </wps:wsp>
                  </a:graphicData>
                </a:graphic>
              </wp:anchor>
            </w:drawing>
          </mc:Choice>
          <mc:Fallback>
            <w:pict>
              <v:shape id="Elbow Connector 58" o:spid="_x0000_s1026" type="#_x0000_t33" style="position:absolute;margin-left:263.95pt;margin-top:200.55pt;width:154.2pt;height:38.65pt;rotation:180;flip:y;z-index:25209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" strokecolor="gray">
                <v:stroke endarrow="open"/>
              </v:shape>
            </w:pict>
          </mc:Fallback>
        </mc:AlternateContent>
      </w:r>
      <w:r w:rsidR="0093751D" w:rsidRPr="00C80B01">
        <w:rPr>
          <w:noProof/>
          <w:lang w:val="en-IN" w:eastAsia="en-IN"/>
        </w:rPr>
        <mc:AlternateContent>
          <mc:Choice Requires="wps">
            <w:drawing>
              <wp:anchor distT="0" distB="0" distL="114300" distR="114300" simplePos="0" relativeHeight="252094976" behindDoc="0" locked="0" layoutInCell="1" allowOverlap="1" wp14:anchorId="59F6B057" wp14:editId="67D7D3BE">
                <wp:simplePos x="0" y="0"/>
                <wp:positionH relativeFrom="column">
                  <wp:posOffset>1257300</wp:posOffset>
                </wp:positionH>
                <wp:positionV relativeFrom="paragraph">
                  <wp:posOffset>2554605</wp:posOffset>
                </wp:positionV>
                <wp:extent cx="777240" cy="15240"/>
                <wp:effectExtent l="57150" t="57150" r="41910" b="60960"/>
                <wp:wrapNone/>
                <wp:docPr id="96" name="Straight Connector 95"/>
                <wp:cNvGraphicFramePr/>
                <a:graphic xmlns:a="http://schemas.openxmlformats.org/drawingml/2006/main">
                  <a:graphicData uri="http://schemas.microsoft.com/office/word/2010/wordprocessingShape">
                    <wps:wsp>
                      <wps:cNvCnPr/>
                      <wps:spPr>
                        <a:xfrm flipV="1">
                          <a:off x="0" y="0"/>
                          <a:ext cx="777240" cy="15240"/>
                        </a:xfrm>
                        <a:prstGeom prst="line">
                          <a:avLst/>
                        </a:prstGeom>
                        <a:noFill/>
                        <a:ln w="12700" cap="flat" cmpd="sng" algn="ctr">
                          <a:solidFill>
                            <a:srgbClr val="808080"/>
                          </a:solidFill>
                          <a:prstDash val="solid"/>
                        </a:ln>
                        <a:effectLst/>
                        <a:scene3d>
                          <a:camera prst="orthographicFront"/>
                          <a:lightRig rig="threePt" dir="t"/>
                        </a:scene3d>
                        <a:sp3d>
                          <a:bevelT w="114300" prst="artDeco"/>
                        </a:sp3d>
                      </wps:spPr>
                      <wps:bodyPr/>
                    </wps:wsp>
                  </a:graphicData>
                </a:graphic>
              </wp:anchor>
            </w:drawing>
          </mc:Choice>
          <mc:Fallback>
            <w:pict>
              <v:line id="Straight Connector 95" o:spid="_x0000_s1026" style="position:absolute;flip:y;z-index:252094976;visibility:visible;mso-wrap-style:square;mso-wrap-distance-left:9pt;mso-wrap-distance-top:0;mso-wrap-distance-right:9pt;mso-wrap-distance-bottom:0;mso-position-horizontal:absolute;mso-position-horizontal-relative:text;mso-position-vertical:absolute;mso-position-vertical-relative:text" from="99pt,201.15pt" to="160.2pt,2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" strokecolor="gray" strokeweight="1pt"/>
            </w:pict>
          </mc:Fallback>
        </mc:AlternateContent>
      </w:r>
      <w:r w:rsidR="0093751D" w:rsidRPr="00C80B01">
        <w:rPr>
          <w:noProof/>
          <w:lang w:val="en-IN" w:eastAsia="en-IN"/>
        </w:rPr>
        <mc:AlternateContent>
          <mc:Choice Requires="wps">
            <w:drawing>
              <wp:anchor distT="0" distB="0" distL="114300" distR="114300" simplePos="0" relativeHeight="252096000" behindDoc="0" locked="0" layoutInCell="1" allowOverlap="1" wp14:anchorId="5DE30D91" wp14:editId="6A8C62F1">
                <wp:simplePos x="0" y="0"/>
                <wp:positionH relativeFrom="column">
                  <wp:posOffset>2035175</wp:posOffset>
                </wp:positionH>
                <wp:positionV relativeFrom="paragraph">
                  <wp:posOffset>2554605</wp:posOffset>
                </wp:positionV>
                <wp:extent cx="0" cy="480060"/>
                <wp:effectExtent l="76200" t="38100" r="57150" b="72390"/>
                <wp:wrapNone/>
                <wp:docPr id="98" name="Straight Arrow Connector 97"/>
                <wp:cNvGraphicFramePr/>
                <a:graphic xmlns:a="http://schemas.openxmlformats.org/drawingml/2006/main">
                  <a:graphicData uri="http://schemas.microsoft.com/office/word/2010/wordprocessingShape">
                    <wps:wsp>
                      <wps:cNvCnPr/>
                      <wps:spPr>
                        <a:xfrm>
                          <a:off x="0" y="0"/>
                          <a:ext cx="0" cy="480060"/>
                        </a:xfrm>
                        <a:prstGeom prst="straightConnector1">
                          <a:avLst/>
                        </a:prstGeom>
                        <a:noFill/>
                        <a:ln w="9525" cap="flat" cmpd="sng" algn="ctr">
                          <a:solidFill>
                            <a:srgbClr val="808080"/>
                          </a:solidFill>
                          <a:prstDash val="solid"/>
                          <a:tailEnd type="arrow"/>
                        </a:ln>
                        <a:effectLst/>
                        <a:scene3d>
                          <a:camera prst="orthographicFront"/>
                          <a:lightRig rig="threePt" dir="t"/>
                        </a:scene3d>
                        <a:sp3d>
                          <a:bevelT w="114300" prst="artDeco"/>
                        </a:sp3d>
                      </wps:spPr>
                      <wps:bodyPr/>
                    </wps:wsp>
                  </a:graphicData>
                </a:graphic>
              </wp:anchor>
            </w:drawing>
          </mc:Choice>
          <mc:Fallback>
            <w:pict>
              <v:shape id="Straight Arrow Connector 97" o:spid="_x0000_s1026" type="#_x0000_t32" style="position:absolute;margin-left:160.25pt;margin-top:201.15pt;width:0;height:37.8pt;z-index:25209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" strokecolor="gray">
                <v:stroke endarrow="open"/>
              </v:shape>
            </w:pict>
          </mc:Fallback>
        </mc:AlternateContent>
      </w:r>
      <w:r w:rsidR="0093751D" w:rsidRPr="00C80B01">
        <w:rPr>
          <w:noProof/>
          <w:lang w:val="en-IN" w:eastAsia="en-IN"/>
        </w:rPr>
        <mc:AlternateContent>
          <mc:Choice Requires="wps">
            <w:drawing>
              <wp:anchor distT="0" distB="0" distL="114300" distR="114300" simplePos="0" relativeHeight="252098048" behindDoc="0" locked="0" layoutInCell="1" allowOverlap="1" wp14:anchorId="26BCADA4" wp14:editId="2F5E2A3F">
                <wp:simplePos x="0" y="0"/>
                <wp:positionH relativeFrom="column">
                  <wp:posOffset>784225</wp:posOffset>
                </wp:positionH>
                <wp:positionV relativeFrom="paragraph">
                  <wp:posOffset>1143000</wp:posOffset>
                </wp:positionV>
                <wp:extent cx="1775460" cy="8255"/>
                <wp:effectExtent l="57150" t="57150" r="53340" b="48895"/>
                <wp:wrapNone/>
                <wp:docPr id="109" name="Straight Connector 108"/>
                <wp:cNvGraphicFramePr/>
                <a:graphic xmlns:a="http://schemas.openxmlformats.org/drawingml/2006/main">
                  <a:graphicData uri="http://schemas.microsoft.com/office/word/2010/wordprocessingShape">
                    <wps:wsp>
                      <wps:cNvCnPr/>
                      <wps:spPr>
                        <a:xfrm flipH="1">
                          <a:off x="0" y="0"/>
                          <a:ext cx="1775460" cy="8255"/>
                        </a:xfrm>
                        <a:prstGeom prst="line">
                          <a:avLst/>
                        </a:prstGeom>
                        <a:noFill/>
                        <a:ln w="9525" cap="flat" cmpd="sng" algn="ctr">
                          <a:solidFill>
                            <a:srgbClr val="808080"/>
                          </a:solidFill>
                          <a:prstDash val="solid"/>
                        </a:ln>
                        <a:effectLst/>
                        <a:scene3d>
                          <a:camera prst="orthographicFront"/>
                          <a:lightRig rig="threePt" dir="t"/>
                        </a:scene3d>
                        <a:sp3d>
                          <a:bevelT w="114300" prst="artDeco"/>
                        </a:sp3d>
                      </wps:spPr>
                      <wps:bodyPr/>
                    </wps:wsp>
                  </a:graphicData>
                </a:graphic>
              </wp:anchor>
            </w:drawing>
          </mc:Choice>
          <mc:Fallback>
            <w:pict>
              <v:line id="Straight Connector 108" o:spid="_x0000_s1026" style="position:absolute;flip:x;z-index:252098048;visibility:visible;mso-wrap-style:square;mso-wrap-distance-left:9pt;mso-wrap-distance-top:0;mso-wrap-distance-right:9pt;mso-wrap-distance-bottom:0;mso-position-horizontal:absolute;mso-position-horizontal-relative:text;mso-position-vertical:absolute;mso-position-vertical-relative:text" from="61.75pt,90pt" to="201.55pt,9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" strokecolor="gray"/>
            </w:pict>
          </mc:Fallback>
        </mc:AlternateContent>
      </w:r>
      <w:r w:rsidR="0093751D" w:rsidRPr="00C80B01">
        <w:rPr>
          <w:noProof/>
          <w:lang w:val="en-IN" w:eastAsia="en-IN"/>
        </w:rPr>
        <mc:AlternateContent>
          <mc:Choice Requires="wps">
            <w:drawing>
              <wp:anchor distT="0" distB="0" distL="114300" distR="114300" simplePos="0" relativeHeight="252099072" behindDoc="0" locked="0" layoutInCell="1" allowOverlap="1" wp14:anchorId="4A87792B" wp14:editId="4A404EFF">
                <wp:simplePos x="0" y="0"/>
                <wp:positionH relativeFrom="column">
                  <wp:posOffset>760095</wp:posOffset>
                </wp:positionH>
                <wp:positionV relativeFrom="paragraph">
                  <wp:posOffset>1151255</wp:posOffset>
                </wp:positionV>
                <wp:extent cx="5080" cy="410845"/>
                <wp:effectExtent l="38100" t="57150" r="71120" b="65405"/>
                <wp:wrapNone/>
                <wp:docPr id="110" name="Straight Arrow Connector 109"/>
                <wp:cNvGraphicFramePr/>
                <a:graphic xmlns:a="http://schemas.openxmlformats.org/drawingml/2006/main">
                  <a:graphicData uri="http://schemas.microsoft.com/office/word/2010/wordprocessingShape">
                    <wps:wsp>
                      <wps:cNvCnPr/>
                      <wps:spPr>
                        <a:xfrm>
                          <a:off x="0" y="0"/>
                          <a:ext cx="5080" cy="410845"/>
                        </a:xfrm>
                        <a:prstGeom prst="straightConnector1">
                          <a:avLst/>
                        </a:prstGeom>
                        <a:noFill/>
                        <a:ln w="9525" cap="flat" cmpd="sng" algn="ctr">
                          <a:solidFill>
                            <a:srgbClr val="808080"/>
                          </a:solidFill>
                          <a:prstDash val="solid"/>
                          <a:tailEnd type="arrow"/>
                        </a:ln>
                        <a:effectLst/>
                        <a:scene3d>
                          <a:camera prst="orthographicFront"/>
                          <a:lightRig rig="threePt" dir="t"/>
                        </a:scene3d>
                        <a:sp3d>
                          <a:bevelT w="114300" prst="artDeco"/>
                        </a:sp3d>
                      </wps:spPr>
                      <wps:bodyPr/>
                    </wps:wsp>
                  </a:graphicData>
                </a:graphic>
              </wp:anchor>
            </w:drawing>
          </mc:Choice>
          <mc:Fallback>
            <w:pict>
              <v:shape id="Straight Arrow Connector 109" o:spid="_x0000_s1026" type="#_x0000_t32" style="position:absolute;margin-left:59.85pt;margin-top:90.65pt;width:.4pt;height:32.35pt;z-index:25209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" strokecolor="gray">
                <v:stroke endarrow="open"/>
              </v:shape>
            </w:pict>
          </mc:Fallback>
        </mc:AlternateContent>
      </w:r>
    </w:p>
    <w:p w:rsidR="0024368E" w:rsidRDefault="0024368E" w:rsidP="001C3BE5">
      <w:pPr>
        <w:jc w:val="center"/>
        <w:rPr>
          <w:sz w:val="24"/>
        </w:rPr>
      </w:pPr>
    </w:p>
    <w:p w:rsidR="00235283" w:rsidRDefault="00235283" w:rsidP="001C0F57">
      <w:pPr>
        <w:rPr>
          <w:sz w:val="24"/>
        </w:rPr>
      </w:pPr>
    </w:p>
    <w:p w:rsidR="0024368E" w:rsidRDefault="0024368E" w:rsidP="001C0F57">
      <w:pPr>
        <w:rPr>
          <w:sz w:val="24"/>
        </w:rPr>
      </w:pPr>
    </w:p>
    <w:p w:rsidR="002E4AB9" w:rsidRDefault="002E4AB9" w:rsidP="001C0F57">
      <w:pPr>
        <w:rPr>
          <w:noProof/>
          <w:sz w:val="24"/>
          <w:lang w:val="en-IN" w:eastAsia="en-IN"/>
        </w:rPr>
      </w:pPr>
    </w:p>
    <w:p w:rsidR="002E4AB9" w:rsidRDefault="002E4AB9" w:rsidP="001C0F57">
      <w:pPr>
        <w:rPr>
          <w:sz w:val="24"/>
        </w:rPr>
      </w:pPr>
    </w:p>
    <w:p w:rsidR="00235283" w:rsidRPr="00665223" w:rsidRDefault="00235283" w:rsidP="001C0F57">
      <w:pPr>
        <w:rPr>
          <w:sz w:val="24"/>
        </w:rPr>
      </w:pPr>
    </w:p>
    <w:p w:rsidR="00C635AD" w:rsidRPr="00665223" w:rsidRDefault="00C635AD" w:rsidP="001C0F57">
      <w:pPr>
        <w:rPr>
          <w:sz w:val="24"/>
        </w:rPr>
      </w:pPr>
    </w:p>
    <w:p w:rsidR="00C635AD" w:rsidRDefault="00C635AD" w:rsidP="001C0F57"/>
    <w:p w:rsidR="00C635AD" w:rsidRDefault="00C635AD" w:rsidP="001C0F57"/>
    <w:p w:rsidR="00C635AD" w:rsidRDefault="00463926" w:rsidP="001C0F57">
      <w:r w:rsidRPr="00C80B01">
        <w:rPr>
          <w:noProof/>
          <w:lang w:val="en-IN" w:eastAsia="en-IN"/>
        </w:rPr>
        <mc:AlternateContent>
          <mc:Choice Requires="wps">
            <w:drawing>
              <wp:anchor distT="0" distB="0" distL="114300" distR="114300" simplePos="0" relativeHeight="252092928" behindDoc="0" locked="0" layoutInCell="1" allowOverlap="1" wp14:anchorId="20236774" wp14:editId="09448651">
                <wp:simplePos x="0" y="0"/>
                <wp:positionH relativeFrom="column">
                  <wp:posOffset>4879340</wp:posOffset>
                </wp:positionH>
                <wp:positionV relativeFrom="paragraph">
                  <wp:posOffset>48895</wp:posOffset>
                </wp:positionV>
                <wp:extent cx="863600" cy="0"/>
                <wp:effectExtent l="19050" t="57150" r="50800" b="57150"/>
                <wp:wrapNone/>
                <wp:docPr id="93" name="Straight Connector 92"/>
                <wp:cNvGraphicFramePr/>
                <a:graphic xmlns:a="http://schemas.openxmlformats.org/drawingml/2006/main">
                  <a:graphicData uri="http://schemas.microsoft.com/office/word/2010/wordprocessingShape">
                    <wps:wsp>
                      <wps:cNvCnPr/>
                      <wps:spPr>
                        <a:xfrm>
                          <a:off x="0" y="0"/>
                          <a:ext cx="863600" cy="0"/>
                        </a:xfrm>
                        <a:prstGeom prst="line">
                          <a:avLst/>
                        </a:prstGeom>
                        <a:noFill/>
                        <a:ln w="12700" cap="flat" cmpd="sng" algn="ctr">
                          <a:solidFill>
                            <a:srgbClr val="808080"/>
                          </a:solidFill>
                          <a:prstDash val="solid"/>
                        </a:ln>
                        <a:effectLst/>
                        <a:scene3d>
                          <a:camera prst="orthographicFront"/>
                          <a:lightRig rig="threePt" dir="t"/>
                        </a:scene3d>
                        <a:sp3d>
                          <a:bevelT w="114300" prst="artDeco"/>
                        </a:sp3d>
                      </wps:spPr>
                      <wps:bodyPr/>
                    </wps:wsp>
                  </a:graphicData>
                </a:graphic>
              </wp:anchor>
            </w:drawing>
          </mc:Choice>
          <mc:Fallback>
            <w:pict>
              <v:line id="Straight Connector 92" o:spid="_x0000_s1026" style="position:absolute;z-index:252092928;visibility:visible;mso-wrap-style:square;mso-wrap-distance-left:9pt;mso-wrap-distance-top:0;mso-wrap-distance-right:9pt;mso-wrap-distance-bottom:0;mso-position-horizontal:absolute;mso-position-horizontal-relative:text;mso-position-vertical:absolute;mso-position-vertical-relative:text" from="384.2pt,3.85pt" to="452.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" strokecolor="gray" strokeweight="1pt"/>
            </w:pict>
          </mc:Fallback>
        </mc:AlternateContent>
      </w:r>
      <w:r w:rsidRPr="00C80B01">
        <w:rPr>
          <w:noProof/>
          <w:lang w:val="en-IN" w:eastAsia="en-IN"/>
        </w:rPr>
        <mc:AlternateContent>
          <mc:Choice Requires="wps">
            <w:drawing>
              <wp:anchor distT="0" distB="0" distL="114300" distR="114300" simplePos="0" relativeHeight="252097024" behindDoc="0" locked="0" layoutInCell="1" allowOverlap="1" wp14:anchorId="24E1753E" wp14:editId="785B9E9E">
                <wp:simplePos x="0" y="0"/>
                <wp:positionH relativeFrom="column">
                  <wp:posOffset>4530090</wp:posOffset>
                </wp:positionH>
                <wp:positionV relativeFrom="paragraph">
                  <wp:posOffset>41910</wp:posOffset>
                </wp:positionV>
                <wp:extent cx="9525" cy="510540"/>
                <wp:effectExtent l="76200" t="57150" r="66675" b="60960"/>
                <wp:wrapNone/>
                <wp:docPr id="102" name="Straight Arrow Connector 101"/>
                <wp:cNvGraphicFramePr/>
                <a:graphic xmlns:a="http://schemas.openxmlformats.org/drawingml/2006/main">
                  <a:graphicData uri="http://schemas.microsoft.com/office/word/2010/wordprocessingShape">
                    <wps:wsp>
                      <wps:cNvCnPr/>
                      <wps:spPr>
                        <a:xfrm flipH="1">
                          <a:off x="0" y="0"/>
                          <a:ext cx="9525" cy="510540"/>
                        </a:xfrm>
                        <a:prstGeom prst="straightConnector1">
                          <a:avLst/>
                        </a:prstGeom>
                        <a:noFill/>
                        <a:ln w="9525" cap="flat" cmpd="sng" algn="ctr">
                          <a:solidFill>
                            <a:srgbClr val="808080"/>
                          </a:solidFill>
                          <a:prstDash val="solid"/>
                          <a:tailEnd type="arrow"/>
                        </a:ln>
                        <a:effectLst/>
                        <a:scene3d>
                          <a:camera prst="orthographicFront"/>
                          <a:lightRig rig="threePt" dir="t"/>
                        </a:scene3d>
                        <a:sp3d>
                          <a:bevelT w="114300" prst="artDeco"/>
                        </a:sp3d>
                      </wps:spPr>
                      <wps:bodyPr/>
                    </wps:wsp>
                  </a:graphicData>
                </a:graphic>
                <wp14:sizeRelH relativeFrom="margin">
                  <wp14:pctWidth>0</wp14:pctWidth>
                </wp14:sizeRelH>
                <wp14:sizeRelV relativeFrom="margin">
                  <wp14:pctHeight>0</wp14:pctHeight>
                </wp14:sizeRelV>
              </wp:anchor>
            </w:drawing>
          </mc:Choice>
          <mc:Fallback>
            <w:pict>
              <v:shape id="Straight Arrow Connector 101" o:spid="_x0000_s1026" type="#_x0000_t32" style="position:absolute;margin-left:356.7pt;margin-top:3.3pt;width:.75pt;height:40.2pt;flip:x;z-index:25209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" strokecolor="gray">
                <v:stroke endarrow="open"/>
              </v:shape>
            </w:pict>
          </mc:Fallback>
        </mc:AlternateContent>
      </w:r>
      <w:r w:rsidR="00D46D73" w:rsidRPr="00C80B01">
        <w:rPr>
          <w:noProof/>
          <w:lang w:val="en-IN" w:eastAsia="en-IN"/>
        </w:rPr>
        <mc:AlternateContent>
          <mc:Choice Requires="wps">
            <w:drawing>
              <wp:anchor distT="0" distB="0" distL="114300" distR="114300" simplePos="0" relativeHeight="252093952" behindDoc="0" locked="0" layoutInCell="1" allowOverlap="1" wp14:anchorId="6DE0FE18" wp14:editId="6B80D1BB">
                <wp:simplePos x="0" y="0"/>
                <wp:positionH relativeFrom="column">
                  <wp:posOffset>5739765</wp:posOffset>
                </wp:positionH>
                <wp:positionV relativeFrom="paragraph">
                  <wp:posOffset>51435</wp:posOffset>
                </wp:positionV>
                <wp:extent cx="6350" cy="485775"/>
                <wp:effectExtent l="38100" t="57150" r="69850" b="66675"/>
                <wp:wrapNone/>
                <wp:docPr id="94" name="Straight Arrow Connector 93"/>
                <wp:cNvGraphicFramePr/>
                <a:graphic xmlns:a="http://schemas.openxmlformats.org/drawingml/2006/main">
                  <a:graphicData uri="http://schemas.microsoft.com/office/word/2010/wordprocessingShape">
                    <wps:wsp>
                      <wps:cNvCnPr/>
                      <wps:spPr>
                        <a:xfrm>
                          <a:off x="0" y="0"/>
                          <a:ext cx="6350" cy="485775"/>
                        </a:xfrm>
                        <a:prstGeom prst="straightConnector1">
                          <a:avLst/>
                        </a:prstGeom>
                        <a:noFill/>
                        <a:ln w="9525" cap="flat" cmpd="sng" algn="ctr">
                          <a:solidFill>
                            <a:srgbClr val="808080"/>
                          </a:solidFill>
                          <a:prstDash val="solid"/>
                          <a:tailEnd type="arrow"/>
                        </a:ln>
                        <a:effectLst/>
                        <a:scene3d>
                          <a:camera prst="orthographicFront"/>
                          <a:lightRig rig="threePt" dir="t"/>
                        </a:scene3d>
                        <a:sp3d>
                          <a:bevelT w="114300" prst="artDeco"/>
                        </a:sp3d>
                      </wps:spPr>
                      <wps:bodyPr/>
                    </wps:wsp>
                  </a:graphicData>
                </a:graphic>
                <wp14:sizeRelV relativeFrom="margin">
                  <wp14:pctHeight>0</wp14:pctHeight>
                </wp14:sizeRelV>
              </wp:anchor>
            </w:drawing>
          </mc:Choice>
          <mc:Fallback>
            <w:pict>
              <v:shape id="Straight Arrow Connector 93" o:spid="_x0000_s1026" type="#_x0000_t32" style="position:absolute;margin-left:451.95pt;margin-top:4.05pt;width:.5pt;height:38.25pt;z-index:25209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" strokecolor="gray">
                <v:stroke endarrow="open"/>
              </v:shape>
            </w:pict>
          </mc:Fallback>
        </mc:AlternateContent>
      </w:r>
    </w:p>
    <w:p w:rsidR="00C635AD" w:rsidRDefault="00C635AD" w:rsidP="001C0F57"/>
    <w:p w:rsidR="00C635AD" w:rsidRDefault="00C635AD" w:rsidP="001C0F57"/>
    <w:p w:rsidR="00C635AD" w:rsidRDefault="00C635AD" w:rsidP="001C0F57"/>
    <w:p w:rsidR="00C635AD" w:rsidRDefault="00C635AD" w:rsidP="001C0F57"/>
    <w:p w:rsidR="00C635AD" w:rsidRDefault="00C635AD" w:rsidP="001C0F57"/>
    <w:p w:rsidR="00C635AD" w:rsidRDefault="00C635AD" w:rsidP="001C0F57"/>
    <w:p w:rsidR="00C635AD" w:rsidRDefault="00C635AD" w:rsidP="001C0F57"/>
    <w:p w:rsidR="00C635AD" w:rsidRDefault="00C635AD" w:rsidP="001C0F57"/>
    <w:p w:rsidR="00C635AD" w:rsidRDefault="00C635AD" w:rsidP="001C0F57"/>
    <w:p w:rsidR="00C635AD" w:rsidRDefault="00C635AD" w:rsidP="001C0F57"/>
    <w:p w:rsidR="00C635AD" w:rsidRDefault="00C635AD" w:rsidP="001C0F57"/>
    <w:p w:rsidR="00C635AD" w:rsidRDefault="00C635AD" w:rsidP="001C0F57"/>
    <w:p w:rsidR="00C635AD" w:rsidRDefault="00C635AD" w:rsidP="001C0F57"/>
    <w:p w:rsidR="00C635AD" w:rsidRDefault="00C635AD" w:rsidP="001C0F57"/>
    <w:p w:rsidR="00C635AD" w:rsidRDefault="00C635AD" w:rsidP="001C0F57"/>
    <w:p w:rsidR="00C635AD" w:rsidRDefault="00C635AD" w:rsidP="001C0F57"/>
    <w:p w:rsidR="00C635AD" w:rsidRDefault="00C635AD" w:rsidP="001C0F57"/>
    <w:p w:rsidR="00C635AD" w:rsidRDefault="00C635AD" w:rsidP="001C0F57"/>
    <w:p w:rsidR="00C635AD" w:rsidRDefault="00C635AD" w:rsidP="001C0F57"/>
    <w:p w:rsidR="00C635AD" w:rsidRDefault="00C635AD" w:rsidP="001C0F57"/>
    <w:p w:rsidR="00C635AD" w:rsidRPr="00AA0631" w:rsidRDefault="00AA0631" w:rsidP="00AA0631">
      <w:pPr>
        <w:pStyle w:val="Heading4"/>
        <w:rPr>
          <w:rFonts w:ascii="EYInterstate" w:hAnsi="EYInterstate"/>
          <w:i w:val="0"/>
          <w:color w:val="A6A6A6" w:themeColor="background1" w:themeShade="A6"/>
          <w:sz w:val="24"/>
        </w:rPr>
      </w:pPr>
      <w:r w:rsidRPr="00AA0631">
        <w:rPr>
          <w:rFonts w:ascii="EYInterstate" w:hAnsi="EYInterstate"/>
          <w:i w:val="0"/>
          <w:color w:val="A6A6A6" w:themeColor="background1" w:themeShade="A6"/>
          <w:sz w:val="24"/>
        </w:rPr>
        <w:lastRenderedPageBreak/>
        <w:t>Traditional DR</w:t>
      </w:r>
    </w:p>
    <w:p w:rsidR="00C635AD" w:rsidRDefault="00C635AD" w:rsidP="001C0F57"/>
    <w:p w:rsidR="00C635AD" w:rsidRDefault="00E129FF" w:rsidP="00296275">
      <w:pPr>
        <w:jc w:val="both"/>
      </w:pPr>
      <w:r w:rsidRPr="00E129FF">
        <w:rPr>
          <w:sz w:val="24"/>
        </w:rPr>
        <w:t xml:space="preserve">Traditional </w:t>
      </w:r>
      <w:r>
        <w:rPr>
          <w:sz w:val="24"/>
        </w:rPr>
        <w:t xml:space="preserve">Disaster Recovery solutions involve the use of offsite data centers that replicate an organization’s critical IT infrastructure. Not all applications may be a part of the </w:t>
      </w:r>
      <w:r w:rsidR="00296275">
        <w:rPr>
          <w:sz w:val="24"/>
        </w:rPr>
        <w:t xml:space="preserve">traditional </w:t>
      </w:r>
      <w:r>
        <w:rPr>
          <w:sz w:val="24"/>
        </w:rPr>
        <w:t>DR plan.</w:t>
      </w:r>
      <w:r w:rsidR="00296275">
        <w:rPr>
          <w:sz w:val="24"/>
        </w:rPr>
        <w:t xml:space="preserve"> The DR site would be geographically away from the primary site to ensure recovery in the event of natural disasters like flood or earthquake.</w:t>
      </w:r>
    </w:p>
    <w:p w:rsidR="00C635AD" w:rsidRDefault="00C635AD" w:rsidP="001C0F57"/>
    <w:p w:rsidR="00C635AD" w:rsidRDefault="00E129FF" w:rsidP="00E129FF">
      <w:pPr>
        <w:jc w:val="center"/>
      </w:pPr>
      <w:r>
        <w:rPr>
          <w:noProof/>
          <w:lang w:val="en-IN" w:eastAsia="en-IN"/>
        </w:rPr>
        <w:drawing>
          <wp:inline distT="0" distB="0" distL="0" distR="0" wp14:anchorId="47FAEC3E" wp14:editId="0045E35D">
            <wp:extent cx="5991225" cy="4056232"/>
            <wp:effectExtent l="19050" t="19050" r="9525" b="20955"/>
            <wp:docPr id="3184" name="Picture 3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BEBA8EAE-BF5A-486C-A8C5-ECC9F3942E4B}">
                          <a14:imgProps xmlns:a14="http://schemas.microsoft.com/office/drawing/2010/main">
                            <a14:imgLayer r:embed="rId27">
                              <a14:imgEffect>
                                <a14:sharpenSoften amount="41000"/>
                              </a14:imgEffect>
                            </a14:imgLayer>
                          </a14:imgProps>
                        </a:ext>
                      </a:extLst>
                    </a:blip>
                    <a:stretch>
                      <a:fillRect/>
                    </a:stretch>
                  </pic:blipFill>
                  <pic:spPr>
                    <a:xfrm>
                      <a:off x="0" y="0"/>
                      <a:ext cx="5989862" cy="4055309"/>
                    </a:xfrm>
                    <a:prstGeom prst="rect">
                      <a:avLst/>
                    </a:prstGeom>
                    <a:ln>
                      <a:solidFill>
                        <a:schemeClr val="bg1">
                          <a:lumMod val="85000"/>
                        </a:schemeClr>
                      </a:solidFill>
                    </a:ln>
                  </pic:spPr>
                </pic:pic>
              </a:graphicData>
            </a:graphic>
          </wp:inline>
        </w:drawing>
      </w:r>
    </w:p>
    <w:p w:rsidR="00C635AD" w:rsidRDefault="00C635AD" w:rsidP="001C0F57"/>
    <w:p w:rsidR="00E129FF" w:rsidRPr="00FE5C4D" w:rsidRDefault="003C622E" w:rsidP="003C622E">
      <w:pPr>
        <w:pStyle w:val="Heading5"/>
        <w:rPr>
          <w:rFonts w:ascii="EYInterstate" w:hAnsi="EYInterstate"/>
          <w:color w:val="A6A6A6" w:themeColor="background1" w:themeShade="A6"/>
          <w:sz w:val="24"/>
        </w:rPr>
      </w:pPr>
      <w:r w:rsidRPr="00FE5C4D">
        <w:rPr>
          <w:rFonts w:ascii="EYInterstate" w:hAnsi="EYInterstate"/>
          <w:color w:val="A6A6A6" w:themeColor="background1" w:themeShade="A6"/>
          <w:sz w:val="24"/>
        </w:rPr>
        <w:t>Offsite Backup</w:t>
      </w:r>
    </w:p>
    <w:p w:rsidR="00E129FF" w:rsidRDefault="00E129FF" w:rsidP="001C0F57"/>
    <w:p w:rsidR="00E129FF" w:rsidRPr="00AF2CCD" w:rsidRDefault="00AF2CCD" w:rsidP="00AF2CCD">
      <w:pPr>
        <w:jc w:val="both"/>
        <w:rPr>
          <w:sz w:val="24"/>
        </w:rPr>
      </w:pPr>
      <w:r>
        <w:rPr>
          <w:sz w:val="24"/>
        </w:rPr>
        <w:t xml:space="preserve">This involves taking the backup of critical data on to backup tapes and sending them to a secure tape storage location or enabling the backup of local data on to a remote storage share with the help of </w:t>
      </w:r>
      <w:r w:rsidR="00463926">
        <w:rPr>
          <w:sz w:val="24"/>
        </w:rPr>
        <w:t>backup</w:t>
      </w:r>
      <w:r>
        <w:rPr>
          <w:sz w:val="24"/>
        </w:rPr>
        <w:t xml:space="preserve"> software.</w:t>
      </w:r>
      <w:r w:rsidR="00463926">
        <w:rPr>
          <w:sz w:val="24"/>
        </w:rPr>
        <w:t xml:space="preserve"> The backup data can be used for server / data recovery in the event of a disaster at the primary site.</w:t>
      </w:r>
    </w:p>
    <w:p w:rsidR="00E129FF" w:rsidRDefault="00463926" w:rsidP="001C0F57">
      <w:r>
        <w:rPr>
          <w:noProof/>
          <w:lang w:val="en-IN" w:eastAsia="en-IN"/>
        </w:rPr>
        <mc:AlternateContent>
          <mc:Choice Requires="wps">
            <w:drawing>
              <wp:anchor distT="0" distB="0" distL="114300" distR="114300" simplePos="0" relativeHeight="252100096" behindDoc="0" locked="0" layoutInCell="1" allowOverlap="1" wp14:anchorId="14301C49" wp14:editId="14B9EA86">
                <wp:simplePos x="0" y="0"/>
                <wp:positionH relativeFrom="column">
                  <wp:posOffset>62865</wp:posOffset>
                </wp:positionH>
                <wp:positionV relativeFrom="paragraph">
                  <wp:posOffset>80645</wp:posOffset>
                </wp:positionV>
                <wp:extent cx="1724025" cy="314325"/>
                <wp:effectExtent l="0" t="0" r="9525" b="9525"/>
                <wp:wrapNone/>
                <wp:docPr id="3185" name="Rectangle 3185"/>
                <wp:cNvGraphicFramePr/>
                <a:graphic xmlns:a="http://schemas.openxmlformats.org/drawingml/2006/main">
                  <a:graphicData uri="http://schemas.microsoft.com/office/word/2010/wordprocessingShape">
                    <wps:wsp>
                      <wps:cNvSpPr/>
                      <wps:spPr>
                        <a:xfrm>
                          <a:off x="0" y="0"/>
                          <a:ext cx="1724025" cy="314325"/>
                        </a:xfrm>
                        <a:prstGeom prst="rect">
                          <a:avLst/>
                        </a:prstGeom>
                        <a:solidFill>
                          <a:srgbClr val="FFEE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463926" w:rsidRDefault="005D2A36" w:rsidP="00463926">
                            <w:pPr>
                              <w:jc w:val="center"/>
                              <w:rPr>
                                <w:sz w:val="24"/>
                              </w:rPr>
                            </w:pPr>
                            <w:r>
                              <w:rPr>
                                <w:sz w:val="24"/>
                              </w:rPr>
                              <w:t xml:space="preserve">Major </w:t>
                            </w:r>
                            <w:r w:rsidRPr="00463926">
                              <w:rPr>
                                <w:sz w:val="24"/>
                              </w:rPr>
                              <w:t>Vendors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85" o:spid="_x0000_s1066" style="position:absolute;margin-left:4.95pt;margin-top:6.35pt;width:135.75pt;height:24.75pt;z-index:25210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" fillcolor="#fe0" stroked="f" strokeweight="2pt">
                <v:textbox>
                  <w:txbxContent>
                    <w:p w:rsidR="005D2A36" w:rsidRPr="00463926" w:rsidRDefault="005D2A36" w:rsidP="00463926">
                      <w:pPr>
                        <w:jc w:val="center"/>
                        <w:rPr>
                          <w:sz w:val="24"/>
                        </w:rPr>
                      </w:pPr>
                      <w:r>
                        <w:rPr>
                          <w:sz w:val="24"/>
                        </w:rPr>
                        <w:t xml:space="preserve">Major </w:t>
                      </w:r>
                      <w:r w:rsidRPr="00463926">
                        <w:rPr>
                          <w:sz w:val="24"/>
                        </w:rPr>
                        <w:t>Vendors</w:t>
                      </w:r>
                    </w:p>
                  </w:txbxContent>
                </v:textbox>
              </v:rect>
            </w:pict>
          </mc:Fallback>
        </mc:AlternateContent>
      </w:r>
    </w:p>
    <w:p w:rsidR="00E129FF" w:rsidRDefault="00E129FF" w:rsidP="001C0F57"/>
    <w:p w:rsidR="00E129FF" w:rsidRDefault="00463926" w:rsidP="001C0F57">
      <w:r>
        <w:rPr>
          <w:noProof/>
          <w:lang w:val="en-IN" w:eastAsia="en-IN"/>
        </w:rPr>
        <mc:AlternateContent>
          <mc:Choice Requires="wps">
            <w:drawing>
              <wp:anchor distT="0" distB="0" distL="114300" distR="114300" simplePos="0" relativeHeight="252102144" behindDoc="0" locked="0" layoutInCell="1" allowOverlap="1" wp14:anchorId="3B66DBE5" wp14:editId="740EBB95">
                <wp:simplePos x="0" y="0"/>
                <wp:positionH relativeFrom="column">
                  <wp:posOffset>62865</wp:posOffset>
                </wp:positionH>
                <wp:positionV relativeFrom="paragraph">
                  <wp:posOffset>15875</wp:posOffset>
                </wp:positionV>
                <wp:extent cx="2628900" cy="1019175"/>
                <wp:effectExtent l="0" t="0" r="19050" b="28575"/>
                <wp:wrapNone/>
                <wp:docPr id="3186" name="Rectangle 3186"/>
                <wp:cNvGraphicFramePr/>
                <a:graphic xmlns:a="http://schemas.openxmlformats.org/drawingml/2006/main">
                  <a:graphicData uri="http://schemas.microsoft.com/office/word/2010/wordprocessingShape">
                    <wps:wsp>
                      <wps:cNvSpPr/>
                      <wps:spPr>
                        <a:xfrm>
                          <a:off x="0" y="0"/>
                          <a:ext cx="2628900" cy="1019175"/>
                        </a:xfrm>
                        <a:prstGeom prst="rect">
                          <a:avLst/>
                        </a:prstGeom>
                        <a:noFill/>
                        <a:ln w="12700">
                          <a:solidFill>
                            <a:srgbClr val="80808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463926" w:rsidRDefault="005D2A36" w:rsidP="00A946B2">
                            <w:pPr>
                              <w:pStyle w:val="ListParagraph"/>
                              <w:numPr>
                                <w:ilvl w:val="0"/>
                                <w:numId w:val="20"/>
                              </w:numPr>
                              <w:rPr>
                                <w:sz w:val="24"/>
                              </w:rPr>
                            </w:pPr>
                            <w:r w:rsidRPr="00463926">
                              <w:rPr>
                                <w:sz w:val="24"/>
                              </w:rPr>
                              <w:t>Iron Mountain</w:t>
                            </w:r>
                          </w:p>
                          <w:p w:rsidR="005D2A36" w:rsidRPr="00463926" w:rsidRDefault="005D2A36" w:rsidP="00A946B2">
                            <w:pPr>
                              <w:pStyle w:val="ListParagraph"/>
                              <w:numPr>
                                <w:ilvl w:val="0"/>
                                <w:numId w:val="20"/>
                              </w:numPr>
                              <w:rPr>
                                <w:sz w:val="24"/>
                              </w:rPr>
                            </w:pPr>
                            <w:r w:rsidRPr="00463926">
                              <w:rPr>
                                <w:sz w:val="24"/>
                              </w:rPr>
                              <w:t>Commvault</w:t>
                            </w:r>
                          </w:p>
                          <w:p w:rsidR="005D2A36" w:rsidRPr="00463926" w:rsidRDefault="005D2A36" w:rsidP="00A946B2">
                            <w:pPr>
                              <w:pStyle w:val="ListParagraph"/>
                              <w:numPr>
                                <w:ilvl w:val="0"/>
                                <w:numId w:val="20"/>
                              </w:numPr>
                              <w:rPr>
                                <w:sz w:val="24"/>
                              </w:rPr>
                            </w:pPr>
                            <w:r w:rsidRPr="00463926">
                              <w:rPr>
                                <w:sz w:val="24"/>
                              </w:rPr>
                              <w:t>Netapp</w:t>
                            </w:r>
                          </w:p>
                          <w:p w:rsidR="005D2A36" w:rsidRPr="00463926" w:rsidRDefault="005D2A36" w:rsidP="00A946B2">
                            <w:pPr>
                              <w:pStyle w:val="ListParagraph"/>
                              <w:numPr>
                                <w:ilvl w:val="0"/>
                                <w:numId w:val="20"/>
                              </w:numPr>
                              <w:rPr>
                                <w:sz w:val="24"/>
                              </w:rPr>
                            </w:pPr>
                            <w:r w:rsidRPr="00463926">
                              <w:rPr>
                                <w:sz w:val="24"/>
                              </w:rPr>
                              <w:t>Evault</w:t>
                            </w:r>
                          </w:p>
                          <w:p w:rsidR="005D2A36" w:rsidRPr="00463926" w:rsidRDefault="005D2A36" w:rsidP="00A946B2">
                            <w:pPr>
                              <w:pStyle w:val="ListParagraph"/>
                              <w:numPr>
                                <w:ilvl w:val="0"/>
                                <w:numId w:val="20"/>
                              </w:numPr>
                              <w:rPr>
                                <w:sz w:val="24"/>
                              </w:rPr>
                            </w:pPr>
                            <w:r w:rsidRPr="00463926">
                              <w:rPr>
                                <w:sz w:val="24"/>
                              </w:rPr>
                              <w:t>Rsync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86" o:spid="_x0000_s1067" style="position:absolute;margin-left:4.95pt;margin-top:1.25pt;width:207pt;height:80.25pt;z-index:25210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" filled="f" strokecolor="gray" strokeweight="1pt">
                <v:textbox>
                  <w:txbxContent>
                    <w:p w:rsidR="005D2A36" w:rsidRPr="00463926" w:rsidRDefault="005D2A36" w:rsidP="00A946B2">
                      <w:pPr>
                        <w:pStyle w:val="ListParagraph"/>
                        <w:numPr>
                          <w:ilvl w:val="0"/>
                          <w:numId w:val="20"/>
                        </w:numPr>
                        <w:rPr>
                          <w:sz w:val="24"/>
                        </w:rPr>
                      </w:pPr>
                      <w:r w:rsidRPr="00463926">
                        <w:rPr>
                          <w:sz w:val="24"/>
                        </w:rPr>
                        <w:t>Iron Mountain</w:t>
                      </w:r>
                    </w:p>
                    <w:p w:rsidR="005D2A36" w:rsidRPr="00463926" w:rsidRDefault="005D2A36" w:rsidP="00A946B2">
                      <w:pPr>
                        <w:pStyle w:val="ListParagraph"/>
                        <w:numPr>
                          <w:ilvl w:val="0"/>
                          <w:numId w:val="20"/>
                        </w:numPr>
                        <w:rPr>
                          <w:sz w:val="24"/>
                        </w:rPr>
                      </w:pPr>
                      <w:r w:rsidRPr="00463926">
                        <w:rPr>
                          <w:sz w:val="24"/>
                        </w:rPr>
                        <w:t>Commvault</w:t>
                      </w:r>
                    </w:p>
                    <w:p w:rsidR="005D2A36" w:rsidRPr="00463926" w:rsidRDefault="005D2A36" w:rsidP="00A946B2">
                      <w:pPr>
                        <w:pStyle w:val="ListParagraph"/>
                        <w:numPr>
                          <w:ilvl w:val="0"/>
                          <w:numId w:val="20"/>
                        </w:numPr>
                        <w:rPr>
                          <w:sz w:val="24"/>
                        </w:rPr>
                      </w:pPr>
                      <w:r w:rsidRPr="00463926">
                        <w:rPr>
                          <w:sz w:val="24"/>
                        </w:rPr>
                        <w:t>Netapp</w:t>
                      </w:r>
                    </w:p>
                    <w:p w:rsidR="005D2A36" w:rsidRPr="00463926" w:rsidRDefault="005D2A36" w:rsidP="00A946B2">
                      <w:pPr>
                        <w:pStyle w:val="ListParagraph"/>
                        <w:numPr>
                          <w:ilvl w:val="0"/>
                          <w:numId w:val="20"/>
                        </w:numPr>
                        <w:rPr>
                          <w:sz w:val="24"/>
                        </w:rPr>
                      </w:pPr>
                      <w:r w:rsidRPr="00463926">
                        <w:rPr>
                          <w:sz w:val="24"/>
                        </w:rPr>
                        <w:t>Evault</w:t>
                      </w:r>
                    </w:p>
                    <w:p w:rsidR="005D2A36" w:rsidRPr="00463926" w:rsidRDefault="005D2A36" w:rsidP="00A946B2">
                      <w:pPr>
                        <w:pStyle w:val="ListParagraph"/>
                        <w:numPr>
                          <w:ilvl w:val="0"/>
                          <w:numId w:val="20"/>
                        </w:numPr>
                        <w:rPr>
                          <w:sz w:val="24"/>
                        </w:rPr>
                      </w:pPr>
                      <w:r w:rsidRPr="00463926">
                        <w:rPr>
                          <w:sz w:val="24"/>
                        </w:rPr>
                        <w:t>Rsync</w:t>
                      </w:r>
                    </w:p>
                  </w:txbxContent>
                </v:textbox>
              </v:rect>
            </w:pict>
          </mc:Fallback>
        </mc:AlternateContent>
      </w:r>
    </w:p>
    <w:p w:rsidR="00E129FF" w:rsidRDefault="00E129FF" w:rsidP="001C0F57"/>
    <w:p w:rsidR="00E129FF" w:rsidRDefault="00E129FF" w:rsidP="001C0F57"/>
    <w:p w:rsidR="00E129FF" w:rsidRDefault="00E129FF" w:rsidP="001C0F57"/>
    <w:p w:rsidR="00E129FF" w:rsidRPr="00FE5C4D" w:rsidRDefault="00CC45C0" w:rsidP="00CC45C0">
      <w:pPr>
        <w:pStyle w:val="Heading5"/>
        <w:rPr>
          <w:rFonts w:ascii="EYInterstate" w:hAnsi="EYInterstate"/>
          <w:color w:val="A6A6A6" w:themeColor="background1" w:themeShade="A6"/>
          <w:sz w:val="24"/>
        </w:rPr>
      </w:pPr>
      <w:r w:rsidRPr="00FE5C4D">
        <w:rPr>
          <w:rFonts w:ascii="EYInterstate" w:hAnsi="EYInterstate"/>
          <w:color w:val="A6A6A6" w:themeColor="background1" w:themeShade="A6"/>
          <w:sz w:val="24"/>
        </w:rPr>
        <w:lastRenderedPageBreak/>
        <w:t>Colocation</w:t>
      </w:r>
    </w:p>
    <w:p w:rsidR="00E129FF" w:rsidRDefault="00E129FF" w:rsidP="001C0F57"/>
    <w:p w:rsidR="00E129FF" w:rsidRDefault="00CC45C0" w:rsidP="00CC45C0">
      <w:pPr>
        <w:jc w:val="both"/>
        <w:rPr>
          <w:sz w:val="24"/>
        </w:rPr>
      </w:pPr>
      <w:r w:rsidRPr="00CC45C0">
        <w:rPr>
          <w:sz w:val="24"/>
        </w:rPr>
        <w:t xml:space="preserve">Colocation data centers are an alternative to setting up </w:t>
      </w:r>
      <w:r w:rsidR="004773B1">
        <w:rPr>
          <w:sz w:val="24"/>
        </w:rPr>
        <w:t>organization’s</w:t>
      </w:r>
      <w:r w:rsidRPr="00CC45C0">
        <w:rPr>
          <w:sz w:val="24"/>
        </w:rPr>
        <w:t xml:space="preserve"> own DR site in a remote location or outsourcing </w:t>
      </w:r>
      <w:r w:rsidR="00FD2088">
        <w:rPr>
          <w:sz w:val="24"/>
        </w:rPr>
        <w:t>the Disaster R</w:t>
      </w:r>
      <w:r w:rsidR="004773B1">
        <w:rPr>
          <w:sz w:val="24"/>
        </w:rPr>
        <w:t xml:space="preserve">ecovery </w:t>
      </w:r>
      <w:r w:rsidR="00FD2088">
        <w:rPr>
          <w:sz w:val="24"/>
        </w:rPr>
        <w:t>to a Disaster R</w:t>
      </w:r>
      <w:r w:rsidRPr="00CC45C0">
        <w:rPr>
          <w:sz w:val="24"/>
        </w:rPr>
        <w:t>ecovery service</w:t>
      </w:r>
      <w:r w:rsidR="00A16D4F">
        <w:rPr>
          <w:sz w:val="24"/>
        </w:rPr>
        <w:t xml:space="preserve"> provider</w:t>
      </w:r>
      <w:r w:rsidRPr="00CC45C0">
        <w:rPr>
          <w:sz w:val="24"/>
        </w:rPr>
        <w:t>. Colocation facilities offer a data center in which organizations can set up own network, servers and storage</w:t>
      </w:r>
      <w:r w:rsidR="004773B1">
        <w:rPr>
          <w:sz w:val="24"/>
        </w:rPr>
        <w:t>.</w:t>
      </w:r>
    </w:p>
    <w:p w:rsidR="004773B1" w:rsidRDefault="004773B1" w:rsidP="00CC45C0">
      <w:pPr>
        <w:jc w:val="both"/>
        <w:rPr>
          <w:sz w:val="24"/>
        </w:rPr>
      </w:pPr>
      <w:r>
        <w:rPr>
          <w:sz w:val="24"/>
        </w:rPr>
        <w:t xml:space="preserve">Colocation </w:t>
      </w:r>
      <w:r w:rsidR="00F62A48">
        <w:rPr>
          <w:sz w:val="24"/>
        </w:rPr>
        <w:t>DR Selection Criteria</w:t>
      </w:r>
      <w:r>
        <w:rPr>
          <w:sz w:val="24"/>
        </w:rPr>
        <w:t>:</w:t>
      </w:r>
    </w:p>
    <w:p w:rsidR="004773B1" w:rsidRPr="004773B1" w:rsidRDefault="004773B1" w:rsidP="00A946B2">
      <w:pPr>
        <w:pStyle w:val="ListParagraph"/>
        <w:numPr>
          <w:ilvl w:val="0"/>
          <w:numId w:val="21"/>
        </w:numPr>
        <w:jc w:val="both"/>
        <w:rPr>
          <w:sz w:val="24"/>
        </w:rPr>
      </w:pPr>
      <w:r w:rsidRPr="004773B1">
        <w:rPr>
          <w:sz w:val="24"/>
        </w:rPr>
        <w:t>Power and Communication Redundancy</w:t>
      </w:r>
    </w:p>
    <w:p w:rsidR="004773B1" w:rsidRPr="004773B1" w:rsidRDefault="004773B1" w:rsidP="00A946B2">
      <w:pPr>
        <w:pStyle w:val="ListParagraph"/>
        <w:numPr>
          <w:ilvl w:val="0"/>
          <w:numId w:val="21"/>
        </w:numPr>
        <w:jc w:val="both"/>
        <w:rPr>
          <w:sz w:val="24"/>
        </w:rPr>
      </w:pPr>
      <w:r w:rsidRPr="004773B1">
        <w:rPr>
          <w:sz w:val="24"/>
        </w:rPr>
        <w:t>Distance from Primary Site</w:t>
      </w:r>
    </w:p>
    <w:p w:rsidR="004773B1" w:rsidRPr="004773B1" w:rsidRDefault="004773B1" w:rsidP="00A946B2">
      <w:pPr>
        <w:pStyle w:val="ListParagraph"/>
        <w:numPr>
          <w:ilvl w:val="0"/>
          <w:numId w:val="21"/>
        </w:numPr>
        <w:jc w:val="both"/>
        <w:rPr>
          <w:sz w:val="24"/>
        </w:rPr>
      </w:pPr>
      <w:r w:rsidRPr="004773B1">
        <w:rPr>
          <w:sz w:val="24"/>
        </w:rPr>
        <w:t>Technology Requirements</w:t>
      </w:r>
    </w:p>
    <w:p w:rsidR="004773B1" w:rsidRPr="004773B1" w:rsidRDefault="004773B1" w:rsidP="00A946B2">
      <w:pPr>
        <w:pStyle w:val="ListParagraph"/>
        <w:numPr>
          <w:ilvl w:val="0"/>
          <w:numId w:val="21"/>
        </w:numPr>
        <w:jc w:val="both"/>
        <w:rPr>
          <w:sz w:val="24"/>
        </w:rPr>
      </w:pPr>
      <w:r w:rsidRPr="004773B1">
        <w:rPr>
          <w:sz w:val="24"/>
        </w:rPr>
        <w:t>Remote Management</w:t>
      </w:r>
    </w:p>
    <w:p w:rsidR="004773B1" w:rsidRPr="004773B1" w:rsidRDefault="004773B1" w:rsidP="00A946B2">
      <w:pPr>
        <w:pStyle w:val="ListParagraph"/>
        <w:numPr>
          <w:ilvl w:val="0"/>
          <w:numId w:val="21"/>
        </w:numPr>
        <w:jc w:val="both"/>
        <w:rPr>
          <w:sz w:val="24"/>
        </w:rPr>
      </w:pPr>
      <w:r w:rsidRPr="004773B1">
        <w:rPr>
          <w:sz w:val="24"/>
        </w:rPr>
        <w:t>People Availability, Skills and Transportation Issues</w:t>
      </w:r>
    </w:p>
    <w:p w:rsidR="004773B1" w:rsidRPr="004773B1" w:rsidRDefault="004773B1" w:rsidP="00A946B2">
      <w:pPr>
        <w:pStyle w:val="ListParagraph"/>
        <w:numPr>
          <w:ilvl w:val="0"/>
          <w:numId w:val="21"/>
        </w:numPr>
        <w:jc w:val="both"/>
        <w:rPr>
          <w:sz w:val="24"/>
        </w:rPr>
      </w:pPr>
      <w:r w:rsidRPr="004773B1">
        <w:rPr>
          <w:sz w:val="24"/>
        </w:rPr>
        <w:t>Physical Infrastructure and Security</w:t>
      </w:r>
    </w:p>
    <w:p w:rsidR="004773B1" w:rsidRPr="004773B1" w:rsidRDefault="004773B1" w:rsidP="00A946B2">
      <w:pPr>
        <w:pStyle w:val="ListParagraph"/>
        <w:numPr>
          <w:ilvl w:val="0"/>
          <w:numId w:val="21"/>
        </w:numPr>
        <w:jc w:val="both"/>
        <w:rPr>
          <w:sz w:val="24"/>
        </w:rPr>
      </w:pPr>
      <w:r w:rsidRPr="004773B1">
        <w:rPr>
          <w:sz w:val="24"/>
        </w:rPr>
        <w:t>Regional Jurisdiction Regulations</w:t>
      </w:r>
    </w:p>
    <w:p w:rsidR="004773B1" w:rsidRPr="004773B1" w:rsidRDefault="004773B1" w:rsidP="00A946B2">
      <w:pPr>
        <w:pStyle w:val="ListParagraph"/>
        <w:numPr>
          <w:ilvl w:val="0"/>
          <w:numId w:val="21"/>
        </w:numPr>
        <w:jc w:val="both"/>
        <w:rPr>
          <w:sz w:val="24"/>
        </w:rPr>
      </w:pPr>
      <w:r w:rsidRPr="004773B1">
        <w:rPr>
          <w:sz w:val="24"/>
        </w:rPr>
        <w:t>Cost Considerations</w:t>
      </w:r>
    </w:p>
    <w:p w:rsidR="004773B1" w:rsidRDefault="00D45DF6" w:rsidP="00CC45C0">
      <w:pPr>
        <w:jc w:val="both"/>
        <w:rPr>
          <w:sz w:val="24"/>
        </w:rPr>
      </w:pPr>
      <w:r w:rsidRPr="00D45DF6">
        <w:rPr>
          <w:noProof/>
          <w:sz w:val="24"/>
          <w:lang w:val="en-IN" w:eastAsia="en-IN"/>
        </w:rPr>
        <mc:AlternateContent>
          <mc:Choice Requires="wps">
            <w:drawing>
              <wp:anchor distT="0" distB="0" distL="114300" distR="114300" simplePos="0" relativeHeight="252104192" behindDoc="0" locked="0" layoutInCell="1" allowOverlap="1" wp14:anchorId="743F3BE9" wp14:editId="38EA525B">
                <wp:simplePos x="0" y="0"/>
                <wp:positionH relativeFrom="column">
                  <wp:posOffset>139065</wp:posOffset>
                </wp:positionH>
                <wp:positionV relativeFrom="paragraph">
                  <wp:posOffset>146685</wp:posOffset>
                </wp:positionV>
                <wp:extent cx="1724025" cy="314325"/>
                <wp:effectExtent l="0" t="0" r="9525" b="9525"/>
                <wp:wrapNone/>
                <wp:docPr id="3187" name="Rectangle 3187"/>
                <wp:cNvGraphicFramePr/>
                <a:graphic xmlns:a="http://schemas.openxmlformats.org/drawingml/2006/main">
                  <a:graphicData uri="http://schemas.microsoft.com/office/word/2010/wordprocessingShape">
                    <wps:wsp>
                      <wps:cNvSpPr/>
                      <wps:spPr>
                        <a:xfrm>
                          <a:off x="0" y="0"/>
                          <a:ext cx="1724025" cy="314325"/>
                        </a:xfrm>
                        <a:prstGeom prst="rect">
                          <a:avLst/>
                        </a:prstGeom>
                        <a:solidFill>
                          <a:srgbClr val="FFEE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463926" w:rsidRDefault="005D2A36" w:rsidP="00D45DF6">
                            <w:pPr>
                              <w:jc w:val="center"/>
                              <w:rPr>
                                <w:sz w:val="24"/>
                              </w:rPr>
                            </w:pPr>
                            <w:r>
                              <w:rPr>
                                <w:sz w:val="24"/>
                              </w:rPr>
                              <w:t xml:space="preserve">Major </w:t>
                            </w:r>
                            <w:r w:rsidRPr="00463926">
                              <w:rPr>
                                <w:sz w:val="24"/>
                              </w:rPr>
                              <w:t>Vendors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87" o:spid="_x0000_s1068" style="position:absolute;left:0;text-align:left;margin-left:10.95pt;margin-top:11.55pt;width:135.75pt;height:24.75pt;z-index:25210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" fillcolor="#fe0" stroked="f" strokeweight="2pt">
                <v:textbox>
                  <w:txbxContent>
                    <w:p w:rsidR="005D2A36" w:rsidRPr="00463926" w:rsidRDefault="005D2A36" w:rsidP="00D45DF6">
                      <w:pPr>
                        <w:jc w:val="center"/>
                        <w:rPr>
                          <w:sz w:val="24"/>
                        </w:rPr>
                      </w:pPr>
                      <w:r>
                        <w:rPr>
                          <w:sz w:val="24"/>
                        </w:rPr>
                        <w:t xml:space="preserve">Major </w:t>
                      </w:r>
                      <w:r w:rsidRPr="00463926">
                        <w:rPr>
                          <w:sz w:val="24"/>
                        </w:rPr>
                        <w:t>Vendors</w:t>
                      </w:r>
                    </w:p>
                  </w:txbxContent>
                </v:textbox>
              </v:rect>
            </w:pict>
          </mc:Fallback>
        </mc:AlternateContent>
      </w:r>
    </w:p>
    <w:p w:rsidR="004773B1" w:rsidRPr="00CC45C0" w:rsidRDefault="00D45DF6" w:rsidP="00CC45C0">
      <w:pPr>
        <w:jc w:val="both"/>
        <w:rPr>
          <w:sz w:val="24"/>
        </w:rPr>
      </w:pPr>
      <w:r w:rsidRPr="00D45DF6">
        <w:rPr>
          <w:noProof/>
          <w:sz w:val="24"/>
          <w:lang w:val="en-IN" w:eastAsia="en-IN"/>
        </w:rPr>
        <mc:AlternateContent>
          <mc:Choice Requires="wps">
            <w:drawing>
              <wp:anchor distT="0" distB="0" distL="114300" distR="114300" simplePos="0" relativeHeight="252105216" behindDoc="0" locked="0" layoutInCell="1" allowOverlap="1" wp14:anchorId="10663884" wp14:editId="3C92D00F">
                <wp:simplePos x="0" y="0"/>
                <wp:positionH relativeFrom="column">
                  <wp:posOffset>139065</wp:posOffset>
                </wp:positionH>
                <wp:positionV relativeFrom="paragraph">
                  <wp:posOffset>249556</wp:posOffset>
                </wp:positionV>
                <wp:extent cx="2628900" cy="857250"/>
                <wp:effectExtent l="0" t="0" r="19050" b="19050"/>
                <wp:wrapNone/>
                <wp:docPr id="3188" name="Rectangle 3188"/>
                <wp:cNvGraphicFramePr/>
                <a:graphic xmlns:a="http://schemas.openxmlformats.org/drawingml/2006/main">
                  <a:graphicData uri="http://schemas.microsoft.com/office/word/2010/wordprocessingShape">
                    <wps:wsp>
                      <wps:cNvSpPr/>
                      <wps:spPr>
                        <a:xfrm>
                          <a:off x="0" y="0"/>
                          <a:ext cx="2628900" cy="857250"/>
                        </a:xfrm>
                        <a:prstGeom prst="rect">
                          <a:avLst/>
                        </a:prstGeom>
                        <a:noFill/>
                        <a:ln w="12700">
                          <a:solidFill>
                            <a:srgbClr val="80808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D45DF6" w:rsidRDefault="005D2A36" w:rsidP="00A946B2">
                            <w:pPr>
                              <w:pStyle w:val="ListParagraph"/>
                              <w:numPr>
                                <w:ilvl w:val="0"/>
                                <w:numId w:val="20"/>
                              </w:numPr>
                              <w:rPr>
                                <w:sz w:val="24"/>
                              </w:rPr>
                            </w:pPr>
                            <w:r w:rsidRPr="00D45DF6">
                              <w:rPr>
                                <w:sz w:val="24"/>
                              </w:rPr>
                              <w:t>Rackspace</w:t>
                            </w:r>
                          </w:p>
                          <w:p w:rsidR="005D2A36" w:rsidRPr="00D45DF6" w:rsidRDefault="005D2A36" w:rsidP="00A946B2">
                            <w:pPr>
                              <w:pStyle w:val="ListParagraph"/>
                              <w:numPr>
                                <w:ilvl w:val="0"/>
                                <w:numId w:val="20"/>
                              </w:numPr>
                              <w:rPr>
                                <w:sz w:val="24"/>
                              </w:rPr>
                            </w:pPr>
                            <w:r w:rsidRPr="00D45DF6">
                              <w:rPr>
                                <w:sz w:val="24"/>
                              </w:rPr>
                              <w:t>Netmagic</w:t>
                            </w:r>
                          </w:p>
                          <w:p w:rsidR="005D2A36" w:rsidRPr="00D45DF6" w:rsidRDefault="005D2A36" w:rsidP="00A946B2">
                            <w:pPr>
                              <w:pStyle w:val="ListParagraph"/>
                              <w:numPr>
                                <w:ilvl w:val="0"/>
                                <w:numId w:val="20"/>
                              </w:numPr>
                              <w:rPr>
                                <w:sz w:val="24"/>
                              </w:rPr>
                            </w:pPr>
                            <w:r w:rsidRPr="00D45DF6">
                              <w:rPr>
                                <w:sz w:val="24"/>
                              </w:rPr>
                              <w:t>Verizon -Terremark</w:t>
                            </w:r>
                          </w:p>
                          <w:p w:rsidR="005D2A36" w:rsidRPr="00463926" w:rsidRDefault="005D2A36" w:rsidP="00A946B2">
                            <w:pPr>
                              <w:pStyle w:val="ListParagraph"/>
                              <w:numPr>
                                <w:ilvl w:val="0"/>
                                <w:numId w:val="20"/>
                              </w:numPr>
                              <w:rPr>
                                <w:sz w:val="24"/>
                              </w:rPr>
                            </w:pPr>
                            <w:r w:rsidRPr="00D45DF6">
                              <w:rPr>
                                <w:sz w:val="24"/>
                              </w:rPr>
                              <w:t>NTT</w:t>
                            </w:r>
                          </w:p>
                          <w:p w:rsidR="005D2A36" w:rsidRPr="00463926" w:rsidRDefault="005D2A36" w:rsidP="00D45DF6">
                            <w:pPr>
                              <w:ind w:left="720"/>
                              <w:rPr>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88" o:spid="_x0000_s1069" style="position:absolute;left:0;text-align:left;margin-left:10.95pt;margin-top:19.65pt;width:207pt;height:67.5pt;z-index:25210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" filled="f" strokecolor="gray" strokeweight="1pt">
                <v:textbox>
                  <w:txbxContent>
                    <w:p w:rsidR="005D2A36" w:rsidRPr="00D45DF6" w:rsidRDefault="005D2A36" w:rsidP="00A946B2">
                      <w:pPr>
                        <w:pStyle w:val="ListParagraph"/>
                        <w:numPr>
                          <w:ilvl w:val="0"/>
                          <w:numId w:val="20"/>
                        </w:numPr>
                        <w:rPr>
                          <w:sz w:val="24"/>
                        </w:rPr>
                      </w:pPr>
                      <w:r w:rsidRPr="00D45DF6">
                        <w:rPr>
                          <w:sz w:val="24"/>
                        </w:rPr>
                        <w:t>Rackspace</w:t>
                      </w:r>
                    </w:p>
                    <w:p w:rsidR="005D2A36" w:rsidRPr="00D45DF6" w:rsidRDefault="005D2A36" w:rsidP="00A946B2">
                      <w:pPr>
                        <w:pStyle w:val="ListParagraph"/>
                        <w:numPr>
                          <w:ilvl w:val="0"/>
                          <w:numId w:val="20"/>
                        </w:numPr>
                        <w:rPr>
                          <w:sz w:val="24"/>
                        </w:rPr>
                      </w:pPr>
                      <w:r w:rsidRPr="00D45DF6">
                        <w:rPr>
                          <w:sz w:val="24"/>
                        </w:rPr>
                        <w:t>Netmagic</w:t>
                      </w:r>
                    </w:p>
                    <w:p w:rsidR="005D2A36" w:rsidRPr="00D45DF6" w:rsidRDefault="005D2A36" w:rsidP="00A946B2">
                      <w:pPr>
                        <w:pStyle w:val="ListParagraph"/>
                        <w:numPr>
                          <w:ilvl w:val="0"/>
                          <w:numId w:val="20"/>
                        </w:numPr>
                        <w:rPr>
                          <w:sz w:val="24"/>
                        </w:rPr>
                      </w:pPr>
                      <w:r w:rsidRPr="00D45DF6">
                        <w:rPr>
                          <w:sz w:val="24"/>
                        </w:rPr>
                        <w:t>Verizon -Terremark</w:t>
                      </w:r>
                    </w:p>
                    <w:p w:rsidR="005D2A36" w:rsidRPr="00463926" w:rsidRDefault="005D2A36" w:rsidP="00A946B2">
                      <w:pPr>
                        <w:pStyle w:val="ListParagraph"/>
                        <w:numPr>
                          <w:ilvl w:val="0"/>
                          <w:numId w:val="20"/>
                        </w:numPr>
                        <w:rPr>
                          <w:sz w:val="24"/>
                        </w:rPr>
                      </w:pPr>
                      <w:r w:rsidRPr="00D45DF6">
                        <w:rPr>
                          <w:sz w:val="24"/>
                        </w:rPr>
                        <w:t>NTT</w:t>
                      </w:r>
                    </w:p>
                    <w:p w:rsidR="005D2A36" w:rsidRPr="00463926" w:rsidRDefault="005D2A36" w:rsidP="00D45DF6">
                      <w:pPr>
                        <w:ind w:left="720"/>
                        <w:rPr>
                          <w:sz w:val="24"/>
                        </w:rPr>
                      </w:pPr>
                    </w:p>
                  </w:txbxContent>
                </v:textbox>
              </v:rect>
            </w:pict>
          </mc:Fallback>
        </mc:AlternateContent>
      </w:r>
    </w:p>
    <w:p w:rsidR="00E129FF" w:rsidRDefault="00E129FF" w:rsidP="001C0F57"/>
    <w:p w:rsidR="00E129FF" w:rsidRDefault="00E129FF" w:rsidP="001C0F57"/>
    <w:p w:rsidR="00E129FF" w:rsidRDefault="00E129FF" w:rsidP="001C0F57"/>
    <w:p w:rsidR="00E129FF" w:rsidRDefault="00E129FF" w:rsidP="001C0F57"/>
    <w:p w:rsidR="00E129FF" w:rsidRDefault="00E129FF" w:rsidP="001C0F57"/>
    <w:p w:rsidR="00E129FF" w:rsidRPr="00FE5C4D" w:rsidRDefault="001B0814" w:rsidP="008C329E">
      <w:pPr>
        <w:pStyle w:val="Heading5"/>
        <w:rPr>
          <w:rFonts w:ascii="EYInterstate" w:hAnsi="EYInterstate"/>
          <w:color w:val="A6A6A6" w:themeColor="background1" w:themeShade="A6"/>
          <w:sz w:val="24"/>
        </w:rPr>
      </w:pPr>
      <w:r w:rsidRPr="00FE5C4D">
        <w:rPr>
          <w:rFonts w:ascii="EYInterstate" w:hAnsi="EYInterstate"/>
          <w:color w:val="A6A6A6" w:themeColor="background1" w:themeShade="A6"/>
          <w:sz w:val="24"/>
        </w:rPr>
        <w:t>Offsite-Dedicated</w:t>
      </w:r>
    </w:p>
    <w:p w:rsidR="001B0814" w:rsidRDefault="001B0814" w:rsidP="001C0F57">
      <w:pPr>
        <w:rPr>
          <w:sz w:val="24"/>
        </w:rPr>
      </w:pPr>
    </w:p>
    <w:p w:rsidR="00E129FF" w:rsidRPr="001B0814" w:rsidRDefault="001B0814" w:rsidP="008C329E">
      <w:pPr>
        <w:jc w:val="both"/>
        <w:rPr>
          <w:sz w:val="24"/>
        </w:rPr>
      </w:pPr>
      <w:r>
        <w:rPr>
          <w:sz w:val="24"/>
        </w:rPr>
        <w:t xml:space="preserve">This is the proprietary DR </w:t>
      </w:r>
      <w:r w:rsidR="008C329E">
        <w:rPr>
          <w:sz w:val="24"/>
        </w:rPr>
        <w:t>solution</w:t>
      </w:r>
      <w:r>
        <w:rPr>
          <w:sz w:val="24"/>
        </w:rPr>
        <w:t xml:space="preserve"> for the organization where the secondary infrastructure is built in the DR location</w:t>
      </w:r>
      <w:r w:rsidR="008C329E">
        <w:rPr>
          <w:sz w:val="24"/>
        </w:rPr>
        <w:t>. The DR location would be a place owned by the organization which is dedicated for the Disaster Recovery purpose.</w:t>
      </w:r>
    </w:p>
    <w:p w:rsidR="00E129FF" w:rsidRPr="008C329E" w:rsidRDefault="008C329E" w:rsidP="008C329E">
      <w:pPr>
        <w:pStyle w:val="Heading4"/>
        <w:rPr>
          <w:rFonts w:ascii="EYInterstate" w:hAnsi="EYInterstate"/>
          <w:i w:val="0"/>
          <w:color w:val="A6A6A6" w:themeColor="background1" w:themeShade="A6"/>
          <w:sz w:val="24"/>
        </w:rPr>
      </w:pPr>
      <w:r w:rsidRPr="008C329E">
        <w:rPr>
          <w:rFonts w:ascii="EYInterstate" w:hAnsi="EYInterstate"/>
          <w:i w:val="0"/>
          <w:color w:val="A6A6A6" w:themeColor="background1" w:themeShade="A6"/>
          <w:sz w:val="24"/>
        </w:rPr>
        <w:t>Cloud based DR</w:t>
      </w:r>
    </w:p>
    <w:p w:rsidR="00E129FF" w:rsidRDefault="00E129FF" w:rsidP="001C0F57"/>
    <w:p w:rsidR="00E129FF" w:rsidRPr="00C24908" w:rsidRDefault="00C24908" w:rsidP="001C0F57">
      <w:pPr>
        <w:rPr>
          <w:sz w:val="24"/>
        </w:rPr>
      </w:pPr>
      <w:r>
        <w:rPr>
          <w:sz w:val="24"/>
        </w:rPr>
        <w:t>Cloud based DR indicates the scenario where the Disaster Recovery site or the backed data resides on the cloud.</w:t>
      </w:r>
      <w:r w:rsidR="003E70D6">
        <w:rPr>
          <w:sz w:val="24"/>
        </w:rPr>
        <w:t xml:space="preserve"> Cloud is essentially beneficial when it is used for DR considering the key features of cloud computing like flexible scalability, pay-as-you-go model etc. Cloud based DR site can used for recovery when the primary site goes down</w:t>
      </w:r>
    </w:p>
    <w:p w:rsidR="008C329E" w:rsidRPr="00FE5C4D" w:rsidRDefault="003E70D6" w:rsidP="003E70D6">
      <w:pPr>
        <w:pStyle w:val="Heading5"/>
        <w:rPr>
          <w:rFonts w:ascii="EYInterstate" w:hAnsi="EYInterstate"/>
          <w:color w:val="A6A6A6" w:themeColor="background1" w:themeShade="A6"/>
          <w:sz w:val="24"/>
        </w:rPr>
      </w:pPr>
      <w:r w:rsidRPr="00FE5C4D">
        <w:rPr>
          <w:rFonts w:ascii="EYInterstate" w:hAnsi="EYInterstate"/>
          <w:color w:val="A6A6A6" w:themeColor="background1" w:themeShade="A6"/>
          <w:sz w:val="24"/>
        </w:rPr>
        <w:t>Cloud Backup / Online Storage</w:t>
      </w:r>
    </w:p>
    <w:p w:rsidR="00E129FF" w:rsidRDefault="00E129FF" w:rsidP="001C0F57"/>
    <w:p w:rsidR="00E129FF" w:rsidRDefault="005B4A05" w:rsidP="00E65BB8">
      <w:pPr>
        <w:jc w:val="both"/>
        <w:rPr>
          <w:sz w:val="24"/>
        </w:rPr>
      </w:pPr>
      <w:r w:rsidRPr="005B4A05">
        <w:rPr>
          <w:sz w:val="24"/>
        </w:rPr>
        <w:t>Cloud backup</w:t>
      </w:r>
      <w:r>
        <w:rPr>
          <w:sz w:val="24"/>
        </w:rPr>
        <w:t xml:space="preserve"> refers to backing up data on to the storage on cloud. The data stored on cloud can be </w:t>
      </w:r>
      <w:r w:rsidR="00E65BB8">
        <w:rPr>
          <w:sz w:val="24"/>
        </w:rPr>
        <w:t>used for recovery in the event of a disaster. Many of the cloud storage solutions use high performance object based storage for fast backup and easy recovery.</w:t>
      </w:r>
    </w:p>
    <w:p w:rsidR="00F62A48" w:rsidRPr="005B4A05" w:rsidRDefault="00F62A48" w:rsidP="00E65BB8">
      <w:pPr>
        <w:jc w:val="both"/>
        <w:rPr>
          <w:sz w:val="24"/>
        </w:rPr>
      </w:pPr>
    </w:p>
    <w:p w:rsidR="00C635AD" w:rsidRDefault="00E65BB8" w:rsidP="00E65BB8">
      <w:r w:rsidRPr="00E65BB8">
        <w:rPr>
          <w:noProof/>
          <w:lang w:val="en-IN" w:eastAsia="en-IN"/>
        </w:rPr>
        <w:lastRenderedPageBreak/>
        <mc:AlternateContent>
          <mc:Choice Requires="wps">
            <w:drawing>
              <wp:anchor distT="0" distB="0" distL="114300" distR="114300" simplePos="0" relativeHeight="252107264" behindDoc="0" locked="0" layoutInCell="1" allowOverlap="1" wp14:anchorId="67449A73" wp14:editId="4DE62729">
                <wp:simplePos x="0" y="0"/>
                <wp:positionH relativeFrom="column">
                  <wp:posOffset>52070</wp:posOffset>
                </wp:positionH>
                <wp:positionV relativeFrom="paragraph">
                  <wp:posOffset>53975</wp:posOffset>
                </wp:positionV>
                <wp:extent cx="1724025" cy="314325"/>
                <wp:effectExtent l="0" t="0" r="9525" b="9525"/>
                <wp:wrapNone/>
                <wp:docPr id="3191" name="Rectangle 3191"/>
                <wp:cNvGraphicFramePr/>
                <a:graphic xmlns:a="http://schemas.openxmlformats.org/drawingml/2006/main">
                  <a:graphicData uri="http://schemas.microsoft.com/office/word/2010/wordprocessingShape">
                    <wps:wsp>
                      <wps:cNvSpPr/>
                      <wps:spPr>
                        <a:xfrm>
                          <a:off x="0" y="0"/>
                          <a:ext cx="1724025" cy="314325"/>
                        </a:xfrm>
                        <a:prstGeom prst="rect">
                          <a:avLst/>
                        </a:prstGeom>
                        <a:solidFill>
                          <a:srgbClr val="FFEE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463926" w:rsidRDefault="005D2A36" w:rsidP="00E65BB8">
                            <w:pPr>
                              <w:jc w:val="center"/>
                              <w:rPr>
                                <w:sz w:val="24"/>
                              </w:rPr>
                            </w:pPr>
                            <w:r>
                              <w:rPr>
                                <w:sz w:val="24"/>
                              </w:rPr>
                              <w:t xml:space="preserve">Major </w:t>
                            </w:r>
                            <w:r w:rsidRPr="00463926">
                              <w:rPr>
                                <w:sz w:val="24"/>
                              </w:rPr>
                              <w:t>Vendors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91" o:spid="_x0000_s1070" style="position:absolute;margin-left:4.1pt;margin-top:4.25pt;width:135.75pt;height:24.75pt;z-index:25210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" fillcolor="#fe0" stroked="f" strokeweight="2pt">
                <v:textbox>
                  <w:txbxContent>
                    <w:p w:rsidR="005D2A36" w:rsidRPr="00463926" w:rsidRDefault="005D2A36" w:rsidP="00E65BB8">
                      <w:pPr>
                        <w:jc w:val="center"/>
                        <w:rPr>
                          <w:sz w:val="24"/>
                        </w:rPr>
                      </w:pPr>
                      <w:r>
                        <w:rPr>
                          <w:sz w:val="24"/>
                        </w:rPr>
                        <w:t xml:space="preserve">Major </w:t>
                      </w:r>
                      <w:r w:rsidRPr="00463926">
                        <w:rPr>
                          <w:sz w:val="24"/>
                        </w:rPr>
                        <w:t>Vendors</w:t>
                      </w:r>
                    </w:p>
                  </w:txbxContent>
                </v:textbox>
              </v:rect>
            </w:pict>
          </mc:Fallback>
        </mc:AlternateContent>
      </w:r>
    </w:p>
    <w:p w:rsidR="00E65BB8" w:rsidRDefault="00E65BB8" w:rsidP="00E65BB8">
      <w:r w:rsidRPr="00E65BB8">
        <w:rPr>
          <w:noProof/>
          <w:lang w:val="en-IN" w:eastAsia="en-IN"/>
        </w:rPr>
        <mc:AlternateContent>
          <mc:Choice Requires="wps">
            <w:drawing>
              <wp:anchor distT="0" distB="0" distL="114300" distR="114300" simplePos="0" relativeHeight="252108288" behindDoc="0" locked="0" layoutInCell="1" allowOverlap="1" wp14:anchorId="117933A1" wp14:editId="71BE51E5">
                <wp:simplePos x="0" y="0"/>
                <wp:positionH relativeFrom="column">
                  <wp:posOffset>53340</wp:posOffset>
                </wp:positionH>
                <wp:positionV relativeFrom="paragraph">
                  <wp:posOffset>204470</wp:posOffset>
                </wp:positionV>
                <wp:extent cx="2628900" cy="1057275"/>
                <wp:effectExtent l="0" t="0" r="19050" b="28575"/>
                <wp:wrapNone/>
                <wp:docPr id="3192" name="Rectangle 3192"/>
                <wp:cNvGraphicFramePr/>
                <a:graphic xmlns:a="http://schemas.openxmlformats.org/drawingml/2006/main">
                  <a:graphicData uri="http://schemas.microsoft.com/office/word/2010/wordprocessingShape">
                    <wps:wsp>
                      <wps:cNvSpPr/>
                      <wps:spPr>
                        <a:xfrm>
                          <a:off x="0" y="0"/>
                          <a:ext cx="2628900" cy="1057275"/>
                        </a:xfrm>
                        <a:prstGeom prst="rect">
                          <a:avLst/>
                        </a:prstGeom>
                        <a:noFill/>
                        <a:ln w="12700">
                          <a:solidFill>
                            <a:srgbClr val="80808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E65BB8" w:rsidRDefault="005D2A36" w:rsidP="00A946B2">
                            <w:pPr>
                              <w:pStyle w:val="ListParagraph"/>
                              <w:numPr>
                                <w:ilvl w:val="0"/>
                                <w:numId w:val="20"/>
                              </w:numPr>
                              <w:rPr>
                                <w:sz w:val="24"/>
                              </w:rPr>
                            </w:pPr>
                            <w:r w:rsidRPr="00E65BB8">
                              <w:rPr>
                                <w:sz w:val="24"/>
                              </w:rPr>
                              <w:t>A</w:t>
                            </w:r>
                            <w:r>
                              <w:rPr>
                                <w:sz w:val="24"/>
                              </w:rPr>
                              <w:t>mazon</w:t>
                            </w:r>
                          </w:p>
                          <w:p w:rsidR="005D2A36" w:rsidRPr="00E65BB8" w:rsidRDefault="005D2A36" w:rsidP="00A946B2">
                            <w:pPr>
                              <w:pStyle w:val="ListParagraph"/>
                              <w:numPr>
                                <w:ilvl w:val="0"/>
                                <w:numId w:val="20"/>
                              </w:numPr>
                              <w:rPr>
                                <w:sz w:val="24"/>
                              </w:rPr>
                            </w:pPr>
                            <w:r w:rsidRPr="00E65BB8">
                              <w:rPr>
                                <w:sz w:val="24"/>
                              </w:rPr>
                              <w:t>IBM</w:t>
                            </w:r>
                          </w:p>
                          <w:p w:rsidR="005D2A36" w:rsidRPr="00E65BB8" w:rsidRDefault="005D2A36" w:rsidP="00A946B2">
                            <w:pPr>
                              <w:pStyle w:val="ListParagraph"/>
                              <w:numPr>
                                <w:ilvl w:val="0"/>
                                <w:numId w:val="20"/>
                              </w:numPr>
                              <w:rPr>
                                <w:sz w:val="24"/>
                              </w:rPr>
                            </w:pPr>
                            <w:r>
                              <w:rPr>
                                <w:sz w:val="24"/>
                              </w:rPr>
                              <w:t>Microsoft</w:t>
                            </w:r>
                          </w:p>
                          <w:p w:rsidR="005D2A36" w:rsidRPr="00E65BB8" w:rsidRDefault="005D2A36" w:rsidP="00A946B2">
                            <w:pPr>
                              <w:pStyle w:val="ListParagraph"/>
                              <w:numPr>
                                <w:ilvl w:val="0"/>
                                <w:numId w:val="20"/>
                              </w:numPr>
                              <w:rPr>
                                <w:sz w:val="24"/>
                              </w:rPr>
                            </w:pPr>
                            <w:r w:rsidRPr="00E65BB8">
                              <w:rPr>
                                <w:sz w:val="24"/>
                              </w:rPr>
                              <w:t>Axcient</w:t>
                            </w:r>
                          </w:p>
                          <w:p w:rsidR="005D2A36" w:rsidRPr="00463926" w:rsidRDefault="005D2A36" w:rsidP="00A946B2">
                            <w:pPr>
                              <w:pStyle w:val="ListParagraph"/>
                              <w:numPr>
                                <w:ilvl w:val="0"/>
                                <w:numId w:val="20"/>
                              </w:numPr>
                              <w:rPr>
                                <w:sz w:val="24"/>
                              </w:rPr>
                            </w:pPr>
                            <w:r w:rsidRPr="00E65BB8">
                              <w:rPr>
                                <w:sz w:val="24"/>
                              </w:rPr>
                              <w:t>Evault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92" o:spid="_x0000_s1071" style="position:absolute;margin-left:4.2pt;margin-top:16.1pt;width:207pt;height:83.25pt;z-index:25210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" filled="f" strokecolor="gray" strokeweight="1pt">
                <v:textbox>
                  <w:txbxContent>
                    <w:p w:rsidR="005D2A36" w:rsidRPr="00E65BB8" w:rsidRDefault="005D2A36" w:rsidP="00A946B2">
                      <w:pPr>
                        <w:pStyle w:val="ListParagraph"/>
                        <w:numPr>
                          <w:ilvl w:val="0"/>
                          <w:numId w:val="20"/>
                        </w:numPr>
                        <w:rPr>
                          <w:sz w:val="24"/>
                        </w:rPr>
                      </w:pPr>
                      <w:r w:rsidRPr="00E65BB8">
                        <w:rPr>
                          <w:sz w:val="24"/>
                        </w:rPr>
                        <w:t>A</w:t>
                      </w:r>
                      <w:r>
                        <w:rPr>
                          <w:sz w:val="24"/>
                        </w:rPr>
                        <w:t>mazon</w:t>
                      </w:r>
                    </w:p>
                    <w:p w:rsidR="005D2A36" w:rsidRPr="00E65BB8" w:rsidRDefault="005D2A36" w:rsidP="00A946B2">
                      <w:pPr>
                        <w:pStyle w:val="ListParagraph"/>
                        <w:numPr>
                          <w:ilvl w:val="0"/>
                          <w:numId w:val="20"/>
                        </w:numPr>
                        <w:rPr>
                          <w:sz w:val="24"/>
                        </w:rPr>
                      </w:pPr>
                      <w:r w:rsidRPr="00E65BB8">
                        <w:rPr>
                          <w:sz w:val="24"/>
                        </w:rPr>
                        <w:t>IBM</w:t>
                      </w:r>
                    </w:p>
                    <w:p w:rsidR="005D2A36" w:rsidRPr="00E65BB8" w:rsidRDefault="005D2A36" w:rsidP="00A946B2">
                      <w:pPr>
                        <w:pStyle w:val="ListParagraph"/>
                        <w:numPr>
                          <w:ilvl w:val="0"/>
                          <w:numId w:val="20"/>
                        </w:numPr>
                        <w:rPr>
                          <w:sz w:val="24"/>
                        </w:rPr>
                      </w:pPr>
                      <w:r>
                        <w:rPr>
                          <w:sz w:val="24"/>
                        </w:rPr>
                        <w:t>Microsoft</w:t>
                      </w:r>
                    </w:p>
                    <w:p w:rsidR="005D2A36" w:rsidRPr="00E65BB8" w:rsidRDefault="005D2A36" w:rsidP="00A946B2">
                      <w:pPr>
                        <w:pStyle w:val="ListParagraph"/>
                        <w:numPr>
                          <w:ilvl w:val="0"/>
                          <w:numId w:val="20"/>
                        </w:numPr>
                        <w:rPr>
                          <w:sz w:val="24"/>
                        </w:rPr>
                      </w:pPr>
                      <w:r w:rsidRPr="00E65BB8">
                        <w:rPr>
                          <w:sz w:val="24"/>
                        </w:rPr>
                        <w:t>Axcient</w:t>
                      </w:r>
                    </w:p>
                    <w:p w:rsidR="005D2A36" w:rsidRPr="00463926" w:rsidRDefault="005D2A36" w:rsidP="00A946B2">
                      <w:pPr>
                        <w:pStyle w:val="ListParagraph"/>
                        <w:numPr>
                          <w:ilvl w:val="0"/>
                          <w:numId w:val="20"/>
                        </w:numPr>
                        <w:rPr>
                          <w:sz w:val="24"/>
                        </w:rPr>
                      </w:pPr>
                      <w:r w:rsidRPr="00E65BB8">
                        <w:rPr>
                          <w:sz w:val="24"/>
                        </w:rPr>
                        <w:t>Evault</w:t>
                      </w:r>
                    </w:p>
                  </w:txbxContent>
                </v:textbox>
              </v:rect>
            </w:pict>
          </mc:Fallback>
        </mc:AlternateContent>
      </w:r>
    </w:p>
    <w:p w:rsidR="00E65BB8" w:rsidRDefault="00E65BB8" w:rsidP="00E65BB8"/>
    <w:p w:rsidR="00E65BB8" w:rsidRDefault="00E65BB8" w:rsidP="00E65BB8"/>
    <w:p w:rsidR="00E65BB8" w:rsidRDefault="00E65BB8" w:rsidP="00E65BB8"/>
    <w:p w:rsidR="00E65BB8" w:rsidRDefault="00E65BB8" w:rsidP="00E65BB8"/>
    <w:p w:rsidR="00E65BB8" w:rsidRDefault="00E65BB8" w:rsidP="00E65BB8"/>
    <w:p w:rsidR="00E65BB8" w:rsidRDefault="00E65BB8" w:rsidP="00E65BB8"/>
    <w:p w:rsidR="00E65BB8" w:rsidRPr="00FE5C4D" w:rsidRDefault="00064B85" w:rsidP="00064B85">
      <w:pPr>
        <w:pStyle w:val="Heading5"/>
        <w:rPr>
          <w:rFonts w:ascii="EYInterstate" w:hAnsi="EYInterstate"/>
          <w:color w:val="A6A6A6" w:themeColor="background1" w:themeShade="A6"/>
          <w:sz w:val="24"/>
        </w:rPr>
      </w:pPr>
      <w:r w:rsidRPr="00FE5C4D">
        <w:rPr>
          <w:rFonts w:ascii="EYInterstate" w:hAnsi="EYInterstate"/>
          <w:color w:val="A6A6A6" w:themeColor="background1" w:themeShade="A6"/>
          <w:sz w:val="24"/>
        </w:rPr>
        <w:t>DR Cloud Private / Public</w:t>
      </w:r>
    </w:p>
    <w:p w:rsidR="00C635AD" w:rsidRDefault="00C635AD" w:rsidP="001C0F57"/>
    <w:p w:rsidR="00064B85" w:rsidRDefault="00064B85" w:rsidP="00064B85">
      <w:pPr>
        <w:jc w:val="both"/>
        <w:rPr>
          <w:sz w:val="24"/>
        </w:rPr>
      </w:pPr>
      <w:r>
        <w:rPr>
          <w:sz w:val="24"/>
        </w:rPr>
        <w:t>This solution makes use of private or public cloud implementation for Disaster Recovery. DR site can be hosted on a private cloud solution implemented at remote premises of the organization or it can be on a public cloud solution</w:t>
      </w:r>
      <w:r w:rsidR="00BF5133">
        <w:rPr>
          <w:sz w:val="24"/>
        </w:rPr>
        <w:t>.</w:t>
      </w:r>
    </w:p>
    <w:p w:rsidR="00BF5133" w:rsidRDefault="00BF5133" w:rsidP="00064B85">
      <w:pPr>
        <w:jc w:val="both"/>
        <w:rPr>
          <w:sz w:val="24"/>
        </w:rPr>
      </w:pPr>
      <w:r w:rsidRPr="00BF5133">
        <w:rPr>
          <w:noProof/>
          <w:sz w:val="24"/>
          <w:lang w:val="en-IN" w:eastAsia="en-IN"/>
        </w:rPr>
        <mc:AlternateContent>
          <mc:Choice Requires="wps">
            <w:drawing>
              <wp:anchor distT="0" distB="0" distL="114300" distR="114300" simplePos="0" relativeHeight="252110336" behindDoc="0" locked="0" layoutInCell="1" allowOverlap="1" wp14:anchorId="2D58B70D" wp14:editId="3F73471D">
                <wp:simplePos x="0" y="0"/>
                <wp:positionH relativeFrom="column">
                  <wp:posOffset>52070</wp:posOffset>
                </wp:positionH>
                <wp:positionV relativeFrom="paragraph">
                  <wp:posOffset>66040</wp:posOffset>
                </wp:positionV>
                <wp:extent cx="1724025" cy="314325"/>
                <wp:effectExtent l="0" t="0" r="9525" b="9525"/>
                <wp:wrapNone/>
                <wp:docPr id="3193" name="Rectangle 3193"/>
                <wp:cNvGraphicFramePr/>
                <a:graphic xmlns:a="http://schemas.openxmlformats.org/drawingml/2006/main">
                  <a:graphicData uri="http://schemas.microsoft.com/office/word/2010/wordprocessingShape">
                    <wps:wsp>
                      <wps:cNvSpPr/>
                      <wps:spPr>
                        <a:xfrm>
                          <a:off x="0" y="0"/>
                          <a:ext cx="1724025" cy="314325"/>
                        </a:xfrm>
                        <a:prstGeom prst="rect">
                          <a:avLst/>
                        </a:prstGeom>
                        <a:solidFill>
                          <a:srgbClr val="FFEE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463926" w:rsidRDefault="005D2A36" w:rsidP="00BF5133">
                            <w:pPr>
                              <w:jc w:val="center"/>
                              <w:rPr>
                                <w:sz w:val="24"/>
                              </w:rPr>
                            </w:pPr>
                            <w:r>
                              <w:rPr>
                                <w:sz w:val="24"/>
                              </w:rPr>
                              <w:t xml:space="preserve">Major </w:t>
                            </w:r>
                            <w:r w:rsidRPr="00463926">
                              <w:rPr>
                                <w:sz w:val="24"/>
                              </w:rPr>
                              <w:t>Vendors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93" o:spid="_x0000_s1072" style="position:absolute;left:0;text-align:left;margin-left:4.1pt;margin-top:5.2pt;width:135.75pt;height:24.75pt;z-index:25211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" fillcolor="#fe0" stroked="f" strokeweight="2pt">
                <v:textbox>
                  <w:txbxContent>
                    <w:p w:rsidR="005D2A36" w:rsidRPr="00463926" w:rsidRDefault="005D2A36" w:rsidP="00BF5133">
                      <w:pPr>
                        <w:jc w:val="center"/>
                        <w:rPr>
                          <w:sz w:val="24"/>
                        </w:rPr>
                      </w:pPr>
                      <w:r>
                        <w:rPr>
                          <w:sz w:val="24"/>
                        </w:rPr>
                        <w:t xml:space="preserve">Major </w:t>
                      </w:r>
                      <w:r w:rsidRPr="00463926">
                        <w:rPr>
                          <w:sz w:val="24"/>
                        </w:rPr>
                        <w:t>Vendors</w:t>
                      </w:r>
                    </w:p>
                  </w:txbxContent>
                </v:textbox>
              </v:rect>
            </w:pict>
          </mc:Fallback>
        </mc:AlternateContent>
      </w:r>
    </w:p>
    <w:p w:rsidR="00BF5133" w:rsidRPr="00064B85" w:rsidRDefault="00BF5133" w:rsidP="00064B85">
      <w:pPr>
        <w:jc w:val="both"/>
        <w:rPr>
          <w:sz w:val="24"/>
        </w:rPr>
      </w:pPr>
      <w:r w:rsidRPr="00BF5133">
        <w:rPr>
          <w:noProof/>
          <w:sz w:val="24"/>
          <w:lang w:val="en-IN" w:eastAsia="en-IN"/>
        </w:rPr>
        <mc:AlternateContent>
          <mc:Choice Requires="wps">
            <w:drawing>
              <wp:anchor distT="0" distB="0" distL="114300" distR="114300" simplePos="0" relativeHeight="252111360" behindDoc="0" locked="0" layoutInCell="1" allowOverlap="1" wp14:anchorId="447BF1C3" wp14:editId="61F69197">
                <wp:simplePos x="0" y="0"/>
                <wp:positionH relativeFrom="column">
                  <wp:posOffset>53340</wp:posOffset>
                </wp:positionH>
                <wp:positionV relativeFrom="paragraph">
                  <wp:posOffset>170815</wp:posOffset>
                </wp:positionV>
                <wp:extent cx="2628900" cy="866775"/>
                <wp:effectExtent l="0" t="0" r="19050" b="28575"/>
                <wp:wrapNone/>
                <wp:docPr id="3194" name="Rectangle 3194"/>
                <wp:cNvGraphicFramePr/>
                <a:graphic xmlns:a="http://schemas.openxmlformats.org/drawingml/2006/main">
                  <a:graphicData uri="http://schemas.microsoft.com/office/word/2010/wordprocessingShape">
                    <wps:wsp>
                      <wps:cNvSpPr/>
                      <wps:spPr>
                        <a:xfrm>
                          <a:off x="0" y="0"/>
                          <a:ext cx="2628900" cy="866775"/>
                        </a:xfrm>
                        <a:prstGeom prst="rect">
                          <a:avLst/>
                        </a:prstGeom>
                        <a:noFill/>
                        <a:ln w="12700">
                          <a:solidFill>
                            <a:srgbClr val="80808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BF5133" w:rsidRDefault="005D2A36" w:rsidP="00A946B2">
                            <w:pPr>
                              <w:pStyle w:val="ListParagraph"/>
                              <w:numPr>
                                <w:ilvl w:val="0"/>
                                <w:numId w:val="20"/>
                              </w:numPr>
                              <w:rPr>
                                <w:sz w:val="24"/>
                              </w:rPr>
                            </w:pPr>
                            <w:r w:rsidRPr="00BF5133">
                              <w:rPr>
                                <w:sz w:val="24"/>
                              </w:rPr>
                              <w:t>VMware</w:t>
                            </w:r>
                          </w:p>
                          <w:p w:rsidR="005D2A36" w:rsidRDefault="005D2A36" w:rsidP="00A946B2">
                            <w:pPr>
                              <w:pStyle w:val="ListParagraph"/>
                              <w:numPr>
                                <w:ilvl w:val="0"/>
                                <w:numId w:val="20"/>
                              </w:numPr>
                              <w:rPr>
                                <w:sz w:val="24"/>
                              </w:rPr>
                            </w:pPr>
                            <w:r>
                              <w:rPr>
                                <w:sz w:val="24"/>
                              </w:rPr>
                              <w:t>Microsoft</w:t>
                            </w:r>
                          </w:p>
                          <w:p w:rsidR="005D2A36" w:rsidRPr="00463926" w:rsidRDefault="005D2A36" w:rsidP="00A946B2">
                            <w:pPr>
                              <w:pStyle w:val="ListParagraph"/>
                              <w:numPr>
                                <w:ilvl w:val="0"/>
                                <w:numId w:val="20"/>
                              </w:numPr>
                              <w:rPr>
                                <w:sz w:val="24"/>
                              </w:rPr>
                            </w:pPr>
                            <w:r>
                              <w:rPr>
                                <w:sz w:val="24"/>
                              </w:rPr>
                              <w:t>Amazon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94" o:spid="_x0000_s1073" style="position:absolute;left:0;text-align:left;margin-left:4.2pt;margin-top:13.45pt;width:207pt;height:68.25pt;z-index:25211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" filled="f" strokecolor="gray" strokeweight="1pt">
                <v:textbox>
                  <w:txbxContent>
                    <w:p w:rsidR="005D2A36" w:rsidRPr="00BF5133" w:rsidRDefault="005D2A36" w:rsidP="00A946B2">
                      <w:pPr>
                        <w:pStyle w:val="ListParagraph"/>
                        <w:numPr>
                          <w:ilvl w:val="0"/>
                          <w:numId w:val="20"/>
                        </w:numPr>
                        <w:rPr>
                          <w:sz w:val="24"/>
                        </w:rPr>
                      </w:pPr>
                      <w:r w:rsidRPr="00BF5133">
                        <w:rPr>
                          <w:sz w:val="24"/>
                        </w:rPr>
                        <w:t>VMware</w:t>
                      </w:r>
                    </w:p>
                    <w:p w:rsidR="005D2A36" w:rsidRDefault="005D2A36" w:rsidP="00A946B2">
                      <w:pPr>
                        <w:pStyle w:val="ListParagraph"/>
                        <w:numPr>
                          <w:ilvl w:val="0"/>
                          <w:numId w:val="20"/>
                        </w:numPr>
                        <w:rPr>
                          <w:sz w:val="24"/>
                        </w:rPr>
                      </w:pPr>
                      <w:r>
                        <w:rPr>
                          <w:sz w:val="24"/>
                        </w:rPr>
                        <w:t>Microsoft</w:t>
                      </w:r>
                    </w:p>
                    <w:p w:rsidR="005D2A36" w:rsidRPr="00463926" w:rsidRDefault="005D2A36" w:rsidP="00A946B2">
                      <w:pPr>
                        <w:pStyle w:val="ListParagraph"/>
                        <w:numPr>
                          <w:ilvl w:val="0"/>
                          <w:numId w:val="20"/>
                        </w:numPr>
                        <w:rPr>
                          <w:sz w:val="24"/>
                        </w:rPr>
                      </w:pPr>
                      <w:r>
                        <w:rPr>
                          <w:sz w:val="24"/>
                        </w:rPr>
                        <w:t>Amazon</w:t>
                      </w:r>
                    </w:p>
                  </w:txbxContent>
                </v:textbox>
              </v:rect>
            </w:pict>
          </mc:Fallback>
        </mc:AlternateContent>
      </w:r>
    </w:p>
    <w:p w:rsidR="00064B85" w:rsidRDefault="00064B85" w:rsidP="001C0F57"/>
    <w:p w:rsidR="00BF5133" w:rsidRDefault="00BF5133" w:rsidP="001C0F57"/>
    <w:p w:rsidR="00BF5133" w:rsidRDefault="00BF5133" w:rsidP="001C0F57"/>
    <w:p w:rsidR="00BF5133" w:rsidRDefault="00BF5133" w:rsidP="001C0F57"/>
    <w:p w:rsidR="00BF5133" w:rsidRDefault="00BF5133" w:rsidP="001C0F57"/>
    <w:p w:rsidR="00BF5133" w:rsidRDefault="00BF5133" w:rsidP="001C0F57"/>
    <w:p w:rsidR="00F62A48" w:rsidRDefault="00F62A48" w:rsidP="001C0F57"/>
    <w:p w:rsidR="00F62A48" w:rsidRDefault="00F62A48" w:rsidP="001C0F57"/>
    <w:p w:rsidR="00F62A48" w:rsidRDefault="00F62A48" w:rsidP="001C0F57"/>
    <w:p w:rsidR="00F62A48" w:rsidRDefault="00F62A48" w:rsidP="001C0F57"/>
    <w:p w:rsidR="00F62A48" w:rsidRDefault="00F62A48" w:rsidP="001C0F57"/>
    <w:p w:rsidR="00F62A48" w:rsidRDefault="00F62A48" w:rsidP="001C0F57"/>
    <w:p w:rsidR="00F62A48" w:rsidRDefault="00F62A48" w:rsidP="001C0F57"/>
    <w:p w:rsidR="00F62A48" w:rsidRDefault="00F62A48" w:rsidP="001C0F57"/>
    <w:p w:rsidR="00F62A48" w:rsidRDefault="00F62A48" w:rsidP="001C0F57"/>
    <w:p w:rsidR="00F62A48" w:rsidRDefault="00F62A48" w:rsidP="001C0F57"/>
    <w:p w:rsidR="00F62A48" w:rsidRDefault="00F62A48" w:rsidP="001C0F57"/>
    <w:p w:rsidR="00F62A48" w:rsidRDefault="00F62A48" w:rsidP="001C0F57"/>
    <w:p w:rsidR="00F62A48" w:rsidRDefault="00F62A48" w:rsidP="001C0F57"/>
    <w:p w:rsidR="00F62A48" w:rsidRDefault="00F62A48" w:rsidP="001C0F57"/>
    <w:p w:rsidR="00F62A48" w:rsidRDefault="00F62A48" w:rsidP="001C0F57"/>
    <w:p w:rsidR="00F62A48" w:rsidRDefault="00F62A48" w:rsidP="001C0F57"/>
    <w:p w:rsidR="00F62A48" w:rsidRDefault="00F62A48" w:rsidP="001C0F57"/>
    <w:p w:rsidR="00BF5133" w:rsidRDefault="00BF5133" w:rsidP="001C0F57"/>
    <w:p w:rsidR="006F4335" w:rsidRPr="006F4335" w:rsidRDefault="006F4335" w:rsidP="006F4335">
      <w:pPr>
        <w:pStyle w:val="Heading3"/>
        <w:rPr>
          <w:rFonts w:ascii="EYInterstate" w:hAnsi="EYInterstate"/>
          <w:b w:val="0"/>
          <w:color w:val="A6A6A6" w:themeColor="background1" w:themeShade="A6"/>
          <w:sz w:val="28"/>
          <w:szCs w:val="28"/>
        </w:rPr>
      </w:pPr>
      <w:bookmarkStart w:id="17" w:name="_Toc420069258"/>
      <w:r w:rsidRPr="006F4335">
        <w:rPr>
          <w:rFonts w:ascii="EYInterstate" w:hAnsi="EYInterstate"/>
          <w:b w:val="0"/>
          <w:color w:val="A6A6A6" w:themeColor="background1" w:themeShade="A6"/>
          <w:sz w:val="28"/>
          <w:szCs w:val="28"/>
        </w:rPr>
        <w:lastRenderedPageBreak/>
        <w:t>Disaster Recovery as a Service</w:t>
      </w:r>
      <w:r w:rsidR="0081610D">
        <w:rPr>
          <w:rFonts w:ascii="EYInterstate" w:hAnsi="EYInterstate"/>
          <w:b w:val="0"/>
          <w:color w:val="A6A6A6" w:themeColor="background1" w:themeShade="A6"/>
          <w:sz w:val="28"/>
          <w:szCs w:val="28"/>
        </w:rPr>
        <w:t xml:space="preserve"> (DRaaS)</w:t>
      </w:r>
      <w:bookmarkEnd w:id="17"/>
    </w:p>
    <w:p w:rsidR="00F7432E" w:rsidRDefault="00F7432E" w:rsidP="001C0F57"/>
    <w:p w:rsidR="0031255C" w:rsidRDefault="0031255C" w:rsidP="0031255C">
      <w:pPr>
        <w:jc w:val="both"/>
        <w:rPr>
          <w:sz w:val="24"/>
        </w:rPr>
      </w:pPr>
      <w:r w:rsidRPr="0031255C">
        <w:rPr>
          <w:sz w:val="24"/>
        </w:rPr>
        <w:t xml:space="preserve">Disaster Recovery as a Service (DRaaS) is the replication and hosting of physical or virtual servers by a third-party to provide failover in the event of a </w:t>
      </w:r>
      <w:r>
        <w:rPr>
          <w:sz w:val="24"/>
        </w:rPr>
        <w:t>disaster. T</w:t>
      </w:r>
      <w:r w:rsidRPr="005A669E">
        <w:rPr>
          <w:sz w:val="24"/>
        </w:rPr>
        <w:t>hird-party vendor provides failover to a cloud computing environment, either through a contract or pay-per-use basis</w:t>
      </w:r>
      <w:r>
        <w:rPr>
          <w:sz w:val="24"/>
        </w:rPr>
        <w:t>.</w:t>
      </w:r>
    </w:p>
    <w:p w:rsidR="0031255C" w:rsidRDefault="0031255C" w:rsidP="001C0F57"/>
    <w:p w:rsidR="006F4335" w:rsidRPr="006F4335" w:rsidRDefault="00E129FF" w:rsidP="0031255C">
      <w:pPr>
        <w:jc w:val="center"/>
        <w:rPr>
          <w:sz w:val="24"/>
        </w:rPr>
      </w:pPr>
      <w:r>
        <w:rPr>
          <w:noProof/>
          <w:lang w:val="en-IN" w:eastAsia="en-IN"/>
        </w:rPr>
        <w:drawing>
          <wp:inline distT="0" distB="0" distL="0" distR="0" wp14:anchorId="4B3C4032" wp14:editId="61779F0B">
            <wp:extent cx="5429250" cy="4638675"/>
            <wp:effectExtent l="19050" t="19050" r="19050" b="28575"/>
            <wp:docPr id="3183" name="Picture 3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BEBA8EAE-BF5A-486C-A8C5-ECC9F3942E4B}">
                          <a14:imgProps xmlns:a14="http://schemas.microsoft.com/office/drawing/2010/main">
                            <a14:imgLayer r:embed="rId29">
                              <a14:imgEffect>
                                <a14:sharpenSoften amount="43000"/>
                              </a14:imgEffect>
                            </a14:imgLayer>
                          </a14:imgProps>
                        </a:ext>
                      </a:extLst>
                    </a:blip>
                    <a:stretch>
                      <a:fillRect/>
                    </a:stretch>
                  </pic:blipFill>
                  <pic:spPr>
                    <a:xfrm>
                      <a:off x="0" y="0"/>
                      <a:ext cx="5430988" cy="4640160"/>
                    </a:xfrm>
                    <a:prstGeom prst="rect">
                      <a:avLst/>
                    </a:prstGeom>
                    <a:ln>
                      <a:solidFill>
                        <a:schemeClr val="bg1">
                          <a:lumMod val="85000"/>
                        </a:schemeClr>
                      </a:solidFill>
                    </a:ln>
                  </pic:spPr>
                </pic:pic>
              </a:graphicData>
            </a:graphic>
          </wp:inline>
        </w:drawing>
      </w:r>
    </w:p>
    <w:p w:rsidR="00F7432E" w:rsidRDefault="00F7432E" w:rsidP="001C0F57"/>
    <w:p w:rsidR="00441509" w:rsidRDefault="009A0819" w:rsidP="009A0819">
      <w:pPr>
        <w:jc w:val="both"/>
        <w:rPr>
          <w:sz w:val="24"/>
        </w:rPr>
      </w:pPr>
      <w:r w:rsidRPr="00766535">
        <w:rPr>
          <w:sz w:val="24"/>
        </w:rPr>
        <w:t xml:space="preserve">DRaaS </w:t>
      </w:r>
      <w:r>
        <w:rPr>
          <w:sz w:val="24"/>
        </w:rPr>
        <w:t>addresses well-recogniz</w:t>
      </w:r>
      <w:r w:rsidRPr="00766535">
        <w:rPr>
          <w:sz w:val="24"/>
        </w:rPr>
        <w:t xml:space="preserve">ed pain points in IT </w:t>
      </w:r>
      <w:r w:rsidR="00FD2088">
        <w:rPr>
          <w:sz w:val="24"/>
        </w:rPr>
        <w:t>Disaster Re</w:t>
      </w:r>
      <w:r w:rsidRPr="00766535">
        <w:rPr>
          <w:sz w:val="24"/>
        </w:rPr>
        <w:t>covery management, including the need for frequent recovery-readiness testing and the cost of dedicated recovery floor space and facilities</w:t>
      </w:r>
      <w:r>
        <w:rPr>
          <w:sz w:val="24"/>
        </w:rPr>
        <w:t>.</w:t>
      </w:r>
    </w:p>
    <w:p w:rsidR="00387C3F" w:rsidRDefault="00387C3F" w:rsidP="009A0819">
      <w:pPr>
        <w:jc w:val="both"/>
      </w:pPr>
      <w:r w:rsidRPr="00387C3F">
        <w:rPr>
          <w:noProof/>
          <w:lang w:val="en-IN" w:eastAsia="en-IN"/>
        </w:rPr>
        <mc:AlternateContent>
          <mc:Choice Requires="wps">
            <w:drawing>
              <wp:anchor distT="0" distB="0" distL="114300" distR="114300" simplePos="0" relativeHeight="252113408" behindDoc="0" locked="0" layoutInCell="1" allowOverlap="1" wp14:anchorId="451D63E1" wp14:editId="138D8462">
                <wp:simplePos x="0" y="0"/>
                <wp:positionH relativeFrom="column">
                  <wp:posOffset>71120</wp:posOffset>
                </wp:positionH>
                <wp:positionV relativeFrom="paragraph">
                  <wp:posOffset>162560</wp:posOffset>
                </wp:positionV>
                <wp:extent cx="1724025" cy="314325"/>
                <wp:effectExtent l="0" t="0" r="9525" b="9525"/>
                <wp:wrapNone/>
                <wp:docPr id="3195" name="Rectangle 3195"/>
                <wp:cNvGraphicFramePr/>
                <a:graphic xmlns:a="http://schemas.openxmlformats.org/drawingml/2006/main">
                  <a:graphicData uri="http://schemas.microsoft.com/office/word/2010/wordprocessingShape">
                    <wps:wsp>
                      <wps:cNvSpPr/>
                      <wps:spPr>
                        <a:xfrm>
                          <a:off x="0" y="0"/>
                          <a:ext cx="1724025" cy="314325"/>
                        </a:xfrm>
                        <a:prstGeom prst="rect">
                          <a:avLst/>
                        </a:prstGeom>
                        <a:solidFill>
                          <a:srgbClr val="FFEE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463926" w:rsidRDefault="005D2A36" w:rsidP="00387C3F">
                            <w:pPr>
                              <w:jc w:val="center"/>
                              <w:rPr>
                                <w:sz w:val="24"/>
                              </w:rPr>
                            </w:pPr>
                            <w:r>
                              <w:rPr>
                                <w:sz w:val="24"/>
                              </w:rPr>
                              <w:t xml:space="preserve">Major </w:t>
                            </w:r>
                            <w:r w:rsidRPr="00463926">
                              <w:rPr>
                                <w:sz w:val="24"/>
                              </w:rPr>
                              <w:t>Vendors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95" o:spid="_x0000_s1074" style="position:absolute;left:0;text-align:left;margin-left:5.6pt;margin-top:12.8pt;width:135.75pt;height:24.75pt;z-index:25211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" fillcolor="#fe0" stroked="f" strokeweight="2pt">
                <v:textbox>
                  <w:txbxContent>
                    <w:p w:rsidR="005D2A36" w:rsidRPr="00463926" w:rsidRDefault="005D2A36" w:rsidP="00387C3F">
                      <w:pPr>
                        <w:jc w:val="center"/>
                        <w:rPr>
                          <w:sz w:val="24"/>
                        </w:rPr>
                      </w:pPr>
                      <w:r>
                        <w:rPr>
                          <w:sz w:val="24"/>
                        </w:rPr>
                        <w:t xml:space="preserve">Major </w:t>
                      </w:r>
                      <w:r w:rsidRPr="00463926">
                        <w:rPr>
                          <w:sz w:val="24"/>
                        </w:rPr>
                        <w:t>Vendors</w:t>
                      </w:r>
                    </w:p>
                  </w:txbxContent>
                </v:textbox>
              </v:rect>
            </w:pict>
          </mc:Fallback>
        </mc:AlternateContent>
      </w:r>
    </w:p>
    <w:p w:rsidR="00441509" w:rsidRDefault="00441509" w:rsidP="001C0F57"/>
    <w:p w:rsidR="000B783A" w:rsidRDefault="00387C3F" w:rsidP="001C0F57">
      <w:r w:rsidRPr="00387C3F">
        <w:rPr>
          <w:noProof/>
          <w:lang w:val="en-IN" w:eastAsia="en-IN"/>
        </w:rPr>
        <mc:AlternateContent>
          <mc:Choice Requires="wps">
            <w:drawing>
              <wp:anchor distT="0" distB="0" distL="114300" distR="114300" simplePos="0" relativeHeight="252114432" behindDoc="0" locked="0" layoutInCell="1" allowOverlap="1" wp14:anchorId="371C6EAE" wp14:editId="58CEE333">
                <wp:simplePos x="0" y="0"/>
                <wp:positionH relativeFrom="column">
                  <wp:posOffset>72390</wp:posOffset>
                </wp:positionH>
                <wp:positionV relativeFrom="paragraph">
                  <wp:posOffset>112395</wp:posOffset>
                </wp:positionV>
                <wp:extent cx="2628900" cy="1028700"/>
                <wp:effectExtent l="0" t="0" r="19050" b="19050"/>
                <wp:wrapNone/>
                <wp:docPr id="3196" name="Rectangle 3196"/>
                <wp:cNvGraphicFramePr/>
                <a:graphic xmlns:a="http://schemas.openxmlformats.org/drawingml/2006/main">
                  <a:graphicData uri="http://schemas.microsoft.com/office/word/2010/wordprocessingShape">
                    <wps:wsp>
                      <wps:cNvSpPr/>
                      <wps:spPr>
                        <a:xfrm>
                          <a:off x="0" y="0"/>
                          <a:ext cx="2628900" cy="1028700"/>
                        </a:xfrm>
                        <a:prstGeom prst="rect">
                          <a:avLst/>
                        </a:prstGeom>
                        <a:noFill/>
                        <a:ln w="12700">
                          <a:solidFill>
                            <a:srgbClr val="80808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387C3F" w:rsidRDefault="005D2A36" w:rsidP="00A946B2">
                            <w:pPr>
                              <w:pStyle w:val="ListParagraph"/>
                              <w:numPr>
                                <w:ilvl w:val="0"/>
                                <w:numId w:val="20"/>
                              </w:numPr>
                              <w:rPr>
                                <w:sz w:val="24"/>
                              </w:rPr>
                            </w:pPr>
                            <w:r w:rsidRPr="00387C3F">
                              <w:rPr>
                                <w:sz w:val="24"/>
                              </w:rPr>
                              <w:t>Sungard</w:t>
                            </w:r>
                          </w:p>
                          <w:p w:rsidR="005D2A36" w:rsidRPr="00387C3F" w:rsidRDefault="005D2A36" w:rsidP="00A946B2">
                            <w:pPr>
                              <w:pStyle w:val="ListParagraph"/>
                              <w:numPr>
                                <w:ilvl w:val="0"/>
                                <w:numId w:val="20"/>
                              </w:numPr>
                              <w:rPr>
                                <w:sz w:val="24"/>
                              </w:rPr>
                            </w:pPr>
                            <w:r w:rsidRPr="00387C3F">
                              <w:rPr>
                                <w:sz w:val="24"/>
                              </w:rPr>
                              <w:t>IBM</w:t>
                            </w:r>
                          </w:p>
                          <w:p w:rsidR="005D2A36" w:rsidRPr="00387C3F" w:rsidRDefault="005D2A36" w:rsidP="00A946B2">
                            <w:pPr>
                              <w:pStyle w:val="ListParagraph"/>
                              <w:numPr>
                                <w:ilvl w:val="0"/>
                                <w:numId w:val="20"/>
                              </w:numPr>
                              <w:rPr>
                                <w:sz w:val="24"/>
                              </w:rPr>
                            </w:pPr>
                            <w:r w:rsidRPr="00387C3F">
                              <w:rPr>
                                <w:sz w:val="24"/>
                              </w:rPr>
                              <w:t>NTT</w:t>
                            </w:r>
                          </w:p>
                          <w:p w:rsidR="005D2A36" w:rsidRPr="00387C3F" w:rsidRDefault="005D2A36" w:rsidP="00A946B2">
                            <w:pPr>
                              <w:pStyle w:val="ListParagraph"/>
                              <w:numPr>
                                <w:ilvl w:val="0"/>
                                <w:numId w:val="20"/>
                              </w:numPr>
                              <w:rPr>
                                <w:sz w:val="24"/>
                              </w:rPr>
                            </w:pPr>
                            <w:r w:rsidRPr="00387C3F">
                              <w:rPr>
                                <w:sz w:val="24"/>
                              </w:rPr>
                              <w:t>MS Azure</w:t>
                            </w:r>
                          </w:p>
                          <w:p w:rsidR="005D2A36" w:rsidRPr="00463926" w:rsidRDefault="005D2A36" w:rsidP="00A946B2">
                            <w:pPr>
                              <w:pStyle w:val="ListParagraph"/>
                              <w:numPr>
                                <w:ilvl w:val="0"/>
                                <w:numId w:val="20"/>
                              </w:numPr>
                              <w:rPr>
                                <w:sz w:val="24"/>
                              </w:rPr>
                            </w:pPr>
                            <w:r w:rsidRPr="00387C3F">
                              <w:rPr>
                                <w:sz w:val="24"/>
                              </w:rPr>
                              <w:t>AWS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96" o:spid="_x0000_s1075" style="position:absolute;margin-left:5.7pt;margin-top:8.85pt;width:207pt;height:81pt;z-index:25211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" filled="f" strokecolor="gray" strokeweight="1pt">
                <v:textbox>
                  <w:txbxContent>
                    <w:p w:rsidR="005D2A36" w:rsidRPr="00387C3F" w:rsidRDefault="005D2A36" w:rsidP="00A946B2">
                      <w:pPr>
                        <w:pStyle w:val="ListParagraph"/>
                        <w:numPr>
                          <w:ilvl w:val="0"/>
                          <w:numId w:val="20"/>
                        </w:numPr>
                        <w:rPr>
                          <w:sz w:val="24"/>
                        </w:rPr>
                      </w:pPr>
                      <w:r w:rsidRPr="00387C3F">
                        <w:rPr>
                          <w:sz w:val="24"/>
                        </w:rPr>
                        <w:t>Sungard</w:t>
                      </w:r>
                    </w:p>
                    <w:p w:rsidR="005D2A36" w:rsidRPr="00387C3F" w:rsidRDefault="005D2A36" w:rsidP="00A946B2">
                      <w:pPr>
                        <w:pStyle w:val="ListParagraph"/>
                        <w:numPr>
                          <w:ilvl w:val="0"/>
                          <w:numId w:val="20"/>
                        </w:numPr>
                        <w:rPr>
                          <w:sz w:val="24"/>
                        </w:rPr>
                      </w:pPr>
                      <w:r w:rsidRPr="00387C3F">
                        <w:rPr>
                          <w:sz w:val="24"/>
                        </w:rPr>
                        <w:t>IBM</w:t>
                      </w:r>
                    </w:p>
                    <w:p w:rsidR="005D2A36" w:rsidRPr="00387C3F" w:rsidRDefault="005D2A36" w:rsidP="00A946B2">
                      <w:pPr>
                        <w:pStyle w:val="ListParagraph"/>
                        <w:numPr>
                          <w:ilvl w:val="0"/>
                          <w:numId w:val="20"/>
                        </w:numPr>
                        <w:rPr>
                          <w:sz w:val="24"/>
                        </w:rPr>
                      </w:pPr>
                      <w:r w:rsidRPr="00387C3F">
                        <w:rPr>
                          <w:sz w:val="24"/>
                        </w:rPr>
                        <w:t>NTT</w:t>
                      </w:r>
                    </w:p>
                    <w:p w:rsidR="005D2A36" w:rsidRPr="00387C3F" w:rsidRDefault="005D2A36" w:rsidP="00A946B2">
                      <w:pPr>
                        <w:pStyle w:val="ListParagraph"/>
                        <w:numPr>
                          <w:ilvl w:val="0"/>
                          <w:numId w:val="20"/>
                        </w:numPr>
                        <w:rPr>
                          <w:sz w:val="24"/>
                        </w:rPr>
                      </w:pPr>
                      <w:r w:rsidRPr="00387C3F">
                        <w:rPr>
                          <w:sz w:val="24"/>
                        </w:rPr>
                        <w:t>MS Azure</w:t>
                      </w:r>
                    </w:p>
                    <w:p w:rsidR="005D2A36" w:rsidRPr="00463926" w:rsidRDefault="005D2A36" w:rsidP="00A946B2">
                      <w:pPr>
                        <w:pStyle w:val="ListParagraph"/>
                        <w:numPr>
                          <w:ilvl w:val="0"/>
                          <w:numId w:val="20"/>
                        </w:numPr>
                        <w:rPr>
                          <w:sz w:val="24"/>
                        </w:rPr>
                      </w:pPr>
                      <w:r w:rsidRPr="00387C3F">
                        <w:rPr>
                          <w:sz w:val="24"/>
                        </w:rPr>
                        <w:t>AWS</w:t>
                      </w:r>
                    </w:p>
                  </w:txbxContent>
                </v:textbox>
              </v:rect>
            </w:pict>
          </mc:Fallback>
        </mc:AlternateContent>
      </w:r>
    </w:p>
    <w:p w:rsidR="000B783A" w:rsidRDefault="000B783A" w:rsidP="001C0F57"/>
    <w:p w:rsidR="000B783A" w:rsidRDefault="000B783A" w:rsidP="001C0F57"/>
    <w:p w:rsidR="000B783A" w:rsidRDefault="000B783A" w:rsidP="001C0F57"/>
    <w:p w:rsidR="000B783A" w:rsidRPr="000B783A" w:rsidRDefault="000B783A" w:rsidP="000B783A">
      <w:pPr>
        <w:pStyle w:val="Heading4"/>
        <w:rPr>
          <w:rFonts w:ascii="EYInterstate" w:hAnsi="EYInterstate"/>
          <w:i w:val="0"/>
          <w:color w:val="A6A6A6" w:themeColor="background1" w:themeShade="A6"/>
          <w:sz w:val="24"/>
        </w:rPr>
      </w:pPr>
      <w:r w:rsidRPr="000B783A">
        <w:rPr>
          <w:rFonts w:ascii="EYInterstate" w:hAnsi="EYInterstate"/>
          <w:i w:val="0"/>
          <w:color w:val="A6A6A6" w:themeColor="background1" w:themeShade="A6"/>
          <w:sz w:val="24"/>
        </w:rPr>
        <w:lastRenderedPageBreak/>
        <w:t>Key Benefits - DRaaS</w:t>
      </w:r>
    </w:p>
    <w:p w:rsidR="00441509" w:rsidRDefault="00441509" w:rsidP="001C0F57"/>
    <w:p w:rsidR="00F7432E" w:rsidRPr="00441509" w:rsidRDefault="00835FAE" w:rsidP="001C0F57">
      <w:pPr>
        <w:rPr>
          <w:sz w:val="24"/>
        </w:rPr>
      </w:pPr>
      <w:r>
        <w:rPr>
          <w:noProof/>
          <w:lang w:val="en-IN" w:eastAsia="en-IN"/>
        </w:rPr>
        <mc:AlternateContent>
          <mc:Choice Requires="wps">
            <w:drawing>
              <wp:anchor distT="0" distB="0" distL="114300" distR="114300" simplePos="0" relativeHeight="252002816" behindDoc="0" locked="0" layoutInCell="1" allowOverlap="1" wp14:anchorId="13EEFB24" wp14:editId="52253EDD">
                <wp:simplePos x="0" y="0"/>
                <wp:positionH relativeFrom="column">
                  <wp:posOffset>2037715</wp:posOffset>
                </wp:positionH>
                <wp:positionV relativeFrom="paragraph">
                  <wp:posOffset>19685</wp:posOffset>
                </wp:positionV>
                <wp:extent cx="3533775" cy="695325"/>
                <wp:effectExtent l="0" t="0" r="28575" b="28575"/>
                <wp:wrapNone/>
                <wp:docPr id="2062" name="Rectangle 2062"/>
                <wp:cNvGraphicFramePr/>
                <a:graphic xmlns:a="http://schemas.openxmlformats.org/drawingml/2006/main">
                  <a:graphicData uri="http://schemas.microsoft.com/office/word/2010/wordprocessingShape">
                    <wps:wsp>
                      <wps:cNvSpPr/>
                      <wps:spPr>
                        <a:xfrm>
                          <a:off x="0" y="0"/>
                          <a:ext cx="3533775" cy="695325"/>
                        </a:xfrm>
                        <a:prstGeom prst="rect">
                          <a:avLst/>
                        </a:prstGeom>
                        <a:noFill/>
                        <a:ln w="1905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B707EF" w:rsidRDefault="005D2A36" w:rsidP="00441509">
                            <w:pPr>
                              <w:jc w:val="center"/>
                              <w:rPr>
                                <w:sz w:val="20"/>
                                <w:szCs w:val="20"/>
                              </w:rPr>
                            </w:pPr>
                            <w:r w:rsidRPr="00B707EF">
                              <w:rPr>
                                <w:sz w:val="20"/>
                                <w:szCs w:val="20"/>
                              </w:rPr>
                              <w:t>Cost saving can be achieved through avoiding large capital investment and the reduced time for recovery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62" o:spid="_x0000_s1076" style="position:absolute;margin-left:160.45pt;margin-top:1.55pt;width:278.25pt;height:54.75pt;z-index:25200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" filled="f" strokecolor="#d8d8d8 [2732]" strokeweight="1.5pt">
                <v:textbox>
                  <w:txbxContent>
                    <w:p w:rsidR="005D2A36" w:rsidRPr="00B707EF" w:rsidRDefault="005D2A36" w:rsidP="00441509">
                      <w:pPr>
                        <w:jc w:val="center"/>
                        <w:rPr>
                          <w:sz w:val="20"/>
                          <w:szCs w:val="20"/>
                        </w:rPr>
                      </w:pPr>
                      <w:r w:rsidRPr="00B707EF">
                        <w:rPr>
                          <w:sz w:val="20"/>
                          <w:szCs w:val="20"/>
                        </w:rPr>
                        <w:t>Cost saving can be achieved through avoiding large capital investment and the reduced time for recovery</w:t>
                      </w:r>
                    </w:p>
                  </w:txbxContent>
                </v:textbox>
              </v:rect>
            </w:pict>
          </mc:Fallback>
        </mc:AlternateContent>
      </w:r>
      <w:r>
        <w:rPr>
          <w:noProof/>
          <w:lang w:val="en-IN" w:eastAsia="en-IN"/>
        </w:rPr>
        <mc:AlternateContent>
          <mc:Choice Requires="wps">
            <w:drawing>
              <wp:anchor distT="0" distB="0" distL="114300" distR="114300" simplePos="0" relativeHeight="252004864" behindDoc="0" locked="0" layoutInCell="1" allowOverlap="1" wp14:anchorId="79E97342" wp14:editId="0BF7960D">
                <wp:simplePos x="0" y="0"/>
                <wp:positionH relativeFrom="column">
                  <wp:posOffset>977265</wp:posOffset>
                </wp:positionH>
                <wp:positionV relativeFrom="paragraph">
                  <wp:posOffset>29210</wp:posOffset>
                </wp:positionV>
                <wp:extent cx="1003300" cy="704850"/>
                <wp:effectExtent l="0" t="0" r="25400" b="19050"/>
                <wp:wrapNone/>
                <wp:docPr id="2066" name="Rectangle 2066"/>
                <wp:cNvGraphicFramePr/>
                <a:graphic xmlns:a="http://schemas.openxmlformats.org/drawingml/2006/main">
                  <a:graphicData uri="http://schemas.microsoft.com/office/word/2010/wordprocessingShape">
                    <wps:wsp>
                      <wps:cNvSpPr/>
                      <wps:spPr>
                        <a:xfrm>
                          <a:off x="0" y="0"/>
                          <a:ext cx="1003300" cy="704850"/>
                        </a:xfrm>
                        <a:prstGeom prst="rect">
                          <a:avLst/>
                        </a:prstGeom>
                        <a:noFill/>
                        <a:ln w="19050">
                          <a:solidFill>
                            <a:srgbClr val="FFEE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B707EF" w:rsidRDefault="005D2A36" w:rsidP="00441509">
                            <w:pPr>
                              <w:jc w:val="center"/>
                              <w:rPr>
                                <w:sz w:val="20"/>
                                <w:szCs w:val="20"/>
                              </w:rPr>
                            </w:pPr>
                            <w:r w:rsidRPr="00B707EF">
                              <w:rPr>
                                <w:sz w:val="20"/>
                                <w:szCs w:val="20"/>
                              </w:rPr>
                              <w:t>Cost Effective Approach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66" o:spid="_x0000_s1077" style="position:absolute;margin-left:76.95pt;margin-top:2.3pt;width:79pt;height:55.5pt;z-index:25200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" filled="f" strokecolor="#fe0" strokeweight="1.5pt">
                <v:textbox>
                  <w:txbxContent>
                    <w:p w:rsidR="005D2A36" w:rsidRPr="00B707EF" w:rsidRDefault="005D2A36" w:rsidP="00441509">
                      <w:pPr>
                        <w:jc w:val="center"/>
                        <w:rPr>
                          <w:sz w:val="20"/>
                          <w:szCs w:val="20"/>
                        </w:rPr>
                      </w:pPr>
                      <w:r w:rsidRPr="00B707EF">
                        <w:rPr>
                          <w:sz w:val="20"/>
                          <w:szCs w:val="20"/>
                        </w:rPr>
                        <w:t>Cost Effective Approach</w:t>
                      </w:r>
                    </w:p>
                  </w:txbxContent>
                </v:textbox>
              </v:rect>
            </w:pict>
          </mc:Fallback>
        </mc:AlternateContent>
      </w:r>
      <w:r w:rsidR="00441509">
        <w:rPr>
          <w:noProof/>
          <w:lang w:val="en-IN" w:eastAsia="en-IN"/>
        </w:rPr>
        <w:drawing>
          <wp:inline distT="0" distB="0" distL="0" distR="0" wp14:anchorId="344439EE" wp14:editId="386F24B2">
            <wp:extent cx="781050" cy="704850"/>
            <wp:effectExtent l="19050" t="19050" r="19050" b="1905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BEBA8EAE-BF5A-486C-A8C5-ECC9F3942E4B}">
                          <a14:imgProps xmlns:a14="http://schemas.microsoft.com/office/drawing/2010/main">
                            <a14:imgLayer r:embed="rId31">
                              <a14:imgEffect>
                                <a14:sharpenSoften amount="75000"/>
                              </a14:imgEffect>
                              <a14:imgEffect>
                                <a14:saturation sat="0"/>
                              </a14:imgEffect>
                            </a14:imgLayer>
                          </a14:imgProps>
                        </a:ext>
                      </a:extLst>
                    </a:blip>
                    <a:stretch>
                      <a:fillRect/>
                    </a:stretch>
                  </pic:blipFill>
                  <pic:spPr>
                    <a:xfrm>
                      <a:off x="0" y="0"/>
                      <a:ext cx="781050" cy="704850"/>
                    </a:xfrm>
                    <a:prstGeom prst="rect">
                      <a:avLst/>
                    </a:prstGeom>
                    <a:ln>
                      <a:solidFill>
                        <a:schemeClr val="bg1">
                          <a:lumMod val="85000"/>
                        </a:schemeClr>
                      </a:solidFill>
                    </a:ln>
                  </pic:spPr>
                </pic:pic>
              </a:graphicData>
            </a:graphic>
          </wp:inline>
        </w:drawing>
      </w:r>
    </w:p>
    <w:p w:rsidR="00F7432E" w:rsidRDefault="00835FAE" w:rsidP="001C0F57">
      <w:r w:rsidRPr="0090441C">
        <w:rPr>
          <w:noProof/>
          <w:sz w:val="24"/>
          <w:lang w:val="en-IN" w:eastAsia="en-IN"/>
        </w:rPr>
        <mc:AlternateContent>
          <mc:Choice Requires="wps">
            <w:drawing>
              <wp:anchor distT="0" distB="0" distL="114300" distR="114300" simplePos="0" relativeHeight="252006912" behindDoc="0" locked="0" layoutInCell="1" allowOverlap="1" wp14:anchorId="1ADF9436" wp14:editId="0E45A367">
                <wp:simplePos x="0" y="0"/>
                <wp:positionH relativeFrom="column">
                  <wp:posOffset>2047240</wp:posOffset>
                </wp:positionH>
                <wp:positionV relativeFrom="paragraph">
                  <wp:posOffset>15875</wp:posOffset>
                </wp:positionV>
                <wp:extent cx="3533775" cy="622935"/>
                <wp:effectExtent l="0" t="0" r="28575" b="24765"/>
                <wp:wrapNone/>
                <wp:docPr id="2070" name="Rectangle 2070"/>
                <wp:cNvGraphicFramePr/>
                <a:graphic xmlns:a="http://schemas.openxmlformats.org/drawingml/2006/main">
                  <a:graphicData uri="http://schemas.microsoft.com/office/word/2010/wordprocessingShape">
                    <wps:wsp>
                      <wps:cNvSpPr/>
                      <wps:spPr>
                        <a:xfrm>
                          <a:off x="0" y="0"/>
                          <a:ext cx="3533775" cy="622935"/>
                        </a:xfrm>
                        <a:prstGeom prst="rect">
                          <a:avLst/>
                        </a:prstGeom>
                        <a:noFill/>
                        <a:ln w="1905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B707EF" w:rsidRDefault="005D2A36" w:rsidP="0090441C">
                            <w:pPr>
                              <w:jc w:val="center"/>
                              <w:rPr>
                                <w:sz w:val="20"/>
                                <w:szCs w:val="20"/>
                              </w:rPr>
                            </w:pPr>
                            <w:proofErr w:type="gramStart"/>
                            <w:r w:rsidRPr="00B707EF">
                              <w:rPr>
                                <w:sz w:val="20"/>
                                <w:szCs w:val="20"/>
                              </w:rPr>
                              <w:t>Selective recovery of application workloads.</w:t>
                            </w:r>
                            <w:proofErr w:type="gramEnd"/>
                            <w:r w:rsidRPr="00B707EF">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70" o:spid="_x0000_s1078" style="position:absolute;margin-left:161.2pt;margin-top:1.25pt;width:278.25pt;height:49.05pt;z-index:25200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" filled="f" strokecolor="#d8d8d8 [2732]" strokeweight="1.5pt">
                <v:textbox>
                  <w:txbxContent>
                    <w:p w:rsidR="005D2A36" w:rsidRPr="00B707EF" w:rsidRDefault="005D2A36" w:rsidP="0090441C">
                      <w:pPr>
                        <w:jc w:val="center"/>
                        <w:rPr>
                          <w:sz w:val="20"/>
                          <w:szCs w:val="20"/>
                        </w:rPr>
                      </w:pPr>
                      <w:proofErr w:type="gramStart"/>
                      <w:r w:rsidRPr="00B707EF">
                        <w:rPr>
                          <w:sz w:val="20"/>
                          <w:szCs w:val="20"/>
                        </w:rPr>
                        <w:t>Selective recovery of application workloads.</w:t>
                      </w:r>
                      <w:proofErr w:type="gramEnd"/>
                      <w:r w:rsidRPr="00B707EF">
                        <w:rPr>
                          <w:sz w:val="20"/>
                          <w:szCs w:val="20"/>
                        </w:rPr>
                        <w:t xml:space="preserve"> </w:t>
                      </w:r>
                    </w:p>
                  </w:txbxContent>
                </v:textbox>
              </v:rect>
            </w:pict>
          </mc:Fallback>
        </mc:AlternateContent>
      </w:r>
      <w:r w:rsidRPr="0090441C">
        <w:rPr>
          <w:noProof/>
          <w:sz w:val="24"/>
          <w:lang w:val="en-IN" w:eastAsia="en-IN"/>
        </w:rPr>
        <mc:AlternateContent>
          <mc:Choice Requires="wps">
            <w:drawing>
              <wp:anchor distT="0" distB="0" distL="114300" distR="114300" simplePos="0" relativeHeight="252007936" behindDoc="0" locked="0" layoutInCell="1" allowOverlap="1" wp14:anchorId="209A5A58" wp14:editId="5C88B716">
                <wp:simplePos x="0" y="0"/>
                <wp:positionH relativeFrom="column">
                  <wp:posOffset>986790</wp:posOffset>
                </wp:positionH>
                <wp:positionV relativeFrom="paragraph">
                  <wp:posOffset>15875</wp:posOffset>
                </wp:positionV>
                <wp:extent cx="1003300" cy="628650"/>
                <wp:effectExtent l="0" t="0" r="25400" b="19050"/>
                <wp:wrapNone/>
                <wp:docPr id="2082" name="Rectangle 2082"/>
                <wp:cNvGraphicFramePr/>
                <a:graphic xmlns:a="http://schemas.openxmlformats.org/drawingml/2006/main">
                  <a:graphicData uri="http://schemas.microsoft.com/office/word/2010/wordprocessingShape">
                    <wps:wsp>
                      <wps:cNvSpPr/>
                      <wps:spPr>
                        <a:xfrm>
                          <a:off x="0" y="0"/>
                          <a:ext cx="1003300" cy="628650"/>
                        </a:xfrm>
                        <a:prstGeom prst="rect">
                          <a:avLst/>
                        </a:prstGeom>
                        <a:noFill/>
                        <a:ln w="19050">
                          <a:solidFill>
                            <a:srgbClr val="FFEE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B707EF" w:rsidRDefault="005D2A36" w:rsidP="0090441C">
                            <w:pPr>
                              <w:jc w:val="center"/>
                              <w:rPr>
                                <w:sz w:val="20"/>
                                <w:szCs w:val="20"/>
                              </w:rPr>
                            </w:pPr>
                            <w:r w:rsidRPr="00B707EF">
                              <w:rPr>
                                <w:sz w:val="20"/>
                                <w:szCs w:val="20"/>
                              </w:rPr>
                              <w:t>More Attainable DR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82" o:spid="_x0000_s1079" style="position:absolute;margin-left:77.7pt;margin-top:1.25pt;width:79pt;height:49.5pt;z-index:25200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" filled="f" strokecolor="#fe0" strokeweight="1.5pt">
                <v:textbox>
                  <w:txbxContent>
                    <w:p w:rsidR="005D2A36" w:rsidRPr="00B707EF" w:rsidRDefault="005D2A36" w:rsidP="0090441C">
                      <w:pPr>
                        <w:jc w:val="center"/>
                        <w:rPr>
                          <w:sz w:val="20"/>
                          <w:szCs w:val="20"/>
                        </w:rPr>
                      </w:pPr>
                      <w:r w:rsidRPr="00B707EF">
                        <w:rPr>
                          <w:sz w:val="20"/>
                          <w:szCs w:val="20"/>
                        </w:rPr>
                        <w:t>More Attainable DR</w:t>
                      </w:r>
                    </w:p>
                  </w:txbxContent>
                </v:textbox>
              </v:rect>
            </w:pict>
          </mc:Fallback>
        </mc:AlternateContent>
      </w:r>
      <w:r w:rsidR="0090441C">
        <w:rPr>
          <w:noProof/>
          <w:lang w:val="en-IN" w:eastAsia="en-IN"/>
        </w:rPr>
        <w:drawing>
          <wp:inline distT="0" distB="0" distL="0" distR="0" wp14:anchorId="03E4AE06" wp14:editId="76F4C649">
            <wp:extent cx="781050" cy="628650"/>
            <wp:effectExtent l="19050" t="19050" r="19050" b="1905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BEBA8EAE-BF5A-486C-A8C5-ECC9F3942E4B}">
                          <a14:imgProps xmlns:a14="http://schemas.microsoft.com/office/drawing/2010/main">
                            <a14:imgLayer r:embed="rId33">
                              <a14:imgEffect>
                                <a14:sharpenSoften amount="65000"/>
                              </a14:imgEffect>
                              <a14:imgEffect>
                                <a14:saturation sat="0"/>
                              </a14:imgEffect>
                            </a14:imgLayer>
                          </a14:imgProps>
                        </a:ext>
                      </a:extLst>
                    </a:blip>
                    <a:stretch>
                      <a:fillRect/>
                    </a:stretch>
                  </pic:blipFill>
                  <pic:spPr>
                    <a:xfrm>
                      <a:off x="0" y="0"/>
                      <a:ext cx="781050" cy="628650"/>
                    </a:xfrm>
                    <a:prstGeom prst="rect">
                      <a:avLst/>
                    </a:prstGeom>
                    <a:ln>
                      <a:solidFill>
                        <a:schemeClr val="bg1">
                          <a:lumMod val="85000"/>
                        </a:schemeClr>
                      </a:solidFill>
                    </a:ln>
                  </pic:spPr>
                </pic:pic>
              </a:graphicData>
            </a:graphic>
          </wp:inline>
        </w:drawing>
      </w:r>
    </w:p>
    <w:p w:rsidR="00F7432E" w:rsidRDefault="00835FAE" w:rsidP="001C0F57">
      <w:r w:rsidRPr="0090441C">
        <w:rPr>
          <w:noProof/>
          <w:lang w:val="en-IN" w:eastAsia="en-IN"/>
        </w:rPr>
        <mc:AlternateContent>
          <mc:Choice Requires="wps">
            <w:drawing>
              <wp:anchor distT="0" distB="0" distL="114300" distR="114300" simplePos="0" relativeHeight="252009984" behindDoc="0" locked="0" layoutInCell="1" allowOverlap="1" wp14:anchorId="2767E1DF" wp14:editId="5750EB85">
                <wp:simplePos x="0" y="0"/>
                <wp:positionH relativeFrom="column">
                  <wp:posOffset>2056765</wp:posOffset>
                </wp:positionH>
                <wp:positionV relativeFrom="paragraph">
                  <wp:posOffset>2540</wp:posOffset>
                </wp:positionV>
                <wp:extent cx="3533775" cy="622935"/>
                <wp:effectExtent l="0" t="0" r="28575" b="24765"/>
                <wp:wrapNone/>
                <wp:docPr id="2085" name="Rectangle 2085"/>
                <wp:cNvGraphicFramePr/>
                <a:graphic xmlns:a="http://schemas.openxmlformats.org/drawingml/2006/main">
                  <a:graphicData uri="http://schemas.microsoft.com/office/word/2010/wordprocessingShape">
                    <wps:wsp>
                      <wps:cNvSpPr/>
                      <wps:spPr>
                        <a:xfrm>
                          <a:off x="0" y="0"/>
                          <a:ext cx="3533775" cy="622935"/>
                        </a:xfrm>
                        <a:prstGeom prst="rect">
                          <a:avLst/>
                        </a:prstGeom>
                        <a:noFill/>
                        <a:ln w="1905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B707EF" w:rsidRDefault="005D2A36" w:rsidP="0090441C">
                            <w:pPr>
                              <w:jc w:val="center"/>
                              <w:rPr>
                                <w:sz w:val="20"/>
                                <w:szCs w:val="20"/>
                              </w:rPr>
                            </w:pPr>
                            <w:r w:rsidRPr="00B707EF">
                              <w:rPr>
                                <w:sz w:val="20"/>
                                <w:szCs w:val="20"/>
                              </w:rPr>
                              <w:t>Provides much faster recovery when compared to other DR mechanisms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85" o:spid="_x0000_s1080" style="position:absolute;margin-left:161.95pt;margin-top:.2pt;width:278.25pt;height:49.05pt;z-index:25200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" filled="f" strokecolor="#d8d8d8 [2732]" strokeweight="1.5pt">
                <v:textbox>
                  <w:txbxContent>
                    <w:p w:rsidR="005D2A36" w:rsidRPr="00B707EF" w:rsidRDefault="005D2A36" w:rsidP="0090441C">
                      <w:pPr>
                        <w:jc w:val="center"/>
                        <w:rPr>
                          <w:sz w:val="20"/>
                          <w:szCs w:val="20"/>
                        </w:rPr>
                      </w:pPr>
                      <w:r w:rsidRPr="00B707EF">
                        <w:rPr>
                          <w:sz w:val="20"/>
                          <w:szCs w:val="20"/>
                        </w:rPr>
                        <w:t>Provides much faster recovery when compared to other DR mechanisms</w:t>
                      </w:r>
                    </w:p>
                  </w:txbxContent>
                </v:textbox>
              </v:rect>
            </w:pict>
          </mc:Fallback>
        </mc:AlternateContent>
      </w:r>
      <w:r w:rsidRPr="0090441C">
        <w:rPr>
          <w:noProof/>
          <w:lang w:val="en-IN" w:eastAsia="en-IN"/>
        </w:rPr>
        <mc:AlternateContent>
          <mc:Choice Requires="wps">
            <w:drawing>
              <wp:anchor distT="0" distB="0" distL="114300" distR="114300" simplePos="0" relativeHeight="252011008" behindDoc="0" locked="0" layoutInCell="1" allowOverlap="1" wp14:anchorId="56684068" wp14:editId="787BAF9E">
                <wp:simplePos x="0" y="0"/>
                <wp:positionH relativeFrom="column">
                  <wp:posOffset>986790</wp:posOffset>
                </wp:positionH>
                <wp:positionV relativeFrom="paragraph">
                  <wp:posOffset>12065</wp:posOffset>
                </wp:positionV>
                <wp:extent cx="1003300" cy="628650"/>
                <wp:effectExtent l="0" t="0" r="25400" b="19050"/>
                <wp:wrapNone/>
                <wp:docPr id="2086" name="Rectangle 2086"/>
                <wp:cNvGraphicFramePr/>
                <a:graphic xmlns:a="http://schemas.openxmlformats.org/drawingml/2006/main">
                  <a:graphicData uri="http://schemas.microsoft.com/office/word/2010/wordprocessingShape">
                    <wps:wsp>
                      <wps:cNvSpPr/>
                      <wps:spPr>
                        <a:xfrm>
                          <a:off x="0" y="0"/>
                          <a:ext cx="1003300" cy="628650"/>
                        </a:xfrm>
                        <a:prstGeom prst="rect">
                          <a:avLst/>
                        </a:prstGeom>
                        <a:noFill/>
                        <a:ln w="19050">
                          <a:solidFill>
                            <a:srgbClr val="FFEE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B707EF" w:rsidRDefault="005D2A36" w:rsidP="0090441C">
                            <w:pPr>
                              <w:jc w:val="center"/>
                              <w:rPr>
                                <w:sz w:val="20"/>
                                <w:szCs w:val="20"/>
                              </w:rPr>
                            </w:pPr>
                            <w:r w:rsidRPr="00B707EF">
                              <w:rPr>
                                <w:sz w:val="20"/>
                                <w:szCs w:val="20"/>
                              </w:rPr>
                              <w:t>Speed of Recovery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86" o:spid="_x0000_s1081" style="position:absolute;margin-left:77.7pt;margin-top:.95pt;width:79pt;height:49.5pt;z-index:25201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" filled="f" strokecolor="#fe0" strokeweight="1.5pt">
                <v:textbox>
                  <w:txbxContent>
                    <w:p w:rsidR="005D2A36" w:rsidRPr="00B707EF" w:rsidRDefault="005D2A36" w:rsidP="0090441C">
                      <w:pPr>
                        <w:jc w:val="center"/>
                        <w:rPr>
                          <w:sz w:val="20"/>
                          <w:szCs w:val="20"/>
                        </w:rPr>
                      </w:pPr>
                      <w:r w:rsidRPr="00B707EF">
                        <w:rPr>
                          <w:sz w:val="20"/>
                          <w:szCs w:val="20"/>
                        </w:rPr>
                        <w:t>Speed of Recovery</w:t>
                      </w:r>
                    </w:p>
                  </w:txbxContent>
                </v:textbox>
              </v:rect>
            </w:pict>
          </mc:Fallback>
        </mc:AlternateContent>
      </w:r>
      <w:r w:rsidR="0090441C">
        <w:rPr>
          <w:noProof/>
          <w:lang w:val="en-IN" w:eastAsia="en-IN"/>
        </w:rPr>
        <w:drawing>
          <wp:inline distT="0" distB="0" distL="0" distR="0" wp14:anchorId="3C0D386F" wp14:editId="623AD3B6">
            <wp:extent cx="781050" cy="600075"/>
            <wp:effectExtent l="19050" t="19050" r="19050" b="28575"/>
            <wp:docPr id="2084"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BEBA8EAE-BF5A-486C-A8C5-ECC9F3942E4B}">
                          <a14:imgProps xmlns:a14="http://schemas.microsoft.com/office/drawing/2010/main">
                            <a14:imgLayer r:embed="rId35">
                              <a14:imgEffect>
                                <a14:sharpenSoften amount="62000"/>
                              </a14:imgEffect>
                              <a14:imgEffect>
                                <a14:saturation sat="0"/>
                              </a14:imgEffect>
                              <a14:imgEffect>
                                <a14:brightnessContrast bright="40000"/>
                              </a14:imgEffect>
                            </a14:imgLayer>
                          </a14:imgProps>
                        </a:ext>
                      </a:extLst>
                    </a:blip>
                    <a:stretch>
                      <a:fillRect/>
                    </a:stretch>
                  </pic:blipFill>
                  <pic:spPr>
                    <a:xfrm>
                      <a:off x="0" y="0"/>
                      <a:ext cx="786009" cy="603885"/>
                    </a:xfrm>
                    <a:prstGeom prst="rect">
                      <a:avLst/>
                    </a:prstGeom>
                    <a:ln>
                      <a:solidFill>
                        <a:schemeClr val="bg1">
                          <a:lumMod val="85000"/>
                        </a:schemeClr>
                      </a:solidFill>
                    </a:ln>
                  </pic:spPr>
                </pic:pic>
              </a:graphicData>
            </a:graphic>
          </wp:inline>
        </w:drawing>
      </w:r>
    </w:p>
    <w:p w:rsidR="0090441C" w:rsidRDefault="00E26ED5" w:rsidP="001C0F57">
      <w:r w:rsidRPr="000B783A">
        <w:rPr>
          <w:noProof/>
          <w:lang w:val="en-IN" w:eastAsia="en-IN"/>
        </w:rPr>
        <mc:AlternateContent>
          <mc:Choice Requires="wps">
            <w:drawing>
              <wp:anchor distT="0" distB="0" distL="114300" distR="114300" simplePos="0" relativeHeight="252013056" behindDoc="0" locked="0" layoutInCell="1" allowOverlap="1" wp14:anchorId="05D8E1B6" wp14:editId="6C57A881">
                <wp:simplePos x="0" y="0"/>
                <wp:positionH relativeFrom="column">
                  <wp:posOffset>2066290</wp:posOffset>
                </wp:positionH>
                <wp:positionV relativeFrom="paragraph">
                  <wp:posOffset>23495</wp:posOffset>
                </wp:positionV>
                <wp:extent cx="3533775" cy="622935"/>
                <wp:effectExtent l="0" t="0" r="28575" b="24765"/>
                <wp:wrapNone/>
                <wp:docPr id="2089" name="Rectangle 2089"/>
                <wp:cNvGraphicFramePr/>
                <a:graphic xmlns:a="http://schemas.openxmlformats.org/drawingml/2006/main">
                  <a:graphicData uri="http://schemas.microsoft.com/office/word/2010/wordprocessingShape">
                    <wps:wsp>
                      <wps:cNvSpPr/>
                      <wps:spPr>
                        <a:xfrm>
                          <a:off x="0" y="0"/>
                          <a:ext cx="3533775" cy="622935"/>
                        </a:xfrm>
                        <a:prstGeom prst="rect">
                          <a:avLst/>
                        </a:prstGeom>
                        <a:noFill/>
                        <a:ln w="1905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B707EF" w:rsidRDefault="005D2A36" w:rsidP="000B783A">
                            <w:pPr>
                              <w:jc w:val="center"/>
                              <w:rPr>
                                <w:sz w:val="20"/>
                                <w:szCs w:val="20"/>
                              </w:rPr>
                            </w:pPr>
                            <w:r w:rsidRPr="00B707EF">
                              <w:rPr>
                                <w:sz w:val="20"/>
                                <w:szCs w:val="20"/>
                              </w:rPr>
                              <w:t>Cloud DR Tests are more automated and require less manual intervention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89" o:spid="_x0000_s1082" style="position:absolute;margin-left:162.7pt;margin-top:1.85pt;width:278.25pt;height:49.05pt;z-index:25201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" filled="f" strokecolor="#d8d8d8 [2732]" strokeweight="1.5pt">
                <v:textbox>
                  <w:txbxContent>
                    <w:p w:rsidR="005D2A36" w:rsidRPr="00B707EF" w:rsidRDefault="005D2A36" w:rsidP="000B783A">
                      <w:pPr>
                        <w:jc w:val="center"/>
                        <w:rPr>
                          <w:sz w:val="20"/>
                          <w:szCs w:val="20"/>
                        </w:rPr>
                      </w:pPr>
                      <w:r w:rsidRPr="00B707EF">
                        <w:rPr>
                          <w:sz w:val="20"/>
                          <w:szCs w:val="20"/>
                        </w:rPr>
                        <w:t>Cloud DR Tests are more automated and require less manual intervention</w:t>
                      </w:r>
                    </w:p>
                  </w:txbxContent>
                </v:textbox>
              </v:rect>
            </w:pict>
          </mc:Fallback>
        </mc:AlternateContent>
      </w:r>
      <w:r w:rsidR="00835FAE" w:rsidRPr="000B783A">
        <w:rPr>
          <w:noProof/>
          <w:lang w:val="en-IN" w:eastAsia="en-IN"/>
        </w:rPr>
        <mc:AlternateContent>
          <mc:Choice Requires="wps">
            <w:drawing>
              <wp:anchor distT="0" distB="0" distL="114300" distR="114300" simplePos="0" relativeHeight="252014080" behindDoc="0" locked="0" layoutInCell="1" allowOverlap="1" wp14:anchorId="79E84F33" wp14:editId="60335EC5">
                <wp:simplePos x="0" y="0"/>
                <wp:positionH relativeFrom="column">
                  <wp:posOffset>996315</wp:posOffset>
                </wp:positionH>
                <wp:positionV relativeFrom="paragraph">
                  <wp:posOffset>21590</wp:posOffset>
                </wp:positionV>
                <wp:extent cx="1003300" cy="628650"/>
                <wp:effectExtent l="0" t="0" r="25400" b="19050"/>
                <wp:wrapNone/>
                <wp:docPr id="2090" name="Rectangle 2090"/>
                <wp:cNvGraphicFramePr/>
                <a:graphic xmlns:a="http://schemas.openxmlformats.org/drawingml/2006/main">
                  <a:graphicData uri="http://schemas.microsoft.com/office/word/2010/wordprocessingShape">
                    <wps:wsp>
                      <wps:cNvSpPr/>
                      <wps:spPr>
                        <a:xfrm>
                          <a:off x="0" y="0"/>
                          <a:ext cx="1003300" cy="628650"/>
                        </a:xfrm>
                        <a:prstGeom prst="rect">
                          <a:avLst/>
                        </a:prstGeom>
                        <a:noFill/>
                        <a:ln w="19050">
                          <a:solidFill>
                            <a:srgbClr val="FFEE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B707EF" w:rsidRDefault="005D2A36" w:rsidP="000B783A">
                            <w:pPr>
                              <w:jc w:val="center"/>
                              <w:rPr>
                                <w:sz w:val="20"/>
                                <w:szCs w:val="20"/>
                              </w:rPr>
                            </w:pPr>
                            <w:r w:rsidRPr="00B707EF">
                              <w:rPr>
                                <w:sz w:val="20"/>
                                <w:szCs w:val="20"/>
                              </w:rPr>
                              <w:t>DR Tests require Less Intervention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90" o:spid="_x0000_s1083" style="position:absolute;margin-left:78.45pt;margin-top:1.7pt;width:79pt;height:49.5pt;z-index:25201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" filled="f" strokecolor="#fe0" strokeweight="1.5pt">
                <v:textbox>
                  <w:txbxContent>
                    <w:p w:rsidR="005D2A36" w:rsidRPr="00B707EF" w:rsidRDefault="005D2A36" w:rsidP="000B783A">
                      <w:pPr>
                        <w:jc w:val="center"/>
                        <w:rPr>
                          <w:sz w:val="20"/>
                          <w:szCs w:val="20"/>
                        </w:rPr>
                      </w:pPr>
                      <w:r w:rsidRPr="00B707EF">
                        <w:rPr>
                          <w:sz w:val="20"/>
                          <w:szCs w:val="20"/>
                        </w:rPr>
                        <w:t>DR Tests require Less Intervention</w:t>
                      </w:r>
                    </w:p>
                  </w:txbxContent>
                </v:textbox>
              </v:rect>
            </w:pict>
          </mc:Fallback>
        </mc:AlternateContent>
      </w:r>
      <w:r w:rsidR="000B783A">
        <w:rPr>
          <w:noProof/>
          <w:lang w:val="en-IN" w:eastAsia="en-IN"/>
        </w:rPr>
        <w:drawing>
          <wp:inline distT="0" distB="0" distL="0" distR="0" wp14:anchorId="2DC7A686" wp14:editId="5F4C3F4A">
            <wp:extent cx="781050" cy="628650"/>
            <wp:effectExtent l="19050" t="19050" r="19050" b="19050"/>
            <wp:docPr id="2088" name="Picture 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785784" cy="632460"/>
                    </a:xfrm>
                    <a:prstGeom prst="rect">
                      <a:avLst/>
                    </a:prstGeom>
                    <a:ln>
                      <a:solidFill>
                        <a:schemeClr val="bg1">
                          <a:lumMod val="85000"/>
                        </a:schemeClr>
                      </a:solidFill>
                    </a:ln>
                  </pic:spPr>
                </pic:pic>
              </a:graphicData>
            </a:graphic>
          </wp:inline>
        </w:drawing>
      </w:r>
    </w:p>
    <w:p w:rsidR="0090441C" w:rsidRDefault="00E26ED5" w:rsidP="001C0F57">
      <w:r w:rsidRPr="0006222A">
        <w:rPr>
          <w:noProof/>
          <w:lang w:val="en-IN" w:eastAsia="en-IN"/>
        </w:rPr>
        <mc:AlternateContent>
          <mc:Choice Requires="wps">
            <w:drawing>
              <wp:anchor distT="0" distB="0" distL="114300" distR="114300" simplePos="0" relativeHeight="252016128" behindDoc="0" locked="0" layoutInCell="1" allowOverlap="1" wp14:anchorId="0B24E735" wp14:editId="21C69042">
                <wp:simplePos x="0" y="0"/>
                <wp:positionH relativeFrom="column">
                  <wp:posOffset>2066290</wp:posOffset>
                </wp:positionH>
                <wp:positionV relativeFrom="paragraph">
                  <wp:posOffset>33020</wp:posOffset>
                </wp:positionV>
                <wp:extent cx="3533775" cy="622935"/>
                <wp:effectExtent l="0" t="0" r="28575" b="24765"/>
                <wp:wrapNone/>
                <wp:docPr id="2092" name="Rectangle 2092"/>
                <wp:cNvGraphicFramePr/>
                <a:graphic xmlns:a="http://schemas.openxmlformats.org/drawingml/2006/main">
                  <a:graphicData uri="http://schemas.microsoft.com/office/word/2010/wordprocessingShape">
                    <wps:wsp>
                      <wps:cNvSpPr/>
                      <wps:spPr>
                        <a:xfrm>
                          <a:off x="0" y="0"/>
                          <a:ext cx="3533775" cy="622935"/>
                        </a:xfrm>
                        <a:prstGeom prst="rect">
                          <a:avLst/>
                        </a:prstGeom>
                        <a:noFill/>
                        <a:ln w="1905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B707EF" w:rsidRDefault="005D2A36" w:rsidP="0006222A">
                            <w:pPr>
                              <w:jc w:val="center"/>
                              <w:rPr>
                                <w:sz w:val="20"/>
                                <w:szCs w:val="20"/>
                              </w:rPr>
                            </w:pPr>
                            <w:r w:rsidRPr="00B707EF">
                              <w:rPr>
                                <w:sz w:val="20"/>
                                <w:szCs w:val="20"/>
                              </w:rPr>
                              <w:t xml:space="preserve">Cloud resources can quickly be added with fine granularity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92" o:spid="_x0000_s1084" style="position:absolute;margin-left:162.7pt;margin-top:2.6pt;width:278.25pt;height:49.05pt;z-index:25201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" filled="f" strokecolor="#d8d8d8 [2732]" strokeweight="1.5pt">
                <v:textbox>
                  <w:txbxContent>
                    <w:p w:rsidR="005D2A36" w:rsidRPr="00B707EF" w:rsidRDefault="005D2A36" w:rsidP="0006222A">
                      <w:pPr>
                        <w:jc w:val="center"/>
                        <w:rPr>
                          <w:sz w:val="20"/>
                          <w:szCs w:val="20"/>
                        </w:rPr>
                      </w:pPr>
                      <w:r w:rsidRPr="00B707EF">
                        <w:rPr>
                          <w:sz w:val="20"/>
                          <w:szCs w:val="20"/>
                        </w:rPr>
                        <w:t xml:space="preserve">Cloud resources can quickly be added with fine granularity </w:t>
                      </w:r>
                    </w:p>
                  </w:txbxContent>
                </v:textbox>
              </v:rect>
            </w:pict>
          </mc:Fallback>
        </mc:AlternateContent>
      </w:r>
      <w:r w:rsidR="00835FAE" w:rsidRPr="0006222A">
        <w:rPr>
          <w:noProof/>
          <w:lang w:val="en-IN" w:eastAsia="en-IN"/>
        </w:rPr>
        <mc:AlternateContent>
          <mc:Choice Requires="wps">
            <w:drawing>
              <wp:anchor distT="0" distB="0" distL="114300" distR="114300" simplePos="0" relativeHeight="252017152" behindDoc="0" locked="0" layoutInCell="1" allowOverlap="1" wp14:anchorId="5998E9B3" wp14:editId="5A4A5AEE">
                <wp:simplePos x="0" y="0"/>
                <wp:positionH relativeFrom="column">
                  <wp:posOffset>1002665</wp:posOffset>
                </wp:positionH>
                <wp:positionV relativeFrom="paragraph">
                  <wp:posOffset>17780</wp:posOffset>
                </wp:positionV>
                <wp:extent cx="1003300" cy="628650"/>
                <wp:effectExtent l="0" t="0" r="25400" b="19050"/>
                <wp:wrapNone/>
                <wp:docPr id="2093" name="Rectangle 2093"/>
                <wp:cNvGraphicFramePr/>
                <a:graphic xmlns:a="http://schemas.openxmlformats.org/drawingml/2006/main">
                  <a:graphicData uri="http://schemas.microsoft.com/office/word/2010/wordprocessingShape">
                    <wps:wsp>
                      <wps:cNvSpPr/>
                      <wps:spPr>
                        <a:xfrm>
                          <a:off x="0" y="0"/>
                          <a:ext cx="1003300" cy="628650"/>
                        </a:xfrm>
                        <a:prstGeom prst="rect">
                          <a:avLst/>
                        </a:prstGeom>
                        <a:noFill/>
                        <a:ln w="19050">
                          <a:solidFill>
                            <a:srgbClr val="FFEE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B707EF" w:rsidRDefault="005D2A36" w:rsidP="0006222A">
                            <w:pPr>
                              <w:jc w:val="center"/>
                              <w:rPr>
                                <w:sz w:val="20"/>
                                <w:szCs w:val="20"/>
                              </w:rPr>
                            </w:pPr>
                            <w:r w:rsidRPr="00B707EF">
                              <w:rPr>
                                <w:sz w:val="20"/>
                                <w:szCs w:val="20"/>
                              </w:rPr>
                              <w:t>Flexible Scalability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93" o:spid="_x0000_s1085" style="position:absolute;margin-left:78.95pt;margin-top:1.4pt;width:79pt;height:49.5pt;z-index:25201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" filled="f" strokecolor="#fe0" strokeweight="1.5pt">
                <v:textbox>
                  <w:txbxContent>
                    <w:p w:rsidR="005D2A36" w:rsidRPr="00B707EF" w:rsidRDefault="005D2A36" w:rsidP="0006222A">
                      <w:pPr>
                        <w:jc w:val="center"/>
                        <w:rPr>
                          <w:sz w:val="20"/>
                          <w:szCs w:val="20"/>
                        </w:rPr>
                      </w:pPr>
                      <w:r w:rsidRPr="00B707EF">
                        <w:rPr>
                          <w:sz w:val="20"/>
                          <w:szCs w:val="20"/>
                        </w:rPr>
                        <w:t>Flexible Scalability</w:t>
                      </w:r>
                    </w:p>
                  </w:txbxContent>
                </v:textbox>
              </v:rect>
            </w:pict>
          </mc:Fallback>
        </mc:AlternateContent>
      </w:r>
      <w:r w:rsidR="000B783A">
        <w:rPr>
          <w:noProof/>
          <w:lang w:val="en-IN" w:eastAsia="en-IN"/>
        </w:rPr>
        <w:drawing>
          <wp:inline distT="0" distB="0" distL="0" distR="0" wp14:anchorId="718F53AB" wp14:editId="2289C6F3">
            <wp:extent cx="838200" cy="619125"/>
            <wp:effectExtent l="19050" t="19050" r="19050" b="28575"/>
            <wp:docPr id="2091" name="Picture 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68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838200" cy="619125"/>
                    </a:xfrm>
                    <a:prstGeom prst="rect">
                      <a:avLst/>
                    </a:prstGeom>
                    <a:noFill/>
                    <a:ln>
                      <a:solidFill>
                        <a:schemeClr val="bg1">
                          <a:lumMod val="85000"/>
                        </a:schemeClr>
                      </a:solidFill>
                    </a:ln>
                  </pic:spPr>
                </pic:pic>
              </a:graphicData>
            </a:graphic>
          </wp:inline>
        </w:drawing>
      </w:r>
    </w:p>
    <w:p w:rsidR="0090441C" w:rsidRDefault="0090441C" w:rsidP="001C0F57"/>
    <w:p w:rsidR="00F0582C" w:rsidRPr="00532967" w:rsidRDefault="00F0582C" w:rsidP="00532967">
      <w:pPr>
        <w:pStyle w:val="Heading4"/>
        <w:rPr>
          <w:rFonts w:ascii="EYInterstate" w:hAnsi="EYInterstate"/>
          <w:i w:val="0"/>
          <w:color w:val="A6A6A6" w:themeColor="background1" w:themeShade="A6"/>
          <w:sz w:val="24"/>
        </w:rPr>
      </w:pPr>
      <w:r w:rsidRPr="00532967">
        <w:rPr>
          <w:rFonts w:ascii="EYInterstate" w:hAnsi="EYInterstate"/>
          <w:i w:val="0"/>
          <w:color w:val="A6A6A6" w:themeColor="background1" w:themeShade="A6"/>
          <w:sz w:val="24"/>
        </w:rPr>
        <w:t>Factors Influencing DRaaS Adoption</w:t>
      </w:r>
    </w:p>
    <w:p w:rsidR="0090441C" w:rsidRPr="00532967" w:rsidRDefault="0090441C" w:rsidP="00532967"/>
    <w:p w:rsidR="00F0582C" w:rsidRDefault="00C9649F" w:rsidP="001C0F57">
      <w:r w:rsidRPr="0006222A">
        <w:rPr>
          <w:noProof/>
          <w:lang w:val="en-IN" w:eastAsia="en-IN"/>
        </w:rPr>
        <mc:AlternateContent>
          <mc:Choice Requires="wps">
            <w:drawing>
              <wp:anchor distT="0" distB="0" distL="114300" distR="114300" simplePos="0" relativeHeight="251651582" behindDoc="0" locked="0" layoutInCell="1" allowOverlap="1" wp14:anchorId="1AA22D79" wp14:editId="5AB74296">
                <wp:simplePos x="0" y="0"/>
                <wp:positionH relativeFrom="column">
                  <wp:posOffset>-60960</wp:posOffset>
                </wp:positionH>
                <wp:positionV relativeFrom="paragraph">
                  <wp:posOffset>67310</wp:posOffset>
                </wp:positionV>
                <wp:extent cx="5953125" cy="3648075"/>
                <wp:effectExtent l="0" t="0" r="28575" b="28575"/>
                <wp:wrapNone/>
                <wp:docPr id="2094" name="Rectangle 2094"/>
                <wp:cNvGraphicFramePr/>
                <a:graphic xmlns:a="http://schemas.openxmlformats.org/drawingml/2006/main">
                  <a:graphicData uri="http://schemas.microsoft.com/office/word/2010/wordprocessingShape">
                    <wps:wsp>
                      <wps:cNvSpPr/>
                      <wps:spPr>
                        <a:xfrm>
                          <a:off x="0" y="0"/>
                          <a:ext cx="5953125" cy="3648075"/>
                        </a:xfrm>
                        <a:prstGeom prst="rect">
                          <a:avLst/>
                        </a:prstGeom>
                        <a:noFill/>
                        <a:ln w="1905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Default="005D2A36" w:rsidP="00C9649F">
                            <w:pPr>
                              <w:spacing w:after="200" w:line="276" w:lineRule="auto"/>
                              <w:jc w:val="both"/>
                              <w:rPr>
                                <w:sz w:val="24"/>
                              </w:rPr>
                            </w:pPr>
                          </w:p>
                          <w:p w:rsidR="005D2A36" w:rsidRDefault="005D2A36" w:rsidP="00A946B2">
                            <w:pPr>
                              <w:pStyle w:val="ListParagraph"/>
                              <w:numPr>
                                <w:ilvl w:val="0"/>
                                <w:numId w:val="12"/>
                              </w:numPr>
                              <w:spacing w:after="200" w:line="276" w:lineRule="auto"/>
                              <w:jc w:val="both"/>
                              <w:rPr>
                                <w:sz w:val="24"/>
                              </w:rPr>
                            </w:pPr>
                            <w:r w:rsidRPr="00C12F39">
                              <w:rPr>
                                <w:sz w:val="24"/>
                              </w:rPr>
                              <w:t xml:space="preserve">Quality of internet connectivity </w:t>
                            </w:r>
                            <w:r>
                              <w:rPr>
                                <w:sz w:val="24"/>
                              </w:rPr>
                              <w:t>– Available WAN bandwidth for DR replication is a crucial factor in the success of DRaaS</w:t>
                            </w:r>
                          </w:p>
                          <w:p w:rsidR="005D2A36" w:rsidRPr="00C12F39" w:rsidRDefault="005D2A36" w:rsidP="00C9649F">
                            <w:pPr>
                              <w:pStyle w:val="ListParagraph"/>
                              <w:spacing w:after="200" w:line="276" w:lineRule="auto"/>
                              <w:jc w:val="both"/>
                              <w:rPr>
                                <w:sz w:val="24"/>
                              </w:rPr>
                            </w:pPr>
                          </w:p>
                          <w:p w:rsidR="005D2A36" w:rsidRDefault="005D2A36" w:rsidP="00A946B2">
                            <w:pPr>
                              <w:pStyle w:val="ListParagraph"/>
                              <w:numPr>
                                <w:ilvl w:val="0"/>
                                <w:numId w:val="12"/>
                              </w:numPr>
                              <w:spacing w:after="200" w:line="276" w:lineRule="auto"/>
                              <w:jc w:val="both"/>
                              <w:rPr>
                                <w:sz w:val="24"/>
                              </w:rPr>
                            </w:pPr>
                            <w:r>
                              <w:rPr>
                                <w:sz w:val="24"/>
                              </w:rPr>
                              <w:t>R</w:t>
                            </w:r>
                            <w:r w:rsidRPr="00F82787">
                              <w:rPr>
                                <w:sz w:val="24"/>
                              </w:rPr>
                              <w:t>egional cloud DR providers</w:t>
                            </w:r>
                            <w:r>
                              <w:rPr>
                                <w:sz w:val="24"/>
                              </w:rPr>
                              <w:t xml:space="preserve"> – DR service provider should have data centers far enough away to avoid the local disaster threats, but not so far away as to have an optimum WAN throughput</w:t>
                            </w:r>
                          </w:p>
                          <w:p w:rsidR="005D2A36" w:rsidRPr="00F0582C" w:rsidRDefault="005D2A36" w:rsidP="00C9649F">
                            <w:pPr>
                              <w:pStyle w:val="ListParagraph"/>
                              <w:rPr>
                                <w:sz w:val="24"/>
                              </w:rPr>
                            </w:pPr>
                          </w:p>
                          <w:p w:rsidR="005D2A36" w:rsidRDefault="005D2A36" w:rsidP="00A946B2">
                            <w:pPr>
                              <w:pStyle w:val="ListParagraph"/>
                              <w:numPr>
                                <w:ilvl w:val="0"/>
                                <w:numId w:val="12"/>
                              </w:numPr>
                              <w:spacing w:after="200" w:line="276" w:lineRule="auto"/>
                              <w:jc w:val="both"/>
                              <w:rPr>
                                <w:sz w:val="24"/>
                              </w:rPr>
                            </w:pPr>
                            <w:r>
                              <w:rPr>
                                <w:sz w:val="24"/>
                              </w:rPr>
                              <w:t>S</w:t>
                            </w:r>
                            <w:r w:rsidRPr="00F82787">
                              <w:rPr>
                                <w:sz w:val="24"/>
                              </w:rPr>
                              <w:t>ecurity concerns</w:t>
                            </w:r>
                            <w:r>
                              <w:rPr>
                                <w:sz w:val="24"/>
                              </w:rPr>
                              <w:t xml:space="preserve"> – This is a key consideration as per the organizational policy on security standards</w:t>
                            </w:r>
                          </w:p>
                          <w:p w:rsidR="005D2A36" w:rsidRPr="00F82787" w:rsidRDefault="005D2A36" w:rsidP="00C9649F">
                            <w:pPr>
                              <w:pStyle w:val="ListParagraph"/>
                              <w:spacing w:after="200" w:line="276" w:lineRule="auto"/>
                              <w:jc w:val="both"/>
                              <w:rPr>
                                <w:sz w:val="24"/>
                              </w:rPr>
                            </w:pPr>
                          </w:p>
                          <w:p w:rsidR="005D2A36" w:rsidRPr="00F82787" w:rsidRDefault="005D2A36" w:rsidP="00A946B2">
                            <w:pPr>
                              <w:pStyle w:val="ListParagraph"/>
                              <w:numPr>
                                <w:ilvl w:val="0"/>
                                <w:numId w:val="12"/>
                              </w:numPr>
                              <w:spacing w:after="200" w:line="276" w:lineRule="auto"/>
                              <w:jc w:val="both"/>
                              <w:rPr>
                                <w:sz w:val="24"/>
                              </w:rPr>
                            </w:pPr>
                            <w:r w:rsidRPr="00F82787">
                              <w:rPr>
                                <w:sz w:val="24"/>
                              </w:rPr>
                              <w:t>Organization</w:t>
                            </w:r>
                            <w:r>
                              <w:rPr>
                                <w:sz w:val="24"/>
                              </w:rPr>
                              <w:t>al readiness – Cloud adoption readiness of the organization directly influences the choice of DRaaS</w:t>
                            </w:r>
                          </w:p>
                          <w:p w:rsidR="005D2A36" w:rsidRDefault="005D2A36" w:rsidP="00C964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94" o:spid="_x0000_s1086" style="position:absolute;margin-left:-4.8pt;margin-top:5.3pt;width:468.75pt;height:287.25pt;z-index:2516515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" filled="f" strokecolor="#d8d8d8 [2732]" strokeweight="1.5pt">
                <v:textbox>
                  <w:txbxContent>
                    <w:p w:rsidR="005D2A36" w:rsidRDefault="005D2A36" w:rsidP="00C9649F">
                      <w:pPr>
                        <w:spacing w:after="200" w:line="276" w:lineRule="auto"/>
                        <w:jc w:val="both"/>
                        <w:rPr>
                          <w:sz w:val="24"/>
                        </w:rPr>
                      </w:pPr>
                    </w:p>
                    <w:p w:rsidR="005D2A36" w:rsidRDefault="005D2A36" w:rsidP="00A946B2">
                      <w:pPr>
                        <w:pStyle w:val="ListParagraph"/>
                        <w:numPr>
                          <w:ilvl w:val="0"/>
                          <w:numId w:val="12"/>
                        </w:numPr>
                        <w:spacing w:after="200" w:line="276" w:lineRule="auto"/>
                        <w:jc w:val="both"/>
                        <w:rPr>
                          <w:sz w:val="24"/>
                        </w:rPr>
                      </w:pPr>
                      <w:r w:rsidRPr="00C12F39">
                        <w:rPr>
                          <w:sz w:val="24"/>
                        </w:rPr>
                        <w:t xml:space="preserve">Quality of internet connectivity </w:t>
                      </w:r>
                      <w:r>
                        <w:rPr>
                          <w:sz w:val="24"/>
                        </w:rPr>
                        <w:t>– Available WAN bandwidth for DR replication is a crucial factor in the success of DRaaS</w:t>
                      </w:r>
                    </w:p>
                    <w:p w:rsidR="005D2A36" w:rsidRPr="00C12F39" w:rsidRDefault="005D2A36" w:rsidP="00C9649F">
                      <w:pPr>
                        <w:pStyle w:val="ListParagraph"/>
                        <w:spacing w:after="200" w:line="276" w:lineRule="auto"/>
                        <w:jc w:val="both"/>
                        <w:rPr>
                          <w:sz w:val="24"/>
                        </w:rPr>
                      </w:pPr>
                    </w:p>
                    <w:p w:rsidR="005D2A36" w:rsidRDefault="005D2A36" w:rsidP="00A946B2">
                      <w:pPr>
                        <w:pStyle w:val="ListParagraph"/>
                        <w:numPr>
                          <w:ilvl w:val="0"/>
                          <w:numId w:val="12"/>
                        </w:numPr>
                        <w:spacing w:after="200" w:line="276" w:lineRule="auto"/>
                        <w:jc w:val="both"/>
                        <w:rPr>
                          <w:sz w:val="24"/>
                        </w:rPr>
                      </w:pPr>
                      <w:r>
                        <w:rPr>
                          <w:sz w:val="24"/>
                        </w:rPr>
                        <w:t>R</w:t>
                      </w:r>
                      <w:r w:rsidRPr="00F82787">
                        <w:rPr>
                          <w:sz w:val="24"/>
                        </w:rPr>
                        <w:t>egional cloud DR providers</w:t>
                      </w:r>
                      <w:r>
                        <w:rPr>
                          <w:sz w:val="24"/>
                        </w:rPr>
                        <w:t xml:space="preserve"> – DR service provider should have data centers far enough away to avoid the local disaster threats, but not so far away as to have an optimum WAN throughput</w:t>
                      </w:r>
                    </w:p>
                    <w:p w:rsidR="005D2A36" w:rsidRPr="00F0582C" w:rsidRDefault="005D2A36" w:rsidP="00C9649F">
                      <w:pPr>
                        <w:pStyle w:val="ListParagraph"/>
                        <w:rPr>
                          <w:sz w:val="24"/>
                        </w:rPr>
                      </w:pPr>
                    </w:p>
                    <w:p w:rsidR="005D2A36" w:rsidRDefault="005D2A36" w:rsidP="00A946B2">
                      <w:pPr>
                        <w:pStyle w:val="ListParagraph"/>
                        <w:numPr>
                          <w:ilvl w:val="0"/>
                          <w:numId w:val="12"/>
                        </w:numPr>
                        <w:spacing w:after="200" w:line="276" w:lineRule="auto"/>
                        <w:jc w:val="both"/>
                        <w:rPr>
                          <w:sz w:val="24"/>
                        </w:rPr>
                      </w:pPr>
                      <w:r>
                        <w:rPr>
                          <w:sz w:val="24"/>
                        </w:rPr>
                        <w:t>S</w:t>
                      </w:r>
                      <w:r w:rsidRPr="00F82787">
                        <w:rPr>
                          <w:sz w:val="24"/>
                        </w:rPr>
                        <w:t>ecurity concerns</w:t>
                      </w:r>
                      <w:r>
                        <w:rPr>
                          <w:sz w:val="24"/>
                        </w:rPr>
                        <w:t xml:space="preserve"> – This is a key consideration as per the organizational policy on security standards</w:t>
                      </w:r>
                    </w:p>
                    <w:p w:rsidR="005D2A36" w:rsidRPr="00F82787" w:rsidRDefault="005D2A36" w:rsidP="00C9649F">
                      <w:pPr>
                        <w:pStyle w:val="ListParagraph"/>
                        <w:spacing w:after="200" w:line="276" w:lineRule="auto"/>
                        <w:jc w:val="both"/>
                        <w:rPr>
                          <w:sz w:val="24"/>
                        </w:rPr>
                      </w:pPr>
                    </w:p>
                    <w:p w:rsidR="005D2A36" w:rsidRPr="00F82787" w:rsidRDefault="005D2A36" w:rsidP="00A946B2">
                      <w:pPr>
                        <w:pStyle w:val="ListParagraph"/>
                        <w:numPr>
                          <w:ilvl w:val="0"/>
                          <w:numId w:val="12"/>
                        </w:numPr>
                        <w:spacing w:after="200" w:line="276" w:lineRule="auto"/>
                        <w:jc w:val="both"/>
                        <w:rPr>
                          <w:sz w:val="24"/>
                        </w:rPr>
                      </w:pPr>
                      <w:r w:rsidRPr="00F82787">
                        <w:rPr>
                          <w:sz w:val="24"/>
                        </w:rPr>
                        <w:t>Organization</w:t>
                      </w:r>
                      <w:r>
                        <w:rPr>
                          <w:sz w:val="24"/>
                        </w:rPr>
                        <w:t>al readiness – Cloud adoption readiness of the organization directly influences the choice of DRaaS</w:t>
                      </w:r>
                    </w:p>
                    <w:p w:rsidR="005D2A36" w:rsidRDefault="005D2A36" w:rsidP="00C9649F">
                      <w:pPr>
                        <w:jc w:val="center"/>
                      </w:pPr>
                    </w:p>
                  </w:txbxContent>
                </v:textbox>
              </v:rect>
            </w:pict>
          </mc:Fallback>
        </mc:AlternateContent>
      </w:r>
    </w:p>
    <w:p w:rsidR="0090441C" w:rsidRDefault="0090441C" w:rsidP="001C0F57"/>
    <w:p w:rsidR="0090441C" w:rsidRDefault="0090441C" w:rsidP="001C0F57"/>
    <w:p w:rsidR="0090441C" w:rsidRDefault="0090441C" w:rsidP="001C0F57"/>
    <w:p w:rsidR="0090441C" w:rsidRDefault="0090441C" w:rsidP="001C0F57"/>
    <w:p w:rsidR="0090441C" w:rsidRDefault="0090441C" w:rsidP="001C0F57"/>
    <w:p w:rsidR="0090441C" w:rsidRDefault="0090441C" w:rsidP="001C0F57"/>
    <w:p w:rsidR="0090441C" w:rsidRDefault="0090441C" w:rsidP="001C0F57"/>
    <w:p w:rsidR="0090441C" w:rsidRDefault="0090441C" w:rsidP="001C0F57"/>
    <w:p w:rsidR="0090441C" w:rsidRDefault="0090441C" w:rsidP="001C0F57"/>
    <w:p w:rsidR="0090441C" w:rsidRDefault="0090441C" w:rsidP="001C0F57"/>
    <w:p w:rsidR="0090441C" w:rsidRDefault="0090441C" w:rsidP="001C0F57"/>
    <w:p w:rsidR="0090441C" w:rsidRDefault="0090441C" w:rsidP="001C0F57"/>
    <w:p w:rsidR="0090441C" w:rsidRDefault="0090441C" w:rsidP="001C0F57"/>
    <w:p w:rsidR="0090441C" w:rsidRDefault="0090441C" w:rsidP="001C0F57"/>
    <w:p w:rsidR="0090441C" w:rsidRDefault="0090441C" w:rsidP="001C0F57"/>
    <w:p w:rsidR="0090441C" w:rsidRDefault="0090441C" w:rsidP="001C0F57"/>
    <w:p w:rsidR="0090441C" w:rsidRDefault="0090441C" w:rsidP="001C0F57"/>
    <w:p w:rsidR="00CB07FE" w:rsidRPr="00532967" w:rsidRDefault="00CB07FE" w:rsidP="00CB07FE">
      <w:pPr>
        <w:pStyle w:val="Heading4"/>
        <w:rPr>
          <w:rFonts w:ascii="EYInterstate" w:hAnsi="EYInterstate"/>
          <w:i w:val="0"/>
          <w:color w:val="A6A6A6" w:themeColor="background1" w:themeShade="A6"/>
          <w:sz w:val="24"/>
        </w:rPr>
      </w:pPr>
      <w:r w:rsidRPr="00532967">
        <w:rPr>
          <w:rFonts w:ascii="EYInterstate" w:hAnsi="EYInterstate"/>
          <w:i w:val="0"/>
          <w:color w:val="A6A6A6" w:themeColor="background1" w:themeShade="A6"/>
          <w:sz w:val="24"/>
        </w:rPr>
        <w:lastRenderedPageBreak/>
        <w:t>DRaaS and WAN Bandwidth</w:t>
      </w:r>
    </w:p>
    <w:p w:rsidR="00CB07FE" w:rsidRDefault="00CB07FE" w:rsidP="00CB07FE"/>
    <w:p w:rsidR="00CB07FE" w:rsidRDefault="00CB07FE" w:rsidP="00CB07FE">
      <w:pPr>
        <w:jc w:val="both"/>
        <w:rPr>
          <w:sz w:val="24"/>
        </w:rPr>
      </w:pPr>
      <w:r w:rsidRPr="00C12F39">
        <w:rPr>
          <w:sz w:val="24"/>
        </w:rPr>
        <w:t xml:space="preserve">Sufficient bandwidth is a critical factor in the feasibility of cloud DR. This includes </w:t>
      </w:r>
      <w:r>
        <w:rPr>
          <w:sz w:val="24"/>
        </w:rPr>
        <w:t xml:space="preserve">initial transmission of dataset and replication of data changes to the cloud. </w:t>
      </w:r>
    </w:p>
    <w:p w:rsidR="00CB07FE" w:rsidRDefault="00CB07FE" w:rsidP="00CB07FE">
      <w:pPr>
        <w:jc w:val="both"/>
        <w:rPr>
          <w:sz w:val="24"/>
        </w:rPr>
      </w:pPr>
      <w:r>
        <w:rPr>
          <w:sz w:val="24"/>
        </w:rPr>
        <w:t>There are two mechanisms for data replication</w:t>
      </w:r>
    </w:p>
    <w:p w:rsidR="00CB07FE" w:rsidRPr="007A1C5D" w:rsidRDefault="00CB07FE" w:rsidP="00A946B2">
      <w:pPr>
        <w:pStyle w:val="ListParagraph"/>
        <w:numPr>
          <w:ilvl w:val="0"/>
          <w:numId w:val="16"/>
        </w:numPr>
        <w:spacing w:after="200" w:line="276" w:lineRule="auto"/>
        <w:jc w:val="both"/>
        <w:rPr>
          <w:sz w:val="24"/>
        </w:rPr>
      </w:pPr>
      <w:r w:rsidRPr="007A1C5D">
        <w:rPr>
          <w:sz w:val="24"/>
        </w:rPr>
        <w:t xml:space="preserve">Primary Data Replication – Requires significantly larger WAN throughput. It usually transmits the entirety of each of all changes. If the RPO is less than one day, then primary data replication (synchronous) would be required. This requires the DR site to be within 100 kilometers of the principle data center location, measured using the network cabling route. Synchronous replication is supported by very few software-based data replication solutions and must depend on storage hardware based replication. Only the traditional DR </w:t>
      </w:r>
      <w:proofErr w:type="gramStart"/>
      <w:r w:rsidRPr="007A1C5D">
        <w:rPr>
          <w:sz w:val="24"/>
        </w:rPr>
        <w:t>service</w:t>
      </w:r>
      <w:proofErr w:type="gramEnd"/>
      <w:r w:rsidRPr="007A1C5D">
        <w:rPr>
          <w:sz w:val="24"/>
        </w:rPr>
        <w:t xml:space="preserve"> providers and large Telcos generally support this.</w:t>
      </w:r>
    </w:p>
    <w:p w:rsidR="00CB07FE" w:rsidRPr="002147DA" w:rsidRDefault="00CB07FE" w:rsidP="00CB07FE">
      <w:pPr>
        <w:pStyle w:val="ListParagraph"/>
        <w:spacing w:after="200" w:line="276" w:lineRule="auto"/>
        <w:jc w:val="both"/>
        <w:rPr>
          <w:sz w:val="24"/>
        </w:rPr>
      </w:pPr>
    </w:p>
    <w:p w:rsidR="00CB07FE" w:rsidRPr="007A1C5D" w:rsidRDefault="00CB07FE" w:rsidP="00A946B2">
      <w:pPr>
        <w:pStyle w:val="ListParagraph"/>
        <w:numPr>
          <w:ilvl w:val="0"/>
          <w:numId w:val="15"/>
        </w:numPr>
        <w:spacing w:after="200" w:line="276" w:lineRule="auto"/>
        <w:jc w:val="both"/>
        <w:rPr>
          <w:sz w:val="24"/>
        </w:rPr>
      </w:pPr>
      <w:r w:rsidRPr="007A1C5D">
        <w:rPr>
          <w:sz w:val="24"/>
        </w:rPr>
        <w:t>Backup Data Replication - Takes advantage of data deduplication before the periodic replication of backup data is transmitted to a remote site. It transmits only the final update in addition to deduplicating the data. Total daily data change volume can be reduced by the backup data deduplication and compression. Backup data replication only works if the RPO is greater than the backup frequency plus the backup data replication time delay.</w:t>
      </w:r>
    </w:p>
    <w:p w:rsidR="00CB07FE" w:rsidRDefault="00CB07FE" w:rsidP="00CB07FE"/>
    <w:p w:rsidR="00CB07FE" w:rsidRPr="00532967" w:rsidRDefault="00CB07FE" w:rsidP="00CB07FE">
      <w:pPr>
        <w:pStyle w:val="Heading4"/>
        <w:rPr>
          <w:rFonts w:ascii="EYInterstate" w:hAnsi="EYInterstate"/>
          <w:i w:val="0"/>
          <w:color w:val="A6A6A6" w:themeColor="background1" w:themeShade="A6"/>
          <w:sz w:val="24"/>
        </w:rPr>
      </w:pPr>
      <w:r w:rsidRPr="00532967">
        <w:rPr>
          <w:rFonts w:ascii="EYInterstate" w:hAnsi="EYInterstate"/>
          <w:i w:val="0"/>
          <w:color w:val="A6A6A6" w:themeColor="background1" w:themeShade="A6"/>
          <w:sz w:val="24"/>
        </w:rPr>
        <w:t>Cloud DR Security</w:t>
      </w:r>
    </w:p>
    <w:p w:rsidR="00CB07FE" w:rsidRDefault="00CB07FE" w:rsidP="00CB07FE"/>
    <w:p w:rsidR="00CB07FE" w:rsidRDefault="00CB07FE" w:rsidP="00CB07FE">
      <w:pPr>
        <w:jc w:val="both"/>
        <w:rPr>
          <w:sz w:val="24"/>
        </w:rPr>
      </w:pPr>
      <w:r>
        <w:rPr>
          <w:sz w:val="24"/>
        </w:rPr>
        <w:t>Cloud adoption for DR depends on the organizational policy on cloud security and the way in which the concerns are addressed. One of the mechanisms used by DRaaS vendors is data encryption. D</w:t>
      </w:r>
      <w:r w:rsidRPr="0025707D">
        <w:rPr>
          <w:sz w:val="24"/>
        </w:rPr>
        <w:t xml:space="preserve">RaaS vendors offer </w:t>
      </w:r>
      <w:r>
        <w:rPr>
          <w:sz w:val="24"/>
        </w:rPr>
        <w:t>ways</w:t>
      </w:r>
      <w:r w:rsidRPr="0025707D">
        <w:rPr>
          <w:sz w:val="24"/>
        </w:rPr>
        <w:t xml:space="preserve"> to encrypt data before it is</w:t>
      </w:r>
      <w:r>
        <w:rPr>
          <w:sz w:val="24"/>
        </w:rPr>
        <w:t xml:space="preserve"> </w:t>
      </w:r>
      <w:r w:rsidRPr="0025707D">
        <w:rPr>
          <w:sz w:val="24"/>
        </w:rPr>
        <w:t>transmitted to the cloud site and have data at rest in the cloud remain</w:t>
      </w:r>
      <w:r>
        <w:rPr>
          <w:sz w:val="24"/>
        </w:rPr>
        <w:t xml:space="preserve">s </w:t>
      </w:r>
      <w:r w:rsidRPr="0025707D">
        <w:rPr>
          <w:sz w:val="24"/>
        </w:rPr>
        <w:t>encrypted as well.</w:t>
      </w:r>
      <w:r>
        <w:rPr>
          <w:sz w:val="24"/>
        </w:rPr>
        <w:t xml:space="preserve"> The encryption keys can be held locally as well.</w:t>
      </w:r>
    </w:p>
    <w:p w:rsidR="00CB07FE" w:rsidRDefault="00CB07FE" w:rsidP="00CB07FE">
      <w:pPr>
        <w:jc w:val="both"/>
        <w:rPr>
          <w:sz w:val="24"/>
        </w:rPr>
      </w:pPr>
      <w:r>
        <w:rPr>
          <w:sz w:val="24"/>
        </w:rPr>
        <w:t>Below factors need to be considered while evaluating cloud security at the vendor level</w:t>
      </w:r>
    </w:p>
    <w:p w:rsidR="00CB07FE" w:rsidRPr="009625CB" w:rsidRDefault="00CB07FE" w:rsidP="00A946B2">
      <w:pPr>
        <w:pStyle w:val="ListParagraph"/>
        <w:numPr>
          <w:ilvl w:val="0"/>
          <w:numId w:val="14"/>
        </w:numPr>
        <w:spacing w:after="200" w:line="276" w:lineRule="auto"/>
        <w:jc w:val="both"/>
        <w:rPr>
          <w:sz w:val="24"/>
        </w:rPr>
      </w:pPr>
      <w:r w:rsidRPr="009625CB">
        <w:rPr>
          <w:sz w:val="24"/>
        </w:rPr>
        <w:t>Customer specific firewalls</w:t>
      </w:r>
    </w:p>
    <w:p w:rsidR="00CB07FE" w:rsidRPr="009625CB" w:rsidRDefault="00CB07FE" w:rsidP="00A946B2">
      <w:pPr>
        <w:pStyle w:val="ListParagraph"/>
        <w:numPr>
          <w:ilvl w:val="0"/>
          <w:numId w:val="14"/>
        </w:numPr>
        <w:spacing w:after="200" w:line="276" w:lineRule="auto"/>
        <w:jc w:val="both"/>
        <w:rPr>
          <w:sz w:val="24"/>
        </w:rPr>
      </w:pPr>
      <w:r w:rsidRPr="009625CB">
        <w:rPr>
          <w:sz w:val="24"/>
        </w:rPr>
        <w:t>Configurable VPNs</w:t>
      </w:r>
    </w:p>
    <w:p w:rsidR="00CB07FE" w:rsidRPr="009625CB" w:rsidRDefault="00CB07FE" w:rsidP="00A946B2">
      <w:pPr>
        <w:pStyle w:val="ListParagraph"/>
        <w:numPr>
          <w:ilvl w:val="0"/>
          <w:numId w:val="14"/>
        </w:numPr>
        <w:spacing w:after="200" w:line="276" w:lineRule="auto"/>
        <w:jc w:val="both"/>
        <w:rPr>
          <w:sz w:val="24"/>
        </w:rPr>
      </w:pPr>
      <w:r w:rsidRPr="009625CB">
        <w:rPr>
          <w:sz w:val="24"/>
        </w:rPr>
        <w:t>Logging practices</w:t>
      </w:r>
    </w:p>
    <w:p w:rsidR="00CB07FE" w:rsidRPr="009625CB" w:rsidRDefault="00CB07FE" w:rsidP="00A946B2">
      <w:pPr>
        <w:pStyle w:val="ListParagraph"/>
        <w:numPr>
          <w:ilvl w:val="0"/>
          <w:numId w:val="14"/>
        </w:numPr>
        <w:spacing w:after="200" w:line="276" w:lineRule="auto"/>
        <w:jc w:val="both"/>
        <w:rPr>
          <w:sz w:val="24"/>
        </w:rPr>
      </w:pPr>
      <w:r w:rsidRPr="009625CB">
        <w:rPr>
          <w:sz w:val="24"/>
        </w:rPr>
        <w:t>Network I/O authentication practices</w:t>
      </w:r>
    </w:p>
    <w:p w:rsidR="00CB07FE" w:rsidRPr="009625CB" w:rsidRDefault="00CB07FE" w:rsidP="00A946B2">
      <w:pPr>
        <w:pStyle w:val="ListParagraph"/>
        <w:numPr>
          <w:ilvl w:val="0"/>
          <w:numId w:val="14"/>
        </w:numPr>
        <w:spacing w:after="200" w:line="276" w:lineRule="auto"/>
        <w:jc w:val="both"/>
        <w:rPr>
          <w:sz w:val="24"/>
        </w:rPr>
      </w:pPr>
      <w:r w:rsidRPr="009625CB">
        <w:rPr>
          <w:sz w:val="24"/>
        </w:rPr>
        <w:t>Security standards compliance practices</w:t>
      </w:r>
    </w:p>
    <w:p w:rsidR="00262ADA" w:rsidRDefault="00262ADA" w:rsidP="001C0F57"/>
    <w:p w:rsidR="00262ADA" w:rsidRDefault="00262ADA" w:rsidP="001C0F57"/>
    <w:p w:rsidR="00262ADA" w:rsidRDefault="00262ADA" w:rsidP="00532967">
      <w:pPr>
        <w:pStyle w:val="Heading4"/>
        <w:rPr>
          <w:rFonts w:ascii="EYInterstate" w:hAnsi="EYInterstate"/>
          <w:i w:val="0"/>
          <w:color w:val="A6A6A6" w:themeColor="background1" w:themeShade="A6"/>
          <w:sz w:val="24"/>
        </w:rPr>
      </w:pPr>
      <w:r w:rsidRPr="00532967">
        <w:rPr>
          <w:rFonts w:ascii="EYInterstate" w:hAnsi="EYInterstate"/>
          <w:i w:val="0"/>
          <w:color w:val="A6A6A6" w:themeColor="background1" w:themeShade="A6"/>
          <w:sz w:val="24"/>
        </w:rPr>
        <w:lastRenderedPageBreak/>
        <w:t xml:space="preserve">Critical </w:t>
      </w:r>
      <w:r w:rsidR="002F38AF">
        <w:rPr>
          <w:rFonts w:ascii="EYInterstate" w:hAnsi="EYInterstate"/>
          <w:i w:val="0"/>
          <w:color w:val="A6A6A6" w:themeColor="background1" w:themeShade="A6"/>
          <w:sz w:val="24"/>
        </w:rPr>
        <w:t>Requirements</w:t>
      </w:r>
      <w:r w:rsidRPr="00532967">
        <w:rPr>
          <w:rFonts w:ascii="EYInterstate" w:hAnsi="EYInterstate"/>
          <w:i w:val="0"/>
          <w:color w:val="A6A6A6" w:themeColor="background1" w:themeShade="A6"/>
          <w:sz w:val="24"/>
        </w:rPr>
        <w:t xml:space="preserve"> of DRaaS</w:t>
      </w:r>
    </w:p>
    <w:p w:rsidR="00532967" w:rsidRPr="00532967" w:rsidRDefault="00532967" w:rsidP="00532967">
      <w:pPr>
        <w:rPr>
          <w:rFonts w:eastAsiaTheme="majorEastAsia"/>
        </w:rPr>
      </w:pPr>
    </w:p>
    <w:p w:rsidR="00F7432E" w:rsidRDefault="00793D09" w:rsidP="001C0F57">
      <w:r w:rsidRPr="00793D09">
        <w:rPr>
          <w:noProof/>
          <w:lang w:val="en-IN" w:eastAsia="en-IN"/>
        </w:rPr>
        <mc:AlternateContent>
          <mc:Choice Requires="wps">
            <w:drawing>
              <wp:anchor distT="0" distB="0" distL="114300" distR="114300" simplePos="0" relativeHeight="252021248" behindDoc="0" locked="0" layoutInCell="1" allowOverlap="1" wp14:anchorId="43826735" wp14:editId="7CBE399C">
                <wp:simplePos x="0" y="0"/>
                <wp:positionH relativeFrom="column">
                  <wp:posOffset>158115</wp:posOffset>
                </wp:positionH>
                <wp:positionV relativeFrom="paragraph">
                  <wp:posOffset>48261</wp:posOffset>
                </wp:positionV>
                <wp:extent cx="5543550" cy="6076950"/>
                <wp:effectExtent l="0" t="0" r="0" b="0"/>
                <wp:wrapNone/>
                <wp:docPr id="3119" name="Text Box 3119"/>
                <wp:cNvGraphicFramePr/>
                <a:graphic xmlns:a="http://schemas.openxmlformats.org/drawingml/2006/main">
                  <a:graphicData uri="http://schemas.microsoft.com/office/word/2010/wordprocessingShape">
                    <wps:wsp>
                      <wps:cNvSpPr txBox="1"/>
                      <wps:spPr>
                        <a:xfrm>
                          <a:off x="0" y="0"/>
                          <a:ext cx="5543550" cy="6076950"/>
                        </a:xfrm>
                        <a:prstGeom prst="rect">
                          <a:avLst/>
                        </a:prstGeom>
                        <a:solidFill>
                          <a:schemeClr val="bg1">
                            <a:lumMod val="95000"/>
                          </a:schemeClr>
                        </a:solidFill>
                        <a:ln>
                          <a:noFill/>
                        </a:ln>
                      </wps:spPr>
                      <wps:style>
                        <a:lnRef idx="2">
                          <a:schemeClr val="dk1"/>
                        </a:lnRef>
                        <a:fillRef idx="1">
                          <a:schemeClr val="lt1"/>
                        </a:fillRef>
                        <a:effectRef idx="0">
                          <a:schemeClr val="dk1"/>
                        </a:effectRef>
                        <a:fontRef idx="minor">
                          <a:schemeClr val="dk1"/>
                        </a:fontRef>
                      </wps:style>
                      <wps:txbx>
                        <w:txbxContent>
                          <w:p w:rsidR="005D2A36" w:rsidRDefault="005D2A36" w:rsidP="00793D09"/>
                          <w:p w:rsidR="005D2A36" w:rsidRDefault="005D2A36" w:rsidP="00793D09"/>
                          <w:p w:rsidR="005D2A36" w:rsidRDefault="005D2A36" w:rsidP="00A946B2">
                            <w:pPr>
                              <w:pStyle w:val="diagramBulletcopy"/>
                              <w:numPr>
                                <w:ilvl w:val="0"/>
                                <w:numId w:val="11"/>
                              </w:numPr>
                              <w:rPr>
                                <w:b/>
                                <w:sz w:val="20"/>
                                <w:szCs w:val="20"/>
                              </w:rPr>
                            </w:pPr>
                            <w:r w:rsidRPr="00211DB0">
                              <w:rPr>
                                <w:b/>
                                <w:sz w:val="20"/>
                                <w:szCs w:val="20"/>
                              </w:rPr>
                              <w:t>.</w:t>
                            </w:r>
                          </w:p>
                          <w:p w:rsidR="005D2A36" w:rsidRDefault="005D2A36" w:rsidP="00793D09">
                            <w:pPr>
                              <w:pStyle w:val="diagramBulletcopy"/>
                              <w:tabs>
                                <w:tab w:val="clear" w:pos="1440"/>
                              </w:tabs>
                              <w:rPr>
                                <w:b/>
                                <w:sz w:val="20"/>
                                <w:szCs w:val="20"/>
                              </w:rPr>
                            </w:pPr>
                          </w:p>
                          <w:p w:rsidR="005D2A36" w:rsidRDefault="005D2A36" w:rsidP="00793D09">
                            <w:pPr>
                              <w:pStyle w:val="diagramBulletcopy"/>
                              <w:tabs>
                                <w:tab w:val="clear" w:pos="1440"/>
                              </w:tabs>
                              <w:rPr>
                                <w:b/>
                                <w:sz w:val="24"/>
                                <w:szCs w:val="24"/>
                              </w:rPr>
                            </w:pPr>
                          </w:p>
                          <w:p w:rsidR="005D2A36" w:rsidRDefault="005D2A36" w:rsidP="00E22C9A">
                            <w:pPr>
                              <w:pStyle w:val="ListParagraph"/>
                              <w:spacing w:after="200" w:line="276" w:lineRule="auto"/>
                              <w:jc w:val="both"/>
                              <w:rPr>
                                <w:sz w:val="24"/>
                              </w:rPr>
                            </w:pPr>
                          </w:p>
                          <w:p w:rsidR="005D2A36" w:rsidRPr="00306138" w:rsidRDefault="005D2A36" w:rsidP="00A946B2">
                            <w:pPr>
                              <w:pStyle w:val="ListParagraph"/>
                              <w:numPr>
                                <w:ilvl w:val="0"/>
                                <w:numId w:val="13"/>
                              </w:numPr>
                              <w:spacing w:after="200" w:line="276" w:lineRule="auto"/>
                              <w:jc w:val="both"/>
                              <w:rPr>
                                <w:sz w:val="24"/>
                              </w:rPr>
                            </w:pPr>
                            <w:r w:rsidRPr="00306138">
                              <w:rPr>
                                <w:sz w:val="24"/>
                              </w:rPr>
                              <w:t>Physical and virtual system data protec</w:t>
                            </w:r>
                            <w:r>
                              <w:rPr>
                                <w:sz w:val="24"/>
                              </w:rPr>
                              <w:t xml:space="preserve">tion and recovery capabilities </w:t>
                            </w:r>
                          </w:p>
                          <w:p w:rsidR="005D2A36" w:rsidRDefault="005D2A36" w:rsidP="00A946B2">
                            <w:pPr>
                              <w:pStyle w:val="ListParagraph"/>
                              <w:numPr>
                                <w:ilvl w:val="0"/>
                                <w:numId w:val="13"/>
                              </w:numPr>
                              <w:spacing w:after="200" w:line="276" w:lineRule="auto"/>
                              <w:jc w:val="both"/>
                              <w:rPr>
                                <w:sz w:val="24"/>
                              </w:rPr>
                            </w:pPr>
                            <w:r w:rsidRPr="00306138">
                              <w:rPr>
                                <w:sz w:val="24"/>
                              </w:rPr>
                              <w:t>DR testing and DR declaration support</w:t>
                            </w:r>
                          </w:p>
                          <w:p w:rsidR="005D2A36" w:rsidRDefault="005D2A36" w:rsidP="00A946B2">
                            <w:pPr>
                              <w:pStyle w:val="ListParagraph"/>
                              <w:numPr>
                                <w:ilvl w:val="0"/>
                                <w:numId w:val="13"/>
                              </w:numPr>
                              <w:spacing w:after="200" w:line="276" w:lineRule="auto"/>
                              <w:jc w:val="both"/>
                              <w:rPr>
                                <w:sz w:val="24"/>
                              </w:rPr>
                            </w:pPr>
                            <w:r>
                              <w:rPr>
                                <w:sz w:val="24"/>
                              </w:rPr>
                              <w:t>P</w:t>
                            </w:r>
                            <w:r w:rsidRPr="00793D09">
                              <w:rPr>
                                <w:sz w:val="24"/>
                              </w:rPr>
                              <w:t>ricing policies</w:t>
                            </w:r>
                          </w:p>
                          <w:p w:rsidR="005D2A36" w:rsidRDefault="005D2A36" w:rsidP="00A946B2">
                            <w:pPr>
                              <w:pStyle w:val="ListParagraph"/>
                              <w:numPr>
                                <w:ilvl w:val="0"/>
                                <w:numId w:val="13"/>
                              </w:numPr>
                              <w:spacing w:after="200" w:line="276" w:lineRule="auto"/>
                              <w:jc w:val="both"/>
                              <w:rPr>
                                <w:sz w:val="24"/>
                              </w:rPr>
                            </w:pPr>
                            <w:r w:rsidRPr="00306138">
                              <w:rPr>
                                <w:sz w:val="24"/>
                              </w:rPr>
                              <w:t>Value-added services (such as network optimization and DR test assistance)</w:t>
                            </w:r>
                          </w:p>
                          <w:p w:rsidR="005D2A36" w:rsidRDefault="005D2A36" w:rsidP="00A946B2">
                            <w:pPr>
                              <w:pStyle w:val="ListParagraph"/>
                              <w:numPr>
                                <w:ilvl w:val="0"/>
                                <w:numId w:val="13"/>
                              </w:numPr>
                              <w:spacing w:after="200" w:line="276" w:lineRule="auto"/>
                              <w:jc w:val="both"/>
                              <w:rPr>
                                <w:sz w:val="24"/>
                              </w:rPr>
                            </w:pPr>
                            <w:r>
                              <w:rPr>
                                <w:sz w:val="24"/>
                              </w:rPr>
                              <w:t>Speed with which it enables IT service recovery</w:t>
                            </w:r>
                          </w:p>
                          <w:p w:rsidR="005D2A36" w:rsidRPr="00306138" w:rsidRDefault="005D2A36" w:rsidP="00A946B2">
                            <w:pPr>
                              <w:pStyle w:val="ListParagraph"/>
                              <w:numPr>
                                <w:ilvl w:val="0"/>
                                <w:numId w:val="13"/>
                              </w:numPr>
                              <w:spacing w:after="200" w:line="276" w:lineRule="auto"/>
                              <w:jc w:val="both"/>
                              <w:rPr>
                                <w:sz w:val="24"/>
                              </w:rPr>
                            </w:pPr>
                            <w:r w:rsidRPr="00306138">
                              <w:rPr>
                                <w:sz w:val="24"/>
                              </w:rPr>
                              <w:t>Manageability (including monitoring, reporting and networking options)</w:t>
                            </w:r>
                          </w:p>
                          <w:p w:rsidR="005D2A36" w:rsidRPr="00306138" w:rsidRDefault="005D2A36" w:rsidP="00A946B2">
                            <w:pPr>
                              <w:pStyle w:val="ListParagraph"/>
                              <w:numPr>
                                <w:ilvl w:val="0"/>
                                <w:numId w:val="13"/>
                              </w:numPr>
                              <w:spacing w:after="200" w:line="276" w:lineRule="auto"/>
                              <w:jc w:val="both"/>
                              <w:rPr>
                                <w:sz w:val="24"/>
                              </w:rPr>
                            </w:pPr>
                            <w:r w:rsidRPr="00306138">
                              <w:rPr>
                                <w:sz w:val="24"/>
                              </w:rPr>
                              <w:t>Resiliency (including multisite capabilities, backups and the vendor's own DR maturity)</w:t>
                            </w:r>
                          </w:p>
                          <w:p w:rsidR="005D2A36" w:rsidRPr="00306138" w:rsidRDefault="005D2A36" w:rsidP="00A946B2">
                            <w:pPr>
                              <w:pStyle w:val="ListParagraph"/>
                              <w:numPr>
                                <w:ilvl w:val="0"/>
                                <w:numId w:val="13"/>
                              </w:numPr>
                              <w:spacing w:after="200" w:line="276" w:lineRule="auto"/>
                              <w:jc w:val="both"/>
                              <w:rPr>
                                <w:sz w:val="24"/>
                              </w:rPr>
                            </w:pPr>
                            <w:r w:rsidRPr="00306138">
                              <w:rPr>
                                <w:sz w:val="24"/>
                              </w:rPr>
                              <w:t>Security and compliance (including data privacy measures and standards conformance)</w:t>
                            </w:r>
                          </w:p>
                          <w:p w:rsidR="005D2A36" w:rsidRDefault="005D2A36" w:rsidP="00A946B2">
                            <w:pPr>
                              <w:pStyle w:val="ListParagraph"/>
                              <w:numPr>
                                <w:ilvl w:val="0"/>
                                <w:numId w:val="13"/>
                              </w:numPr>
                              <w:spacing w:after="200" w:line="276" w:lineRule="auto"/>
                              <w:jc w:val="both"/>
                              <w:rPr>
                                <w:sz w:val="24"/>
                              </w:rPr>
                            </w:pPr>
                            <w:r w:rsidRPr="008653CF">
                              <w:rPr>
                                <w:sz w:val="24"/>
                              </w:rPr>
                              <w:t>RPOs and RTOs</w:t>
                            </w:r>
                          </w:p>
                          <w:p w:rsidR="005D2A36" w:rsidRDefault="005D2A36" w:rsidP="00A946B2">
                            <w:pPr>
                              <w:pStyle w:val="ListParagraph"/>
                              <w:numPr>
                                <w:ilvl w:val="0"/>
                                <w:numId w:val="13"/>
                              </w:numPr>
                              <w:spacing w:after="200" w:line="276" w:lineRule="auto"/>
                              <w:jc w:val="both"/>
                              <w:rPr>
                                <w:sz w:val="24"/>
                              </w:rPr>
                            </w:pPr>
                            <w:r>
                              <w:rPr>
                                <w:sz w:val="24"/>
                              </w:rPr>
                              <w:t>Mechanism for data transmission to the cloud</w:t>
                            </w:r>
                          </w:p>
                          <w:p w:rsidR="005D2A36" w:rsidRDefault="005D2A36" w:rsidP="00A946B2">
                            <w:pPr>
                              <w:pStyle w:val="ListParagraph"/>
                              <w:numPr>
                                <w:ilvl w:val="0"/>
                                <w:numId w:val="13"/>
                              </w:numPr>
                              <w:spacing w:after="200" w:line="276" w:lineRule="auto"/>
                              <w:jc w:val="both"/>
                              <w:rPr>
                                <w:sz w:val="24"/>
                              </w:rPr>
                            </w:pPr>
                            <w:r>
                              <w:rPr>
                                <w:sz w:val="24"/>
                              </w:rPr>
                              <w:t>E</w:t>
                            </w:r>
                            <w:r w:rsidRPr="00575A3D">
                              <w:rPr>
                                <w:sz w:val="24"/>
                              </w:rPr>
                              <w:t>asy-to-access-and-use tools for system monitoring and tracking and for performing failover and failback functions</w:t>
                            </w:r>
                          </w:p>
                          <w:p w:rsidR="005D2A36" w:rsidRPr="00575A3D" w:rsidRDefault="005D2A36" w:rsidP="00A946B2">
                            <w:pPr>
                              <w:pStyle w:val="ListParagraph"/>
                              <w:numPr>
                                <w:ilvl w:val="0"/>
                                <w:numId w:val="13"/>
                              </w:numPr>
                              <w:spacing w:after="200" w:line="276" w:lineRule="auto"/>
                              <w:jc w:val="both"/>
                              <w:rPr>
                                <w:sz w:val="24"/>
                              </w:rPr>
                            </w:pPr>
                            <w:r>
                              <w:rPr>
                                <w:sz w:val="24"/>
                              </w:rPr>
                              <w:t>Should enable</w:t>
                            </w:r>
                            <w:r w:rsidR="00FD2088">
                              <w:rPr>
                                <w:sz w:val="24"/>
                              </w:rPr>
                              <w:t xml:space="preserve"> to thoroughly test Disaster R</w:t>
                            </w:r>
                            <w:r w:rsidRPr="00575A3D">
                              <w:rPr>
                                <w:sz w:val="24"/>
                              </w:rPr>
                              <w:t>ecovery capabilities to ensure readiness and reliability</w:t>
                            </w:r>
                          </w:p>
                          <w:p w:rsidR="005D2A36" w:rsidRPr="00575A3D" w:rsidRDefault="005D2A36" w:rsidP="00A946B2">
                            <w:pPr>
                              <w:pStyle w:val="ListParagraph"/>
                              <w:numPr>
                                <w:ilvl w:val="0"/>
                                <w:numId w:val="13"/>
                              </w:numPr>
                              <w:spacing w:after="200" w:line="276" w:lineRule="auto"/>
                              <w:jc w:val="both"/>
                              <w:rPr>
                                <w:sz w:val="24"/>
                              </w:rPr>
                            </w:pPr>
                            <w:r>
                              <w:rPr>
                                <w:sz w:val="24"/>
                              </w:rPr>
                              <w:t>S</w:t>
                            </w:r>
                            <w:r w:rsidRPr="00575A3D">
                              <w:rPr>
                                <w:sz w:val="24"/>
                              </w:rPr>
                              <w:t>mooth migration from, and</w:t>
                            </w:r>
                            <w:r w:rsidR="00FD2088">
                              <w:rPr>
                                <w:sz w:val="24"/>
                              </w:rPr>
                              <w:t xml:space="preserve"> coexistence with, traditional Disaster R</w:t>
                            </w:r>
                            <w:r w:rsidRPr="00575A3D">
                              <w:rPr>
                                <w:sz w:val="24"/>
                              </w:rPr>
                              <w:t>ecovery infrastructure and systems</w:t>
                            </w:r>
                          </w:p>
                          <w:p w:rsidR="005D2A36" w:rsidRPr="00575A3D" w:rsidRDefault="005D2A36" w:rsidP="00A946B2">
                            <w:pPr>
                              <w:pStyle w:val="ListParagraph"/>
                              <w:numPr>
                                <w:ilvl w:val="0"/>
                                <w:numId w:val="13"/>
                              </w:numPr>
                              <w:spacing w:after="200" w:line="276" w:lineRule="auto"/>
                              <w:jc w:val="both"/>
                              <w:rPr>
                                <w:sz w:val="24"/>
                              </w:rPr>
                            </w:pPr>
                            <w:r w:rsidRPr="00575A3D">
                              <w:rPr>
                                <w:sz w:val="24"/>
                              </w:rPr>
                              <w:t>Offers support for mixed and virtualized server environments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19" o:spid="_x0000_s1087" type="#_x0000_t202" style="position:absolute;margin-left:12.45pt;margin-top:3.8pt;width:436.5pt;height:478.5pt;z-index:25202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" fillcolor="#f2f2f2 [3052]" stroked="f" strokeweight="2pt">
                <v:textbox>
                  <w:txbxContent>
                    <w:p w:rsidR="005D2A36" w:rsidRDefault="005D2A36" w:rsidP="00793D09"/>
                    <w:p w:rsidR="005D2A36" w:rsidRDefault="005D2A36" w:rsidP="00793D09"/>
                    <w:p w:rsidR="005D2A36" w:rsidRDefault="005D2A36" w:rsidP="00A946B2">
                      <w:pPr>
                        <w:pStyle w:val="diagramBulletcopy"/>
                        <w:numPr>
                          <w:ilvl w:val="0"/>
                          <w:numId w:val="11"/>
                        </w:numPr>
                        <w:rPr>
                          <w:b/>
                          <w:sz w:val="20"/>
                          <w:szCs w:val="20"/>
                        </w:rPr>
                      </w:pPr>
                      <w:r w:rsidRPr="00211DB0">
                        <w:rPr>
                          <w:b/>
                          <w:sz w:val="20"/>
                          <w:szCs w:val="20"/>
                        </w:rPr>
                        <w:t>.</w:t>
                      </w:r>
                    </w:p>
                    <w:p w:rsidR="005D2A36" w:rsidRDefault="005D2A36" w:rsidP="00793D09">
                      <w:pPr>
                        <w:pStyle w:val="diagramBulletcopy"/>
                        <w:tabs>
                          <w:tab w:val="clear" w:pos="1440"/>
                        </w:tabs>
                        <w:rPr>
                          <w:b/>
                          <w:sz w:val="20"/>
                          <w:szCs w:val="20"/>
                        </w:rPr>
                      </w:pPr>
                    </w:p>
                    <w:p w:rsidR="005D2A36" w:rsidRDefault="005D2A36" w:rsidP="00793D09">
                      <w:pPr>
                        <w:pStyle w:val="diagramBulletcopy"/>
                        <w:tabs>
                          <w:tab w:val="clear" w:pos="1440"/>
                        </w:tabs>
                        <w:rPr>
                          <w:b/>
                          <w:sz w:val="24"/>
                          <w:szCs w:val="24"/>
                        </w:rPr>
                      </w:pPr>
                    </w:p>
                    <w:p w:rsidR="005D2A36" w:rsidRDefault="005D2A36" w:rsidP="00E22C9A">
                      <w:pPr>
                        <w:pStyle w:val="ListParagraph"/>
                        <w:spacing w:after="200" w:line="276" w:lineRule="auto"/>
                        <w:jc w:val="both"/>
                        <w:rPr>
                          <w:sz w:val="24"/>
                        </w:rPr>
                      </w:pPr>
                    </w:p>
                    <w:p w:rsidR="005D2A36" w:rsidRPr="00306138" w:rsidRDefault="005D2A36" w:rsidP="00A946B2">
                      <w:pPr>
                        <w:pStyle w:val="ListParagraph"/>
                        <w:numPr>
                          <w:ilvl w:val="0"/>
                          <w:numId w:val="13"/>
                        </w:numPr>
                        <w:spacing w:after="200" w:line="276" w:lineRule="auto"/>
                        <w:jc w:val="both"/>
                        <w:rPr>
                          <w:sz w:val="24"/>
                        </w:rPr>
                      </w:pPr>
                      <w:r w:rsidRPr="00306138">
                        <w:rPr>
                          <w:sz w:val="24"/>
                        </w:rPr>
                        <w:t>Physical and virtual system data protec</w:t>
                      </w:r>
                      <w:r>
                        <w:rPr>
                          <w:sz w:val="24"/>
                        </w:rPr>
                        <w:t xml:space="preserve">tion and recovery capabilities </w:t>
                      </w:r>
                    </w:p>
                    <w:p w:rsidR="005D2A36" w:rsidRDefault="005D2A36" w:rsidP="00A946B2">
                      <w:pPr>
                        <w:pStyle w:val="ListParagraph"/>
                        <w:numPr>
                          <w:ilvl w:val="0"/>
                          <w:numId w:val="13"/>
                        </w:numPr>
                        <w:spacing w:after="200" w:line="276" w:lineRule="auto"/>
                        <w:jc w:val="both"/>
                        <w:rPr>
                          <w:sz w:val="24"/>
                        </w:rPr>
                      </w:pPr>
                      <w:r w:rsidRPr="00306138">
                        <w:rPr>
                          <w:sz w:val="24"/>
                        </w:rPr>
                        <w:t>DR testing and DR declaration support</w:t>
                      </w:r>
                    </w:p>
                    <w:p w:rsidR="005D2A36" w:rsidRDefault="005D2A36" w:rsidP="00A946B2">
                      <w:pPr>
                        <w:pStyle w:val="ListParagraph"/>
                        <w:numPr>
                          <w:ilvl w:val="0"/>
                          <w:numId w:val="13"/>
                        </w:numPr>
                        <w:spacing w:after="200" w:line="276" w:lineRule="auto"/>
                        <w:jc w:val="both"/>
                        <w:rPr>
                          <w:sz w:val="24"/>
                        </w:rPr>
                      </w:pPr>
                      <w:r>
                        <w:rPr>
                          <w:sz w:val="24"/>
                        </w:rPr>
                        <w:t>P</w:t>
                      </w:r>
                      <w:r w:rsidRPr="00793D09">
                        <w:rPr>
                          <w:sz w:val="24"/>
                        </w:rPr>
                        <w:t>ricing policies</w:t>
                      </w:r>
                    </w:p>
                    <w:p w:rsidR="005D2A36" w:rsidRDefault="005D2A36" w:rsidP="00A946B2">
                      <w:pPr>
                        <w:pStyle w:val="ListParagraph"/>
                        <w:numPr>
                          <w:ilvl w:val="0"/>
                          <w:numId w:val="13"/>
                        </w:numPr>
                        <w:spacing w:after="200" w:line="276" w:lineRule="auto"/>
                        <w:jc w:val="both"/>
                        <w:rPr>
                          <w:sz w:val="24"/>
                        </w:rPr>
                      </w:pPr>
                      <w:r w:rsidRPr="00306138">
                        <w:rPr>
                          <w:sz w:val="24"/>
                        </w:rPr>
                        <w:t>Value-added services (such as network optimization and DR test assistance)</w:t>
                      </w:r>
                    </w:p>
                    <w:p w:rsidR="005D2A36" w:rsidRDefault="005D2A36" w:rsidP="00A946B2">
                      <w:pPr>
                        <w:pStyle w:val="ListParagraph"/>
                        <w:numPr>
                          <w:ilvl w:val="0"/>
                          <w:numId w:val="13"/>
                        </w:numPr>
                        <w:spacing w:after="200" w:line="276" w:lineRule="auto"/>
                        <w:jc w:val="both"/>
                        <w:rPr>
                          <w:sz w:val="24"/>
                        </w:rPr>
                      </w:pPr>
                      <w:r>
                        <w:rPr>
                          <w:sz w:val="24"/>
                        </w:rPr>
                        <w:t>Speed with which it enables IT service recovery</w:t>
                      </w:r>
                    </w:p>
                    <w:p w:rsidR="005D2A36" w:rsidRPr="00306138" w:rsidRDefault="005D2A36" w:rsidP="00A946B2">
                      <w:pPr>
                        <w:pStyle w:val="ListParagraph"/>
                        <w:numPr>
                          <w:ilvl w:val="0"/>
                          <w:numId w:val="13"/>
                        </w:numPr>
                        <w:spacing w:after="200" w:line="276" w:lineRule="auto"/>
                        <w:jc w:val="both"/>
                        <w:rPr>
                          <w:sz w:val="24"/>
                        </w:rPr>
                      </w:pPr>
                      <w:r w:rsidRPr="00306138">
                        <w:rPr>
                          <w:sz w:val="24"/>
                        </w:rPr>
                        <w:t>Manageability (including monitoring, reporting and networking options)</w:t>
                      </w:r>
                    </w:p>
                    <w:p w:rsidR="005D2A36" w:rsidRPr="00306138" w:rsidRDefault="005D2A36" w:rsidP="00A946B2">
                      <w:pPr>
                        <w:pStyle w:val="ListParagraph"/>
                        <w:numPr>
                          <w:ilvl w:val="0"/>
                          <w:numId w:val="13"/>
                        </w:numPr>
                        <w:spacing w:after="200" w:line="276" w:lineRule="auto"/>
                        <w:jc w:val="both"/>
                        <w:rPr>
                          <w:sz w:val="24"/>
                        </w:rPr>
                      </w:pPr>
                      <w:r w:rsidRPr="00306138">
                        <w:rPr>
                          <w:sz w:val="24"/>
                        </w:rPr>
                        <w:t>Resiliency (including multisite capabilities, backups and the vendor's own DR maturity)</w:t>
                      </w:r>
                    </w:p>
                    <w:p w:rsidR="005D2A36" w:rsidRPr="00306138" w:rsidRDefault="005D2A36" w:rsidP="00A946B2">
                      <w:pPr>
                        <w:pStyle w:val="ListParagraph"/>
                        <w:numPr>
                          <w:ilvl w:val="0"/>
                          <w:numId w:val="13"/>
                        </w:numPr>
                        <w:spacing w:after="200" w:line="276" w:lineRule="auto"/>
                        <w:jc w:val="both"/>
                        <w:rPr>
                          <w:sz w:val="24"/>
                        </w:rPr>
                      </w:pPr>
                      <w:r w:rsidRPr="00306138">
                        <w:rPr>
                          <w:sz w:val="24"/>
                        </w:rPr>
                        <w:t>Security and compliance (including data privacy measures and standards conformance)</w:t>
                      </w:r>
                    </w:p>
                    <w:p w:rsidR="005D2A36" w:rsidRDefault="005D2A36" w:rsidP="00A946B2">
                      <w:pPr>
                        <w:pStyle w:val="ListParagraph"/>
                        <w:numPr>
                          <w:ilvl w:val="0"/>
                          <w:numId w:val="13"/>
                        </w:numPr>
                        <w:spacing w:after="200" w:line="276" w:lineRule="auto"/>
                        <w:jc w:val="both"/>
                        <w:rPr>
                          <w:sz w:val="24"/>
                        </w:rPr>
                      </w:pPr>
                      <w:r w:rsidRPr="008653CF">
                        <w:rPr>
                          <w:sz w:val="24"/>
                        </w:rPr>
                        <w:t>RPOs and RTOs</w:t>
                      </w:r>
                    </w:p>
                    <w:p w:rsidR="005D2A36" w:rsidRDefault="005D2A36" w:rsidP="00A946B2">
                      <w:pPr>
                        <w:pStyle w:val="ListParagraph"/>
                        <w:numPr>
                          <w:ilvl w:val="0"/>
                          <w:numId w:val="13"/>
                        </w:numPr>
                        <w:spacing w:after="200" w:line="276" w:lineRule="auto"/>
                        <w:jc w:val="both"/>
                        <w:rPr>
                          <w:sz w:val="24"/>
                        </w:rPr>
                      </w:pPr>
                      <w:r>
                        <w:rPr>
                          <w:sz w:val="24"/>
                        </w:rPr>
                        <w:t>Mechanism for data transmission to the cloud</w:t>
                      </w:r>
                    </w:p>
                    <w:p w:rsidR="005D2A36" w:rsidRDefault="005D2A36" w:rsidP="00A946B2">
                      <w:pPr>
                        <w:pStyle w:val="ListParagraph"/>
                        <w:numPr>
                          <w:ilvl w:val="0"/>
                          <w:numId w:val="13"/>
                        </w:numPr>
                        <w:spacing w:after="200" w:line="276" w:lineRule="auto"/>
                        <w:jc w:val="both"/>
                        <w:rPr>
                          <w:sz w:val="24"/>
                        </w:rPr>
                      </w:pPr>
                      <w:r>
                        <w:rPr>
                          <w:sz w:val="24"/>
                        </w:rPr>
                        <w:t>E</w:t>
                      </w:r>
                      <w:r w:rsidRPr="00575A3D">
                        <w:rPr>
                          <w:sz w:val="24"/>
                        </w:rPr>
                        <w:t>asy-to-access-and-use tools for system monitoring and tracking and for performing failover and failback functions</w:t>
                      </w:r>
                    </w:p>
                    <w:p w:rsidR="005D2A36" w:rsidRPr="00575A3D" w:rsidRDefault="005D2A36" w:rsidP="00A946B2">
                      <w:pPr>
                        <w:pStyle w:val="ListParagraph"/>
                        <w:numPr>
                          <w:ilvl w:val="0"/>
                          <w:numId w:val="13"/>
                        </w:numPr>
                        <w:spacing w:after="200" w:line="276" w:lineRule="auto"/>
                        <w:jc w:val="both"/>
                        <w:rPr>
                          <w:sz w:val="24"/>
                        </w:rPr>
                      </w:pPr>
                      <w:r>
                        <w:rPr>
                          <w:sz w:val="24"/>
                        </w:rPr>
                        <w:t>Should enable</w:t>
                      </w:r>
                      <w:r w:rsidR="00FD2088">
                        <w:rPr>
                          <w:sz w:val="24"/>
                        </w:rPr>
                        <w:t xml:space="preserve"> to thoroughly test Disaster R</w:t>
                      </w:r>
                      <w:r w:rsidRPr="00575A3D">
                        <w:rPr>
                          <w:sz w:val="24"/>
                        </w:rPr>
                        <w:t>ecovery capabilities to ensure readiness and reliability</w:t>
                      </w:r>
                    </w:p>
                    <w:p w:rsidR="005D2A36" w:rsidRPr="00575A3D" w:rsidRDefault="005D2A36" w:rsidP="00A946B2">
                      <w:pPr>
                        <w:pStyle w:val="ListParagraph"/>
                        <w:numPr>
                          <w:ilvl w:val="0"/>
                          <w:numId w:val="13"/>
                        </w:numPr>
                        <w:spacing w:after="200" w:line="276" w:lineRule="auto"/>
                        <w:jc w:val="both"/>
                        <w:rPr>
                          <w:sz w:val="24"/>
                        </w:rPr>
                      </w:pPr>
                      <w:r>
                        <w:rPr>
                          <w:sz w:val="24"/>
                        </w:rPr>
                        <w:t>S</w:t>
                      </w:r>
                      <w:r w:rsidRPr="00575A3D">
                        <w:rPr>
                          <w:sz w:val="24"/>
                        </w:rPr>
                        <w:t>mooth migration from, and</w:t>
                      </w:r>
                      <w:r w:rsidR="00FD2088">
                        <w:rPr>
                          <w:sz w:val="24"/>
                        </w:rPr>
                        <w:t xml:space="preserve"> coexistence with, traditional Disaster R</w:t>
                      </w:r>
                      <w:r w:rsidRPr="00575A3D">
                        <w:rPr>
                          <w:sz w:val="24"/>
                        </w:rPr>
                        <w:t>ecovery infrastructure and systems</w:t>
                      </w:r>
                    </w:p>
                    <w:p w:rsidR="005D2A36" w:rsidRPr="00575A3D" w:rsidRDefault="005D2A36" w:rsidP="00A946B2">
                      <w:pPr>
                        <w:pStyle w:val="ListParagraph"/>
                        <w:numPr>
                          <w:ilvl w:val="0"/>
                          <w:numId w:val="13"/>
                        </w:numPr>
                        <w:spacing w:after="200" w:line="276" w:lineRule="auto"/>
                        <w:jc w:val="both"/>
                        <w:rPr>
                          <w:sz w:val="24"/>
                        </w:rPr>
                      </w:pPr>
                      <w:r w:rsidRPr="00575A3D">
                        <w:rPr>
                          <w:sz w:val="24"/>
                        </w:rPr>
                        <w:t>Offers support for mixed and virtualized server environments</w:t>
                      </w:r>
                    </w:p>
                  </w:txbxContent>
                </v:textbox>
              </v:shape>
            </w:pict>
          </mc:Fallback>
        </mc:AlternateContent>
      </w:r>
    </w:p>
    <w:p w:rsidR="00C9649F" w:rsidRDefault="00793D09" w:rsidP="001C0F57">
      <w:r w:rsidRPr="00793D09">
        <w:rPr>
          <w:noProof/>
          <w:lang w:val="en-IN" w:eastAsia="en-IN"/>
        </w:rPr>
        <mc:AlternateContent>
          <mc:Choice Requires="wpg">
            <w:drawing>
              <wp:anchor distT="0" distB="0" distL="114300" distR="114300" simplePos="0" relativeHeight="252022272" behindDoc="0" locked="0" layoutInCell="1" allowOverlap="1" wp14:anchorId="28B52250" wp14:editId="47F22EA7">
                <wp:simplePos x="0" y="0"/>
                <wp:positionH relativeFrom="column">
                  <wp:posOffset>158115</wp:posOffset>
                </wp:positionH>
                <wp:positionV relativeFrom="paragraph">
                  <wp:posOffset>114935</wp:posOffset>
                </wp:positionV>
                <wp:extent cx="2609850" cy="352425"/>
                <wp:effectExtent l="0" t="0" r="0" b="9525"/>
                <wp:wrapNone/>
                <wp:docPr id="19" name="Group 19"/>
                <wp:cNvGraphicFramePr/>
                <a:graphic xmlns:a="http://schemas.openxmlformats.org/drawingml/2006/main">
                  <a:graphicData uri="http://schemas.microsoft.com/office/word/2010/wordprocessingGroup">
                    <wpg:wgp>
                      <wpg:cNvGrpSpPr/>
                      <wpg:grpSpPr>
                        <a:xfrm>
                          <a:off x="0" y="0"/>
                          <a:ext cx="2609850" cy="352425"/>
                          <a:chOff x="0" y="0"/>
                          <a:chExt cx="1820880" cy="352425"/>
                        </a:xfrm>
                      </wpg:grpSpPr>
                      <wps:wsp>
                        <wps:cNvPr id="3120" name="Rectangle 3120"/>
                        <wps:cNvSpPr/>
                        <wps:spPr>
                          <a:xfrm>
                            <a:off x="0" y="0"/>
                            <a:ext cx="1544320" cy="352425"/>
                          </a:xfrm>
                          <a:prstGeom prst="rect">
                            <a:avLst/>
                          </a:prstGeom>
                          <a:solidFill>
                            <a:srgbClr val="8080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2D42F6" w:rsidRDefault="005D2A36" w:rsidP="00793D09">
                              <w:pPr>
                                <w:jc w:val="center"/>
                                <w:rPr>
                                  <w:b/>
                                  <w:color w:val="FFFFFF" w:themeColor="background1"/>
                                  <w:sz w:val="22"/>
                                  <w:szCs w:val="22"/>
                                </w:rPr>
                              </w:pPr>
                              <w:r>
                                <w:rPr>
                                  <w:b/>
                                  <w:color w:val="FFFFFF" w:themeColor="background1"/>
                                  <w:sz w:val="22"/>
                                  <w:szCs w:val="22"/>
                                </w:rPr>
                                <w:t xml:space="preserve">DRaaS – Critical </w:t>
                              </w:r>
                              <w:r w:rsidR="002F38AF">
                                <w:rPr>
                                  <w:b/>
                                  <w:color w:val="FFFFFF" w:themeColor="background1"/>
                                  <w:sz w:val="22"/>
                                  <w:szCs w:val="22"/>
                                </w:rPr>
                                <w:t>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1" name="Flowchart: Data 3121"/>
                        <wps:cNvSpPr/>
                        <wps:spPr>
                          <a:xfrm rot="10800000">
                            <a:off x="1458930" y="0"/>
                            <a:ext cx="361950" cy="352425"/>
                          </a:xfrm>
                          <a:prstGeom prst="flowChartInputOutput">
                            <a:avLst/>
                          </a:prstGeom>
                          <a:solidFill>
                            <a:srgbClr val="8080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Default="005D2A36" w:rsidP="00793D0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9" o:spid="_x0000_s1088" style="position:absolute;margin-left:12.45pt;margin-top:9.05pt;width:205.5pt;height:27.75pt;z-index:252022272;mso-width-relative:margin;mso-height-relative:margin" coordsize="18208,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">
                <v:rect id="Rectangle 3120" o:spid="_x0000_s1089" style="position:absolute;width:15443;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j4ycMA&#10;AADdAAAADwAAAGRycy9kb3ducmV2LnhtbERPz2vCMBS+D/wfwhN2m6kdG6UaRYTqThuzCnp7NM+0&#10;2LyUJtbuv18Ogx0/vt/L9WhbMVDvG8cK5rMEBHHldMNGwbEsXjIQPiBrbB2Tgh/ysF5NnpaYa/fg&#10;bxoOwYgYwj5HBXUIXS6lr2qy6GeuI47c1fUWQ4S9kbrHRwy3rUyT5F1abDg21NjRtqbqdrhbBXwq&#10;L8e34fP0FYxxmS/s/nLeKfU8HTcLEIHG8C/+c39oBa/zNO6P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j4ycMAAADdAAAADwAAAAAAAAAAAAAAAACYAgAAZHJzL2Rv&#10;d25yZXYueG1sUEsFBgAAAAAEAAQA9QAAAIgDAAAAAA==&#10;" fillcolor="gray" stroked="f" strokeweight="2pt">
                  <v:textbox>
                    <w:txbxContent>
                      <w:p w:rsidR="005D2A36" w:rsidRPr="002D42F6" w:rsidRDefault="005D2A36" w:rsidP="00793D09">
                        <w:pPr>
                          <w:jc w:val="center"/>
                          <w:rPr>
                            <w:b/>
                            <w:color w:val="FFFFFF" w:themeColor="background1"/>
                            <w:sz w:val="22"/>
                            <w:szCs w:val="22"/>
                          </w:rPr>
                        </w:pPr>
                        <w:r>
                          <w:rPr>
                            <w:b/>
                            <w:color w:val="FFFFFF" w:themeColor="background1"/>
                            <w:sz w:val="22"/>
                            <w:szCs w:val="22"/>
                          </w:rPr>
                          <w:t xml:space="preserve">DRaaS – Critical </w:t>
                        </w:r>
                        <w:r w:rsidR="002F38AF">
                          <w:rPr>
                            <w:b/>
                            <w:color w:val="FFFFFF" w:themeColor="background1"/>
                            <w:sz w:val="22"/>
                            <w:szCs w:val="22"/>
                          </w:rPr>
                          <w:t>Requirements</w:t>
                        </w:r>
                      </w:p>
                    </w:txbxContent>
                  </v:textbox>
                </v:rect>
                <v:shapetype id="_x0000_t111" coordsize="21600,21600" o:spt="111" path="m4321,l21600,,17204,21600,,21600xe">
                  <v:stroke joinstyle="miter"/>
                  <v:path gradientshapeok="t" o:connecttype="custom" o:connectlocs="12961,0;10800,0;2161,10800;8602,21600;10800,21600;19402,10800" textboxrect="4321,0,17204,21600"/>
                </v:shapetype>
                <v:shape id="Flowchart: Data 3121" o:spid="_x0000_s1090" type="#_x0000_t111" style="position:absolute;left:14589;width:3619;height:3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PDi8gA&#10;AADdAAAADwAAAGRycy9kb3ducmV2LnhtbESPS0/DMBCE70j8B2sr9UadFIFoWrfiUQoXVPVx6W0V&#10;b+OAvY5i06T99RgJieNoZr7RzBa9s+JEbag9K8hHGQji0uuaKwX73evNA4gQkTVaz6TgTAEW8+ur&#10;GRbad7yh0zZWIkE4FKjAxNgUUobSkMMw8g1x8o6+dRiTbCupW+wS3Fk5zrJ76bDmtGCwoWdD5df2&#10;2yl4Oyw/7eZg7vYvk6dLt+716mw/lBoO+scpiEh9/A//td+1gtt8nMPvm/QE5Pw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E8OLyAAAAN0AAAAPAAAAAAAAAAAAAAAAAJgCAABk&#10;cnMvZG93bnJldi54bWxQSwUGAAAAAAQABAD1AAAAjQMAAAAA&#10;" fillcolor="gray" stroked="f" strokeweight="2pt">
                  <v:textbox>
                    <w:txbxContent>
                      <w:p w:rsidR="005D2A36" w:rsidRDefault="005D2A36" w:rsidP="00793D09">
                        <w:pPr>
                          <w:jc w:val="center"/>
                        </w:pPr>
                      </w:p>
                    </w:txbxContent>
                  </v:textbox>
                </v:shape>
              </v:group>
            </w:pict>
          </mc:Fallback>
        </mc:AlternateContent>
      </w:r>
    </w:p>
    <w:p w:rsidR="00C9649F" w:rsidRDefault="00C9649F" w:rsidP="001C0F57"/>
    <w:p w:rsidR="00C9649F" w:rsidRDefault="00C9649F" w:rsidP="001C0F57"/>
    <w:p w:rsidR="00C9649F" w:rsidRDefault="00C9649F" w:rsidP="001C0F57"/>
    <w:p w:rsidR="00C9649F" w:rsidRDefault="00C9649F" w:rsidP="001C0F57"/>
    <w:p w:rsidR="00C9649F" w:rsidRDefault="00C9649F" w:rsidP="001C0F57"/>
    <w:p w:rsidR="00C9649F" w:rsidRDefault="00C9649F" w:rsidP="001C0F57"/>
    <w:p w:rsidR="00C9649F" w:rsidRDefault="00C9649F" w:rsidP="001C0F57"/>
    <w:p w:rsidR="00C9649F" w:rsidRDefault="00C9649F" w:rsidP="001C0F57"/>
    <w:p w:rsidR="00C9649F" w:rsidRDefault="00C9649F" w:rsidP="001C0F57"/>
    <w:p w:rsidR="00C9649F" w:rsidRDefault="00C9649F" w:rsidP="001C0F57"/>
    <w:p w:rsidR="00C9649F" w:rsidRDefault="00C9649F" w:rsidP="001C0F57"/>
    <w:p w:rsidR="00C9649F" w:rsidRDefault="00C9649F" w:rsidP="001C0F57"/>
    <w:p w:rsidR="00C9649F" w:rsidRDefault="00C9649F" w:rsidP="001C0F57"/>
    <w:p w:rsidR="00C9649F" w:rsidRDefault="00C9649F" w:rsidP="001C0F57"/>
    <w:p w:rsidR="00C9649F" w:rsidRDefault="00C9649F" w:rsidP="001C0F57"/>
    <w:p w:rsidR="00C9649F" w:rsidRDefault="00C9649F" w:rsidP="001C0F57"/>
    <w:p w:rsidR="00C9649F" w:rsidRDefault="00C9649F" w:rsidP="001C0F57"/>
    <w:p w:rsidR="00C9649F" w:rsidRDefault="00C9649F" w:rsidP="001C0F57"/>
    <w:p w:rsidR="00C9649F" w:rsidRDefault="00C9649F" w:rsidP="001C0F57"/>
    <w:p w:rsidR="00C9649F" w:rsidRDefault="00C9649F" w:rsidP="001C0F57"/>
    <w:p w:rsidR="00985121" w:rsidRDefault="00985121" w:rsidP="00122BA5"/>
    <w:p w:rsidR="00793D09" w:rsidRDefault="00793D09" w:rsidP="00122BA5"/>
    <w:p w:rsidR="00793D09" w:rsidRDefault="00793D09" w:rsidP="00122BA5"/>
    <w:p w:rsidR="00793D09" w:rsidRDefault="00793D09" w:rsidP="00122BA5"/>
    <w:p w:rsidR="00793D09" w:rsidRDefault="00793D09" w:rsidP="00122BA5"/>
    <w:p w:rsidR="00793D09" w:rsidRDefault="00793D09" w:rsidP="00122BA5"/>
    <w:p w:rsidR="00793D09" w:rsidRDefault="00793D09" w:rsidP="00122BA5"/>
    <w:p w:rsidR="00793D09" w:rsidRDefault="00793D09" w:rsidP="00122BA5"/>
    <w:p w:rsidR="00793D09" w:rsidRDefault="00793D09" w:rsidP="00122BA5"/>
    <w:p w:rsidR="00793D09" w:rsidRDefault="00793D09" w:rsidP="00122BA5"/>
    <w:p w:rsidR="00793D09" w:rsidRDefault="00793D09" w:rsidP="00122BA5"/>
    <w:p w:rsidR="00793D09" w:rsidRDefault="00793D09" w:rsidP="00122BA5"/>
    <w:p w:rsidR="00793D09" w:rsidRDefault="00793D09" w:rsidP="00122BA5"/>
    <w:p w:rsidR="00793D09" w:rsidRDefault="00793D09" w:rsidP="00122BA5"/>
    <w:p w:rsidR="00076C58" w:rsidRDefault="00076C58" w:rsidP="00122BA5"/>
    <w:p w:rsidR="00076C58" w:rsidRDefault="00076C58" w:rsidP="00122BA5"/>
    <w:p w:rsidR="00BB121D" w:rsidRPr="00BB121D" w:rsidRDefault="00BB121D" w:rsidP="00BB121D">
      <w:pPr>
        <w:pStyle w:val="Heading4"/>
        <w:rPr>
          <w:rFonts w:ascii="EYInterstate" w:hAnsi="EYInterstate"/>
          <w:i w:val="0"/>
          <w:color w:val="A6A6A6" w:themeColor="background1" w:themeShade="A6"/>
          <w:sz w:val="24"/>
        </w:rPr>
      </w:pPr>
      <w:r w:rsidRPr="00BB121D">
        <w:rPr>
          <w:rFonts w:ascii="EYInterstate" w:hAnsi="EYInterstate"/>
          <w:i w:val="0"/>
          <w:color w:val="A6A6A6" w:themeColor="background1" w:themeShade="A6"/>
          <w:sz w:val="24"/>
        </w:rPr>
        <w:lastRenderedPageBreak/>
        <w:t>Pros and Cons o</w:t>
      </w:r>
      <w:r>
        <w:rPr>
          <w:rFonts w:ascii="EYInterstate" w:hAnsi="EYInterstate"/>
          <w:i w:val="0"/>
          <w:color w:val="A6A6A6" w:themeColor="background1" w:themeShade="A6"/>
          <w:sz w:val="24"/>
        </w:rPr>
        <w:t>f</w:t>
      </w:r>
      <w:r w:rsidRPr="00BB121D">
        <w:rPr>
          <w:rFonts w:ascii="EYInterstate" w:hAnsi="EYInterstate"/>
          <w:i w:val="0"/>
          <w:color w:val="A6A6A6" w:themeColor="background1" w:themeShade="A6"/>
          <w:sz w:val="24"/>
        </w:rPr>
        <w:t xml:space="preserve"> DRaaS</w:t>
      </w:r>
    </w:p>
    <w:p w:rsidR="00BB121D" w:rsidRDefault="005B755C" w:rsidP="00BB121D">
      <w:r w:rsidRPr="00BB121D">
        <w:rPr>
          <w:noProof/>
          <w:lang w:val="en-IN" w:eastAsia="en-IN"/>
        </w:rPr>
        <mc:AlternateContent>
          <mc:Choice Requires="wpg">
            <w:drawing>
              <wp:anchor distT="0" distB="0" distL="114300" distR="114300" simplePos="0" relativeHeight="252117504" behindDoc="0" locked="0" layoutInCell="1" allowOverlap="1" wp14:anchorId="30F4A379" wp14:editId="34301487">
                <wp:simplePos x="0" y="0"/>
                <wp:positionH relativeFrom="column">
                  <wp:posOffset>53340</wp:posOffset>
                </wp:positionH>
                <wp:positionV relativeFrom="paragraph">
                  <wp:posOffset>474980</wp:posOffset>
                </wp:positionV>
                <wp:extent cx="2609850" cy="352425"/>
                <wp:effectExtent l="0" t="0" r="0" b="9525"/>
                <wp:wrapNone/>
                <wp:docPr id="3198" name="Group 3198"/>
                <wp:cNvGraphicFramePr/>
                <a:graphic xmlns:a="http://schemas.openxmlformats.org/drawingml/2006/main">
                  <a:graphicData uri="http://schemas.microsoft.com/office/word/2010/wordprocessingGroup">
                    <wpg:wgp>
                      <wpg:cNvGrpSpPr/>
                      <wpg:grpSpPr>
                        <a:xfrm>
                          <a:off x="0" y="0"/>
                          <a:ext cx="2609850" cy="352425"/>
                          <a:chOff x="0" y="0"/>
                          <a:chExt cx="1820880" cy="352425"/>
                        </a:xfrm>
                      </wpg:grpSpPr>
                      <wps:wsp>
                        <wps:cNvPr id="3199" name="Rectangle 3199"/>
                        <wps:cNvSpPr/>
                        <wps:spPr>
                          <a:xfrm>
                            <a:off x="0" y="0"/>
                            <a:ext cx="1544320" cy="352425"/>
                          </a:xfrm>
                          <a:prstGeom prst="rect">
                            <a:avLst/>
                          </a:prstGeom>
                          <a:solidFill>
                            <a:srgbClr val="FFEE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560C81" w:rsidRDefault="005D2A36" w:rsidP="00BB121D">
                              <w:pPr>
                                <w:jc w:val="center"/>
                                <w:rPr>
                                  <w:b/>
                                  <w:color w:val="808080"/>
                                  <w:sz w:val="22"/>
                                  <w:szCs w:val="22"/>
                                </w:rPr>
                              </w:pPr>
                              <w:r w:rsidRPr="00560C81">
                                <w:rPr>
                                  <w:b/>
                                  <w:color w:val="808080"/>
                                  <w:sz w:val="22"/>
                                  <w:szCs w:val="22"/>
                                </w:rPr>
                                <w:t>DRaaS - Pros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0" name="Flowchart: Data 3200"/>
                        <wps:cNvSpPr/>
                        <wps:spPr>
                          <a:xfrm rot="10800000">
                            <a:off x="1458930" y="0"/>
                            <a:ext cx="361950" cy="352425"/>
                          </a:xfrm>
                          <a:prstGeom prst="flowChartInputOutput">
                            <a:avLst/>
                          </a:prstGeom>
                          <a:solidFill>
                            <a:srgbClr val="FFEE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560C81" w:rsidRDefault="005D2A36" w:rsidP="00BB121D">
                              <w:pPr>
                                <w:jc w:val="center"/>
                                <w:rPr>
                                  <w:color w:val="aut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198" o:spid="_x0000_s1091" style="position:absolute;margin-left:4.2pt;margin-top:37.4pt;width:205.5pt;height:27.75pt;z-index:252117504;mso-width-relative:margin;mso-height-relative:margin" coordsize="18208,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">
                <v:rect id="Rectangle 3199" o:spid="_x0000_s1092" style="position:absolute;width:15443;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MlfMYA&#10;AADdAAAADwAAAGRycy9kb3ducmV2LnhtbESPQWvCQBSE7wX/w/IEb3VjhdCkrlLEQgR7iPXg8ZF9&#10;zYZm38bsGtP+erdQ6HGYmW+Y1Wa0rRio941jBYt5AoK4crrhWsHp4+3xGYQPyBpbx6Tgmzxs1pOH&#10;Feba3bik4RhqESHsc1RgQuhyKX1lyKKfu444ep+utxii7Gupe7xFuG3lU5Kk0mLDccFgR1tD1dfx&#10;ahXsdSbL8+4nLS7vw6FNi3I7WKPUbDq+voAINIb/8F+70AqWiyyD3zfxCc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MlfMYAAADdAAAADwAAAAAAAAAAAAAAAACYAgAAZHJz&#10;L2Rvd25yZXYueG1sUEsFBgAAAAAEAAQA9QAAAIsDAAAAAA==&#10;" fillcolor="#fe0" stroked="f" strokeweight="2pt">
                  <v:textbox>
                    <w:txbxContent>
                      <w:p w:rsidR="005D2A36" w:rsidRPr="00560C81" w:rsidRDefault="005D2A36" w:rsidP="00BB121D">
                        <w:pPr>
                          <w:jc w:val="center"/>
                          <w:rPr>
                            <w:b/>
                            <w:color w:val="808080"/>
                            <w:sz w:val="22"/>
                            <w:szCs w:val="22"/>
                          </w:rPr>
                        </w:pPr>
                        <w:r w:rsidRPr="00560C81">
                          <w:rPr>
                            <w:b/>
                            <w:color w:val="808080"/>
                            <w:sz w:val="22"/>
                            <w:szCs w:val="22"/>
                          </w:rPr>
                          <w:t>DRaaS - Pros</w:t>
                        </w:r>
                      </w:p>
                    </w:txbxContent>
                  </v:textbox>
                </v:rect>
                <v:shape id="Flowchart: Data 3200" o:spid="_x0000_s1093" type="#_x0000_t111" style="position:absolute;left:14589;width:3619;height:3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LTsUA&#10;AADdAAAADwAAAGRycy9kb3ducmV2LnhtbESPQWvCQBSE7wX/w/KE3uqmBkVSN6GUWoo3E+35mX0m&#10;wezbNLtN0n/vFgoeh5n5htlmk2nFQL1rLCt4XkQgiEurG64UHIvd0waE88gaW8uk4JccZOnsYYuJ&#10;tiMfaMh9JQKEXYIKau+7REpX1mTQLWxHHLyL7Q36IPtK6h7HADetXEbRWhpsOCzU2NFbTeU1/zEK&#10;2o+VXp+Lzbk67WKzj/Kv7vt9qdTjfHp9AeFp8vfwf/tTK4gDEv7ehCc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zwtOxQAAAN0AAAAPAAAAAAAAAAAAAAAAAJgCAABkcnMv&#10;ZG93bnJldi54bWxQSwUGAAAAAAQABAD1AAAAigMAAAAA&#10;" fillcolor="#fe0" stroked="f" strokeweight="2pt">
                  <v:textbox>
                    <w:txbxContent>
                      <w:p w:rsidR="005D2A36" w:rsidRPr="00560C81" w:rsidRDefault="005D2A36" w:rsidP="00BB121D">
                        <w:pPr>
                          <w:jc w:val="center"/>
                          <w:rPr>
                            <w:color w:val="auto"/>
                          </w:rPr>
                        </w:pPr>
                      </w:p>
                    </w:txbxContent>
                  </v:textbox>
                </v:shape>
              </v:group>
            </w:pict>
          </mc:Fallback>
        </mc:AlternateContent>
      </w:r>
      <w:r w:rsidRPr="00BB121D">
        <w:rPr>
          <w:noProof/>
          <w:lang w:val="en-IN" w:eastAsia="en-IN"/>
        </w:rPr>
        <mc:AlternateContent>
          <mc:Choice Requires="wps">
            <w:drawing>
              <wp:anchor distT="0" distB="0" distL="114300" distR="114300" simplePos="0" relativeHeight="252116480" behindDoc="0" locked="0" layoutInCell="1" allowOverlap="1" wp14:anchorId="33904208" wp14:editId="4041EF38">
                <wp:simplePos x="0" y="0"/>
                <wp:positionH relativeFrom="column">
                  <wp:posOffset>53340</wp:posOffset>
                </wp:positionH>
                <wp:positionV relativeFrom="paragraph">
                  <wp:posOffset>194945</wp:posOffset>
                </wp:positionV>
                <wp:extent cx="5543550" cy="8001000"/>
                <wp:effectExtent l="0" t="0" r="0" b="0"/>
                <wp:wrapNone/>
                <wp:docPr id="3197" name="Text Box 3197"/>
                <wp:cNvGraphicFramePr/>
                <a:graphic xmlns:a="http://schemas.openxmlformats.org/drawingml/2006/main">
                  <a:graphicData uri="http://schemas.microsoft.com/office/word/2010/wordprocessingShape">
                    <wps:wsp>
                      <wps:cNvSpPr txBox="1"/>
                      <wps:spPr>
                        <a:xfrm>
                          <a:off x="0" y="0"/>
                          <a:ext cx="5543550" cy="8001000"/>
                        </a:xfrm>
                        <a:prstGeom prst="rect">
                          <a:avLst/>
                        </a:prstGeom>
                        <a:solidFill>
                          <a:schemeClr val="bg1">
                            <a:lumMod val="95000"/>
                          </a:schemeClr>
                        </a:solidFill>
                        <a:ln>
                          <a:noFill/>
                        </a:ln>
                      </wps:spPr>
                      <wps:style>
                        <a:lnRef idx="2">
                          <a:schemeClr val="dk1"/>
                        </a:lnRef>
                        <a:fillRef idx="1">
                          <a:schemeClr val="lt1"/>
                        </a:fillRef>
                        <a:effectRef idx="0">
                          <a:schemeClr val="dk1"/>
                        </a:effectRef>
                        <a:fontRef idx="minor">
                          <a:schemeClr val="dk1"/>
                        </a:fontRef>
                      </wps:style>
                      <wps:txbx>
                        <w:txbxContent>
                          <w:p w:rsidR="005D2A36" w:rsidRDefault="005D2A36" w:rsidP="00BB121D">
                            <w:pPr>
                              <w:spacing w:after="200" w:line="276" w:lineRule="auto"/>
                              <w:jc w:val="both"/>
                              <w:rPr>
                                <w:sz w:val="24"/>
                              </w:rPr>
                            </w:pPr>
                          </w:p>
                          <w:p w:rsidR="005D2A36" w:rsidRDefault="005D2A36" w:rsidP="00BB121D">
                            <w:pPr>
                              <w:spacing w:after="200" w:line="276" w:lineRule="auto"/>
                              <w:jc w:val="both"/>
                              <w:rPr>
                                <w:sz w:val="24"/>
                              </w:rPr>
                            </w:pPr>
                          </w:p>
                          <w:p w:rsidR="005D2A36" w:rsidRDefault="005D2A36" w:rsidP="00A946B2">
                            <w:pPr>
                              <w:pStyle w:val="ListParagraph"/>
                              <w:numPr>
                                <w:ilvl w:val="0"/>
                                <w:numId w:val="13"/>
                              </w:numPr>
                              <w:spacing w:after="200" w:line="276" w:lineRule="auto"/>
                              <w:jc w:val="both"/>
                              <w:rPr>
                                <w:sz w:val="24"/>
                              </w:rPr>
                            </w:pPr>
                            <w:r>
                              <w:rPr>
                                <w:sz w:val="24"/>
                              </w:rPr>
                              <w:t>O</w:t>
                            </w:r>
                            <w:r w:rsidRPr="00BB121D">
                              <w:rPr>
                                <w:sz w:val="24"/>
                              </w:rPr>
                              <w:t>ffsite vendor will be less likely to suffer the direct and immediate effects</w:t>
                            </w:r>
                            <w:r>
                              <w:rPr>
                                <w:sz w:val="24"/>
                              </w:rPr>
                              <w:t xml:space="preserve"> in the event of a disaster</w:t>
                            </w:r>
                          </w:p>
                          <w:p w:rsidR="005D2A36" w:rsidRPr="00BB121D" w:rsidRDefault="005D2A36" w:rsidP="00560C81">
                            <w:pPr>
                              <w:pStyle w:val="ListParagraph"/>
                              <w:spacing w:after="200" w:line="276" w:lineRule="auto"/>
                              <w:jc w:val="both"/>
                              <w:rPr>
                                <w:sz w:val="24"/>
                              </w:rPr>
                            </w:pPr>
                          </w:p>
                          <w:p w:rsidR="005D2A36" w:rsidRDefault="005D2A36" w:rsidP="00A946B2">
                            <w:pPr>
                              <w:pStyle w:val="ListParagraph"/>
                              <w:numPr>
                                <w:ilvl w:val="0"/>
                                <w:numId w:val="13"/>
                              </w:numPr>
                              <w:spacing w:after="200" w:line="276" w:lineRule="auto"/>
                              <w:jc w:val="both"/>
                              <w:rPr>
                                <w:sz w:val="24"/>
                              </w:rPr>
                            </w:pPr>
                            <w:r>
                              <w:rPr>
                                <w:sz w:val="24"/>
                              </w:rPr>
                              <w:t>Disaster Recovery is possible even in the case</w:t>
                            </w:r>
                            <w:r w:rsidRPr="00BB121D">
                              <w:rPr>
                                <w:sz w:val="24"/>
                              </w:rPr>
                              <w:t xml:space="preserve"> of, a total or near-total shutdown of the affected organization.</w:t>
                            </w:r>
                          </w:p>
                          <w:p w:rsidR="005D2A36" w:rsidRPr="00BB121D" w:rsidRDefault="005D2A36" w:rsidP="00560C81">
                            <w:pPr>
                              <w:pStyle w:val="ListParagraph"/>
                              <w:spacing w:after="200" w:line="276" w:lineRule="auto"/>
                              <w:jc w:val="both"/>
                              <w:rPr>
                                <w:sz w:val="24"/>
                              </w:rPr>
                            </w:pPr>
                          </w:p>
                          <w:p w:rsidR="005D2A36" w:rsidRDefault="005D2A36" w:rsidP="00A946B2">
                            <w:pPr>
                              <w:pStyle w:val="ListParagraph"/>
                              <w:numPr>
                                <w:ilvl w:val="0"/>
                                <w:numId w:val="13"/>
                              </w:numPr>
                              <w:spacing w:after="200" w:line="276" w:lineRule="auto"/>
                              <w:jc w:val="both"/>
                              <w:rPr>
                                <w:sz w:val="24"/>
                              </w:rPr>
                            </w:pPr>
                            <w:r>
                              <w:rPr>
                                <w:sz w:val="24"/>
                              </w:rPr>
                              <w:t xml:space="preserve">Reduced need for </w:t>
                            </w:r>
                            <w:r w:rsidRPr="00BB121D">
                              <w:rPr>
                                <w:sz w:val="24"/>
                              </w:rPr>
                              <w:t>expertise to provision, configure and test an effective disaster recovery plan.</w:t>
                            </w:r>
                          </w:p>
                          <w:p w:rsidR="005D2A36" w:rsidRPr="00BB121D" w:rsidRDefault="005D2A36" w:rsidP="00560C81">
                            <w:pPr>
                              <w:pStyle w:val="ListParagraph"/>
                              <w:spacing w:after="200" w:line="276" w:lineRule="auto"/>
                              <w:jc w:val="both"/>
                              <w:rPr>
                                <w:sz w:val="24"/>
                              </w:rPr>
                            </w:pPr>
                          </w:p>
                          <w:p w:rsidR="005D2A36" w:rsidRDefault="005D2A36" w:rsidP="00A946B2">
                            <w:pPr>
                              <w:pStyle w:val="ListParagraph"/>
                              <w:numPr>
                                <w:ilvl w:val="0"/>
                                <w:numId w:val="13"/>
                              </w:numPr>
                              <w:spacing w:after="200" w:line="276" w:lineRule="auto"/>
                              <w:jc w:val="both"/>
                              <w:rPr>
                                <w:sz w:val="24"/>
                              </w:rPr>
                            </w:pPr>
                            <w:r w:rsidRPr="00BB121D">
                              <w:rPr>
                                <w:sz w:val="24"/>
                              </w:rPr>
                              <w:t xml:space="preserve">Organization doesn't have to invest in and maintain </w:t>
                            </w:r>
                            <w:proofErr w:type="gramStart"/>
                            <w:r w:rsidRPr="00BB121D">
                              <w:rPr>
                                <w:sz w:val="24"/>
                              </w:rPr>
                              <w:t>their own</w:t>
                            </w:r>
                            <w:proofErr w:type="gramEnd"/>
                            <w:r w:rsidRPr="00BB121D">
                              <w:rPr>
                                <w:sz w:val="24"/>
                              </w:rPr>
                              <w:t xml:space="preserve"> off-site DR environment.</w:t>
                            </w:r>
                          </w:p>
                          <w:p w:rsidR="005D2A36" w:rsidRPr="00BB121D" w:rsidRDefault="005D2A36" w:rsidP="00560C81">
                            <w:pPr>
                              <w:pStyle w:val="ListParagraph"/>
                              <w:spacing w:after="200" w:line="276" w:lineRule="auto"/>
                              <w:jc w:val="both"/>
                              <w:rPr>
                                <w:sz w:val="24"/>
                              </w:rPr>
                            </w:pPr>
                          </w:p>
                          <w:p w:rsidR="005D2A36" w:rsidRDefault="005D2A36" w:rsidP="00A946B2">
                            <w:pPr>
                              <w:pStyle w:val="ListParagraph"/>
                              <w:numPr>
                                <w:ilvl w:val="0"/>
                                <w:numId w:val="13"/>
                              </w:numPr>
                              <w:spacing w:after="200" w:line="276" w:lineRule="auto"/>
                              <w:jc w:val="both"/>
                              <w:rPr>
                                <w:sz w:val="24"/>
                              </w:rPr>
                            </w:pPr>
                            <w:r w:rsidRPr="00BB121D">
                              <w:rPr>
                                <w:sz w:val="24"/>
                              </w:rPr>
                              <w:t>DRaaS contracts can be flexible as the business needs change.</w:t>
                            </w:r>
                          </w:p>
                          <w:p w:rsidR="005D2A36" w:rsidRPr="00BB121D" w:rsidRDefault="005D2A36" w:rsidP="00560C81">
                            <w:pPr>
                              <w:pStyle w:val="ListParagraph"/>
                              <w:spacing w:after="200" w:line="276" w:lineRule="auto"/>
                              <w:jc w:val="both"/>
                              <w:rPr>
                                <w:sz w:val="24"/>
                              </w:rPr>
                            </w:pPr>
                          </w:p>
                          <w:p w:rsidR="005D2A36" w:rsidRDefault="005D2A36" w:rsidP="00A946B2">
                            <w:pPr>
                              <w:pStyle w:val="ListParagraph"/>
                              <w:numPr>
                                <w:ilvl w:val="0"/>
                                <w:numId w:val="13"/>
                              </w:numPr>
                              <w:spacing w:after="200" w:line="276" w:lineRule="auto"/>
                              <w:jc w:val="both"/>
                              <w:rPr>
                                <w:sz w:val="24"/>
                              </w:rPr>
                            </w:pPr>
                            <w:r>
                              <w:rPr>
                                <w:sz w:val="24"/>
                              </w:rPr>
                              <w:t>O</w:t>
                            </w:r>
                            <w:r w:rsidRPr="00BB121D">
                              <w:rPr>
                                <w:sz w:val="24"/>
                              </w:rPr>
                              <w:t>ffer value for an entire production infrastructure, all the servers and all the storage</w:t>
                            </w:r>
                          </w:p>
                          <w:p w:rsidR="005D2A36" w:rsidRPr="00BB121D" w:rsidRDefault="005D2A36" w:rsidP="00560C81">
                            <w:pPr>
                              <w:pStyle w:val="ListParagraph"/>
                              <w:spacing w:after="200" w:line="276" w:lineRule="auto"/>
                              <w:jc w:val="both"/>
                              <w:rPr>
                                <w:sz w:val="24"/>
                              </w:rPr>
                            </w:pPr>
                          </w:p>
                          <w:p w:rsidR="005D2A36" w:rsidRDefault="005D2A36" w:rsidP="00A946B2">
                            <w:pPr>
                              <w:pStyle w:val="ListParagraph"/>
                              <w:numPr>
                                <w:ilvl w:val="0"/>
                                <w:numId w:val="13"/>
                              </w:numPr>
                              <w:spacing w:after="200" w:line="276" w:lineRule="auto"/>
                              <w:jc w:val="both"/>
                              <w:rPr>
                                <w:sz w:val="24"/>
                              </w:rPr>
                            </w:pPr>
                            <w:r w:rsidRPr="00BB121D">
                              <w:rPr>
                                <w:sz w:val="24"/>
                              </w:rPr>
                              <w:t xml:space="preserve">Minimize or even completely eliminate the requirement for </w:t>
                            </w:r>
                            <w:r>
                              <w:rPr>
                                <w:sz w:val="24"/>
                              </w:rPr>
                              <w:t>organization</w:t>
                            </w:r>
                            <w:r w:rsidRPr="00BB121D">
                              <w:rPr>
                                <w:sz w:val="24"/>
                              </w:rPr>
                              <w:t xml:space="preserve"> capital in order to implement a DR solution</w:t>
                            </w:r>
                          </w:p>
                          <w:p w:rsidR="005D2A36" w:rsidRPr="00BB121D" w:rsidRDefault="005D2A36" w:rsidP="00560C81">
                            <w:pPr>
                              <w:pStyle w:val="ListParagraph"/>
                              <w:spacing w:after="200" w:line="276" w:lineRule="auto"/>
                              <w:jc w:val="both"/>
                              <w:rPr>
                                <w:sz w:val="24"/>
                              </w:rPr>
                            </w:pPr>
                          </w:p>
                          <w:p w:rsidR="005D2A36" w:rsidRDefault="005D2A36" w:rsidP="00A946B2">
                            <w:pPr>
                              <w:pStyle w:val="ListParagraph"/>
                              <w:numPr>
                                <w:ilvl w:val="0"/>
                                <w:numId w:val="13"/>
                              </w:numPr>
                              <w:spacing w:after="200" w:line="276" w:lineRule="auto"/>
                              <w:jc w:val="both"/>
                              <w:rPr>
                                <w:sz w:val="24"/>
                              </w:rPr>
                            </w:pPr>
                            <w:r w:rsidRPr="00BB121D">
                              <w:rPr>
                                <w:sz w:val="24"/>
                              </w:rPr>
                              <w:t xml:space="preserve">Gives organizations the option to manage disaster recovery planning and processes internally or outsource it completely if they </w:t>
                            </w:r>
                            <w:r>
                              <w:rPr>
                                <w:sz w:val="24"/>
                              </w:rPr>
                              <w:t xml:space="preserve">do not </w:t>
                            </w:r>
                            <w:r w:rsidRPr="00BB121D">
                              <w:rPr>
                                <w:sz w:val="24"/>
                              </w:rPr>
                              <w:t>have the resources and expertise in-house</w:t>
                            </w:r>
                          </w:p>
                          <w:p w:rsidR="005D2A36" w:rsidRPr="00BB121D" w:rsidRDefault="005D2A36" w:rsidP="00560C81">
                            <w:pPr>
                              <w:pStyle w:val="ListParagraph"/>
                              <w:spacing w:after="200" w:line="276" w:lineRule="auto"/>
                              <w:jc w:val="both"/>
                              <w:rPr>
                                <w:sz w:val="24"/>
                              </w:rPr>
                            </w:pPr>
                          </w:p>
                          <w:p w:rsidR="005D2A36" w:rsidRPr="00560C81" w:rsidRDefault="005D2A36" w:rsidP="00A946B2">
                            <w:pPr>
                              <w:pStyle w:val="ListParagraph"/>
                              <w:numPr>
                                <w:ilvl w:val="0"/>
                                <w:numId w:val="13"/>
                              </w:numPr>
                              <w:spacing w:after="200" w:line="276" w:lineRule="auto"/>
                              <w:jc w:val="both"/>
                              <w:rPr>
                                <w:sz w:val="24"/>
                              </w:rPr>
                            </w:pPr>
                            <w:r w:rsidRPr="00560C81">
                              <w:rPr>
                                <w:sz w:val="24"/>
                              </w:rPr>
                              <w:t>Enables organizations to be more business IT resilient. Offers users the option to proactively failover to the cloud during the planned outage.</w:t>
                            </w:r>
                          </w:p>
                          <w:p w:rsidR="005D2A36" w:rsidRPr="00BB121D" w:rsidRDefault="005D2A36" w:rsidP="00560C81">
                            <w:pPr>
                              <w:pStyle w:val="ListParagraph"/>
                              <w:spacing w:after="200" w:line="276" w:lineRule="auto"/>
                              <w:jc w:val="both"/>
                              <w:rPr>
                                <w:sz w:val="24"/>
                              </w:rPr>
                            </w:pPr>
                          </w:p>
                          <w:p w:rsidR="005D2A36" w:rsidRDefault="005D2A36" w:rsidP="00A946B2">
                            <w:pPr>
                              <w:pStyle w:val="ListParagraph"/>
                              <w:numPr>
                                <w:ilvl w:val="0"/>
                                <w:numId w:val="13"/>
                              </w:numPr>
                              <w:spacing w:after="200" w:line="276" w:lineRule="auto"/>
                              <w:jc w:val="both"/>
                              <w:rPr>
                                <w:sz w:val="24"/>
                              </w:rPr>
                            </w:pPr>
                            <w:r w:rsidRPr="00BB121D">
                              <w:rPr>
                                <w:sz w:val="24"/>
                              </w:rPr>
                              <w:t>Pay as you go</w:t>
                            </w:r>
                            <w:r>
                              <w:rPr>
                                <w:sz w:val="24"/>
                              </w:rPr>
                              <w:t xml:space="preserve"> option - </w:t>
                            </w:r>
                            <w:r w:rsidRPr="00560C81">
                              <w:rPr>
                                <w:sz w:val="24"/>
                              </w:rPr>
                              <w:t>organizations pay only for the services they need</w:t>
                            </w:r>
                          </w:p>
                          <w:p w:rsidR="005D2A36" w:rsidRPr="00BB121D" w:rsidRDefault="005D2A36" w:rsidP="00560C81">
                            <w:pPr>
                              <w:pStyle w:val="ListParagraph"/>
                              <w:spacing w:after="200" w:line="276" w:lineRule="auto"/>
                              <w:jc w:val="both"/>
                              <w:rPr>
                                <w:sz w:val="24"/>
                              </w:rPr>
                            </w:pPr>
                          </w:p>
                          <w:p w:rsidR="005D2A36" w:rsidRDefault="005D2A36" w:rsidP="00A946B2">
                            <w:pPr>
                              <w:pStyle w:val="ListParagraph"/>
                              <w:numPr>
                                <w:ilvl w:val="0"/>
                                <w:numId w:val="13"/>
                              </w:numPr>
                              <w:spacing w:after="200" w:line="276" w:lineRule="auto"/>
                              <w:jc w:val="both"/>
                              <w:rPr>
                                <w:sz w:val="24"/>
                              </w:rPr>
                            </w:pPr>
                            <w:r w:rsidRPr="00560C81">
                              <w:rPr>
                                <w:sz w:val="24"/>
                              </w:rPr>
                              <w:t>Easily scalable</w:t>
                            </w:r>
                          </w:p>
                          <w:p w:rsidR="005D2A36" w:rsidRDefault="005D2A36" w:rsidP="00560C81">
                            <w:pPr>
                              <w:pStyle w:val="ListParagraph"/>
                              <w:spacing w:after="200" w:line="276" w:lineRule="auto"/>
                              <w:jc w:val="both"/>
                              <w:rPr>
                                <w:sz w:val="24"/>
                              </w:rPr>
                            </w:pPr>
                          </w:p>
                          <w:p w:rsidR="005D2A36" w:rsidRPr="00560C81" w:rsidRDefault="005D2A36" w:rsidP="00A946B2">
                            <w:pPr>
                              <w:pStyle w:val="ListParagraph"/>
                              <w:numPr>
                                <w:ilvl w:val="0"/>
                                <w:numId w:val="13"/>
                              </w:numPr>
                              <w:spacing w:after="200" w:line="276" w:lineRule="auto"/>
                              <w:jc w:val="both"/>
                              <w:rPr>
                                <w:sz w:val="24"/>
                              </w:rPr>
                            </w:pPr>
                            <w:r w:rsidRPr="00560C81">
                              <w:rPr>
                                <w:sz w:val="24"/>
                              </w:rPr>
                              <w:t>Eliminate the need for infrastructure that sits idle</w:t>
                            </w:r>
                          </w:p>
                          <w:p w:rsidR="005D2A36" w:rsidRPr="00793D09" w:rsidRDefault="005D2A36" w:rsidP="00BB121D">
                            <w:pPr>
                              <w:spacing w:after="200" w:line="276" w:lineRule="auto"/>
                              <w:jc w:val="both"/>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97" o:spid="_x0000_s1094" type="#_x0000_t202" style="position:absolute;margin-left:4.2pt;margin-top:15.35pt;width:436.5pt;height:630pt;z-index:25211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" fillcolor="#f2f2f2 [3052]" stroked="f" strokeweight="2pt">
                <v:textbox>
                  <w:txbxContent>
                    <w:p w:rsidR="005D2A36" w:rsidRDefault="005D2A36" w:rsidP="00BB121D">
                      <w:pPr>
                        <w:spacing w:after="200" w:line="276" w:lineRule="auto"/>
                        <w:jc w:val="both"/>
                        <w:rPr>
                          <w:sz w:val="24"/>
                        </w:rPr>
                      </w:pPr>
                    </w:p>
                    <w:p w:rsidR="005D2A36" w:rsidRDefault="005D2A36" w:rsidP="00BB121D">
                      <w:pPr>
                        <w:spacing w:after="200" w:line="276" w:lineRule="auto"/>
                        <w:jc w:val="both"/>
                        <w:rPr>
                          <w:sz w:val="24"/>
                        </w:rPr>
                      </w:pPr>
                    </w:p>
                    <w:p w:rsidR="005D2A36" w:rsidRDefault="005D2A36" w:rsidP="00A946B2">
                      <w:pPr>
                        <w:pStyle w:val="ListParagraph"/>
                        <w:numPr>
                          <w:ilvl w:val="0"/>
                          <w:numId w:val="13"/>
                        </w:numPr>
                        <w:spacing w:after="200" w:line="276" w:lineRule="auto"/>
                        <w:jc w:val="both"/>
                        <w:rPr>
                          <w:sz w:val="24"/>
                        </w:rPr>
                      </w:pPr>
                      <w:r>
                        <w:rPr>
                          <w:sz w:val="24"/>
                        </w:rPr>
                        <w:t>O</w:t>
                      </w:r>
                      <w:r w:rsidRPr="00BB121D">
                        <w:rPr>
                          <w:sz w:val="24"/>
                        </w:rPr>
                        <w:t>ffsite vendor will be less likely to suffer the direct and immediate effects</w:t>
                      </w:r>
                      <w:r>
                        <w:rPr>
                          <w:sz w:val="24"/>
                        </w:rPr>
                        <w:t xml:space="preserve"> in the event of a disaster</w:t>
                      </w:r>
                    </w:p>
                    <w:p w:rsidR="005D2A36" w:rsidRPr="00BB121D" w:rsidRDefault="005D2A36" w:rsidP="00560C81">
                      <w:pPr>
                        <w:pStyle w:val="ListParagraph"/>
                        <w:spacing w:after="200" w:line="276" w:lineRule="auto"/>
                        <w:jc w:val="both"/>
                        <w:rPr>
                          <w:sz w:val="24"/>
                        </w:rPr>
                      </w:pPr>
                    </w:p>
                    <w:p w:rsidR="005D2A36" w:rsidRDefault="005D2A36" w:rsidP="00A946B2">
                      <w:pPr>
                        <w:pStyle w:val="ListParagraph"/>
                        <w:numPr>
                          <w:ilvl w:val="0"/>
                          <w:numId w:val="13"/>
                        </w:numPr>
                        <w:spacing w:after="200" w:line="276" w:lineRule="auto"/>
                        <w:jc w:val="both"/>
                        <w:rPr>
                          <w:sz w:val="24"/>
                        </w:rPr>
                      </w:pPr>
                      <w:r>
                        <w:rPr>
                          <w:sz w:val="24"/>
                        </w:rPr>
                        <w:t>Disaster Recovery is possible even in the case</w:t>
                      </w:r>
                      <w:r w:rsidRPr="00BB121D">
                        <w:rPr>
                          <w:sz w:val="24"/>
                        </w:rPr>
                        <w:t xml:space="preserve"> of, a total or near-total shutdown of the affected organization.</w:t>
                      </w:r>
                    </w:p>
                    <w:p w:rsidR="005D2A36" w:rsidRPr="00BB121D" w:rsidRDefault="005D2A36" w:rsidP="00560C81">
                      <w:pPr>
                        <w:pStyle w:val="ListParagraph"/>
                        <w:spacing w:after="200" w:line="276" w:lineRule="auto"/>
                        <w:jc w:val="both"/>
                        <w:rPr>
                          <w:sz w:val="24"/>
                        </w:rPr>
                      </w:pPr>
                    </w:p>
                    <w:p w:rsidR="005D2A36" w:rsidRDefault="005D2A36" w:rsidP="00A946B2">
                      <w:pPr>
                        <w:pStyle w:val="ListParagraph"/>
                        <w:numPr>
                          <w:ilvl w:val="0"/>
                          <w:numId w:val="13"/>
                        </w:numPr>
                        <w:spacing w:after="200" w:line="276" w:lineRule="auto"/>
                        <w:jc w:val="both"/>
                        <w:rPr>
                          <w:sz w:val="24"/>
                        </w:rPr>
                      </w:pPr>
                      <w:r>
                        <w:rPr>
                          <w:sz w:val="24"/>
                        </w:rPr>
                        <w:t xml:space="preserve">Reduced need for </w:t>
                      </w:r>
                      <w:r w:rsidRPr="00BB121D">
                        <w:rPr>
                          <w:sz w:val="24"/>
                        </w:rPr>
                        <w:t>expertise to provision, configure and test an effective disaster recovery plan.</w:t>
                      </w:r>
                    </w:p>
                    <w:p w:rsidR="005D2A36" w:rsidRPr="00BB121D" w:rsidRDefault="005D2A36" w:rsidP="00560C81">
                      <w:pPr>
                        <w:pStyle w:val="ListParagraph"/>
                        <w:spacing w:after="200" w:line="276" w:lineRule="auto"/>
                        <w:jc w:val="both"/>
                        <w:rPr>
                          <w:sz w:val="24"/>
                        </w:rPr>
                      </w:pPr>
                    </w:p>
                    <w:p w:rsidR="005D2A36" w:rsidRDefault="005D2A36" w:rsidP="00A946B2">
                      <w:pPr>
                        <w:pStyle w:val="ListParagraph"/>
                        <w:numPr>
                          <w:ilvl w:val="0"/>
                          <w:numId w:val="13"/>
                        </w:numPr>
                        <w:spacing w:after="200" w:line="276" w:lineRule="auto"/>
                        <w:jc w:val="both"/>
                        <w:rPr>
                          <w:sz w:val="24"/>
                        </w:rPr>
                      </w:pPr>
                      <w:r w:rsidRPr="00BB121D">
                        <w:rPr>
                          <w:sz w:val="24"/>
                        </w:rPr>
                        <w:t xml:space="preserve">Organization doesn't have to invest in and maintain </w:t>
                      </w:r>
                      <w:proofErr w:type="gramStart"/>
                      <w:r w:rsidRPr="00BB121D">
                        <w:rPr>
                          <w:sz w:val="24"/>
                        </w:rPr>
                        <w:t>their own</w:t>
                      </w:r>
                      <w:proofErr w:type="gramEnd"/>
                      <w:r w:rsidRPr="00BB121D">
                        <w:rPr>
                          <w:sz w:val="24"/>
                        </w:rPr>
                        <w:t xml:space="preserve"> off-site DR environment.</w:t>
                      </w:r>
                    </w:p>
                    <w:p w:rsidR="005D2A36" w:rsidRPr="00BB121D" w:rsidRDefault="005D2A36" w:rsidP="00560C81">
                      <w:pPr>
                        <w:pStyle w:val="ListParagraph"/>
                        <w:spacing w:after="200" w:line="276" w:lineRule="auto"/>
                        <w:jc w:val="both"/>
                        <w:rPr>
                          <w:sz w:val="24"/>
                        </w:rPr>
                      </w:pPr>
                    </w:p>
                    <w:p w:rsidR="005D2A36" w:rsidRDefault="005D2A36" w:rsidP="00A946B2">
                      <w:pPr>
                        <w:pStyle w:val="ListParagraph"/>
                        <w:numPr>
                          <w:ilvl w:val="0"/>
                          <w:numId w:val="13"/>
                        </w:numPr>
                        <w:spacing w:after="200" w:line="276" w:lineRule="auto"/>
                        <w:jc w:val="both"/>
                        <w:rPr>
                          <w:sz w:val="24"/>
                        </w:rPr>
                      </w:pPr>
                      <w:r w:rsidRPr="00BB121D">
                        <w:rPr>
                          <w:sz w:val="24"/>
                        </w:rPr>
                        <w:t>DRaaS contracts can be flexible as the business needs change.</w:t>
                      </w:r>
                    </w:p>
                    <w:p w:rsidR="005D2A36" w:rsidRPr="00BB121D" w:rsidRDefault="005D2A36" w:rsidP="00560C81">
                      <w:pPr>
                        <w:pStyle w:val="ListParagraph"/>
                        <w:spacing w:after="200" w:line="276" w:lineRule="auto"/>
                        <w:jc w:val="both"/>
                        <w:rPr>
                          <w:sz w:val="24"/>
                        </w:rPr>
                      </w:pPr>
                    </w:p>
                    <w:p w:rsidR="005D2A36" w:rsidRDefault="005D2A36" w:rsidP="00A946B2">
                      <w:pPr>
                        <w:pStyle w:val="ListParagraph"/>
                        <w:numPr>
                          <w:ilvl w:val="0"/>
                          <w:numId w:val="13"/>
                        </w:numPr>
                        <w:spacing w:after="200" w:line="276" w:lineRule="auto"/>
                        <w:jc w:val="both"/>
                        <w:rPr>
                          <w:sz w:val="24"/>
                        </w:rPr>
                      </w:pPr>
                      <w:r>
                        <w:rPr>
                          <w:sz w:val="24"/>
                        </w:rPr>
                        <w:t>O</w:t>
                      </w:r>
                      <w:r w:rsidRPr="00BB121D">
                        <w:rPr>
                          <w:sz w:val="24"/>
                        </w:rPr>
                        <w:t>ffer value for an entire production infrastructure, all the servers and all the storage</w:t>
                      </w:r>
                    </w:p>
                    <w:p w:rsidR="005D2A36" w:rsidRPr="00BB121D" w:rsidRDefault="005D2A36" w:rsidP="00560C81">
                      <w:pPr>
                        <w:pStyle w:val="ListParagraph"/>
                        <w:spacing w:after="200" w:line="276" w:lineRule="auto"/>
                        <w:jc w:val="both"/>
                        <w:rPr>
                          <w:sz w:val="24"/>
                        </w:rPr>
                      </w:pPr>
                    </w:p>
                    <w:p w:rsidR="005D2A36" w:rsidRDefault="005D2A36" w:rsidP="00A946B2">
                      <w:pPr>
                        <w:pStyle w:val="ListParagraph"/>
                        <w:numPr>
                          <w:ilvl w:val="0"/>
                          <w:numId w:val="13"/>
                        </w:numPr>
                        <w:spacing w:after="200" w:line="276" w:lineRule="auto"/>
                        <w:jc w:val="both"/>
                        <w:rPr>
                          <w:sz w:val="24"/>
                        </w:rPr>
                      </w:pPr>
                      <w:r w:rsidRPr="00BB121D">
                        <w:rPr>
                          <w:sz w:val="24"/>
                        </w:rPr>
                        <w:t xml:space="preserve">Minimize or even completely eliminate the requirement for </w:t>
                      </w:r>
                      <w:r>
                        <w:rPr>
                          <w:sz w:val="24"/>
                        </w:rPr>
                        <w:t>organization</w:t>
                      </w:r>
                      <w:r w:rsidRPr="00BB121D">
                        <w:rPr>
                          <w:sz w:val="24"/>
                        </w:rPr>
                        <w:t xml:space="preserve"> capital in order to implement a DR solution</w:t>
                      </w:r>
                    </w:p>
                    <w:p w:rsidR="005D2A36" w:rsidRPr="00BB121D" w:rsidRDefault="005D2A36" w:rsidP="00560C81">
                      <w:pPr>
                        <w:pStyle w:val="ListParagraph"/>
                        <w:spacing w:after="200" w:line="276" w:lineRule="auto"/>
                        <w:jc w:val="both"/>
                        <w:rPr>
                          <w:sz w:val="24"/>
                        </w:rPr>
                      </w:pPr>
                    </w:p>
                    <w:p w:rsidR="005D2A36" w:rsidRDefault="005D2A36" w:rsidP="00A946B2">
                      <w:pPr>
                        <w:pStyle w:val="ListParagraph"/>
                        <w:numPr>
                          <w:ilvl w:val="0"/>
                          <w:numId w:val="13"/>
                        </w:numPr>
                        <w:spacing w:after="200" w:line="276" w:lineRule="auto"/>
                        <w:jc w:val="both"/>
                        <w:rPr>
                          <w:sz w:val="24"/>
                        </w:rPr>
                      </w:pPr>
                      <w:r w:rsidRPr="00BB121D">
                        <w:rPr>
                          <w:sz w:val="24"/>
                        </w:rPr>
                        <w:t xml:space="preserve">Gives organizations the option to manage disaster recovery planning and processes internally or outsource it completely if they </w:t>
                      </w:r>
                      <w:r>
                        <w:rPr>
                          <w:sz w:val="24"/>
                        </w:rPr>
                        <w:t xml:space="preserve">do not </w:t>
                      </w:r>
                      <w:r w:rsidRPr="00BB121D">
                        <w:rPr>
                          <w:sz w:val="24"/>
                        </w:rPr>
                        <w:t>have the resources and expertise in-house</w:t>
                      </w:r>
                    </w:p>
                    <w:p w:rsidR="005D2A36" w:rsidRPr="00BB121D" w:rsidRDefault="005D2A36" w:rsidP="00560C81">
                      <w:pPr>
                        <w:pStyle w:val="ListParagraph"/>
                        <w:spacing w:after="200" w:line="276" w:lineRule="auto"/>
                        <w:jc w:val="both"/>
                        <w:rPr>
                          <w:sz w:val="24"/>
                        </w:rPr>
                      </w:pPr>
                    </w:p>
                    <w:p w:rsidR="005D2A36" w:rsidRPr="00560C81" w:rsidRDefault="005D2A36" w:rsidP="00A946B2">
                      <w:pPr>
                        <w:pStyle w:val="ListParagraph"/>
                        <w:numPr>
                          <w:ilvl w:val="0"/>
                          <w:numId w:val="13"/>
                        </w:numPr>
                        <w:spacing w:after="200" w:line="276" w:lineRule="auto"/>
                        <w:jc w:val="both"/>
                        <w:rPr>
                          <w:sz w:val="24"/>
                        </w:rPr>
                      </w:pPr>
                      <w:r w:rsidRPr="00560C81">
                        <w:rPr>
                          <w:sz w:val="24"/>
                        </w:rPr>
                        <w:t>Enables organizations to be more business IT resilient. Offers users the option to proactively failover to the cloud during the planned outage.</w:t>
                      </w:r>
                    </w:p>
                    <w:p w:rsidR="005D2A36" w:rsidRPr="00BB121D" w:rsidRDefault="005D2A36" w:rsidP="00560C81">
                      <w:pPr>
                        <w:pStyle w:val="ListParagraph"/>
                        <w:spacing w:after="200" w:line="276" w:lineRule="auto"/>
                        <w:jc w:val="both"/>
                        <w:rPr>
                          <w:sz w:val="24"/>
                        </w:rPr>
                      </w:pPr>
                    </w:p>
                    <w:p w:rsidR="005D2A36" w:rsidRDefault="005D2A36" w:rsidP="00A946B2">
                      <w:pPr>
                        <w:pStyle w:val="ListParagraph"/>
                        <w:numPr>
                          <w:ilvl w:val="0"/>
                          <w:numId w:val="13"/>
                        </w:numPr>
                        <w:spacing w:after="200" w:line="276" w:lineRule="auto"/>
                        <w:jc w:val="both"/>
                        <w:rPr>
                          <w:sz w:val="24"/>
                        </w:rPr>
                      </w:pPr>
                      <w:r w:rsidRPr="00BB121D">
                        <w:rPr>
                          <w:sz w:val="24"/>
                        </w:rPr>
                        <w:t>Pay as you go</w:t>
                      </w:r>
                      <w:r>
                        <w:rPr>
                          <w:sz w:val="24"/>
                        </w:rPr>
                        <w:t xml:space="preserve"> option - </w:t>
                      </w:r>
                      <w:r w:rsidRPr="00560C81">
                        <w:rPr>
                          <w:sz w:val="24"/>
                        </w:rPr>
                        <w:t>organizations pay only for the services they need</w:t>
                      </w:r>
                    </w:p>
                    <w:p w:rsidR="005D2A36" w:rsidRPr="00BB121D" w:rsidRDefault="005D2A36" w:rsidP="00560C81">
                      <w:pPr>
                        <w:pStyle w:val="ListParagraph"/>
                        <w:spacing w:after="200" w:line="276" w:lineRule="auto"/>
                        <w:jc w:val="both"/>
                        <w:rPr>
                          <w:sz w:val="24"/>
                        </w:rPr>
                      </w:pPr>
                    </w:p>
                    <w:p w:rsidR="005D2A36" w:rsidRDefault="005D2A36" w:rsidP="00A946B2">
                      <w:pPr>
                        <w:pStyle w:val="ListParagraph"/>
                        <w:numPr>
                          <w:ilvl w:val="0"/>
                          <w:numId w:val="13"/>
                        </w:numPr>
                        <w:spacing w:after="200" w:line="276" w:lineRule="auto"/>
                        <w:jc w:val="both"/>
                        <w:rPr>
                          <w:sz w:val="24"/>
                        </w:rPr>
                      </w:pPr>
                      <w:r w:rsidRPr="00560C81">
                        <w:rPr>
                          <w:sz w:val="24"/>
                        </w:rPr>
                        <w:t>Easily scalable</w:t>
                      </w:r>
                    </w:p>
                    <w:p w:rsidR="005D2A36" w:rsidRDefault="005D2A36" w:rsidP="00560C81">
                      <w:pPr>
                        <w:pStyle w:val="ListParagraph"/>
                        <w:spacing w:after="200" w:line="276" w:lineRule="auto"/>
                        <w:jc w:val="both"/>
                        <w:rPr>
                          <w:sz w:val="24"/>
                        </w:rPr>
                      </w:pPr>
                    </w:p>
                    <w:p w:rsidR="005D2A36" w:rsidRPr="00560C81" w:rsidRDefault="005D2A36" w:rsidP="00A946B2">
                      <w:pPr>
                        <w:pStyle w:val="ListParagraph"/>
                        <w:numPr>
                          <w:ilvl w:val="0"/>
                          <w:numId w:val="13"/>
                        </w:numPr>
                        <w:spacing w:after="200" w:line="276" w:lineRule="auto"/>
                        <w:jc w:val="both"/>
                        <w:rPr>
                          <w:sz w:val="24"/>
                        </w:rPr>
                      </w:pPr>
                      <w:r w:rsidRPr="00560C81">
                        <w:rPr>
                          <w:sz w:val="24"/>
                        </w:rPr>
                        <w:t>Eliminate the need for infrastructure that sits idle</w:t>
                      </w:r>
                    </w:p>
                    <w:p w:rsidR="005D2A36" w:rsidRPr="00793D09" w:rsidRDefault="005D2A36" w:rsidP="00BB121D">
                      <w:pPr>
                        <w:spacing w:after="200" w:line="276" w:lineRule="auto"/>
                        <w:jc w:val="both"/>
                        <w:rPr>
                          <w:sz w:val="24"/>
                        </w:rPr>
                      </w:pPr>
                    </w:p>
                  </w:txbxContent>
                </v:textbox>
              </v:shape>
            </w:pict>
          </mc:Fallback>
        </mc:AlternateContent>
      </w:r>
    </w:p>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BB121D" w:rsidRDefault="00BB121D" w:rsidP="00BB121D"/>
    <w:p w:rsidR="00FD0303" w:rsidRDefault="00FD0303" w:rsidP="00BB121D"/>
    <w:p w:rsidR="00FD0303" w:rsidRDefault="00C8112A" w:rsidP="00BB121D">
      <w:r w:rsidRPr="003E2766">
        <w:rPr>
          <w:noProof/>
          <w:lang w:val="en-IN" w:eastAsia="en-IN"/>
        </w:rPr>
        <w:lastRenderedPageBreak/>
        <mc:AlternateContent>
          <mc:Choice Requires="wpg">
            <w:drawing>
              <wp:anchor distT="0" distB="0" distL="114300" distR="114300" simplePos="0" relativeHeight="252120576" behindDoc="0" locked="0" layoutInCell="1" allowOverlap="1" wp14:anchorId="3C8307AB" wp14:editId="09C9FA2D">
                <wp:simplePos x="0" y="0"/>
                <wp:positionH relativeFrom="column">
                  <wp:posOffset>163830</wp:posOffset>
                </wp:positionH>
                <wp:positionV relativeFrom="paragraph">
                  <wp:posOffset>400685</wp:posOffset>
                </wp:positionV>
                <wp:extent cx="2609850" cy="352425"/>
                <wp:effectExtent l="0" t="0" r="0" b="9525"/>
                <wp:wrapNone/>
                <wp:docPr id="3202" name="Group 3202"/>
                <wp:cNvGraphicFramePr/>
                <a:graphic xmlns:a="http://schemas.openxmlformats.org/drawingml/2006/main">
                  <a:graphicData uri="http://schemas.microsoft.com/office/word/2010/wordprocessingGroup">
                    <wpg:wgp>
                      <wpg:cNvGrpSpPr/>
                      <wpg:grpSpPr>
                        <a:xfrm>
                          <a:off x="0" y="0"/>
                          <a:ext cx="2609850" cy="352425"/>
                          <a:chOff x="0" y="0"/>
                          <a:chExt cx="1820880" cy="352425"/>
                        </a:xfrm>
                      </wpg:grpSpPr>
                      <wps:wsp>
                        <wps:cNvPr id="3203" name="Rectangle 3203"/>
                        <wps:cNvSpPr/>
                        <wps:spPr>
                          <a:xfrm>
                            <a:off x="0" y="0"/>
                            <a:ext cx="1544320" cy="352425"/>
                          </a:xfrm>
                          <a:prstGeom prst="rect">
                            <a:avLst/>
                          </a:prstGeom>
                          <a:solidFill>
                            <a:srgbClr val="FFEE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560C81" w:rsidRDefault="005D2A36" w:rsidP="003E2766">
                              <w:pPr>
                                <w:jc w:val="center"/>
                                <w:rPr>
                                  <w:b/>
                                  <w:color w:val="808080"/>
                                  <w:sz w:val="22"/>
                                  <w:szCs w:val="22"/>
                                </w:rPr>
                              </w:pPr>
                              <w:r w:rsidRPr="00560C81">
                                <w:rPr>
                                  <w:b/>
                                  <w:color w:val="808080"/>
                                  <w:sz w:val="22"/>
                                  <w:szCs w:val="22"/>
                                </w:rPr>
                                <w:t xml:space="preserve">DRaaS - </w:t>
                              </w:r>
                              <w:r>
                                <w:rPr>
                                  <w:b/>
                                  <w:color w:val="808080"/>
                                  <w:sz w:val="22"/>
                                  <w:szCs w:val="22"/>
                                </w:rPr>
                                <w:t>Cons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4" name="Flowchart: Data 3204"/>
                        <wps:cNvSpPr/>
                        <wps:spPr>
                          <a:xfrm rot="10800000">
                            <a:off x="1458930" y="0"/>
                            <a:ext cx="361950" cy="352425"/>
                          </a:xfrm>
                          <a:prstGeom prst="flowChartInputOutput">
                            <a:avLst/>
                          </a:prstGeom>
                          <a:solidFill>
                            <a:srgbClr val="FFEE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560C81" w:rsidRDefault="005D2A36" w:rsidP="003E2766">
                              <w:pPr>
                                <w:jc w:val="center"/>
                                <w:rPr>
                                  <w:color w:val="aut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202" o:spid="_x0000_s1095" style="position:absolute;margin-left:12.9pt;margin-top:31.55pt;width:205.5pt;height:27.75pt;z-index:252120576;mso-width-relative:margin;mso-height-relative:margin" coordsize="18208,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">
                <v:rect id="Rectangle 3203" o:spid="_x0000_s1096" style="position:absolute;width:15443;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TmbcYA&#10;AADdAAAADwAAAGRycy9kb3ducmV2LnhtbESPQWvCQBSE74X+h+UVvDUbFUKbuopICxH0EO2hx0f2&#10;mQ1m36bZbUz7612h4HGYmW+YxWq0rRio941jBdMkBUFcOd1wreDz+PH8AsIHZI2tY1LwSx5Wy8eH&#10;BebaXbik4RBqESHsc1RgQuhyKX1lyKJPXEccvZPrLYYo+1rqHi8Rbls5S9NMWmw4LhjsaGOoOh9+&#10;rIKtfpXl1/tfVnzvh12bFeVmsEapydO4fgMRaAz38H+70Arms3QOtzfxCc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TmbcYAAADdAAAADwAAAAAAAAAAAAAAAACYAgAAZHJz&#10;L2Rvd25yZXYueG1sUEsFBgAAAAAEAAQA9QAAAIsDAAAAAA==&#10;" fillcolor="#fe0" stroked="f" strokeweight="2pt">
                  <v:textbox>
                    <w:txbxContent>
                      <w:p w:rsidR="005D2A36" w:rsidRPr="00560C81" w:rsidRDefault="005D2A36" w:rsidP="003E2766">
                        <w:pPr>
                          <w:jc w:val="center"/>
                          <w:rPr>
                            <w:b/>
                            <w:color w:val="808080"/>
                            <w:sz w:val="22"/>
                            <w:szCs w:val="22"/>
                          </w:rPr>
                        </w:pPr>
                        <w:r w:rsidRPr="00560C81">
                          <w:rPr>
                            <w:b/>
                            <w:color w:val="808080"/>
                            <w:sz w:val="22"/>
                            <w:szCs w:val="22"/>
                          </w:rPr>
                          <w:t xml:space="preserve">DRaaS - </w:t>
                        </w:r>
                        <w:r>
                          <w:rPr>
                            <w:b/>
                            <w:color w:val="808080"/>
                            <w:sz w:val="22"/>
                            <w:szCs w:val="22"/>
                          </w:rPr>
                          <w:t>Cons</w:t>
                        </w:r>
                      </w:p>
                    </w:txbxContent>
                  </v:textbox>
                </v:rect>
                <v:shape id="Flowchart: Data 3204" o:spid="_x0000_s1097" type="#_x0000_t111" style="position:absolute;left:14589;width:3619;height:352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QNTcUA&#10;AADdAAAADwAAAGRycy9kb3ducmV2LnhtbESPQWvCQBSE74X+h+UVvNXdxioSXaWISvFmbD0/s88k&#10;mH0bs6um/74rCB6HmfmGmc47W4srtb5yrOGjr0AQ585UXGj42a3exyB8QDZYOyYNf+RhPnt9mWJq&#10;3I23dM1CISKEfYoayhCaVEqfl2TR911DHL2jay2GKNtCmhZvEW5rmSg1khYrjgslNrQoKT9lF6uh&#10;Xg/N6LAbH4rf1cBuVLZvzstE695b9zUBEagLz/Cj/W00DBL1Cfc38Qn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9A1NxQAAAN0AAAAPAAAAAAAAAAAAAAAAAJgCAABkcnMv&#10;ZG93bnJldi54bWxQSwUGAAAAAAQABAD1AAAAigMAAAAA&#10;" fillcolor="#fe0" stroked="f" strokeweight="2pt">
                  <v:textbox>
                    <w:txbxContent>
                      <w:p w:rsidR="005D2A36" w:rsidRPr="00560C81" w:rsidRDefault="005D2A36" w:rsidP="003E2766">
                        <w:pPr>
                          <w:jc w:val="center"/>
                          <w:rPr>
                            <w:color w:val="auto"/>
                          </w:rPr>
                        </w:pPr>
                      </w:p>
                    </w:txbxContent>
                  </v:textbox>
                </v:shape>
              </v:group>
            </w:pict>
          </mc:Fallback>
        </mc:AlternateContent>
      </w:r>
      <w:r w:rsidRPr="003E2766">
        <w:rPr>
          <w:noProof/>
          <w:lang w:val="en-IN" w:eastAsia="en-IN"/>
        </w:rPr>
        <mc:AlternateContent>
          <mc:Choice Requires="wps">
            <w:drawing>
              <wp:anchor distT="0" distB="0" distL="114300" distR="114300" simplePos="0" relativeHeight="252119552" behindDoc="0" locked="0" layoutInCell="1" allowOverlap="1" wp14:anchorId="248F35AA" wp14:editId="250A7FC5">
                <wp:simplePos x="0" y="0"/>
                <wp:positionH relativeFrom="column">
                  <wp:posOffset>163830</wp:posOffset>
                </wp:positionH>
                <wp:positionV relativeFrom="paragraph">
                  <wp:posOffset>120650</wp:posOffset>
                </wp:positionV>
                <wp:extent cx="5543550" cy="5981700"/>
                <wp:effectExtent l="0" t="0" r="0" b="0"/>
                <wp:wrapNone/>
                <wp:docPr id="3201" name="Text Box 3201"/>
                <wp:cNvGraphicFramePr/>
                <a:graphic xmlns:a="http://schemas.openxmlformats.org/drawingml/2006/main">
                  <a:graphicData uri="http://schemas.microsoft.com/office/word/2010/wordprocessingShape">
                    <wps:wsp>
                      <wps:cNvSpPr txBox="1"/>
                      <wps:spPr>
                        <a:xfrm>
                          <a:off x="0" y="0"/>
                          <a:ext cx="5543550" cy="5981700"/>
                        </a:xfrm>
                        <a:prstGeom prst="rect">
                          <a:avLst/>
                        </a:prstGeom>
                        <a:solidFill>
                          <a:schemeClr val="bg1">
                            <a:lumMod val="95000"/>
                          </a:schemeClr>
                        </a:solidFill>
                        <a:ln>
                          <a:noFill/>
                        </a:ln>
                      </wps:spPr>
                      <wps:style>
                        <a:lnRef idx="2">
                          <a:schemeClr val="dk1"/>
                        </a:lnRef>
                        <a:fillRef idx="1">
                          <a:schemeClr val="lt1"/>
                        </a:fillRef>
                        <a:effectRef idx="0">
                          <a:schemeClr val="dk1"/>
                        </a:effectRef>
                        <a:fontRef idx="minor">
                          <a:schemeClr val="dk1"/>
                        </a:fontRef>
                      </wps:style>
                      <wps:txbx>
                        <w:txbxContent>
                          <w:p w:rsidR="005D2A36" w:rsidRDefault="005D2A36" w:rsidP="003E2766">
                            <w:pPr>
                              <w:spacing w:after="200" w:line="276" w:lineRule="auto"/>
                              <w:jc w:val="both"/>
                              <w:rPr>
                                <w:sz w:val="24"/>
                              </w:rPr>
                            </w:pPr>
                          </w:p>
                          <w:p w:rsidR="005D2A36" w:rsidRDefault="005D2A36" w:rsidP="003E2766">
                            <w:pPr>
                              <w:spacing w:after="200" w:line="276" w:lineRule="auto"/>
                              <w:jc w:val="both"/>
                              <w:rPr>
                                <w:sz w:val="24"/>
                              </w:rPr>
                            </w:pPr>
                          </w:p>
                          <w:p w:rsidR="005D2A36" w:rsidRDefault="005D2A36" w:rsidP="00A946B2">
                            <w:pPr>
                              <w:pStyle w:val="ListParagraph"/>
                              <w:numPr>
                                <w:ilvl w:val="0"/>
                                <w:numId w:val="13"/>
                              </w:numPr>
                              <w:spacing w:after="200" w:line="276" w:lineRule="auto"/>
                              <w:jc w:val="both"/>
                              <w:rPr>
                                <w:sz w:val="24"/>
                              </w:rPr>
                            </w:pPr>
                            <w:r w:rsidRPr="003E2766">
                              <w:rPr>
                                <w:sz w:val="24"/>
                              </w:rPr>
                              <w:t>Organization must trust that the DRaaS service provider can implement the plan in the event of a disaster and meet the defined recovery time and recovery point objectives</w:t>
                            </w:r>
                          </w:p>
                          <w:p w:rsidR="005D2A36" w:rsidRDefault="005D2A36" w:rsidP="00411CAC">
                            <w:pPr>
                              <w:pStyle w:val="ListParagraph"/>
                              <w:spacing w:after="200" w:line="276" w:lineRule="auto"/>
                              <w:jc w:val="both"/>
                              <w:rPr>
                                <w:sz w:val="24"/>
                              </w:rPr>
                            </w:pPr>
                          </w:p>
                          <w:p w:rsidR="005D2A36" w:rsidRDefault="005D2A36" w:rsidP="00A946B2">
                            <w:pPr>
                              <w:pStyle w:val="ListParagraph"/>
                              <w:numPr>
                                <w:ilvl w:val="0"/>
                                <w:numId w:val="13"/>
                              </w:numPr>
                              <w:spacing w:after="200" w:line="276" w:lineRule="auto"/>
                              <w:jc w:val="both"/>
                              <w:rPr>
                                <w:sz w:val="24"/>
                              </w:rPr>
                            </w:pPr>
                            <w:r w:rsidRPr="003E2766">
                              <w:rPr>
                                <w:sz w:val="24"/>
                              </w:rPr>
                              <w:t>Not all clouds are created equal – some are considerably less secure, reliable and dyn</w:t>
                            </w:r>
                            <w:r>
                              <w:rPr>
                                <w:sz w:val="24"/>
                              </w:rPr>
                              <w:t>amic than others</w:t>
                            </w:r>
                          </w:p>
                          <w:p w:rsidR="005D2A36" w:rsidRPr="00411CAC" w:rsidRDefault="005D2A36" w:rsidP="00411CAC">
                            <w:pPr>
                              <w:pStyle w:val="ListParagraph"/>
                              <w:rPr>
                                <w:sz w:val="24"/>
                              </w:rPr>
                            </w:pPr>
                          </w:p>
                          <w:p w:rsidR="005D2A36" w:rsidRDefault="005D2A36" w:rsidP="00A946B2">
                            <w:pPr>
                              <w:pStyle w:val="ListParagraph"/>
                              <w:numPr>
                                <w:ilvl w:val="0"/>
                                <w:numId w:val="13"/>
                              </w:numPr>
                              <w:spacing w:after="200" w:line="276" w:lineRule="auto"/>
                              <w:jc w:val="both"/>
                              <w:rPr>
                                <w:sz w:val="24"/>
                              </w:rPr>
                            </w:pPr>
                            <w:r w:rsidRPr="003E2766">
                              <w:rPr>
                                <w:sz w:val="24"/>
                              </w:rPr>
                              <w:t>Security</w:t>
                            </w:r>
                            <w:r>
                              <w:rPr>
                                <w:sz w:val="24"/>
                              </w:rPr>
                              <w:t xml:space="preserve"> is another aspect to consider – Both data and physical security can be a challenge in DRaaS</w:t>
                            </w:r>
                          </w:p>
                          <w:p w:rsidR="005D2A36" w:rsidRPr="00411CAC" w:rsidRDefault="005D2A36" w:rsidP="00411CAC">
                            <w:pPr>
                              <w:pStyle w:val="ListParagraph"/>
                              <w:rPr>
                                <w:sz w:val="24"/>
                              </w:rPr>
                            </w:pPr>
                          </w:p>
                          <w:p w:rsidR="005D2A36" w:rsidRDefault="005D2A36" w:rsidP="00A946B2">
                            <w:pPr>
                              <w:pStyle w:val="ListParagraph"/>
                              <w:numPr>
                                <w:ilvl w:val="0"/>
                                <w:numId w:val="13"/>
                              </w:numPr>
                              <w:spacing w:after="200" w:line="276" w:lineRule="auto"/>
                              <w:jc w:val="both"/>
                              <w:rPr>
                                <w:sz w:val="24"/>
                              </w:rPr>
                            </w:pPr>
                            <w:r>
                              <w:rPr>
                                <w:sz w:val="24"/>
                              </w:rPr>
                              <w:t>Not all DRaaS providers support unlimited managed f</w:t>
                            </w:r>
                            <w:r w:rsidRPr="005836B4">
                              <w:rPr>
                                <w:sz w:val="24"/>
                              </w:rPr>
                              <w:t>ailovers</w:t>
                            </w:r>
                          </w:p>
                          <w:p w:rsidR="005D2A36" w:rsidRPr="00411CAC" w:rsidRDefault="005D2A36" w:rsidP="00411CAC">
                            <w:pPr>
                              <w:pStyle w:val="ListParagraph"/>
                              <w:rPr>
                                <w:sz w:val="24"/>
                              </w:rPr>
                            </w:pPr>
                          </w:p>
                          <w:p w:rsidR="005D2A36" w:rsidRDefault="005D2A36" w:rsidP="00A946B2">
                            <w:pPr>
                              <w:pStyle w:val="ListParagraph"/>
                              <w:numPr>
                                <w:ilvl w:val="0"/>
                                <w:numId w:val="13"/>
                              </w:numPr>
                              <w:spacing w:after="200" w:line="276" w:lineRule="auto"/>
                              <w:jc w:val="both"/>
                              <w:rPr>
                                <w:sz w:val="24"/>
                              </w:rPr>
                            </w:pPr>
                            <w:r>
                              <w:rPr>
                                <w:sz w:val="24"/>
                              </w:rPr>
                              <w:t>DRaaS m</w:t>
                            </w:r>
                            <w:r w:rsidRPr="00F22B97">
                              <w:rPr>
                                <w:sz w:val="24"/>
                              </w:rPr>
                              <w:t xml:space="preserve">ay </w:t>
                            </w:r>
                            <w:r>
                              <w:rPr>
                                <w:sz w:val="24"/>
                              </w:rPr>
                              <w:t>not b</w:t>
                            </w:r>
                            <w:r w:rsidRPr="00F22B97">
                              <w:rPr>
                                <w:sz w:val="24"/>
                              </w:rPr>
                              <w:t xml:space="preserve">e the </w:t>
                            </w:r>
                            <w:r>
                              <w:rPr>
                                <w:sz w:val="24"/>
                              </w:rPr>
                              <w:t>best solution for recovering l</w:t>
                            </w:r>
                            <w:r w:rsidRPr="00F22B97">
                              <w:rPr>
                                <w:sz w:val="24"/>
                              </w:rPr>
                              <w:t xml:space="preserve">arge </w:t>
                            </w:r>
                            <w:r>
                              <w:rPr>
                                <w:sz w:val="24"/>
                              </w:rPr>
                              <w:t>d</w:t>
                            </w:r>
                            <w:r w:rsidRPr="00F22B97">
                              <w:rPr>
                                <w:sz w:val="24"/>
                              </w:rPr>
                              <w:t xml:space="preserve">ata </w:t>
                            </w:r>
                            <w:r>
                              <w:rPr>
                                <w:sz w:val="24"/>
                              </w:rPr>
                              <w:t>c</w:t>
                            </w:r>
                            <w:r w:rsidRPr="00F22B97">
                              <w:rPr>
                                <w:sz w:val="24"/>
                              </w:rPr>
                              <w:t xml:space="preserve">enter </w:t>
                            </w:r>
                            <w:r>
                              <w:rPr>
                                <w:sz w:val="24"/>
                              </w:rPr>
                              <w:t>o</w:t>
                            </w:r>
                            <w:r w:rsidRPr="00F22B97">
                              <w:rPr>
                                <w:sz w:val="24"/>
                              </w:rPr>
                              <w:t>perations</w:t>
                            </w:r>
                          </w:p>
                          <w:p w:rsidR="005D2A36" w:rsidRPr="00411CAC" w:rsidRDefault="005D2A36" w:rsidP="00411CAC">
                            <w:pPr>
                              <w:pStyle w:val="ListParagraph"/>
                              <w:rPr>
                                <w:sz w:val="24"/>
                              </w:rPr>
                            </w:pPr>
                          </w:p>
                          <w:p w:rsidR="005D2A36" w:rsidRDefault="005D2A36" w:rsidP="00A946B2">
                            <w:pPr>
                              <w:pStyle w:val="ListParagraph"/>
                              <w:numPr>
                                <w:ilvl w:val="0"/>
                                <w:numId w:val="13"/>
                              </w:numPr>
                              <w:spacing w:after="200" w:line="276" w:lineRule="auto"/>
                              <w:jc w:val="both"/>
                              <w:rPr>
                                <w:sz w:val="24"/>
                              </w:rPr>
                            </w:pPr>
                            <w:r>
                              <w:rPr>
                                <w:sz w:val="24"/>
                              </w:rPr>
                              <w:t>Additional cost can be involved in DR testing</w:t>
                            </w:r>
                          </w:p>
                          <w:p w:rsidR="005D2A36" w:rsidRPr="00411CAC" w:rsidRDefault="005D2A36" w:rsidP="00411CAC">
                            <w:pPr>
                              <w:pStyle w:val="ListParagraph"/>
                              <w:rPr>
                                <w:sz w:val="24"/>
                              </w:rPr>
                            </w:pPr>
                          </w:p>
                          <w:p w:rsidR="005D2A36" w:rsidRDefault="005D2A36" w:rsidP="00A946B2">
                            <w:pPr>
                              <w:pStyle w:val="ListParagraph"/>
                              <w:numPr>
                                <w:ilvl w:val="0"/>
                                <w:numId w:val="13"/>
                              </w:numPr>
                              <w:spacing w:after="200" w:line="276" w:lineRule="auto"/>
                              <w:jc w:val="both"/>
                              <w:rPr>
                                <w:sz w:val="24"/>
                              </w:rPr>
                            </w:pPr>
                            <w:r>
                              <w:rPr>
                                <w:sz w:val="24"/>
                              </w:rPr>
                              <w:t>Highly dependent on the available bandwidth and can burden the normal business traffic</w:t>
                            </w:r>
                          </w:p>
                          <w:p w:rsidR="005D2A36" w:rsidRPr="00411CAC" w:rsidRDefault="005D2A36" w:rsidP="00411CAC">
                            <w:pPr>
                              <w:pStyle w:val="ListParagraph"/>
                              <w:rPr>
                                <w:sz w:val="24"/>
                              </w:rPr>
                            </w:pPr>
                          </w:p>
                          <w:p w:rsidR="005D2A36" w:rsidRDefault="005D2A36" w:rsidP="00A946B2">
                            <w:pPr>
                              <w:pStyle w:val="ListParagraph"/>
                              <w:numPr>
                                <w:ilvl w:val="0"/>
                                <w:numId w:val="13"/>
                              </w:numPr>
                              <w:spacing w:after="200" w:line="276" w:lineRule="auto"/>
                              <w:jc w:val="both"/>
                              <w:rPr>
                                <w:sz w:val="24"/>
                              </w:rPr>
                            </w:pPr>
                            <w:r>
                              <w:rPr>
                                <w:sz w:val="24"/>
                              </w:rPr>
                              <w:t>Cloud DR operations management requires additional training on new tools</w:t>
                            </w:r>
                          </w:p>
                          <w:p w:rsidR="005D2A36" w:rsidRPr="00411CAC" w:rsidRDefault="005D2A36" w:rsidP="00411CAC">
                            <w:pPr>
                              <w:pStyle w:val="ListParagraph"/>
                              <w:rPr>
                                <w:sz w:val="24"/>
                              </w:rPr>
                            </w:pPr>
                          </w:p>
                          <w:p w:rsidR="005D2A36" w:rsidRDefault="005D2A36" w:rsidP="00A946B2">
                            <w:pPr>
                              <w:pStyle w:val="ListParagraph"/>
                              <w:numPr>
                                <w:ilvl w:val="0"/>
                                <w:numId w:val="13"/>
                              </w:numPr>
                              <w:spacing w:after="200" w:line="276" w:lineRule="auto"/>
                              <w:jc w:val="both"/>
                              <w:rPr>
                                <w:sz w:val="24"/>
                              </w:rPr>
                            </w:pPr>
                            <w:r>
                              <w:rPr>
                                <w:sz w:val="24"/>
                              </w:rPr>
                              <w:t>Things to manage while changing the vendor can be an overhead</w:t>
                            </w:r>
                          </w:p>
                          <w:p w:rsidR="005D2A36" w:rsidRDefault="005D2A36" w:rsidP="00411CAC">
                            <w:pPr>
                              <w:pStyle w:val="ListParagraph"/>
                              <w:spacing w:after="200" w:line="276" w:lineRule="auto"/>
                              <w:jc w:val="both"/>
                              <w:rPr>
                                <w:sz w:val="24"/>
                              </w:rPr>
                            </w:pPr>
                          </w:p>
                          <w:p w:rsidR="005D2A36" w:rsidRPr="00793D09" w:rsidRDefault="005D2A36" w:rsidP="003E2766">
                            <w:pPr>
                              <w:spacing w:after="200" w:line="276" w:lineRule="auto"/>
                              <w:jc w:val="both"/>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01" o:spid="_x0000_s1098" type="#_x0000_t202" style="position:absolute;margin-left:12.9pt;margin-top:9.5pt;width:436.5pt;height:471pt;z-index:25211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" fillcolor="#f2f2f2 [3052]" stroked="f" strokeweight="2pt">
                <v:textbox>
                  <w:txbxContent>
                    <w:p w:rsidR="005D2A36" w:rsidRDefault="005D2A36" w:rsidP="003E2766">
                      <w:pPr>
                        <w:spacing w:after="200" w:line="276" w:lineRule="auto"/>
                        <w:jc w:val="both"/>
                        <w:rPr>
                          <w:sz w:val="24"/>
                        </w:rPr>
                      </w:pPr>
                    </w:p>
                    <w:p w:rsidR="005D2A36" w:rsidRDefault="005D2A36" w:rsidP="003E2766">
                      <w:pPr>
                        <w:spacing w:after="200" w:line="276" w:lineRule="auto"/>
                        <w:jc w:val="both"/>
                        <w:rPr>
                          <w:sz w:val="24"/>
                        </w:rPr>
                      </w:pPr>
                    </w:p>
                    <w:p w:rsidR="005D2A36" w:rsidRDefault="005D2A36" w:rsidP="00A946B2">
                      <w:pPr>
                        <w:pStyle w:val="ListParagraph"/>
                        <w:numPr>
                          <w:ilvl w:val="0"/>
                          <w:numId w:val="13"/>
                        </w:numPr>
                        <w:spacing w:after="200" w:line="276" w:lineRule="auto"/>
                        <w:jc w:val="both"/>
                        <w:rPr>
                          <w:sz w:val="24"/>
                        </w:rPr>
                      </w:pPr>
                      <w:r w:rsidRPr="003E2766">
                        <w:rPr>
                          <w:sz w:val="24"/>
                        </w:rPr>
                        <w:t>Organization must trust that the DRaaS service provider can implement the plan in the event of a disaster and meet the defined recovery time and recovery point objectives</w:t>
                      </w:r>
                    </w:p>
                    <w:p w:rsidR="005D2A36" w:rsidRDefault="005D2A36" w:rsidP="00411CAC">
                      <w:pPr>
                        <w:pStyle w:val="ListParagraph"/>
                        <w:spacing w:after="200" w:line="276" w:lineRule="auto"/>
                        <w:jc w:val="both"/>
                        <w:rPr>
                          <w:sz w:val="24"/>
                        </w:rPr>
                      </w:pPr>
                    </w:p>
                    <w:p w:rsidR="005D2A36" w:rsidRDefault="005D2A36" w:rsidP="00A946B2">
                      <w:pPr>
                        <w:pStyle w:val="ListParagraph"/>
                        <w:numPr>
                          <w:ilvl w:val="0"/>
                          <w:numId w:val="13"/>
                        </w:numPr>
                        <w:spacing w:after="200" w:line="276" w:lineRule="auto"/>
                        <w:jc w:val="both"/>
                        <w:rPr>
                          <w:sz w:val="24"/>
                        </w:rPr>
                      </w:pPr>
                      <w:r w:rsidRPr="003E2766">
                        <w:rPr>
                          <w:sz w:val="24"/>
                        </w:rPr>
                        <w:t>Not all clouds are created equal – some are considerably less secure, reliable and dyn</w:t>
                      </w:r>
                      <w:r>
                        <w:rPr>
                          <w:sz w:val="24"/>
                        </w:rPr>
                        <w:t>amic than others</w:t>
                      </w:r>
                    </w:p>
                    <w:p w:rsidR="005D2A36" w:rsidRPr="00411CAC" w:rsidRDefault="005D2A36" w:rsidP="00411CAC">
                      <w:pPr>
                        <w:pStyle w:val="ListParagraph"/>
                        <w:rPr>
                          <w:sz w:val="24"/>
                        </w:rPr>
                      </w:pPr>
                    </w:p>
                    <w:p w:rsidR="005D2A36" w:rsidRDefault="005D2A36" w:rsidP="00A946B2">
                      <w:pPr>
                        <w:pStyle w:val="ListParagraph"/>
                        <w:numPr>
                          <w:ilvl w:val="0"/>
                          <w:numId w:val="13"/>
                        </w:numPr>
                        <w:spacing w:after="200" w:line="276" w:lineRule="auto"/>
                        <w:jc w:val="both"/>
                        <w:rPr>
                          <w:sz w:val="24"/>
                        </w:rPr>
                      </w:pPr>
                      <w:r w:rsidRPr="003E2766">
                        <w:rPr>
                          <w:sz w:val="24"/>
                        </w:rPr>
                        <w:t>Security</w:t>
                      </w:r>
                      <w:r>
                        <w:rPr>
                          <w:sz w:val="24"/>
                        </w:rPr>
                        <w:t xml:space="preserve"> is another aspect to consider – Both data and physical security can be a challenge in DRaaS</w:t>
                      </w:r>
                    </w:p>
                    <w:p w:rsidR="005D2A36" w:rsidRPr="00411CAC" w:rsidRDefault="005D2A36" w:rsidP="00411CAC">
                      <w:pPr>
                        <w:pStyle w:val="ListParagraph"/>
                        <w:rPr>
                          <w:sz w:val="24"/>
                        </w:rPr>
                      </w:pPr>
                    </w:p>
                    <w:p w:rsidR="005D2A36" w:rsidRDefault="005D2A36" w:rsidP="00A946B2">
                      <w:pPr>
                        <w:pStyle w:val="ListParagraph"/>
                        <w:numPr>
                          <w:ilvl w:val="0"/>
                          <w:numId w:val="13"/>
                        </w:numPr>
                        <w:spacing w:after="200" w:line="276" w:lineRule="auto"/>
                        <w:jc w:val="both"/>
                        <w:rPr>
                          <w:sz w:val="24"/>
                        </w:rPr>
                      </w:pPr>
                      <w:r>
                        <w:rPr>
                          <w:sz w:val="24"/>
                        </w:rPr>
                        <w:t>Not all DRaaS providers support unlimited managed f</w:t>
                      </w:r>
                      <w:r w:rsidRPr="005836B4">
                        <w:rPr>
                          <w:sz w:val="24"/>
                        </w:rPr>
                        <w:t>ailovers</w:t>
                      </w:r>
                    </w:p>
                    <w:p w:rsidR="005D2A36" w:rsidRPr="00411CAC" w:rsidRDefault="005D2A36" w:rsidP="00411CAC">
                      <w:pPr>
                        <w:pStyle w:val="ListParagraph"/>
                        <w:rPr>
                          <w:sz w:val="24"/>
                        </w:rPr>
                      </w:pPr>
                    </w:p>
                    <w:p w:rsidR="005D2A36" w:rsidRDefault="005D2A36" w:rsidP="00A946B2">
                      <w:pPr>
                        <w:pStyle w:val="ListParagraph"/>
                        <w:numPr>
                          <w:ilvl w:val="0"/>
                          <w:numId w:val="13"/>
                        </w:numPr>
                        <w:spacing w:after="200" w:line="276" w:lineRule="auto"/>
                        <w:jc w:val="both"/>
                        <w:rPr>
                          <w:sz w:val="24"/>
                        </w:rPr>
                      </w:pPr>
                      <w:r>
                        <w:rPr>
                          <w:sz w:val="24"/>
                        </w:rPr>
                        <w:t>DRaaS m</w:t>
                      </w:r>
                      <w:r w:rsidRPr="00F22B97">
                        <w:rPr>
                          <w:sz w:val="24"/>
                        </w:rPr>
                        <w:t xml:space="preserve">ay </w:t>
                      </w:r>
                      <w:r>
                        <w:rPr>
                          <w:sz w:val="24"/>
                        </w:rPr>
                        <w:t>not b</w:t>
                      </w:r>
                      <w:r w:rsidRPr="00F22B97">
                        <w:rPr>
                          <w:sz w:val="24"/>
                        </w:rPr>
                        <w:t xml:space="preserve">e the </w:t>
                      </w:r>
                      <w:r>
                        <w:rPr>
                          <w:sz w:val="24"/>
                        </w:rPr>
                        <w:t>best solution for recovering l</w:t>
                      </w:r>
                      <w:r w:rsidRPr="00F22B97">
                        <w:rPr>
                          <w:sz w:val="24"/>
                        </w:rPr>
                        <w:t xml:space="preserve">arge </w:t>
                      </w:r>
                      <w:r>
                        <w:rPr>
                          <w:sz w:val="24"/>
                        </w:rPr>
                        <w:t>d</w:t>
                      </w:r>
                      <w:r w:rsidRPr="00F22B97">
                        <w:rPr>
                          <w:sz w:val="24"/>
                        </w:rPr>
                        <w:t xml:space="preserve">ata </w:t>
                      </w:r>
                      <w:r>
                        <w:rPr>
                          <w:sz w:val="24"/>
                        </w:rPr>
                        <w:t>c</w:t>
                      </w:r>
                      <w:r w:rsidRPr="00F22B97">
                        <w:rPr>
                          <w:sz w:val="24"/>
                        </w:rPr>
                        <w:t xml:space="preserve">enter </w:t>
                      </w:r>
                      <w:r>
                        <w:rPr>
                          <w:sz w:val="24"/>
                        </w:rPr>
                        <w:t>o</w:t>
                      </w:r>
                      <w:r w:rsidRPr="00F22B97">
                        <w:rPr>
                          <w:sz w:val="24"/>
                        </w:rPr>
                        <w:t>perations</w:t>
                      </w:r>
                    </w:p>
                    <w:p w:rsidR="005D2A36" w:rsidRPr="00411CAC" w:rsidRDefault="005D2A36" w:rsidP="00411CAC">
                      <w:pPr>
                        <w:pStyle w:val="ListParagraph"/>
                        <w:rPr>
                          <w:sz w:val="24"/>
                        </w:rPr>
                      </w:pPr>
                    </w:p>
                    <w:p w:rsidR="005D2A36" w:rsidRDefault="005D2A36" w:rsidP="00A946B2">
                      <w:pPr>
                        <w:pStyle w:val="ListParagraph"/>
                        <w:numPr>
                          <w:ilvl w:val="0"/>
                          <w:numId w:val="13"/>
                        </w:numPr>
                        <w:spacing w:after="200" w:line="276" w:lineRule="auto"/>
                        <w:jc w:val="both"/>
                        <w:rPr>
                          <w:sz w:val="24"/>
                        </w:rPr>
                      </w:pPr>
                      <w:r>
                        <w:rPr>
                          <w:sz w:val="24"/>
                        </w:rPr>
                        <w:t>Additional cost can be involved in DR testing</w:t>
                      </w:r>
                    </w:p>
                    <w:p w:rsidR="005D2A36" w:rsidRPr="00411CAC" w:rsidRDefault="005D2A36" w:rsidP="00411CAC">
                      <w:pPr>
                        <w:pStyle w:val="ListParagraph"/>
                        <w:rPr>
                          <w:sz w:val="24"/>
                        </w:rPr>
                      </w:pPr>
                    </w:p>
                    <w:p w:rsidR="005D2A36" w:rsidRDefault="005D2A36" w:rsidP="00A946B2">
                      <w:pPr>
                        <w:pStyle w:val="ListParagraph"/>
                        <w:numPr>
                          <w:ilvl w:val="0"/>
                          <w:numId w:val="13"/>
                        </w:numPr>
                        <w:spacing w:after="200" w:line="276" w:lineRule="auto"/>
                        <w:jc w:val="both"/>
                        <w:rPr>
                          <w:sz w:val="24"/>
                        </w:rPr>
                      </w:pPr>
                      <w:r>
                        <w:rPr>
                          <w:sz w:val="24"/>
                        </w:rPr>
                        <w:t>Highly dependent on the available bandwidth and can burden the normal business traffic</w:t>
                      </w:r>
                    </w:p>
                    <w:p w:rsidR="005D2A36" w:rsidRPr="00411CAC" w:rsidRDefault="005D2A36" w:rsidP="00411CAC">
                      <w:pPr>
                        <w:pStyle w:val="ListParagraph"/>
                        <w:rPr>
                          <w:sz w:val="24"/>
                        </w:rPr>
                      </w:pPr>
                    </w:p>
                    <w:p w:rsidR="005D2A36" w:rsidRDefault="005D2A36" w:rsidP="00A946B2">
                      <w:pPr>
                        <w:pStyle w:val="ListParagraph"/>
                        <w:numPr>
                          <w:ilvl w:val="0"/>
                          <w:numId w:val="13"/>
                        </w:numPr>
                        <w:spacing w:after="200" w:line="276" w:lineRule="auto"/>
                        <w:jc w:val="both"/>
                        <w:rPr>
                          <w:sz w:val="24"/>
                        </w:rPr>
                      </w:pPr>
                      <w:r>
                        <w:rPr>
                          <w:sz w:val="24"/>
                        </w:rPr>
                        <w:t>Cloud DR operations management requires additional training on new tools</w:t>
                      </w:r>
                    </w:p>
                    <w:p w:rsidR="005D2A36" w:rsidRPr="00411CAC" w:rsidRDefault="005D2A36" w:rsidP="00411CAC">
                      <w:pPr>
                        <w:pStyle w:val="ListParagraph"/>
                        <w:rPr>
                          <w:sz w:val="24"/>
                        </w:rPr>
                      </w:pPr>
                    </w:p>
                    <w:p w:rsidR="005D2A36" w:rsidRDefault="005D2A36" w:rsidP="00A946B2">
                      <w:pPr>
                        <w:pStyle w:val="ListParagraph"/>
                        <w:numPr>
                          <w:ilvl w:val="0"/>
                          <w:numId w:val="13"/>
                        </w:numPr>
                        <w:spacing w:after="200" w:line="276" w:lineRule="auto"/>
                        <w:jc w:val="both"/>
                        <w:rPr>
                          <w:sz w:val="24"/>
                        </w:rPr>
                      </w:pPr>
                      <w:r>
                        <w:rPr>
                          <w:sz w:val="24"/>
                        </w:rPr>
                        <w:t>Things to manage while changing the vendor can be an overhead</w:t>
                      </w:r>
                    </w:p>
                    <w:p w:rsidR="005D2A36" w:rsidRDefault="005D2A36" w:rsidP="00411CAC">
                      <w:pPr>
                        <w:pStyle w:val="ListParagraph"/>
                        <w:spacing w:after="200" w:line="276" w:lineRule="auto"/>
                        <w:jc w:val="both"/>
                        <w:rPr>
                          <w:sz w:val="24"/>
                        </w:rPr>
                      </w:pPr>
                    </w:p>
                    <w:p w:rsidR="005D2A36" w:rsidRPr="00793D09" w:rsidRDefault="005D2A36" w:rsidP="003E2766">
                      <w:pPr>
                        <w:spacing w:after="200" w:line="276" w:lineRule="auto"/>
                        <w:jc w:val="both"/>
                        <w:rPr>
                          <w:sz w:val="24"/>
                        </w:rPr>
                      </w:pPr>
                    </w:p>
                  </w:txbxContent>
                </v:textbox>
              </v:shape>
            </w:pict>
          </mc:Fallback>
        </mc:AlternateContent>
      </w:r>
    </w:p>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FD0303" w:rsidRDefault="00FD0303" w:rsidP="00BB121D"/>
    <w:p w:rsidR="00750085" w:rsidRDefault="00750085" w:rsidP="00BB121D"/>
    <w:p w:rsidR="00750085" w:rsidRDefault="00750085" w:rsidP="00BB121D"/>
    <w:p w:rsidR="00750085" w:rsidRPr="001D14B9" w:rsidRDefault="001D14B9" w:rsidP="001D14B9">
      <w:pPr>
        <w:pStyle w:val="Heading4"/>
        <w:rPr>
          <w:rFonts w:ascii="EYInterstate" w:hAnsi="EYInterstate"/>
          <w:i w:val="0"/>
          <w:color w:val="A6A6A6" w:themeColor="background1" w:themeShade="A6"/>
          <w:sz w:val="24"/>
        </w:rPr>
      </w:pPr>
      <w:r w:rsidRPr="001D14B9">
        <w:rPr>
          <w:rFonts w:ascii="EYInterstate" w:hAnsi="EYInterstate"/>
          <w:i w:val="0"/>
          <w:color w:val="A6A6A6" w:themeColor="background1" w:themeShade="A6"/>
          <w:sz w:val="24"/>
        </w:rPr>
        <w:lastRenderedPageBreak/>
        <w:t xml:space="preserve">DRaaS – </w:t>
      </w:r>
      <w:r w:rsidR="00227225">
        <w:rPr>
          <w:rFonts w:ascii="EYInterstate" w:hAnsi="EYInterstate"/>
          <w:i w:val="0"/>
          <w:color w:val="A6A6A6" w:themeColor="background1" w:themeShade="A6"/>
          <w:sz w:val="24"/>
        </w:rPr>
        <w:t>Comparison with Traditional DR</w:t>
      </w:r>
    </w:p>
    <w:p w:rsidR="00750085" w:rsidRDefault="00750085" w:rsidP="00BB121D"/>
    <w:tbl>
      <w:tblPr>
        <w:tblStyle w:val="TableGrid"/>
        <w:tblW w:w="9498" w:type="dxa"/>
        <w:tblLook w:val="04A0" w:firstRow="1" w:lastRow="0" w:firstColumn="1" w:lastColumn="0" w:noHBand="0" w:noVBand="1"/>
      </w:tblPr>
      <w:tblGrid>
        <w:gridCol w:w="4644"/>
        <w:gridCol w:w="4854"/>
      </w:tblGrid>
      <w:tr w:rsidR="00CE0499" w:rsidTr="00CE0499">
        <w:tc>
          <w:tcPr>
            <w:tcW w:w="4644" w:type="dxa"/>
            <w:shd w:val="clear" w:color="auto" w:fill="808080"/>
            <w:vAlign w:val="center"/>
          </w:tcPr>
          <w:p w:rsidR="00CE0499" w:rsidRPr="00CE0499" w:rsidRDefault="00CE0499" w:rsidP="004F5D02">
            <w:pPr>
              <w:spacing w:after="0"/>
              <w:jc w:val="center"/>
              <w:rPr>
                <w:b/>
                <w:noProof/>
                <w:color w:val="FFEE00"/>
                <w:sz w:val="24"/>
                <w:lang w:val="en-IN" w:eastAsia="en-IN"/>
              </w:rPr>
            </w:pPr>
            <w:r>
              <w:rPr>
                <w:b/>
                <w:noProof/>
                <w:color w:val="FFEE00"/>
                <w:sz w:val="24"/>
                <w:lang w:val="en-IN" w:eastAsia="en-IN"/>
              </w:rPr>
              <w:t>Tradtional DR</w:t>
            </w:r>
          </w:p>
        </w:tc>
        <w:tc>
          <w:tcPr>
            <w:tcW w:w="4854" w:type="dxa"/>
            <w:shd w:val="clear" w:color="auto" w:fill="808080"/>
            <w:vAlign w:val="center"/>
          </w:tcPr>
          <w:p w:rsidR="00CE0499" w:rsidRPr="00CE0499" w:rsidRDefault="00CE0499" w:rsidP="004F5D02">
            <w:pPr>
              <w:spacing w:after="0"/>
              <w:jc w:val="center"/>
              <w:rPr>
                <w:b/>
                <w:noProof/>
                <w:color w:val="FFEE00"/>
                <w:sz w:val="24"/>
                <w:lang w:val="en-IN" w:eastAsia="en-IN"/>
              </w:rPr>
            </w:pPr>
            <w:r>
              <w:rPr>
                <w:b/>
                <w:noProof/>
                <w:color w:val="FFEE00"/>
                <w:sz w:val="24"/>
                <w:lang w:val="en-IN" w:eastAsia="en-IN"/>
              </w:rPr>
              <w:t>DRaaS</w:t>
            </w:r>
          </w:p>
        </w:tc>
      </w:tr>
      <w:tr w:rsidR="00CE0499" w:rsidTr="00CE0499">
        <w:tc>
          <w:tcPr>
            <w:tcW w:w="4644" w:type="dxa"/>
            <w:vAlign w:val="center"/>
          </w:tcPr>
          <w:p w:rsidR="00CE0499" w:rsidRPr="002B2CB1" w:rsidRDefault="0030090D" w:rsidP="004F5D02">
            <w:pPr>
              <w:spacing w:after="0"/>
              <w:jc w:val="center"/>
              <w:rPr>
                <w:noProof/>
                <w:sz w:val="24"/>
                <w:lang w:val="en-IN" w:eastAsia="en-IN"/>
              </w:rPr>
            </w:pPr>
            <w:r w:rsidRPr="002B2CB1">
              <w:rPr>
                <w:noProof/>
                <w:sz w:val="24"/>
                <w:lang w:val="en-IN" w:eastAsia="en-IN"/>
              </w:rPr>
              <w:t>Seco</w:t>
            </w:r>
            <w:r w:rsidR="005D2A36">
              <w:rPr>
                <w:noProof/>
                <w:sz w:val="24"/>
                <w:lang w:val="en-IN" w:eastAsia="en-IN"/>
              </w:rPr>
              <w:t>ndary DR site with large invest</w:t>
            </w:r>
            <w:r w:rsidRPr="002B2CB1">
              <w:rPr>
                <w:noProof/>
                <w:sz w:val="24"/>
                <w:lang w:val="en-IN" w:eastAsia="en-IN"/>
              </w:rPr>
              <w:t>ments in additional data center space, connectivity and servers</w:t>
            </w:r>
          </w:p>
        </w:tc>
        <w:tc>
          <w:tcPr>
            <w:tcW w:w="4854" w:type="dxa"/>
            <w:vAlign w:val="center"/>
          </w:tcPr>
          <w:p w:rsidR="00CE0499" w:rsidRPr="002B2CB1" w:rsidRDefault="0030090D" w:rsidP="00E501EB">
            <w:pPr>
              <w:spacing w:after="0"/>
              <w:jc w:val="center"/>
              <w:rPr>
                <w:noProof/>
                <w:sz w:val="24"/>
                <w:lang w:val="en-IN" w:eastAsia="en-IN"/>
              </w:rPr>
            </w:pPr>
            <w:r w:rsidRPr="002B2CB1">
              <w:rPr>
                <w:noProof/>
                <w:sz w:val="24"/>
                <w:lang w:val="en-IN" w:eastAsia="en-IN"/>
              </w:rPr>
              <w:t>Pay only for what is stored and what is used – data storage and replication costs</w:t>
            </w:r>
            <w:r w:rsidR="00E501EB" w:rsidRPr="002B2CB1">
              <w:rPr>
                <w:noProof/>
                <w:sz w:val="24"/>
                <w:lang w:val="en-IN" w:eastAsia="en-IN"/>
              </w:rPr>
              <w:t>. Pay for servers on an infrastructure-as-a-service basis only in the event of a disaster when the virtual machines need to be brought online during failover.</w:t>
            </w:r>
          </w:p>
        </w:tc>
      </w:tr>
      <w:tr w:rsidR="00CE0499" w:rsidTr="00CE0499">
        <w:tc>
          <w:tcPr>
            <w:tcW w:w="4644" w:type="dxa"/>
            <w:vAlign w:val="center"/>
          </w:tcPr>
          <w:p w:rsidR="00CE0499" w:rsidRPr="002B2CB1" w:rsidRDefault="0030090D" w:rsidP="005D2A36">
            <w:pPr>
              <w:spacing w:after="0"/>
              <w:jc w:val="center"/>
              <w:rPr>
                <w:noProof/>
                <w:sz w:val="24"/>
                <w:lang w:val="en-IN" w:eastAsia="en-IN"/>
              </w:rPr>
            </w:pPr>
            <w:r w:rsidRPr="002B2CB1">
              <w:rPr>
                <w:noProof/>
                <w:sz w:val="24"/>
                <w:lang w:val="en-IN" w:eastAsia="en-IN"/>
              </w:rPr>
              <w:t xml:space="preserve">Additional operational costs in terms of power, cooling, </w:t>
            </w:r>
            <w:r w:rsidR="005D2A36">
              <w:rPr>
                <w:noProof/>
                <w:sz w:val="24"/>
                <w:lang w:val="en-IN" w:eastAsia="en-IN"/>
              </w:rPr>
              <w:t>site maintenan</w:t>
            </w:r>
            <w:r w:rsidR="00E501EB" w:rsidRPr="002B2CB1">
              <w:rPr>
                <w:noProof/>
                <w:sz w:val="24"/>
                <w:lang w:val="en-IN" w:eastAsia="en-IN"/>
              </w:rPr>
              <w:t>ce etc.</w:t>
            </w:r>
          </w:p>
        </w:tc>
        <w:tc>
          <w:tcPr>
            <w:tcW w:w="4854" w:type="dxa"/>
            <w:vAlign w:val="center"/>
          </w:tcPr>
          <w:p w:rsidR="00CE0499" w:rsidRPr="002B2CB1" w:rsidRDefault="00E501EB" w:rsidP="00E501EB">
            <w:pPr>
              <w:autoSpaceDE w:val="0"/>
              <w:autoSpaceDN w:val="0"/>
              <w:adjustRightInd w:val="0"/>
              <w:spacing w:after="0"/>
              <w:jc w:val="center"/>
              <w:rPr>
                <w:noProof/>
                <w:sz w:val="24"/>
                <w:lang w:val="en-IN" w:eastAsia="en-IN"/>
              </w:rPr>
            </w:pPr>
            <w:r w:rsidRPr="002B2CB1">
              <w:rPr>
                <w:noProof/>
                <w:sz w:val="24"/>
                <w:lang w:val="en-IN" w:eastAsia="en-IN"/>
              </w:rPr>
              <w:t>No operational costs involved in term of hardware maintenance</w:t>
            </w:r>
          </w:p>
        </w:tc>
      </w:tr>
      <w:tr w:rsidR="00CE0499" w:rsidTr="00CE0499">
        <w:tc>
          <w:tcPr>
            <w:tcW w:w="4644" w:type="dxa"/>
            <w:vAlign w:val="center"/>
          </w:tcPr>
          <w:p w:rsidR="00CE0499" w:rsidRPr="002B2CB1" w:rsidRDefault="00E501EB" w:rsidP="00E501EB">
            <w:pPr>
              <w:spacing w:after="0"/>
              <w:jc w:val="center"/>
              <w:rPr>
                <w:noProof/>
                <w:sz w:val="24"/>
                <w:lang w:val="en-IN" w:eastAsia="en-IN"/>
              </w:rPr>
            </w:pPr>
            <w:r w:rsidRPr="002B2CB1">
              <w:rPr>
                <w:noProof/>
                <w:sz w:val="24"/>
                <w:lang w:val="en-IN" w:eastAsia="en-IN"/>
              </w:rPr>
              <w:t>The checklist of processes involved in making DR site live involves a time lag</w:t>
            </w:r>
          </w:p>
        </w:tc>
        <w:tc>
          <w:tcPr>
            <w:tcW w:w="4854" w:type="dxa"/>
            <w:vAlign w:val="center"/>
          </w:tcPr>
          <w:p w:rsidR="00CE0499" w:rsidRPr="002B2CB1" w:rsidRDefault="00E501EB" w:rsidP="00E501EB">
            <w:pPr>
              <w:spacing w:after="0"/>
              <w:jc w:val="center"/>
              <w:rPr>
                <w:noProof/>
                <w:sz w:val="24"/>
                <w:lang w:val="en-IN" w:eastAsia="en-IN"/>
              </w:rPr>
            </w:pPr>
            <w:r w:rsidRPr="002B2CB1">
              <w:rPr>
                <w:noProof/>
                <w:sz w:val="24"/>
                <w:lang w:val="en-IN" w:eastAsia="en-IN"/>
              </w:rPr>
              <w:t>Cloud DR sites are automated and can be made live within seconds or minutes</w:t>
            </w:r>
          </w:p>
        </w:tc>
      </w:tr>
      <w:tr w:rsidR="00E501EB" w:rsidTr="00CE0499">
        <w:tc>
          <w:tcPr>
            <w:tcW w:w="4644" w:type="dxa"/>
            <w:vAlign w:val="center"/>
          </w:tcPr>
          <w:p w:rsidR="00E501EB" w:rsidRPr="002B2CB1" w:rsidRDefault="002F38AF" w:rsidP="00E501EB">
            <w:pPr>
              <w:spacing w:after="0"/>
              <w:jc w:val="center"/>
              <w:rPr>
                <w:noProof/>
                <w:sz w:val="24"/>
                <w:lang w:val="en-IN" w:eastAsia="en-IN"/>
              </w:rPr>
            </w:pPr>
            <w:r>
              <w:rPr>
                <w:noProof/>
                <w:sz w:val="24"/>
                <w:lang w:val="en-IN" w:eastAsia="en-IN"/>
              </w:rPr>
              <w:t>Relative</w:t>
            </w:r>
            <w:r w:rsidR="00E501EB" w:rsidRPr="002B2CB1">
              <w:rPr>
                <w:noProof/>
                <w:sz w:val="24"/>
                <w:lang w:val="en-IN" w:eastAsia="en-IN"/>
              </w:rPr>
              <w:t xml:space="preserve"> risk of loss of data and business continuity</w:t>
            </w:r>
          </w:p>
        </w:tc>
        <w:tc>
          <w:tcPr>
            <w:tcW w:w="4854" w:type="dxa"/>
            <w:vAlign w:val="center"/>
          </w:tcPr>
          <w:p w:rsidR="00E501EB" w:rsidRPr="002B2CB1" w:rsidRDefault="00E501EB" w:rsidP="00E501EB">
            <w:pPr>
              <w:spacing w:after="0"/>
              <w:jc w:val="center"/>
              <w:rPr>
                <w:noProof/>
                <w:sz w:val="24"/>
                <w:lang w:val="en-IN" w:eastAsia="en-IN"/>
              </w:rPr>
            </w:pPr>
            <w:r w:rsidRPr="002B2CB1">
              <w:rPr>
                <w:noProof/>
                <w:sz w:val="24"/>
                <w:lang w:val="en-IN" w:eastAsia="en-IN"/>
              </w:rPr>
              <w:t>Minimizes data loss and improves business continuity</w:t>
            </w:r>
          </w:p>
        </w:tc>
      </w:tr>
      <w:tr w:rsidR="00E501EB" w:rsidTr="00CE0499">
        <w:tc>
          <w:tcPr>
            <w:tcW w:w="4644" w:type="dxa"/>
            <w:vAlign w:val="center"/>
          </w:tcPr>
          <w:p w:rsidR="00E501EB" w:rsidRPr="002B2CB1" w:rsidRDefault="00D54306" w:rsidP="00E501EB">
            <w:pPr>
              <w:spacing w:after="0"/>
              <w:jc w:val="center"/>
              <w:rPr>
                <w:noProof/>
                <w:sz w:val="24"/>
                <w:lang w:val="en-IN" w:eastAsia="en-IN"/>
              </w:rPr>
            </w:pPr>
            <w:r w:rsidRPr="002B2CB1">
              <w:rPr>
                <w:noProof/>
                <w:sz w:val="24"/>
                <w:lang w:val="en-IN" w:eastAsia="en-IN"/>
              </w:rPr>
              <w:t>If connectivity between the primary site and the DR site fails, manual operations are required to start operations at the DR site</w:t>
            </w:r>
          </w:p>
        </w:tc>
        <w:tc>
          <w:tcPr>
            <w:tcW w:w="4854" w:type="dxa"/>
            <w:vAlign w:val="center"/>
          </w:tcPr>
          <w:p w:rsidR="00E501EB" w:rsidRPr="002B2CB1" w:rsidRDefault="00D54306" w:rsidP="00D54306">
            <w:pPr>
              <w:spacing w:after="0"/>
              <w:jc w:val="center"/>
              <w:rPr>
                <w:noProof/>
                <w:sz w:val="24"/>
                <w:lang w:val="en-IN" w:eastAsia="en-IN"/>
              </w:rPr>
            </w:pPr>
            <w:r w:rsidRPr="002B2CB1">
              <w:rPr>
                <w:sz w:val="24"/>
              </w:rPr>
              <w:t>Cloud DR site can be triggered through a normal laptop or mobile device with a wireless internet connection even if the as designed connectivity fails</w:t>
            </w:r>
          </w:p>
        </w:tc>
      </w:tr>
      <w:tr w:rsidR="00E501EB" w:rsidTr="00CE0499">
        <w:tc>
          <w:tcPr>
            <w:tcW w:w="4644" w:type="dxa"/>
            <w:vAlign w:val="center"/>
          </w:tcPr>
          <w:p w:rsidR="00E501EB" w:rsidRPr="002B2CB1" w:rsidRDefault="00F62A48" w:rsidP="00E501EB">
            <w:pPr>
              <w:spacing w:after="0"/>
              <w:jc w:val="center"/>
              <w:rPr>
                <w:noProof/>
                <w:sz w:val="24"/>
                <w:lang w:val="en-IN" w:eastAsia="en-IN"/>
              </w:rPr>
            </w:pPr>
            <w:r>
              <w:rPr>
                <w:noProof/>
                <w:sz w:val="24"/>
                <w:lang w:val="en-IN" w:eastAsia="en-IN"/>
              </w:rPr>
              <w:t>In-house</w:t>
            </w:r>
            <w:r w:rsidR="001E5AFF" w:rsidRPr="002B2CB1">
              <w:rPr>
                <w:noProof/>
                <w:sz w:val="24"/>
                <w:lang w:val="en-IN" w:eastAsia="en-IN"/>
              </w:rPr>
              <w:t xml:space="preserve"> automation</w:t>
            </w:r>
          </w:p>
        </w:tc>
        <w:tc>
          <w:tcPr>
            <w:tcW w:w="4854" w:type="dxa"/>
            <w:vAlign w:val="center"/>
          </w:tcPr>
          <w:p w:rsidR="00E501EB" w:rsidRPr="002B2CB1" w:rsidRDefault="001E5AFF" w:rsidP="001E5AFF">
            <w:pPr>
              <w:spacing w:after="0"/>
              <w:jc w:val="center"/>
              <w:rPr>
                <w:noProof/>
                <w:sz w:val="24"/>
                <w:lang w:val="en-IN" w:eastAsia="en-IN"/>
              </w:rPr>
            </w:pPr>
            <w:r w:rsidRPr="002B2CB1">
              <w:rPr>
                <w:noProof/>
                <w:sz w:val="24"/>
                <w:lang w:val="en-IN" w:eastAsia="en-IN"/>
              </w:rPr>
              <w:t xml:space="preserve">Cloud operations and DR process are </w:t>
            </w:r>
            <w:r w:rsidR="005D2A36">
              <w:rPr>
                <w:noProof/>
                <w:sz w:val="24"/>
                <w:lang w:val="en-IN" w:eastAsia="en-IN"/>
              </w:rPr>
              <w:t>highly au</w:t>
            </w:r>
            <w:r w:rsidRPr="002B2CB1">
              <w:rPr>
                <w:noProof/>
                <w:sz w:val="24"/>
                <w:lang w:val="en-IN" w:eastAsia="en-IN"/>
              </w:rPr>
              <w:t>tomated</w:t>
            </w:r>
          </w:p>
        </w:tc>
      </w:tr>
      <w:tr w:rsidR="007F23E4" w:rsidTr="00CE0499">
        <w:tc>
          <w:tcPr>
            <w:tcW w:w="4644" w:type="dxa"/>
            <w:vAlign w:val="center"/>
          </w:tcPr>
          <w:p w:rsidR="007F23E4" w:rsidRPr="002B2CB1" w:rsidRDefault="00F62A48" w:rsidP="00F62A48">
            <w:pPr>
              <w:spacing w:after="0"/>
              <w:jc w:val="center"/>
              <w:rPr>
                <w:noProof/>
                <w:sz w:val="24"/>
                <w:lang w:val="en-IN" w:eastAsia="en-IN"/>
              </w:rPr>
            </w:pPr>
            <w:r>
              <w:rPr>
                <w:noProof/>
                <w:sz w:val="24"/>
                <w:lang w:val="en-IN" w:eastAsia="en-IN"/>
              </w:rPr>
              <w:t>Idle redundant i</w:t>
            </w:r>
            <w:r w:rsidR="00D87D04" w:rsidRPr="002B2CB1">
              <w:rPr>
                <w:noProof/>
                <w:sz w:val="24"/>
                <w:lang w:val="en-IN" w:eastAsia="en-IN"/>
              </w:rPr>
              <w:t>nfrastructure</w:t>
            </w:r>
          </w:p>
        </w:tc>
        <w:tc>
          <w:tcPr>
            <w:tcW w:w="4854" w:type="dxa"/>
            <w:vAlign w:val="center"/>
          </w:tcPr>
          <w:p w:rsidR="007F23E4" w:rsidRPr="002B2CB1" w:rsidRDefault="00D87D04" w:rsidP="001E5AFF">
            <w:pPr>
              <w:spacing w:after="0"/>
              <w:jc w:val="center"/>
              <w:rPr>
                <w:noProof/>
                <w:sz w:val="24"/>
                <w:lang w:val="en-IN" w:eastAsia="en-IN"/>
              </w:rPr>
            </w:pPr>
            <w:r w:rsidRPr="002B2CB1">
              <w:rPr>
                <w:noProof/>
                <w:sz w:val="24"/>
                <w:lang w:val="en-IN" w:eastAsia="en-IN"/>
              </w:rPr>
              <w:t>No idle infrastructure</w:t>
            </w:r>
          </w:p>
        </w:tc>
      </w:tr>
      <w:tr w:rsidR="007F23E4" w:rsidTr="00CE0499">
        <w:tc>
          <w:tcPr>
            <w:tcW w:w="4644" w:type="dxa"/>
            <w:vAlign w:val="center"/>
          </w:tcPr>
          <w:p w:rsidR="007F23E4" w:rsidRPr="002B2CB1" w:rsidRDefault="00116DC6" w:rsidP="00116DC6">
            <w:pPr>
              <w:spacing w:after="0"/>
              <w:jc w:val="center"/>
              <w:rPr>
                <w:noProof/>
                <w:sz w:val="24"/>
                <w:lang w:val="en-IN" w:eastAsia="en-IN"/>
              </w:rPr>
            </w:pPr>
            <w:r w:rsidRPr="002B2CB1">
              <w:rPr>
                <w:noProof/>
                <w:sz w:val="24"/>
                <w:lang w:val="en-IN" w:eastAsia="en-IN"/>
              </w:rPr>
              <w:t>Highly complex</w:t>
            </w:r>
          </w:p>
        </w:tc>
        <w:tc>
          <w:tcPr>
            <w:tcW w:w="4854" w:type="dxa"/>
            <w:vAlign w:val="center"/>
          </w:tcPr>
          <w:p w:rsidR="007F23E4" w:rsidRPr="002B2CB1" w:rsidRDefault="00116DC6" w:rsidP="001E5AFF">
            <w:pPr>
              <w:spacing w:after="0"/>
              <w:jc w:val="center"/>
              <w:rPr>
                <w:noProof/>
                <w:sz w:val="24"/>
                <w:lang w:val="en-IN" w:eastAsia="en-IN"/>
              </w:rPr>
            </w:pPr>
            <w:r w:rsidRPr="002B2CB1">
              <w:rPr>
                <w:noProof/>
                <w:sz w:val="24"/>
                <w:lang w:val="en-IN" w:eastAsia="en-IN"/>
              </w:rPr>
              <w:t>Less complex</w:t>
            </w:r>
          </w:p>
        </w:tc>
      </w:tr>
      <w:tr w:rsidR="007F23E4" w:rsidTr="00CE0499">
        <w:tc>
          <w:tcPr>
            <w:tcW w:w="4644" w:type="dxa"/>
            <w:vAlign w:val="center"/>
          </w:tcPr>
          <w:p w:rsidR="007F23E4" w:rsidRPr="002B2CB1" w:rsidRDefault="004869E6" w:rsidP="00E501EB">
            <w:pPr>
              <w:spacing w:after="0"/>
              <w:jc w:val="center"/>
              <w:rPr>
                <w:noProof/>
                <w:sz w:val="24"/>
                <w:lang w:val="en-IN" w:eastAsia="en-IN"/>
              </w:rPr>
            </w:pPr>
            <w:r w:rsidRPr="002B2CB1">
              <w:rPr>
                <w:noProof/>
                <w:sz w:val="24"/>
                <w:lang w:val="en-IN" w:eastAsia="en-IN"/>
              </w:rPr>
              <w:t>Scalability is difficult to achieve</w:t>
            </w:r>
          </w:p>
        </w:tc>
        <w:tc>
          <w:tcPr>
            <w:tcW w:w="4854" w:type="dxa"/>
            <w:vAlign w:val="center"/>
          </w:tcPr>
          <w:p w:rsidR="007F23E4" w:rsidRPr="002B2CB1" w:rsidRDefault="004869E6" w:rsidP="001E5AFF">
            <w:pPr>
              <w:spacing w:after="0"/>
              <w:jc w:val="center"/>
              <w:rPr>
                <w:noProof/>
                <w:sz w:val="24"/>
                <w:lang w:val="en-IN" w:eastAsia="en-IN"/>
              </w:rPr>
            </w:pPr>
            <w:r w:rsidRPr="002B2CB1">
              <w:rPr>
                <w:noProof/>
                <w:sz w:val="24"/>
                <w:lang w:val="en-IN" w:eastAsia="en-IN"/>
              </w:rPr>
              <w:t>Easily scalable and flexible</w:t>
            </w:r>
          </w:p>
        </w:tc>
      </w:tr>
      <w:tr w:rsidR="007F23E4" w:rsidTr="00CE0499">
        <w:tc>
          <w:tcPr>
            <w:tcW w:w="4644" w:type="dxa"/>
            <w:vAlign w:val="center"/>
          </w:tcPr>
          <w:p w:rsidR="007F23E4" w:rsidRPr="002B2CB1" w:rsidRDefault="00A82BDE" w:rsidP="00A82BDE">
            <w:pPr>
              <w:spacing w:after="0"/>
              <w:jc w:val="center"/>
              <w:rPr>
                <w:noProof/>
                <w:sz w:val="24"/>
                <w:lang w:val="en-IN" w:eastAsia="en-IN"/>
              </w:rPr>
            </w:pPr>
            <w:r w:rsidRPr="002B2CB1">
              <w:rPr>
                <w:noProof/>
                <w:sz w:val="24"/>
                <w:lang w:val="en-IN" w:eastAsia="en-IN"/>
              </w:rPr>
              <w:t>RPO and RTO achievable is not good as DRaaS</w:t>
            </w:r>
          </w:p>
        </w:tc>
        <w:tc>
          <w:tcPr>
            <w:tcW w:w="4854" w:type="dxa"/>
            <w:vAlign w:val="center"/>
          </w:tcPr>
          <w:p w:rsidR="007F23E4" w:rsidRPr="002B2CB1" w:rsidRDefault="00A82BDE" w:rsidP="00A82BDE">
            <w:pPr>
              <w:jc w:val="center"/>
              <w:rPr>
                <w:noProof/>
                <w:sz w:val="24"/>
                <w:lang w:val="en-IN" w:eastAsia="en-IN"/>
              </w:rPr>
            </w:pPr>
            <w:r w:rsidRPr="002B2CB1">
              <w:rPr>
                <w:noProof/>
                <w:sz w:val="24"/>
                <w:lang w:val="en-IN" w:eastAsia="en-IN"/>
              </w:rPr>
              <w:t>Better RPO and RTO</w:t>
            </w:r>
          </w:p>
        </w:tc>
      </w:tr>
      <w:tr w:rsidR="00C903F2" w:rsidTr="00CE0499">
        <w:tc>
          <w:tcPr>
            <w:tcW w:w="4644" w:type="dxa"/>
            <w:vAlign w:val="center"/>
          </w:tcPr>
          <w:p w:rsidR="00C903F2" w:rsidRPr="002B2CB1" w:rsidRDefault="00C903F2" w:rsidP="005D2A36">
            <w:pPr>
              <w:spacing w:after="0"/>
              <w:jc w:val="center"/>
              <w:rPr>
                <w:noProof/>
                <w:sz w:val="24"/>
                <w:lang w:val="en-IN" w:eastAsia="en-IN"/>
              </w:rPr>
            </w:pPr>
            <w:r w:rsidRPr="002B2CB1">
              <w:rPr>
                <w:noProof/>
                <w:sz w:val="24"/>
                <w:lang w:val="en-IN" w:eastAsia="en-IN"/>
              </w:rPr>
              <w:t>Security is ensured since the infra</w:t>
            </w:r>
            <w:r w:rsidR="005D2A36">
              <w:rPr>
                <w:noProof/>
                <w:sz w:val="24"/>
                <w:lang w:val="en-IN" w:eastAsia="en-IN"/>
              </w:rPr>
              <w:t>s</w:t>
            </w:r>
            <w:r w:rsidRPr="002B2CB1">
              <w:rPr>
                <w:noProof/>
                <w:sz w:val="24"/>
                <w:lang w:val="en-IN" w:eastAsia="en-IN"/>
              </w:rPr>
              <w:t>tructure is owned by the organization</w:t>
            </w:r>
          </w:p>
        </w:tc>
        <w:tc>
          <w:tcPr>
            <w:tcW w:w="4854" w:type="dxa"/>
            <w:vAlign w:val="center"/>
          </w:tcPr>
          <w:p w:rsidR="00C903F2" w:rsidRPr="002B2CB1" w:rsidRDefault="005D2A36" w:rsidP="00A82BDE">
            <w:pPr>
              <w:jc w:val="center"/>
              <w:rPr>
                <w:noProof/>
                <w:sz w:val="24"/>
                <w:lang w:val="en-IN" w:eastAsia="en-IN"/>
              </w:rPr>
            </w:pPr>
            <w:r>
              <w:rPr>
                <w:noProof/>
                <w:sz w:val="24"/>
                <w:lang w:val="en-IN" w:eastAsia="en-IN"/>
              </w:rPr>
              <w:t>Involves Cloud security chal</w:t>
            </w:r>
            <w:r w:rsidR="00C903F2" w:rsidRPr="002B2CB1">
              <w:rPr>
                <w:noProof/>
                <w:sz w:val="24"/>
                <w:lang w:val="en-IN" w:eastAsia="en-IN"/>
              </w:rPr>
              <w:t>lenges</w:t>
            </w:r>
          </w:p>
        </w:tc>
      </w:tr>
      <w:tr w:rsidR="00C903F2" w:rsidTr="00CE0499">
        <w:tc>
          <w:tcPr>
            <w:tcW w:w="4644" w:type="dxa"/>
            <w:vAlign w:val="center"/>
          </w:tcPr>
          <w:p w:rsidR="00C903F2" w:rsidRPr="002B2CB1" w:rsidRDefault="00C903F2" w:rsidP="00A82BDE">
            <w:pPr>
              <w:spacing w:after="0"/>
              <w:jc w:val="center"/>
              <w:rPr>
                <w:noProof/>
                <w:sz w:val="24"/>
                <w:lang w:val="en-IN" w:eastAsia="en-IN"/>
              </w:rPr>
            </w:pPr>
            <w:r w:rsidRPr="002B2CB1">
              <w:rPr>
                <w:noProof/>
                <w:sz w:val="24"/>
                <w:lang w:val="en-IN" w:eastAsia="en-IN"/>
              </w:rPr>
              <w:t>Can’t start small</w:t>
            </w:r>
          </w:p>
        </w:tc>
        <w:tc>
          <w:tcPr>
            <w:tcW w:w="4854" w:type="dxa"/>
            <w:vAlign w:val="center"/>
          </w:tcPr>
          <w:p w:rsidR="00C903F2" w:rsidRPr="002B2CB1" w:rsidRDefault="00C903F2" w:rsidP="00A82BDE">
            <w:pPr>
              <w:jc w:val="center"/>
              <w:rPr>
                <w:noProof/>
                <w:sz w:val="24"/>
                <w:lang w:val="en-IN" w:eastAsia="en-IN"/>
              </w:rPr>
            </w:pPr>
            <w:r w:rsidRPr="002B2CB1">
              <w:rPr>
                <w:noProof/>
                <w:sz w:val="24"/>
                <w:lang w:val="en-IN" w:eastAsia="en-IN"/>
              </w:rPr>
              <w:t>Can be started in small scale</w:t>
            </w:r>
          </w:p>
        </w:tc>
      </w:tr>
      <w:tr w:rsidR="00C903F2" w:rsidTr="00CE0499">
        <w:tc>
          <w:tcPr>
            <w:tcW w:w="4644" w:type="dxa"/>
            <w:vAlign w:val="center"/>
          </w:tcPr>
          <w:p w:rsidR="00C903F2" w:rsidRPr="002B2CB1" w:rsidRDefault="00C903F2" w:rsidP="00A82BDE">
            <w:pPr>
              <w:spacing w:after="0"/>
              <w:jc w:val="center"/>
              <w:rPr>
                <w:noProof/>
                <w:sz w:val="24"/>
                <w:lang w:val="en-IN" w:eastAsia="en-IN"/>
              </w:rPr>
            </w:pPr>
            <w:r w:rsidRPr="002B2CB1">
              <w:rPr>
                <w:noProof/>
                <w:sz w:val="24"/>
                <w:lang w:val="en-IN" w:eastAsia="en-IN"/>
              </w:rPr>
              <w:t>DR testing and recovery process requires specialized staff skills</w:t>
            </w:r>
          </w:p>
        </w:tc>
        <w:tc>
          <w:tcPr>
            <w:tcW w:w="4854" w:type="dxa"/>
            <w:vAlign w:val="center"/>
          </w:tcPr>
          <w:p w:rsidR="00C903F2" w:rsidRPr="002B2CB1" w:rsidRDefault="00C903F2" w:rsidP="00C903F2">
            <w:pPr>
              <w:jc w:val="center"/>
              <w:rPr>
                <w:noProof/>
                <w:sz w:val="24"/>
                <w:lang w:val="en-IN" w:eastAsia="en-IN"/>
              </w:rPr>
            </w:pPr>
            <w:r w:rsidRPr="002B2CB1">
              <w:rPr>
                <w:noProof/>
                <w:sz w:val="24"/>
                <w:lang w:val="en-IN" w:eastAsia="en-IN"/>
              </w:rPr>
              <w:t>Well assisted DR tests and actual recovery process</w:t>
            </w:r>
          </w:p>
        </w:tc>
      </w:tr>
      <w:tr w:rsidR="00C903F2" w:rsidTr="00CE0499">
        <w:tc>
          <w:tcPr>
            <w:tcW w:w="4644" w:type="dxa"/>
            <w:vAlign w:val="center"/>
          </w:tcPr>
          <w:p w:rsidR="00C903F2" w:rsidRPr="002B2CB1" w:rsidRDefault="00C903F2" w:rsidP="00A82BDE">
            <w:pPr>
              <w:spacing w:after="0"/>
              <w:jc w:val="center"/>
              <w:rPr>
                <w:noProof/>
                <w:sz w:val="24"/>
                <w:lang w:val="en-IN" w:eastAsia="en-IN"/>
              </w:rPr>
            </w:pPr>
            <w:r w:rsidRPr="002B2CB1">
              <w:rPr>
                <w:noProof/>
                <w:sz w:val="24"/>
                <w:lang w:val="en-IN" w:eastAsia="en-IN"/>
              </w:rPr>
              <w:t>Risk involved in hardware failure at the DR site</w:t>
            </w:r>
          </w:p>
        </w:tc>
        <w:tc>
          <w:tcPr>
            <w:tcW w:w="4854" w:type="dxa"/>
            <w:vAlign w:val="center"/>
          </w:tcPr>
          <w:p w:rsidR="00C903F2" w:rsidRPr="002B2CB1" w:rsidRDefault="00C903F2" w:rsidP="00C903F2">
            <w:pPr>
              <w:jc w:val="center"/>
              <w:rPr>
                <w:noProof/>
                <w:sz w:val="24"/>
                <w:lang w:val="en-IN" w:eastAsia="en-IN"/>
              </w:rPr>
            </w:pPr>
            <w:r w:rsidRPr="002B2CB1">
              <w:rPr>
                <w:noProof/>
                <w:sz w:val="24"/>
                <w:lang w:val="en-IN" w:eastAsia="en-IN"/>
              </w:rPr>
              <w:t>No risk of hardware failure at DR site</w:t>
            </w:r>
          </w:p>
        </w:tc>
      </w:tr>
      <w:tr w:rsidR="00C903F2" w:rsidTr="00CE0499">
        <w:tc>
          <w:tcPr>
            <w:tcW w:w="4644" w:type="dxa"/>
            <w:vAlign w:val="center"/>
          </w:tcPr>
          <w:p w:rsidR="00C903F2" w:rsidRPr="002B2CB1" w:rsidRDefault="00C903F2" w:rsidP="00C903F2">
            <w:pPr>
              <w:spacing w:after="0"/>
              <w:jc w:val="center"/>
              <w:rPr>
                <w:noProof/>
                <w:sz w:val="24"/>
                <w:lang w:val="en-IN" w:eastAsia="en-IN"/>
              </w:rPr>
            </w:pPr>
            <w:r w:rsidRPr="002B2CB1">
              <w:rPr>
                <w:noProof/>
                <w:sz w:val="24"/>
                <w:lang w:val="en-IN" w:eastAsia="en-IN"/>
              </w:rPr>
              <w:t>Complex process involved in getting started</w:t>
            </w:r>
          </w:p>
        </w:tc>
        <w:tc>
          <w:tcPr>
            <w:tcW w:w="4854" w:type="dxa"/>
            <w:vAlign w:val="center"/>
          </w:tcPr>
          <w:p w:rsidR="00C903F2" w:rsidRPr="002B2CB1" w:rsidRDefault="00C903F2" w:rsidP="00C903F2">
            <w:pPr>
              <w:jc w:val="center"/>
              <w:rPr>
                <w:noProof/>
                <w:sz w:val="24"/>
                <w:lang w:val="en-IN" w:eastAsia="en-IN"/>
              </w:rPr>
            </w:pPr>
            <w:r w:rsidRPr="002B2CB1">
              <w:rPr>
                <w:noProof/>
                <w:sz w:val="24"/>
                <w:lang w:val="en-IN" w:eastAsia="en-IN"/>
              </w:rPr>
              <w:t>Easy to get started</w:t>
            </w:r>
          </w:p>
        </w:tc>
      </w:tr>
      <w:tr w:rsidR="00C903F2" w:rsidTr="00CE0499">
        <w:tc>
          <w:tcPr>
            <w:tcW w:w="4644" w:type="dxa"/>
            <w:vAlign w:val="center"/>
          </w:tcPr>
          <w:p w:rsidR="00C903F2" w:rsidRPr="002B2CB1" w:rsidRDefault="00272D21" w:rsidP="00A82BDE">
            <w:pPr>
              <w:spacing w:after="0"/>
              <w:jc w:val="center"/>
              <w:rPr>
                <w:noProof/>
                <w:sz w:val="24"/>
                <w:lang w:val="en-IN" w:eastAsia="en-IN"/>
              </w:rPr>
            </w:pPr>
            <w:r w:rsidRPr="002B2CB1">
              <w:rPr>
                <w:noProof/>
                <w:sz w:val="24"/>
                <w:lang w:val="en-IN" w:eastAsia="en-IN"/>
              </w:rPr>
              <w:t>No self-service features available</w:t>
            </w:r>
          </w:p>
        </w:tc>
        <w:tc>
          <w:tcPr>
            <w:tcW w:w="4854" w:type="dxa"/>
            <w:vAlign w:val="center"/>
          </w:tcPr>
          <w:p w:rsidR="00C903F2" w:rsidRPr="002B2CB1" w:rsidRDefault="00272D21" w:rsidP="00C903F2">
            <w:pPr>
              <w:jc w:val="center"/>
              <w:rPr>
                <w:noProof/>
                <w:sz w:val="24"/>
                <w:lang w:val="en-IN" w:eastAsia="en-IN"/>
              </w:rPr>
            </w:pPr>
            <w:r w:rsidRPr="002B2CB1">
              <w:rPr>
                <w:noProof/>
                <w:sz w:val="24"/>
                <w:lang w:val="en-IN" w:eastAsia="en-IN"/>
              </w:rPr>
              <w:t>Leverages the sel</w:t>
            </w:r>
            <w:r w:rsidR="00BA5384">
              <w:rPr>
                <w:noProof/>
                <w:sz w:val="24"/>
                <w:lang w:val="en-IN" w:eastAsia="en-IN"/>
              </w:rPr>
              <w:t>f</w:t>
            </w:r>
            <w:r w:rsidRPr="002B2CB1">
              <w:rPr>
                <w:noProof/>
                <w:sz w:val="24"/>
                <w:lang w:val="en-IN" w:eastAsia="en-IN"/>
              </w:rPr>
              <w:t>-service capability of cloud model</w:t>
            </w:r>
          </w:p>
        </w:tc>
      </w:tr>
    </w:tbl>
    <w:p w:rsidR="00CE0499" w:rsidRDefault="00CE0499" w:rsidP="00BB121D"/>
    <w:p w:rsidR="00750085" w:rsidRDefault="00750085" w:rsidP="00BB121D"/>
    <w:p w:rsidR="00750085" w:rsidRDefault="00750085" w:rsidP="00BB121D"/>
    <w:p w:rsidR="00750085" w:rsidRDefault="00750085" w:rsidP="00BB121D"/>
    <w:p w:rsidR="00750085" w:rsidRDefault="00750085" w:rsidP="00BB121D"/>
    <w:p w:rsidR="00750085" w:rsidRDefault="00750085" w:rsidP="00BB121D"/>
    <w:p w:rsidR="00550F4D" w:rsidRPr="00532967" w:rsidRDefault="00532967" w:rsidP="00532967">
      <w:pPr>
        <w:pStyle w:val="Heading4"/>
        <w:rPr>
          <w:rFonts w:ascii="EYInterstate" w:hAnsi="EYInterstate"/>
          <w:i w:val="0"/>
          <w:color w:val="A6A6A6" w:themeColor="background1" w:themeShade="A6"/>
          <w:sz w:val="24"/>
        </w:rPr>
      </w:pPr>
      <w:r w:rsidRPr="00532967">
        <w:rPr>
          <w:rFonts w:ascii="EYInterstate" w:hAnsi="EYInterstate"/>
          <w:i w:val="0"/>
          <w:color w:val="A6A6A6" w:themeColor="background1" w:themeShade="A6"/>
          <w:sz w:val="24"/>
        </w:rPr>
        <w:lastRenderedPageBreak/>
        <w:t>DRaaS Use Cases</w:t>
      </w:r>
    </w:p>
    <w:p w:rsidR="00793D09" w:rsidRDefault="00793D09" w:rsidP="00122BA5"/>
    <w:p w:rsidR="005009BF" w:rsidRPr="00F62A48" w:rsidRDefault="005009BF" w:rsidP="00A946B2">
      <w:pPr>
        <w:pStyle w:val="Heading5"/>
        <w:numPr>
          <w:ilvl w:val="0"/>
          <w:numId w:val="18"/>
        </w:numPr>
        <w:rPr>
          <w:rFonts w:ascii="EYInterstate" w:hAnsi="EYInterstate"/>
          <w:b/>
          <w:color w:val="A6A6A6" w:themeColor="background1" w:themeShade="A6"/>
          <w:sz w:val="24"/>
        </w:rPr>
      </w:pPr>
      <w:r w:rsidRPr="00F62A48">
        <w:rPr>
          <w:rFonts w:ascii="EYInterstate" w:hAnsi="EYInterstate"/>
          <w:b/>
          <w:color w:val="A6A6A6" w:themeColor="background1" w:themeShade="A6"/>
          <w:sz w:val="24"/>
        </w:rPr>
        <w:t>Application Group DR</w:t>
      </w:r>
    </w:p>
    <w:p w:rsidR="00532967" w:rsidRDefault="001D22CB" w:rsidP="008370C7">
      <w:pPr>
        <w:pStyle w:val="ListParagraph"/>
      </w:pPr>
      <w:r>
        <w:rPr>
          <w:noProof/>
          <w:lang w:val="en-IN" w:eastAsia="en-IN"/>
        </w:rPr>
        <mc:AlternateContent>
          <mc:Choice Requires="wps">
            <w:drawing>
              <wp:anchor distT="0" distB="0" distL="114300" distR="114300" simplePos="0" relativeHeight="252023296" behindDoc="0" locked="0" layoutInCell="1" allowOverlap="1" wp14:anchorId="1ED46735" wp14:editId="55883066">
                <wp:simplePos x="0" y="0"/>
                <wp:positionH relativeFrom="column">
                  <wp:posOffset>5715</wp:posOffset>
                </wp:positionH>
                <wp:positionV relativeFrom="paragraph">
                  <wp:posOffset>93980</wp:posOffset>
                </wp:positionV>
                <wp:extent cx="5430520" cy="371475"/>
                <wp:effectExtent l="0" t="0" r="17780" b="28575"/>
                <wp:wrapNone/>
                <wp:docPr id="2095" name="Rectangle 2095"/>
                <wp:cNvGraphicFramePr/>
                <a:graphic xmlns:a="http://schemas.openxmlformats.org/drawingml/2006/main">
                  <a:graphicData uri="http://schemas.microsoft.com/office/word/2010/wordprocessingShape">
                    <wps:wsp>
                      <wps:cNvSpPr/>
                      <wps:spPr>
                        <a:xfrm>
                          <a:off x="0" y="0"/>
                          <a:ext cx="5430520" cy="371475"/>
                        </a:xfrm>
                        <a:prstGeom prst="rect">
                          <a:avLst/>
                        </a:prstGeom>
                        <a:solidFill>
                          <a:srgbClr val="FFEE00"/>
                        </a:solidFill>
                        <a:ln>
                          <a:solidFill>
                            <a:srgbClr val="80808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5009BF" w:rsidRDefault="005D2A36" w:rsidP="005009BF">
                            <w:pPr>
                              <w:jc w:val="center"/>
                              <w:rPr>
                                <w:sz w:val="20"/>
                                <w:szCs w:val="20"/>
                              </w:rPr>
                            </w:pPr>
                            <w:r w:rsidRPr="005009BF">
                              <w:rPr>
                                <w:sz w:val="20"/>
                                <w:szCs w:val="20"/>
                              </w:rPr>
                              <w:t>Complex applications which require a quick DR can make use of cloud DR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95" o:spid="_x0000_s1099" style="position:absolute;left:0;text-align:left;margin-left:.45pt;margin-top:7.4pt;width:427.6pt;height:29.25pt;z-index:25202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" fillcolor="#fe0" strokecolor="gray" strokeweight="2pt">
                <v:textbox>
                  <w:txbxContent>
                    <w:p w:rsidR="005D2A36" w:rsidRPr="005009BF" w:rsidRDefault="005D2A36" w:rsidP="005009BF">
                      <w:pPr>
                        <w:jc w:val="center"/>
                        <w:rPr>
                          <w:sz w:val="20"/>
                          <w:szCs w:val="20"/>
                        </w:rPr>
                      </w:pPr>
                      <w:r w:rsidRPr="005009BF">
                        <w:rPr>
                          <w:sz w:val="20"/>
                          <w:szCs w:val="20"/>
                        </w:rPr>
                        <w:t>Complex applications which require a quick DR can make use of cloud DR</w:t>
                      </w:r>
                    </w:p>
                  </w:txbxContent>
                </v:textbox>
              </v:rect>
            </w:pict>
          </mc:Fallback>
        </mc:AlternateContent>
      </w:r>
    </w:p>
    <w:p w:rsidR="00532967" w:rsidRDefault="00532967" w:rsidP="00122BA5"/>
    <w:p w:rsidR="00532967" w:rsidRPr="001D22CB" w:rsidRDefault="005009BF" w:rsidP="00122BA5">
      <w:pPr>
        <w:rPr>
          <w:sz w:val="24"/>
        </w:rPr>
      </w:pPr>
      <w:r w:rsidRPr="001D22CB">
        <w:rPr>
          <w:noProof/>
          <w:sz w:val="24"/>
          <w:lang w:val="en-IN" w:eastAsia="en-IN"/>
        </w:rPr>
        <mc:AlternateContent>
          <mc:Choice Requires="wps">
            <w:drawing>
              <wp:anchor distT="0" distB="0" distL="114300" distR="114300" simplePos="0" relativeHeight="252031488" behindDoc="0" locked="0" layoutInCell="1" allowOverlap="1" wp14:anchorId="64B59238" wp14:editId="24B74E07">
                <wp:simplePos x="0" y="0"/>
                <wp:positionH relativeFrom="column">
                  <wp:posOffset>2739390</wp:posOffset>
                </wp:positionH>
                <wp:positionV relativeFrom="paragraph">
                  <wp:posOffset>95885</wp:posOffset>
                </wp:positionV>
                <wp:extent cx="2696845" cy="361950"/>
                <wp:effectExtent l="0" t="0" r="27305" b="19050"/>
                <wp:wrapNone/>
                <wp:docPr id="2100" name="Rectangle 2100"/>
                <wp:cNvGraphicFramePr/>
                <a:graphic xmlns:a="http://schemas.openxmlformats.org/drawingml/2006/main">
                  <a:graphicData uri="http://schemas.microsoft.com/office/word/2010/wordprocessingShape">
                    <wps:wsp>
                      <wps:cNvSpPr/>
                      <wps:spPr>
                        <a:xfrm>
                          <a:off x="0" y="0"/>
                          <a:ext cx="2696845" cy="361950"/>
                        </a:xfrm>
                        <a:prstGeom prst="rect">
                          <a:avLst/>
                        </a:prstGeom>
                        <a:solidFill>
                          <a:schemeClr val="bg1">
                            <a:lumMod val="85000"/>
                          </a:schemeClr>
                        </a:solidFill>
                        <a:ln>
                          <a:solidFill>
                            <a:srgbClr val="FFEE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5009BF" w:rsidRDefault="005D2A36" w:rsidP="001D22CB">
                            <w:pPr>
                              <w:jc w:val="center"/>
                              <w:rPr>
                                <w:sz w:val="20"/>
                                <w:szCs w:val="20"/>
                              </w:rPr>
                            </w:pPr>
                            <w:r w:rsidRPr="005009BF">
                              <w:rPr>
                                <w:sz w:val="20"/>
                                <w:szCs w:val="20"/>
                              </w:rPr>
                              <w:t>Disadvantages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00" o:spid="_x0000_s1100" style="position:absolute;margin-left:215.7pt;margin-top:7.55pt;width:212.35pt;height:28.5pt;z-index:25203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" fillcolor="#d8d8d8 [2732]" strokecolor="#fe0" strokeweight="2pt">
                <v:textbox>
                  <w:txbxContent>
                    <w:p w:rsidR="005D2A36" w:rsidRPr="005009BF" w:rsidRDefault="005D2A36" w:rsidP="001D22CB">
                      <w:pPr>
                        <w:jc w:val="center"/>
                        <w:rPr>
                          <w:sz w:val="20"/>
                          <w:szCs w:val="20"/>
                        </w:rPr>
                      </w:pPr>
                      <w:r w:rsidRPr="005009BF">
                        <w:rPr>
                          <w:sz w:val="20"/>
                          <w:szCs w:val="20"/>
                        </w:rPr>
                        <w:t>Disadvantages</w:t>
                      </w:r>
                    </w:p>
                  </w:txbxContent>
                </v:textbox>
              </v:rect>
            </w:pict>
          </mc:Fallback>
        </mc:AlternateContent>
      </w:r>
      <w:r w:rsidRPr="001D22CB">
        <w:rPr>
          <w:noProof/>
          <w:sz w:val="24"/>
          <w:lang w:val="en-IN" w:eastAsia="en-IN"/>
        </w:rPr>
        <mc:AlternateContent>
          <mc:Choice Requires="wps">
            <w:drawing>
              <wp:anchor distT="0" distB="0" distL="114300" distR="114300" simplePos="0" relativeHeight="252025344" behindDoc="0" locked="0" layoutInCell="1" allowOverlap="1" wp14:anchorId="27393AA9" wp14:editId="598C303F">
                <wp:simplePos x="0" y="0"/>
                <wp:positionH relativeFrom="column">
                  <wp:posOffset>5715</wp:posOffset>
                </wp:positionH>
                <wp:positionV relativeFrom="paragraph">
                  <wp:posOffset>95885</wp:posOffset>
                </wp:positionV>
                <wp:extent cx="2733675" cy="361950"/>
                <wp:effectExtent l="0" t="0" r="28575" b="19050"/>
                <wp:wrapNone/>
                <wp:docPr id="2096" name="Rectangle 2096"/>
                <wp:cNvGraphicFramePr/>
                <a:graphic xmlns:a="http://schemas.openxmlformats.org/drawingml/2006/main">
                  <a:graphicData uri="http://schemas.microsoft.com/office/word/2010/wordprocessingShape">
                    <wps:wsp>
                      <wps:cNvSpPr/>
                      <wps:spPr>
                        <a:xfrm>
                          <a:off x="0" y="0"/>
                          <a:ext cx="2733675" cy="361950"/>
                        </a:xfrm>
                        <a:prstGeom prst="rect">
                          <a:avLst/>
                        </a:prstGeom>
                        <a:solidFill>
                          <a:schemeClr val="bg1">
                            <a:lumMod val="85000"/>
                          </a:schemeClr>
                        </a:solidFill>
                        <a:ln>
                          <a:solidFill>
                            <a:srgbClr val="FFEE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5009BF" w:rsidRDefault="005D2A36" w:rsidP="001D22CB">
                            <w:pPr>
                              <w:jc w:val="center"/>
                              <w:rPr>
                                <w:sz w:val="20"/>
                                <w:szCs w:val="20"/>
                              </w:rPr>
                            </w:pPr>
                            <w:r w:rsidRPr="005009BF">
                              <w:rPr>
                                <w:sz w:val="20"/>
                                <w:szCs w:val="20"/>
                              </w:rPr>
                              <w:t>Advantages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96" o:spid="_x0000_s1101" style="position:absolute;margin-left:.45pt;margin-top:7.55pt;width:215.25pt;height:28.5pt;z-index:25202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" fillcolor="#d8d8d8 [2732]" strokecolor="#fe0" strokeweight="2pt">
                <v:textbox>
                  <w:txbxContent>
                    <w:p w:rsidR="005D2A36" w:rsidRPr="005009BF" w:rsidRDefault="005D2A36" w:rsidP="001D22CB">
                      <w:pPr>
                        <w:jc w:val="center"/>
                        <w:rPr>
                          <w:sz w:val="20"/>
                          <w:szCs w:val="20"/>
                        </w:rPr>
                      </w:pPr>
                      <w:r w:rsidRPr="005009BF">
                        <w:rPr>
                          <w:sz w:val="20"/>
                          <w:szCs w:val="20"/>
                        </w:rPr>
                        <w:t>Advantages</w:t>
                      </w:r>
                    </w:p>
                  </w:txbxContent>
                </v:textbox>
              </v:rect>
            </w:pict>
          </mc:Fallback>
        </mc:AlternateContent>
      </w:r>
    </w:p>
    <w:p w:rsidR="00532967" w:rsidRPr="001D22CB" w:rsidRDefault="00532967" w:rsidP="00122BA5">
      <w:pPr>
        <w:rPr>
          <w:sz w:val="24"/>
        </w:rPr>
      </w:pPr>
    </w:p>
    <w:p w:rsidR="00532967" w:rsidRPr="001D22CB" w:rsidRDefault="005009BF" w:rsidP="00122BA5">
      <w:pPr>
        <w:rPr>
          <w:sz w:val="24"/>
        </w:rPr>
      </w:pPr>
      <w:r w:rsidRPr="001D22CB">
        <w:rPr>
          <w:noProof/>
          <w:sz w:val="24"/>
          <w:lang w:val="en-IN" w:eastAsia="en-IN"/>
        </w:rPr>
        <mc:AlternateContent>
          <mc:Choice Requires="wps">
            <w:drawing>
              <wp:anchor distT="0" distB="0" distL="114300" distR="114300" simplePos="0" relativeHeight="252033536" behindDoc="0" locked="0" layoutInCell="1" allowOverlap="1" wp14:anchorId="7223CC55" wp14:editId="6262C4D9">
                <wp:simplePos x="0" y="0"/>
                <wp:positionH relativeFrom="column">
                  <wp:posOffset>2739390</wp:posOffset>
                </wp:positionH>
                <wp:positionV relativeFrom="paragraph">
                  <wp:posOffset>-3175</wp:posOffset>
                </wp:positionV>
                <wp:extent cx="2696845" cy="2390775"/>
                <wp:effectExtent l="0" t="0" r="27305" b="28575"/>
                <wp:wrapNone/>
                <wp:docPr id="2101" name="Rectangle 2101"/>
                <wp:cNvGraphicFramePr/>
                <a:graphic xmlns:a="http://schemas.openxmlformats.org/drawingml/2006/main">
                  <a:graphicData uri="http://schemas.microsoft.com/office/word/2010/wordprocessingShape">
                    <wps:wsp>
                      <wps:cNvSpPr/>
                      <wps:spPr>
                        <a:xfrm>
                          <a:off x="0" y="0"/>
                          <a:ext cx="2696845" cy="2390775"/>
                        </a:xfrm>
                        <a:prstGeom prst="rect">
                          <a:avLst/>
                        </a:prstGeom>
                        <a:noFill/>
                        <a:ln>
                          <a:solidFill>
                            <a:srgbClr val="80808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5009BF" w:rsidRDefault="005D2A36" w:rsidP="00A946B2">
                            <w:pPr>
                              <w:pStyle w:val="ListParagraph"/>
                              <w:numPr>
                                <w:ilvl w:val="0"/>
                                <w:numId w:val="17"/>
                              </w:numPr>
                              <w:rPr>
                                <w:sz w:val="20"/>
                                <w:szCs w:val="20"/>
                              </w:rPr>
                            </w:pPr>
                            <w:r w:rsidRPr="005009BF">
                              <w:rPr>
                                <w:sz w:val="20"/>
                                <w:szCs w:val="20"/>
                              </w:rPr>
                              <w:t>Running a few IT services or applications in a DRaaS environment creates additional network, security, operations, management and sometimes regulatory challenges</w:t>
                            </w:r>
                          </w:p>
                          <w:p w:rsidR="005D2A36" w:rsidRPr="005009BF" w:rsidRDefault="005D2A36" w:rsidP="00A946B2">
                            <w:pPr>
                              <w:pStyle w:val="ListParagraph"/>
                              <w:numPr>
                                <w:ilvl w:val="0"/>
                                <w:numId w:val="17"/>
                              </w:numPr>
                              <w:rPr>
                                <w:sz w:val="20"/>
                                <w:szCs w:val="20"/>
                              </w:rPr>
                            </w:pPr>
                            <w:r w:rsidRPr="005009BF">
                              <w:rPr>
                                <w:sz w:val="20"/>
                                <w:szCs w:val="20"/>
                              </w:rPr>
                              <w:t>Separating some applications from other IT infrastructure DR can complicate DR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01" o:spid="_x0000_s1102" style="position:absolute;margin-left:215.7pt;margin-top:-.25pt;width:212.35pt;height:188.25pt;z-index:25203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" filled="f" strokecolor="gray" strokeweight="2pt">
                <v:textbox>
                  <w:txbxContent>
                    <w:p w:rsidR="005D2A36" w:rsidRPr="005009BF" w:rsidRDefault="005D2A36" w:rsidP="00A946B2">
                      <w:pPr>
                        <w:pStyle w:val="ListParagraph"/>
                        <w:numPr>
                          <w:ilvl w:val="0"/>
                          <w:numId w:val="17"/>
                        </w:numPr>
                        <w:rPr>
                          <w:sz w:val="20"/>
                          <w:szCs w:val="20"/>
                        </w:rPr>
                      </w:pPr>
                      <w:r w:rsidRPr="005009BF">
                        <w:rPr>
                          <w:sz w:val="20"/>
                          <w:szCs w:val="20"/>
                        </w:rPr>
                        <w:t>Running a few IT services or applications in a DRaaS environment creates additional network, security, operations, management and sometimes regulatory challenges</w:t>
                      </w:r>
                    </w:p>
                    <w:p w:rsidR="005D2A36" w:rsidRPr="005009BF" w:rsidRDefault="005D2A36" w:rsidP="00A946B2">
                      <w:pPr>
                        <w:pStyle w:val="ListParagraph"/>
                        <w:numPr>
                          <w:ilvl w:val="0"/>
                          <w:numId w:val="17"/>
                        </w:numPr>
                        <w:rPr>
                          <w:sz w:val="20"/>
                          <w:szCs w:val="20"/>
                        </w:rPr>
                      </w:pPr>
                      <w:r w:rsidRPr="005009BF">
                        <w:rPr>
                          <w:sz w:val="20"/>
                          <w:szCs w:val="20"/>
                        </w:rPr>
                        <w:t>Separating some applications from other IT infrastructure DR can complicate DR</w:t>
                      </w:r>
                    </w:p>
                  </w:txbxContent>
                </v:textbox>
              </v:rect>
            </w:pict>
          </mc:Fallback>
        </mc:AlternateContent>
      </w:r>
      <w:r w:rsidRPr="001D22CB">
        <w:rPr>
          <w:noProof/>
          <w:sz w:val="24"/>
          <w:lang w:val="en-IN" w:eastAsia="en-IN"/>
        </w:rPr>
        <mc:AlternateContent>
          <mc:Choice Requires="wps">
            <w:drawing>
              <wp:anchor distT="0" distB="0" distL="114300" distR="114300" simplePos="0" relativeHeight="252027392" behindDoc="0" locked="0" layoutInCell="1" allowOverlap="1" wp14:anchorId="0226AF4C" wp14:editId="211FB0C2">
                <wp:simplePos x="0" y="0"/>
                <wp:positionH relativeFrom="column">
                  <wp:posOffset>5715</wp:posOffset>
                </wp:positionH>
                <wp:positionV relativeFrom="paragraph">
                  <wp:posOffset>-3176</wp:posOffset>
                </wp:positionV>
                <wp:extent cx="2733675" cy="2390775"/>
                <wp:effectExtent l="0" t="0" r="28575" b="28575"/>
                <wp:wrapNone/>
                <wp:docPr id="2098" name="Rectangle 2098"/>
                <wp:cNvGraphicFramePr/>
                <a:graphic xmlns:a="http://schemas.openxmlformats.org/drawingml/2006/main">
                  <a:graphicData uri="http://schemas.microsoft.com/office/word/2010/wordprocessingShape">
                    <wps:wsp>
                      <wps:cNvSpPr/>
                      <wps:spPr>
                        <a:xfrm>
                          <a:off x="0" y="0"/>
                          <a:ext cx="2733675" cy="2390775"/>
                        </a:xfrm>
                        <a:prstGeom prst="rect">
                          <a:avLst/>
                        </a:prstGeom>
                        <a:noFill/>
                        <a:ln>
                          <a:solidFill>
                            <a:srgbClr val="80808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5009BF" w:rsidRDefault="005D2A36" w:rsidP="005009BF">
                            <w:pPr>
                              <w:rPr>
                                <w:sz w:val="20"/>
                                <w:szCs w:val="20"/>
                              </w:rPr>
                            </w:pPr>
                          </w:p>
                          <w:p w:rsidR="005D2A36" w:rsidRPr="005009BF" w:rsidRDefault="005D2A36" w:rsidP="00A946B2">
                            <w:pPr>
                              <w:pStyle w:val="ListParagraph"/>
                              <w:numPr>
                                <w:ilvl w:val="0"/>
                                <w:numId w:val="17"/>
                              </w:numPr>
                              <w:rPr>
                                <w:sz w:val="20"/>
                                <w:szCs w:val="20"/>
                              </w:rPr>
                            </w:pPr>
                            <w:r w:rsidRPr="005009BF">
                              <w:rPr>
                                <w:sz w:val="20"/>
                                <w:szCs w:val="20"/>
                              </w:rPr>
                              <w:t>Offer more agility and can be implemented relatively quickly</w:t>
                            </w:r>
                          </w:p>
                          <w:p w:rsidR="005D2A36" w:rsidRPr="005009BF" w:rsidRDefault="005D2A36" w:rsidP="00A946B2">
                            <w:pPr>
                              <w:pStyle w:val="ListParagraph"/>
                              <w:numPr>
                                <w:ilvl w:val="0"/>
                                <w:numId w:val="17"/>
                              </w:numPr>
                              <w:rPr>
                                <w:sz w:val="20"/>
                                <w:szCs w:val="20"/>
                              </w:rPr>
                            </w:pPr>
                            <w:r w:rsidRPr="005009BF">
                              <w:rPr>
                                <w:sz w:val="20"/>
                                <w:szCs w:val="20"/>
                              </w:rPr>
                              <w:t>Enables a DR capability with almost no in-house DR infrastructure or upfront costs</w:t>
                            </w:r>
                          </w:p>
                          <w:p w:rsidR="005D2A36" w:rsidRPr="005009BF" w:rsidRDefault="005D2A36" w:rsidP="00A946B2">
                            <w:pPr>
                              <w:pStyle w:val="ListParagraph"/>
                              <w:numPr>
                                <w:ilvl w:val="0"/>
                                <w:numId w:val="17"/>
                              </w:numPr>
                              <w:rPr>
                                <w:sz w:val="20"/>
                                <w:szCs w:val="20"/>
                              </w:rPr>
                            </w:pPr>
                            <w:r w:rsidRPr="005009BF">
                              <w:rPr>
                                <w:sz w:val="20"/>
                                <w:szCs w:val="20"/>
                              </w:rPr>
                              <w:t>Enables an organization to leverage cloud DR on a trial basis when larger-scale cloud DR might otherwise be problematic</w:t>
                            </w:r>
                          </w:p>
                          <w:p w:rsidR="005D2A36" w:rsidRPr="005009BF" w:rsidRDefault="005D2A36" w:rsidP="00A946B2">
                            <w:pPr>
                              <w:pStyle w:val="ListParagraph"/>
                              <w:numPr>
                                <w:ilvl w:val="0"/>
                                <w:numId w:val="17"/>
                              </w:numPr>
                              <w:rPr>
                                <w:sz w:val="20"/>
                                <w:szCs w:val="20"/>
                              </w:rPr>
                            </w:pPr>
                            <w:r w:rsidRPr="005009BF">
                              <w:rPr>
                                <w:sz w:val="20"/>
                                <w:szCs w:val="20"/>
                              </w:rPr>
                              <w:t>VM technology and VM replication enable DRaaS providers to offer very quick IT service recovery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98" o:spid="_x0000_s1103" style="position:absolute;margin-left:.45pt;margin-top:-.25pt;width:215.25pt;height:188.25pt;z-index:25202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" filled="f" strokecolor="gray" strokeweight="2pt">
                <v:textbox>
                  <w:txbxContent>
                    <w:p w:rsidR="005D2A36" w:rsidRPr="005009BF" w:rsidRDefault="005D2A36" w:rsidP="005009BF">
                      <w:pPr>
                        <w:rPr>
                          <w:sz w:val="20"/>
                          <w:szCs w:val="20"/>
                        </w:rPr>
                      </w:pPr>
                    </w:p>
                    <w:p w:rsidR="005D2A36" w:rsidRPr="005009BF" w:rsidRDefault="005D2A36" w:rsidP="00A946B2">
                      <w:pPr>
                        <w:pStyle w:val="ListParagraph"/>
                        <w:numPr>
                          <w:ilvl w:val="0"/>
                          <w:numId w:val="17"/>
                        </w:numPr>
                        <w:rPr>
                          <w:sz w:val="20"/>
                          <w:szCs w:val="20"/>
                        </w:rPr>
                      </w:pPr>
                      <w:r w:rsidRPr="005009BF">
                        <w:rPr>
                          <w:sz w:val="20"/>
                          <w:szCs w:val="20"/>
                        </w:rPr>
                        <w:t>Offer more agility and can be implemented relatively quickly</w:t>
                      </w:r>
                    </w:p>
                    <w:p w:rsidR="005D2A36" w:rsidRPr="005009BF" w:rsidRDefault="005D2A36" w:rsidP="00A946B2">
                      <w:pPr>
                        <w:pStyle w:val="ListParagraph"/>
                        <w:numPr>
                          <w:ilvl w:val="0"/>
                          <w:numId w:val="17"/>
                        </w:numPr>
                        <w:rPr>
                          <w:sz w:val="20"/>
                          <w:szCs w:val="20"/>
                        </w:rPr>
                      </w:pPr>
                      <w:r w:rsidRPr="005009BF">
                        <w:rPr>
                          <w:sz w:val="20"/>
                          <w:szCs w:val="20"/>
                        </w:rPr>
                        <w:t>Enables a DR capability with almost no in-house DR infrastructure or upfront costs</w:t>
                      </w:r>
                    </w:p>
                    <w:p w:rsidR="005D2A36" w:rsidRPr="005009BF" w:rsidRDefault="005D2A36" w:rsidP="00A946B2">
                      <w:pPr>
                        <w:pStyle w:val="ListParagraph"/>
                        <w:numPr>
                          <w:ilvl w:val="0"/>
                          <w:numId w:val="17"/>
                        </w:numPr>
                        <w:rPr>
                          <w:sz w:val="20"/>
                          <w:szCs w:val="20"/>
                        </w:rPr>
                      </w:pPr>
                      <w:r w:rsidRPr="005009BF">
                        <w:rPr>
                          <w:sz w:val="20"/>
                          <w:szCs w:val="20"/>
                        </w:rPr>
                        <w:t>Enables an organization to leverage cloud DR on a trial basis when larger-scale cloud DR might otherwise be problematic</w:t>
                      </w:r>
                    </w:p>
                    <w:p w:rsidR="005D2A36" w:rsidRPr="005009BF" w:rsidRDefault="005D2A36" w:rsidP="00A946B2">
                      <w:pPr>
                        <w:pStyle w:val="ListParagraph"/>
                        <w:numPr>
                          <w:ilvl w:val="0"/>
                          <w:numId w:val="17"/>
                        </w:numPr>
                        <w:rPr>
                          <w:sz w:val="20"/>
                          <w:szCs w:val="20"/>
                        </w:rPr>
                      </w:pPr>
                      <w:r w:rsidRPr="005009BF">
                        <w:rPr>
                          <w:sz w:val="20"/>
                          <w:szCs w:val="20"/>
                        </w:rPr>
                        <w:t>VM technology and VM replication enable DRaaS providers to offer very quick IT service recovery</w:t>
                      </w:r>
                    </w:p>
                  </w:txbxContent>
                </v:textbox>
              </v:rect>
            </w:pict>
          </mc:Fallback>
        </mc:AlternateContent>
      </w:r>
    </w:p>
    <w:p w:rsidR="00532967" w:rsidRDefault="00532967" w:rsidP="00122BA5"/>
    <w:p w:rsidR="00532967" w:rsidRDefault="00532967" w:rsidP="00122BA5"/>
    <w:p w:rsidR="00532967" w:rsidRDefault="00532967" w:rsidP="00122BA5"/>
    <w:p w:rsidR="00532967" w:rsidRDefault="00532967" w:rsidP="00122BA5"/>
    <w:p w:rsidR="00532967" w:rsidRDefault="00532967" w:rsidP="00122BA5"/>
    <w:p w:rsidR="00532967" w:rsidRDefault="00532967" w:rsidP="00122BA5"/>
    <w:p w:rsidR="00532967" w:rsidRDefault="00532967" w:rsidP="00122BA5"/>
    <w:p w:rsidR="00532967" w:rsidRDefault="00532967" w:rsidP="00122BA5"/>
    <w:p w:rsidR="00532967" w:rsidRDefault="00532967" w:rsidP="00122BA5"/>
    <w:p w:rsidR="00532967" w:rsidRDefault="00532967" w:rsidP="00122BA5"/>
    <w:p w:rsidR="00532967" w:rsidRDefault="00532967" w:rsidP="00122BA5"/>
    <w:p w:rsidR="00532967" w:rsidRPr="00F62A48" w:rsidRDefault="005009BF" w:rsidP="00A946B2">
      <w:pPr>
        <w:pStyle w:val="Heading5"/>
        <w:numPr>
          <w:ilvl w:val="0"/>
          <w:numId w:val="18"/>
        </w:numPr>
        <w:rPr>
          <w:rFonts w:ascii="EYInterstate" w:hAnsi="EYInterstate"/>
          <w:b/>
          <w:color w:val="A6A6A6" w:themeColor="background1" w:themeShade="A6"/>
          <w:sz w:val="24"/>
        </w:rPr>
      </w:pPr>
      <w:r w:rsidRPr="00F62A48">
        <w:rPr>
          <w:rFonts w:ascii="EYInterstate" w:hAnsi="EYInterstate"/>
          <w:b/>
          <w:color w:val="A6A6A6" w:themeColor="background1" w:themeShade="A6"/>
          <w:sz w:val="24"/>
        </w:rPr>
        <w:t>Small Data Centers</w:t>
      </w:r>
    </w:p>
    <w:p w:rsidR="00532967" w:rsidRDefault="005009BF" w:rsidP="00122BA5">
      <w:r w:rsidRPr="005009BF">
        <w:rPr>
          <w:noProof/>
          <w:lang w:val="en-IN" w:eastAsia="en-IN"/>
        </w:rPr>
        <mc:AlternateContent>
          <mc:Choice Requires="wps">
            <w:drawing>
              <wp:anchor distT="0" distB="0" distL="114300" distR="114300" simplePos="0" relativeHeight="252035584" behindDoc="0" locked="0" layoutInCell="1" allowOverlap="1" wp14:anchorId="57CCB428" wp14:editId="63283D6B">
                <wp:simplePos x="0" y="0"/>
                <wp:positionH relativeFrom="column">
                  <wp:posOffset>5715</wp:posOffset>
                </wp:positionH>
                <wp:positionV relativeFrom="paragraph">
                  <wp:posOffset>137160</wp:posOffset>
                </wp:positionV>
                <wp:extent cx="5430520" cy="457200"/>
                <wp:effectExtent l="0" t="0" r="17780" b="19050"/>
                <wp:wrapNone/>
                <wp:docPr id="2102" name="Rectangle 2102"/>
                <wp:cNvGraphicFramePr/>
                <a:graphic xmlns:a="http://schemas.openxmlformats.org/drawingml/2006/main">
                  <a:graphicData uri="http://schemas.microsoft.com/office/word/2010/wordprocessingShape">
                    <wps:wsp>
                      <wps:cNvSpPr/>
                      <wps:spPr>
                        <a:xfrm>
                          <a:off x="0" y="0"/>
                          <a:ext cx="5430520" cy="457200"/>
                        </a:xfrm>
                        <a:prstGeom prst="rect">
                          <a:avLst/>
                        </a:prstGeom>
                        <a:solidFill>
                          <a:srgbClr val="FFEE00"/>
                        </a:solidFill>
                        <a:ln>
                          <a:solidFill>
                            <a:srgbClr val="80808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697979" w:rsidRDefault="005D2A36" w:rsidP="005009BF">
                            <w:pPr>
                              <w:jc w:val="center"/>
                              <w:rPr>
                                <w:sz w:val="20"/>
                                <w:szCs w:val="20"/>
                              </w:rPr>
                            </w:pPr>
                            <w:r w:rsidRPr="00697979">
                              <w:rPr>
                                <w:sz w:val="20"/>
                                <w:szCs w:val="20"/>
                              </w:rPr>
                              <w:t>For small data centers, DRaaS is hassle free when compared to the steps involved in recovering the data from off-site backup tapes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02" o:spid="_x0000_s1104" style="position:absolute;margin-left:.45pt;margin-top:10.8pt;width:427.6pt;height:36pt;z-index:25203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" fillcolor="#fe0" strokecolor="gray" strokeweight="2pt">
                <v:textbox>
                  <w:txbxContent>
                    <w:p w:rsidR="005D2A36" w:rsidRPr="00697979" w:rsidRDefault="005D2A36" w:rsidP="005009BF">
                      <w:pPr>
                        <w:jc w:val="center"/>
                        <w:rPr>
                          <w:sz w:val="20"/>
                          <w:szCs w:val="20"/>
                        </w:rPr>
                      </w:pPr>
                      <w:r w:rsidRPr="00697979">
                        <w:rPr>
                          <w:sz w:val="20"/>
                          <w:szCs w:val="20"/>
                        </w:rPr>
                        <w:t>For small data centers, DRaaS is hassle free when compared to the steps involved in recovering the data from off-site backup tapes</w:t>
                      </w:r>
                    </w:p>
                  </w:txbxContent>
                </v:textbox>
              </v:rect>
            </w:pict>
          </mc:Fallback>
        </mc:AlternateContent>
      </w:r>
    </w:p>
    <w:p w:rsidR="00532967" w:rsidRDefault="00532967" w:rsidP="00122BA5"/>
    <w:p w:rsidR="00532967" w:rsidRDefault="00532967" w:rsidP="00122BA5"/>
    <w:p w:rsidR="00532967" w:rsidRDefault="008370C7" w:rsidP="00122BA5">
      <w:r w:rsidRPr="005009BF">
        <w:rPr>
          <w:noProof/>
          <w:lang w:val="en-IN" w:eastAsia="en-IN"/>
        </w:rPr>
        <mc:AlternateContent>
          <mc:Choice Requires="wps">
            <w:drawing>
              <wp:anchor distT="0" distB="0" distL="114300" distR="114300" simplePos="0" relativeHeight="252036608" behindDoc="0" locked="0" layoutInCell="1" allowOverlap="1" wp14:anchorId="19C91860" wp14:editId="52B8E0EF">
                <wp:simplePos x="0" y="0"/>
                <wp:positionH relativeFrom="column">
                  <wp:posOffset>5715</wp:posOffset>
                </wp:positionH>
                <wp:positionV relativeFrom="paragraph">
                  <wp:posOffset>11430</wp:posOffset>
                </wp:positionV>
                <wp:extent cx="2733675" cy="361950"/>
                <wp:effectExtent l="0" t="0" r="28575" b="19050"/>
                <wp:wrapNone/>
                <wp:docPr id="2103" name="Rectangle 2103"/>
                <wp:cNvGraphicFramePr/>
                <a:graphic xmlns:a="http://schemas.openxmlformats.org/drawingml/2006/main">
                  <a:graphicData uri="http://schemas.microsoft.com/office/word/2010/wordprocessingShape">
                    <wps:wsp>
                      <wps:cNvSpPr/>
                      <wps:spPr>
                        <a:xfrm>
                          <a:off x="0" y="0"/>
                          <a:ext cx="2733675" cy="361950"/>
                        </a:xfrm>
                        <a:prstGeom prst="rect">
                          <a:avLst/>
                        </a:prstGeom>
                        <a:solidFill>
                          <a:schemeClr val="bg1">
                            <a:lumMod val="85000"/>
                          </a:schemeClr>
                        </a:solidFill>
                        <a:ln>
                          <a:solidFill>
                            <a:srgbClr val="FFEE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5009BF" w:rsidRDefault="005D2A36" w:rsidP="005009BF">
                            <w:pPr>
                              <w:jc w:val="center"/>
                              <w:rPr>
                                <w:sz w:val="20"/>
                                <w:szCs w:val="20"/>
                              </w:rPr>
                            </w:pPr>
                            <w:r w:rsidRPr="005009BF">
                              <w:rPr>
                                <w:sz w:val="20"/>
                                <w:szCs w:val="20"/>
                              </w:rPr>
                              <w:t>Advantages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03" o:spid="_x0000_s1105" style="position:absolute;margin-left:.45pt;margin-top:.9pt;width:215.25pt;height:28.5pt;z-index:25203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" fillcolor="#d8d8d8 [2732]" strokecolor="#fe0" strokeweight="2pt">
                <v:textbox>
                  <w:txbxContent>
                    <w:p w:rsidR="005D2A36" w:rsidRPr="005009BF" w:rsidRDefault="005D2A36" w:rsidP="005009BF">
                      <w:pPr>
                        <w:jc w:val="center"/>
                        <w:rPr>
                          <w:sz w:val="20"/>
                          <w:szCs w:val="20"/>
                        </w:rPr>
                      </w:pPr>
                      <w:r w:rsidRPr="005009BF">
                        <w:rPr>
                          <w:sz w:val="20"/>
                          <w:szCs w:val="20"/>
                        </w:rPr>
                        <w:t>Advantages</w:t>
                      </w:r>
                    </w:p>
                  </w:txbxContent>
                </v:textbox>
              </v:rect>
            </w:pict>
          </mc:Fallback>
        </mc:AlternateContent>
      </w:r>
      <w:r w:rsidRPr="005009BF">
        <w:rPr>
          <w:noProof/>
          <w:lang w:val="en-IN" w:eastAsia="en-IN"/>
        </w:rPr>
        <mc:AlternateContent>
          <mc:Choice Requires="wps">
            <w:drawing>
              <wp:anchor distT="0" distB="0" distL="114300" distR="114300" simplePos="0" relativeHeight="252038656" behindDoc="0" locked="0" layoutInCell="1" allowOverlap="1" wp14:anchorId="199A044C" wp14:editId="44A3986C">
                <wp:simplePos x="0" y="0"/>
                <wp:positionH relativeFrom="column">
                  <wp:posOffset>2739390</wp:posOffset>
                </wp:positionH>
                <wp:positionV relativeFrom="paragraph">
                  <wp:posOffset>11430</wp:posOffset>
                </wp:positionV>
                <wp:extent cx="2696845" cy="361950"/>
                <wp:effectExtent l="0" t="0" r="27305" b="19050"/>
                <wp:wrapNone/>
                <wp:docPr id="2105" name="Rectangle 2105"/>
                <wp:cNvGraphicFramePr/>
                <a:graphic xmlns:a="http://schemas.openxmlformats.org/drawingml/2006/main">
                  <a:graphicData uri="http://schemas.microsoft.com/office/word/2010/wordprocessingShape">
                    <wps:wsp>
                      <wps:cNvSpPr/>
                      <wps:spPr>
                        <a:xfrm>
                          <a:off x="0" y="0"/>
                          <a:ext cx="2696845" cy="361950"/>
                        </a:xfrm>
                        <a:prstGeom prst="rect">
                          <a:avLst/>
                        </a:prstGeom>
                        <a:solidFill>
                          <a:schemeClr val="bg1">
                            <a:lumMod val="85000"/>
                          </a:schemeClr>
                        </a:solidFill>
                        <a:ln>
                          <a:solidFill>
                            <a:srgbClr val="FFEE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5009BF" w:rsidRDefault="005D2A36" w:rsidP="005009BF">
                            <w:pPr>
                              <w:jc w:val="center"/>
                              <w:rPr>
                                <w:sz w:val="20"/>
                                <w:szCs w:val="20"/>
                              </w:rPr>
                            </w:pPr>
                            <w:r w:rsidRPr="005009BF">
                              <w:rPr>
                                <w:sz w:val="20"/>
                                <w:szCs w:val="20"/>
                              </w:rPr>
                              <w:t>Disadvantages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05" o:spid="_x0000_s1106" style="position:absolute;margin-left:215.7pt;margin-top:.9pt;width:212.35pt;height:28.5pt;z-index:25203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" fillcolor="#d8d8d8 [2732]" strokecolor="#fe0" strokeweight="2pt">
                <v:textbox>
                  <w:txbxContent>
                    <w:p w:rsidR="005D2A36" w:rsidRPr="005009BF" w:rsidRDefault="005D2A36" w:rsidP="005009BF">
                      <w:pPr>
                        <w:jc w:val="center"/>
                        <w:rPr>
                          <w:sz w:val="20"/>
                          <w:szCs w:val="20"/>
                        </w:rPr>
                      </w:pPr>
                      <w:r w:rsidRPr="005009BF">
                        <w:rPr>
                          <w:sz w:val="20"/>
                          <w:szCs w:val="20"/>
                        </w:rPr>
                        <w:t>Disadvantages</w:t>
                      </w:r>
                    </w:p>
                  </w:txbxContent>
                </v:textbox>
              </v:rect>
            </w:pict>
          </mc:Fallback>
        </mc:AlternateContent>
      </w:r>
    </w:p>
    <w:p w:rsidR="00532967" w:rsidRDefault="00532967" w:rsidP="00122BA5"/>
    <w:p w:rsidR="00532967" w:rsidRDefault="008370C7" w:rsidP="00122BA5">
      <w:r w:rsidRPr="005009BF">
        <w:rPr>
          <w:noProof/>
          <w:lang w:val="en-IN" w:eastAsia="en-IN"/>
        </w:rPr>
        <mc:AlternateContent>
          <mc:Choice Requires="wps">
            <w:drawing>
              <wp:anchor distT="0" distB="0" distL="114300" distR="114300" simplePos="0" relativeHeight="252039680" behindDoc="0" locked="0" layoutInCell="1" allowOverlap="1" wp14:anchorId="531B45A5" wp14:editId="584B9FAF">
                <wp:simplePos x="0" y="0"/>
                <wp:positionH relativeFrom="column">
                  <wp:posOffset>2739390</wp:posOffset>
                </wp:positionH>
                <wp:positionV relativeFrom="paragraph">
                  <wp:posOffset>3810</wp:posOffset>
                </wp:positionV>
                <wp:extent cx="2696845" cy="3019425"/>
                <wp:effectExtent l="0" t="0" r="27305" b="28575"/>
                <wp:wrapNone/>
                <wp:docPr id="2106" name="Rectangle 2106"/>
                <wp:cNvGraphicFramePr/>
                <a:graphic xmlns:a="http://schemas.openxmlformats.org/drawingml/2006/main">
                  <a:graphicData uri="http://schemas.microsoft.com/office/word/2010/wordprocessingShape">
                    <wps:wsp>
                      <wps:cNvSpPr/>
                      <wps:spPr>
                        <a:xfrm>
                          <a:off x="0" y="0"/>
                          <a:ext cx="2696845" cy="3019425"/>
                        </a:xfrm>
                        <a:prstGeom prst="rect">
                          <a:avLst/>
                        </a:prstGeom>
                        <a:noFill/>
                        <a:ln>
                          <a:solidFill>
                            <a:srgbClr val="80808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Default="005D2A36" w:rsidP="00A946B2">
                            <w:pPr>
                              <w:numPr>
                                <w:ilvl w:val="0"/>
                                <w:numId w:val="17"/>
                              </w:numPr>
                              <w:rPr>
                                <w:sz w:val="20"/>
                                <w:szCs w:val="20"/>
                              </w:rPr>
                            </w:pPr>
                            <w:r w:rsidRPr="008370C7">
                              <w:rPr>
                                <w:sz w:val="20"/>
                                <w:szCs w:val="20"/>
                              </w:rPr>
                              <w:t>Data backups and replication to cloud storage can require and consume significant WAN bandwidth</w:t>
                            </w:r>
                          </w:p>
                          <w:p w:rsidR="005D2A36" w:rsidRDefault="005D2A36" w:rsidP="00A946B2">
                            <w:pPr>
                              <w:numPr>
                                <w:ilvl w:val="0"/>
                                <w:numId w:val="17"/>
                              </w:numPr>
                              <w:rPr>
                                <w:sz w:val="20"/>
                                <w:szCs w:val="20"/>
                              </w:rPr>
                            </w:pPr>
                            <w:r w:rsidRPr="008370C7">
                              <w:rPr>
                                <w:sz w:val="20"/>
                                <w:szCs w:val="20"/>
                              </w:rPr>
                              <w:t>Cloud DR operations and management integration take additional resources and often require learning new tools and user interfaces</w:t>
                            </w:r>
                          </w:p>
                          <w:p w:rsidR="005D2A36" w:rsidRDefault="005D2A36" w:rsidP="00A946B2">
                            <w:pPr>
                              <w:numPr>
                                <w:ilvl w:val="0"/>
                                <w:numId w:val="17"/>
                              </w:numPr>
                              <w:rPr>
                                <w:sz w:val="20"/>
                                <w:szCs w:val="20"/>
                              </w:rPr>
                            </w:pPr>
                            <w:r w:rsidRPr="008370C7">
                              <w:rPr>
                                <w:sz w:val="20"/>
                                <w:szCs w:val="20"/>
                              </w:rPr>
                              <w:t>Addressing the relevant security and compliance concerns that exist with cloud DR may require extra staff resources</w:t>
                            </w:r>
                          </w:p>
                          <w:p w:rsidR="005D2A36" w:rsidRPr="005009BF" w:rsidRDefault="005D2A36" w:rsidP="00A946B2">
                            <w:pPr>
                              <w:numPr>
                                <w:ilvl w:val="0"/>
                                <w:numId w:val="17"/>
                              </w:numPr>
                              <w:rPr>
                                <w:sz w:val="20"/>
                                <w:szCs w:val="20"/>
                              </w:rPr>
                            </w:pPr>
                            <w:r>
                              <w:rPr>
                                <w:sz w:val="20"/>
                                <w:szCs w:val="20"/>
                              </w:rPr>
                              <w:t>S</w:t>
                            </w:r>
                            <w:r w:rsidRPr="008370C7">
                              <w:rPr>
                                <w:sz w:val="20"/>
                                <w:szCs w:val="20"/>
                              </w:rPr>
                              <w:t xml:space="preserve">witching </w:t>
                            </w:r>
                            <w:r>
                              <w:rPr>
                                <w:sz w:val="20"/>
                                <w:szCs w:val="20"/>
                              </w:rPr>
                              <w:t>D</w:t>
                            </w:r>
                            <w:r w:rsidRPr="008370C7">
                              <w:rPr>
                                <w:sz w:val="20"/>
                                <w:szCs w:val="20"/>
                              </w:rPr>
                              <w:t xml:space="preserve">RaaS vendors will require almost as much effort as picking the first </w:t>
                            </w:r>
                            <w:r>
                              <w:rPr>
                                <w:sz w:val="20"/>
                                <w:szCs w:val="20"/>
                              </w:rPr>
                              <w:t>D</w:t>
                            </w:r>
                            <w:r w:rsidRPr="008370C7">
                              <w:rPr>
                                <w:sz w:val="20"/>
                                <w:szCs w:val="20"/>
                              </w:rPr>
                              <w:t>RaaS vendor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06" o:spid="_x0000_s1107" style="position:absolute;margin-left:215.7pt;margin-top:.3pt;width:212.35pt;height:237.75pt;z-index:25203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" filled="f" strokecolor="gray" strokeweight="2pt">
                <v:textbox>
                  <w:txbxContent>
                    <w:p w:rsidR="005D2A36" w:rsidRDefault="005D2A36" w:rsidP="00A946B2">
                      <w:pPr>
                        <w:numPr>
                          <w:ilvl w:val="0"/>
                          <w:numId w:val="17"/>
                        </w:numPr>
                        <w:rPr>
                          <w:sz w:val="20"/>
                          <w:szCs w:val="20"/>
                        </w:rPr>
                      </w:pPr>
                      <w:r w:rsidRPr="008370C7">
                        <w:rPr>
                          <w:sz w:val="20"/>
                          <w:szCs w:val="20"/>
                        </w:rPr>
                        <w:t>Data backups and replication to cloud storage can require and consume significant WAN bandwidth</w:t>
                      </w:r>
                    </w:p>
                    <w:p w:rsidR="005D2A36" w:rsidRDefault="005D2A36" w:rsidP="00A946B2">
                      <w:pPr>
                        <w:numPr>
                          <w:ilvl w:val="0"/>
                          <w:numId w:val="17"/>
                        </w:numPr>
                        <w:rPr>
                          <w:sz w:val="20"/>
                          <w:szCs w:val="20"/>
                        </w:rPr>
                      </w:pPr>
                      <w:r w:rsidRPr="008370C7">
                        <w:rPr>
                          <w:sz w:val="20"/>
                          <w:szCs w:val="20"/>
                        </w:rPr>
                        <w:t>Cloud DR operations and management integration take additional resources and often require learning new tools and user interfaces</w:t>
                      </w:r>
                    </w:p>
                    <w:p w:rsidR="005D2A36" w:rsidRDefault="005D2A36" w:rsidP="00A946B2">
                      <w:pPr>
                        <w:numPr>
                          <w:ilvl w:val="0"/>
                          <w:numId w:val="17"/>
                        </w:numPr>
                        <w:rPr>
                          <w:sz w:val="20"/>
                          <w:szCs w:val="20"/>
                        </w:rPr>
                      </w:pPr>
                      <w:r w:rsidRPr="008370C7">
                        <w:rPr>
                          <w:sz w:val="20"/>
                          <w:szCs w:val="20"/>
                        </w:rPr>
                        <w:t>Addressing the relevant security and compliance concerns that exist with cloud DR may require extra staff resources</w:t>
                      </w:r>
                    </w:p>
                    <w:p w:rsidR="005D2A36" w:rsidRPr="005009BF" w:rsidRDefault="005D2A36" w:rsidP="00A946B2">
                      <w:pPr>
                        <w:numPr>
                          <w:ilvl w:val="0"/>
                          <w:numId w:val="17"/>
                        </w:numPr>
                        <w:rPr>
                          <w:sz w:val="20"/>
                          <w:szCs w:val="20"/>
                        </w:rPr>
                      </w:pPr>
                      <w:r>
                        <w:rPr>
                          <w:sz w:val="20"/>
                          <w:szCs w:val="20"/>
                        </w:rPr>
                        <w:t>S</w:t>
                      </w:r>
                      <w:r w:rsidRPr="008370C7">
                        <w:rPr>
                          <w:sz w:val="20"/>
                          <w:szCs w:val="20"/>
                        </w:rPr>
                        <w:t xml:space="preserve">witching </w:t>
                      </w:r>
                      <w:r>
                        <w:rPr>
                          <w:sz w:val="20"/>
                          <w:szCs w:val="20"/>
                        </w:rPr>
                        <w:t>D</w:t>
                      </w:r>
                      <w:r w:rsidRPr="008370C7">
                        <w:rPr>
                          <w:sz w:val="20"/>
                          <w:szCs w:val="20"/>
                        </w:rPr>
                        <w:t xml:space="preserve">RaaS vendors will require almost as much effort as picking the first </w:t>
                      </w:r>
                      <w:r>
                        <w:rPr>
                          <w:sz w:val="20"/>
                          <w:szCs w:val="20"/>
                        </w:rPr>
                        <w:t>D</w:t>
                      </w:r>
                      <w:r w:rsidRPr="008370C7">
                        <w:rPr>
                          <w:sz w:val="20"/>
                          <w:szCs w:val="20"/>
                        </w:rPr>
                        <w:t>RaaS vendor</w:t>
                      </w:r>
                    </w:p>
                  </w:txbxContent>
                </v:textbox>
              </v:rect>
            </w:pict>
          </mc:Fallback>
        </mc:AlternateContent>
      </w:r>
      <w:r w:rsidRPr="005009BF">
        <w:rPr>
          <w:noProof/>
          <w:lang w:val="en-IN" w:eastAsia="en-IN"/>
        </w:rPr>
        <mc:AlternateContent>
          <mc:Choice Requires="wps">
            <w:drawing>
              <wp:anchor distT="0" distB="0" distL="114300" distR="114300" simplePos="0" relativeHeight="252037632" behindDoc="0" locked="0" layoutInCell="1" allowOverlap="1" wp14:anchorId="6839E71F" wp14:editId="10647558">
                <wp:simplePos x="0" y="0"/>
                <wp:positionH relativeFrom="column">
                  <wp:posOffset>5715</wp:posOffset>
                </wp:positionH>
                <wp:positionV relativeFrom="paragraph">
                  <wp:posOffset>3810</wp:posOffset>
                </wp:positionV>
                <wp:extent cx="2733675" cy="3019425"/>
                <wp:effectExtent l="0" t="0" r="28575" b="28575"/>
                <wp:wrapNone/>
                <wp:docPr id="2104" name="Rectangle 2104"/>
                <wp:cNvGraphicFramePr/>
                <a:graphic xmlns:a="http://schemas.openxmlformats.org/drawingml/2006/main">
                  <a:graphicData uri="http://schemas.microsoft.com/office/word/2010/wordprocessingShape">
                    <wps:wsp>
                      <wps:cNvSpPr/>
                      <wps:spPr>
                        <a:xfrm>
                          <a:off x="0" y="0"/>
                          <a:ext cx="2733675" cy="3019425"/>
                        </a:xfrm>
                        <a:prstGeom prst="rect">
                          <a:avLst/>
                        </a:prstGeom>
                        <a:noFill/>
                        <a:ln>
                          <a:solidFill>
                            <a:srgbClr val="80808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5009BF" w:rsidRDefault="005D2A36" w:rsidP="005009BF">
                            <w:pPr>
                              <w:rPr>
                                <w:sz w:val="20"/>
                                <w:szCs w:val="20"/>
                              </w:rPr>
                            </w:pPr>
                          </w:p>
                          <w:p w:rsidR="005D2A36" w:rsidRDefault="005D2A36" w:rsidP="00A946B2">
                            <w:pPr>
                              <w:numPr>
                                <w:ilvl w:val="0"/>
                                <w:numId w:val="17"/>
                              </w:numPr>
                              <w:rPr>
                                <w:sz w:val="20"/>
                                <w:szCs w:val="20"/>
                              </w:rPr>
                            </w:pPr>
                            <w:r w:rsidRPr="008370C7">
                              <w:rPr>
                                <w:sz w:val="20"/>
                                <w:szCs w:val="20"/>
                              </w:rPr>
                              <w:t>Enables DR without additional data center facilities, storage or system hardware capital expenses</w:t>
                            </w:r>
                          </w:p>
                          <w:p w:rsidR="005D2A36" w:rsidRDefault="005D2A36" w:rsidP="00A946B2">
                            <w:pPr>
                              <w:numPr>
                                <w:ilvl w:val="0"/>
                                <w:numId w:val="17"/>
                              </w:numPr>
                              <w:rPr>
                                <w:sz w:val="20"/>
                                <w:szCs w:val="20"/>
                              </w:rPr>
                            </w:pPr>
                            <w:r>
                              <w:rPr>
                                <w:sz w:val="20"/>
                                <w:szCs w:val="20"/>
                              </w:rPr>
                              <w:t>P</w:t>
                            </w:r>
                            <w:r w:rsidRPr="008370C7">
                              <w:rPr>
                                <w:sz w:val="20"/>
                                <w:szCs w:val="20"/>
                              </w:rPr>
                              <w:t>rovides more DR configuration agility</w:t>
                            </w:r>
                          </w:p>
                          <w:p w:rsidR="005D2A36" w:rsidRDefault="005D2A36" w:rsidP="00A946B2">
                            <w:pPr>
                              <w:numPr>
                                <w:ilvl w:val="0"/>
                                <w:numId w:val="17"/>
                              </w:numPr>
                              <w:rPr>
                                <w:sz w:val="20"/>
                                <w:szCs w:val="20"/>
                              </w:rPr>
                            </w:pPr>
                            <w:r>
                              <w:rPr>
                                <w:sz w:val="20"/>
                                <w:szCs w:val="20"/>
                              </w:rPr>
                              <w:t>E</w:t>
                            </w:r>
                            <w:r w:rsidRPr="008370C7">
                              <w:rPr>
                                <w:sz w:val="20"/>
                                <w:szCs w:val="20"/>
                              </w:rPr>
                              <w:t>nable simpler and more frequent data protection than the tape based backups often otherwise used for off-site data storage and DR for small data centers</w:t>
                            </w:r>
                          </w:p>
                          <w:p w:rsidR="005D2A36" w:rsidRDefault="005D2A36" w:rsidP="00A946B2">
                            <w:pPr>
                              <w:numPr>
                                <w:ilvl w:val="0"/>
                                <w:numId w:val="17"/>
                              </w:numPr>
                              <w:rPr>
                                <w:sz w:val="20"/>
                                <w:szCs w:val="20"/>
                              </w:rPr>
                            </w:pPr>
                            <w:r>
                              <w:rPr>
                                <w:sz w:val="20"/>
                                <w:szCs w:val="20"/>
                              </w:rPr>
                              <w:t>E</w:t>
                            </w:r>
                            <w:r w:rsidRPr="008370C7">
                              <w:rPr>
                                <w:sz w:val="20"/>
                                <w:szCs w:val="20"/>
                              </w:rPr>
                              <w:t>nable faster recovery than the tape-based backups and restores</w:t>
                            </w:r>
                          </w:p>
                          <w:p w:rsidR="005D2A36" w:rsidRPr="008370C7" w:rsidRDefault="005D2A36" w:rsidP="00A946B2">
                            <w:pPr>
                              <w:numPr>
                                <w:ilvl w:val="0"/>
                                <w:numId w:val="17"/>
                              </w:numPr>
                              <w:rPr>
                                <w:sz w:val="20"/>
                                <w:szCs w:val="20"/>
                              </w:rPr>
                            </w:pPr>
                            <w:r>
                              <w:rPr>
                                <w:sz w:val="20"/>
                                <w:szCs w:val="20"/>
                              </w:rPr>
                              <w:t>E</w:t>
                            </w:r>
                            <w:r w:rsidRPr="008370C7">
                              <w:rPr>
                                <w:sz w:val="20"/>
                                <w:szCs w:val="20"/>
                              </w:rPr>
                              <w:t xml:space="preserve">nables DR </w:t>
                            </w:r>
                            <w:r>
                              <w:rPr>
                                <w:sz w:val="20"/>
                                <w:szCs w:val="20"/>
                              </w:rPr>
                              <w:t>testing to be performed quickly and</w:t>
                            </w:r>
                            <w:r w:rsidRPr="008370C7">
                              <w:rPr>
                                <w:sz w:val="20"/>
                                <w:szCs w:val="20"/>
                              </w:rPr>
                              <w:t xml:space="preserve"> inexpensively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04" o:spid="_x0000_s1108" style="position:absolute;margin-left:.45pt;margin-top:.3pt;width:215.25pt;height:237.75pt;z-index:25203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" filled="f" strokecolor="gray" strokeweight="2pt">
                <v:textbox>
                  <w:txbxContent>
                    <w:p w:rsidR="005D2A36" w:rsidRPr="005009BF" w:rsidRDefault="005D2A36" w:rsidP="005009BF">
                      <w:pPr>
                        <w:rPr>
                          <w:sz w:val="20"/>
                          <w:szCs w:val="20"/>
                        </w:rPr>
                      </w:pPr>
                    </w:p>
                    <w:p w:rsidR="005D2A36" w:rsidRDefault="005D2A36" w:rsidP="00A946B2">
                      <w:pPr>
                        <w:numPr>
                          <w:ilvl w:val="0"/>
                          <w:numId w:val="17"/>
                        </w:numPr>
                        <w:rPr>
                          <w:sz w:val="20"/>
                          <w:szCs w:val="20"/>
                        </w:rPr>
                      </w:pPr>
                      <w:r w:rsidRPr="008370C7">
                        <w:rPr>
                          <w:sz w:val="20"/>
                          <w:szCs w:val="20"/>
                        </w:rPr>
                        <w:t>Enables DR without additional data center facilities, storage or system hardware capital expenses</w:t>
                      </w:r>
                    </w:p>
                    <w:p w:rsidR="005D2A36" w:rsidRDefault="005D2A36" w:rsidP="00A946B2">
                      <w:pPr>
                        <w:numPr>
                          <w:ilvl w:val="0"/>
                          <w:numId w:val="17"/>
                        </w:numPr>
                        <w:rPr>
                          <w:sz w:val="20"/>
                          <w:szCs w:val="20"/>
                        </w:rPr>
                      </w:pPr>
                      <w:r>
                        <w:rPr>
                          <w:sz w:val="20"/>
                          <w:szCs w:val="20"/>
                        </w:rPr>
                        <w:t>P</w:t>
                      </w:r>
                      <w:r w:rsidRPr="008370C7">
                        <w:rPr>
                          <w:sz w:val="20"/>
                          <w:szCs w:val="20"/>
                        </w:rPr>
                        <w:t>rovides more DR configuration agility</w:t>
                      </w:r>
                    </w:p>
                    <w:p w:rsidR="005D2A36" w:rsidRDefault="005D2A36" w:rsidP="00A946B2">
                      <w:pPr>
                        <w:numPr>
                          <w:ilvl w:val="0"/>
                          <w:numId w:val="17"/>
                        </w:numPr>
                        <w:rPr>
                          <w:sz w:val="20"/>
                          <w:szCs w:val="20"/>
                        </w:rPr>
                      </w:pPr>
                      <w:r>
                        <w:rPr>
                          <w:sz w:val="20"/>
                          <w:szCs w:val="20"/>
                        </w:rPr>
                        <w:t>E</w:t>
                      </w:r>
                      <w:r w:rsidRPr="008370C7">
                        <w:rPr>
                          <w:sz w:val="20"/>
                          <w:szCs w:val="20"/>
                        </w:rPr>
                        <w:t>nable simpler and more frequent data protection than the tape based backups often otherwise used for off-site data storage and DR for small data centers</w:t>
                      </w:r>
                    </w:p>
                    <w:p w:rsidR="005D2A36" w:rsidRDefault="005D2A36" w:rsidP="00A946B2">
                      <w:pPr>
                        <w:numPr>
                          <w:ilvl w:val="0"/>
                          <w:numId w:val="17"/>
                        </w:numPr>
                        <w:rPr>
                          <w:sz w:val="20"/>
                          <w:szCs w:val="20"/>
                        </w:rPr>
                      </w:pPr>
                      <w:r>
                        <w:rPr>
                          <w:sz w:val="20"/>
                          <w:szCs w:val="20"/>
                        </w:rPr>
                        <w:t>E</w:t>
                      </w:r>
                      <w:r w:rsidRPr="008370C7">
                        <w:rPr>
                          <w:sz w:val="20"/>
                          <w:szCs w:val="20"/>
                        </w:rPr>
                        <w:t>nable faster recovery than the tape-based backups and restores</w:t>
                      </w:r>
                    </w:p>
                    <w:p w:rsidR="005D2A36" w:rsidRPr="008370C7" w:rsidRDefault="005D2A36" w:rsidP="00A946B2">
                      <w:pPr>
                        <w:numPr>
                          <w:ilvl w:val="0"/>
                          <w:numId w:val="17"/>
                        </w:numPr>
                        <w:rPr>
                          <w:sz w:val="20"/>
                          <w:szCs w:val="20"/>
                        </w:rPr>
                      </w:pPr>
                      <w:r>
                        <w:rPr>
                          <w:sz w:val="20"/>
                          <w:szCs w:val="20"/>
                        </w:rPr>
                        <w:t>E</w:t>
                      </w:r>
                      <w:r w:rsidRPr="008370C7">
                        <w:rPr>
                          <w:sz w:val="20"/>
                          <w:szCs w:val="20"/>
                        </w:rPr>
                        <w:t xml:space="preserve">nables DR </w:t>
                      </w:r>
                      <w:r>
                        <w:rPr>
                          <w:sz w:val="20"/>
                          <w:szCs w:val="20"/>
                        </w:rPr>
                        <w:t>testing to be performed quickly and</w:t>
                      </w:r>
                      <w:r w:rsidRPr="008370C7">
                        <w:rPr>
                          <w:sz w:val="20"/>
                          <w:szCs w:val="20"/>
                        </w:rPr>
                        <w:t xml:space="preserve"> inexpensively</w:t>
                      </w:r>
                    </w:p>
                  </w:txbxContent>
                </v:textbox>
              </v:rect>
            </w:pict>
          </mc:Fallback>
        </mc:AlternateContent>
      </w:r>
    </w:p>
    <w:p w:rsidR="00532967" w:rsidRDefault="00532967" w:rsidP="00122BA5"/>
    <w:p w:rsidR="00532967" w:rsidRDefault="00532967" w:rsidP="00122BA5"/>
    <w:p w:rsidR="00532967" w:rsidRDefault="00532967" w:rsidP="00122BA5"/>
    <w:p w:rsidR="00532967" w:rsidRDefault="00532967" w:rsidP="00122BA5"/>
    <w:p w:rsidR="00532967" w:rsidRDefault="00532967" w:rsidP="00122BA5"/>
    <w:p w:rsidR="00532967" w:rsidRDefault="00532967" w:rsidP="00122BA5"/>
    <w:p w:rsidR="00532967" w:rsidRDefault="00532967" w:rsidP="00122BA5"/>
    <w:p w:rsidR="00532967" w:rsidRDefault="00532967" w:rsidP="00122BA5"/>
    <w:p w:rsidR="00532967" w:rsidRDefault="00532967" w:rsidP="00122BA5"/>
    <w:p w:rsidR="00532967" w:rsidRDefault="00532967" w:rsidP="00122BA5"/>
    <w:p w:rsidR="00532967" w:rsidRDefault="00532967" w:rsidP="00122BA5"/>
    <w:p w:rsidR="00532967" w:rsidRDefault="00532967" w:rsidP="00122BA5"/>
    <w:p w:rsidR="00532967" w:rsidRDefault="00532967" w:rsidP="00122BA5"/>
    <w:p w:rsidR="00532967" w:rsidRPr="00F62A48" w:rsidRDefault="008370C7" w:rsidP="00A946B2">
      <w:pPr>
        <w:pStyle w:val="Heading5"/>
        <w:numPr>
          <w:ilvl w:val="0"/>
          <w:numId w:val="18"/>
        </w:numPr>
        <w:rPr>
          <w:rFonts w:ascii="EYInterstate" w:hAnsi="EYInterstate"/>
          <w:b/>
          <w:color w:val="A6A6A6" w:themeColor="background1" w:themeShade="A6"/>
          <w:sz w:val="24"/>
        </w:rPr>
      </w:pPr>
      <w:r w:rsidRPr="00F62A48">
        <w:rPr>
          <w:rFonts w:ascii="EYInterstate" w:hAnsi="EYInterstate"/>
          <w:b/>
          <w:color w:val="A6A6A6" w:themeColor="background1" w:themeShade="A6"/>
          <w:sz w:val="24"/>
        </w:rPr>
        <w:lastRenderedPageBreak/>
        <w:t>Mid-Size Data Centers</w:t>
      </w:r>
    </w:p>
    <w:p w:rsidR="00532967" w:rsidRDefault="008370C7" w:rsidP="00122BA5">
      <w:r w:rsidRPr="008370C7">
        <w:rPr>
          <w:noProof/>
          <w:lang w:val="en-IN" w:eastAsia="en-IN"/>
        </w:rPr>
        <mc:AlternateContent>
          <mc:Choice Requires="wps">
            <w:drawing>
              <wp:anchor distT="0" distB="0" distL="114300" distR="114300" simplePos="0" relativeHeight="252041728" behindDoc="0" locked="0" layoutInCell="1" allowOverlap="1" wp14:anchorId="78F665B7" wp14:editId="1FA918E4">
                <wp:simplePos x="0" y="0"/>
                <wp:positionH relativeFrom="column">
                  <wp:posOffset>62865</wp:posOffset>
                </wp:positionH>
                <wp:positionV relativeFrom="paragraph">
                  <wp:posOffset>175895</wp:posOffset>
                </wp:positionV>
                <wp:extent cx="5430520" cy="390525"/>
                <wp:effectExtent l="0" t="0" r="17780" b="28575"/>
                <wp:wrapNone/>
                <wp:docPr id="2107" name="Rectangle 2107"/>
                <wp:cNvGraphicFramePr/>
                <a:graphic xmlns:a="http://schemas.openxmlformats.org/drawingml/2006/main">
                  <a:graphicData uri="http://schemas.microsoft.com/office/word/2010/wordprocessingShape">
                    <wps:wsp>
                      <wps:cNvSpPr/>
                      <wps:spPr>
                        <a:xfrm>
                          <a:off x="0" y="0"/>
                          <a:ext cx="5430520" cy="390525"/>
                        </a:xfrm>
                        <a:prstGeom prst="rect">
                          <a:avLst/>
                        </a:prstGeom>
                        <a:solidFill>
                          <a:srgbClr val="FFEE00"/>
                        </a:solidFill>
                        <a:ln>
                          <a:solidFill>
                            <a:srgbClr val="80808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697979" w:rsidRDefault="005D2A36" w:rsidP="008370C7">
                            <w:pPr>
                              <w:jc w:val="center"/>
                              <w:rPr>
                                <w:sz w:val="20"/>
                                <w:szCs w:val="20"/>
                              </w:rPr>
                            </w:pPr>
                            <w:r w:rsidRPr="00697979">
                              <w:rPr>
                                <w:sz w:val="20"/>
                                <w:szCs w:val="20"/>
                              </w:rPr>
                              <w:t>Not for all mid-size data centers, DRaaS is considered as mature enough to be adopted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07" o:spid="_x0000_s1109" style="position:absolute;margin-left:4.95pt;margin-top:13.85pt;width:427.6pt;height:30.75pt;z-index:25204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" fillcolor="#fe0" strokecolor="gray" strokeweight="2pt">
                <v:textbox>
                  <w:txbxContent>
                    <w:p w:rsidR="005D2A36" w:rsidRPr="00697979" w:rsidRDefault="005D2A36" w:rsidP="008370C7">
                      <w:pPr>
                        <w:jc w:val="center"/>
                        <w:rPr>
                          <w:sz w:val="20"/>
                          <w:szCs w:val="20"/>
                        </w:rPr>
                      </w:pPr>
                      <w:r w:rsidRPr="00697979">
                        <w:rPr>
                          <w:sz w:val="20"/>
                          <w:szCs w:val="20"/>
                        </w:rPr>
                        <w:t>Not for all mid-size data centers, DRaaS is considered as mature enough to be adopted</w:t>
                      </w:r>
                    </w:p>
                  </w:txbxContent>
                </v:textbox>
              </v:rect>
            </w:pict>
          </mc:Fallback>
        </mc:AlternateContent>
      </w:r>
    </w:p>
    <w:p w:rsidR="00532967" w:rsidRDefault="00532967" w:rsidP="00122BA5"/>
    <w:p w:rsidR="00532967" w:rsidRDefault="008370C7" w:rsidP="00122BA5">
      <w:r w:rsidRPr="008370C7">
        <w:rPr>
          <w:noProof/>
          <w:lang w:val="en-IN" w:eastAsia="en-IN"/>
        </w:rPr>
        <mc:AlternateContent>
          <mc:Choice Requires="wps">
            <w:drawing>
              <wp:anchor distT="0" distB="0" distL="114300" distR="114300" simplePos="0" relativeHeight="252042752" behindDoc="0" locked="0" layoutInCell="1" allowOverlap="1" wp14:anchorId="352C9C99" wp14:editId="0B807526">
                <wp:simplePos x="0" y="0"/>
                <wp:positionH relativeFrom="column">
                  <wp:posOffset>62865</wp:posOffset>
                </wp:positionH>
                <wp:positionV relativeFrom="paragraph">
                  <wp:posOffset>196850</wp:posOffset>
                </wp:positionV>
                <wp:extent cx="2733675" cy="304800"/>
                <wp:effectExtent l="0" t="0" r="28575" b="19050"/>
                <wp:wrapNone/>
                <wp:docPr id="2108" name="Rectangle 2108"/>
                <wp:cNvGraphicFramePr/>
                <a:graphic xmlns:a="http://schemas.openxmlformats.org/drawingml/2006/main">
                  <a:graphicData uri="http://schemas.microsoft.com/office/word/2010/wordprocessingShape">
                    <wps:wsp>
                      <wps:cNvSpPr/>
                      <wps:spPr>
                        <a:xfrm>
                          <a:off x="0" y="0"/>
                          <a:ext cx="2733675" cy="304800"/>
                        </a:xfrm>
                        <a:prstGeom prst="rect">
                          <a:avLst/>
                        </a:prstGeom>
                        <a:solidFill>
                          <a:schemeClr val="bg1">
                            <a:lumMod val="85000"/>
                          </a:schemeClr>
                        </a:solidFill>
                        <a:ln>
                          <a:solidFill>
                            <a:srgbClr val="FFEE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5009BF" w:rsidRDefault="005D2A36" w:rsidP="008370C7">
                            <w:pPr>
                              <w:jc w:val="center"/>
                              <w:rPr>
                                <w:sz w:val="20"/>
                                <w:szCs w:val="20"/>
                              </w:rPr>
                            </w:pPr>
                            <w:r w:rsidRPr="005009BF">
                              <w:rPr>
                                <w:sz w:val="20"/>
                                <w:szCs w:val="20"/>
                              </w:rPr>
                              <w:t>Advantages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08" o:spid="_x0000_s1110" style="position:absolute;margin-left:4.95pt;margin-top:15.5pt;width:215.25pt;height:24pt;z-index:25204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" fillcolor="#d8d8d8 [2732]" strokecolor="#fe0" strokeweight="2pt">
                <v:textbox>
                  <w:txbxContent>
                    <w:p w:rsidR="005D2A36" w:rsidRPr="005009BF" w:rsidRDefault="005D2A36" w:rsidP="008370C7">
                      <w:pPr>
                        <w:jc w:val="center"/>
                        <w:rPr>
                          <w:sz w:val="20"/>
                          <w:szCs w:val="20"/>
                        </w:rPr>
                      </w:pPr>
                      <w:r w:rsidRPr="005009BF">
                        <w:rPr>
                          <w:sz w:val="20"/>
                          <w:szCs w:val="20"/>
                        </w:rPr>
                        <w:t>Advantages</w:t>
                      </w:r>
                    </w:p>
                  </w:txbxContent>
                </v:textbox>
              </v:rect>
            </w:pict>
          </mc:Fallback>
        </mc:AlternateContent>
      </w:r>
      <w:r w:rsidRPr="008370C7">
        <w:rPr>
          <w:noProof/>
          <w:lang w:val="en-IN" w:eastAsia="en-IN"/>
        </w:rPr>
        <mc:AlternateContent>
          <mc:Choice Requires="wps">
            <w:drawing>
              <wp:anchor distT="0" distB="0" distL="114300" distR="114300" simplePos="0" relativeHeight="252044800" behindDoc="0" locked="0" layoutInCell="1" allowOverlap="1" wp14:anchorId="5A1AE4EE" wp14:editId="54CD6C28">
                <wp:simplePos x="0" y="0"/>
                <wp:positionH relativeFrom="column">
                  <wp:posOffset>2796540</wp:posOffset>
                </wp:positionH>
                <wp:positionV relativeFrom="paragraph">
                  <wp:posOffset>196850</wp:posOffset>
                </wp:positionV>
                <wp:extent cx="2696845" cy="304800"/>
                <wp:effectExtent l="0" t="0" r="27305" b="19050"/>
                <wp:wrapNone/>
                <wp:docPr id="2110" name="Rectangle 2110"/>
                <wp:cNvGraphicFramePr/>
                <a:graphic xmlns:a="http://schemas.openxmlformats.org/drawingml/2006/main">
                  <a:graphicData uri="http://schemas.microsoft.com/office/word/2010/wordprocessingShape">
                    <wps:wsp>
                      <wps:cNvSpPr/>
                      <wps:spPr>
                        <a:xfrm>
                          <a:off x="0" y="0"/>
                          <a:ext cx="2696845" cy="304800"/>
                        </a:xfrm>
                        <a:prstGeom prst="rect">
                          <a:avLst/>
                        </a:prstGeom>
                        <a:solidFill>
                          <a:schemeClr val="bg1">
                            <a:lumMod val="85000"/>
                          </a:schemeClr>
                        </a:solidFill>
                        <a:ln>
                          <a:solidFill>
                            <a:srgbClr val="FFEE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5009BF" w:rsidRDefault="005D2A36" w:rsidP="008370C7">
                            <w:pPr>
                              <w:jc w:val="center"/>
                              <w:rPr>
                                <w:sz w:val="20"/>
                                <w:szCs w:val="20"/>
                              </w:rPr>
                            </w:pPr>
                            <w:r w:rsidRPr="005009BF">
                              <w:rPr>
                                <w:sz w:val="20"/>
                                <w:szCs w:val="20"/>
                              </w:rPr>
                              <w:t>Disadvantages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10" o:spid="_x0000_s1111" style="position:absolute;margin-left:220.2pt;margin-top:15.5pt;width:212.35pt;height:24pt;z-index:25204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" fillcolor="#d8d8d8 [2732]" strokecolor="#fe0" strokeweight="2pt">
                <v:textbox>
                  <w:txbxContent>
                    <w:p w:rsidR="005D2A36" w:rsidRPr="005009BF" w:rsidRDefault="005D2A36" w:rsidP="008370C7">
                      <w:pPr>
                        <w:jc w:val="center"/>
                        <w:rPr>
                          <w:sz w:val="20"/>
                          <w:szCs w:val="20"/>
                        </w:rPr>
                      </w:pPr>
                      <w:r w:rsidRPr="005009BF">
                        <w:rPr>
                          <w:sz w:val="20"/>
                          <w:szCs w:val="20"/>
                        </w:rPr>
                        <w:t>Disadvantages</w:t>
                      </w:r>
                    </w:p>
                  </w:txbxContent>
                </v:textbox>
              </v:rect>
            </w:pict>
          </mc:Fallback>
        </mc:AlternateContent>
      </w:r>
    </w:p>
    <w:p w:rsidR="00532967" w:rsidRDefault="00532967" w:rsidP="00122BA5"/>
    <w:p w:rsidR="00532967" w:rsidRDefault="008370C7" w:rsidP="00122BA5">
      <w:r w:rsidRPr="008370C7">
        <w:rPr>
          <w:noProof/>
          <w:lang w:val="en-IN" w:eastAsia="en-IN"/>
        </w:rPr>
        <mc:AlternateContent>
          <mc:Choice Requires="wps">
            <w:drawing>
              <wp:anchor distT="0" distB="0" distL="114300" distR="114300" simplePos="0" relativeHeight="252043776" behindDoc="0" locked="0" layoutInCell="1" allowOverlap="1" wp14:anchorId="67BB115F" wp14:editId="0E96575C">
                <wp:simplePos x="0" y="0"/>
                <wp:positionH relativeFrom="column">
                  <wp:posOffset>62865</wp:posOffset>
                </wp:positionH>
                <wp:positionV relativeFrom="paragraph">
                  <wp:posOffset>132080</wp:posOffset>
                </wp:positionV>
                <wp:extent cx="2733675" cy="2895600"/>
                <wp:effectExtent l="0" t="0" r="28575" b="19050"/>
                <wp:wrapNone/>
                <wp:docPr id="2109" name="Rectangle 2109"/>
                <wp:cNvGraphicFramePr/>
                <a:graphic xmlns:a="http://schemas.openxmlformats.org/drawingml/2006/main">
                  <a:graphicData uri="http://schemas.microsoft.com/office/word/2010/wordprocessingShape">
                    <wps:wsp>
                      <wps:cNvSpPr/>
                      <wps:spPr>
                        <a:xfrm>
                          <a:off x="0" y="0"/>
                          <a:ext cx="2733675" cy="2895600"/>
                        </a:xfrm>
                        <a:prstGeom prst="rect">
                          <a:avLst/>
                        </a:prstGeom>
                        <a:noFill/>
                        <a:ln>
                          <a:solidFill>
                            <a:srgbClr val="80808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5009BF" w:rsidRDefault="005D2A36" w:rsidP="008370C7">
                            <w:pPr>
                              <w:rPr>
                                <w:sz w:val="20"/>
                                <w:szCs w:val="20"/>
                              </w:rPr>
                            </w:pPr>
                          </w:p>
                          <w:p w:rsidR="005D2A36" w:rsidRDefault="005D2A36" w:rsidP="00A946B2">
                            <w:pPr>
                              <w:numPr>
                                <w:ilvl w:val="0"/>
                                <w:numId w:val="17"/>
                              </w:numPr>
                              <w:rPr>
                                <w:sz w:val="20"/>
                                <w:szCs w:val="20"/>
                              </w:rPr>
                            </w:pPr>
                            <w:r w:rsidRPr="00333846">
                              <w:rPr>
                                <w:sz w:val="20"/>
                                <w:szCs w:val="20"/>
                              </w:rPr>
                              <w:t>No hardware capital expenses</w:t>
                            </w:r>
                          </w:p>
                          <w:p w:rsidR="005D2A36" w:rsidRDefault="005D2A36" w:rsidP="00A946B2">
                            <w:pPr>
                              <w:numPr>
                                <w:ilvl w:val="0"/>
                                <w:numId w:val="17"/>
                              </w:numPr>
                              <w:rPr>
                                <w:sz w:val="20"/>
                                <w:szCs w:val="20"/>
                              </w:rPr>
                            </w:pPr>
                            <w:r>
                              <w:rPr>
                                <w:sz w:val="20"/>
                                <w:szCs w:val="20"/>
                              </w:rPr>
                              <w:t>M</w:t>
                            </w:r>
                            <w:r w:rsidRPr="00333846">
                              <w:rPr>
                                <w:sz w:val="20"/>
                                <w:szCs w:val="20"/>
                              </w:rPr>
                              <w:t>ore agility</w:t>
                            </w:r>
                          </w:p>
                          <w:p w:rsidR="005D2A36" w:rsidRDefault="005D2A36" w:rsidP="00A946B2">
                            <w:pPr>
                              <w:numPr>
                                <w:ilvl w:val="0"/>
                                <w:numId w:val="17"/>
                              </w:numPr>
                              <w:rPr>
                                <w:sz w:val="20"/>
                                <w:szCs w:val="20"/>
                              </w:rPr>
                            </w:pPr>
                            <w:r>
                              <w:rPr>
                                <w:sz w:val="20"/>
                                <w:szCs w:val="20"/>
                              </w:rPr>
                              <w:t>F</w:t>
                            </w:r>
                            <w:r w:rsidRPr="00333846">
                              <w:rPr>
                                <w:sz w:val="20"/>
                                <w:szCs w:val="20"/>
                              </w:rPr>
                              <w:t>aster recovery than tape-based backups and restores</w:t>
                            </w:r>
                          </w:p>
                          <w:p w:rsidR="005D2A36" w:rsidRDefault="005D2A36" w:rsidP="00A946B2">
                            <w:pPr>
                              <w:numPr>
                                <w:ilvl w:val="0"/>
                                <w:numId w:val="17"/>
                              </w:numPr>
                              <w:rPr>
                                <w:sz w:val="20"/>
                                <w:szCs w:val="20"/>
                              </w:rPr>
                            </w:pPr>
                            <w:r>
                              <w:rPr>
                                <w:sz w:val="20"/>
                                <w:szCs w:val="20"/>
                              </w:rPr>
                              <w:t>E</w:t>
                            </w:r>
                            <w:r w:rsidRPr="00697979">
                              <w:rPr>
                                <w:sz w:val="20"/>
                                <w:szCs w:val="20"/>
                              </w:rPr>
                              <w:t>nables more flexible DR environments than organizations normally can obtain with other DR approaches</w:t>
                            </w:r>
                          </w:p>
                          <w:p w:rsidR="005D2A36" w:rsidRPr="008370C7" w:rsidRDefault="005D2A36" w:rsidP="00A946B2">
                            <w:pPr>
                              <w:numPr>
                                <w:ilvl w:val="0"/>
                                <w:numId w:val="17"/>
                              </w:numPr>
                              <w:rPr>
                                <w:sz w:val="20"/>
                                <w:szCs w:val="20"/>
                              </w:rPr>
                            </w:pPr>
                            <w:r w:rsidRPr="00697979">
                              <w:rPr>
                                <w:sz w:val="20"/>
                                <w:szCs w:val="20"/>
                              </w:rPr>
                              <w:t>With VM technology</w:t>
                            </w:r>
                            <w:r>
                              <w:rPr>
                                <w:sz w:val="20"/>
                                <w:szCs w:val="20"/>
                              </w:rPr>
                              <w:t xml:space="preserve">. </w:t>
                            </w:r>
                            <w:r w:rsidRPr="00697979">
                              <w:rPr>
                                <w:sz w:val="20"/>
                                <w:szCs w:val="20"/>
                              </w:rPr>
                              <w:t>VMs can be restarted in the cloud within minutes of a disaster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09" o:spid="_x0000_s1112" style="position:absolute;margin-left:4.95pt;margin-top:10.4pt;width:215.25pt;height:228pt;z-index:25204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" filled="f" strokecolor="gray" strokeweight="2pt">
                <v:textbox>
                  <w:txbxContent>
                    <w:p w:rsidR="005D2A36" w:rsidRPr="005009BF" w:rsidRDefault="005D2A36" w:rsidP="008370C7">
                      <w:pPr>
                        <w:rPr>
                          <w:sz w:val="20"/>
                          <w:szCs w:val="20"/>
                        </w:rPr>
                      </w:pPr>
                    </w:p>
                    <w:p w:rsidR="005D2A36" w:rsidRDefault="005D2A36" w:rsidP="00A946B2">
                      <w:pPr>
                        <w:numPr>
                          <w:ilvl w:val="0"/>
                          <w:numId w:val="17"/>
                        </w:numPr>
                        <w:rPr>
                          <w:sz w:val="20"/>
                          <w:szCs w:val="20"/>
                        </w:rPr>
                      </w:pPr>
                      <w:r w:rsidRPr="00333846">
                        <w:rPr>
                          <w:sz w:val="20"/>
                          <w:szCs w:val="20"/>
                        </w:rPr>
                        <w:t>No hardware capital expenses</w:t>
                      </w:r>
                    </w:p>
                    <w:p w:rsidR="005D2A36" w:rsidRDefault="005D2A36" w:rsidP="00A946B2">
                      <w:pPr>
                        <w:numPr>
                          <w:ilvl w:val="0"/>
                          <w:numId w:val="17"/>
                        </w:numPr>
                        <w:rPr>
                          <w:sz w:val="20"/>
                          <w:szCs w:val="20"/>
                        </w:rPr>
                      </w:pPr>
                      <w:r>
                        <w:rPr>
                          <w:sz w:val="20"/>
                          <w:szCs w:val="20"/>
                        </w:rPr>
                        <w:t>M</w:t>
                      </w:r>
                      <w:r w:rsidRPr="00333846">
                        <w:rPr>
                          <w:sz w:val="20"/>
                          <w:szCs w:val="20"/>
                        </w:rPr>
                        <w:t>ore agility</w:t>
                      </w:r>
                    </w:p>
                    <w:p w:rsidR="005D2A36" w:rsidRDefault="005D2A36" w:rsidP="00A946B2">
                      <w:pPr>
                        <w:numPr>
                          <w:ilvl w:val="0"/>
                          <w:numId w:val="17"/>
                        </w:numPr>
                        <w:rPr>
                          <w:sz w:val="20"/>
                          <w:szCs w:val="20"/>
                        </w:rPr>
                      </w:pPr>
                      <w:r>
                        <w:rPr>
                          <w:sz w:val="20"/>
                          <w:szCs w:val="20"/>
                        </w:rPr>
                        <w:t>F</w:t>
                      </w:r>
                      <w:r w:rsidRPr="00333846">
                        <w:rPr>
                          <w:sz w:val="20"/>
                          <w:szCs w:val="20"/>
                        </w:rPr>
                        <w:t>aster recovery than tape-based backups and restores</w:t>
                      </w:r>
                    </w:p>
                    <w:p w:rsidR="005D2A36" w:rsidRDefault="005D2A36" w:rsidP="00A946B2">
                      <w:pPr>
                        <w:numPr>
                          <w:ilvl w:val="0"/>
                          <w:numId w:val="17"/>
                        </w:numPr>
                        <w:rPr>
                          <w:sz w:val="20"/>
                          <w:szCs w:val="20"/>
                        </w:rPr>
                      </w:pPr>
                      <w:r>
                        <w:rPr>
                          <w:sz w:val="20"/>
                          <w:szCs w:val="20"/>
                        </w:rPr>
                        <w:t>E</w:t>
                      </w:r>
                      <w:r w:rsidRPr="00697979">
                        <w:rPr>
                          <w:sz w:val="20"/>
                          <w:szCs w:val="20"/>
                        </w:rPr>
                        <w:t>nables more flexible DR environments than organizations normally can obtain with other DR approaches</w:t>
                      </w:r>
                    </w:p>
                    <w:p w:rsidR="005D2A36" w:rsidRPr="008370C7" w:rsidRDefault="005D2A36" w:rsidP="00A946B2">
                      <w:pPr>
                        <w:numPr>
                          <w:ilvl w:val="0"/>
                          <w:numId w:val="17"/>
                        </w:numPr>
                        <w:rPr>
                          <w:sz w:val="20"/>
                          <w:szCs w:val="20"/>
                        </w:rPr>
                      </w:pPr>
                      <w:r w:rsidRPr="00697979">
                        <w:rPr>
                          <w:sz w:val="20"/>
                          <w:szCs w:val="20"/>
                        </w:rPr>
                        <w:t>With VM technology</w:t>
                      </w:r>
                      <w:r>
                        <w:rPr>
                          <w:sz w:val="20"/>
                          <w:szCs w:val="20"/>
                        </w:rPr>
                        <w:t xml:space="preserve">. </w:t>
                      </w:r>
                      <w:r w:rsidRPr="00697979">
                        <w:rPr>
                          <w:sz w:val="20"/>
                          <w:szCs w:val="20"/>
                        </w:rPr>
                        <w:t>VMs can be restarted in the cloud within minutes of a disaster</w:t>
                      </w:r>
                    </w:p>
                  </w:txbxContent>
                </v:textbox>
              </v:rect>
            </w:pict>
          </mc:Fallback>
        </mc:AlternateContent>
      </w:r>
      <w:r w:rsidRPr="008370C7">
        <w:rPr>
          <w:noProof/>
          <w:lang w:val="en-IN" w:eastAsia="en-IN"/>
        </w:rPr>
        <mc:AlternateContent>
          <mc:Choice Requires="wps">
            <w:drawing>
              <wp:anchor distT="0" distB="0" distL="114300" distR="114300" simplePos="0" relativeHeight="252045824" behindDoc="0" locked="0" layoutInCell="1" allowOverlap="1" wp14:anchorId="38A222D7" wp14:editId="3F1F5158">
                <wp:simplePos x="0" y="0"/>
                <wp:positionH relativeFrom="column">
                  <wp:posOffset>2796540</wp:posOffset>
                </wp:positionH>
                <wp:positionV relativeFrom="paragraph">
                  <wp:posOffset>132080</wp:posOffset>
                </wp:positionV>
                <wp:extent cx="2696845" cy="2895600"/>
                <wp:effectExtent l="0" t="0" r="27305" b="19050"/>
                <wp:wrapNone/>
                <wp:docPr id="2111" name="Rectangle 2111"/>
                <wp:cNvGraphicFramePr/>
                <a:graphic xmlns:a="http://schemas.openxmlformats.org/drawingml/2006/main">
                  <a:graphicData uri="http://schemas.microsoft.com/office/word/2010/wordprocessingShape">
                    <wps:wsp>
                      <wps:cNvSpPr/>
                      <wps:spPr>
                        <a:xfrm>
                          <a:off x="0" y="0"/>
                          <a:ext cx="2696845" cy="2895600"/>
                        </a:xfrm>
                        <a:prstGeom prst="rect">
                          <a:avLst/>
                        </a:prstGeom>
                        <a:noFill/>
                        <a:ln>
                          <a:solidFill>
                            <a:srgbClr val="80808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Default="005D2A36" w:rsidP="00A946B2">
                            <w:pPr>
                              <w:numPr>
                                <w:ilvl w:val="0"/>
                                <w:numId w:val="17"/>
                              </w:numPr>
                              <w:rPr>
                                <w:sz w:val="20"/>
                                <w:szCs w:val="20"/>
                              </w:rPr>
                            </w:pPr>
                            <w:r w:rsidRPr="00697979">
                              <w:rPr>
                                <w:sz w:val="20"/>
                                <w:szCs w:val="20"/>
                              </w:rPr>
                              <w:t xml:space="preserve">Additional resources are needed for </w:t>
                            </w:r>
                            <w:r>
                              <w:rPr>
                                <w:sz w:val="20"/>
                                <w:szCs w:val="20"/>
                              </w:rPr>
                              <w:t>D</w:t>
                            </w:r>
                            <w:r w:rsidRPr="00697979">
                              <w:rPr>
                                <w:sz w:val="20"/>
                                <w:szCs w:val="20"/>
                              </w:rPr>
                              <w:t xml:space="preserve">RaaS </w:t>
                            </w:r>
                            <w:r>
                              <w:rPr>
                                <w:sz w:val="20"/>
                                <w:szCs w:val="20"/>
                              </w:rPr>
                              <w:t>and operations integration</w:t>
                            </w:r>
                          </w:p>
                          <w:p w:rsidR="005D2A36" w:rsidRDefault="005D2A36" w:rsidP="00A946B2">
                            <w:pPr>
                              <w:numPr>
                                <w:ilvl w:val="0"/>
                                <w:numId w:val="17"/>
                              </w:numPr>
                              <w:rPr>
                                <w:sz w:val="20"/>
                                <w:szCs w:val="20"/>
                              </w:rPr>
                            </w:pPr>
                            <w:r w:rsidRPr="00697979">
                              <w:rPr>
                                <w:sz w:val="20"/>
                                <w:szCs w:val="20"/>
                              </w:rPr>
                              <w:t xml:space="preserve">Vendor failures may cause more frequent DRaaS migrations </w:t>
                            </w:r>
                          </w:p>
                          <w:p w:rsidR="005D2A36" w:rsidRDefault="005D2A36" w:rsidP="00A946B2">
                            <w:pPr>
                              <w:numPr>
                                <w:ilvl w:val="0"/>
                                <w:numId w:val="17"/>
                              </w:numPr>
                              <w:rPr>
                                <w:sz w:val="20"/>
                                <w:szCs w:val="20"/>
                              </w:rPr>
                            </w:pPr>
                            <w:r w:rsidRPr="00697979">
                              <w:rPr>
                                <w:sz w:val="20"/>
                                <w:szCs w:val="20"/>
                              </w:rPr>
                              <w:t>Assessing and addressing the relevant security and compliance concerns with cloud DR requires extra staff resources</w:t>
                            </w:r>
                          </w:p>
                          <w:p w:rsidR="005D2A36" w:rsidRDefault="005D2A36" w:rsidP="00A946B2">
                            <w:pPr>
                              <w:numPr>
                                <w:ilvl w:val="0"/>
                                <w:numId w:val="17"/>
                              </w:numPr>
                              <w:rPr>
                                <w:sz w:val="20"/>
                                <w:szCs w:val="20"/>
                              </w:rPr>
                            </w:pPr>
                            <w:r w:rsidRPr="00697979">
                              <w:rPr>
                                <w:sz w:val="20"/>
                                <w:szCs w:val="20"/>
                              </w:rPr>
                              <w:t>Data replication to the cloud consumes significant WAN bandwidth</w:t>
                            </w:r>
                          </w:p>
                          <w:p w:rsidR="005D2A36" w:rsidRDefault="005D2A36" w:rsidP="00A946B2">
                            <w:pPr>
                              <w:numPr>
                                <w:ilvl w:val="0"/>
                                <w:numId w:val="17"/>
                              </w:numPr>
                              <w:rPr>
                                <w:sz w:val="20"/>
                                <w:szCs w:val="20"/>
                              </w:rPr>
                            </w:pPr>
                            <w:r w:rsidRPr="00697979">
                              <w:rPr>
                                <w:sz w:val="20"/>
                                <w:szCs w:val="20"/>
                              </w:rPr>
                              <w:t>Cloud DR vendors charge for cloud storage use by the gigabyte per month</w:t>
                            </w:r>
                            <w:r>
                              <w:rPr>
                                <w:sz w:val="20"/>
                                <w:szCs w:val="20"/>
                              </w:rPr>
                              <w:t xml:space="preserve"> which added up to the annual cost</w:t>
                            </w:r>
                          </w:p>
                          <w:p w:rsidR="005D2A36" w:rsidRPr="005009BF" w:rsidRDefault="005D2A36" w:rsidP="00697979">
                            <w:pPr>
                              <w:ind w:left="720"/>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11" o:spid="_x0000_s1113" style="position:absolute;margin-left:220.2pt;margin-top:10.4pt;width:212.35pt;height:228pt;z-index:25204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" filled="f" strokecolor="gray" strokeweight="2pt">
                <v:textbox>
                  <w:txbxContent>
                    <w:p w:rsidR="005D2A36" w:rsidRDefault="005D2A36" w:rsidP="00A946B2">
                      <w:pPr>
                        <w:numPr>
                          <w:ilvl w:val="0"/>
                          <w:numId w:val="17"/>
                        </w:numPr>
                        <w:rPr>
                          <w:sz w:val="20"/>
                          <w:szCs w:val="20"/>
                        </w:rPr>
                      </w:pPr>
                      <w:r w:rsidRPr="00697979">
                        <w:rPr>
                          <w:sz w:val="20"/>
                          <w:szCs w:val="20"/>
                        </w:rPr>
                        <w:t xml:space="preserve">Additional resources are needed for </w:t>
                      </w:r>
                      <w:r>
                        <w:rPr>
                          <w:sz w:val="20"/>
                          <w:szCs w:val="20"/>
                        </w:rPr>
                        <w:t>D</w:t>
                      </w:r>
                      <w:r w:rsidRPr="00697979">
                        <w:rPr>
                          <w:sz w:val="20"/>
                          <w:szCs w:val="20"/>
                        </w:rPr>
                        <w:t xml:space="preserve">RaaS </w:t>
                      </w:r>
                      <w:r>
                        <w:rPr>
                          <w:sz w:val="20"/>
                          <w:szCs w:val="20"/>
                        </w:rPr>
                        <w:t>and operations integration</w:t>
                      </w:r>
                    </w:p>
                    <w:p w:rsidR="005D2A36" w:rsidRDefault="005D2A36" w:rsidP="00A946B2">
                      <w:pPr>
                        <w:numPr>
                          <w:ilvl w:val="0"/>
                          <w:numId w:val="17"/>
                        </w:numPr>
                        <w:rPr>
                          <w:sz w:val="20"/>
                          <w:szCs w:val="20"/>
                        </w:rPr>
                      </w:pPr>
                      <w:r w:rsidRPr="00697979">
                        <w:rPr>
                          <w:sz w:val="20"/>
                          <w:szCs w:val="20"/>
                        </w:rPr>
                        <w:t xml:space="preserve">Vendor failures may cause more frequent DRaaS migrations </w:t>
                      </w:r>
                    </w:p>
                    <w:p w:rsidR="005D2A36" w:rsidRDefault="005D2A36" w:rsidP="00A946B2">
                      <w:pPr>
                        <w:numPr>
                          <w:ilvl w:val="0"/>
                          <w:numId w:val="17"/>
                        </w:numPr>
                        <w:rPr>
                          <w:sz w:val="20"/>
                          <w:szCs w:val="20"/>
                        </w:rPr>
                      </w:pPr>
                      <w:r w:rsidRPr="00697979">
                        <w:rPr>
                          <w:sz w:val="20"/>
                          <w:szCs w:val="20"/>
                        </w:rPr>
                        <w:t>Assessing and addressing the relevant security and compliance concerns with cloud DR requires extra staff resources</w:t>
                      </w:r>
                    </w:p>
                    <w:p w:rsidR="005D2A36" w:rsidRDefault="005D2A36" w:rsidP="00A946B2">
                      <w:pPr>
                        <w:numPr>
                          <w:ilvl w:val="0"/>
                          <w:numId w:val="17"/>
                        </w:numPr>
                        <w:rPr>
                          <w:sz w:val="20"/>
                          <w:szCs w:val="20"/>
                        </w:rPr>
                      </w:pPr>
                      <w:r w:rsidRPr="00697979">
                        <w:rPr>
                          <w:sz w:val="20"/>
                          <w:szCs w:val="20"/>
                        </w:rPr>
                        <w:t>Data replication to the cloud consumes significant WAN bandwidth</w:t>
                      </w:r>
                    </w:p>
                    <w:p w:rsidR="005D2A36" w:rsidRDefault="005D2A36" w:rsidP="00A946B2">
                      <w:pPr>
                        <w:numPr>
                          <w:ilvl w:val="0"/>
                          <w:numId w:val="17"/>
                        </w:numPr>
                        <w:rPr>
                          <w:sz w:val="20"/>
                          <w:szCs w:val="20"/>
                        </w:rPr>
                      </w:pPr>
                      <w:r w:rsidRPr="00697979">
                        <w:rPr>
                          <w:sz w:val="20"/>
                          <w:szCs w:val="20"/>
                        </w:rPr>
                        <w:t>Cloud DR vendors charge for cloud storage use by the gigabyte per month</w:t>
                      </w:r>
                      <w:r>
                        <w:rPr>
                          <w:sz w:val="20"/>
                          <w:szCs w:val="20"/>
                        </w:rPr>
                        <w:t xml:space="preserve"> which added up to the annual cost</w:t>
                      </w:r>
                    </w:p>
                    <w:p w:rsidR="005D2A36" w:rsidRPr="005009BF" w:rsidRDefault="005D2A36" w:rsidP="00697979">
                      <w:pPr>
                        <w:ind w:left="720"/>
                        <w:rPr>
                          <w:sz w:val="20"/>
                          <w:szCs w:val="20"/>
                        </w:rPr>
                      </w:pPr>
                    </w:p>
                  </w:txbxContent>
                </v:textbox>
              </v:rect>
            </w:pict>
          </mc:Fallback>
        </mc:AlternateContent>
      </w:r>
    </w:p>
    <w:p w:rsidR="00532967" w:rsidRDefault="00532967" w:rsidP="00122BA5"/>
    <w:p w:rsidR="00532967" w:rsidRDefault="00532967" w:rsidP="00122BA5"/>
    <w:p w:rsidR="00532967" w:rsidRDefault="00532967" w:rsidP="00122BA5"/>
    <w:p w:rsidR="00B5662E" w:rsidRDefault="00B5662E" w:rsidP="00122BA5"/>
    <w:p w:rsidR="00B5662E" w:rsidRDefault="00B5662E" w:rsidP="00122BA5"/>
    <w:p w:rsidR="00B5662E" w:rsidRDefault="00B5662E" w:rsidP="00122BA5"/>
    <w:p w:rsidR="00B5662E" w:rsidRDefault="00B5662E" w:rsidP="00122BA5"/>
    <w:p w:rsidR="00B5662E" w:rsidRDefault="00B5662E" w:rsidP="00122BA5"/>
    <w:p w:rsidR="00B5662E" w:rsidRDefault="00B5662E" w:rsidP="00122BA5"/>
    <w:p w:rsidR="00B5662E" w:rsidRDefault="00B5662E" w:rsidP="00122BA5"/>
    <w:p w:rsidR="00793D09" w:rsidRDefault="00793D09" w:rsidP="00122BA5"/>
    <w:p w:rsidR="00793D09" w:rsidRDefault="00793D09" w:rsidP="00122BA5"/>
    <w:p w:rsidR="00F60D39" w:rsidRDefault="00F60D39" w:rsidP="00122BA5"/>
    <w:p w:rsidR="00F60D39" w:rsidRDefault="00F60D39" w:rsidP="00122BA5"/>
    <w:p w:rsidR="00F60D39" w:rsidRPr="00F62A48" w:rsidRDefault="00F60D39" w:rsidP="00A946B2">
      <w:pPr>
        <w:pStyle w:val="Heading5"/>
        <w:numPr>
          <w:ilvl w:val="0"/>
          <w:numId w:val="18"/>
        </w:numPr>
        <w:rPr>
          <w:rFonts w:ascii="EYInterstate" w:hAnsi="EYInterstate"/>
          <w:b/>
          <w:color w:val="A6A6A6" w:themeColor="background1" w:themeShade="A6"/>
          <w:sz w:val="24"/>
        </w:rPr>
      </w:pPr>
      <w:r w:rsidRPr="00F62A48">
        <w:rPr>
          <w:rFonts w:ascii="EYInterstate" w:hAnsi="EYInterstate"/>
          <w:b/>
          <w:color w:val="A6A6A6" w:themeColor="background1" w:themeShade="A6"/>
          <w:sz w:val="24"/>
        </w:rPr>
        <w:t>Large Data Centers</w:t>
      </w:r>
    </w:p>
    <w:p w:rsidR="005C5E51" w:rsidRPr="005C5E51" w:rsidRDefault="005C5E51" w:rsidP="005C5E51"/>
    <w:p w:rsidR="00F60D39" w:rsidRDefault="008370C7" w:rsidP="00F60D39">
      <w:r w:rsidRPr="008370C7">
        <w:rPr>
          <w:noProof/>
          <w:lang w:val="en-IN" w:eastAsia="en-IN"/>
        </w:rPr>
        <mc:AlternateContent>
          <mc:Choice Requires="wps">
            <w:drawing>
              <wp:anchor distT="0" distB="0" distL="114300" distR="114300" simplePos="0" relativeHeight="252047872" behindDoc="0" locked="0" layoutInCell="1" allowOverlap="1" wp14:anchorId="2F80827F" wp14:editId="701B20B2">
                <wp:simplePos x="0" y="0"/>
                <wp:positionH relativeFrom="column">
                  <wp:posOffset>72390</wp:posOffset>
                </wp:positionH>
                <wp:positionV relativeFrom="paragraph">
                  <wp:posOffset>69215</wp:posOffset>
                </wp:positionV>
                <wp:extent cx="5430520" cy="428625"/>
                <wp:effectExtent l="0" t="0" r="17780" b="28575"/>
                <wp:wrapNone/>
                <wp:docPr id="288" name="Rectangle 288"/>
                <wp:cNvGraphicFramePr/>
                <a:graphic xmlns:a="http://schemas.openxmlformats.org/drawingml/2006/main">
                  <a:graphicData uri="http://schemas.microsoft.com/office/word/2010/wordprocessingShape">
                    <wps:wsp>
                      <wps:cNvSpPr/>
                      <wps:spPr>
                        <a:xfrm>
                          <a:off x="0" y="0"/>
                          <a:ext cx="5430520" cy="428625"/>
                        </a:xfrm>
                        <a:prstGeom prst="rect">
                          <a:avLst/>
                        </a:prstGeom>
                        <a:solidFill>
                          <a:srgbClr val="FFEE00"/>
                        </a:solidFill>
                        <a:ln>
                          <a:solidFill>
                            <a:srgbClr val="80808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697979" w:rsidRDefault="005D2A36" w:rsidP="00F60D39">
                            <w:pPr>
                              <w:jc w:val="center"/>
                              <w:rPr>
                                <w:sz w:val="20"/>
                                <w:szCs w:val="20"/>
                              </w:rPr>
                            </w:pPr>
                            <w:r>
                              <w:rPr>
                                <w:sz w:val="20"/>
                                <w:szCs w:val="20"/>
                              </w:rPr>
                              <w:t>All the challenges should be addressed before adopting DRaaS for large data centers and special care should be taken in the vendor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88" o:spid="_x0000_s1114" style="position:absolute;margin-left:5.7pt;margin-top:5.45pt;width:427.6pt;height:33.75pt;z-index:25204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" fillcolor="#fe0" strokecolor="gray" strokeweight="2pt">
                <v:textbox>
                  <w:txbxContent>
                    <w:p w:rsidR="005D2A36" w:rsidRPr="00697979" w:rsidRDefault="005D2A36" w:rsidP="00F60D39">
                      <w:pPr>
                        <w:jc w:val="center"/>
                        <w:rPr>
                          <w:sz w:val="20"/>
                          <w:szCs w:val="20"/>
                        </w:rPr>
                      </w:pPr>
                      <w:r>
                        <w:rPr>
                          <w:sz w:val="20"/>
                          <w:szCs w:val="20"/>
                        </w:rPr>
                        <w:t>All the challenges should be addressed before adopting DRaaS for large data centers and special care should be taken in the vendor selection</w:t>
                      </w:r>
                    </w:p>
                  </w:txbxContent>
                </v:textbox>
              </v:rect>
            </w:pict>
          </mc:Fallback>
        </mc:AlternateContent>
      </w:r>
    </w:p>
    <w:p w:rsidR="00F60D39" w:rsidRDefault="00F60D39" w:rsidP="00F60D39"/>
    <w:p w:rsidR="00F60D39" w:rsidRDefault="00F62A48" w:rsidP="00F60D39">
      <w:r w:rsidRPr="008370C7">
        <w:rPr>
          <w:noProof/>
          <w:lang w:val="en-IN" w:eastAsia="en-IN"/>
        </w:rPr>
        <mc:AlternateContent>
          <mc:Choice Requires="wps">
            <w:drawing>
              <wp:anchor distT="0" distB="0" distL="114300" distR="114300" simplePos="0" relativeHeight="252049920" behindDoc="0" locked="0" layoutInCell="1" allowOverlap="1" wp14:anchorId="5BC22F58" wp14:editId="439F255A">
                <wp:simplePos x="0" y="0"/>
                <wp:positionH relativeFrom="column">
                  <wp:posOffset>72390</wp:posOffset>
                </wp:positionH>
                <wp:positionV relativeFrom="paragraph">
                  <wp:posOffset>492125</wp:posOffset>
                </wp:positionV>
                <wp:extent cx="2733675" cy="2828925"/>
                <wp:effectExtent l="0" t="0" r="28575" b="28575"/>
                <wp:wrapNone/>
                <wp:docPr id="290" name="Rectangle 290"/>
                <wp:cNvGraphicFramePr/>
                <a:graphic xmlns:a="http://schemas.openxmlformats.org/drawingml/2006/main">
                  <a:graphicData uri="http://schemas.microsoft.com/office/word/2010/wordprocessingShape">
                    <wps:wsp>
                      <wps:cNvSpPr/>
                      <wps:spPr>
                        <a:xfrm>
                          <a:off x="0" y="0"/>
                          <a:ext cx="2733675" cy="2828925"/>
                        </a:xfrm>
                        <a:prstGeom prst="rect">
                          <a:avLst/>
                        </a:prstGeom>
                        <a:noFill/>
                        <a:ln>
                          <a:solidFill>
                            <a:srgbClr val="80808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5009BF" w:rsidRDefault="005D2A36" w:rsidP="00F60D39">
                            <w:pPr>
                              <w:rPr>
                                <w:sz w:val="20"/>
                                <w:szCs w:val="20"/>
                              </w:rPr>
                            </w:pPr>
                          </w:p>
                          <w:p w:rsidR="005D2A36" w:rsidRDefault="005D2A36" w:rsidP="00A946B2">
                            <w:pPr>
                              <w:numPr>
                                <w:ilvl w:val="0"/>
                                <w:numId w:val="17"/>
                              </w:numPr>
                              <w:rPr>
                                <w:sz w:val="20"/>
                                <w:szCs w:val="20"/>
                              </w:rPr>
                            </w:pPr>
                            <w:r w:rsidRPr="00333846">
                              <w:rPr>
                                <w:sz w:val="20"/>
                                <w:szCs w:val="20"/>
                              </w:rPr>
                              <w:t>No hardware capital expenses</w:t>
                            </w:r>
                          </w:p>
                          <w:p w:rsidR="005D2A36" w:rsidRDefault="005D2A36" w:rsidP="00A946B2">
                            <w:pPr>
                              <w:numPr>
                                <w:ilvl w:val="0"/>
                                <w:numId w:val="17"/>
                              </w:numPr>
                              <w:rPr>
                                <w:sz w:val="20"/>
                                <w:szCs w:val="20"/>
                              </w:rPr>
                            </w:pPr>
                            <w:r>
                              <w:rPr>
                                <w:sz w:val="20"/>
                                <w:szCs w:val="20"/>
                              </w:rPr>
                              <w:t>M</w:t>
                            </w:r>
                            <w:r w:rsidRPr="00333846">
                              <w:rPr>
                                <w:sz w:val="20"/>
                                <w:szCs w:val="20"/>
                              </w:rPr>
                              <w:t>ore agility</w:t>
                            </w:r>
                          </w:p>
                          <w:p w:rsidR="005D2A36" w:rsidRDefault="005D2A36" w:rsidP="00A946B2">
                            <w:pPr>
                              <w:numPr>
                                <w:ilvl w:val="0"/>
                                <w:numId w:val="17"/>
                              </w:numPr>
                              <w:rPr>
                                <w:sz w:val="20"/>
                                <w:szCs w:val="20"/>
                              </w:rPr>
                            </w:pPr>
                            <w:r>
                              <w:rPr>
                                <w:sz w:val="20"/>
                                <w:szCs w:val="20"/>
                              </w:rPr>
                              <w:t>F</w:t>
                            </w:r>
                            <w:r w:rsidRPr="00333846">
                              <w:rPr>
                                <w:sz w:val="20"/>
                                <w:szCs w:val="20"/>
                              </w:rPr>
                              <w:t>aster recovery than tape-based backups and restores</w:t>
                            </w:r>
                          </w:p>
                          <w:p w:rsidR="005D2A36" w:rsidRDefault="005D2A36" w:rsidP="00A946B2">
                            <w:pPr>
                              <w:numPr>
                                <w:ilvl w:val="0"/>
                                <w:numId w:val="17"/>
                              </w:numPr>
                              <w:rPr>
                                <w:sz w:val="20"/>
                                <w:szCs w:val="20"/>
                              </w:rPr>
                            </w:pPr>
                            <w:r>
                              <w:rPr>
                                <w:sz w:val="20"/>
                                <w:szCs w:val="20"/>
                              </w:rPr>
                              <w:t>E</w:t>
                            </w:r>
                            <w:r w:rsidRPr="00697979">
                              <w:rPr>
                                <w:sz w:val="20"/>
                                <w:szCs w:val="20"/>
                              </w:rPr>
                              <w:t>nables more flexible DR environments than organizations normally can obtain with other DR approaches</w:t>
                            </w:r>
                          </w:p>
                          <w:p w:rsidR="005D2A36" w:rsidRPr="008370C7" w:rsidRDefault="005D2A36" w:rsidP="00A946B2">
                            <w:pPr>
                              <w:numPr>
                                <w:ilvl w:val="0"/>
                                <w:numId w:val="17"/>
                              </w:numPr>
                              <w:rPr>
                                <w:sz w:val="20"/>
                                <w:szCs w:val="20"/>
                              </w:rPr>
                            </w:pPr>
                            <w:r w:rsidRPr="00697979">
                              <w:rPr>
                                <w:sz w:val="20"/>
                                <w:szCs w:val="20"/>
                              </w:rPr>
                              <w:t>With VM technology</w:t>
                            </w:r>
                            <w:r>
                              <w:rPr>
                                <w:sz w:val="20"/>
                                <w:szCs w:val="20"/>
                              </w:rPr>
                              <w:t xml:space="preserve">. </w:t>
                            </w:r>
                            <w:r w:rsidRPr="00697979">
                              <w:rPr>
                                <w:sz w:val="20"/>
                                <w:szCs w:val="20"/>
                              </w:rPr>
                              <w:t>VMs can be restarted in the cloud within minutes of a disaster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0" o:spid="_x0000_s1115" style="position:absolute;margin-left:5.7pt;margin-top:38.75pt;width:215.25pt;height:222.75pt;z-index:25204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" filled="f" strokecolor="gray" strokeweight="2pt">
                <v:textbox>
                  <w:txbxContent>
                    <w:p w:rsidR="005D2A36" w:rsidRPr="005009BF" w:rsidRDefault="005D2A36" w:rsidP="00F60D39">
                      <w:pPr>
                        <w:rPr>
                          <w:sz w:val="20"/>
                          <w:szCs w:val="20"/>
                        </w:rPr>
                      </w:pPr>
                    </w:p>
                    <w:p w:rsidR="005D2A36" w:rsidRDefault="005D2A36" w:rsidP="00A946B2">
                      <w:pPr>
                        <w:numPr>
                          <w:ilvl w:val="0"/>
                          <w:numId w:val="17"/>
                        </w:numPr>
                        <w:rPr>
                          <w:sz w:val="20"/>
                          <w:szCs w:val="20"/>
                        </w:rPr>
                      </w:pPr>
                      <w:r w:rsidRPr="00333846">
                        <w:rPr>
                          <w:sz w:val="20"/>
                          <w:szCs w:val="20"/>
                        </w:rPr>
                        <w:t>No hardware capital expenses</w:t>
                      </w:r>
                    </w:p>
                    <w:p w:rsidR="005D2A36" w:rsidRDefault="005D2A36" w:rsidP="00A946B2">
                      <w:pPr>
                        <w:numPr>
                          <w:ilvl w:val="0"/>
                          <w:numId w:val="17"/>
                        </w:numPr>
                        <w:rPr>
                          <w:sz w:val="20"/>
                          <w:szCs w:val="20"/>
                        </w:rPr>
                      </w:pPr>
                      <w:r>
                        <w:rPr>
                          <w:sz w:val="20"/>
                          <w:szCs w:val="20"/>
                        </w:rPr>
                        <w:t>M</w:t>
                      </w:r>
                      <w:r w:rsidRPr="00333846">
                        <w:rPr>
                          <w:sz w:val="20"/>
                          <w:szCs w:val="20"/>
                        </w:rPr>
                        <w:t>ore agility</w:t>
                      </w:r>
                    </w:p>
                    <w:p w:rsidR="005D2A36" w:rsidRDefault="005D2A36" w:rsidP="00A946B2">
                      <w:pPr>
                        <w:numPr>
                          <w:ilvl w:val="0"/>
                          <w:numId w:val="17"/>
                        </w:numPr>
                        <w:rPr>
                          <w:sz w:val="20"/>
                          <w:szCs w:val="20"/>
                        </w:rPr>
                      </w:pPr>
                      <w:r>
                        <w:rPr>
                          <w:sz w:val="20"/>
                          <w:szCs w:val="20"/>
                        </w:rPr>
                        <w:t>F</w:t>
                      </w:r>
                      <w:r w:rsidRPr="00333846">
                        <w:rPr>
                          <w:sz w:val="20"/>
                          <w:szCs w:val="20"/>
                        </w:rPr>
                        <w:t>aster recovery than tape-based backups and restores</w:t>
                      </w:r>
                    </w:p>
                    <w:p w:rsidR="005D2A36" w:rsidRDefault="005D2A36" w:rsidP="00A946B2">
                      <w:pPr>
                        <w:numPr>
                          <w:ilvl w:val="0"/>
                          <w:numId w:val="17"/>
                        </w:numPr>
                        <w:rPr>
                          <w:sz w:val="20"/>
                          <w:szCs w:val="20"/>
                        </w:rPr>
                      </w:pPr>
                      <w:r>
                        <w:rPr>
                          <w:sz w:val="20"/>
                          <w:szCs w:val="20"/>
                        </w:rPr>
                        <w:t>E</w:t>
                      </w:r>
                      <w:r w:rsidRPr="00697979">
                        <w:rPr>
                          <w:sz w:val="20"/>
                          <w:szCs w:val="20"/>
                        </w:rPr>
                        <w:t>nables more flexible DR environments than organizations normally can obtain with other DR approaches</w:t>
                      </w:r>
                    </w:p>
                    <w:p w:rsidR="005D2A36" w:rsidRPr="008370C7" w:rsidRDefault="005D2A36" w:rsidP="00A946B2">
                      <w:pPr>
                        <w:numPr>
                          <w:ilvl w:val="0"/>
                          <w:numId w:val="17"/>
                        </w:numPr>
                        <w:rPr>
                          <w:sz w:val="20"/>
                          <w:szCs w:val="20"/>
                        </w:rPr>
                      </w:pPr>
                      <w:r w:rsidRPr="00697979">
                        <w:rPr>
                          <w:sz w:val="20"/>
                          <w:szCs w:val="20"/>
                        </w:rPr>
                        <w:t>With VM technology</w:t>
                      </w:r>
                      <w:r>
                        <w:rPr>
                          <w:sz w:val="20"/>
                          <w:szCs w:val="20"/>
                        </w:rPr>
                        <w:t xml:space="preserve">. </w:t>
                      </w:r>
                      <w:r w:rsidRPr="00697979">
                        <w:rPr>
                          <w:sz w:val="20"/>
                          <w:szCs w:val="20"/>
                        </w:rPr>
                        <w:t>VMs can be restarted in the cloud within minutes of a disaster</w:t>
                      </w:r>
                    </w:p>
                  </w:txbxContent>
                </v:textbox>
              </v:rect>
            </w:pict>
          </mc:Fallback>
        </mc:AlternateContent>
      </w:r>
      <w:r w:rsidRPr="008370C7">
        <w:rPr>
          <w:noProof/>
          <w:lang w:val="en-IN" w:eastAsia="en-IN"/>
        </w:rPr>
        <mc:AlternateContent>
          <mc:Choice Requires="wps">
            <w:drawing>
              <wp:anchor distT="0" distB="0" distL="114300" distR="114300" simplePos="0" relativeHeight="252050944" behindDoc="0" locked="0" layoutInCell="1" allowOverlap="1" wp14:anchorId="4B68B421" wp14:editId="0AD325F1">
                <wp:simplePos x="0" y="0"/>
                <wp:positionH relativeFrom="column">
                  <wp:posOffset>2806065</wp:posOffset>
                </wp:positionH>
                <wp:positionV relativeFrom="paragraph">
                  <wp:posOffset>166370</wp:posOffset>
                </wp:positionV>
                <wp:extent cx="2696845" cy="266700"/>
                <wp:effectExtent l="0" t="0" r="27305" b="19050"/>
                <wp:wrapNone/>
                <wp:docPr id="291" name="Rectangle 291"/>
                <wp:cNvGraphicFramePr/>
                <a:graphic xmlns:a="http://schemas.openxmlformats.org/drawingml/2006/main">
                  <a:graphicData uri="http://schemas.microsoft.com/office/word/2010/wordprocessingShape">
                    <wps:wsp>
                      <wps:cNvSpPr/>
                      <wps:spPr>
                        <a:xfrm>
                          <a:off x="0" y="0"/>
                          <a:ext cx="2696845" cy="266700"/>
                        </a:xfrm>
                        <a:prstGeom prst="rect">
                          <a:avLst/>
                        </a:prstGeom>
                        <a:solidFill>
                          <a:schemeClr val="bg1">
                            <a:lumMod val="85000"/>
                          </a:schemeClr>
                        </a:solidFill>
                        <a:ln>
                          <a:solidFill>
                            <a:srgbClr val="FFEE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5009BF" w:rsidRDefault="005D2A36" w:rsidP="00F60D39">
                            <w:pPr>
                              <w:jc w:val="center"/>
                              <w:rPr>
                                <w:sz w:val="20"/>
                                <w:szCs w:val="20"/>
                              </w:rPr>
                            </w:pPr>
                            <w:r w:rsidRPr="005009BF">
                              <w:rPr>
                                <w:sz w:val="20"/>
                                <w:szCs w:val="20"/>
                              </w:rPr>
                              <w:t>Disadvantages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1" o:spid="_x0000_s1116" style="position:absolute;margin-left:220.95pt;margin-top:13.1pt;width:212.35pt;height:21pt;z-index:25205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" fillcolor="#d8d8d8 [2732]" strokecolor="#fe0" strokeweight="2pt">
                <v:textbox>
                  <w:txbxContent>
                    <w:p w:rsidR="005D2A36" w:rsidRPr="005009BF" w:rsidRDefault="005D2A36" w:rsidP="00F60D39">
                      <w:pPr>
                        <w:jc w:val="center"/>
                        <w:rPr>
                          <w:sz w:val="20"/>
                          <w:szCs w:val="20"/>
                        </w:rPr>
                      </w:pPr>
                      <w:r w:rsidRPr="005009BF">
                        <w:rPr>
                          <w:sz w:val="20"/>
                          <w:szCs w:val="20"/>
                        </w:rPr>
                        <w:t>Disadvantages</w:t>
                      </w:r>
                    </w:p>
                  </w:txbxContent>
                </v:textbox>
              </v:rect>
            </w:pict>
          </mc:Fallback>
        </mc:AlternateContent>
      </w:r>
      <w:r w:rsidRPr="008370C7">
        <w:rPr>
          <w:noProof/>
          <w:lang w:val="en-IN" w:eastAsia="en-IN"/>
        </w:rPr>
        <mc:AlternateContent>
          <mc:Choice Requires="wps">
            <w:drawing>
              <wp:anchor distT="0" distB="0" distL="114300" distR="114300" simplePos="0" relativeHeight="252048896" behindDoc="0" locked="0" layoutInCell="1" allowOverlap="1" wp14:anchorId="61633AC2" wp14:editId="36D204C3">
                <wp:simplePos x="0" y="0"/>
                <wp:positionH relativeFrom="column">
                  <wp:posOffset>72390</wp:posOffset>
                </wp:positionH>
                <wp:positionV relativeFrom="paragraph">
                  <wp:posOffset>166370</wp:posOffset>
                </wp:positionV>
                <wp:extent cx="2733675" cy="266700"/>
                <wp:effectExtent l="0" t="0" r="28575" b="19050"/>
                <wp:wrapNone/>
                <wp:docPr id="289" name="Rectangle 289"/>
                <wp:cNvGraphicFramePr/>
                <a:graphic xmlns:a="http://schemas.openxmlformats.org/drawingml/2006/main">
                  <a:graphicData uri="http://schemas.microsoft.com/office/word/2010/wordprocessingShape">
                    <wps:wsp>
                      <wps:cNvSpPr/>
                      <wps:spPr>
                        <a:xfrm>
                          <a:off x="0" y="0"/>
                          <a:ext cx="2733675" cy="266700"/>
                        </a:xfrm>
                        <a:prstGeom prst="rect">
                          <a:avLst/>
                        </a:prstGeom>
                        <a:solidFill>
                          <a:schemeClr val="bg1">
                            <a:lumMod val="85000"/>
                          </a:schemeClr>
                        </a:solidFill>
                        <a:ln>
                          <a:solidFill>
                            <a:srgbClr val="FFEE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5009BF" w:rsidRDefault="005D2A36" w:rsidP="00F60D39">
                            <w:pPr>
                              <w:jc w:val="center"/>
                              <w:rPr>
                                <w:sz w:val="20"/>
                                <w:szCs w:val="20"/>
                              </w:rPr>
                            </w:pPr>
                            <w:r w:rsidRPr="005009BF">
                              <w:rPr>
                                <w:sz w:val="20"/>
                                <w:szCs w:val="20"/>
                              </w:rPr>
                              <w:t>Advantages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9" o:spid="_x0000_s1117" style="position:absolute;margin-left:5.7pt;margin-top:13.1pt;width:215.25pt;height:21pt;z-index:25204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" fillcolor="#d8d8d8 [2732]" strokecolor="#fe0" strokeweight="2pt">
                <v:textbox>
                  <w:txbxContent>
                    <w:p w:rsidR="005D2A36" w:rsidRPr="005009BF" w:rsidRDefault="005D2A36" w:rsidP="00F60D39">
                      <w:pPr>
                        <w:jc w:val="center"/>
                        <w:rPr>
                          <w:sz w:val="20"/>
                          <w:szCs w:val="20"/>
                        </w:rPr>
                      </w:pPr>
                      <w:r w:rsidRPr="005009BF">
                        <w:rPr>
                          <w:sz w:val="20"/>
                          <w:szCs w:val="20"/>
                        </w:rPr>
                        <w:t>Advantages</w:t>
                      </w:r>
                    </w:p>
                  </w:txbxContent>
                </v:textbox>
              </v:rect>
            </w:pict>
          </mc:Fallback>
        </mc:AlternateContent>
      </w:r>
    </w:p>
    <w:p w:rsidR="00F60D39" w:rsidRDefault="00F60D39" w:rsidP="00F60D39"/>
    <w:p w:rsidR="00F60D39" w:rsidRDefault="008370C7" w:rsidP="00F60D39">
      <w:r w:rsidRPr="008370C7">
        <w:rPr>
          <w:noProof/>
          <w:lang w:val="en-IN" w:eastAsia="en-IN"/>
        </w:rPr>
        <mc:AlternateContent>
          <mc:Choice Requires="wps">
            <w:drawing>
              <wp:anchor distT="0" distB="0" distL="114300" distR="114300" simplePos="0" relativeHeight="252051968" behindDoc="0" locked="0" layoutInCell="1" allowOverlap="1" wp14:anchorId="320D6FFA" wp14:editId="488D9A11">
                <wp:simplePos x="0" y="0"/>
                <wp:positionH relativeFrom="column">
                  <wp:posOffset>2806065</wp:posOffset>
                </wp:positionH>
                <wp:positionV relativeFrom="paragraph">
                  <wp:posOffset>65405</wp:posOffset>
                </wp:positionV>
                <wp:extent cx="2696845" cy="2828925"/>
                <wp:effectExtent l="0" t="0" r="27305" b="28575"/>
                <wp:wrapNone/>
                <wp:docPr id="292" name="Rectangle 292"/>
                <wp:cNvGraphicFramePr/>
                <a:graphic xmlns:a="http://schemas.openxmlformats.org/drawingml/2006/main">
                  <a:graphicData uri="http://schemas.microsoft.com/office/word/2010/wordprocessingShape">
                    <wps:wsp>
                      <wps:cNvSpPr/>
                      <wps:spPr>
                        <a:xfrm>
                          <a:off x="0" y="0"/>
                          <a:ext cx="2696845" cy="2828925"/>
                        </a:xfrm>
                        <a:prstGeom prst="rect">
                          <a:avLst/>
                        </a:prstGeom>
                        <a:noFill/>
                        <a:ln>
                          <a:solidFill>
                            <a:srgbClr val="80808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Default="005D2A36" w:rsidP="00F60D39">
                            <w:pPr>
                              <w:rPr>
                                <w:sz w:val="20"/>
                                <w:szCs w:val="20"/>
                              </w:rPr>
                            </w:pPr>
                          </w:p>
                          <w:p w:rsidR="005D2A36" w:rsidRDefault="005D2A36" w:rsidP="00A946B2">
                            <w:pPr>
                              <w:numPr>
                                <w:ilvl w:val="0"/>
                                <w:numId w:val="17"/>
                              </w:numPr>
                              <w:rPr>
                                <w:sz w:val="20"/>
                                <w:szCs w:val="20"/>
                              </w:rPr>
                            </w:pPr>
                            <w:r w:rsidRPr="00697979">
                              <w:rPr>
                                <w:sz w:val="20"/>
                                <w:szCs w:val="20"/>
                              </w:rPr>
                              <w:t xml:space="preserve">Additional resources are needed for </w:t>
                            </w:r>
                            <w:r>
                              <w:rPr>
                                <w:sz w:val="20"/>
                                <w:szCs w:val="20"/>
                              </w:rPr>
                              <w:t>D</w:t>
                            </w:r>
                            <w:r w:rsidRPr="00697979">
                              <w:rPr>
                                <w:sz w:val="20"/>
                                <w:szCs w:val="20"/>
                              </w:rPr>
                              <w:t xml:space="preserve">RaaS </w:t>
                            </w:r>
                            <w:r>
                              <w:rPr>
                                <w:sz w:val="20"/>
                                <w:szCs w:val="20"/>
                              </w:rPr>
                              <w:t>and operations integration</w:t>
                            </w:r>
                          </w:p>
                          <w:p w:rsidR="005D2A36" w:rsidRDefault="005D2A36" w:rsidP="00A946B2">
                            <w:pPr>
                              <w:numPr>
                                <w:ilvl w:val="0"/>
                                <w:numId w:val="17"/>
                              </w:numPr>
                              <w:rPr>
                                <w:sz w:val="20"/>
                                <w:szCs w:val="20"/>
                              </w:rPr>
                            </w:pPr>
                            <w:r w:rsidRPr="00697979">
                              <w:rPr>
                                <w:sz w:val="20"/>
                                <w:szCs w:val="20"/>
                              </w:rPr>
                              <w:t>Data replication to the cloud consumes significant WAN bandwidth</w:t>
                            </w:r>
                            <w:r>
                              <w:rPr>
                                <w:sz w:val="20"/>
                                <w:szCs w:val="20"/>
                              </w:rPr>
                              <w:t xml:space="preserve"> and can burden the user traffic</w:t>
                            </w:r>
                          </w:p>
                          <w:p w:rsidR="005D2A36" w:rsidRDefault="005D2A36" w:rsidP="00A946B2">
                            <w:pPr>
                              <w:numPr>
                                <w:ilvl w:val="0"/>
                                <w:numId w:val="17"/>
                              </w:numPr>
                              <w:rPr>
                                <w:sz w:val="20"/>
                                <w:szCs w:val="20"/>
                              </w:rPr>
                            </w:pPr>
                            <w:r w:rsidRPr="00F60D39">
                              <w:rPr>
                                <w:sz w:val="20"/>
                                <w:szCs w:val="20"/>
                              </w:rPr>
                              <w:t xml:space="preserve">Because of the typical storage and security configurations required, </w:t>
                            </w:r>
                            <w:r>
                              <w:rPr>
                                <w:sz w:val="20"/>
                                <w:szCs w:val="20"/>
                              </w:rPr>
                              <w:t>DRaaS</w:t>
                            </w:r>
                            <w:r w:rsidRPr="00F60D39">
                              <w:rPr>
                                <w:sz w:val="20"/>
                                <w:szCs w:val="20"/>
                              </w:rPr>
                              <w:t xml:space="preserve"> for such large environments costs more</w:t>
                            </w:r>
                          </w:p>
                          <w:p w:rsidR="005D2A36" w:rsidRPr="005009BF" w:rsidRDefault="005D2A36" w:rsidP="00A946B2">
                            <w:pPr>
                              <w:numPr>
                                <w:ilvl w:val="0"/>
                                <w:numId w:val="17"/>
                              </w:numPr>
                              <w:rPr>
                                <w:sz w:val="20"/>
                                <w:szCs w:val="20"/>
                              </w:rPr>
                            </w:pPr>
                            <w:r w:rsidRPr="005C5E51">
                              <w:rPr>
                                <w:sz w:val="20"/>
                                <w:szCs w:val="20"/>
                              </w:rPr>
                              <w:t>RPO/RTO tiers may not be equivalent to in-house RPO/RTOs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2" o:spid="_x0000_s1118" style="position:absolute;margin-left:220.95pt;margin-top:5.15pt;width:212.35pt;height:222.75pt;z-index:25205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" filled="f" strokecolor="gray" strokeweight="2pt">
                <v:textbox>
                  <w:txbxContent>
                    <w:p w:rsidR="005D2A36" w:rsidRDefault="005D2A36" w:rsidP="00F60D39">
                      <w:pPr>
                        <w:rPr>
                          <w:sz w:val="20"/>
                          <w:szCs w:val="20"/>
                        </w:rPr>
                      </w:pPr>
                    </w:p>
                    <w:p w:rsidR="005D2A36" w:rsidRDefault="005D2A36" w:rsidP="00A946B2">
                      <w:pPr>
                        <w:numPr>
                          <w:ilvl w:val="0"/>
                          <w:numId w:val="17"/>
                        </w:numPr>
                        <w:rPr>
                          <w:sz w:val="20"/>
                          <w:szCs w:val="20"/>
                        </w:rPr>
                      </w:pPr>
                      <w:r w:rsidRPr="00697979">
                        <w:rPr>
                          <w:sz w:val="20"/>
                          <w:szCs w:val="20"/>
                        </w:rPr>
                        <w:t xml:space="preserve">Additional resources are needed for </w:t>
                      </w:r>
                      <w:r>
                        <w:rPr>
                          <w:sz w:val="20"/>
                          <w:szCs w:val="20"/>
                        </w:rPr>
                        <w:t>D</w:t>
                      </w:r>
                      <w:r w:rsidRPr="00697979">
                        <w:rPr>
                          <w:sz w:val="20"/>
                          <w:szCs w:val="20"/>
                        </w:rPr>
                        <w:t xml:space="preserve">RaaS </w:t>
                      </w:r>
                      <w:r>
                        <w:rPr>
                          <w:sz w:val="20"/>
                          <w:szCs w:val="20"/>
                        </w:rPr>
                        <w:t>and operations integration</w:t>
                      </w:r>
                    </w:p>
                    <w:p w:rsidR="005D2A36" w:rsidRDefault="005D2A36" w:rsidP="00A946B2">
                      <w:pPr>
                        <w:numPr>
                          <w:ilvl w:val="0"/>
                          <w:numId w:val="17"/>
                        </w:numPr>
                        <w:rPr>
                          <w:sz w:val="20"/>
                          <w:szCs w:val="20"/>
                        </w:rPr>
                      </w:pPr>
                      <w:r w:rsidRPr="00697979">
                        <w:rPr>
                          <w:sz w:val="20"/>
                          <w:szCs w:val="20"/>
                        </w:rPr>
                        <w:t>Data replication to the cloud consumes significant WAN bandwidth</w:t>
                      </w:r>
                      <w:r>
                        <w:rPr>
                          <w:sz w:val="20"/>
                          <w:szCs w:val="20"/>
                        </w:rPr>
                        <w:t xml:space="preserve"> and can burden the user traffic</w:t>
                      </w:r>
                    </w:p>
                    <w:p w:rsidR="005D2A36" w:rsidRDefault="005D2A36" w:rsidP="00A946B2">
                      <w:pPr>
                        <w:numPr>
                          <w:ilvl w:val="0"/>
                          <w:numId w:val="17"/>
                        </w:numPr>
                        <w:rPr>
                          <w:sz w:val="20"/>
                          <w:szCs w:val="20"/>
                        </w:rPr>
                      </w:pPr>
                      <w:r w:rsidRPr="00F60D39">
                        <w:rPr>
                          <w:sz w:val="20"/>
                          <w:szCs w:val="20"/>
                        </w:rPr>
                        <w:t xml:space="preserve">Because of the typical storage and security configurations required, </w:t>
                      </w:r>
                      <w:r>
                        <w:rPr>
                          <w:sz w:val="20"/>
                          <w:szCs w:val="20"/>
                        </w:rPr>
                        <w:t>DRaaS</w:t>
                      </w:r>
                      <w:r w:rsidRPr="00F60D39">
                        <w:rPr>
                          <w:sz w:val="20"/>
                          <w:szCs w:val="20"/>
                        </w:rPr>
                        <w:t xml:space="preserve"> for such large environments costs more</w:t>
                      </w:r>
                    </w:p>
                    <w:p w:rsidR="005D2A36" w:rsidRPr="005009BF" w:rsidRDefault="005D2A36" w:rsidP="00A946B2">
                      <w:pPr>
                        <w:numPr>
                          <w:ilvl w:val="0"/>
                          <w:numId w:val="17"/>
                        </w:numPr>
                        <w:rPr>
                          <w:sz w:val="20"/>
                          <w:szCs w:val="20"/>
                        </w:rPr>
                      </w:pPr>
                      <w:r w:rsidRPr="005C5E51">
                        <w:rPr>
                          <w:sz w:val="20"/>
                          <w:szCs w:val="20"/>
                        </w:rPr>
                        <w:t>RPO/RTO tiers may not be equivalent to in-house RPO/RTOs</w:t>
                      </w:r>
                    </w:p>
                  </w:txbxContent>
                </v:textbox>
              </v:rect>
            </w:pict>
          </mc:Fallback>
        </mc:AlternateContent>
      </w:r>
    </w:p>
    <w:p w:rsidR="00F60D39" w:rsidRDefault="00F60D39" w:rsidP="00F60D39"/>
    <w:p w:rsidR="00F60D39" w:rsidRDefault="00F60D39" w:rsidP="00F60D39"/>
    <w:p w:rsidR="00F60D39" w:rsidRDefault="00F60D39" w:rsidP="00F60D39"/>
    <w:p w:rsidR="00F60D39" w:rsidRDefault="00F60D39" w:rsidP="00F60D39"/>
    <w:p w:rsidR="00F60D39" w:rsidRDefault="00F60D39" w:rsidP="00F60D39"/>
    <w:p w:rsidR="00F60D39" w:rsidRDefault="00F60D39" w:rsidP="00F60D39"/>
    <w:p w:rsidR="00F60D39" w:rsidRDefault="00F60D39" w:rsidP="00F60D39"/>
    <w:p w:rsidR="00F60D39" w:rsidRDefault="00F60D39" w:rsidP="00F60D39"/>
    <w:p w:rsidR="00F60D39" w:rsidRDefault="00F60D39" w:rsidP="00F60D39"/>
    <w:p w:rsidR="00F60D39" w:rsidRDefault="00F60D39" w:rsidP="00F60D39"/>
    <w:p w:rsidR="00F60D39" w:rsidRDefault="00F60D39" w:rsidP="00F60D39"/>
    <w:p w:rsidR="00F60D39" w:rsidRDefault="00F60D39" w:rsidP="00F60D39"/>
    <w:p w:rsidR="009F01CE" w:rsidRPr="009F01CE" w:rsidRDefault="009F01CE" w:rsidP="009F01CE">
      <w:pPr>
        <w:pStyle w:val="Heading4"/>
        <w:rPr>
          <w:rFonts w:ascii="EYInterstate" w:hAnsi="EYInterstate"/>
          <w:i w:val="0"/>
          <w:color w:val="A6A6A6" w:themeColor="background1" w:themeShade="A6"/>
          <w:sz w:val="24"/>
        </w:rPr>
      </w:pPr>
      <w:r w:rsidRPr="009F01CE">
        <w:rPr>
          <w:rFonts w:ascii="EYInterstate" w:hAnsi="EYInterstate"/>
          <w:i w:val="0"/>
          <w:color w:val="A6A6A6" w:themeColor="background1" w:themeShade="A6"/>
          <w:sz w:val="24"/>
        </w:rPr>
        <w:lastRenderedPageBreak/>
        <w:t>Key Considerations in DRaaS Vendor Selection</w:t>
      </w:r>
    </w:p>
    <w:p w:rsidR="009F01CE" w:rsidRDefault="009F01CE" w:rsidP="00F60D39"/>
    <w:p w:rsidR="009F01CE" w:rsidRDefault="009F01CE" w:rsidP="00F60D39">
      <w:r w:rsidRPr="009F01CE">
        <w:rPr>
          <w:noProof/>
          <w:lang w:val="en-IN" w:eastAsia="en-IN"/>
        </w:rPr>
        <mc:AlternateContent>
          <mc:Choice Requires="wps">
            <w:drawing>
              <wp:anchor distT="0" distB="0" distL="114300" distR="114300" simplePos="0" relativeHeight="252056064" behindDoc="0" locked="0" layoutInCell="1" allowOverlap="1" wp14:anchorId="7B5C6C9E" wp14:editId="23BFDF90">
                <wp:simplePos x="0" y="0"/>
                <wp:positionH relativeFrom="column">
                  <wp:posOffset>1729740</wp:posOffset>
                </wp:positionH>
                <wp:positionV relativeFrom="paragraph">
                  <wp:posOffset>153035</wp:posOffset>
                </wp:positionV>
                <wp:extent cx="4114800" cy="2409825"/>
                <wp:effectExtent l="57150" t="38100" r="57150" b="85725"/>
                <wp:wrapNone/>
                <wp:docPr id="3100" name="Rectangle 3100"/>
                <wp:cNvGraphicFramePr/>
                <a:graphic xmlns:a="http://schemas.openxmlformats.org/drawingml/2006/main">
                  <a:graphicData uri="http://schemas.microsoft.com/office/word/2010/wordprocessingShape">
                    <wps:wsp>
                      <wps:cNvSpPr/>
                      <wps:spPr>
                        <a:xfrm>
                          <a:off x="0" y="0"/>
                          <a:ext cx="4114800" cy="2409825"/>
                        </a:xfrm>
                        <a:prstGeom prst="rect">
                          <a:avLst/>
                        </a:prstGeom>
                        <a:ln>
                          <a:noFill/>
                        </a:ln>
                      </wps:spPr>
                      <wps:style>
                        <a:lnRef idx="1">
                          <a:schemeClr val="dk1"/>
                        </a:lnRef>
                        <a:fillRef idx="2">
                          <a:schemeClr val="dk1"/>
                        </a:fillRef>
                        <a:effectRef idx="1">
                          <a:schemeClr val="dk1"/>
                        </a:effectRef>
                        <a:fontRef idx="minor">
                          <a:schemeClr val="dk1"/>
                        </a:fontRef>
                      </wps:style>
                      <wps:txbx>
                        <w:txbxContent>
                          <w:p w:rsidR="005D2A36" w:rsidRPr="009F01CE" w:rsidRDefault="005D2A36" w:rsidP="00A946B2">
                            <w:pPr>
                              <w:pStyle w:val="ListParagraph"/>
                              <w:numPr>
                                <w:ilvl w:val="0"/>
                                <w:numId w:val="19"/>
                              </w:numPr>
                              <w:spacing w:after="200" w:line="276" w:lineRule="auto"/>
                              <w:jc w:val="both"/>
                              <w:rPr>
                                <w:sz w:val="20"/>
                                <w:szCs w:val="20"/>
                              </w:rPr>
                            </w:pPr>
                            <w:r w:rsidRPr="009F01CE">
                              <w:rPr>
                                <w:sz w:val="20"/>
                                <w:szCs w:val="20"/>
                              </w:rPr>
                              <w:t>Support all the organization applications or just some of them</w:t>
                            </w:r>
                          </w:p>
                          <w:p w:rsidR="005D2A36" w:rsidRPr="009F01CE" w:rsidRDefault="005D2A36" w:rsidP="00A946B2">
                            <w:pPr>
                              <w:pStyle w:val="ListParagraph"/>
                              <w:numPr>
                                <w:ilvl w:val="0"/>
                                <w:numId w:val="19"/>
                              </w:numPr>
                              <w:spacing w:after="200" w:line="276" w:lineRule="auto"/>
                              <w:jc w:val="both"/>
                              <w:rPr>
                                <w:sz w:val="20"/>
                                <w:szCs w:val="20"/>
                              </w:rPr>
                            </w:pPr>
                            <w:r w:rsidRPr="009F01CE">
                              <w:rPr>
                                <w:sz w:val="20"/>
                                <w:szCs w:val="20"/>
                              </w:rPr>
                              <w:t>Provider experience in managing actual DR declarations</w:t>
                            </w:r>
                          </w:p>
                          <w:p w:rsidR="005D2A36" w:rsidRPr="009F01CE" w:rsidRDefault="005D2A36" w:rsidP="00A946B2">
                            <w:pPr>
                              <w:pStyle w:val="ListParagraph"/>
                              <w:numPr>
                                <w:ilvl w:val="0"/>
                                <w:numId w:val="19"/>
                              </w:numPr>
                              <w:spacing w:after="200" w:line="276" w:lineRule="auto"/>
                              <w:jc w:val="both"/>
                              <w:rPr>
                                <w:sz w:val="20"/>
                                <w:szCs w:val="20"/>
                              </w:rPr>
                            </w:pPr>
                            <w:r w:rsidRPr="009F01CE">
                              <w:rPr>
                                <w:sz w:val="20"/>
                                <w:szCs w:val="20"/>
                              </w:rPr>
                              <w:t>Vendor support for different production computing platforms</w:t>
                            </w:r>
                          </w:p>
                          <w:p w:rsidR="005D2A36" w:rsidRPr="009F01CE" w:rsidRDefault="005D2A36" w:rsidP="00A946B2">
                            <w:pPr>
                              <w:pStyle w:val="ListParagraph"/>
                              <w:numPr>
                                <w:ilvl w:val="0"/>
                                <w:numId w:val="19"/>
                              </w:numPr>
                              <w:spacing w:after="200" w:line="276" w:lineRule="auto"/>
                              <w:jc w:val="both"/>
                              <w:rPr>
                                <w:sz w:val="20"/>
                                <w:szCs w:val="20"/>
                              </w:rPr>
                            </w:pPr>
                            <w:r w:rsidRPr="009F01CE">
                              <w:rPr>
                                <w:sz w:val="20"/>
                                <w:szCs w:val="20"/>
                              </w:rPr>
                              <w:t>VM profiles available and associated costs</w:t>
                            </w:r>
                          </w:p>
                          <w:p w:rsidR="005D2A36" w:rsidRPr="009F01CE" w:rsidRDefault="005D2A36" w:rsidP="00A946B2">
                            <w:pPr>
                              <w:pStyle w:val="ListParagraph"/>
                              <w:numPr>
                                <w:ilvl w:val="0"/>
                                <w:numId w:val="19"/>
                              </w:numPr>
                              <w:spacing w:after="200" w:line="276" w:lineRule="auto"/>
                              <w:jc w:val="both"/>
                              <w:rPr>
                                <w:sz w:val="20"/>
                                <w:szCs w:val="20"/>
                              </w:rPr>
                            </w:pPr>
                            <w:r w:rsidRPr="009F01CE">
                              <w:rPr>
                                <w:sz w:val="20"/>
                                <w:szCs w:val="20"/>
                              </w:rPr>
                              <w:t>Vendor flexibility in managing VM allocations</w:t>
                            </w:r>
                          </w:p>
                          <w:p w:rsidR="005D2A36" w:rsidRPr="009F01CE" w:rsidRDefault="005D2A36" w:rsidP="00A946B2">
                            <w:pPr>
                              <w:pStyle w:val="ListParagraph"/>
                              <w:numPr>
                                <w:ilvl w:val="0"/>
                                <w:numId w:val="19"/>
                              </w:numPr>
                              <w:spacing w:after="200" w:line="276" w:lineRule="auto"/>
                              <w:jc w:val="both"/>
                              <w:rPr>
                                <w:sz w:val="20"/>
                                <w:szCs w:val="20"/>
                              </w:rPr>
                            </w:pPr>
                            <w:r w:rsidRPr="009F01CE">
                              <w:rPr>
                                <w:sz w:val="20"/>
                                <w:szCs w:val="20"/>
                              </w:rPr>
                              <w:t>Data Synchronization aspects</w:t>
                            </w:r>
                          </w:p>
                          <w:p w:rsidR="005D2A36" w:rsidRPr="009F01CE" w:rsidRDefault="005D2A36" w:rsidP="00A946B2">
                            <w:pPr>
                              <w:pStyle w:val="ListParagraph"/>
                              <w:numPr>
                                <w:ilvl w:val="0"/>
                                <w:numId w:val="19"/>
                              </w:numPr>
                              <w:spacing w:after="200" w:line="276" w:lineRule="auto"/>
                              <w:jc w:val="both"/>
                              <w:rPr>
                                <w:sz w:val="20"/>
                                <w:szCs w:val="20"/>
                              </w:rPr>
                            </w:pPr>
                            <w:r w:rsidRPr="009F01CE">
                              <w:rPr>
                                <w:sz w:val="20"/>
                                <w:szCs w:val="20"/>
                              </w:rPr>
                              <w:t>Data protection after failover</w:t>
                            </w:r>
                          </w:p>
                          <w:p w:rsidR="005D2A36" w:rsidRPr="009F01CE" w:rsidRDefault="005D2A36" w:rsidP="00A946B2">
                            <w:pPr>
                              <w:pStyle w:val="ListParagraph"/>
                              <w:numPr>
                                <w:ilvl w:val="0"/>
                                <w:numId w:val="19"/>
                              </w:numPr>
                              <w:spacing w:after="200" w:line="276" w:lineRule="auto"/>
                              <w:jc w:val="both"/>
                              <w:rPr>
                                <w:sz w:val="20"/>
                                <w:szCs w:val="20"/>
                              </w:rPr>
                            </w:pPr>
                            <w:r w:rsidRPr="009F01CE">
                              <w:rPr>
                                <w:sz w:val="20"/>
                                <w:szCs w:val="20"/>
                              </w:rPr>
                              <w:t>Services included in RaaS cost and optional services available</w:t>
                            </w:r>
                          </w:p>
                          <w:p w:rsidR="005D2A36" w:rsidRPr="009F01CE" w:rsidRDefault="005D2A36" w:rsidP="00A946B2">
                            <w:pPr>
                              <w:pStyle w:val="ListParagraph"/>
                              <w:numPr>
                                <w:ilvl w:val="0"/>
                                <w:numId w:val="19"/>
                              </w:numPr>
                              <w:spacing w:after="200" w:line="276" w:lineRule="auto"/>
                              <w:jc w:val="both"/>
                              <w:rPr>
                                <w:sz w:val="20"/>
                                <w:szCs w:val="20"/>
                              </w:rPr>
                            </w:pPr>
                            <w:r w:rsidRPr="009F01CE">
                              <w:rPr>
                                <w:sz w:val="20"/>
                                <w:szCs w:val="20"/>
                              </w:rPr>
                              <w:t>Penalty involved in not meeting SLAs</w:t>
                            </w:r>
                          </w:p>
                          <w:p w:rsidR="005D2A36" w:rsidRPr="009F01CE" w:rsidRDefault="005D2A36" w:rsidP="00A946B2">
                            <w:pPr>
                              <w:pStyle w:val="ListParagraph"/>
                              <w:numPr>
                                <w:ilvl w:val="0"/>
                                <w:numId w:val="19"/>
                              </w:numPr>
                              <w:spacing w:after="200" w:line="276" w:lineRule="auto"/>
                              <w:jc w:val="both"/>
                              <w:rPr>
                                <w:sz w:val="20"/>
                                <w:szCs w:val="20"/>
                              </w:rPr>
                            </w:pPr>
                            <w:r w:rsidRPr="009F01CE">
                              <w:rPr>
                                <w:sz w:val="20"/>
                                <w:szCs w:val="20"/>
                              </w:rPr>
                              <w:t>DR testing time and cost factors</w:t>
                            </w:r>
                          </w:p>
                          <w:p w:rsidR="005D2A36" w:rsidRPr="009F01CE" w:rsidRDefault="005D2A36" w:rsidP="009F01CE">
                            <w:pPr>
                              <w:rPr>
                                <w:b/>
                                <w:color w:val="7F7F7F" w:themeColor="text1" w:themeTint="8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00" o:spid="_x0000_s1119" style="position:absolute;margin-left:136.2pt;margin-top:12.05pt;width:324pt;height:189.75pt;z-index:25205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" fillcolor="gray [1616]" stroked="f">
                <v:fill color2="#d9d9d9 [496]" rotate="t" angle="180" colors="0 #bcbcbc;22938f #d0d0d0;1 #ededed" focus="100%" type="gradient"/>
                <v:shadow on="t" color="black" opacity="24903f" origin=",.5" offset="0,.55556mm"/>
                <v:textbox>
                  <w:txbxContent>
                    <w:p w:rsidR="005D2A36" w:rsidRPr="009F01CE" w:rsidRDefault="005D2A36" w:rsidP="00A946B2">
                      <w:pPr>
                        <w:pStyle w:val="ListParagraph"/>
                        <w:numPr>
                          <w:ilvl w:val="0"/>
                          <w:numId w:val="19"/>
                        </w:numPr>
                        <w:spacing w:after="200" w:line="276" w:lineRule="auto"/>
                        <w:jc w:val="both"/>
                        <w:rPr>
                          <w:sz w:val="20"/>
                          <w:szCs w:val="20"/>
                        </w:rPr>
                      </w:pPr>
                      <w:r w:rsidRPr="009F01CE">
                        <w:rPr>
                          <w:sz w:val="20"/>
                          <w:szCs w:val="20"/>
                        </w:rPr>
                        <w:t>Support all the organization applications or just some of them</w:t>
                      </w:r>
                    </w:p>
                    <w:p w:rsidR="005D2A36" w:rsidRPr="009F01CE" w:rsidRDefault="005D2A36" w:rsidP="00A946B2">
                      <w:pPr>
                        <w:pStyle w:val="ListParagraph"/>
                        <w:numPr>
                          <w:ilvl w:val="0"/>
                          <w:numId w:val="19"/>
                        </w:numPr>
                        <w:spacing w:after="200" w:line="276" w:lineRule="auto"/>
                        <w:jc w:val="both"/>
                        <w:rPr>
                          <w:sz w:val="20"/>
                          <w:szCs w:val="20"/>
                        </w:rPr>
                      </w:pPr>
                      <w:r w:rsidRPr="009F01CE">
                        <w:rPr>
                          <w:sz w:val="20"/>
                          <w:szCs w:val="20"/>
                        </w:rPr>
                        <w:t>Provider experience in managing actual DR declarations</w:t>
                      </w:r>
                    </w:p>
                    <w:p w:rsidR="005D2A36" w:rsidRPr="009F01CE" w:rsidRDefault="005D2A36" w:rsidP="00A946B2">
                      <w:pPr>
                        <w:pStyle w:val="ListParagraph"/>
                        <w:numPr>
                          <w:ilvl w:val="0"/>
                          <w:numId w:val="19"/>
                        </w:numPr>
                        <w:spacing w:after="200" w:line="276" w:lineRule="auto"/>
                        <w:jc w:val="both"/>
                        <w:rPr>
                          <w:sz w:val="20"/>
                          <w:szCs w:val="20"/>
                        </w:rPr>
                      </w:pPr>
                      <w:r w:rsidRPr="009F01CE">
                        <w:rPr>
                          <w:sz w:val="20"/>
                          <w:szCs w:val="20"/>
                        </w:rPr>
                        <w:t>Vendor support for different production computing platforms</w:t>
                      </w:r>
                    </w:p>
                    <w:p w:rsidR="005D2A36" w:rsidRPr="009F01CE" w:rsidRDefault="005D2A36" w:rsidP="00A946B2">
                      <w:pPr>
                        <w:pStyle w:val="ListParagraph"/>
                        <w:numPr>
                          <w:ilvl w:val="0"/>
                          <w:numId w:val="19"/>
                        </w:numPr>
                        <w:spacing w:after="200" w:line="276" w:lineRule="auto"/>
                        <w:jc w:val="both"/>
                        <w:rPr>
                          <w:sz w:val="20"/>
                          <w:szCs w:val="20"/>
                        </w:rPr>
                      </w:pPr>
                      <w:r w:rsidRPr="009F01CE">
                        <w:rPr>
                          <w:sz w:val="20"/>
                          <w:szCs w:val="20"/>
                        </w:rPr>
                        <w:t>VM profiles available and associated costs</w:t>
                      </w:r>
                    </w:p>
                    <w:p w:rsidR="005D2A36" w:rsidRPr="009F01CE" w:rsidRDefault="005D2A36" w:rsidP="00A946B2">
                      <w:pPr>
                        <w:pStyle w:val="ListParagraph"/>
                        <w:numPr>
                          <w:ilvl w:val="0"/>
                          <w:numId w:val="19"/>
                        </w:numPr>
                        <w:spacing w:after="200" w:line="276" w:lineRule="auto"/>
                        <w:jc w:val="both"/>
                        <w:rPr>
                          <w:sz w:val="20"/>
                          <w:szCs w:val="20"/>
                        </w:rPr>
                      </w:pPr>
                      <w:r w:rsidRPr="009F01CE">
                        <w:rPr>
                          <w:sz w:val="20"/>
                          <w:szCs w:val="20"/>
                        </w:rPr>
                        <w:t>Vendor flexibility in managing VM allocations</w:t>
                      </w:r>
                    </w:p>
                    <w:p w:rsidR="005D2A36" w:rsidRPr="009F01CE" w:rsidRDefault="005D2A36" w:rsidP="00A946B2">
                      <w:pPr>
                        <w:pStyle w:val="ListParagraph"/>
                        <w:numPr>
                          <w:ilvl w:val="0"/>
                          <w:numId w:val="19"/>
                        </w:numPr>
                        <w:spacing w:after="200" w:line="276" w:lineRule="auto"/>
                        <w:jc w:val="both"/>
                        <w:rPr>
                          <w:sz w:val="20"/>
                          <w:szCs w:val="20"/>
                        </w:rPr>
                      </w:pPr>
                      <w:r w:rsidRPr="009F01CE">
                        <w:rPr>
                          <w:sz w:val="20"/>
                          <w:szCs w:val="20"/>
                        </w:rPr>
                        <w:t>Data Synchronization aspects</w:t>
                      </w:r>
                    </w:p>
                    <w:p w:rsidR="005D2A36" w:rsidRPr="009F01CE" w:rsidRDefault="005D2A36" w:rsidP="00A946B2">
                      <w:pPr>
                        <w:pStyle w:val="ListParagraph"/>
                        <w:numPr>
                          <w:ilvl w:val="0"/>
                          <w:numId w:val="19"/>
                        </w:numPr>
                        <w:spacing w:after="200" w:line="276" w:lineRule="auto"/>
                        <w:jc w:val="both"/>
                        <w:rPr>
                          <w:sz w:val="20"/>
                          <w:szCs w:val="20"/>
                        </w:rPr>
                      </w:pPr>
                      <w:r w:rsidRPr="009F01CE">
                        <w:rPr>
                          <w:sz w:val="20"/>
                          <w:szCs w:val="20"/>
                        </w:rPr>
                        <w:t>Data protection after failover</w:t>
                      </w:r>
                    </w:p>
                    <w:p w:rsidR="005D2A36" w:rsidRPr="009F01CE" w:rsidRDefault="005D2A36" w:rsidP="00A946B2">
                      <w:pPr>
                        <w:pStyle w:val="ListParagraph"/>
                        <w:numPr>
                          <w:ilvl w:val="0"/>
                          <w:numId w:val="19"/>
                        </w:numPr>
                        <w:spacing w:after="200" w:line="276" w:lineRule="auto"/>
                        <w:jc w:val="both"/>
                        <w:rPr>
                          <w:sz w:val="20"/>
                          <w:szCs w:val="20"/>
                        </w:rPr>
                      </w:pPr>
                      <w:r w:rsidRPr="009F01CE">
                        <w:rPr>
                          <w:sz w:val="20"/>
                          <w:szCs w:val="20"/>
                        </w:rPr>
                        <w:t>Services included in RaaS cost and optional services available</w:t>
                      </w:r>
                    </w:p>
                    <w:p w:rsidR="005D2A36" w:rsidRPr="009F01CE" w:rsidRDefault="005D2A36" w:rsidP="00A946B2">
                      <w:pPr>
                        <w:pStyle w:val="ListParagraph"/>
                        <w:numPr>
                          <w:ilvl w:val="0"/>
                          <w:numId w:val="19"/>
                        </w:numPr>
                        <w:spacing w:after="200" w:line="276" w:lineRule="auto"/>
                        <w:jc w:val="both"/>
                        <w:rPr>
                          <w:sz w:val="20"/>
                          <w:szCs w:val="20"/>
                        </w:rPr>
                      </w:pPr>
                      <w:r w:rsidRPr="009F01CE">
                        <w:rPr>
                          <w:sz w:val="20"/>
                          <w:szCs w:val="20"/>
                        </w:rPr>
                        <w:t>Penalty involved in not meeting SLAs</w:t>
                      </w:r>
                    </w:p>
                    <w:p w:rsidR="005D2A36" w:rsidRPr="009F01CE" w:rsidRDefault="005D2A36" w:rsidP="00A946B2">
                      <w:pPr>
                        <w:pStyle w:val="ListParagraph"/>
                        <w:numPr>
                          <w:ilvl w:val="0"/>
                          <w:numId w:val="19"/>
                        </w:numPr>
                        <w:spacing w:after="200" w:line="276" w:lineRule="auto"/>
                        <w:jc w:val="both"/>
                        <w:rPr>
                          <w:sz w:val="20"/>
                          <w:szCs w:val="20"/>
                        </w:rPr>
                      </w:pPr>
                      <w:r w:rsidRPr="009F01CE">
                        <w:rPr>
                          <w:sz w:val="20"/>
                          <w:szCs w:val="20"/>
                        </w:rPr>
                        <w:t>DR testing time and cost factors</w:t>
                      </w:r>
                    </w:p>
                    <w:p w:rsidR="005D2A36" w:rsidRPr="009F01CE" w:rsidRDefault="005D2A36" w:rsidP="009F01CE">
                      <w:pPr>
                        <w:rPr>
                          <w:b/>
                          <w:color w:val="7F7F7F" w:themeColor="text1" w:themeTint="80"/>
                          <w:sz w:val="20"/>
                          <w:szCs w:val="20"/>
                        </w:rPr>
                      </w:pPr>
                    </w:p>
                  </w:txbxContent>
                </v:textbox>
              </v:rect>
            </w:pict>
          </mc:Fallback>
        </mc:AlternateContent>
      </w:r>
      <w:r w:rsidRPr="009F01CE">
        <w:rPr>
          <w:noProof/>
          <w:lang w:val="en-IN" w:eastAsia="en-IN"/>
        </w:rPr>
        <mc:AlternateContent>
          <mc:Choice Requires="wps">
            <w:drawing>
              <wp:anchor distT="0" distB="0" distL="114300" distR="114300" simplePos="0" relativeHeight="252054016" behindDoc="0" locked="0" layoutInCell="1" allowOverlap="1" wp14:anchorId="12F05C06" wp14:editId="2A071B50">
                <wp:simplePos x="0" y="0"/>
                <wp:positionH relativeFrom="column">
                  <wp:posOffset>-270510</wp:posOffset>
                </wp:positionH>
                <wp:positionV relativeFrom="paragraph">
                  <wp:posOffset>143510</wp:posOffset>
                </wp:positionV>
                <wp:extent cx="1276350" cy="2419350"/>
                <wp:effectExtent l="342900" t="38100" r="38100" b="342900"/>
                <wp:wrapNone/>
                <wp:docPr id="3098" name="Rectangle 3098"/>
                <wp:cNvGraphicFramePr/>
                <a:graphic xmlns:a="http://schemas.openxmlformats.org/drawingml/2006/main">
                  <a:graphicData uri="http://schemas.microsoft.com/office/word/2010/wordprocessingShape">
                    <wps:wsp>
                      <wps:cNvSpPr/>
                      <wps:spPr>
                        <a:xfrm>
                          <a:off x="0" y="0"/>
                          <a:ext cx="1276350" cy="2419350"/>
                        </a:xfrm>
                        <a:prstGeom prst="rect">
                          <a:avLst/>
                        </a:prstGeom>
                        <a:solidFill>
                          <a:srgbClr val="80808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DC7A43" w:rsidRDefault="005D2A36" w:rsidP="009F01CE">
                            <w:pPr>
                              <w:jc w:val="center"/>
                              <w:rPr>
                                <w:b/>
                                <w:color w:val="FFFFFF" w:themeColor="background1"/>
                                <w:sz w:val="20"/>
                                <w:szCs w:val="20"/>
                              </w:rPr>
                            </w:pPr>
                            <w:r w:rsidRPr="009F01CE">
                              <w:rPr>
                                <w:b/>
                                <w:color w:val="FFFFFF" w:themeColor="background1"/>
                                <w:sz w:val="20"/>
                                <w:szCs w:val="20"/>
                              </w:rPr>
                              <w:t>Evaluate Cloud</w:t>
                            </w:r>
                            <w:r>
                              <w:rPr>
                                <w:b/>
                                <w:color w:val="FFFFFF" w:themeColor="background1"/>
                                <w:sz w:val="20"/>
                                <w:szCs w:val="20"/>
                              </w:rPr>
                              <w:t xml:space="preserve"> DR Service selection criteria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98" o:spid="_x0000_s1120" style="position:absolute;margin-left:-21.3pt;margin-top:11.3pt;width:100.5pt;height:190.5pt;z-index:25205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" fillcolor="gray" stroked="f" strokeweight="2pt">
                <v:shadow on="t" color="black" opacity="18350f" offset="-5.40094mm,4.37361mm"/>
                <v:textbox>
                  <w:txbxContent>
                    <w:p w:rsidR="005D2A36" w:rsidRPr="00DC7A43" w:rsidRDefault="005D2A36" w:rsidP="009F01CE">
                      <w:pPr>
                        <w:jc w:val="center"/>
                        <w:rPr>
                          <w:b/>
                          <w:color w:val="FFFFFF" w:themeColor="background1"/>
                          <w:sz w:val="20"/>
                          <w:szCs w:val="20"/>
                        </w:rPr>
                      </w:pPr>
                      <w:r w:rsidRPr="009F01CE">
                        <w:rPr>
                          <w:b/>
                          <w:color w:val="FFFFFF" w:themeColor="background1"/>
                          <w:sz w:val="20"/>
                          <w:szCs w:val="20"/>
                        </w:rPr>
                        <w:t>Evaluate Cloud</w:t>
                      </w:r>
                      <w:r>
                        <w:rPr>
                          <w:b/>
                          <w:color w:val="FFFFFF" w:themeColor="background1"/>
                          <w:sz w:val="20"/>
                          <w:szCs w:val="20"/>
                        </w:rPr>
                        <w:t xml:space="preserve"> DR Service selection criteria </w:t>
                      </w:r>
                    </w:p>
                  </w:txbxContent>
                </v:textbox>
              </v:rect>
            </w:pict>
          </mc:Fallback>
        </mc:AlternateContent>
      </w:r>
    </w:p>
    <w:p w:rsidR="009F01CE" w:rsidRDefault="009F01CE" w:rsidP="00F60D39"/>
    <w:p w:rsidR="009F01CE" w:rsidRDefault="009F01CE" w:rsidP="00F60D39"/>
    <w:p w:rsidR="009F01CE" w:rsidRDefault="009F01CE" w:rsidP="00F60D39"/>
    <w:p w:rsidR="009F01CE" w:rsidRDefault="009F01CE" w:rsidP="00F60D39"/>
    <w:p w:rsidR="009F01CE" w:rsidRDefault="009F01CE" w:rsidP="00F60D39">
      <w:r w:rsidRPr="009F01CE">
        <w:rPr>
          <w:noProof/>
          <w:lang w:val="en-IN" w:eastAsia="en-IN"/>
        </w:rPr>
        <mc:AlternateContent>
          <mc:Choice Requires="wps">
            <w:drawing>
              <wp:anchor distT="0" distB="0" distL="114300" distR="114300" simplePos="0" relativeHeight="252055040" behindDoc="0" locked="0" layoutInCell="1" allowOverlap="1" wp14:anchorId="6DAF8A53" wp14:editId="025A9030">
                <wp:simplePos x="0" y="0"/>
                <wp:positionH relativeFrom="column">
                  <wp:posOffset>115570</wp:posOffset>
                </wp:positionH>
                <wp:positionV relativeFrom="paragraph">
                  <wp:posOffset>81915</wp:posOffset>
                </wp:positionV>
                <wp:extent cx="2512695" cy="466090"/>
                <wp:effectExtent l="32703" t="43497" r="72707" b="72708"/>
                <wp:wrapNone/>
                <wp:docPr id="3099" name="Triángulo isósceles 12"/>
                <wp:cNvGraphicFramePr/>
                <a:graphic xmlns:a="http://schemas.openxmlformats.org/drawingml/2006/main">
                  <a:graphicData uri="http://schemas.microsoft.com/office/word/2010/wordprocessingShape">
                    <wps:wsp>
                      <wps:cNvSpPr/>
                      <wps:spPr>
                        <a:xfrm rot="5400000">
                          <a:off x="0" y="0"/>
                          <a:ext cx="2512695" cy="466090"/>
                        </a:xfrm>
                        <a:prstGeom prst="triangle">
                          <a:avLst/>
                        </a:prstGeom>
                        <a:solidFill>
                          <a:srgbClr val="FFD500"/>
                        </a:solidFill>
                        <a:ln>
                          <a:noFill/>
                        </a:ln>
                        <a:effectLst>
                          <a:outerShdw blurRad="50800" dist="38100" dir="2700000" algn="tl" rotWithShape="0">
                            <a:prstClr val="black">
                              <a:alpha val="40000"/>
                            </a:prstClr>
                          </a:outerShdw>
                        </a:effectLst>
                      </wps:spPr>
                      <wps:style>
                        <a:lnRef idx="2">
                          <a:schemeClr val="dk1">
                            <a:shade val="50000"/>
                          </a:schemeClr>
                        </a:lnRef>
                        <a:fillRef idx="1">
                          <a:schemeClr val="dk1"/>
                        </a:fillRef>
                        <a:effectRef idx="0">
                          <a:schemeClr val="dk1"/>
                        </a:effectRef>
                        <a:fontRef idx="minor">
                          <a:schemeClr val="lt1"/>
                        </a:fontRef>
                      </wps:style>
                      <wps:txbx>
                        <w:txbxContent>
                          <w:p w:rsidR="005D2A36" w:rsidRDefault="005D2A36" w:rsidP="009F01CE">
                            <w:pPr>
                              <w:jc w:val="cente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2" o:spid="_x0000_s1121" type="#_x0000_t5" style="position:absolute;margin-left:9.1pt;margin-top:6.45pt;width:197.85pt;height:36.7pt;rotation:90;z-index:25205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" fillcolor="#ffd500" stroked="f" strokeweight="2pt">
                <v:shadow on="t" color="black" opacity="26214f" origin="-.5,-.5" offset=".74836mm,.74836mm"/>
                <v:textbox>
                  <w:txbxContent>
                    <w:p w:rsidR="005D2A36" w:rsidRDefault="005D2A36" w:rsidP="009F01CE">
                      <w:pPr>
                        <w:jc w:val="center"/>
                      </w:pPr>
                    </w:p>
                  </w:txbxContent>
                </v:textbox>
              </v:shape>
            </w:pict>
          </mc:Fallback>
        </mc:AlternateContent>
      </w:r>
    </w:p>
    <w:p w:rsidR="009F01CE" w:rsidRDefault="009F01CE" w:rsidP="00F60D39"/>
    <w:p w:rsidR="009F01CE" w:rsidRDefault="009F01CE" w:rsidP="00F60D39"/>
    <w:p w:rsidR="009F01CE" w:rsidRDefault="009F01CE" w:rsidP="00F60D39"/>
    <w:p w:rsidR="009F01CE" w:rsidRDefault="009F01CE" w:rsidP="00F60D39"/>
    <w:p w:rsidR="009F01CE" w:rsidRDefault="009F01CE" w:rsidP="00F60D39"/>
    <w:p w:rsidR="009F01CE" w:rsidRDefault="009F01CE" w:rsidP="00F60D39"/>
    <w:p w:rsidR="009F01CE" w:rsidRDefault="009F01CE" w:rsidP="00F60D39"/>
    <w:p w:rsidR="009F01CE" w:rsidRDefault="00F84286" w:rsidP="00F60D39">
      <w:r w:rsidRPr="00F84286">
        <w:rPr>
          <w:noProof/>
          <w:lang w:val="en-IN" w:eastAsia="en-IN"/>
        </w:rPr>
        <mc:AlternateContent>
          <mc:Choice Requires="wps">
            <w:drawing>
              <wp:anchor distT="0" distB="0" distL="114300" distR="114300" simplePos="0" relativeHeight="252068352" behindDoc="0" locked="0" layoutInCell="1" allowOverlap="1" wp14:anchorId="675A227B" wp14:editId="07E9A680">
                <wp:simplePos x="0" y="0"/>
                <wp:positionH relativeFrom="column">
                  <wp:posOffset>1758315</wp:posOffset>
                </wp:positionH>
                <wp:positionV relativeFrom="paragraph">
                  <wp:posOffset>83820</wp:posOffset>
                </wp:positionV>
                <wp:extent cx="4114800" cy="1758315"/>
                <wp:effectExtent l="57150" t="38100" r="57150" b="70485"/>
                <wp:wrapNone/>
                <wp:docPr id="304" name="Rectangle 304"/>
                <wp:cNvGraphicFramePr/>
                <a:graphic xmlns:a="http://schemas.openxmlformats.org/drawingml/2006/main">
                  <a:graphicData uri="http://schemas.microsoft.com/office/word/2010/wordprocessingShape">
                    <wps:wsp>
                      <wps:cNvSpPr/>
                      <wps:spPr>
                        <a:xfrm>
                          <a:off x="0" y="0"/>
                          <a:ext cx="4114800" cy="1758315"/>
                        </a:xfrm>
                        <a:prstGeom prst="rect">
                          <a:avLst/>
                        </a:prstGeom>
                        <a:ln>
                          <a:noFill/>
                        </a:ln>
                      </wps:spPr>
                      <wps:style>
                        <a:lnRef idx="1">
                          <a:schemeClr val="dk1"/>
                        </a:lnRef>
                        <a:fillRef idx="2">
                          <a:schemeClr val="dk1"/>
                        </a:fillRef>
                        <a:effectRef idx="1">
                          <a:schemeClr val="dk1"/>
                        </a:effectRef>
                        <a:fontRef idx="minor">
                          <a:schemeClr val="dk1"/>
                        </a:fontRef>
                      </wps:style>
                      <wps:txbx>
                        <w:txbxContent>
                          <w:p w:rsidR="005D2A36" w:rsidRPr="00F84286" w:rsidRDefault="005D2A36" w:rsidP="00A946B2">
                            <w:pPr>
                              <w:pStyle w:val="ListParagraph"/>
                              <w:numPr>
                                <w:ilvl w:val="0"/>
                                <w:numId w:val="19"/>
                              </w:numPr>
                              <w:spacing w:after="200" w:line="276" w:lineRule="auto"/>
                              <w:jc w:val="both"/>
                              <w:rPr>
                                <w:sz w:val="20"/>
                                <w:szCs w:val="20"/>
                              </w:rPr>
                            </w:pPr>
                            <w:r w:rsidRPr="00F84286">
                              <w:rPr>
                                <w:sz w:val="20"/>
                                <w:szCs w:val="20"/>
                              </w:rPr>
                              <w:t>Ensure successful DR failover and failback processes</w:t>
                            </w:r>
                          </w:p>
                          <w:p w:rsidR="005D2A36" w:rsidRPr="00F84286" w:rsidRDefault="005D2A36" w:rsidP="00A946B2">
                            <w:pPr>
                              <w:pStyle w:val="ListParagraph"/>
                              <w:numPr>
                                <w:ilvl w:val="0"/>
                                <w:numId w:val="19"/>
                              </w:numPr>
                              <w:spacing w:after="200" w:line="276" w:lineRule="auto"/>
                              <w:jc w:val="both"/>
                              <w:rPr>
                                <w:sz w:val="20"/>
                                <w:szCs w:val="20"/>
                              </w:rPr>
                            </w:pPr>
                            <w:r w:rsidRPr="00F84286">
                              <w:rPr>
                                <w:sz w:val="20"/>
                                <w:szCs w:val="20"/>
                              </w:rPr>
                              <w:t>Define RTOs and RPOs</w:t>
                            </w:r>
                          </w:p>
                          <w:p w:rsidR="005D2A36" w:rsidRPr="00F84286" w:rsidRDefault="005D2A36" w:rsidP="00A946B2">
                            <w:pPr>
                              <w:pStyle w:val="ListParagraph"/>
                              <w:numPr>
                                <w:ilvl w:val="0"/>
                                <w:numId w:val="19"/>
                              </w:numPr>
                              <w:spacing w:after="200" w:line="276" w:lineRule="auto"/>
                              <w:jc w:val="both"/>
                              <w:rPr>
                                <w:sz w:val="20"/>
                                <w:szCs w:val="20"/>
                              </w:rPr>
                            </w:pPr>
                            <w:r w:rsidRPr="00F84286">
                              <w:rPr>
                                <w:sz w:val="20"/>
                                <w:szCs w:val="20"/>
                              </w:rPr>
                              <w:t>Vendor experience in handling extended disruptions</w:t>
                            </w:r>
                          </w:p>
                          <w:p w:rsidR="005D2A36" w:rsidRPr="00F84286" w:rsidRDefault="005D2A36" w:rsidP="00A946B2">
                            <w:pPr>
                              <w:pStyle w:val="ListParagraph"/>
                              <w:numPr>
                                <w:ilvl w:val="0"/>
                                <w:numId w:val="19"/>
                              </w:numPr>
                              <w:spacing w:after="200" w:line="276" w:lineRule="auto"/>
                              <w:jc w:val="both"/>
                              <w:rPr>
                                <w:sz w:val="20"/>
                                <w:szCs w:val="20"/>
                              </w:rPr>
                            </w:pPr>
                            <w:r w:rsidRPr="00F84286">
                              <w:rPr>
                                <w:sz w:val="20"/>
                                <w:szCs w:val="20"/>
                              </w:rPr>
                              <w:t>Vendor consistency in meeting SLAs</w:t>
                            </w:r>
                          </w:p>
                          <w:p w:rsidR="005D2A36" w:rsidRPr="00F84286" w:rsidRDefault="005D2A36" w:rsidP="00A946B2">
                            <w:pPr>
                              <w:pStyle w:val="ListParagraph"/>
                              <w:numPr>
                                <w:ilvl w:val="0"/>
                                <w:numId w:val="19"/>
                              </w:numPr>
                              <w:spacing w:after="200" w:line="276" w:lineRule="auto"/>
                              <w:jc w:val="both"/>
                              <w:rPr>
                                <w:sz w:val="20"/>
                                <w:szCs w:val="20"/>
                              </w:rPr>
                            </w:pPr>
                            <w:r w:rsidRPr="00F84286">
                              <w:rPr>
                                <w:sz w:val="20"/>
                                <w:szCs w:val="20"/>
                              </w:rPr>
                              <w:t>DR Infrastructure coverage</w:t>
                            </w:r>
                          </w:p>
                          <w:p w:rsidR="005D2A36" w:rsidRPr="00F84286" w:rsidRDefault="005D2A36" w:rsidP="00A946B2">
                            <w:pPr>
                              <w:pStyle w:val="ListParagraph"/>
                              <w:numPr>
                                <w:ilvl w:val="0"/>
                                <w:numId w:val="19"/>
                              </w:numPr>
                              <w:spacing w:after="200" w:line="276" w:lineRule="auto"/>
                              <w:jc w:val="both"/>
                              <w:rPr>
                                <w:sz w:val="20"/>
                                <w:szCs w:val="20"/>
                              </w:rPr>
                            </w:pPr>
                            <w:r w:rsidRPr="00F84286">
                              <w:rPr>
                                <w:sz w:val="20"/>
                                <w:szCs w:val="20"/>
                              </w:rPr>
                              <w:t>Support for testing of DR plans, cost involved and automated testing</w:t>
                            </w:r>
                          </w:p>
                          <w:p w:rsidR="005D2A36" w:rsidRPr="00F84286" w:rsidRDefault="005D2A36" w:rsidP="00A946B2">
                            <w:pPr>
                              <w:pStyle w:val="ListParagraph"/>
                              <w:numPr>
                                <w:ilvl w:val="0"/>
                                <w:numId w:val="19"/>
                              </w:numPr>
                              <w:spacing w:after="200" w:line="276" w:lineRule="auto"/>
                              <w:jc w:val="both"/>
                              <w:rPr>
                                <w:sz w:val="20"/>
                                <w:szCs w:val="20"/>
                              </w:rPr>
                            </w:pPr>
                            <w:r w:rsidRPr="00F84286">
                              <w:rPr>
                                <w:sz w:val="20"/>
                                <w:szCs w:val="20"/>
                              </w:rPr>
                              <w:t>Regular testing of DR Plan</w:t>
                            </w:r>
                          </w:p>
                          <w:p w:rsidR="005D2A36" w:rsidRPr="009F01CE" w:rsidRDefault="005D2A36" w:rsidP="00F84286">
                            <w:pPr>
                              <w:spacing w:after="200" w:line="276" w:lineRule="auto"/>
                              <w:ind w:left="360"/>
                              <w:jc w:val="both"/>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4" o:spid="_x0000_s1122" style="position:absolute;margin-left:138.45pt;margin-top:6.6pt;width:324pt;height:138.45pt;z-index:25206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" fillcolor="gray [1616]" stroked="f">
                <v:fill color2="#d9d9d9 [496]" rotate="t" angle="180" colors="0 #bcbcbc;22938f #d0d0d0;1 #ededed" focus="100%" type="gradient"/>
                <v:shadow on="t" color="black" opacity="24903f" origin=",.5" offset="0,.55556mm"/>
                <v:textbox>
                  <w:txbxContent>
                    <w:p w:rsidR="005D2A36" w:rsidRPr="00F84286" w:rsidRDefault="005D2A36" w:rsidP="00A946B2">
                      <w:pPr>
                        <w:pStyle w:val="ListParagraph"/>
                        <w:numPr>
                          <w:ilvl w:val="0"/>
                          <w:numId w:val="19"/>
                        </w:numPr>
                        <w:spacing w:after="200" w:line="276" w:lineRule="auto"/>
                        <w:jc w:val="both"/>
                        <w:rPr>
                          <w:sz w:val="20"/>
                          <w:szCs w:val="20"/>
                        </w:rPr>
                      </w:pPr>
                      <w:r w:rsidRPr="00F84286">
                        <w:rPr>
                          <w:sz w:val="20"/>
                          <w:szCs w:val="20"/>
                        </w:rPr>
                        <w:t>Ensure successful DR failover and failback processes</w:t>
                      </w:r>
                    </w:p>
                    <w:p w:rsidR="005D2A36" w:rsidRPr="00F84286" w:rsidRDefault="005D2A36" w:rsidP="00A946B2">
                      <w:pPr>
                        <w:pStyle w:val="ListParagraph"/>
                        <w:numPr>
                          <w:ilvl w:val="0"/>
                          <w:numId w:val="19"/>
                        </w:numPr>
                        <w:spacing w:after="200" w:line="276" w:lineRule="auto"/>
                        <w:jc w:val="both"/>
                        <w:rPr>
                          <w:sz w:val="20"/>
                          <w:szCs w:val="20"/>
                        </w:rPr>
                      </w:pPr>
                      <w:r w:rsidRPr="00F84286">
                        <w:rPr>
                          <w:sz w:val="20"/>
                          <w:szCs w:val="20"/>
                        </w:rPr>
                        <w:t>Define RTOs and RPOs</w:t>
                      </w:r>
                    </w:p>
                    <w:p w:rsidR="005D2A36" w:rsidRPr="00F84286" w:rsidRDefault="005D2A36" w:rsidP="00A946B2">
                      <w:pPr>
                        <w:pStyle w:val="ListParagraph"/>
                        <w:numPr>
                          <w:ilvl w:val="0"/>
                          <w:numId w:val="19"/>
                        </w:numPr>
                        <w:spacing w:after="200" w:line="276" w:lineRule="auto"/>
                        <w:jc w:val="both"/>
                        <w:rPr>
                          <w:sz w:val="20"/>
                          <w:szCs w:val="20"/>
                        </w:rPr>
                      </w:pPr>
                      <w:r w:rsidRPr="00F84286">
                        <w:rPr>
                          <w:sz w:val="20"/>
                          <w:szCs w:val="20"/>
                        </w:rPr>
                        <w:t>Vendor experience in handling extended disruptions</w:t>
                      </w:r>
                    </w:p>
                    <w:p w:rsidR="005D2A36" w:rsidRPr="00F84286" w:rsidRDefault="005D2A36" w:rsidP="00A946B2">
                      <w:pPr>
                        <w:pStyle w:val="ListParagraph"/>
                        <w:numPr>
                          <w:ilvl w:val="0"/>
                          <w:numId w:val="19"/>
                        </w:numPr>
                        <w:spacing w:after="200" w:line="276" w:lineRule="auto"/>
                        <w:jc w:val="both"/>
                        <w:rPr>
                          <w:sz w:val="20"/>
                          <w:szCs w:val="20"/>
                        </w:rPr>
                      </w:pPr>
                      <w:r w:rsidRPr="00F84286">
                        <w:rPr>
                          <w:sz w:val="20"/>
                          <w:szCs w:val="20"/>
                        </w:rPr>
                        <w:t>Vendor consistency in meeting SLAs</w:t>
                      </w:r>
                    </w:p>
                    <w:p w:rsidR="005D2A36" w:rsidRPr="00F84286" w:rsidRDefault="005D2A36" w:rsidP="00A946B2">
                      <w:pPr>
                        <w:pStyle w:val="ListParagraph"/>
                        <w:numPr>
                          <w:ilvl w:val="0"/>
                          <w:numId w:val="19"/>
                        </w:numPr>
                        <w:spacing w:after="200" w:line="276" w:lineRule="auto"/>
                        <w:jc w:val="both"/>
                        <w:rPr>
                          <w:sz w:val="20"/>
                          <w:szCs w:val="20"/>
                        </w:rPr>
                      </w:pPr>
                      <w:r w:rsidRPr="00F84286">
                        <w:rPr>
                          <w:sz w:val="20"/>
                          <w:szCs w:val="20"/>
                        </w:rPr>
                        <w:t>DR Infrastructure coverage</w:t>
                      </w:r>
                    </w:p>
                    <w:p w:rsidR="005D2A36" w:rsidRPr="00F84286" w:rsidRDefault="005D2A36" w:rsidP="00A946B2">
                      <w:pPr>
                        <w:pStyle w:val="ListParagraph"/>
                        <w:numPr>
                          <w:ilvl w:val="0"/>
                          <w:numId w:val="19"/>
                        </w:numPr>
                        <w:spacing w:after="200" w:line="276" w:lineRule="auto"/>
                        <w:jc w:val="both"/>
                        <w:rPr>
                          <w:sz w:val="20"/>
                          <w:szCs w:val="20"/>
                        </w:rPr>
                      </w:pPr>
                      <w:r w:rsidRPr="00F84286">
                        <w:rPr>
                          <w:sz w:val="20"/>
                          <w:szCs w:val="20"/>
                        </w:rPr>
                        <w:t>Support for testing of DR plans, cost involved and automated testing</w:t>
                      </w:r>
                    </w:p>
                    <w:p w:rsidR="005D2A36" w:rsidRPr="00F84286" w:rsidRDefault="005D2A36" w:rsidP="00A946B2">
                      <w:pPr>
                        <w:pStyle w:val="ListParagraph"/>
                        <w:numPr>
                          <w:ilvl w:val="0"/>
                          <w:numId w:val="19"/>
                        </w:numPr>
                        <w:spacing w:after="200" w:line="276" w:lineRule="auto"/>
                        <w:jc w:val="both"/>
                        <w:rPr>
                          <w:sz w:val="20"/>
                          <w:szCs w:val="20"/>
                        </w:rPr>
                      </w:pPr>
                      <w:r w:rsidRPr="00F84286">
                        <w:rPr>
                          <w:sz w:val="20"/>
                          <w:szCs w:val="20"/>
                        </w:rPr>
                        <w:t>Regular testing of DR Plan</w:t>
                      </w:r>
                    </w:p>
                    <w:p w:rsidR="005D2A36" w:rsidRPr="009F01CE" w:rsidRDefault="005D2A36" w:rsidP="00F84286">
                      <w:pPr>
                        <w:spacing w:after="200" w:line="276" w:lineRule="auto"/>
                        <w:ind w:left="360"/>
                        <w:jc w:val="both"/>
                        <w:rPr>
                          <w:sz w:val="20"/>
                          <w:szCs w:val="20"/>
                        </w:rPr>
                      </w:pPr>
                    </w:p>
                  </w:txbxContent>
                </v:textbox>
              </v:rect>
            </w:pict>
          </mc:Fallback>
        </mc:AlternateContent>
      </w:r>
      <w:r w:rsidRPr="00F84286">
        <w:rPr>
          <w:noProof/>
          <w:lang w:val="en-IN" w:eastAsia="en-IN"/>
        </w:rPr>
        <mc:AlternateContent>
          <mc:Choice Requires="wps">
            <w:drawing>
              <wp:anchor distT="0" distB="0" distL="114300" distR="114300" simplePos="0" relativeHeight="252067328" behindDoc="0" locked="0" layoutInCell="1" allowOverlap="1" wp14:anchorId="29A53080" wp14:editId="41427A96">
                <wp:simplePos x="0" y="0"/>
                <wp:positionH relativeFrom="column">
                  <wp:posOffset>464820</wp:posOffset>
                </wp:positionH>
                <wp:positionV relativeFrom="paragraph">
                  <wp:posOffset>744220</wp:posOffset>
                </wp:positionV>
                <wp:extent cx="1844675" cy="466090"/>
                <wp:effectExtent l="41593" t="34607" r="101917" b="101918"/>
                <wp:wrapNone/>
                <wp:docPr id="303" name="Triángulo isósceles 12"/>
                <wp:cNvGraphicFramePr/>
                <a:graphic xmlns:a="http://schemas.openxmlformats.org/drawingml/2006/main">
                  <a:graphicData uri="http://schemas.microsoft.com/office/word/2010/wordprocessingShape">
                    <wps:wsp>
                      <wps:cNvSpPr/>
                      <wps:spPr>
                        <a:xfrm rot="5400000">
                          <a:off x="0" y="0"/>
                          <a:ext cx="1844675" cy="466090"/>
                        </a:xfrm>
                        <a:prstGeom prst="triangle">
                          <a:avLst/>
                        </a:prstGeom>
                        <a:solidFill>
                          <a:srgbClr val="FFD500"/>
                        </a:solidFill>
                        <a:ln>
                          <a:noFill/>
                        </a:ln>
                        <a:effectLst>
                          <a:outerShdw blurRad="50800" dist="38100" dir="2700000" algn="tl" rotWithShape="0">
                            <a:prstClr val="black">
                              <a:alpha val="40000"/>
                            </a:prstClr>
                          </a:outerShdw>
                        </a:effectLst>
                      </wps:spPr>
                      <wps:style>
                        <a:lnRef idx="2">
                          <a:schemeClr val="dk1">
                            <a:shade val="50000"/>
                          </a:schemeClr>
                        </a:lnRef>
                        <a:fillRef idx="1">
                          <a:schemeClr val="dk1"/>
                        </a:fillRef>
                        <a:effectRef idx="0">
                          <a:schemeClr val="dk1"/>
                        </a:effectRef>
                        <a:fontRef idx="minor">
                          <a:schemeClr val="lt1"/>
                        </a:fontRef>
                      </wps:style>
                      <wps:txbx>
                        <w:txbxContent>
                          <w:p w:rsidR="005D2A36" w:rsidRDefault="005D2A36" w:rsidP="00F84286">
                            <w:pPr>
                              <w:jc w:val="cente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id="_x0000_s1123" type="#_x0000_t5" style="position:absolute;margin-left:36.6pt;margin-top:58.6pt;width:145.25pt;height:36.7pt;rotation:90;z-index:25206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" fillcolor="#ffd500" stroked="f" strokeweight="2pt">
                <v:shadow on="t" color="black" opacity="26214f" origin="-.5,-.5" offset=".74836mm,.74836mm"/>
                <v:textbox>
                  <w:txbxContent>
                    <w:p w:rsidR="005D2A36" w:rsidRDefault="005D2A36" w:rsidP="00F84286">
                      <w:pPr>
                        <w:jc w:val="center"/>
                      </w:pPr>
                    </w:p>
                  </w:txbxContent>
                </v:textbox>
              </v:shape>
            </w:pict>
          </mc:Fallback>
        </mc:AlternateContent>
      </w:r>
      <w:r w:rsidRPr="00F84286">
        <w:rPr>
          <w:noProof/>
          <w:lang w:val="en-IN" w:eastAsia="en-IN"/>
        </w:rPr>
        <mc:AlternateContent>
          <mc:Choice Requires="wps">
            <w:drawing>
              <wp:anchor distT="0" distB="0" distL="114300" distR="114300" simplePos="0" relativeHeight="252066304" behindDoc="0" locked="0" layoutInCell="1" allowOverlap="1" wp14:anchorId="2E65AF66" wp14:editId="0E06ACE8">
                <wp:simplePos x="0" y="0"/>
                <wp:positionH relativeFrom="column">
                  <wp:posOffset>-241935</wp:posOffset>
                </wp:positionH>
                <wp:positionV relativeFrom="paragraph">
                  <wp:posOffset>83185</wp:posOffset>
                </wp:positionV>
                <wp:extent cx="1276350" cy="1819275"/>
                <wp:effectExtent l="342900" t="38100" r="38100" b="333375"/>
                <wp:wrapNone/>
                <wp:docPr id="302" name="Rectangle 302"/>
                <wp:cNvGraphicFramePr/>
                <a:graphic xmlns:a="http://schemas.openxmlformats.org/drawingml/2006/main">
                  <a:graphicData uri="http://schemas.microsoft.com/office/word/2010/wordprocessingShape">
                    <wps:wsp>
                      <wps:cNvSpPr/>
                      <wps:spPr>
                        <a:xfrm>
                          <a:off x="0" y="0"/>
                          <a:ext cx="1276350" cy="1819275"/>
                        </a:xfrm>
                        <a:prstGeom prst="rect">
                          <a:avLst/>
                        </a:prstGeom>
                        <a:solidFill>
                          <a:srgbClr val="80808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DC7A43" w:rsidRDefault="005D2A36" w:rsidP="00F84286">
                            <w:pPr>
                              <w:jc w:val="center"/>
                              <w:rPr>
                                <w:b/>
                                <w:color w:val="FFFFFF" w:themeColor="background1"/>
                                <w:sz w:val="20"/>
                                <w:szCs w:val="20"/>
                              </w:rPr>
                            </w:pPr>
                            <w:r w:rsidRPr="00F84286">
                              <w:rPr>
                                <w:b/>
                                <w:color w:val="FFFFFF" w:themeColor="background1"/>
                                <w:sz w:val="20"/>
                                <w:szCs w:val="20"/>
                              </w:rPr>
                              <w:t>Recovery Assurance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2" o:spid="_x0000_s1124" style="position:absolute;margin-left:-19.05pt;margin-top:6.55pt;width:100.5pt;height:143.25pt;z-index:25206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" fillcolor="gray" stroked="f" strokeweight="2pt">
                <v:shadow on="t" color="black" opacity="18350f" offset="-5.40094mm,4.37361mm"/>
                <v:textbox>
                  <w:txbxContent>
                    <w:p w:rsidR="005D2A36" w:rsidRPr="00DC7A43" w:rsidRDefault="005D2A36" w:rsidP="00F84286">
                      <w:pPr>
                        <w:jc w:val="center"/>
                        <w:rPr>
                          <w:b/>
                          <w:color w:val="FFFFFF" w:themeColor="background1"/>
                          <w:sz w:val="20"/>
                          <w:szCs w:val="20"/>
                        </w:rPr>
                      </w:pPr>
                      <w:r w:rsidRPr="00F84286">
                        <w:rPr>
                          <w:b/>
                          <w:color w:val="FFFFFF" w:themeColor="background1"/>
                          <w:sz w:val="20"/>
                          <w:szCs w:val="20"/>
                        </w:rPr>
                        <w:t>Recovery Assurance</w:t>
                      </w:r>
                    </w:p>
                  </w:txbxContent>
                </v:textbox>
              </v:rect>
            </w:pict>
          </mc:Fallback>
        </mc:AlternateContent>
      </w:r>
    </w:p>
    <w:p w:rsidR="009F01CE" w:rsidRDefault="009F01CE" w:rsidP="00F60D39"/>
    <w:p w:rsidR="009F01CE" w:rsidRDefault="009F01CE" w:rsidP="00F60D39"/>
    <w:p w:rsidR="009F01CE" w:rsidRDefault="009F01CE" w:rsidP="00F60D39"/>
    <w:p w:rsidR="009F01CE" w:rsidRDefault="009F01CE" w:rsidP="00F60D39"/>
    <w:p w:rsidR="009F01CE" w:rsidRDefault="009F01CE" w:rsidP="00F60D39"/>
    <w:p w:rsidR="009F01CE" w:rsidRDefault="009F01CE" w:rsidP="00F60D39"/>
    <w:p w:rsidR="009F01CE" w:rsidRDefault="009F01CE" w:rsidP="00F60D39"/>
    <w:p w:rsidR="009F01CE" w:rsidRDefault="009F01CE" w:rsidP="00F60D39"/>
    <w:p w:rsidR="009F01CE" w:rsidRDefault="009F01CE" w:rsidP="00F60D39"/>
    <w:p w:rsidR="009F01CE" w:rsidRDefault="00F84286" w:rsidP="00F60D39">
      <w:r w:rsidRPr="009F01CE">
        <w:rPr>
          <w:noProof/>
          <w:lang w:val="en-IN" w:eastAsia="en-IN"/>
        </w:rPr>
        <mc:AlternateContent>
          <mc:Choice Requires="wps">
            <w:drawing>
              <wp:anchor distT="0" distB="0" distL="114300" distR="114300" simplePos="0" relativeHeight="252060160" behindDoc="0" locked="0" layoutInCell="1" allowOverlap="1" wp14:anchorId="3123F362" wp14:editId="4B3CCBCB">
                <wp:simplePos x="0" y="0"/>
                <wp:positionH relativeFrom="column">
                  <wp:posOffset>1767840</wp:posOffset>
                </wp:positionH>
                <wp:positionV relativeFrom="paragraph">
                  <wp:posOffset>78105</wp:posOffset>
                </wp:positionV>
                <wp:extent cx="4114800" cy="1519555"/>
                <wp:effectExtent l="57150" t="38100" r="57150" b="80645"/>
                <wp:wrapNone/>
                <wp:docPr id="295" name="Rectangle 295"/>
                <wp:cNvGraphicFramePr/>
                <a:graphic xmlns:a="http://schemas.openxmlformats.org/drawingml/2006/main">
                  <a:graphicData uri="http://schemas.microsoft.com/office/word/2010/wordprocessingShape">
                    <wps:wsp>
                      <wps:cNvSpPr/>
                      <wps:spPr>
                        <a:xfrm>
                          <a:off x="0" y="0"/>
                          <a:ext cx="4114800" cy="1519555"/>
                        </a:xfrm>
                        <a:prstGeom prst="rect">
                          <a:avLst/>
                        </a:prstGeom>
                        <a:ln>
                          <a:noFill/>
                        </a:ln>
                      </wps:spPr>
                      <wps:style>
                        <a:lnRef idx="1">
                          <a:schemeClr val="dk1"/>
                        </a:lnRef>
                        <a:fillRef idx="2">
                          <a:schemeClr val="dk1"/>
                        </a:fillRef>
                        <a:effectRef idx="1">
                          <a:schemeClr val="dk1"/>
                        </a:effectRef>
                        <a:fontRef idx="minor">
                          <a:schemeClr val="dk1"/>
                        </a:fontRef>
                      </wps:style>
                      <wps:txbx>
                        <w:txbxContent>
                          <w:p w:rsidR="005D2A36" w:rsidRPr="009F01CE" w:rsidRDefault="005D2A36" w:rsidP="00A946B2">
                            <w:pPr>
                              <w:pStyle w:val="ListParagraph"/>
                              <w:numPr>
                                <w:ilvl w:val="0"/>
                                <w:numId w:val="19"/>
                              </w:numPr>
                              <w:spacing w:after="200" w:line="276" w:lineRule="auto"/>
                              <w:jc w:val="both"/>
                              <w:rPr>
                                <w:sz w:val="20"/>
                                <w:szCs w:val="20"/>
                              </w:rPr>
                            </w:pPr>
                            <w:r w:rsidRPr="009F01CE">
                              <w:rPr>
                                <w:sz w:val="20"/>
                                <w:szCs w:val="20"/>
                              </w:rPr>
                              <w:t>Try Cloud DR on low risk IT services first</w:t>
                            </w:r>
                          </w:p>
                          <w:p w:rsidR="005D2A36" w:rsidRPr="009F01CE" w:rsidRDefault="005D2A36" w:rsidP="00A946B2">
                            <w:pPr>
                              <w:pStyle w:val="ListParagraph"/>
                              <w:numPr>
                                <w:ilvl w:val="0"/>
                                <w:numId w:val="19"/>
                              </w:numPr>
                              <w:spacing w:after="200" w:line="276" w:lineRule="auto"/>
                              <w:jc w:val="both"/>
                              <w:rPr>
                                <w:sz w:val="20"/>
                                <w:szCs w:val="20"/>
                              </w:rPr>
                            </w:pPr>
                            <w:r w:rsidRPr="009F01CE">
                              <w:rPr>
                                <w:sz w:val="20"/>
                                <w:szCs w:val="20"/>
                              </w:rPr>
                              <w:t>Develop POC for DRaaS</w:t>
                            </w:r>
                          </w:p>
                          <w:p w:rsidR="005D2A36" w:rsidRPr="009F01CE" w:rsidRDefault="005D2A36" w:rsidP="00A946B2">
                            <w:pPr>
                              <w:pStyle w:val="ListParagraph"/>
                              <w:numPr>
                                <w:ilvl w:val="0"/>
                                <w:numId w:val="19"/>
                              </w:numPr>
                              <w:spacing w:after="200" w:line="276" w:lineRule="auto"/>
                              <w:jc w:val="both"/>
                              <w:rPr>
                                <w:sz w:val="20"/>
                                <w:szCs w:val="20"/>
                              </w:rPr>
                            </w:pPr>
                            <w:r w:rsidRPr="009F01CE">
                              <w:rPr>
                                <w:sz w:val="20"/>
                                <w:szCs w:val="20"/>
                              </w:rPr>
                              <w:t>Test preferred RaaS solutions</w:t>
                            </w:r>
                          </w:p>
                          <w:p w:rsidR="005D2A36" w:rsidRPr="009F01CE" w:rsidRDefault="005D2A36" w:rsidP="00A946B2">
                            <w:pPr>
                              <w:pStyle w:val="ListParagraph"/>
                              <w:numPr>
                                <w:ilvl w:val="0"/>
                                <w:numId w:val="19"/>
                              </w:numPr>
                              <w:spacing w:after="200" w:line="276" w:lineRule="auto"/>
                              <w:jc w:val="both"/>
                              <w:rPr>
                                <w:sz w:val="20"/>
                                <w:szCs w:val="20"/>
                              </w:rPr>
                            </w:pPr>
                            <w:r w:rsidRPr="009F01CE">
                              <w:rPr>
                                <w:sz w:val="20"/>
                                <w:szCs w:val="20"/>
                              </w:rPr>
                              <w:t>Evaluate cost savings and trade-offs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5" o:spid="_x0000_s1125" style="position:absolute;margin-left:139.2pt;margin-top:6.15pt;width:324pt;height:119.65pt;z-index:25206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" fillcolor="gray [1616]" stroked="f">
                <v:fill color2="#d9d9d9 [496]" rotate="t" angle="180" colors="0 #bcbcbc;22938f #d0d0d0;1 #ededed" focus="100%" type="gradient"/>
                <v:shadow on="t" color="black" opacity="24903f" origin=",.5" offset="0,.55556mm"/>
                <v:textbox>
                  <w:txbxContent>
                    <w:p w:rsidR="005D2A36" w:rsidRPr="009F01CE" w:rsidRDefault="005D2A36" w:rsidP="00A946B2">
                      <w:pPr>
                        <w:pStyle w:val="ListParagraph"/>
                        <w:numPr>
                          <w:ilvl w:val="0"/>
                          <w:numId w:val="19"/>
                        </w:numPr>
                        <w:spacing w:after="200" w:line="276" w:lineRule="auto"/>
                        <w:jc w:val="both"/>
                        <w:rPr>
                          <w:sz w:val="20"/>
                          <w:szCs w:val="20"/>
                        </w:rPr>
                      </w:pPr>
                      <w:r w:rsidRPr="009F01CE">
                        <w:rPr>
                          <w:sz w:val="20"/>
                          <w:szCs w:val="20"/>
                        </w:rPr>
                        <w:t>Try Cloud DR on low risk IT services first</w:t>
                      </w:r>
                    </w:p>
                    <w:p w:rsidR="005D2A36" w:rsidRPr="009F01CE" w:rsidRDefault="005D2A36" w:rsidP="00A946B2">
                      <w:pPr>
                        <w:pStyle w:val="ListParagraph"/>
                        <w:numPr>
                          <w:ilvl w:val="0"/>
                          <w:numId w:val="19"/>
                        </w:numPr>
                        <w:spacing w:after="200" w:line="276" w:lineRule="auto"/>
                        <w:jc w:val="both"/>
                        <w:rPr>
                          <w:sz w:val="20"/>
                          <w:szCs w:val="20"/>
                        </w:rPr>
                      </w:pPr>
                      <w:r w:rsidRPr="009F01CE">
                        <w:rPr>
                          <w:sz w:val="20"/>
                          <w:szCs w:val="20"/>
                        </w:rPr>
                        <w:t>Develop POC for DRaaS</w:t>
                      </w:r>
                    </w:p>
                    <w:p w:rsidR="005D2A36" w:rsidRPr="009F01CE" w:rsidRDefault="005D2A36" w:rsidP="00A946B2">
                      <w:pPr>
                        <w:pStyle w:val="ListParagraph"/>
                        <w:numPr>
                          <w:ilvl w:val="0"/>
                          <w:numId w:val="19"/>
                        </w:numPr>
                        <w:spacing w:after="200" w:line="276" w:lineRule="auto"/>
                        <w:jc w:val="both"/>
                        <w:rPr>
                          <w:sz w:val="20"/>
                          <w:szCs w:val="20"/>
                        </w:rPr>
                      </w:pPr>
                      <w:r w:rsidRPr="009F01CE">
                        <w:rPr>
                          <w:sz w:val="20"/>
                          <w:szCs w:val="20"/>
                        </w:rPr>
                        <w:t>Test preferred RaaS solutions</w:t>
                      </w:r>
                    </w:p>
                    <w:p w:rsidR="005D2A36" w:rsidRPr="009F01CE" w:rsidRDefault="005D2A36" w:rsidP="00A946B2">
                      <w:pPr>
                        <w:pStyle w:val="ListParagraph"/>
                        <w:numPr>
                          <w:ilvl w:val="0"/>
                          <w:numId w:val="19"/>
                        </w:numPr>
                        <w:spacing w:after="200" w:line="276" w:lineRule="auto"/>
                        <w:jc w:val="both"/>
                        <w:rPr>
                          <w:sz w:val="20"/>
                          <w:szCs w:val="20"/>
                        </w:rPr>
                      </w:pPr>
                      <w:r w:rsidRPr="009F01CE">
                        <w:rPr>
                          <w:sz w:val="20"/>
                          <w:szCs w:val="20"/>
                        </w:rPr>
                        <w:t>Evaluate cost savings and trade-offs</w:t>
                      </w:r>
                    </w:p>
                  </w:txbxContent>
                </v:textbox>
              </v:rect>
            </w:pict>
          </mc:Fallback>
        </mc:AlternateContent>
      </w:r>
      <w:r w:rsidRPr="009F01CE">
        <w:rPr>
          <w:noProof/>
          <w:lang w:val="en-IN" w:eastAsia="en-IN"/>
        </w:rPr>
        <mc:AlternateContent>
          <mc:Choice Requires="wps">
            <w:drawing>
              <wp:anchor distT="0" distB="0" distL="114300" distR="114300" simplePos="0" relativeHeight="252058112" behindDoc="0" locked="0" layoutInCell="1" allowOverlap="1" wp14:anchorId="766318BD" wp14:editId="52B8FD60">
                <wp:simplePos x="0" y="0"/>
                <wp:positionH relativeFrom="column">
                  <wp:posOffset>-232410</wp:posOffset>
                </wp:positionH>
                <wp:positionV relativeFrom="paragraph">
                  <wp:posOffset>74295</wp:posOffset>
                </wp:positionV>
                <wp:extent cx="1276350" cy="1571625"/>
                <wp:effectExtent l="342900" t="38100" r="38100" b="333375"/>
                <wp:wrapNone/>
                <wp:docPr id="293" name="Rectangle 293"/>
                <wp:cNvGraphicFramePr/>
                <a:graphic xmlns:a="http://schemas.openxmlformats.org/drawingml/2006/main">
                  <a:graphicData uri="http://schemas.microsoft.com/office/word/2010/wordprocessingShape">
                    <wps:wsp>
                      <wps:cNvSpPr/>
                      <wps:spPr>
                        <a:xfrm>
                          <a:off x="0" y="0"/>
                          <a:ext cx="1276350" cy="1571625"/>
                        </a:xfrm>
                        <a:prstGeom prst="rect">
                          <a:avLst/>
                        </a:prstGeom>
                        <a:solidFill>
                          <a:srgbClr val="80808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DC7A43" w:rsidRDefault="005D2A36" w:rsidP="009F01CE">
                            <w:pPr>
                              <w:jc w:val="center"/>
                              <w:rPr>
                                <w:b/>
                                <w:color w:val="FFFFFF" w:themeColor="background1"/>
                                <w:sz w:val="20"/>
                                <w:szCs w:val="20"/>
                              </w:rPr>
                            </w:pPr>
                            <w:r w:rsidRPr="009F01CE">
                              <w:rPr>
                                <w:b/>
                                <w:color w:val="FFFFFF" w:themeColor="background1"/>
                                <w:sz w:val="20"/>
                                <w:szCs w:val="20"/>
                              </w:rPr>
                              <w:t>Try before finalizing the 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3" o:spid="_x0000_s1126" style="position:absolute;margin-left:-18.3pt;margin-top:5.85pt;width:100.5pt;height:123.75pt;z-index:25205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" fillcolor="gray" stroked="f" strokeweight="2pt">
                <v:shadow on="t" color="black" opacity="18350f" offset="-5.40094mm,4.37361mm"/>
                <v:textbox>
                  <w:txbxContent>
                    <w:p w:rsidR="005D2A36" w:rsidRPr="00DC7A43" w:rsidRDefault="005D2A36" w:rsidP="009F01CE">
                      <w:pPr>
                        <w:jc w:val="center"/>
                        <w:rPr>
                          <w:b/>
                          <w:color w:val="FFFFFF" w:themeColor="background1"/>
                          <w:sz w:val="20"/>
                          <w:szCs w:val="20"/>
                        </w:rPr>
                      </w:pPr>
                      <w:r w:rsidRPr="009F01CE">
                        <w:rPr>
                          <w:b/>
                          <w:color w:val="FFFFFF" w:themeColor="background1"/>
                          <w:sz w:val="20"/>
                          <w:szCs w:val="20"/>
                        </w:rPr>
                        <w:t>Try before finalizing the options</w:t>
                      </w:r>
                    </w:p>
                  </w:txbxContent>
                </v:textbox>
              </v:rect>
            </w:pict>
          </mc:Fallback>
        </mc:AlternateContent>
      </w:r>
      <w:r w:rsidRPr="009F01CE">
        <w:rPr>
          <w:noProof/>
          <w:lang w:val="en-IN" w:eastAsia="en-IN"/>
        </w:rPr>
        <mc:AlternateContent>
          <mc:Choice Requires="wps">
            <w:drawing>
              <wp:anchor distT="0" distB="0" distL="114300" distR="114300" simplePos="0" relativeHeight="252059136" behindDoc="0" locked="0" layoutInCell="1" allowOverlap="1" wp14:anchorId="1DDD2950" wp14:editId="4886A8F2">
                <wp:simplePos x="0" y="0"/>
                <wp:positionH relativeFrom="column">
                  <wp:posOffset>591185</wp:posOffset>
                </wp:positionH>
                <wp:positionV relativeFrom="paragraph">
                  <wp:posOffset>612140</wp:posOffset>
                </wp:positionV>
                <wp:extent cx="1594485" cy="466090"/>
                <wp:effectExtent l="30798" t="45402" r="93662" b="93663"/>
                <wp:wrapNone/>
                <wp:docPr id="294" name="Triángulo isósceles 12"/>
                <wp:cNvGraphicFramePr/>
                <a:graphic xmlns:a="http://schemas.openxmlformats.org/drawingml/2006/main">
                  <a:graphicData uri="http://schemas.microsoft.com/office/word/2010/wordprocessingShape">
                    <wps:wsp>
                      <wps:cNvSpPr/>
                      <wps:spPr>
                        <a:xfrm rot="5400000">
                          <a:off x="0" y="0"/>
                          <a:ext cx="1594485" cy="466090"/>
                        </a:xfrm>
                        <a:prstGeom prst="triangle">
                          <a:avLst/>
                        </a:prstGeom>
                        <a:solidFill>
                          <a:srgbClr val="FFD500"/>
                        </a:solidFill>
                        <a:ln>
                          <a:noFill/>
                        </a:ln>
                        <a:effectLst>
                          <a:outerShdw blurRad="50800" dist="38100" dir="2700000" algn="tl" rotWithShape="0">
                            <a:prstClr val="black">
                              <a:alpha val="40000"/>
                            </a:prstClr>
                          </a:outerShdw>
                        </a:effectLst>
                      </wps:spPr>
                      <wps:style>
                        <a:lnRef idx="2">
                          <a:schemeClr val="dk1">
                            <a:shade val="50000"/>
                          </a:schemeClr>
                        </a:lnRef>
                        <a:fillRef idx="1">
                          <a:schemeClr val="dk1"/>
                        </a:fillRef>
                        <a:effectRef idx="0">
                          <a:schemeClr val="dk1"/>
                        </a:effectRef>
                        <a:fontRef idx="minor">
                          <a:schemeClr val="lt1"/>
                        </a:fontRef>
                      </wps:style>
                      <wps:txbx>
                        <w:txbxContent>
                          <w:p w:rsidR="005D2A36" w:rsidRDefault="005D2A36" w:rsidP="009F01CE">
                            <w:pPr>
                              <w:jc w:val="cente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id="_x0000_s1127" type="#_x0000_t5" style="position:absolute;margin-left:46.55pt;margin-top:48.2pt;width:125.55pt;height:36.7pt;rotation:90;z-index:25205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" fillcolor="#ffd500" stroked="f" strokeweight="2pt">
                <v:shadow on="t" color="black" opacity="26214f" origin="-.5,-.5" offset=".74836mm,.74836mm"/>
                <v:textbox>
                  <w:txbxContent>
                    <w:p w:rsidR="005D2A36" w:rsidRDefault="005D2A36" w:rsidP="009F01CE">
                      <w:pPr>
                        <w:jc w:val="center"/>
                      </w:pPr>
                    </w:p>
                  </w:txbxContent>
                </v:textbox>
              </v:shape>
            </w:pict>
          </mc:Fallback>
        </mc:AlternateContent>
      </w:r>
    </w:p>
    <w:p w:rsidR="009F01CE" w:rsidRDefault="009F01CE" w:rsidP="00F60D39"/>
    <w:p w:rsidR="009F01CE" w:rsidRDefault="009F01CE" w:rsidP="00F60D39"/>
    <w:p w:rsidR="009F01CE" w:rsidRDefault="009F01CE" w:rsidP="00F60D39"/>
    <w:p w:rsidR="009F01CE" w:rsidRDefault="009F01CE" w:rsidP="00F60D39"/>
    <w:p w:rsidR="009F01CE" w:rsidRDefault="009F01CE" w:rsidP="00F60D39"/>
    <w:p w:rsidR="009F01CE" w:rsidRDefault="009F01CE" w:rsidP="00F60D39"/>
    <w:p w:rsidR="009F01CE" w:rsidRDefault="009F01CE" w:rsidP="00F60D39"/>
    <w:p w:rsidR="009F01CE" w:rsidRDefault="00F84286" w:rsidP="00F60D39">
      <w:r w:rsidRPr="009F01CE">
        <w:rPr>
          <w:noProof/>
          <w:lang w:val="en-IN" w:eastAsia="en-IN"/>
        </w:rPr>
        <mc:AlternateContent>
          <mc:Choice Requires="wps">
            <w:drawing>
              <wp:anchor distT="0" distB="0" distL="114300" distR="114300" simplePos="0" relativeHeight="252062208" behindDoc="0" locked="0" layoutInCell="1" allowOverlap="1" wp14:anchorId="710C1F4E" wp14:editId="7919F9E7">
                <wp:simplePos x="0" y="0"/>
                <wp:positionH relativeFrom="column">
                  <wp:posOffset>-232410</wp:posOffset>
                </wp:positionH>
                <wp:positionV relativeFrom="paragraph">
                  <wp:posOffset>196215</wp:posOffset>
                </wp:positionV>
                <wp:extent cx="1276350" cy="1209675"/>
                <wp:effectExtent l="342900" t="38100" r="38100" b="333375"/>
                <wp:wrapNone/>
                <wp:docPr id="296" name="Rectangle 296"/>
                <wp:cNvGraphicFramePr/>
                <a:graphic xmlns:a="http://schemas.openxmlformats.org/drawingml/2006/main">
                  <a:graphicData uri="http://schemas.microsoft.com/office/word/2010/wordprocessingShape">
                    <wps:wsp>
                      <wps:cNvSpPr/>
                      <wps:spPr>
                        <a:xfrm>
                          <a:off x="0" y="0"/>
                          <a:ext cx="1276350" cy="1209675"/>
                        </a:xfrm>
                        <a:prstGeom prst="rect">
                          <a:avLst/>
                        </a:prstGeom>
                        <a:solidFill>
                          <a:srgbClr val="80808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DC7A43" w:rsidRDefault="005D2A36" w:rsidP="009F01CE">
                            <w:pPr>
                              <w:jc w:val="center"/>
                              <w:rPr>
                                <w:b/>
                                <w:color w:val="FFFFFF" w:themeColor="background1"/>
                                <w:sz w:val="20"/>
                                <w:szCs w:val="20"/>
                              </w:rPr>
                            </w:pPr>
                            <w:r w:rsidRPr="009F01CE">
                              <w:rPr>
                                <w:b/>
                                <w:color w:val="FFFFFF" w:themeColor="background1"/>
                                <w:sz w:val="20"/>
                                <w:szCs w:val="20"/>
                              </w:rPr>
                              <w:t>Be Aware of Scalability Challenges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6" o:spid="_x0000_s1128" style="position:absolute;margin-left:-18.3pt;margin-top:15.45pt;width:100.5pt;height:95.25pt;z-index:25206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" fillcolor="gray" stroked="f" strokeweight="2pt">
                <v:shadow on="t" color="black" opacity="18350f" offset="-5.40094mm,4.37361mm"/>
                <v:textbox>
                  <w:txbxContent>
                    <w:p w:rsidR="005D2A36" w:rsidRPr="00DC7A43" w:rsidRDefault="005D2A36" w:rsidP="009F01CE">
                      <w:pPr>
                        <w:jc w:val="center"/>
                        <w:rPr>
                          <w:b/>
                          <w:color w:val="FFFFFF" w:themeColor="background1"/>
                          <w:sz w:val="20"/>
                          <w:szCs w:val="20"/>
                        </w:rPr>
                      </w:pPr>
                      <w:r w:rsidRPr="009F01CE">
                        <w:rPr>
                          <w:b/>
                          <w:color w:val="FFFFFF" w:themeColor="background1"/>
                          <w:sz w:val="20"/>
                          <w:szCs w:val="20"/>
                        </w:rPr>
                        <w:t>Be Aware of Scalability Challenges</w:t>
                      </w:r>
                    </w:p>
                  </w:txbxContent>
                </v:textbox>
              </v:rect>
            </w:pict>
          </mc:Fallback>
        </mc:AlternateContent>
      </w:r>
      <w:r w:rsidRPr="009F01CE">
        <w:rPr>
          <w:noProof/>
          <w:lang w:val="en-IN" w:eastAsia="en-IN"/>
        </w:rPr>
        <mc:AlternateContent>
          <mc:Choice Requires="wps">
            <w:drawing>
              <wp:anchor distT="0" distB="0" distL="114300" distR="114300" simplePos="0" relativeHeight="252064256" behindDoc="0" locked="0" layoutInCell="1" allowOverlap="1" wp14:anchorId="74951BCF" wp14:editId="1758CF02">
                <wp:simplePos x="0" y="0"/>
                <wp:positionH relativeFrom="column">
                  <wp:posOffset>1767840</wp:posOffset>
                </wp:positionH>
                <wp:positionV relativeFrom="paragraph">
                  <wp:posOffset>183515</wp:posOffset>
                </wp:positionV>
                <wp:extent cx="4114800" cy="1169035"/>
                <wp:effectExtent l="57150" t="38100" r="57150" b="69215"/>
                <wp:wrapNone/>
                <wp:docPr id="298" name="Rectangle 298"/>
                <wp:cNvGraphicFramePr/>
                <a:graphic xmlns:a="http://schemas.openxmlformats.org/drawingml/2006/main">
                  <a:graphicData uri="http://schemas.microsoft.com/office/word/2010/wordprocessingShape">
                    <wps:wsp>
                      <wps:cNvSpPr/>
                      <wps:spPr>
                        <a:xfrm>
                          <a:off x="0" y="0"/>
                          <a:ext cx="4114800" cy="1169035"/>
                        </a:xfrm>
                        <a:prstGeom prst="rect">
                          <a:avLst/>
                        </a:prstGeom>
                        <a:ln>
                          <a:noFill/>
                        </a:ln>
                      </wps:spPr>
                      <wps:style>
                        <a:lnRef idx="1">
                          <a:schemeClr val="dk1"/>
                        </a:lnRef>
                        <a:fillRef idx="2">
                          <a:schemeClr val="dk1"/>
                        </a:fillRef>
                        <a:effectRef idx="1">
                          <a:schemeClr val="dk1"/>
                        </a:effectRef>
                        <a:fontRef idx="minor">
                          <a:schemeClr val="dk1"/>
                        </a:fontRef>
                      </wps:style>
                      <wps:txbx>
                        <w:txbxContent>
                          <w:p w:rsidR="005D2A36" w:rsidRPr="009F01CE" w:rsidRDefault="005D2A36" w:rsidP="00A946B2">
                            <w:pPr>
                              <w:numPr>
                                <w:ilvl w:val="0"/>
                                <w:numId w:val="19"/>
                              </w:numPr>
                              <w:spacing w:after="200" w:line="276" w:lineRule="auto"/>
                              <w:jc w:val="both"/>
                              <w:rPr>
                                <w:sz w:val="20"/>
                                <w:szCs w:val="20"/>
                              </w:rPr>
                            </w:pPr>
                            <w:r w:rsidRPr="009F01CE">
                              <w:rPr>
                                <w:sz w:val="20"/>
                                <w:szCs w:val="20"/>
                              </w:rPr>
                              <w:t>Wan bandwidth limitations during busy periods</w:t>
                            </w:r>
                          </w:p>
                          <w:p w:rsidR="005D2A36" w:rsidRPr="009F01CE" w:rsidRDefault="005D2A36" w:rsidP="00A946B2">
                            <w:pPr>
                              <w:numPr>
                                <w:ilvl w:val="0"/>
                                <w:numId w:val="19"/>
                              </w:numPr>
                              <w:spacing w:after="200" w:line="276" w:lineRule="auto"/>
                              <w:jc w:val="both"/>
                              <w:rPr>
                                <w:sz w:val="20"/>
                                <w:szCs w:val="20"/>
                              </w:rPr>
                            </w:pPr>
                            <w:r w:rsidRPr="009F01CE">
                              <w:rPr>
                                <w:sz w:val="20"/>
                                <w:szCs w:val="20"/>
                              </w:rPr>
                              <w:t>Implement data deduplication and compression techniques</w:t>
                            </w:r>
                          </w:p>
                          <w:p w:rsidR="005D2A36" w:rsidRPr="009F01CE" w:rsidRDefault="005D2A36" w:rsidP="00A946B2">
                            <w:pPr>
                              <w:numPr>
                                <w:ilvl w:val="0"/>
                                <w:numId w:val="19"/>
                              </w:numPr>
                              <w:spacing w:after="200" w:line="276" w:lineRule="auto"/>
                              <w:jc w:val="both"/>
                              <w:rPr>
                                <w:sz w:val="20"/>
                                <w:szCs w:val="20"/>
                              </w:rPr>
                            </w:pPr>
                            <w:r w:rsidRPr="009F01CE">
                              <w:rPr>
                                <w:sz w:val="20"/>
                                <w:szCs w:val="20"/>
                              </w:rPr>
                              <w:t>Implement detailed RaaS provider exit strategy, in case of change of provider or strategy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8" o:spid="_x0000_s1129" style="position:absolute;margin-left:139.2pt;margin-top:14.45pt;width:324pt;height:92.05pt;z-index:25206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" fillcolor="gray [1616]" stroked="f">
                <v:fill color2="#d9d9d9 [496]" rotate="t" angle="180" colors="0 #bcbcbc;22938f #d0d0d0;1 #ededed" focus="100%" type="gradient"/>
                <v:shadow on="t" color="black" opacity="24903f" origin=",.5" offset="0,.55556mm"/>
                <v:textbox>
                  <w:txbxContent>
                    <w:p w:rsidR="005D2A36" w:rsidRPr="009F01CE" w:rsidRDefault="005D2A36" w:rsidP="00A946B2">
                      <w:pPr>
                        <w:numPr>
                          <w:ilvl w:val="0"/>
                          <w:numId w:val="19"/>
                        </w:numPr>
                        <w:spacing w:after="200" w:line="276" w:lineRule="auto"/>
                        <w:jc w:val="both"/>
                        <w:rPr>
                          <w:sz w:val="20"/>
                          <w:szCs w:val="20"/>
                        </w:rPr>
                      </w:pPr>
                      <w:r w:rsidRPr="009F01CE">
                        <w:rPr>
                          <w:sz w:val="20"/>
                          <w:szCs w:val="20"/>
                        </w:rPr>
                        <w:t>Wan bandwidth limitations during busy periods</w:t>
                      </w:r>
                    </w:p>
                    <w:p w:rsidR="005D2A36" w:rsidRPr="009F01CE" w:rsidRDefault="005D2A36" w:rsidP="00A946B2">
                      <w:pPr>
                        <w:numPr>
                          <w:ilvl w:val="0"/>
                          <w:numId w:val="19"/>
                        </w:numPr>
                        <w:spacing w:after="200" w:line="276" w:lineRule="auto"/>
                        <w:jc w:val="both"/>
                        <w:rPr>
                          <w:sz w:val="20"/>
                          <w:szCs w:val="20"/>
                        </w:rPr>
                      </w:pPr>
                      <w:r w:rsidRPr="009F01CE">
                        <w:rPr>
                          <w:sz w:val="20"/>
                          <w:szCs w:val="20"/>
                        </w:rPr>
                        <w:t>Implement data deduplication and compression techniques</w:t>
                      </w:r>
                    </w:p>
                    <w:p w:rsidR="005D2A36" w:rsidRPr="009F01CE" w:rsidRDefault="005D2A36" w:rsidP="00A946B2">
                      <w:pPr>
                        <w:numPr>
                          <w:ilvl w:val="0"/>
                          <w:numId w:val="19"/>
                        </w:numPr>
                        <w:spacing w:after="200" w:line="276" w:lineRule="auto"/>
                        <w:jc w:val="both"/>
                        <w:rPr>
                          <w:sz w:val="20"/>
                          <w:szCs w:val="20"/>
                        </w:rPr>
                      </w:pPr>
                      <w:r w:rsidRPr="009F01CE">
                        <w:rPr>
                          <w:sz w:val="20"/>
                          <w:szCs w:val="20"/>
                        </w:rPr>
                        <w:t>Implement detailed RaaS provider exit strategy, in case of change of provider or strategy</w:t>
                      </w:r>
                    </w:p>
                  </w:txbxContent>
                </v:textbox>
              </v:rect>
            </w:pict>
          </mc:Fallback>
        </mc:AlternateContent>
      </w:r>
      <w:r w:rsidRPr="009F01CE">
        <w:rPr>
          <w:noProof/>
          <w:lang w:val="en-IN" w:eastAsia="en-IN"/>
        </w:rPr>
        <mc:AlternateContent>
          <mc:Choice Requires="wps">
            <w:drawing>
              <wp:anchor distT="0" distB="0" distL="114300" distR="114300" simplePos="0" relativeHeight="252063232" behindDoc="0" locked="0" layoutInCell="1" allowOverlap="1" wp14:anchorId="450A4E7A" wp14:editId="3771747D">
                <wp:simplePos x="0" y="0"/>
                <wp:positionH relativeFrom="column">
                  <wp:posOffset>786130</wp:posOffset>
                </wp:positionH>
                <wp:positionV relativeFrom="paragraph">
                  <wp:posOffset>567055</wp:posOffset>
                </wp:positionV>
                <wp:extent cx="1205865" cy="466090"/>
                <wp:effectExtent l="46038" t="30162" r="97472" b="97473"/>
                <wp:wrapNone/>
                <wp:docPr id="297" name="Triángulo isósceles 12"/>
                <wp:cNvGraphicFramePr/>
                <a:graphic xmlns:a="http://schemas.openxmlformats.org/drawingml/2006/main">
                  <a:graphicData uri="http://schemas.microsoft.com/office/word/2010/wordprocessingShape">
                    <wps:wsp>
                      <wps:cNvSpPr/>
                      <wps:spPr>
                        <a:xfrm rot="5400000">
                          <a:off x="0" y="0"/>
                          <a:ext cx="1205865" cy="466090"/>
                        </a:xfrm>
                        <a:prstGeom prst="triangle">
                          <a:avLst/>
                        </a:prstGeom>
                        <a:solidFill>
                          <a:srgbClr val="FFD500"/>
                        </a:solidFill>
                        <a:ln>
                          <a:noFill/>
                        </a:ln>
                        <a:effectLst>
                          <a:outerShdw blurRad="50800" dist="38100" dir="2700000" algn="tl" rotWithShape="0">
                            <a:prstClr val="black">
                              <a:alpha val="40000"/>
                            </a:prstClr>
                          </a:outerShdw>
                        </a:effectLst>
                      </wps:spPr>
                      <wps:style>
                        <a:lnRef idx="2">
                          <a:schemeClr val="dk1">
                            <a:shade val="50000"/>
                          </a:schemeClr>
                        </a:lnRef>
                        <a:fillRef idx="1">
                          <a:schemeClr val="dk1"/>
                        </a:fillRef>
                        <a:effectRef idx="0">
                          <a:schemeClr val="dk1"/>
                        </a:effectRef>
                        <a:fontRef idx="minor">
                          <a:schemeClr val="lt1"/>
                        </a:fontRef>
                      </wps:style>
                      <wps:txbx>
                        <w:txbxContent>
                          <w:p w:rsidR="005D2A36" w:rsidRDefault="005D2A36" w:rsidP="009F01CE">
                            <w:pPr>
                              <w:jc w:val="cente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id="_x0000_s1130" type="#_x0000_t5" style="position:absolute;margin-left:61.9pt;margin-top:44.65pt;width:94.95pt;height:36.7pt;rotation:90;z-index:25206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" fillcolor="#ffd500" stroked="f" strokeweight="2pt">
                <v:shadow on="t" color="black" opacity="26214f" origin="-.5,-.5" offset=".74836mm,.74836mm"/>
                <v:textbox>
                  <w:txbxContent>
                    <w:p w:rsidR="005D2A36" w:rsidRDefault="005D2A36" w:rsidP="009F01CE">
                      <w:pPr>
                        <w:jc w:val="center"/>
                      </w:pPr>
                    </w:p>
                  </w:txbxContent>
                </v:textbox>
              </v:shape>
            </w:pict>
          </mc:Fallback>
        </mc:AlternateContent>
      </w:r>
    </w:p>
    <w:p w:rsidR="009F01CE" w:rsidRDefault="009F01CE" w:rsidP="00F60D39"/>
    <w:p w:rsidR="009F01CE" w:rsidRDefault="009F01CE" w:rsidP="00F60D39"/>
    <w:p w:rsidR="009F01CE" w:rsidRDefault="009F01CE" w:rsidP="00F60D39"/>
    <w:p w:rsidR="009F01CE" w:rsidRDefault="009F01CE" w:rsidP="00F60D39"/>
    <w:p w:rsidR="009F01CE" w:rsidRDefault="009F01CE" w:rsidP="00F60D39"/>
    <w:p w:rsidR="009F01CE" w:rsidRDefault="009F01CE" w:rsidP="00F60D39"/>
    <w:p w:rsidR="00C635AD" w:rsidRPr="002B2CB1" w:rsidRDefault="002B2CB1" w:rsidP="002B2CB1">
      <w:pPr>
        <w:pStyle w:val="Heading4"/>
        <w:rPr>
          <w:rFonts w:ascii="EYInterstate" w:hAnsi="EYInterstate"/>
          <w:i w:val="0"/>
          <w:color w:val="A6A6A6" w:themeColor="background1" w:themeShade="A6"/>
          <w:sz w:val="24"/>
        </w:rPr>
      </w:pPr>
      <w:r w:rsidRPr="002B2CB1">
        <w:rPr>
          <w:rFonts w:ascii="EYInterstate" w:hAnsi="EYInterstate"/>
          <w:i w:val="0"/>
          <w:color w:val="A6A6A6" w:themeColor="background1" w:themeShade="A6"/>
          <w:sz w:val="24"/>
        </w:rPr>
        <w:lastRenderedPageBreak/>
        <w:t>DRaaS Vendor Landscape</w:t>
      </w:r>
    </w:p>
    <w:p w:rsidR="00C635AD" w:rsidRDefault="00C635AD" w:rsidP="00F60D39"/>
    <w:p w:rsidR="00C635AD" w:rsidRDefault="00E23A00" w:rsidP="00F60D39">
      <w:r w:rsidRPr="00E23A00">
        <w:rPr>
          <w:noProof/>
          <w:lang w:val="en-IN" w:eastAsia="en-IN"/>
        </w:rPr>
        <mc:AlternateContent>
          <mc:Choice Requires="wps">
            <w:drawing>
              <wp:anchor distT="0" distB="0" distL="114300" distR="114300" simplePos="0" relativeHeight="252122624" behindDoc="0" locked="0" layoutInCell="1" allowOverlap="1" wp14:anchorId="168EB4E8" wp14:editId="7BBEE56B">
                <wp:simplePos x="0" y="0"/>
                <wp:positionH relativeFrom="column">
                  <wp:posOffset>80645</wp:posOffset>
                </wp:positionH>
                <wp:positionV relativeFrom="paragraph">
                  <wp:posOffset>52070</wp:posOffset>
                </wp:positionV>
                <wp:extent cx="1724025" cy="314325"/>
                <wp:effectExtent l="0" t="0" r="9525" b="9525"/>
                <wp:wrapNone/>
                <wp:docPr id="3205" name="Rectangle 3205"/>
                <wp:cNvGraphicFramePr/>
                <a:graphic xmlns:a="http://schemas.openxmlformats.org/drawingml/2006/main">
                  <a:graphicData uri="http://schemas.microsoft.com/office/word/2010/wordprocessingShape">
                    <wps:wsp>
                      <wps:cNvSpPr/>
                      <wps:spPr>
                        <a:xfrm>
                          <a:off x="0" y="0"/>
                          <a:ext cx="1724025" cy="314325"/>
                        </a:xfrm>
                        <a:prstGeom prst="rect">
                          <a:avLst/>
                        </a:prstGeom>
                        <a:solidFill>
                          <a:srgbClr val="FFEE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463926" w:rsidRDefault="005D2A36" w:rsidP="00E23A00">
                            <w:pPr>
                              <w:jc w:val="center"/>
                              <w:rPr>
                                <w:sz w:val="24"/>
                              </w:rPr>
                            </w:pPr>
                            <w:r>
                              <w:rPr>
                                <w:sz w:val="24"/>
                              </w:rPr>
                              <w:t xml:space="preserve">Major </w:t>
                            </w:r>
                            <w:r w:rsidRPr="00463926">
                              <w:rPr>
                                <w:sz w:val="24"/>
                              </w:rPr>
                              <w:t>Vendors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05" o:spid="_x0000_s1131" style="position:absolute;margin-left:6.35pt;margin-top:4.1pt;width:135.75pt;height:24.75pt;z-index:25212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" fillcolor="#fe0" stroked="f" strokeweight="2pt">
                <v:textbox>
                  <w:txbxContent>
                    <w:p w:rsidR="005D2A36" w:rsidRPr="00463926" w:rsidRDefault="005D2A36" w:rsidP="00E23A00">
                      <w:pPr>
                        <w:jc w:val="center"/>
                        <w:rPr>
                          <w:sz w:val="24"/>
                        </w:rPr>
                      </w:pPr>
                      <w:r>
                        <w:rPr>
                          <w:sz w:val="24"/>
                        </w:rPr>
                        <w:t xml:space="preserve">Major </w:t>
                      </w:r>
                      <w:r w:rsidRPr="00463926">
                        <w:rPr>
                          <w:sz w:val="24"/>
                        </w:rPr>
                        <w:t>Vendors</w:t>
                      </w:r>
                    </w:p>
                  </w:txbxContent>
                </v:textbox>
              </v:rect>
            </w:pict>
          </mc:Fallback>
        </mc:AlternateContent>
      </w:r>
    </w:p>
    <w:p w:rsidR="00C635AD" w:rsidRDefault="00393FAD" w:rsidP="00F60D39">
      <w:r w:rsidRPr="00E23A00">
        <w:rPr>
          <w:noProof/>
          <w:lang w:val="en-IN" w:eastAsia="en-IN"/>
        </w:rPr>
        <mc:AlternateContent>
          <mc:Choice Requires="wps">
            <w:drawing>
              <wp:anchor distT="0" distB="0" distL="114300" distR="114300" simplePos="0" relativeHeight="252123648" behindDoc="0" locked="0" layoutInCell="1" allowOverlap="1" wp14:anchorId="65744277" wp14:editId="3826AE2A">
                <wp:simplePos x="0" y="0"/>
                <wp:positionH relativeFrom="column">
                  <wp:posOffset>81915</wp:posOffset>
                </wp:positionH>
                <wp:positionV relativeFrom="paragraph">
                  <wp:posOffset>206374</wp:posOffset>
                </wp:positionV>
                <wp:extent cx="2628900" cy="1304925"/>
                <wp:effectExtent l="0" t="0" r="19050" b="28575"/>
                <wp:wrapNone/>
                <wp:docPr id="3206" name="Rectangle 3206"/>
                <wp:cNvGraphicFramePr/>
                <a:graphic xmlns:a="http://schemas.openxmlformats.org/drawingml/2006/main">
                  <a:graphicData uri="http://schemas.microsoft.com/office/word/2010/wordprocessingShape">
                    <wps:wsp>
                      <wps:cNvSpPr/>
                      <wps:spPr>
                        <a:xfrm>
                          <a:off x="0" y="0"/>
                          <a:ext cx="2628900" cy="1304925"/>
                        </a:xfrm>
                        <a:prstGeom prst="rect">
                          <a:avLst/>
                        </a:prstGeom>
                        <a:noFill/>
                        <a:ln w="12700">
                          <a:solidFill>
                            <a:srgbClr val="80808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Default="005D2A36" w:rsidP="00A946B2">
                            <w:pPr>
                              <w:pStyle w:val="ListParagraph"/>
                              <w:numPr>
                                <w:ilvl w:val="0"/>
                                <w:numId w:val="20"/>
                              </w:numPr>
                              <w:rPr>
                                <w:sz w:val="24"/>
                              </w:rPr>
                            </w:pPr>
                            <w:r>
                              <w:rPr>
                                <w:sz w:val="24"/>
                              </w:rPr>
                              <w:t>Sungard</w:t>
                            </w:r>
                          </w:p>
                          <w:p w:rsidR="005D2A36" w:rsidRDefault="005D2A36" w:rsidP="00A946B2">
                            <w:pPr>
                              <w:pStyle w:val="ListParagraph"/>
                              <w:numPr>
                                <w:ilvl w:val="0"/>
                                <w:numId w:val="20"/>
                              </w:numPr>
                              <w:rPr>
                                <w:sz w:val="24"/>
                              </w:rPr>
                            </w:pPr>
                            <w:r>
                              <w:rPr>
                                <w:sz w:val="24"/>
                              </w:rPr>
                              <w:t>IBM</w:t>
                            </w:r>
                          </w:p>
                          <w:p w:rsidR="005D2A36" w:rsidRDefault="005D2A36" w:rsidP="00A946B2">
                            <w:pPr>
                              <w:pStyle w:val="ListParagraph"/>
                              <w:numPr>
                                <w:ilvl w:val="0"/>
                                <w:numId w:val="20"/>
                              </w:numPr>
                              <w:rPr>
                                <w:sz w:val="24"/>
                              </w:rPr>
                            </w:pPr>
                            <w:r>
                              <w:rPr>
                                <w:sz w:val="24"/>
                              </w:rPr>
                              <w:t>NTT Communications</w:t>
                            </w:r>
                          </w:p>
                          <w:p w:rsidR="005D2A36" w:rsidRDefault="005D2A36" w:rsidP="00A946B2">
                            <w:pPr>
                              <w:pStyle w:val="ListParagraph"/>
                              <w:numPr>
                                <w:ilvl w:val="0"/>
                                <w:numId w:val="20"/>
                              </w:numPr>
                              <w:rPr>
                                <w:sz w:val="24"/>
                              </w:rPr>
                            </w:pPr>
                            <w:r>
                              <w:rPr>
                                <w:sz w:val="24"/>
                              </w:rPr>
                              <w:t>Axcient</w:t>
                            </w:r>
                          </w:p>
                          <w:p w:rsidR="005D2A36" w:rsidRDefault="005D2A36" w:rsidP="00A946B2">
                            <w:pPr>
                              <w:pStyle w:val="ListParagraph"/>
                              <w:numPr>
                                <w:ilvl w:val="0"/>
                                <w:numId w:val="20"/>
                              </w:numPr>
                              <w:rPr>
                                <w:sz w:val="24"/>
                              </w:rPr>
                            </w:pPr>
                            <w:r>
                              <w:rPr>
                                <w:sz w:val="24"/>
                              </w:rPr>
                              <w:t>AWS</w:t>
                            </w:r>
                          </w:p>
                          <w:p w:rsidR="005D2A36" w:rsidRPr="00463926" w:rsidRDefault="005D2A36" w:rsidP="00A946B2">
                            <w:pPr>
                              <w:pStyle w:val="ListParagraph"/>
                              <w:numPr>
                                <w:ilvl w:val="0"/>
                                <w:numId w:val="20"/>
                              </w:numPr>
                              <w:rPr>
                                <w:sz w:val="24"/>
                              </w:rPr>
                            </w:pPr>
                            <w:r>
                              <w:rPr>
                                <w:sz w:val="24"/>
                              </w:rPr>
                              <w:t>MS Azure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06" o:spid="_x0000_s1132" style="position:absolute;margin-left:6.45pt;margin-top:16.25pt;width:207pt;height:102.75pt;z-index:25212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" filled="f" strokecolor="gray" strokeweight="1pt">
                <v:textbox>
                  <w:txbxContent>
                    <w:p w:rsidR="005D2A36" w:rsidRDefault="005D2A36" w:rsidP="00A946B2">
                      <w:pPr>
                        <w:pStyle w:val="ListParagraph"/>
                        <w:numPr>
                          <w:ilvl w:val="0"/>
                          <w:numId w:val="20"/>
                        </w:numPr>
                        <w:rPr>
                          <w:sz w:val="24"/>
                        </w:rPr>
                      </w:pPr>
                      <w:r>
                        <w:rPr>
                          <w:sz w:val="24"/>
                        </w:rPr>
                        <w:t>Sungard</w:t>
                      </w:r>
                    </w:p>
                    <w:p w:rsidR="005D2A36" w:rsidRDefault="005D2A36" w:rsidP="00A946B2">
                      <w:pPr>
                        <w:pStyle w:val="ListParagraph"/>
                        <w:numPr>
                          <w:ilvl w:val="0"/>
                          <w:numId w:val="20"/>
                        </w:numPr>
                        <w:rPr>
                          <w:sz w:val="24"/>
                        </w:rPr>
                      </w:pPr>
                      <w:r>
                        <w:rPr>
                          <w:sz w:val="24"/>
                        </w:rPr>
                        <w:t>IBM</w:t>
                      </w:r>
                    </w:p>
                    <w:p w:rsidR="005D2A36" w:rsidRDefault="005D2A36" w:rsidP="00A946B2">
                      <w:pPr>
                        <w:pStyle w:val="ListParagraph"/>
                        <w:numPr>
                          <w:ilvl w:val="0"/>
                          <w:numId w:val="20"/>
                        </w:numPr>
                        <w:rPr>
                          <w:sz w:val="24"/>
                        </w:rPr>
                      </w:pPr>
                      <w:r>
                        <w:rPr>
                          <w:sz w:val="24"/>
                        </w:rPr>
                        <w:t>NTT Communications</w:t>
                      </w:r>
                    </w:p>
                    <w:p w:rsidR="005D2A36" w:rsidRDefault="005D2A36" w:rsidP="00A946B2">
                      <w:pPr>
                        <w:pStyle w:val="ListParagraph"/>
                        <w:numPr>
                          <w:ilvl w:val="0"/>
                          <w:numId w:val="20"/>
                        </w:numPr>
                        <w:rPr>
                          <w:sz w:val="24"/>
                        </w:rPr>
                      </w:pPr>
                      <w:r>
                        <w:rPr>
                          <w:sz w:val="24"/>
                        </w:rPr>
                        <w:t>Axcient</w:t>
                      </w:r>
                    </w:p>
                    <w:p w:rsidR="005D2A36" w:rsidRDefault="005D2A36" w:rsidP="00A946B2">
                      <w:pPr>
                        <w:pStyle w:val="ListParagraph"/>
                        <w:numPr>
                          <w:ilvl w:val="0"/>
                          <w:numId w:val="20"/>
                        </w:numPr>
                        <w:rPr>
                          <w:sz w:val="24"/>
                        </w:rPr>
                      </w:pPr>
                      <w:r>
                        <w:rPr>
                          <w:sz w:val="24"/>
                        </w:rPr>
                        <w:t>AWS</w:t>
                      </w:r>
                    </w:p>
                    <w:p w:rsidR="005D2A36" w:rsidRPr="00463926" w:rsidRDefault="005D2A36" w:rsidP="00A946B2">
                      <w:pPr>
                        <w:pStyle w:val="ListParagraph"/>
                        <w:numPr>
                          <w:ilvl w:val="0"/>
                          <w:numId w:val="20"/>
                        </w:numPr>
                        <w:rPr>
                          <w:sz w:val="24"/>
                        </w:rPr>
                      </w:pPr>
                      <w:r>
                        <w:rPr>
                          <w:sz w:val="24"/>
                        </w:rPr>
                        <w:t>MS Azure</w:t>
                      </w:r>
                    </w:p>
                  </w:txbxContent>
                </v:textbox>
              </v:rect>
            </w:pict>
          </mc:Fallback>
        </mc:AlternateContent>
      </w:r>
    </w:p>
    <w:p w:rsidR="00C635AD" w:rsidRDefault="00C635AD" w:rsidP="00F60D39"/>
    <w:p w:rsidR="00C635AD" w:rsidRDefault="00C635AD" w:rsidP="00F60D39"/>
    <w:p w:rsidR="00C635AD" w:rsidRDefault="00C635AD" w:rsidP="00F60D39"/>
    <w:p w:rsidR="00C635AD" w:rsidRDefault="00C635AD" w:rsidP="00F60D39"/>
    <w:p w:rsidR="00C635AD" w:rsidRDefault="00C635AD" w:rsidP="00F60D39"/>
    <w:p w:rsidR="00C635AD" w:rsidRDefault="00C635AD" w:rsidP="00F60D39"/>
    <w:p w:rsidR="00C635AD" w:rsidRDefault="00C635AD" w:rsidP="00F60D39"/>
    <w:p w:rsidR="004C36A8" w:rsidRDefault="00347EF2" w:rsidP="00D90DD1">
      <w:pPr>
        <w:pStyle w:val="Heading1"/>
        <w:keepNext/>
        <w:keepLines/>
        <w:spacing w:before="480" w:after="480" w:line="276" w:lineRule="auto"/>
        <w:jc w:val="both"/>
        <w:rPr>
          <w:color w:val="646464"/>
          <w:sz w:val="32"/>
          <w:szCs w:val="32"/>
        </w:rPr>
      </w:pPr>
      <w:bookmarkStart w:id="18" w:name="_Toc420069259"/>
      <w:r w:rsidRPr="0069234B">
        <w:rPr>
          <w:color w:val="646464"/>
          <w:sz w:val="32"/>
          <w:szCs w:val="32"/>
        </w:rPr>
        <w:t>A</w:t>
      </w:r>
      <w:r w:rsidR="00EC0F6D" w:rsidRPr="00D90DD1">
        <w:rPr>
          <w:noProof/>
          <w:color w:val="646464"/>
          <w:sz w:val="32"/>
          <w:szCs w:val="32"/>
          <w:lang w:val="en-IN" w:eastAsia="en-IN"/>
        </w:rPr>
        <mc:AlternateContent>
          <mc:Choice Requires="wps">
            <w:drawing>
              <wp:anchor distT="0" distB="0" distL="114300" distR="114300" simplePos="0" relativeHeight="251685376" behindDoc="0" locked="1" layoutInCell="1" allowOverlap="1" wp14:anchorId="3EF4606B" wp14:editId="4023B692">
                <wp:simplePos x="0" y="0"/>
                <wp:positionH relativeFrom="column">
                  <wp:posOffset>-592455</wp:posOffset>
                </wp:positionH>
                <wp:positionV relativeFrom="paragraph">
                  <wp:posOffset>233680</wp:posOffset>
                </wp:positionV>
                <wp:extent cx="534670" cy="302260"/>
                <wp:effectExtent l="0" t="0" r="0" b="2540"/>
                <wp:wrapNone/>
                <wp:docPr id="66" name="Rectangle 66"/>
                <wp:cNvGraphicFramePr/>
                <a:graphic xmlns:a="http://schemas.openxmlformats.org/drawingml/2006/main">
                  <a:graphicData uri="http://schemas.microsoft.com/office/word/2010/wordprocessingShape">
                    <wps:wsp>
                      <wps:cNvSpPr/>
                      <wps:spPr>
                        <a:xfrm>
                          <a:off x="0" y="0"/>
                          <a:ext cx="534670" cy="302260"/>
                        </a:xfrm>
                        <a:prstGeom prst="rect">
                          <a:avLst/>
                        </a:prstGeom>
                        <a:solidFill>
                          <a:srgbClr val="FFE6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2A36" w:rsidRPr="00F3064D" w:rsidRDefault="005D2A36" w:rsidP="00EC0F6D">
                            <w:pPr>
                              <w:jc w:val="center"/>
                              <w:rPr>
                                <w:b/>
                                <w:color w:val="000000" w:themeColor="text1"/>
                                <w:sz w:val="24"/>
                              </w:rPr>
                            </w:pPr>
                            <w:r>
                              <w:rPr>
                                <w:b/>
                                <w:color w:val="000000" w:themeColor="text1"/>
                                <w:sz w:val="24"/>
                              </w:rPr>
                              <w: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133" style="position:absolute;left:0;text-align:left;margin-left:-46.65pt;margin-top:18.4pt;width:42.1pt;height:23.8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" fillcolor="#ffe600" stroked="f" strokeweight="2pt">
                <v:textbox>
                  <w:txbxContent>
                    <w:p w:rsidR="005D2A36" w:rsidRPr="00F3064D" w:rsidRDefault="005D2A36" w:rsidP="00EC0F6D">
                      <w:pPr>
                        <w:jc w:val="center"/>
                        <w:rPr>
                          <w:b/>
                          <w:color w:val="000000" w:themeColor="text1"/>
                          <w:sz w:val="24"/>
                        </w:rPr>
                      </w:pPr>
                      <w:r>
                        <w:rPr>
                          <w:b/>
                          <w:color w:val="000000" w:themeColor="text1"/>
                          <w:sz w:val="24"/>
                        </w:rPr>
                        <w:t>05</w:t>
                      </w:r>
                    </w:p>
                  </w:txbxContent>
                </v:textbox>
                <w10:anchorlock/>
              </v:rect>
            </w:pict>
          </mc:Fallback>
        </mc:AlternateContent>
      </w:r>
      <w:r w:rsidRPr="0069234B">
        <w:rPr>
          <w:color w:val="646464"/>
          <w:sz w:val="32"/>
          <w:szCs w:val="32"/>
        </w:rPr>
        <w:t xml:space="preserve">ppendix and </w:t>
      </w:r>
      <w:r w:rsidR="0069234B" w:rsidRPr="0069234B">
        <w:rPr>
          <w:color w:val="646464"/>
          <w:sz w:val="32"/>
          <w:szCs w:val="32"/>
        </w:rPr>
        <w:t>references</w:t>
      </w:r>
      <w:bookmarkEnd w:id="18"/>
    </w:p>
    <w:p w:rsidR="00795ECF" w:rsidRPr="00795ECF" w:rsidRDefault="00D16D54" w:rsidP="00795ECF">
      <w:r>
        <w:t>Detailed document on</w:t>
      </w:r>
      <w:r w:rsidR="0031710C">
        <w:t xml:space="preserve"> DRaaS</w:t>
      </w:r>
      <w:r>
        <w:t xml:space="preserve"> vendor</w:t>
      </w:r>
      <w:r w:rsidR="0031710C">
        <w:t xml:space="preserve"> landscape</w:t>
      </w:r>
      <w:r>
        <w:t xml:space="preserve"> is attached in the summary </w:t>
      </w:r>
      <w:r w:rsidR="0031710C">
        <w:t>presentation for the research</w:t>
      </w:r>
    </w:p>
    <w:bookmarkEnd w:id="1"/>
    <w:p w:rsidR="001A479F" w:rsidRPr="001A479F" w:rsidRDefault="0031710C" w:rsidP="00CF4DEA">
      <w:pPr>
        <w:rPr>
          <w:rStyle w:val="Hyperlink"/>
          <w:sz w:val="22"/>
          <w:szCs w:val="22"/>
        </w:rPr>
      </w:pPr>
      <w:r w:rsidRPr="00E415FD">
        <w:rPr>
          <w:noProof/>
          <w:sz w:val="22"/>
          <w:szCs w:val="22"/>
          <w:lang w:val="en-IN" w:eastAsia="en-IN"/>
        </w:rPr>
        <mc:AlternateContent>
          <mc:Choice Requires="wps">
            <w:drawing>
              <wp:anchor distT="0" distB="0" distL="114300" distR="114300" simplePos="0" relativeHeight="251909632" behindDoc="0" locked="0" layoutInCell="1" allowOverlap="1" wp14:anchorId="3791D255" wp14:editId="703EE789">
                <wp:simplePos x="0" y="0"/>
                <wp:positionH relativeFrom="column">
                  <wp:posOffset>-42545</wp:posOffset>
                </wp:positionH>
                <wp:positionV relativeFrom="paragraph">
                  <wp:posOffset>62865</wp:posOffset>
                </wp:positionV>
                <wp:extent cx="2374265" cy="1403985"/>
                <wp:effectExtent l="0" t="0" r="0" b="0"/>
                <wp:wrapNone/>
                <wp:docPr id="20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chemeClr val="bg1"/>
                        </a:solidFill>
                        <a:ln w="9525">
                          <a:noFill/>
                          <a:miter lim="800000"/>
                          <a:headEnd/>
                          <a:tailEnd/>
                        </a:ln>
                      </wps:spPr>
                      <wps:txbx>
                        <w:txbxContent>
                          <w:p w:rsidR="005D2A36" w:rsidRDefault="00DE1BB8" w:rsidP="00E415FD">
                            <w:hyperlink r:id="rId39" w:history="1">
                              <w:r w:rsidR="005D2A36" w:rsidRPr="002D2811">
                                <w:rPr>
                                  <w:rStyle w:val="Hyperlink"/>
                                </w:rPr>
                                <w:t>www.gartner.com</w:t>
                              </w:r>
                            </w:hyperlink>
                          </w:p>
                          <w:p w:rsidR="005D2A36" w:rsidRDefault="00DE1BB8" w:rsidP="00E415FD">
                            <w:pPr>
                              <w:rPr>
                                <w:rStyle w:val="Hyperlink"/>
                              </w:rPr>
                            </w:pPr>
                            <w:hyperlink r:id="rId40" w:history="1">
                              <w:r w:rsidR="005D2A36" w:rsidRPr="004B0CA3">
                                <w:rPr>
                                  <w:rStyle w:val="Hyperlink"/>
                                </w:rPr>
                                <w:t>www.networkworld.com</w:t>
                              </w:r>
                            </w:hyperlink>
                          </w:p>
                          <w:p w:rsidR="005D2A36" w:rsidRDefault="00DE1BB8" w:rsidP="00E415FD">
                            <w:pPr>
                              <w:rPr>
                                <w:rStyle w:val="Hyperlink"/>
                              </w:rPr>
                            </w:pPr>
                            <w:hyperlink r:id="rId41" w:history="1">
                              <w:r w:rsidR="005D2A36" w:rsidRPr="004B0CA3">
                                <w:rPr>
                                  <w:rStyle w:val="Hyperlink"/>
                                </w:rPr>
                                <w:t>www.infoworld.com</w:t>
                              </w:r>
                            </w:hyperlink>
                          </w:p>
                          <w:p w:rsidR="005D2A36" w:rsidRDefault="00DE1BB8" w:rsidP="00E415FD">
                            <w:pPr>
                              <w:rPr>
                                <w:rStyle w:val="Hyperlink"/>
                              </w:rPr>
                            </w:pPr>
                            <w:hyperlink r:id="rId42" w:history="1">
                              <w:r w:rsidR="005D2A36" w:rsidRPr="004B0CA3">
                                <w:rPr>
                                  <w:rStyle w:val="Hyperlink"/>
                                </w:rPr>
                                <w:t>www.computerworld.com</w:t>
                              </w:r>
                            </w:hyperlink>
                          </w:p>
                          <w:p w:rsidR="005D2A36" w:rsidRDefault="00DE1BB8" w:rsidP="00E415FD">
                            <w:pPr>
                              <w:rPr>
                                <w:rStyle w:val="Hyperlink"/>
                              </w:rPr>
                            </w:pPr>
                            <w:hyperlink r:id="rId43" w:history="1">
                              <w:r w:rsidR="005D2A36" w:rsidRPr="0042197D">
                                <w:rPr>
                                  <w:rStyle w:val="Hyperlink"/>
                                </w:rPr>
                                <w:t>www.techtarget.com</w:t>
                              </w:r>
                            </w:hyperlink>
                          </w:p>
                          <w:p w:rsidR="005D2A36" w:rsidRDefault="00DE1BB8" w:rsidP="00E415FD">
                            <w:pPr>
                              <w:rPr>
                                <w:rStyle w:val="Hyperlink"/>
                              </w:rPr>
                            </w:pPr>
                            <w:hyperlink r:id="rId44" w:history="1">
                              <w:r w:rsidR="005D2A36" w:rsidRPr="0042197D">
                                <w:rPr>
                                  <w:rStyle w:val="Hyperlink"/>
                                </w:rPr>
                                <w:t>www.forrester.com</w:t>
                              </w:r>
                            </w:hyperlink>
                          </w:p>
                          <w:p w:rsidR="005D2A36" w:rsidRPr="00BC7A6D" w:rsidRDefault="005D2A36" w:rsidP="00BC7A6D">
                            <w:pPr>
                              <w:rPr>
                                <w:rStyle w:val="Hyperlink"/>
                              </w:rPr>
                            </w:pPr>
                            <w:r w:rsidRPr="00BC7A6D">
                              <w:rPr>
                                <w:rStyle w:val="Hyperlink"/>
                              </w:rPr>
                              <w:t>www.redmondmag.com</w:t>
                            </w:r>
                          </w:p>
                          <w:p w:rsidR="005D2A36" w:rsidRPr="00BC7A6D" w:rsidRDefault="005D2A36" w:rsidP="00BC7A6D">
                            <w:pPr>
                              <w:rPr>
                                <w:rStyle w:val="Hyperlink"/>
                              </w:rPr>
                            </w:pPr>
                            <w:r w:rsidRPr="00BC7A6D">
                              <w:rPr>
                                <w:rStyle w:val="Hyperlink"/>
                              </w:rPr>
                              <w:t>http://www.datacenterknowledge.com</w:t>
                            </w:r>
                          </w:p>
                          <w:p w:rsidR="005D2A36" w:rsidRDefault="00DE1BB8" w:rsidP="00BC7A6D">
                            <w:pPr>
                              <w:rPr>
                                <w:rStyle w:val="Hyperlink"/>
                              </w:rPr>
                            </w:pPr>
                            <w:hyperlink r:id="rId45" w:history="1">
                              <w:r w:rsidR="005D2A36" w:rsidRPr="002D2811">
                                <w:rPr>
                                  <w:rStyle w:val="Hyperlink"/>
                                </w:rPr>
                                <w:t>http://www.sungardas.com</w:t>
                              </w:r>
                            </w:hyperlink>
                          </w:p>
                          <w:p w:rsidR="005D2A36" w:rsidRDefault="00DE1BB8" w:rsidP="00BC7A6D">
                            <w:pPr>
                              <w:rPr>
                                <w:rStyle w:val="Hyperlink"/>
                              </w:rPr>
                            </w:pPr>
                            <w:hyperlink r:id="rId46" w:history="1">
                              <w:r w:rsidR="005D2A36" w:rsidRPr="002D2811">
                                <w:rPr>
                                  <w:rStyle w:val="Hyperlink"/>
                                </w:rPr>
                                <w:t>www.axcient.com</w:t>
                              </w:r>
                            </w:hyperlink>
                          </w:p>
                          <w:p w:rsidR="005D2A36" w:rsidRDefault="00DE1BB8" w:rsidP="00BC7A6D">
                            <w:pPr>
                              <w:rPr>
                                <w:rStyle w:val="Hyperlink"/>
                              </w:rPr>
                            </w:pPr>
                            <w:hyperlink r:id="rId47" w:history="1">
                              <w:r w:rsidR="005D2A36" w:rsidRPr="002D2811">
                                <w:rPr>
                                  <w:rStyle w:val="Hyperlink"/>
                                </w:rPr>
                                <w:t>www.ibm.com</w:t>
                              </w:r>
                            </w:hyperlink>
                          </w:p>
                          <w:p w:rsidR="005D2A36" w:rsidRDefault="00DE1BB8" w:rsidP="00BC7A6D">
                            <w:pPr>
                              <w:rPr>
                                <w:rStyle w:val="Hyperlink"/>
                              </w:rPr>
                            </w:pPr>
                            <w:hyperlink r:id="rId48" w:history="1">
                              <w:r w:rsidR="005D2A36" w:rsidRPr="002D2811">
                                <w:rPr>
                                  <w:rStyle w:val="Hyperlink"/>
                                </w:rPr>
                                <w:t>www.azure.microsoft.com</w:t>
                              </w:r>
                            </w:hyperlink>
                          </w:p>
                          <w:p w:rsidR="005D2A36" w:rsidRDefault="00DE1BB8" w:rsidP="00BC7A6D">
                            <w:pPr>
                              <w:rPr>
                                <w:rStyle w:val="Hyperlink"/>
                              </w:rPr>
                            </w:pPr>
                            <w:hyperlink r:id="rId49" w:history="1">
                              <w:r w:rsidR="005D2A36" w:rsidRPr="002D2811">
                                <w:rPr>
                                  <w:rStyle w:val="Hyperlink"/>
                                </w:rPr>
                                <w:t>www.aws.amazon.com</w:t>
                              </w:r>
                            </w:hyperlink>
                          </w:p>
                          <w:p w:rsidR="005D2A36" w:rsidRDefault="00DE1BB8" w:rsidP="00BC7A6D">
                            <w:pPr>
                              <w:rPr>
                                <w:rStyle w:val="Hyperlink"/>
                              </w:rPr>
                            </w:pPr>
                            <w:hyperlink r:id="rId50" w:history="1">
                              <w:r w:rsidR="005D2A36" w:rsidRPr="002D2811">
                                <w:rPr>
                                  <w:rStyle w:val="Hyperlink"/>
                                </w:rPr>
                                <w:t>www.nttict.com</w:t>
                              </w:r>
                            </w:hyperlink>
                          </w:p>
                          <w:p w:rsidR="005D2A36" w:rsidRDefault="005D2A36" w:rsidP="00BC7A6D">
                            <w:pPr>
                              <w:rPr>
                                <w:rStyle w:val="Hyperlink"/>
                              </w:rPr>
                            </w:pPr>
                            <w:r>
                              <w:rPr>
                                <w:rStyle w:val="Hyperlink"/>
                              </w:rPr>
                              <w:t>www.sungard.com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34" type="#_x0000_t202" style="position:absolute;margin-left:-3.35pt;margin-top:4.95pt;width:186.95pt;height:110.55pt;z-index:25190963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" fillcolor="white [3212]" stroked="f">
                <v:textbox style="mso-fit-shape-to-text:t">
                  <w:txbxContent>
                    <w:p w:rsidR="005D2A36" w:rsidRDefault="00442C63" w:rsidP="00E415FD">
                      <w:hyperlink r:id="rId51" w:history="1">
                        <w:r w:rsidR="005D2A36" w:rsidRPr="002D2811">
                          <w:rPr>
                            <w:rStyle w:val="Hyperlink"/>
                          </w:rPr>
                          <w:t>www.gartner.com</w:t>
                        </w:r>
                      </w:hyperlink>
                    </w:p>
                    <w:p w:rsidR="005D2A36" w:rsidRDefault="00442C63" w:rsidP="00E415FD">
                      <w:pPr>
                        <w:rPr>
                          <w:rStyle w:val="Hyperlink"/>
                        </w:rPr>
                      </w:pPr>
                      <w:hyperlink r:id="rId52" w:history="1">
                        <w:r w:rsidR="005D2A36" w:rsidRPr="004B0CA3">
                          <w:rPr>
                            <w:rStyle w:val="Hyperlink"/>
                          </w:rPr>
                          <w:t>www.networkworld.com</w:t>
                        </w:r>
                      </w:hyperlink>
                    </w:p>
                    <w:p w:rsidR="005D2A36" w:rsidRDefault="00442C63" w:rsidP="00E415FD">
                      <w:pPr>
                        <w:rPr>
                          <w:rStyle w:val="Hyperlink"/>
                        </w:rPr>
                      </w:pPr>
                      <w:hyperlink r:id="rId53" w:history="1">
                        <w:r w:rsidR="005D2A36" w:rsidRPr="004B0CA3">
                          <w:rPr>
                            <w:rStyle w:val="Hyperlink"/>
                          </w:rPr>
                          <w:t>www.infoworld.com</w:t>
                        </w:r>
                      </w:hyperlink>
                    </w:p>
                    <w:p w:rsidR="005D2A36" w:rsidRDefault="00442C63" w:rsidP="00E415FD">
                      <w:pPr>
                        <w:rPr>
                          <w:rStyle w:val="Hyperlink"/>
                        </w:rPr>
                      </w:pPr>
                      <w:hyperlink r:id="rId54" w:history="1">
                        <w:r w:rsidR="005D2A36" w:rsidRPr="004B0CA3">
                          <w:rPr>
                            <w:rStyle w:val="Hyperlink"/>
                          </w:rPr>
                          <w:t>www.computerworld.com</w:t>
                        </w:r>
                      </w:hyperlink>
                    </w:p>
                    <w:p w:rsidR="005D2A36" w:rsidRDefault="00442C63" w:rsidP="00E415FD">
                      <w:pPr>
                        <w:rPr>
                          <w:rStyle w:val="Hyperlink"/>
                        </w:rPr>
                      </w:pPr>
                      <w:hyperlink r:id="rId55" w:history="1">
                        <w:r w:rsidR="005D2A36" w:rsidRPr="0042197D">
                          <w:rPr>
                            <w:rStyle w:val="Hyperlink"/>
                          </w:rPr>
                          <w:t>www.techtarget.com</w:t>
                        </w:r>
                      </w:hyperlink>
                    </w:p>
                    <w:p w:rsidR="005D2A36" w:rsidRDefault="00442C63" w:rsidP="00E415FD">
                      <w:pPr>
                        <w:rPr>
                          <w:rStyle w:val="Hyperlink"/>
                        </w:rPr>
                      </w:pPr>
                      <w:hyperlink r:id="rId56" w:history="1">
                        <w:r w:rsidR="005D2A36" w:rsidRPr="0042197D">
                          <w:rPr>
                            <w:rStyle w:val="Hyperlink"/>
                          </w:rPr>
                          <w:t>www.forrester.com</w:t>
                        </w:r>
                      </w:hyperlink>
                    </w:p>
                    <w:p w:rsidR="005D2A36" w:rsidRPr="00BC7A6D" w:rsidRDefault="005D2A36" w:rsidP="00BC7A6D">
                      <w:pPr>
                        <w:rPr>
                          <w:rStyle w:val="Hyperlink"/>
                        </w:rPr>
                      </w:pPr>
                      <w:r w:rsidRPr="00BC7A6D">
                        <w:rPr>
                          <w:rStyle w:val="Hyperlink"/>
                        </w:rPr>
                        <w:t>www.redmondmag.com</w:t>
                      </w:r>
                    </w:p>
                    <w:p w:rsidR="005D2A36" w:rsidRPr="00BC7A6D" w:rsidRDefault="005D2A36" w:rsidP="00BC7A6D">
                      <w:pPr>
                        <w:rPr>
                          <w:rStyle w:val="Hyperlink"/>
                        </w:rPr>
                      </w:pPr>
                      <w:r w:rsidRPr="00BC7A6D">
                        <w:rPr>
                          <w:rStyle w:val="Hyperlink"/>
                        </w:rPr>
                        <w:t>http://www.datacenterknowledge.com</w:t>
                      </w:r>
                    </w:p>
                    <w:p w:rsidR="005D2A36" w:rsidRDefault="00442C63" w:rsidP="00BC7A6D">
                      <w:pPr>
                        <w:rPr>
                          <w:rStyle w:val="Hyperlink"/>
                        </w:rPr>
                      </w:pPr>
                      <w:hyperlink r:id="rId57" w:history="1">
                        <w:r w:rsidR="005D2A36" w:rsidRPr="002D2811">
                          <w:rPr>
                            <w:rStyle w:val="Hyperlink"/>
                          </w:rPr>
                          <w:t>http://www.sungardas.com</w:t>
                        </w:r>
                      </w:hyperlink>
                    </w:p>
                    <w:p w:rsidR="005D2A36" w:rsidRDefault="00442C63" w:rsidP="00BC7A6D">
                      <w:pPr>
                        <w:rPr>
                          <w:rStyle w:val="Hyperlink"/>
                        </w:rPr>
                      </w:pPr>
                      <w:hyperlink r:id="rId58" w:history="1">
                        <w:r w:rsidR="005D2A36" w:rsidRPr="002D2811">
                          <w:rPr>
                            <w:rStyle w:val="Hyperlink"/>
                          </w:rPr>
                          <w:t>www.axcient.com</w:t>
                        </w:r>
                      </w:hyperlink>
                    </w:p>
                    <w:p w:rsidR="005D2A36" w:rsidRDefault="00442C63" w:rsidP="00BC7A6D">
                      <w:pPr>
                        <w:rPr>
                          <w:rStyle w:val="Hyperlink"/>
                        </w:rPr>
                      </w:pPr>
                      <w:hyperlink r:id="rId59" w:history="1">
                        <w:r w:rsidR="005D2A36" w:rsidRPr="002D2811">
                          <w:rPr>
                            <w:rStyle w:val="Hyperlink"/>
                          </w:rPr>
                          <w:t>www.ibm.com</w:t>
                        </w:r>
                      </w:hyperlink>
                    </w:p>
                    <w:p w:rsidR="005D2A36" w:rsidRDefault="00442C63" w:rsidP="00BC7A6D">
                      <w:pPr>
                        <w:rPr>
                          <w:rStyle w:val="Hyperlink"/>
                        </w:rPr>
                      </w:pPr>
                      <w:hyperlink r:id="rId60" w:history="1">
                        <w:r w:rsidR="005D2A36" w:rsidRPr="002D2811">
                          <w:rPr>
                            <w:rStyle w:val="Hyperlink"/>
                          </w:rPr>
                          <w:t>www.azure.microsoft.com</w:t>
                        </w:r>
                      </w:hyperlink>
                    </w:p>
                    <w:p w:rsidR="005D2A36" w:rsidRDefault="00442C63" w:rsidP="00BC7A6D">
                      <w:pPr>
                        <w:rPr>
                          <w:rStyle w:val="Hyperlink"/>
                        </w:rPr>
                      </w:pPr>
                      <w:hyperlink r:id="rId61" w:history="1">
                        <w:r w:rsidR="005D2A36" w:rsidRPr="002D2811">
                          <w:rPr>
                            <w:rStyle w:val="Hyperlink"/>
                          </w:rPr>
                          <w:t>www.aws.amazon.com</w:t>
                        </w:r>
                      </w:hyperlink>
                    </w:p>
                    <w:p w:rsidR="005D2A36" w:rsidRDefault="00442C63" w:rsidP="00BC7A6D">
                      <w:pPr>
                        <w:rPr>
                          <w:rStyle w:val="Hyperlink"/>
                        </w:rPr>
                      </w:pPr>
                      <w:hyperlink r:id="rId62" w:history="1">
                        <w:r w:rsidR="005D2A36" w:rsidRPr="002D2811">
                          <w:rPr>
                            <w:rStyle w:val="Hyperlink"/>
                          </w:rPr>
                          <w:t>www.nttict.com</w:t>
                        </w:r>
                      </w:hyperlink>
                    </w:p>
                    <w:p w:rsidR="005D2A36" w:rsidRDefault="005D2A36" w:rsidP="00BC7A6D">
                      <w:pPr>
                        <w:rPr>
                          <w:rStyle w:val="Hyperlink"/>
                        </w:rPr>
                      </w:pPr>
                      <w:r>
                        <w:rPr>
                          <w:rStyle w:val="Hyperlink"/>
                        </w:rPr>
                        <w:t>www.sungard.com</w:t>
                      </w:r>
                    </w:p>
                  </w:txbxContent>
                </v:textbox>
              </v:shape>
            </w:pict>
          </mc:Fallback>
        </mc:AlternateContent>
      </w:r>
    </w:p>
    <w:p w:rsidR="001A479F" w:rsidRPr="001A479F" w:rsidRDefault="001A479F" w:rsidP="001A479F">
      <w:pPr>
        <w:sectPr w:rsidR="001A479F" w:rsidRPr="001A479F" w:rsidSect="007536BA">
          <w:headerReference w:type="default" r:id="rId63"/>
          <w:footerReference w:type="default" r:id="rId64"/>
          <w:headerReference w:type="first" r:id="rId65"/>
          <w:pgSz w:w="11907" w:h="16840" w:code="9"/>
          <w:pgMar w:top="1985" w:right="1418" w:bottom="1276" w:left="1701" w:header="720" w:footer="720" w:gutter="0"/>
          <w:cols w:space="720"/>
          <w:titlePg/>
          <w:docGrid w:linePitch="360"/>
        </w:sectPr>
      </w:pPr>
    </w:p>
    <w:p w:rsidR="001B79E5" w:rsidRPr="00C92028" w:rsidRDefault="001B79E5" w:rsidP="008C1238"/>
    <w:p w:rsidR="005A015D" w:rsidRPr="001B79E5" w:rsidRDefault="00A240CC" w:rsidP="00C92028">
      <w:pPr>
        <w:rPr>
          <w:lang w:val="fr-FR"/>
        </w:rPr>
      </w:pPr>
      <w:r>
        <w:rPr>
          <w:noProof/>
          <w:lang w:val="en-IN" w:eastAsia="en-IN"/>
        </w:rPr>
        <mc:AlternateContent>
          <mc:Choice Requires="wps">
            <w:drawing>
              <wp:anchor distT="0" distB="0" distL="114300" distR="114300" simplePos="0" relativeHeight="251660800" behindDoc="0" locked="0" layoutInCell="1" allowOverlap="1" wp14:anchorId="0137A9D3" wp14:editId="4F7AC2D1">
                <wp:simplePos x="0" y="0"/>
                <wp:positionH relativeFrom="column">
                  <wp:posOffset>-475615</wp:posOffset>
                </wp:positionH>
                <wp:positionV relativeFrom="paragraph">
                  <wp:posOffset>100009</wp:posOffset>
                </wp:positionV>
                <wp:extent cx="2285365" cy="4144010"/>
                <wp:effectExtent l="0" t="0" r="635" b="8890"/>
                <wp:wrapNone/>
                <wp:docPr id="8"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5365" cy="4144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A36" w:rsidRPr="00BE1C84" w:rsidRDefault="005D2A36" w:rsidP="00BE1C84">
                            <w:pPr>
                              <w:jc w:val="both"/>
                              <w:rPr>
                                <w:rFonts w:ascii="EYInterstate" w:hAnsi="EYInterstate"/>
                                <w:color w:val="707173"/>
                                <w:sz w:val="16"/>
                                <w:szCs w:val="16"/>
                                <w:lang w:val="en-GB"/>
                              </w:rPr>
                            </w:pPr>
                            <w:r w:rsidRPr="00BE1C84">
                              <w:rPr>
                                <w:rFonts w:ascii="EYInterstate" w:hAnsi="EYInterstate"/>
                                <w:color w:val="707173"/>
                                <w:sz w:val="16"/>
                                <w:szCs w:val="16"/>
                                <w:lang w:val="en-GB"/>
                              </w:rPr>
                              <w:t>About EY</w:t>
                            </w:r>
                          </w:p>
                          <w:p w:rsidR="005D2A36" w:rsidRPr="00BE1C84" w:rsidRDefault="005D2A36" w:rsidP="00BE1C84">
                            <w:pPr>
                              <w:jc w:val="both"/>
                              <w:rPr>
                                <w:rFonts w:ascii="EYInterstate" w:hAnsi="EYInterstate"/>
                                <w:color w:val="707173"/>
                                <w:sz w:val="16"/>
                                <w:szCs w:val="16"/>
                                <w:lang w:val="en-GB"/>
                              </w:rPr>
                            </w:pPr>
                            <w:r w:rsidRPr="00BE1C84">
                              <w:rPr>
                                <w:rFonts w:ascii="EYInterstate" w:hAnsi="EYInterstate"/>
                                <w:color w:val="707173"/>
                                <w:sz w:val="16"/>
                                <w:szCs w:val="16"/>
                                <w:lang w:val="en-GB"/>
                              </w:rPr>
                              <w:t>EY is a global leader in assurance, tax, transaction and advisory services. The insights and quality services we deliver help build trust and confidence in the capital markets and in economies the world over. We develop outstanding leaders who team to deliver on our promises to all of our stakeholders. In so doing, we play a critical role in building a better working world for our people, for our clients and for our communities.</w:t>
                            </w:r>
                          </w:p>
                          <w:p w:rsidR="005D2A36" w:rsidRPr="00BE1C84" w:rsidRDefault="005D2A36" w:rsidP="00BE1C84">
                            <w:pPr>
                              <w:jc w:val="both"/>
                              <w:rPr>
                                <w:rFonts w:ascii="EYInterstate" w:hAnsi="EYInterstate"/>
                                <w:color w:val="707173"/>
                                <w:sz w:val="16"/>
                                <w:szCs w:val="16"/>
                                <w:lang w:val="en-GB"/>
                              </w:rPr>
                            </w:pPr>
                            <w:r w:rsidRPr="00BE1C84">
                              <w:rPr>
                                <w:rFonts w:ascii="EYInterstate" w:hAnsi="EYInterstate"/>
                                <w:color w:val="707173"/>
                                <w:sz w:val="16"/>
                                <w:szCs w:val="16"/>
                                <w:lang w:val="en-GB"/>
                              </w:rPr>
                              <w:t>EY refers to the global organization, and may refer to one or more, of the member firms of Ernst &amp; Young Global Limited, each of which is a separate legal entity. Ernst &amp; Young Global Limited, a UK company limited by guarantee, does not provide services to clients. For more information about our organization, please visit ey.com.</w:t>
                            </w:r>
                          </w:p>
                          <w:p w:rsidR="005D2A36" w:rsidRPr="00BE1C84" w:rsidRDefault="005D2A36" w:rsidP="00BE1C84">
                            <w:pPr>
                              <w:jc w:val="both"/>
                              <w:rPr>
                                <w:rFonts w:ascii="EYInterstate" w:hAnsi="EYInterstate"/>
                                <w:color w:val="707173"/>
                                <w:sz w:val="16"/>
                                <w:szCs w:val="16"/>
                                <w:lang w:val="en-GB"/>
                              </w:rPr>
                            </w:pPr>
                            <w:r w:rsidRPr="00BE1C84">
                              <w:rPr>
                                <w:rFonts w:ascii="EYInterstate" w:hAnsi="EYInterstate"/>
                                <w:color w:val="707173"/>
                                <w:sz w:val="16"/>
                                <w:szCs w:val="16"/>
                                <w:lang w:val="en-GB"/>
                              </w:rPr>
                              <w:t>© 2015 EYGM Limited.</w:t>
                            </w:r>
                          </w:p>
                          <w:p w:rsidR="005D2A36" w:rsidRPr="00BE1C84" w:rsidRDefault="005D2A36" w:rsidP="00BE1C84">
                            <w:pPr>
                              <w:jc w:val="both"/>
                              <w:rPr>
                                <w:rFonts w:ascii="EYInterstate" w:hAnsi="EYInterstate"/>
                                <w:color w:val="707173"/>
                                <w:sz w:val="16"/>
                                <w:szCs w:val="16"/>
                                <w:lang w:val="en-GB"/>
                              </w:rPr>
                            </w:pPr>
                            <w:r w:rsidRPr="00BE1C84">
                              <w:rPr>
                                <w:rFonts w:ascii="EYInterstate" w:hAnsi="EYInterstate"/>
                                <w:color w:val="707173"/>
                                <w:sz w:val="16"/>
                                <w:szCs w:val="16"/>
                                <w:lang w:val="en-GB"/>
                              </w:rPr>
                              <w:t>All Rights Reserved.</w:t>
                            </w:r>
                          </w:p>
                          <w:p w:rsidR="005D2A36" w:rsidRPr="00BE1C84" w:rsidRDefault="005D2A36" w:rsidP="00BE1C84">
                            <w:pPr>
                              <w:jc w:val="both"/>
                              <w:rPr>
                                <w:rFonts w:ascii="EYInterstate" w:hAnsi="EYInterstate"/>
                                <w:color w:val="707173"/>
                                <w:sz w:val="16"/>
                                <w:szCs w:val="16"/>
                                <w:lang w:val="en-GB"/>
                              </w:rPr>
                            </w:pPr>
                            <w:r w:rsidRPr="00BE1C84">
                              <w:rPr>
                                <w:rFonts w:ascii="EYInterstate" w:hAnsi="EYInterstate"/>
                                <w:color w:val="707173"/>
                                <w:sz w:val="16"/>
                                <w:szCs w:val="16"/>
                                <w:lang w:val="en-GB"/>
                              </w:rPr>
                              <w:t>ED None</w:t>
                            </w:r>
                          </w:p>
                          <w:p w:rsidR="005D2A36" w:rsidRPr="00BE1C84" w:rsidRDefault="005D2A36" w:rsidP="00BE1C84">
                            <w:pPr>
                              <w:jc w:val="both"/>
                              <w:rPr>
                                <w:rFonts w:ascii="EYInterstate" w:hAnsi="EYInterstate"/>
                                <w:color w:val="707173"/>
                                <w:sz w:val="16"/>
                                <w:szCs w:val="16"/>
                                <w:lang w:val="en-GB"/>
                              </w:rPr>
                            </w:pPr>
                            <w:r w:rsidRPr="00BE1C84">
                              <w:rPr>
                                <w:rFonts w:ascii="EYInterstate" w:hAnsi="EYInterstate"/>
                                <w:color w:val="707173"/>
                                <w:sz w:val="16"/>
                                <w:szCs w:val="16"/>
                                <w:lang w:val="en-GB"/>
                              </w:rPr>
                              <w:t>This material has been prepared for general informational purposes only and is not intended to be relied upon as accounting, tax, or other professional advice. Please refer to your advisors for specific advice.</w:t>
                            </w:r>
                          </w:p>
                          <w:p w:rsidR="005D2A36" w:rsidRPr="003E3EDA" w:rsidRDefault="005D2A36" w:rsidP="00BE1C84">
                            <w:pPr>
                              <w:jc w:val="both"/>
                            </w:pPr>
                            <w:r w:rsidRPr="00BE1C84">
                              <w:rPr>
                                <w:rFonts w:ascii="EYInterstate" w:hAnsi="EYInterstate"/>
                                <w:color w:val="707173"/>
                                <w:sz w:val="16"/>
                                <w:szCs w:val="16"/>
                                <w:lang w:val="en-GB"/>
                              </w:rPr>
                              <w:t>ey.com</w:t>
                            </w:r>
                          </w:p>
                        </w:txbxContent>
                      </wps:txbx>
                      <wps:bodyPr rot="0" vert="horz" wrap="square" lIns="0" tIns="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135" type="#_x0000_t202" style="position:absolute;margin-left:-37.45pt;margin-top:7.85pt;width:179.95pt;height:326.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" filled="f" stroked="f">
                <v:textbox inset="0,0,0">
                  <w:txbxContent>
                    <w:p w:rsidR="005D2A36" w:rsidRPr="00BE1C84" w:rsidRDefault="005D2A36" w:rsidP="00BE1C84">
                      <w:pPr>
                        <w:jc w:val="both"/>
                        <w:rPr>
                          <w:rFonts w:ascii="EYInterstate" w:hAnsi="EYInterstate"/>
                          <w:color w:val="707173"/>
                          <w:sz w:val="16"/>
                          <w:szCs w:val="16"/>
                          <w:lang w:val="en-GB"/>
                        </w:rPr>
                      </w:pPr>
                      <w:r w:rsidRPr="00BE1C84">
                        <w:rPr>
                          <w:rFonts w:ascii="EYInterstate" w:hAnsi="EYInterstate"/>
                          <w:color w:val="707173"/>
                          <w:sz w:val="16"/>
                          <w:szCs w:val="16"/>
                          <w:lang w:val="en-GB"/>
                        </w:rPr>
                        <w:t>About EY</w:t>
                      </w:r>
                    </w:p>
                    <w:p w:rsidR="005D2A36" w:rsidRPr="00BE1C84" w:rsidRDefault="005D2A36" w:rsidP="00BE1C84">
                      <w:pPr>
                        <w:jc w:val="both"/>
                        <w:rPr>
                          <w:rFonts w:ascii="EYInterstate" w:hAnsi="EYInterstate"/>
                          <w:color w:val="707173"/>
                          <w:sz w:val="16"/>
                          <w:szCs w:val="16"/>
                          <w:lang w:val="en-GB"/>
                        </w:rPr>
                      </w:pPr>
                      <w:r w:rsidRPr="00BE1C84">
                        <w:rPr>
                          <w:rFonts w:ascii="EYInterstate" w:hAnsi="EYInterstate"/>
                          <w:color w:val="707173"/>
                          <w:sz w:val="16"/>
                          <w:szCs w:val="16"/>
                          <w:lang w:val="en-GB"/>
                        </w:rPr>
                        <w:t>EY is a global leader in assurance, tax, transaction and advisory services. The insights and quality services we deliver help build trust and confidence in the capital markets and in economies the world over. We develop outstanding leaders who team to deliver on our promises to all of our stakeholders. In so doing, we play a critical role in building a better working world for our people, for our clients and for our communities.</w:t>
                      </w:r>
                    </w:p>
                    <w:p w:rsidR="005D2A36" w:rsidRPr="00BE1C84" w:rsidRDefault="005D2A36" w:rsidP="00BE1C84">
                      <w:pPr>
                        <w:jc w:val="both"/>
                        <w:rPr>
                          <w:rFonts w:ascii="EYInterstate" w:hAnsi="EYInterstate"/>
                          <w:color w:val="707173"/>
                          <w:sz w:val="16"/>
                          <w:szCs w:val="16"/>
                          <w:lang w:val="en-GB"/>
                        </w:rPr>
                      </w:pPr>
                      <w:r w:rsidRPr="00BE1C84">
                        <w:rPr>
                          <w:rFonts w:ascii="EYInterstate" w:hAnsi="EYInterstate"/>
                          <w:color w:val="707173"/>
                          <w:sz w:val="16"/>
                          <w:szCs w:val="16"/>
                          <w:lang w:val="en-GB"/>
                        </w:rPr>
                        <w:t>EY refers to the global organization, and may refer to one or more, of the member firms of Ernst &amp; Young Global Limited, each of which is a separate legal entity. Ernst &amp; Young Global Limited, a UK company limited by guarantee, does not provide services to clients. For more information about our organization, please visit ey.com.</w:t>
                      </w:r>
                    </w:p>
                    <w:p w:rsidR="005D2A36" w:rsidRPr="00BE1C84" w:rsidRDefault="005D2A36" w:rsidP="00BE1C84">
                      <w:pPr>
                        <w:jc w:val="both"/>
                        <w:rPr>
                          <w:rFonts w:ascii="EYInterstate" w:hAnsi="EYInterstate"/>
                          <w:color w:val="707173"/>
                          <w:sz w:val="16"/>
                          <w:szCs w:val="16"/>
                          <w:lang w:val="en-GB"/>
                        </w:rPr>
                      </w:pPr>
                      <w:r w:rsidRPr="00BE1C84">
                        <w:rPr>
                          <w:rFonts w:ascii="EYInterstate" w:hAnsi="EYInterstate"/>
                          <w:color w:val="707173"/>
                          <w:sz w:val="16"/>
                          <w:szCs w:val="16"/>
                          <w:lang w:val="en-GB"/>
                        </w:rPr>
                        <w:t>© 2015 EYGM Limited.</w:t>
                      </w:r>
                    </w:p>
                    <w:p w:rsidR="005D2A36" w:rsidRPr="00BE1C84" w:rsidRDefault="005D2A36" w:rsidP="00BE1C84">
                      <w:pPr>
                        <w:jc w:val="both"/>
                        <w:rPr>
                          <w:rFonts w:ascii="EYInterstate" w:hAnsi="EYInterstate"/>
                          <w:color w:val="707173"/>
                          <w:sz w:val="16"/>
                          <w:szCs w:val="16"/>
                          <w:lang w:val="en-GB"/>
                        </w:rPr>
                      </w:pPr>
                      <w:r w:rsidRPr="00BE1C84">
                        <w:rPr>
                          <w:rFonts w:ascii="EYInterstate" w:hAnsi="EYInterstate"/>
                          <w:color w:val="707173"/>
                          <w:sz w:val="16"/>
                          <w:szCs w:val="16"/>
                          <w:lang w:val="en-GB"/>
                        </w:rPr>
                        <w:t>All Rights Reserved.</w:t>
                      </w:r>
                    </w:p>
                    <w:p w:rsidR="005D2A36" w:rsidRPr="00BE1C84" w:rsidRDefault="005D2A36" w:rsidP="00BE1C84">
                      <w:pPr>
                        <w:jc w:val="both"/>
                        <w:rPr>
                          <w:rFonts w:ascii="EYInterstate" w:hAnsi="EYInterstate"/>
                          <w:color w:val="707173"/>
                          <w:sz w:val="16"/>
                          <w:szCs w:val="16"/>
                          <w:lang w:val="en-GB"/>
                        </w:rPr>
                      </w:pPr>
                      <w:r w:rsidRPr="00BE1C84">
                        <w:rPr>
                          <w:rFonts w:ascii="EYInterstate" w:hAnsi="EYInterstate"/>
                          <w:color w:val="707173"/>
                          <w:sz w:val="16"/>
                          <w:szCs w:val="16"/>
                          <w:lang w:val="en-GB"/>
                        </w:rPr>
                        <w:t>ED None</w:t>
                      </w:r>
                    </w:p>
                    <w:p w:rsidR="005D2A36" w:rsidRPr="00BE1C84" w:rsidRDefault="005D2A36" w:rsidP="00BE1C84">
                      <w:pPr>
                        <w:jc w:val="both"/>
                        <w:rPr>
                          <w:rFonts w:ascii="EYInterstate" w:hAnsi="EYInterstate"/>
                          <w:color w:val="707173"/>
                          <w:sz w:val="16"/>
                          <w:szCs w:val="16"/>
                          <w:lang w:val="en-GB"/>
                        </w:rPr>
                      </w:pPr>
                      <w:r w:rsidRPr="00BE1C84">
                        <w:rPr>
                          <w:rFonts w:ascii="EYInterstate" w:hAnsi="EYInterstate"/>
                          <w:color w:val="707173"/>
                          <w:sz w:val="16"/>
                          <w:szCs w:val="16"/>
                          <w:lang w:val="en-GB"/>
                        </w:rPr>
                        <w:t>This material has been prepared for general informational purposes only and is not intended to be relied upon as accounting, tax, or other professional advice. Please refer to your advisors for specific advice.</w:t>
                      </w:r>
                    </w:p>
                    <w:p w:rsidR="005D2A36" w:rsidRPr="003E3EDA" w:rsidRDefault="005D2A36" w:rsidP="00BE1C84">
                      <w:pPr>
                        <w:jc w:val="both"/>
                      </w:pPr>
                      <w:r w:rsidRPr="00BE1C84">
                        <w:rPr>
                          <w:rFonts w:ascii="EYInterstate" w:hAnsi="EYInterstate"/>
                          <w:color w:val="707173"/>
                          <w:sz w:val="16"/>
                          <w:szCs w:val="16"/>
                          <w:lang w:val="en-GB"/>
                        </w:rPr>
                        <w:t>ey.com</w:t>
                      </w:r>
                    </w:p>
                  </w:txbxContent>
                </v:textbox>
              </v:shape>
            </w:pict>
          </mc:Fallback>
        </mc:AlternateContent>
      </w:r>
      <w:r>
        <w:rPr>
          <w:noProof/>
          <w:lang w:val="en-IN" w:eastAsia="en-IN"/>
        </w:rPr>
        <mc:AlternateContent>
          <mc:Choice Requires="wps">
            <w:drawing>
              <wp:anchor distT="0" distB="0" distL="114300" distR="114300" simplePos="0" relativeHeight="251658752" behindDoc="0" locked="0" layoutInCell="1" allowOverlap="1" wp14:anchorId="3390AA7D" wp14:editId="4FE94531">
                <wp:simplePos x="0" y="0"/>
                <wp:positionH relativeFrom="column">
                  <wp:posOffset>-475615</wp:posOffset>
                </wp:positionH>
                <wp:positionV relativeFrom="paragraph">
                  <wp:posOffset>-119380</wp:posOffset>
                </wp:positionV>
                <wp:extent cx="2209800" cy="215900"/>
                <wp:effectExtent l="635" t="4445" r="0" b="0"/>
                <wp:wrapNone/>
                <wp:docPr id="6"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A36" w:rsidRPr="008A1305" w:rsidRDefault="005D2A36" w:rsidP="001B79E5">
                            <w:pPr>
                              <w:rPr>
                                <w:color w:val="808080"/>
                                <w:sz w:val="16"/>
                                <w:szCs w:val="16"/>
                              </w:rPr>
                            </w:pPr>
                            <w:proofErr w:type="gramStart"/>
                            <w:r w:rsidRPr="00BE1C84">
                              <w:rPr>
                                <w:color w:val="808080"/>
                                <w:sz w:val="16"/>
                                <w:szCs w:val="16"/>
                              </w:rPr>
                              <w:t>EY  |</w:t>
                            </w:r>
                            <w:proofErr w:type="gramEnd"/>
                            <w:r w:rsidRPr="00BE1C84">
                              <w:rPr>
                                <w:color w:val="808080"/>
                                <w:sz w:val="16"/>
                                <w:szCs w:val="16"/>
                              </w:rPr>
                              <w:t xml:space="preserve">  Assurance | Tax | Transactions | Advisory</w:t>
                            </w:r>
                          </w:p>
                        </w:txbxContent>
                      </wps:txbx>
                      <wps:bodyPr rot="0" vert="horz" wrap="square" lIns="0" tIns="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 o:spid="_x0000_s1136" type="#_x0000_t202" style="position:absolute;margin-left:-37.45pt;margin-top:-9.4pt;width:174pt;height:1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" filled="f" stroked="f">
                <v:textbox inset="0,0,0">
                  <w:txbxContent>
                    <w:p w:rsidR="005D2A36" w:rsidRPr="008A1305" w:rsidRDefault="005D2A36" w:rsidP="001B79E5">
                      <w:pPr>
                        <w:rPr>
                          <w:color w:val="808080"/>
                          <w:sz w:val="16"/>
                          <w:szCs w:val="16"/>
                        </w:rPr>
                      </w:pPr>
                      <w:proofErr w:type="gramStart"/>
                      <w:r w:rsidRPr="00BE1C84">
                        <w:rPr>
                          <w:color w:val="808080"/>
                          <w:sz w:val="16"/>
                          <w:szCs w:val="16"/>
                        </w:rPr>
                        <w:t>EY  |</w:t>
                      </w:r>
                      <w:proofErr w:type="gramEnd"/>
                      <w:r w:rsidRPr="00BE1C84">
                        <w:rPr>
                          <w:color w:val="808080"/>
                          <w:sz w:val="16"/>
                          <w:szCs w:val="16"/>
                        </w:rPr>
                        <w:t xml:space="preserve">  Assurance | Tax | Transactions | Advisory</w:t>
                      </w:r>
                    </w:p>
                  </w:txbxContent>
                </v:textbox>
              </v:shape>
            </w:pict>
          </mc:Fallback>
        </mc:AlternateContent>
      </w:r>
    </w:p>
    <w:sectPr w:rsidR="005A015D" w:rsidRPr="001B79E5" w:rsidSect="00D01AB5">
      <w:footerReference w:type="default" r:id="rId66"/>
      <w:headerReference w:type="first" r:id="rId67"/>
      <w:footerReference w:type="first" r:id="rId68"/>
      <w:pgSz w:w="11907" w:h="16840" w:code="9"/>
      <w:pgMar w:top="1985" w:right="1134" w:bottom="1276"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1BB8" w:rsidRDefault="00DE1BB8">
      <w:r>
        <w:separator/>
      </w:r>
    </w:p>
  </w:endnote>
  <w:endnote w:type="continuationSeparator" w:id="0">
    <w:p w:rsidR="00DE1BB8" w:rsidRDefault="00DE1B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YInterstate">
    <w:panose1 w:val="02000503020000020004"/>
    <w:charset w:val="00"/>
    <w:family w:val="auto"/>
    <w:pitch w:val="variable"/>
    <w:sig w:usb0="A00002AF" w:usb1="5000206A"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EYInterstate Light">
    <w:panose1 w:val="02000506000000020004"/>
    <w:charset w:val="00"/>
    <w:family w:val="auto"/>
    <w:pitch w:val="variable"/>
    <w:sig w:usb0="A00002AF" w:usb1="5000206A"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HelveticaNeueLTStd-Roman">
    <w:panose1 w:val="00000000000000000000"/>
    <w:charset w:val="00"/>
    <w:family w:val="swiss"/>
    <w:notTrueType/>
    <w:pitch w:val="default"/>
    <w:sig w:usb0="00000003" w:usb1="00000000" w:usb2="00000000" w:usb3="00000000" w:csb0="00000001"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A36" w:rsidRPr="003C5C12" w:rsidRDefault="005D2A36" w:rsidP="003C5C12">
    <w:pPr>
      <w:pStyle w:val="Footer"/>
      <w:tabs>
        <w:tab w:val="clear" w:pos="8640"/>
        <w:tab w:val="right" w:pos="9071"/>
      </w:tabs>
      <w:rPr>
        <w:sz w:val="16"/>
        <w:szCs w:val="16"/>
      </w:rPr>
    </w:pPr>
    <w:r>
      <w:rPr>
        <w:noProof/>
        <w:sz w:val="16"/>
        <w:szCs w:val="16"/>
        <w:lang w:val="en-IN" w:eastAsia="en-IN"/>
      </w:rPr>
      <mc:AlternateContent>
        <mc:Choice Requires="wps">
          <w:drawing>
            <wp:anchor distT="0" distB="0" distL="114300" distR="114300" simplePos="0" relativeHeight="251669504" behindDoc="0" locked="0" layoutInCell="1" allowOverlap="1" wp14:anchorId="0E83F705" wp14:editId="77A84238">
              <wp:simplePos x="0" y="0"/>
              <wp:positionH relativeFrom="column">
                <wp:posOffset>-814321</wp:posOffset>
              </wp:positionH>
              <wp:positionV relativeFrom="paragraph">
                <wp:posOffset>3662</wp:posOffset>
              </wp:positionV>
              <wp:extent cx="818397" cy="202019"/>
              <wp:effectExtent l="0" t="0" r="1270" b="7620"/>
              <wp:wrapNone/>
              <wp:docPr id="4" name="Text Box 4"/>
              <wp:cNvGraphicFramePr/>
              <a:graphic xmlns:a="http://schemas.openxmlformats.org/drawingml/2006/main">
                <a:graphicData uri="http://schemas.microsoft.com/office/word/2010/wordprocessingShape">
                  <wps:wsp>
                    <wps:cNvSpPr txBox="1"/>
                    <wps:spPr>
                      <a:xfrm>
                        <a:off x="0" y="0"/>
                        <a:ext cx="818397" cy="2020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D2A36" w:rsidRPr="00080031" w:rsidRDefault="005D2A36">
                          <w:pPr>
                            <w:rPr>
                              <w:b/>
                              <w:sz w:val="20"/>
                              <w:szCs w:val="20"/>
                            </w:rPr>
                          </w:pPr>
                          <w:r w:rsidRPr="00080031">
                            <w:rPr>
                              <w:b/>
                              <w:sz w:val="20"/>
                              <w:szCs w:val="20"/>
                            </w:rPr>
                            <w:t>EY NITRO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137" type="#_x0000_t202" style="position:absolute;margin-left:-64.1pt;margin-top:.3pt;width:64.45pt;height:15.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" fillcolor="white [3201]" stroked="f" strokeweight=".5pt">
              <v:textbox inset="0,0,0,0">
                <w:txbxContent>
                  <w:p w:rsidR="005D2A36" w:rsidRPr="00080031" w:rsidRDefault="005D2A36">
                    <w:pPr>
                      <w:rPr>
                        <w:b/>
                        <w:sz w:val="20"/>
                        <w:szCs w:val="20"/>
                      </w:rPr>
                    </w:pPr>
                    <w:r w:rsidRPr="00080031">
                      <w:rPr>
                        <w:b/>
                        <w:sz w:val="20"/>
                        <w:szCs w:val="20"/>
                      </w:rPr>
                      <w:t>EY NITRO</w:t>
                    </w:r>
                  </w:p>
                </w:txbxContent>
              </v:textbox>
            </v:shape>
          </w:pict>
        </mc:Fallback>
      </mc:AlternateContent>
    </w:r>
    <w:r>
      <w:rPr>
        <w:sz w:val="16"/>
        <w:szCs w:val="16"/>
      </w:rPr>
      <w:tab/>
      <w:t>NITRO Research</w:t>
    </w:r>
    <w:r>
      <w:rPr>
        <w:sz w:val="16"/>
        <w:szCs w:val="16"/>
      </w:rPr>
      <w:tab/>
      <w:t xml:space="preserve">  </w:t>
    </w:r>
    <w:r>
      <w:fldChar w:fldCharType="begin"/>
    </w:r>
    <w:r>
      <w:instrText xml:space="preserve"> PAGE </w:instrText>
    </w:r>
    <w:r>
      <w:fldChar w:fldCharType="separate"/>
    </w:r>
    <w:r w:rsidR="00851BAB">
      <w:rPr>
        <w:noProof/>
      </w:rPr>
      <w:t>22</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A36" w:rsidRPr="000E5284" w:rsidRDefault="005D2A36" w:rsidP="000E5284">
    <w:pPr>
      <w:pStyle w:val="Footer"/>
      <w:rPr>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A36" w:rsidRDefault="005D2A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1BB8" w:rsidRDefault="00DE1BB8">
      <w:r>
        <w:separator/>
      </w:r>
    </w:p>
  </w:footnote>
  <w:footnote w:type="continuationSeparator" w:id="0">
    <w:p w:rsidR="00DE1BB8" w:rsidRDefault="00DE1B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A36" w:rsidRDefault="005D2A36">
    <w:pPr>
      <w:pStyle w:val="Header"/>
    </w:pPr>
    <w:r>
      <w:rPr>
        <w:noProof/>
        <w:lang w:val="en-IN" w:eastAsia="en-IN"/>
      </w:rPr>
      <w:drawing>
        <wp:anchor distT="0" distB="0" distL="114300" distR="114300" simplePos="0" relativeHeight="251668480" behindDoc="1" locked="1" layoutInCell="1" allowOverlap="1" wp14:anchorId="6021FE75" wp14:editId="132BB323">
          <wp:simplePos x="0" y="0"/>
          <wp:positionH relativeFrom="margin">
            <wp:posOffset>5313680</wp:posOffset>
          </wp:positionH>
          <wp:positionV relativeFrom="paragraph">
            <wp:posOffset>-461010</wp:posOffset>
          </wp:positionV>
          <wp:extent cx="1150620" cy="962660"/>
          <wp:effectExtent l="0" t="0" r="0" b="8890"/>
          <wp:wrapNone/>
          <wp:docPr id="31" name="Picture 31" descr="C:\Users\Sanuja.Sajan\Desktop\Backup_Sanuja\Useful pictures\Illustration\Pic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uja.Sajan\Desktop\Backup_Sanuja\Useful pictures\Illustration\Picture5.png"/>
                  <pic:cNvPicPr>
                    <a:picLocks noChangeAspect="1" noChangeArrowheads="1"/>
                  </pic:cNvPicPr>
                </pic:nvPicPr>
                <pic:blipFill rotWithShape="1">
                  <a:blip r:embed="rId1">
                    <a:grayscl/>
                    <a:extLst>
                      <a:ext uri="{28A0092B-C50C-407E-A947-70E740481C1C}">
                        <a14:useLocalDpi xmlns:a14="http://schemas.microsoft.com/office/drawing/2010/main" val="0"/>
                      </a:ext>
                    </a:extLst>
                  </a:blip>
                  <a:stretch/>
                </pic:blipFill>
                <pic:spPr bwMode="auto">
                  <a:xfrm>
                    <a:off x="0" y="0"/>
                    <a:ext cx="1150620" cy="962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A36" w:rsidRDefault="005D2A36">
    <w:pPr>
      <w:pStyle w:val="Header"/>
    </w:pPr>
    <w:r>
      <w:rPr>
        <w:noProof/>
        <w:lang w:val="en-IN" w:eastAsia="en-IN"/>
      </w:rPr>
      <w:drawing>
        <wp:anchor distT="0" distB="0" distL="114300" distR="114300" simplePos="0" relativeHeight="251662335" behindDoc="0" locked="0" layoutInCell="1" allowOverlap="1" wp14:anchorId="0D016285" wp14:editId="092D4BAE">
          <wp:simplePos x="0" y="0"/>
          <wp:positionH relativeFrom="column">
            <wp:posOffset>-1080135</wp:posOffset>
          </wp:positionH>
          <wp:positionV relativeFrom="margin">
            <wp:posOffset>-1297940</wp:posOffset>
          </wp:positionV>
          <wp:extent cx="7638415" cy="11400155"/>
          <wp:effectExtent l="0" t="0" r="63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1">
                    <a:duotone>
                      <a:prstClr val="black"/>
                      <a:schemeClr val="tx1">
                        <a:tint val="45000"/>
                        <a:satMod val="400000"/>
                      </a:schemeClr>
                    </a:duotone>
                    <a:extLst>
                      <a:ext uri="{28A0092B-C50C-407E-A947-70E740481C1C}">
                        <a14:useLocalDpi xmlns:a14="http://schemas.microsoft.com/office/drawing/2010/main" val="0"/>
                      </a:ext>
                    </a:extLst>
                  </a:blip>
                  <a:stretch>
                    <a:fillRect/>
                  </a:stretch>
                </pic:blipFill>
                <pic:spPr>
                  <a:xfrm>
                    <a:off x="0" y="0"/>
                    <a:ext cx="7638415" cy="11400155"/>
                  </a:xfrm>
                  <a:prstGeom prst="rect">
                    <a:avLst/>
                  </a:prstGeom>
                </pic:spPr>
              </pic:pic>
            </a:graphicData>
          </a:graphic>
          <wp14:sizeRelH relativeFrom="page">
            <wp14:pctWidth>0</wp14:pctWidth>
          </wp14:sizeRelH>
          <wp14:sizeRelV relativeFrom="page">
            <wp14:pctHeight>0</wp14:pctHeight>
          </wp14:sizeRelV>
        </wp:anchor>
      </w:drawing>
    </w:r>
    <w:r w:rsidRPr="00225D14">
      <w:rPr>
        <w:noProof/>
        <w:lang w:val="en-IN" w:eastAsia="en-IN"/>
      </w:rPr>
      <mc:AlternateContent>
        <mc:Choice Requires="wpg">
          <w:drawing>
            <wp:anchor distT="0" distB="0" distL="114300" distR="114300" simplePos="0" relativeHeight="251665408" behindDoc="0" locked="0" layoutInCell="1" allowOverlap="1" wp14:anchorId="29BD1101" wp14:editId="55420F15">
              <wp:simplePos x="0" y="0"/>
              <wp:positionH relativeFrom="column">
                <wp:posOffset>-1694815</wp:posOffset>
              </wp:positionH>
              <wp:positionV relativeFrom="paragraph">
                <wp:posOffset>2279650</wp:posOffset>
              </wp:positionV>
              <wp:extent cx="10692130" cy="3893820"/>
              <wp:effectExtent l="0" t="0" r="0" b="0"/>
              <wp:wrapNone/>
              <wp:docPr id="32" name="Group 34"/>
              <wp:cNvGraphicFramePr/>
              <a:graphic xmlns:a="http://schemas.openxmlformats.org/drawingml/2006/main">
                <a:graphicData uri="http://schemas.microsoft.com/office/word/2010/wordprocessingGroup">
                  <wpg:wgp>
                    <wpg:cNvGrpSpPr/>
                    <wpg:grpSpPr>
                      <a:xfrm>
                        <a:off x="0" y="0"/>
                        <a:ext cx="10692130" cy="3893820"/>
                        <a:chOff x="0" y="0"/>
                        <a:chExt cx="12192000" cy="4440733"/>
                      </a:xfrm>
                    </wpg:grpSpPr>
                    <wps:wsp>
                      <wps:cNvPr id="2" name="Freeform 33"/>
                      <wps:cNvSpPr>
                        <a:spLocks/>
                      </wps:cNvSpPr>
                      <wps:spPr bwMode="auto">
                        <a:xfrm>
                          <a:off x="3036272" y="0"/>
                          <a:ext cx="9155728" cy="3334482"/>
                        </a:xfrm>
                        <a:custGeom>
                          <a:avLst/>
                          <a:gdLst>
                            <a:gd name="T0" fmla="*/ 0 w 5195"/>
                            <a:gd name="T1" fmla="*/ 1892 h 1892"/>
                            <a:gd name="T2" fmla="*/ 5195 w 5195"/>
                            <a:gd name="T3" fmla="*/ 0 h 1892"/>
                            <a:gd name="T4" fmla="*/ 5195 w 5195"/>
                            <a:gd name="T5" fmla="*/ 976 h 1892"/>
                            <a:gd name="T6" fmla="*/ 0 w 5195"/>
                            <a:gd name="T7" fmla="*/ 1892 h 1892"/>
                          </a:gdLst>
                          <a:ahLst/>
                          <a:cxnLst>
                            <a:cxn ang="0">
                              <a:pos x="T0" y="T1"/>
                            </a:cxn>
                            <a:cxn ang="0">
                              <a:pos x="T2" y="T3"/>
                            </a:cxn>
                            <a:cxn ang="0">
                              <a:pos x="T4" y="T5"/>
                            </a:cxn>
                            <a:cxn ang="0">
                              <a:pos x="T6" y="T7"/>
                            </a:cxn>
                          </a:cxnLst>
                          <a:rect l="0" t="0" r="r" b="b"/>
                          <a:pathLst>
                            <a:path w="5195" h="1892">
                              <a:moveTo>
                                <a:pt x="0" y="1892"/>
                              </a:moveTo>
                              <a:lnTo>
                                <a:pt x="5195" y="0"/>
                              </a:lnTo>
                              <a:lnTo>
                                <a:pt x="5195" y="976"/>
                              </a:lnTo>
                              <a:lnTo>
                                <a:pt x="0" y="1892"/>
                              </a:lnTo>
                              <a:close/>
                            </a:path>
                          </a:pathLst>
                        </a:custGeom>
                        <a:solidFill>
                          <a:srgbClr val="FFE6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5D2A36" w:rsidRDefault="005D2A36" w:rsidP="00225D14"/>
                        </w:txbxContent>
                      </wps:txbx>
                      <wps:bodyPr vert="horz" wrap="square" lIns="91440" tIns="45720" rIns="91440" bIns="45720" numCol="1" anchor="t" anchorCtr="0" compatLnSpc="1">
                        <a:prstTxWarp prst="textNoShape">
                          <a:avLst/>
                        </a:prstTxWarp>
                      </wps:bodyPr>
                    </wps:wsp>
                    <wps:wsp>
                      <wps:cNvPr id="3" name="Freeform 34"/>
                      <wps:cNvSpPr>
                        <a:spLocks/>
                      </wps:cNvSpPr>
                      <wps:spPr bwMode="auto">
                        <a:xfrm>
                          <a:off x="0" y="2519171"/>
                          <a:ext cx="3036272" cy="1921562"/>
                        </a:xfrm>
                        <a:custGeom>
                          <a:avLst/>
                          <a:gdLst>
                            <a:gd name="T0" fmla="*/ 1795 w 1795"/>
                            <a:gd name="T1" fmla="*/ 482 h 1136"/>
                            <a:gd name="T2" fmla="*/ 0 w 1795"/>
                            <a:gd name="T3" fmla="*/ 0 h 1136"/>
                            <a:gd name="T4" fmla="*/ 0 w 1795"/>
                            <a:gd name="T5" fmla="*/ 1136 h 1136"/>
                            <a:gd name="T6" fmla="*/ 1795 w 1795"/>
                            <a:gd name="T7" fmla="*/ 482 h 1136"/>
                          </a:gdLst>
                          <a:ahLst/>
                          <a:cxnLst>
                            <a:cxn ang="0">
                              <a:pos x="T0" y="T1"/>
                            </a:cxn>
                            <a:cxn ang="0">
                              <a:pos x="T2" y="T3"/>
                            </a:cxn>
                            <a:cxn ang="0">
                              <a:pos x="T4" y="T5"/>
                            </a:cxn>
                            <a:cxn ang="0">
                              <a:pos x="T6" y="T7"/>
                            </a:cxn>
                          </a:cxnLst>
                          <a:rect l="0" t="0" r="r" b="b"/>
                          <a:pathLst>
                            <a:path w="1795" h="1136">
                              <a:moveTo>
                                <a:pt x="1795" y="482"/>
                              </a:moveTo>
                              <a:lnTo>
                                <a:pt x="0" y="0"/>
                              </a:lnTo>
                              <a:lnTo>
                                <a:pt x="0" y="1136"/>
                              </a:lnTo>
                              <a:lnTo>
                                <a:pt x="1795" y="482"/>
                              </a:lnTo>
                              <a:close/>
                            </a:path>
                          </a:pathLst>
                        </a:custGeom>
                        <a:blipFill dpi="0" rotWithShape="1">
                          <a:blip r:embed="rId2">
                            <a:biLevel thresh="25000"/>
                          </a:blip>
                          <a:srcRect/>
                          <a:tile tx="-6350" ty="0" sx="90000" sy="90000" flip="none" algn="tl"/>
                        </a:blipFill>
                        <a:ln>
                          <a:noFill/>
                        </a:ln>
                      </wps:spPr>
                      <wps:txbx>
                        <w:txbxContent>
                          <w:p w:rsidR="005D2A36" w:rsidRDefault="005D2A36" w:rsidP="00225D14"/>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Group 34" o:spid="_x0000_s1138" style="position:absolute;margin-left:-133.45pt;margin-top:179.5pt;width:841.9pt;height:306.6pt;z-index:251665408;mso-width-relative:margin;mso-height-relative:margin" coordsize="121920,44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">
              <v:shape id="Freeform 33" o:spid="_x0000_s1139" style="position:absolute;left:30362;width:91558;height:33344;visibility:visible;mso-wrap-style:square;v-text-anchor:top" coordsize="5195,18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XiYsQA&#10;AADaAAAADwAAAGRycy9kb3ducmV2LnhtbESPQWvCQBSE7wX/w/IKXkQ3EVNK6ipSEDwo2Nh6fs0+&#10;k9Ds27C71fjvXUHwOMzMN8x82ZtWnMn5xrKCdJKAIC6tbrhS8H1Yj99B+ICssbVMCq7kYbkYvMwx&#10;1/bCX3QuQiUihH2OCuoQulxKX9Zk0E9sRxy9k3UGQ5SuktrhJcJNK6dJ8iYNNhwXauzos6byr/g3&#10;CkZZkbp1N8qOp9nvvsn22136s1Vq+NqvPkAE6sMz/GhvtIIp3K/EG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14mLEAAAA2gAAAA8AAAAAAAAAAAAAAAAAmAIAAGRycy9k&#10;b3ducmV2LnhtbFBLBQYAAAAABAAEAPUAAACJAwAAAAA=&#10;" adj="-11796480,,5400" path="m,1892l5195,r,976l,1892xe" fillcolor="#ffe600" stroked="f">
                <v:stroke joinstyle="round"/>
                <v:formulas/>
                <v:path arrowok="t" o:connecttype="custom" o:connectlocs="0,3334482;9155728,0;9155728,1720113;0,3334482" o:connectangles="0,0,0,0" textboxrect="0,0,5195,1892"/>
                <v:textbox>
                  <w:txbxContent>
                    <w:p w:rsidR="005D2A36" w:rsidRDefault="005D2A36" w:rsidP="00225D14"/>
                  </w:txbxContent>
                </v:textbox>
              </v:shape>
              <v:shape id="Freeform 34" o:spid="_x0000_s1140" style="position:absolute;top:25191;width:30362;height:19216;visibility:visible;mso-wrap-style:square;v-text-anchor:top" coordsize="1795,11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76MQA&#10;AADaAAAADwAAAGRycy9kb3ducmV2LnhtbESPT2vCQBTE70K/w/IKvUjdtILU1I3YQsGTkrTV6zP7&#10;8qdm34bsGuO3d4WCx2FmfsMsloNpRE+dqy0reJlEIIhzq2suFfx8fz2/gXAeWWNjmRRcyMEyeRgt&#10;MNb2zCn1mS9FgLCLUUHlfRtL6fKKDLqJbYmDV9jOoA+yK6Xu8BzgppGvUTSTBmsOCxW29FlRfsxO&#10;RsF83c4//tLNfuc2ebr/LcYH2pJST4/D6h2Ep8Hfw//ttVYwhduVcANkc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q++jEAAAA2gAAAA8AAAAAAAAAAAAAAAAAmAIAAGRycy9k&#10;b3ducmV2LnhtbFBLBQYAAAAABAAEAPUAAACJAwAAAAA=&#10;" adj="-11796480,,5400" path="m1795,482l,,,1136,1795,482xe" stroked="f">
                <v:fill r:id="rId3" o:title="" recolor="t" rotate="t" type="tile"/>
                <v:stroke joinstyle="miter"/>
                <v:imagedata grayscale="t" bilevel="t"/>
                <v:formulas/>
                <v:path arrowok="t" o:connecttype="custom" o:connectlocs="3036272,815311;0,0;0,1921562;3036272,815311" o:connectangles="0,0,0,0" textboxrect="0,0,1795,1136"/>
                <v:textbox>
                  <w:txbxContent>
                    <w:p w:rsidR="005D2A36" w:rsidRDefault="005D2A36" w:rsidP="00225D14"/>
                  </w:txbxContent>
                </v:textbox>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A36" w:rsidRDefault="005D2A36" w:rsidP="00614F57">
    <w:pPr>
      <w:pStyle w:val="Header"/>
      <w:tabs>
        <w:tab w:val="clear" w:pos="4320"/>
        <w:tab w:val="clear" w:pos="8640"/>
        <w:tab w:val="left" w:pos="9079"/>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C53634AA"/>
    <w:lvl w:ilvl="0">
      <w:start w:val="1"/>
      <w:numFmt w:val="bullet"/>
      <w:pStyle w:val="ListBullet4"/>
      <w:lvlText w:val=""/>
      <w:lvlJc w:val="left"/>
      <w:pPr>
        <w:tabs>
          <w:tab w:val="num" w:pos="1209"/>
        </w:tabs>
        <w:ind w:left="1209" w:hanging="360"/>
      </w:pPr>
      <w:rPr>
        <w:rFonts w:ascii="Symbol" w:hAnsi="Symbol" w:hint="default"/>
      </w:rPr>
    </w:lvl>
  </w:abstractNum>
  <w:abstractNum w:abstractNumId="1">
    <w:nsid w:val="0F130F81"/>
    <w:multiLevelType w:val="hybridMultilevel"/>
    <w:tmpl w:val="6FD85366"/>
    <w:lvl w:ilvl="0" w:tplc="E22A143A">
      <w:start w:val="1"/>
      <w:numFmt w:val="bullet"/>
      <w:pStyle w:val="EYBodyText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7E10ED"/>
    <w:multiLevelType w:val="hybridMultilevel"/>
    <w:tmpl w:val="340AD152"/>
    <w:lvl w:ilvl="0" w:tplc="3432C300">
      <w:start w:val="1"/>
      <w:numFmt w:val="bullet"/>
      <w:lvlText w:val="•"/>
      <w:lvlJc w:val="left"/>
      <w:pPr>
        <w:ind w:left="720" w:hanging="360"/>
      </w:pPr>
      <w:rPr>
        <w:rFonts w:ascii="EYInterstate" w:hAnsi="EYInterstate" w:hint="default"/>
        <w:color w:val="FFEE00"/>
        <w:u w:color="FFFFFF" w:themeColor="background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A7E77F6"/>
    <w:multiLevelType w:val="hybridMultilevel"/>
    <w:tmpl w:val="E47CF054"/>
    <w:lvl w:ilvl="0" w:tplc="3432C300">
      <w:start w:val="1"/>
      <w:numFmt w:val="bullet"/>
      <w:lvlText w:val="•"/>
      <w:lvlJc w:val="left"/>
      <w:pPr>
        <w:ind w:left="720" w:hanging="360"/>
      </w:pPr>
      <w:rPr>
        <w:rFonts w:ascii="EYInterstate" w:hAnsi="EYInterstate" w:hint="default"/>
        <w:color w:val="FFEE00"/>
        <w:u w:color="FFFFFF" w:themeColor="background1"/>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AFF54FE"/>
    <w:multiLevelType w:val="hybridMultilevel"/>
    <w:tmpl w:val="D27A1310"/>
    <w:lvl w:ilvl="0" w:tplc="53CC1CFC">
      <w:start w:val="1"/>
      <w:numFmt w:val="bullet"/>
      <w:pStyle w:val="EYBulletedList2"/>
      <w:lvlText w:val=""/>
      <w:lvlJc w:val="left"/>
      <w:pPr>
        <w:tabs>
          <w:tab w:val="num" w:pos="851"/>
        </w:tabs>
        <w:ind w:left="851" w:hanging="426"/>
      </w:pPr>
      <w:rPr>
        <w:rFonts w:ascii="Wingdings 3" w:hAnsi="Wingdings 3" w:hint="default"/>
        <w:color w:val="FFE4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AC600C3"/>
    <w:multiLevelType w:val="multilevel"/>
    <w:tmpl w:val="0409001D"/>
    <w:name w:val="EY_no_lev 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3CA017FA"/>
    <w:multiLevelType w:val="multilevel"/>
    <w:tmpl w:val="38C8E28E"/>
    <w:lvl w:ilvl="0">
      <w:start w:val="1"/>
      <w:numFmt w:val="decimal"/>
      <w:pStyle w:val="EYNumber"/>
      <w:lvlText w:val="%1."/>
      <w:lvlJc w:val="left"/>
      <w:pPr>
        <w:tabs>
          <w:tab w:val="num" w:pos="425"/>
        </w:tabs>
        <w:ind w:left="425" w:hanging="425"/>
      </w:pPr>
      <w:rPr>
        <w:rFonts w:hint="default"/>
        <w:b w:val="0"/>
        <w:bCs/>
        <w:color w:val="auto"/>
      </w:rPr>
    </w:lvl>
    <w:lvl w:ilvl="1">
      <w:start w:val="1"/>
      <w:numFmt w:val="lowerLetter"/>
      <w:pStyle w:val="EYLetter"/>
      <w:lvlText w:val="%2."/>
      <w:lvlJc w:val="left"/>
      <w:pPr>
        <w:tabs>
          <w:tab w:val="num" w:pos="851"/>
        </w:tabs>
        <w:ind w:left="851" w:hanging="426"/>
      </w:pPr>
      <w:rPr>
        <w:rFonts w:hint="default"/>
        <w:b w:val="0"/>
        <w:i w:val="0"/>
        <w:color w:val="auto"/>
      </w:rPr>
    </w:lvl>
    <w:lvl w:ilvl="2">
      <w:start w:val="1"/>
      <w:numFmt w:val="lowerRoman"/>
      <w:pStyle w:val="EYRoman"/>
      <w:lvlText w:val="%3"/>
      <w:lvlJc w:val="left"/>
      <w:pPr>
        <w:tabs>
          <w:tab w:val="num" w:pos="1276"/>
        </w:tabs>
        <w:ind w:left="1276" w:hanging="425"/>
      </w:pPr>
      <w:rPr>
        <w:rFonts w:hint="default"/>
        <w:color w:val="auto"/>
      </w:rPr>
    </w:lvl>
    <w:lvl w:ilvl="3">
      <w:start w:val="1"/>
      <w:numFmt w:val="none"/>
      <w:lvlText w:val=""/>
      <w:lvlJc w:val="left"/>
      <w:pPr>
        <w:tabs>
          <w:tab w:val="num" w:pos="1440"/>
        </w:tabs>
        <w:ind w:left="1440" w:firstLine="0"/>
      </w:pPr>
      <w:rPr>
        <w:rFonts w:hint="default"/>
      </w:rPr>
    </w:lvl>
    <w:lvl w:ilvl="4">
      <w:start w:val="1"/>
      <w:numFmt w:val="none"/>
      <w:lvlText w:val=""/>
      <w:lvlJc w:val="left"/>
      <w:pPr>
        <w:tabs>
          <w:tab w:val="num" w:pos="4680"/>
        </w:tabs>
        <w:ind w:left="3672" w:hanging="792"/>
      </w:pPr>
      <w:rPr>
        <w:rFonts w:hint="default"/>
      </w:rPr>
    </w:lvl>
    <w:lvl w:ilvl="5">
      <w:start w:val="1"/>
      <w:numFmt w:val="none"/>
      <w:lvlText w:val=""/>
      <w:lvlJc w:val="left"/>
      <w:pPr>
        <w:tabs>
          <w:tab w:val="num" w:pos="5400"/>
        </w:tabs>
        <w:ind w:left="4176" w:hanging="936"/>
      </w:pPr>
      <w:rPr>
        <w:rFonts w:hint="default"/>
      </w:rPr>
    </w:lvl>
    <w:lvl w:ilvl="6">
      <w:start w:val="1"/>
      <w:numFmt w:val="none"/>
      <w:lvlText w:val=""/>
      <w:lvlJc w:val="left"/>
      <w:pPr>
        <w:tabs>
          <w:tab w:val="num" w:pos="6120"/>
        </w:tabs>
        <w:ind w:left="4680" w:hanging="1080"/>
      </w:pPr>
      <w:rPr>
        <w:rFonts w:hint="default"/>
      </w:rPr>
    </w:lvl>
    <w:lvl w:ilvl="7">
      <w:start w:val="1"/>
      <w:numFmt w:val="none"/>
      <w:lvlText w:val=""/>
      <w:lvlJc w:val="left"/>
      <w:pPr>
        <w:tabs>
          <w:tab w:val="num" w:pos="6840"/>
        </w:tabs>
        <w:ind w:left="5184" w:hanging="1224"/>
      </w:pPr>
      <w:rPr>
        <w:rFonts w:hint="default"/>
      </w:rPr>
    </w:lvl>
    <w:lvl w:ilvl="8">
      <w:start w:val="1"/>
      <w:numFmt w:val="none"/>
      <w:lvlText w:val=""/>
      <w:lvlJc w:val="left"/>
      <w:pPr>
        <w:tabs>
          <w:tab w:val="num" w:pos="7200"/>
        </w:tabs>
        <w:ind w:left="5760" w:hanging="1440"/>
      </w:pPr>
      <w:rPr>
        <w:rFonts w:hint="default"/>
      </w:rPr>
    </w:lvl>
  </w:abstractNum>
  <w:abstractNum w:abstractNumId="7">
    <w:nsid w:val="3CAD7C82"/>
    <w:multiLevelType w:val="multilevel"/>
    <w:tmpl w:val="19AE817A"/>
    <w:lvl w:ilvl="0">
      <w:start w:val="1"/>
      <w:numFmt w:val="bullet"/>
      <w:pStyle w:val="EYBulletedList3"/>
      <w:lvlText w:val=""/>
      <w:lvlJc w:val="left"/>
      <w:pPr>
        <w:tabs>
          <w:tab w:val="num" w:pos="1211"/>
        </w:tabs>
        <w:ind w:left="1211" w:hanging="360"/>
      </w:pPr>
      <w:rPr>
        <w:rFonts w:ascii="Wingdings 3" w:hAnsi="Wingdings 3" w:hint="default"/>
        <w:color w:val="FFE400"/>
        <w:sz w:val="18"/>
        <w:szCs w:val="24"/>
      </w:rPr>
    </w:lvl>
    <w:lvl w:ilvl="1">
      <w:start w:val="1"/>
      <w:numFmt w:val="bullet"/>
      <w:lvlText w:val="►"/>
      <w:lvlJc w:val="left"/>
      <w:pPr>
        <w:tabs>
          <w:tab w:val="num" w:pos="851"/>
        </w:tabs>
        <w:ind w:left="851" w:hanging="426"/>
      </w:pPr>
      <w:rPr>
        <w:rFonts w:ascii="Arial" w:hAnsi="Arial" w:cs="Times New Roman" w:hint="default"/>
        <w:color w:val="auto"/>
        <w:sz w:val="16"/>
        <w:szCs w:val="24"/>
      </w:rPr>
    </w:lvl>
    <w:lvl w:ilvl="2">
      <w:start w:val="1"/>
      <w:numFmt w:val="bullet"/>
      <w:pStyle w:val="EYBulletedList3"/>
      <w:lvlText w:val="►"/>
      <w:lvlJc w:val="left"/>
      <w:pPr>
        <w:tabs>
          <w:tab w:val="num" w:pos="1276"/>
        </w:tabs>
        <w:ind w:left="1276" w:hanging="425"/>
      </w:pPr>
      <w:rPr>
        <w:rFonts w:ascii="Arial" w:hAnsi="Arial" w:cs="Times New Roman" w:hint="default"/>
        <w:color w:val="auto"/>
        <w:sz w:val="16"/>
        <w:szCs w:val="24"/>
      </w:rPr>
    </w:lvl>
    <w:lvl w:ilvl="3">
      <w:start w:val="1"/>
      <w:numFmt w:val="bullet"/>
      <w:lvlText w:val="►"/>
      <w:lvlJc w:val="left"/>
      <w:pPr>
        <w:tabs>
          <w:tab w:val="num" w:pos="0"/>
        </w:tabs>
        <w:ind w:left="0" w:firstLine="0"/>
      </w:pPr>
      <w:rPr>
        <w:rFonts w:ascii="Arial" w:hAnsi="Arial" w:cs="Times New Roman" w:hint="default"/>
        <w:color w:val="auto"/>
        <w:sz w:val="16"/>
        <w:szCs w:val="24"/>
      </w:rPr>
    </w:lvl>
    <w:lvl w:ilvl="4">
      <w:start w:val="1"/>
      <w:numFmt w:val="bullet"/>
      <w:lvlText w:val="►"/>
      <w:lvlJc w:val="left"/>
      <w:pPr>
        <w:tabs>
          <w:tab w:val="num" w:pos="0"/>
        </w:tabs>
        <w:ind w:left="0" w:firstLine="0"/>
      </w:pPr>
      <w:rPr>
        <w:rFonts w:ascii="Arial" w:hAnsi="Arial" w:cs="Times New Roman" w:hint="default"/>
        <w:color w:val="auto"/>
        <w:sz w:val="16"/>
        <w:szCs w:val="24"/>
      </w:rPr>
    </w:lvl>
    <w:lvl w:ilvl="5">
      <w:start w:val="1"/>
      <w:numFmt w:val="bullet"/>
      <w:lvlText w:val="►"/>
      <w:lvlJc w:val="left"/>
      <w:pPr>
        <w:tabs>
          <w:tab w:val="num" w:pos="0"/>
        </w:tabs>
        <w:ind w:left="0" w:firstLine="0"/>
      </w:pPr>
      <w:rPr>
        <w:rFonts w:ascii="Arial" w:hAnsi="Arial" w:cs="Times New Roman" w:hint="default"/>
        <w:color w:val="auto"/>
        <w:sz w:val="16"/>
        <w:szCs w:val="24"/>
      </w:rPr>
    </w:lvl>
    <w:lvl w:ilvl="6">
      <w:start w:val="1"/>
      <w:numFmt w:val="none"/>
      <w:suff w:val="nothing"/>
      <w:lvlText w:val=""/>
      <w:lvlJc w:val="left"/>
      <w:pPr>
        <w:ind w:left="2880" w:firstLine="0"/>
      </w:pPr>
      <w:rPr>
        <w:rFonts w:hint="default"/>
      </w:rPr>
    </w:lvl>
    <w:lvl w:ilvl="7">
      <w:start w:val="1"/>
      <w:numFmt w:val="none"/>
      <w:suff w:val="nothing"/>
      <w:lvlText w:val=""/>
      <w:lvlJc w:val="left"/>
      <w:pPr>
        <w:ind w:left="2880" w:firstLine="0"/>
      </w:pPr>
      <w:rPr>
        <w:rFonts w:hint="default"/>
      </w:rPr>
    </w:lvl>
    <w:lvl w:ilvl="8">
      <w:start w:val="1"/>
      <w:numFmt w:val="none"/>
      <w:suff w:val="nothing"/>
      <w:lvlText w:val=""/>
      <w:lvlJc w:val="left"/>
      <w:pPr>
        <w:ind w:left="2880" w:firstLine="0"/>
      </w:pPr>
      <w:rPr>
        <w:rFonts w:hint="default"/>
      </w:rPr>
    </w:lvl>
  </w:abstractNum>
  <w:abstractNum w:abstractNumId="8">
    <w:nsid w:val="3E7A089E"/>
    <w:multiLevelType w:val="hybridMultilevel"/>
    <w:tmpl w:val="81EA67E4"/>
    <w:lvl w:ilvl="0" w:tplc="3432C300">
      <w:start w:val="1"/>
      <w:numFmt w:val="bullet"/>
      <w:lvlText w:val="•"/>
      <w:lvlJc w:val="left"/>
      <w:pPr>
        <w:ind w:left="1080" w:hanging="360"/>
      </w:pPr>
      <w:rPr>
        <w:rFonts w:ascii="EYInterstate" w:hAnsi="EYInterstate" w:hint="default"/>
        <w:color w:val="FFEE00"/>
        <w:u w:color="FFFFFF" w:themeColor="background1"/>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42ED4C00"/>
    <w:multiLevelType w:val="hybridMultilevel"/>
    <w:tmpl w:val="B864488A"/>
    <w:lvl w:ilvl="0" w:tplc="3432C300">
      <w:start w:val="1"/>
      <w:numFmt w:val="bullet"/>
      <w:lvlText w:val="•"/>
      <w:lvlJc w:val="left"/>
      <w:pPr>
        <w:ind w:left="1080" w:hanging="360"/>
      </w:pPr>
      <w:rPr>
        <w:rFonts w:ascii="EYInterstate" w:hAnsi="EYInterstate" w:hint="default"/>
        <w:color w:val="FFEE00"/>
        <w:u w:color="FFFFFF" w:themeColor="background1"/>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449079AC"/>
    <w:multiLevelType w:val="hybridMultilevel"/>
    <w:tmpl w:val="0A8C1272"/>
    <w:lvl w:ilvl="0" w:tplc="4A481B06">
      <w:start w:val="1"/>
      <w:numFmt w:val="bullet"/>
      <w:pStyle w:val="EYBulletedList1"/>
      <w:lvlText w:val=""/>
      <w:lvlJc w:val="left"/>
      <w:pPr>
        <w:tabs>
          <w:tab w:val="num" w:pos="425"/>
        </w:tabs>
        <w:ind w:left="425" w:hanging="425"/>
      </w:pPr>
      <w:rPr>
        <w:rFonts w:ascii="Wingdings 3" w:hAnsi="Wingdings 3" w:hint="default"/>
        <w:color w:val="FFE400"/>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45F57FA9"/>
    <w:multiLevelType w:val="hybridMultilevel"/>
    <w:tmpl w:val="7D42C5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7665BDA"/>
    <w:multiLevelType w:val="hybridMultilevel"/>
    <w:tmpl w:val="24F65414"/>
    <w:lvl w:ilvl="0" w:tplc="BBC62032">
      <w:start w:val="1"/>
      <w:numFmt w:val="bullet"/>
      <w:lvlText w:val="•"/>
      <w:lvlJc w:val="left"/>
      <w:pPr>
        <w:ind w:left="720" w:hanging="360"/>
      </w:pPr>
      <w:rPr>
        <w:rFonts w:ascii="EYInterstate" w:hAnsi="EYInterstate" w:hint="default"/>
        <w:color w:val="FFC000"/>
        <w:u w:color="FFFFFF" w:themeColor="background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9A92457"/>
    <w:multiLevelType w:val="hybridMultilevel"/>
    <w:tmpl w:val="CB16B8C2"/>
    <w:lvl w:ilvl="0" w:tplc="BBC62032">
      <w:start w:val="1"/>
      <w:numFmt w:val="bullet"/>
      <w:lvlText w:val="•"/>
      <w:lvlJc w:val="left"/>
      <w:pPr>
        <w:ind w:left="720" w:hanging="360"/>
      </w:pPr>
      <w:rPr>
        <w:rFonts w:ascii="EYInterstate" w:hAnsi="EYInterstate" w:hint="default"/>
        <w:color w:val="FFC000"/>
        <w:u w:color="FFFFFF" w:themeColor="background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E7E781A"/>
    <w:multiLevelType w:val="hybridMultilevel"/>
    <w:tmpl w:val="C2F81616"/>
    <w:lvl w:ilvl="0" w:tplc="3432C300">
      <w:start w:val="1"/>
      <w:numFmt w:val="bullet"/>
      <w:lvlText w:val="•"/>
      <w:lvlJc w:val="left"/>
      <w:pPr>
        <w:ind w:left="720" w:hanging="360"/>
      </w:pPr>
      <w:rPr>
        <w:rFonts w:ascii="EYInterstate" w:hAnsi="EYInterstate" w:hint="default"/>
        <w:color w:val="FFEE00"/>
        <w:u w:color="FFFFFF" w:themeColor="background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0562E54"/>
    <w:multiLevelType w:val="hybridMultilevel"/>
    <w:tmpl w:val="FB1E6928"/>
    <w:lvl w:ilvl="0" w:tplc="3432C300">
      <w:start w:val="1"/>
      <w:numFmt w:val="bullet"/>
      <w:lvlText w:val="•"/>
      <w:lvlJc w:val="left"/>
      <w:pPr>
        <w:ind w:left="1080" w:hanging="360"/>
      </w:pPr>
      <w:rPr>
        <w:rFonts w:ascii="EYInterstate" w:hAnsi="EYInterstate" w:hint="default"/>
        <w:color w:val="FFEE00"/>
        <w:u w:color="FFFFFF" w:themeColor="background1"/>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nsid w:val="50FB7B65"/>
    <w:multiLevelType w:val="hybridMultilevel"/>
    <w:tmpl w:val="5E507704"/>
    <w:lvl w:ilvl="0" w:tplc="3432C300">
      <w:start w:val="1"/>
      <w:numFmt w:val="bullet"/>
      <w:lvlText w:val="•"/>
      <w:lvlJc w:val="left"/>
      <w:pPr>
        <w:ind w:left="720" w:hanging="360"/>
      </w:pPr>
      <w:rPr>
        <w:rFonts w:ascii="EYInterstate" w:hAnsi="EYInterstate" w:hint="default"/>
        <w:color w:val="FFEE00"/>
        <w:u w:color="FFFFFF" w:themeColor="background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6CC069B"/>
    <w:multiLevelType w:val="hybridMultilevel"/>
    <w:tmpl w:val="360CB9C6"/>
    <w:lvl w:ilvl="0" w:tplc="BBC62032">
      <w:start w:val="1"/>
      <w:numFmt w:val="bullet"/>
      <w:lvlText w:val="•"/>
      <w:lvlJc w:val="left"/>
      <w:pPr>
        <w:ind w:left="1080" w:hanging="360"/>
      </w:pPr>
      <w:rPr>
        <w:rFonts w:ascii="EYInterstate" w:hAnsi="EYInterstate" w:hint="default"/>
        <w:color w:val="FFC000"/>
        <w:u w:color="FFFFFF" w:themeColor="background1"/>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5CC0032B"/>
    <w:multiLevelType w:val="multilevel"/>
    <w:tmpl w:val="5EBCC5A2"/>
    <w:name w:val="EY_no_lev 3"/>
    <w:lvl w:ilvl="0">
      <w:start w:val="1"/>
      <w:numFmt w:val="decimal"/>
      <w:lvlText w:val="%1"/>
      <w:lvlJc w:val="left"/>
      <w:pPr>
        <w:ind w:left="-32767" w:firstLine="32767"/>
      </w:pPr>
      <w:rPr>
        <w:rFonts w:hint="default"/>
      </w:rPr>
    </w:lvl>
    <w:lvl w:ilvl="1">
      <w:start w:val="1"/>
      <w:numFmt w:val="decimal"/>
      <w:lvlText w:val="%1.%2"/>
      <w:lvlJc w:val="left"/>
      <w:pPr>
        <w:ind w:left="-32767" w:firstLine="0"/>
      </w:pPr>
      <w:rPr>
        <w:rFonts w:hint="default"/>
      </w:rPr>
    </w:lvl>
    <w:lvl w:ilvl="2">
      <w:start w:val="1"/>
      <w:numFmt w:val="decimal"/>
      <w:lvlText w:val="%1.%2.%3"/>
      <w:lvlJc w:val="left"/>
      <w:pPr>
        <w:ind w:left="-32767" w:firstLine="0"/>
      </w:pPr>
      <w:rPr>
        <w:rFonts w:hint="default"/>
      </w:rPr>
    </w:lvl>
    <w:lvl w:ilvl="3">
      <w:start w:val="1"/>
      <w:numFmt w:val="decimal"/>
      <w:lvlText w:val="%1.%2.%3.%4"/>
      <w:lvlJc w:val="left"/>
      <w:pPr>
        <w:ind w:left="-32767" w:firstLine="0"/>
      </w:pPr>
      <w:rPr>
        <w:rFonts w:hint="default"/>
      </w:rPr>
    </w:lvl>
    <w:lvl w:ilvl="4">
      <w:start w:val="1"/>
      <w:numFmt w:val="decimal"/>
      <w:lvlText w:val="%1.%2.%3.%4.%5"/>
      <w:lvlJc w:val="left"/>
      <w:pPr>
        <w:ind w:left="-32767" w:firstLine="0"/>
      </w:pPr>
      <w:rPr>
        <w:rFonts w:hint="default"/>
      </w:rPr>
    </w:lvl>
    <w:lvl w:ilvl="5">
      <w:start w:val="1"/>
      <w:numFmt w:val="decimal"/>
      <w:lvlText w:val="%1.%2.%3.%4.%5.%6"/>
      <w:lvlJc w:val="left"/>
      <w:pPr>
        <w:ind w:left="-32767" w:firstLine="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640C5D09"/>
    <w:multiLevelType w:val="multilevel"/>
    <w:tmpl w:val="B746AD6A"/>
    <w:lvl w:ilvl="0">
      <w:start w:val="1"/>
      <w:numFmt w:val="upperLetter"/>
      <w:pStyle w:val="EYAppendix"/>
      <w:lvlText w:val="Appendix %1"/>
      <w:lvlJc w:val="left"/>
      <w:pPr>
        <w:tabs>
          <w:tab w:val="num" w:pos="2268"/>
        </w:tabs>
        <w:ind w:left="2268" w:hanging="2268"/>
      </w:pPr>
      <w:rPr>
        <w:rFonts w:hint="default"/>
      </w:rPr>
    </w:lvl>
    <w:lvl w:ilvl="1">
      <w:start w:val="1"/>
      <w:numFmt w:val="none"/>
      <w:lvlText w:val=""/>
      <w:lvlJc w:val="left"/>
      <w:pPr>
        <w:tabs>
          <w:tab w:val="num" w:pos="-31680"/>
        </w:tabs>
        <w:ind w:left="-32767" w:firstLine="32767"/>
      </w:pPr>
      <w:rPr>
        <w:rFonts w:hint="default"/>
        <w:b w:val="0"/>
        <w:i w:val="0"/>
        <w:color w:val="auto"/>
        <w:sz w:val="28"/>
        <w:szCs w:val="32"/>
      </w:rPr>
    </w:lvl>
    <w:lvl w:ilvl="2">
      <w:start w:val="1"/>
      <w:numFmt w:val="none"/>
      <w:lvlText w:val=""/>
      <w:lvlJc w:val="left"/>
      <w:pPr>
        <w:tabs>
          <w:tab w:val="num" w:pos="-31680"/>
        </w:tabs>
        <w:ind w:left="-32767" w:firstLine="32767"/>
      </w:pPr>
      <w:rPr>
        <w:rFonts w:hint="default"/>
        <w:b/>
        <w:color w:val="auto"/>
        <w:sz w:val="24"/>
        <w:szCs w:val="32"/>
      </w:rPr>
    </w:lvl>
    <w:lvl w:ilvl="3">
      <w:start w:val="1"/>
      <w:numFmt w:val="decimal"/>
      <w:lvlText w:val="%4%1"/>
      <w:lvlJc w:val="left"/>
      <w:pPr>
        <w:tabs>
          <w:tab w:val="num" w:pos="-31680"/>
        </w:tabs>
        <w:ind w:left="-32767" w:firstLine="32767"/>
      </w:pPr>
      <w:rPr>
        <w:rFonts w:hint="default"/>
        <w:b/>
        <w:color w:val="auto"/>
        <w:sz w:val="20"/>
        <w:szCs w:val="32"/>
      </w:rPr>
    </w:lvl>
    <w:lvl w:ilvl="4">
      <w:start w:val="1"/>
      <w:numFmt w:val="none"/>
      <w:lvlRestart w:val="0"/>
      <w:lvlText w:val=""/>
      <w:lvlJc w:val="left"/>
      <w:pPr>
        <w:tabs>
          <w:tab w:val="num" w:pos="0"/>
        </w:tabs>
        <w:ind w:left="0" w:firstLine="0"/>
      </w:pPr>
      <w:rPr>
        <w:rFonts w:hint="default"/>
        <w:b/>
        <w:i w:val="0"/>
        <w:color w:val="7F7E82"/>
        <w:sz w:val="40"/>
        <w:szCs w:val="20"/>
      </w:rPr>
    </w:lvl>
    <w:lvl w:ilvl="5">
      <w:start w:val="1"/>
      <w:numFmt w:val="none"/>
      <w:lvlRestart w:val="0"/>
      <w:lvlText w:val=""/>
      <w:lvlJc w:val="left"/>
      <w:pPr>
        <w:tabs>
          <w:tab w:val="num" w:pos="0"/>
        </w:tabs>
        <w:ind w:left="0" w:firstLine="0"/>
      </w:pPr>
      <w:rPr>
        <w:rFonts w:hint="default"/>
        <w:b/>
        <w:color w:val="4367C5"/>
        <w:sz w:val="32"/>
        <w:szCs w:val="32"/>
      </w:rPr>
    </w:lvl>
    <w:lvl w:ilvl="6">
      <w:start w:val="1"/>
      <w:numFmt w:val="none"/>
      <w:lvlRestart w:val="0"/>
      <w:lvlText w:val=""/>
      <w:lvlJc w:val="left"/>
      <w:pPr>
        <w:tabs>
          <w:tab w:val="num" w:pos="0"/>
        </w:tabs>
        <w:ind w:left="0" w:firstLine="0"/>
      </w:pPr>
      <w:rPr>
        <w:rFonts w:hint="default"/>
        <w:color w:val="4367C5"/>
        <w:sz w:val="32"/>
        <w:szCs w:val="32"/>
      </w:rPr>
    </w:lvl>
    <w:lvl w:ilvl="7">
      <w:start w:val="1"/>
      <w:numFmt w:val="none"/>
      <w:lvlRestart w:val="0"/>
      <w:lvlText w:val=""/>
      <w:lvlJc w:val="left"/>
      <w:pPr>
        <w:tabs>
          <w:tab w:val="num" w:pos="0"/>
        </w:tabs>
        <w:ind w:left="0" w:firstLine="0"/>
      </w:pPr>
      <w:rPr>
        <w:rFonts w:hint="default"/>
        <w:color w:val="4367C5"/>
      </w:rPr>
    </w:lvl>
    <w:lvl w:ilvl="8">
      <w:numFmt w:val="none"/>
      <w:lvlRestart w:val="0"/>
      <w:lvlText w:val=""/>
      <w:lvlJc w:val="left"/>
      <w:pPr>
        <w:tabs>
          <w:tab w:val="num" w:pos="0"/>
        </w:tabs>
        <w:ind w:left="0" w:firstLine="0"/>
      </w:pPr>
      <w:rPr>
        <w:rFonts w:hint="default"/>
        <w:color w:val="4367C5"/>
      </w:rPr>
    </w:lvl>
  </w:abstractNum>
  <w:abstractNum w:abstractNumId="20">
    <w:nsid w:val="72DA70DF"/>
    <w:multiLevelType w:val="hybridMultilevel"/>
    <w:tmpl w:val="B3D68900"/>
    <w:lvl w:ilvl="0" w:tplc="BBC62032">
      <w:start w:val="1"/>
      <w:numFmt w:val="bullet"/>
      <w:lvlText w:val="•"/>
      <w:lvlJc w:val="left"/>
      <w:pPr>
        <w:ind w:left="720" w:hanging="360"/>
      </w:pPr>
      <w:rPr>
        <w:rFonts w:ascii="EYInterstate" w:hAnsi="EYInterstate" w:hint="default"/>
        <w:color w:val="FFC000"/>
        <w:u w:color="FFFFFF" w:themeColor="background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3734BEE"/>
    <w:multiLevelType w:val="multilevel"/>
    <w:tmpl w:val="73202064"/>
    <w:lvl w:ilvl="0">
      <w:start w:val="1"/>
      <w:numFmt w:val="decimal"/>
      <w:pStyle w:val="EYnumlevel1"/>
      <w:lvlText w:val="%1"/>
      <w:lvlJc w:val="left"/>
      <w:pPr>
        <w:ind w:left="851" w:hanging="851"/>
      </w:pPr>
      <w:rPr>
        <w:rFonts w:ascii="EYInterstate" w:hAnsi="EYInterstate" w:hint="default"/>
        <w:b w:val="0"/>
        <w:i w:val="0"/>
        <w:color w:val="808080"/>
        <w:sz w:val="32"/>
      </w:rPr>
    </w:lvl>
    <w:lvl w:ilvl="1">
      <w:start w:val="1"/>
      <w:numFmt w:val="decimal"/>
      <w:pStyle w:val="EYnumlevel2"/>
      <w:lvlText w:val="%1.%2"/>
      <w:lvlJc w:val="left"/>
      <w:pPr>
        <w:ind w:left="851" w:hanging="851"/>
      </w:pPr>
      <w:rPr>
        <w:rFonts w:ascii="EYInterstate" w:hAnsi="EYInterstate" w:hint="default"/>
        <w:b w:val="0"/>
        <w:i w:val="0"/>
        <w:color w:val="808080"/>
        <w:sz w:val="28"/>
      </w:rPr>
    </w:lvl>
    <w:lvl w:ilvl="2">
      <w:start w:val="1"/>
      <w:numFmt w:val="decimal"/>
      <w:pStyle w:val="EYnumlevel3"/>
      <w:lvlText w:val="%1.%2.%3"/>
      <w:lvlJc w:val="left"/>
      <w:pPr>
        <w:ind w:left="1134" w:hanging="1134"/>
      </w:pPr>
      <w:rPr>
        <w:rFonts w:ascii="EYInterstate" w:hAnsi="EYInterstate" w:hint="default"/>
        <w:b/>
        <w:i w:val="0"/>
        <w:color w:val="808080"/>
        <w:sz w:val="22"/>
      </w:rPr>
    </w:lvl>
    <w:lvl w:ilvl="3">
      <w:start w:val="1"/>
      <w:numFmt w:val="decimal"/>
      <w:pStyle w:val="EYnumlevel4"/>
      <w:lvlText w:val="%1.%2.%3.%4"/>
      <w:lvlJc w:val="left"/>
      <w:pPr>
        <w:ind w:left="1843" w:hanging="1701"/>
      </w:pPr>
      <w:rPr>
        <w:rFonts w:ascii="EYInterstate" w:hAnsi="EYInterstate" w:hint="default"/>
        <w:b w:val="0"/>
        <w:i w:val="0"/>
        <w:color w:val="808080"/>
        <w:sz w:val="20"/>
      </w:rPr>
    </w:lvl>
    <w:lvl w:ilvl="4">
      <w:start w:val="1"/>
      <w:numFmt w:val="decimal"/>
      <w:pStyle w:val="EYnumlevel5"/>
      <w:lvlText w:val="%1.%2.%3.%4.%5"/>
      <w:lvlJc w:val="left"/>
      <w:pPr>
        <w:ind w:left="1843" w:hanging="1843"/>
      </w:pPr>
      <w:rPr>
        <w:rFonts w:ascii="EYInterstate" w:hAnsi="EYInterstate" w:hint="default"/>
        <w:b w:val="0"/>
        <w:i w:val="0"/>
        <w:color w:val="808080"/>
        <w:sz w:val="18"/>
      </w:rPr>
    </w:lvl>
    <w:lvl w:ilvl="5">
      <w:start w:val="1"/>
      <w:numFmt w:val="decimal"/>
      <w:lvlText w:val="%1.%2.%3.%4.%5.%6"/>
      <w:lvlJc w:val="left"/>
      <w:pPr>
        <w:ind w:left="1843" w:hanging="1843"/>
      </w:pPr>
      <w:rPr>
        <w:rFonts w:ascii="EYInterstate Light" w:hAnsi="EYInterstate Light" w:hint="default"/>
        <w:b w:val="0"/>
        <w:i w:val="0"/>
        <w:color w:val="808080"/>
        <w:sz w:val="1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nsid w:val="798F30D8"/>
    <w:multiLevelType w:val="multilevel"/>
    <w:tmpl w:val="2A9E5564"/>
    <w:name w:val="ParaNumbering"/>
    <w:styleLink w:val="ParaNumbering"/>
    <w:lvl w:ilvl="0">
      <w:start w:val="1"/>
      <w:numFmt w:val="decimal"/>
      <w:lvlRestart w:val="0"/>
      <w:pStyle w:val="EYHeading1"/>
      <w:lvlText w:val=""/>
      <w:lvlJc w:val="left"/>
      <w:pPr>
        <w:tabs>
          <w:tab w:val="num" w:pos="0"/>
        </w:tabs>
        <w:ind w:left="0" w:firstLine="0"/>
      </w:pPr>
      <w:rPr>
        <w:b/>
        <w:color w:val="7F7E82"/>
        <w:sz w:val="40"/>
      </w:rPr>
    </w:lvl>
    <w:lvl w:ilvl="1">
      <w:start w:val="1"/>
      <w:numFmt w:val="decimal"/>
      <w:pStyle w:val="EYbodytext"/>
      <w:lvlText w:val=""/>
      <w:lvlJc w:val="left"/>
      <w:pPr>
        <w:tabs>
          <w:tab w:val="num" w:pos="0"/>
        </w:tabs>
        <w:ind w:left="0" w:firstLine="0"/>
      </w:pPr>
      <w:rPr>
        <w:rFonts w:hint="default"/>
        <w:b/>
        <w:color w:val="000000"/>
        <w:sz w:val="28"/>
      </w:rPr>
    </w:lvl>
    <w:lvl w:ilvl="2">
      <w:start w:val="1"/>
      <w:numFmt w:val="decimal"/>
      <w:lvlRestart w:val="1"/>
      <w:lvlText w:val=""/>
      <w:lvlJc w:val="left"/>
      <w:pPr>
        <w:tabs>
          <w:tab w:val="num" w:pos="0"/>
        </w:tabs>
        <w:ind w:left="0" w:firstLine="0"/>
      </w:pPr>
      <w:rPr>
        <w:rFonts w:hint="default"/>
        <w:b/>
        <w:color w:val="000000"/>
        <w:sz w:val="24"/>
      </w:rPr>
    </w:lvl>
    <w:lvl w:ilvl="3">
      <w:start w:val="1"/>
      <w:numFmt w:val="decimal"/>
      <w:lvlRestart w:val="1"/>
      <w:lvlText w:val=""/>
      <w:lvlJc w:val="left"/>
      <w:pPr>
        <w:tabs>
          <w:tab w:val="num" w:pos="0"/>
        </w:tabs>
        <w:ind w:left="0" w:firstLine="0"/>
      </w:pPr>
      <w:rPr>
        <w:rFonts w:hint="default"/>
        <w:b/>
        <w:color w:val="000000"/>
        <w:sz w:val="20"/>
      </w:rPr>
    </w:lvl>
    <w:lvl w:ilvl="4">
      <w:start w:val="1"/>
      <w:numFmt w:val="decimal"/>
      <w:lvlRestart w:val="1"/>
      <w:pStyle w:val="EYBodytextwithparaspace"/>
      <w:lvlText w:val=""/>
      <w:lvlJc w:val="left"/>
      <w:pPr>
        <w:tabs>
          <w:tab w:val="num" w:pos="0"/>
        </w:tabs>
        <w:ind w:left="0" w:firstLine="0"/>
      </w:pPr>
      <w:rPr>
        <w:rFonts w:hint="default"/>
        <w:b w:val="0"/>
        <w:color w:val="000000"/>
        <w:sz w:val="20"/>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23">
    <w:nsid w:val="7A13054E"/>
    <w:multiLevelType w:val="hybridMultilevel"/>
    <w:tmpl w:val="8258C7A8"/>
    <w:lvl w:ilvl="0" w:tplc="3432C300">
      <w:start w:val="1"/>
      <w:numFmt w:val="bullet"/>
      <w:lvlText w:val="•"/>
      <w:lvlJc w:val="left"/>
      <w:pPr>
        <w:ind w:left="720" w:hanging="360"/>
      </w:pPr>
      <w:rPr>
        <w:rFonts w:ascii="EYInterstate" w:hAnsi="EYInterstate" w:hint="default"/>
        <w:color w:val="FFEE00"/>
        <w:u w:color="FFFFFF" w:themeColor="background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E514E45"/>
    <w:multiLevelType w:val="hybridMultilevel"/>
    <w:tmpl w:val="6CC2EF58"/>
    <w:lvl w:ilvl="0" w:tplc="BBC62032">
      <w:start w:val="1"/>
      <w:numFmt w:val="bullet"/>
      <w:lvlText w:val="•"/>
      <w:lvlJc w:val="left"/>
      <w:pPr>
        <w:ind w:left="720" w:hanging="360"/>
      </w:pPr>
      <w:rPr>
        <w:rFonts w:ascii="EYInterstate" w:hAnsi="EYInterstate" w:hint="default"/>
        <w:color w:val="FFC000"/>
        <w:u w:color="FFFFFF" w:themeColor="background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F302B9A"/>
    <w:multiLevelType w:val="hybridMultilevel"/>
    <w:tmpl w:val="D8D63E9C"/>
    <w:lvl w:ilvl="0" w:tplc="BBC62032">
      <w:start w:val="1"/>
      <w:numFmt w:val="bullet"/>
      <w:lvlText w:val="•"/>
      <w:lvlJc w:val="left"/>
      <w:pPr>
        <w:ind w:left="720" w:hanging="360"/>
      </w:pPr>
      <w:rPr>
        <w:rFonts w:ascii="EYInterstate" w:hAnsi="EYInterstate" w:hint="default"/>
        <w:color w:val="FFC000"/>
        <w:u w:color="FFFFFF" w:themeColor="background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7"/>
  </w:num>
  <w:num w:numId="4">
    <w:abstractNumId w:val="6"/>
  </w:num>
  <w:num w:numId="5">
    <w:abstractNumId w:val="22"/>
  </w:num>
  <w:num w:numId="6">
    <w:abstractNumId w:val="10"/>
  </w:num>
  <w:num w:numId="7">
    <w:abstractNumId w:val="4"/>
  </w:num>
  <w:num w:numId="8">
    <w:abstractNumId w:val="21"/>
  </w:num>
  <w:num w:numId="9">
    <w:abstractNumId w:val="1"/>
  </w:num>
  <w:num w:numId="10">
    <w:abstractNumId w:val="3"/>
  </w:num>
  <w:num w:numId="11">
    <w:abstractNumId w:val="14"/>
  </w:num>
  <w:num w:numId="12">
    <w:abstractNumId w:val="2"/>
  </w:num>
  <w:num w:numId="13">
    <w:abstractNumId w:val="25"/>
  </w:num>
  <w:num w:numId="14">
    <w:abstractNumId w:val="17"/>
  </w:num>
  <w:num w:numId="15">
    <w:abstractNumId w:val="12"/>
  </w:num>
  <w:num w:numId="16">
    <w:abstractNumId w:val="20"/>
  </w:num>
  <w:num w:numId="17">
    <w:abstractNumId w:val="24"/>
  </w:num>
  <w:num w:numId="18">
    <w:abstractNumId w:val="11"/>
  </w:num>
  <w:num w:numId="19">
    <w:abstractNumId w:val="13"/>
  </w:num>
  <w:num w:numId="20">
    <w:abstractNumId w:val="23"/>
  </w:num>
  <w:num w:numId="21">
    <w:abstractNumId w:val="16"/>
  </w:num>
  <w:num w:numId="22">
    <w:abstractNumId w:val="9"/>
  </w:num>
  <w:num w:numId="23">
    <w:abstractNumId w:val="8"/>
  </w:num>
  <w:num w:numId="24">
    <w:abstractNumId w:val="1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77EB"/>
    <w:rsid w:val="00001D8D"/>
    <w:rsid w:val="000037BD"/>
    <w:rsid w:val="00003D4D"/>
    <w:rsid w:val="000102DB"/>
    <w:rsid w:val="00010E57"/>
    <w:rsid w:val="00010FDA"/>
    <w:rsid w:val="00013BE0"/>
    <w:rsid w:val="0001655A"/>
    <w:rsid w:val="000174AF"/>
    <w:rsid w:val="000204ED"/>
    <w:rsid w:val="00020A33"/>
    <w:rsid w:val="00021649"/>
    <w:rsid w:val="00022FFB"/>
    <w:rsid w:val="0002529F"/>
    <w:rsid w:val="000264AB"/>
    <w:rsid w:val="00026A5D"/>
    <w:rsid w:val="00026E92"/>
    <w:rsid w:val="00027B27"/>
    <w:rsid w:val="00030091"/>
    <w:rsid w:val="000303B8"/>
    <w:rsid w:val="00032414"/>
    <w:rsid w:val="00034537"/>
    <w:rsid w:val="00034B83"/>
    <w:rsid w:val="000415A8"/>
    <w:rsid w:val="00043017"/>
    <w:rsid w:val="00043747"/>
    <w:rsid w:val="000460E7"/>
    <w:rsid w:val="00047185"/>
    <w:rsid w:val="000471DF"/>
    <w:rsid w:val="00052062"/>
    <w:rsid w:val="0005327A"/>
    <w:rsid w:val="0005366F"/>
    <w:rsid w:val="00054567"/>
    <w:rsid w:val="00054B53"/>
    <w:rsid w:val="00054CE7"/>
    <w:rsid w:val="00056153"/>
    <w:rsid w:val="00056176"/>
    <w:rsid w:val="000567B6"/>
    <w:rsid w:val="000600C9"/>
    <w:rsid w:val="00062068"/>
    <w:rsid w:val="0006222A"/>
    <w:rsid w:val="00063CCA"/>
    <w:rsid w:val="000645D6"/>
    <w:rsid w:val="00064B85"/>
    <w:rsid w:val="00065116"/>
    <w:rsid w:val="00065CB6"/>
    <w:rsid w:val="0006779D"/>
    <w:rsid w:val="00067FDA"/>
    <w:rsid w:val="00071124"/>
    <w:rsid w:val="00071B18"/>
    <w:rsid w:val="00072480"/>
    <w:rsid w:val="00073924"/>
    <w:rsid w:val="00075020"/>
    <w:rsid w:val="000752BB"/>
    <w:rsid w:val="00076C58"/>
    <w:rsid w:val="00080031"/>
    <w:rsid w:val="000819EC"/>
    <w:rsid w:val="00083D2C"/>
    <w:rsid w:val="0008439D"/>
    <w:rsid w:val="000863D9"/>
    <w:rsid w:val="00086422"/>
    <w:rsid w:val="00090180"/>
    <w:rsid w:val="000953CA"/>
    <w:rsid w:val="00097071"/>
    <w:rsid w:val="000974CB"/>
    <w:rsid w:val="000A6CAD"/>
    <w:rsid w:val="000A72F0"/>
    <w:rsid w:val="000A78EF"/>
    <w:rsid w:val="000A7BFC"/>
    <w:rsid w:val="000B02BC"/>
    <w:rsid w:val="000B1C80"/>
    <w:rsid w:val="000B5058"/>
    <w:rsid w:val="000B620D"/>
    <w:rsid w:val="000B783A"/>
    <w:rsid w:val="000C1115"/>
    <w:rsid w:val="000C1988"/>
    <w:rsid w:val="000C1B53"/>
    <w:rsid w:val="000C28E1"/>
    <w:rsid w:val="000C6B29"/>
    <w:rsid w:val="000C6C33"/>
    <w:rsid w:val="000D37DB"/>
    <w:rsid w:val="000D4D2E"/>
    <w:rsid w:val="000D5BD2"/>
    <w:rsid w:val="000D65EF"/>
    <w:rsid w:val="000D7607"/>
    <w:rsid w:val="000E2FA5"/>
    <w:rsid w:val="000E5284"/>
    <w:rsid w:val="000E534F"/>
    <w:rsid w:val="000F2C3D"/>
    <w:rsid w:val="00101439"/>
    <w:rsid w:val="00101574"/>
    <w:rsid w:val="00102A74"/>
    <w:rsid w:val="0010571A"/>
    <w:rsid w:val="00112691"/>
    <w:rsid w:val="00112CE8"/>
    <w:rsid w:val="00113034"/>
    <w:rsid w:val="0011325B"/>
    <w:rsid w:val="00113EA8"/>
    <w:rsid w:val="00114FCF"/>
    <w:rsid w:val="00116DC6"/>
    <w:rsid w:val="00117E9C"/>
    <w:rsid w:val="00120884"/>
    <w:rsid w:val="00121297"/>
    <w:rsid w:val="00121805"/>
    <w:rsid w:val="00122BA5"/>
    <w:rsid w:val="00123547"/>
    <w:rsid w:val="00123DED"/>
    <w:rsid w:val="00124988"/>
    <w:rsid w:val="0012658B"/>
    <w:rsid w:val="001331BE"/>
    <w:rsid w:val="001331F1"/>
    <w:rsid w:val="0013471F"/>
    <w:rsid w:val="001362AD"/>
    <w:rsid w:val="00136CBA"/>
    <w:rsid w:val="00137004"/>
    <w:rsid w:val="001405AB"/>
    <w:rsid w:val="00141AD5"/>
    <w:rsid w:val="00142856"/>
    <w:rsid w:val="0015046F"/>
    <w:rsid w:val="00153B84"/>
    <w:rsid w:val="001565F8"/>
    <w:rsid w:val="00160C1B"/>
    <w:rsid w:val="00160E89"/>
    <w:rsid w:val="0016108F"/>
    <w:rsid w:val="0016155C"/>
    <w:rsid w:val="00161DD6"/>
    <w:rsid w:val="0016357E"/>
    <w:rsid w:val="001665E3"/>
    <w:rsid w:val="001675E2"/>
    <w:rsid w:val="00170C9F"/>
    <w:rsid w:val="00176F26"/>
    <w:rsid w:val="00182D36"/>
    <w:rsid w:val="001837C1"/>
    <w:rsid w:val="001854ED"/>
    <w:rsid w:val="00187D6C"/>
    <w:rsid w:val="00187EC9"/>
    <w:rsid w:val="001903AE"/>
    <w:rsid w:val="001907D8"/>
    <w:rsid w:val="0019095F"/>
    <w:rsid w:val="00191BF5"/>
    <w:rsid w:val="00193407"/>
    <w:rsid w:val="001958E6"/>
    <w:rsid w:val="00197EA3"/>
    <w:rsid w:val="001A04DA"/>
    <w:rsid w:val="001A1E9E"/>
    <w:rsid w:val="001A213B"/>
    <w:rsid w:val="001A28D6"/>
    <w:rsid w:val="001A2B28"/>
    <w:rsid w:val="001A479F"/>
    <w:rsid w:val="001A49F7"/>
    <w:rsid w:val="001A6BF4"/>
    <w:rsid w:val="001B0731"/>
    <w:rsid w:val="001B0814"/>
    <w:rsid w:val="001B2405"/>
    <w:rsid w:val="001B2EB0"/>
    <w:rsid w:val="001B4FC7"/>
    <w:rsid w:val="001B519A"/>
    <w:rsid w:val="001B6835"/>
    <w:rsid w:val="001B79E5"/>
    <w:rsid w:val="001C0F57"/>
    <w:rsid w:val="001C1827"/>
    <w:rsid w:val="001C3BE5"/>
    <w:rsid w:val="001C5351"/>
    <w:rsid w:val="001C711C"/>
    <w:rsid w:val="001C76FD"/>
    <w:rsid w:val="001C79C0"/>
    <w:rsid w:val="001C7D60"/>
    <w:rsid w:val="001D14B9"/>
    <w:rsid w:val="001D178F"/>
    <w:rsid w:val="001D2242"/>
    <w:rsid w:val="001D22CB"/>
    <w:rsid w:val="001D3D5E"/>
    <w:rsid w:val="001D4A28"/>
    <w:rsid w:val="001D697B"/>
    <w:rsid w:val="001E4DBD"/>
    <w:rsid w:val="001E53F5"/>
    <w:rsid w:val="001E591E"/>
    <w:rsid w:val="001E5AFF"/>
    <w:rsid w:val="001E5CF2"/>
    <w:rsid w:val="001E779B"/>
    <w:rsid w:val="001F2914"/>
    <w:rsid w:val="001F57F2"/>
    <w:rsid w:val="001F5D86"/>
    <w:rsid w:val="002002A5"/>
    <w:rsid w:val="0020249F"/>
    <w:rsid w:val="0020296F"/>
    <w:rsid w:val="002036B4"/>
    <w:rsid w:val="00204A01"/>
    <w:rsid w:val="00205F79"/>
    <w:rsid w:val="002061BA"/>
    <w:rsid w:val="00211D84"/>
    <w:rsid w:val="00212819"/>
    <w:rsid w:val="00220404"/>
    <w:rsid w:val="00222318"/>
    <w:rsid w:val="00223D39"/>
    <w:rsid w:val="00223D4E"/>
    <w:rsid w:val="002245EB"/>
    <w:rsid w:val="00225D14"/>
    <w:rsid w:val="00226492"/>
    <w:rsid w:val="00227225"/>
    <w:rsid w:val="00234173"/>
    <w:rsid w:val="00235283"/>
    <w:rsid w:val="00242D3A"/>
    <w:rsid w:val="0024368E"/>
    <w:rsid w:val="00244169"/>
    <w:rsid w:val="00245A5A"/>
    <w:rsid w:val="00247A03"/>
    <w:rsid w:val="00250B01"/>
    <w:rsid w:val="002513B2"/>
    <w:rsid w:val="00251493"/>
    <w:rsid w:val="00251BFA"/>
    <w:rsid w:val="00251FF9"/>
    <w:rsid w:val="002563A9"/>
    <w:rsid w:val="002602BD"/>
    <w:rsid w:val="00262ADA"/>
    <w:rsid w:val="00264B4B"/>
    <w:rsid w:val="002723AE"/>
    <w:rsid w:val="0027269C"/>
    <w:rsid w:val="00272D21"/>
    <w:rsid w:val="002732BF"/>
    <w:rsid w:val="00273D15"/>
    <w:rsid w:val="002758AD"/>
    <w:rsid w:val="00277C2A"/>
    <w:rsid w:val="002833B0"/>
    <w:rsid w:val="002869A2"/>
    <w:rsid w:val="002878DA"/>
    <w:rsid w:val="00287BB2"/>
    <w:rsid w:val="0029047B"/>
    <w:rsid w:val="00292C01"/>
    <w:rsid w:val="002934A3"/>
    <w:rsid w:val="002949CD"/>
    <w:rsid w:val="00296275"/>
    <w:rsid w:val="00297757"/>
    <w:rsid w:val="002A04B4"/>
    <w:rsid w:val="002A05BA"/>
    <w:rsid w:val="002A4301"/>
    <w:rsid w:val="002A574A"/>
    <w:rsid w:val="002A7E9D"/>
    <w:rsid w:val="002B0B9D"/>
    <w:rsid w:val="002B2CB1"/>
    <w:rsid w:val="002B30AA"/>
    <w:rsid w:val="002B6BF9"/>
    <w:rsid w:val="002C020E"/>
    <w:rsid w:val="002C1DF3"/>
    <w:rsid w:val="002C525D"/>
    <w:rsid w:val="002C5E75"/>
    <w:rsid w:val="002C7BC6"/>
    <w:rsid w:val="002D0D16"/>
    <w:rsid w:val="002D1BC6"/>
    <w:rsid w:val="002D3C06"/>
    <w:rsid w:val="002D3EA0"/>
    <w:rsid w:val="002D5908"/>
    <w:rsid w:val="002D5C7E"/>
    <w:rsid w:val="002E4AB9"/>
    <w:rsid w:val="002E7C55"/>
    <w:rsid w:val="002F0D35"/>
    <w:rsid w:val="002F2F40"/>
    <w:rsid w:val="002F38AF"/>
    <w:rsid w:val="002F3A7A"/>
    <w:rsid w:val="002F43DF"/>
    <w:rsid w:val="002F4745"/>
    <w:rsid w:val="002F75D5"/>
    <w:rsid w:val="002F798F"/>
    <w:rsid w:val="0030029B"/>
    <w:rsid w:val="0030090D"/>
    <w:rsid w:val="003044BD"/>
    <w:rsid w:val="003049CA"/>
    <w:rsid w:val="00305045"/>
    <w:rsid w:val="003065CF"/>
    <w:rsid w:val="00306C3F"/>
    <w:rsid w:val="00306C7D"/>
    <w:rsid w:val="00307015"/>
    <w:rsid w:val="003107B8"/>
    <w:rsid w:val="0031255C"/>
    <w:rsid w:val="0031424C"/>
    <w:rsid w:val="0031427F"/>
    <w:rsid w:val="00314A79"/>
    <w:rsid w:val="00314CBC"/>
    <w:rsid w:val="003168AB"/>
    <w:rsid w:val="0031710C"/>
    <w:rsid w:val="003225CD"/>
    <w:rsid w:val="003227B0"/>
    <w:rsid w:val="00324E46"/>
    <w:rsid w:val="0032785C"/>
    <w:rsid w:val="0033040F"/>
    <w:rsid w:val="00333846"/>
    <w:rsid w:val="0033384E"/>
    <w:rsid w:val="00333AF2"/>
    <w:rsid w:val="00334724"/>
    <w:rsid w:val="003359A3"/>
    <w:rsid w:val="00336433"/>
    <w:rsid w:val="003371DF"/>
    <w:rsid w:val="003373BB"/>
    <w:rsid w:val="0034124A"/>
    <w:rsid w:val="00342277"/>
    <w:rsid w:val="003431B9"/>
    <w:rsid w:val="00343220"/>
    <w:rsid w:val="00343556"/>
    <w:rsid w:val="00344516"/>
    <w:rsid w:val="00344CD6"/>
    <w:rsid w:val="00345888"/>
    <w:rsid w:val="003470ED"/>
    <w:rsid w:val="003477AF"/>
    <w:rsid w:val="00347EF2"/>
    <w:rsid w:val="00353C98"/>
    <w:rsid w:val="003548F9"/>
    <w:rsid w:val="00356E12"/>
    <w:rsid w:val="00356F86"/>
    <w:rsid w:val="00360838"/>
    <w:rsid w:val="00360D77"/>
    <w:rsid w:val="003624E1"/>
    <w:rsid w:val="00366583"/>
    <w:rsid w:val="00372487"/>
    <w:rsid w:val="003724E4"/>
    <w:rsid w:val="0037297B"/>
    <w:rsid w:val="00372A0B"/>
    <w:rsid w:val="00375F15"/>
    <w:rsid w:val="003767A3"/>
    <w:rsid w:val="00377796"/>
    <w:rsid w:val="00380608"/>
    <w:rsid w:val="0038113F"/>
    <w:rsid w:val="00381D7D"/>
    <w:rsid w:val="00384F6A"/>
    <w:rsid w:val="003870C7"/>
    <w:rsid w:val="00387C3F"/>
    <w:rsid w:val="00387E33"/>
    <w:rsid w:val="0039367A"/>
    <w:rsid w:val="003938EB"/>
    <w:rsid w:val="00393FAD"/>
    <w:rsid w:val="00394E99"/>
    <w:rsid w:val="00396F44"/>
    <w:rsid w:val="003A17E1"/>
    <w:rsid w:val="003A2D25"/>
    <w:rsid w:val="003A5EF9"/>
    <w:rsid w:val="003A6400"/>
    <w:rsid w:val="003A6E86"/>
    <w:rsid w:val="003A75C7"/>
    <w:rsid w:val="003A79A6"/>
    <w:rsid w:val="003A7A98"/>
    <w:rsid w:val="003A7BC2"/>
    <w:rsid w:val="003B04C2"/>
    <w:rsid w:val="003B0CC1"/>
    <w:rsid w:val="003B22BA"/>
    <w:rsid w:val="003B26F0"/>
    <w:rsid w:val="003B411B"/>
    <w:rsid w:val="003B69FF"/>
    <w:rsid w:val="003C49F0"/>
    <w:rsid w:val="003C5289"/>
    <w:rsid w:val="003C575B"/>
    <w:rsid w:val="003C5C12"/>
    <w:rsid w:val="003C622E"/>
    <w:rsid w:val="003C6901"/>
    <w:rsid w:val="003C7E0C"/>
    <w:rsid w:val="003D46C8"/>
    <w:rsid w:val="003D49C0"/>
    <w:rsid w:val="003D50F5"/>
    <w:rsid w:val="003D5694"/>
    <w:rsid w:val="003E12FD"/>
    <w:rsid w:val="003E2766"/>
    <w:rsid w:val="003E56F4"/>
    <w:rsid w:val="003E70D6"/>
    <w:rsid w:val="003F3462"/>
    <w:rsid w:val="003F3576"/>
    <w:rsid w:val="003F59B1"/>
    <w:rsid w:val="004032FE"/>
    <w:rsid w:val="00403772"/>
    <w:rsid w:val="0040441A"/>
    <w:rsid w:val="00405351"/>
    <w:rsid w:val="00406512"/>
    <w:rsid w:val="00407522"/>
    <w:rsid w:val="00411CAC"/>
    <w:rsid w:val="00412377"/>
    <w:rsid w:val="00412443"/>
    <w:rsid w:val="0041408B"/>
    <w:rsid w:val="00415CD4"/>
    <w:rsid w:val="00415CFA"/>
    <w:rsid w:val="0041771F"/>
    <w:rsid w:val="004201F2"/>
    <w:rsid w:val="004220AF"/>
    <w:rsid w:val="00431D11"/>
    <w:rsid w:val="00432B1B"/>
    <w:rsid w:val="00432D05"/>
    <w:rsid w:val="00434568"/>
    <w:rsid w:val="00437A55"/>
    <w:rsid w:val="0044052D"/>
    <w:rsid w:val="0044091F"/>
    <w:rsid w:val="00441509"/>
    <w:rsid w:val="00442C63"/>
    <w:rsid w:val="00446AD8"/>
    <w:rsid w:val="004472EC"/>
    <w:rsid w:val="0044799E"/>
    <w:rsid w:val="00452447"/>
    <w:rsid w:val="004526AC"/>
    <w:rsid w:val="00454695"/>
    <w:rsid w:val="004557DC"/>
    <w:rsid w:val="00455F4B"/>
    <w:rsid w:val="00456D41"/>
    <w:rsid w:val="0046206F"/>
    <w:rsid w:val="004627F1"/>
    <w:rsid w:val="00463926"/>
    <w:rsid w:val="00465A40"/>
    <w:rsid w:val="00466196"/>
    <w:rsid w:val="00467FDB"/>
    <w:rsid w:val="00470D82"/>
    <w:rsid w:val="004717F3"/>
    <w:rsid w:val="0047209D"/>
    <w:rsid w:val="00472D3B"/>
    <w:rsid w:val="00475137"/>
    <w:rsid w:val="004772A2"/>
    <w:rsid w:val="004773B1"/>
    <w:rsid w:val="00480E75"/>
    <w:rsid w:val="00481965"/>
    <w:rsid w:val="00481D32"/>
    <w:rsid w:val="004837EE"/>
    <w:rsid w:val="004839A7"/>
    <w:rsid w:val="004863D6"/>
    <w:rsid w:val="004869E6"/>
    <w:rsid w:val="00491246"/>
    <w:rsid w:val="00492AB7"/>
    <w:rsid w:val="00493C98"/>
    <w:rsid w:val="00494F3F"/>
    <w:rsid w:val="004963BA"/>
    <w:rsid w:val="004A077E"/>
    <w:rsid w:val="004A7D1B"/>
    <w:rsid w:val="004B170F"/>
    <w:rsid w:val="004B1E5A"/>
    <w:rsid w:val="004B345C"/>
    <w:rsid w:val="004B3653"/>
    <w:rsid w:val="004B3F27"/>
    <w:rsid w:val="004B4326"/>
    <w:rsid w:val="004B55D7"/>
    <w:rsid w:val="004C02D0"/>
    <w:rsid w:val="004C051F"/>
    <w:rsid w:val="004C0611"/>
    <w:rsid w:val="004C3614"/>
    <w:rsid w:val="004C36A8"/>
    <w:rsid w:val="004C36BD"/>
    <w:rsid w:val="004C4D86"/>
    <w:rsid w:val="004C7B92"/>
    <w:rsid w:val="004D53F5"/>
    <w:rsid w:val="004D5D61"/>
    <w:rsid w:val="004D5FA4"/>
    <w:rsid w:val="004E14FA"/>
    <w:rsid w:val="004E200D"/>
    <w:rsid w:val="004E330C"/>
    <w:rsid w:val="004E36CB"/>
    <w:rsid w:val="004E41EB"/>
    <w:rsid w:val="004E6001"/>
    <w:rsid w:val="004F269D"/>
    <w:rsid w:val="004F4502"/>
    <w:rsid w:val="004F5D02"/>
    <w:rsid w:val="004F67FE"/>
    <w:rsid w:val="004F692A"/>
    <w:rsid w:val="004F6EAC"/>
    <w:rsid w:val="004F7494"/>
    <w:rsid w:val="005009BF"/>
    <w:rsid w:val="00503C8B"/>
    <w:rsid w:val="005045EB"/>
    <w:rsid w:val="00507D1D"/>
    <w:rsid w:val="0051011B"/>
    <w:rsid w:val="00512DE2"/>
    <w:rsid w:val="00513303"/>
    <w:rsid w:val="005176D3"/>
    <w:rsid w:val="005208B9"/>
    <w:rsid w:val="00522A2D"/>
    <w:rsid w:val="005231D0"/>
    <w:rsid w:val="0052404F"/>
    <w:rsid w:val="005255C6"/>
    <w:rsid w:val="00525CD5"/>
    <w:rsid w:val="005261C1"/>
    <w:rsid w:val="00526951"/>
    <w:rsid w:val="00530E54"/>
    <w:rsid w:val="00532967"/>
    <w:rsid w:val="00533C88"/>
    <w:rsid w:val="00535915"/>
    <w:rsid w:val="00535E05"/>
    <w:rsid w:val="005408A5"/>
    <w:rsid w:val="005411F0"/>
    <w:rsid w:val="005413B1"/>
    <w:rsid w:val="00542D89"/>
    <w:rsid w:val="00543699"/>
    <w:rsid w:val="00543CF0"/>
    <w:rsid w:val="00544A0A"/>
    <w:rsid w:val="00546A2E"/>
    <w:rsid w:val="00546C8E"/>
    <w:rsid w:val="00550F4D"/>
    <w:rsid w:val="005513E3"/>
    <w:rsid w:val="005572A4"/>
    <w:rsid w:val="00560450"/>
    <w:rsid w:val="00560C81"/>
    <w:rsid w:val="00562657"/>
    <w:rsid w:val="00563830"/>
    <w:rsid w:val="0056492C"/>
    <w:rsid w:val="005659FA"/>
    <w:rsid w:val="005673EB"/>
    <w:rsid w:val="00567E53"/>
    <w:rsid w:val="005711F8"/>
    <w:rsid w:val="0057318C"/>
    <w:rsid w:val="00573F7C"/>
    <w:rsid w:val="00575891"/>
    <w:rsid w:val="00575AD0"/>
    <w:rsid w:val="00580FED"/>
    <w:rsid w:val="0058228B"/>
    <w:rsid w:val="005836B4"/>
    <w:rsid w:val="00585C47"/>
    <w:rsid w:val="00591D23"/>
    <w:rsid w:val="00591FB4"/>
    <w:rsid w:val="00595D0E"/>
    <w:rsid w:val="005A015D"/>
    <w:rsid w:val="005A02A0"/>
    <w:rsid w:val="005A1712"/>
    <w:rsid w:val="005A197B"/>
    <w:rsid w:val="005A6E01"/>
    <w:rsid w:val="005A7C33"/>
    <w:rsid w:val="005B096C"/>
    <w:rsid w:val="005B15D9"/>
    <w:rsid w:val="005B180B"/>
    <w:rsid w:val="005B2302"/>
    <w:rsid w:val="005B2659"/>
    <w:rsid w:val="005B4A05"/>
    <w:rsid w:val="005B58C9"/>
    <w:rsid w:val="005B755C"/>
    <w:rsid w:val="005B7A7D"/>
    <w:rsid w:val="005C32FB"/>
    <w:rsid w:val="005C438B"/>
    <w:rsid w:val="005C46E2"/>
    <w:rsid w:val="005C5E51"/>
    <w:rsid w:val="005D1D07"/>
    <w:rsid w:val="005D230F"/>
    <w:rsid w:val="005D2A36"/>
    <w:rsid w:val="005D2CB8"/>
    <w:rsid w:val="005D3C4D"/>
    <w:rsid w:val="005D5797"/>
    <w:rsid w:val="005D69DF"/>
    <w:rsid w:val="005D7F64"/>
    <w:rsid w:val="005E1102"/>
    <w:rsid w:val="005E2444"/>
    <w:rsid w:val="005E2C07"/>
    <w:rsid w:val="005E355B"/>
    <w:rsid w:val="005E4949"/>
    <w:rsid w:val="005E4EC5"/>
    <w:rsid w:val="005E77EB"/>
    <w:rsid w:val="005F1E7E"/>
    <w:rsid w:val="005F27F6"/>
    <w:rsid w:val="005F34F9"/>
    <w:rsid w:val="005F6427"/>
    <w:rsid w:val="006001F4"/>
    <w:rsid w:val="00601047"/>
    <w:rsid w:val="0060109B"/>
    <w:rsid w:val="0060120B"/>
    <w:rsid w:val="006032E7"/>
    <w:rsid w:val="006059A3"/>
    <w:rsid w:val="00606574"/>
    <w:rsid w:val="00614F57"/>
    <w:rsid w:val="00617C29"/>
    <w:rsid w:val="00626FC0"/>
    <w:rsid w:val="0063007B"/>
    <w:rsid w:val="00630ED5"/>
    <w:rsid w:val="00635D0D"/>
    <w:rsid w:val="00641DF6"/>
    <w:rsid w:val="00641F25"/>
    <w:rsid w:val="00642014"/>
    <w:rsid w:val="00642911"/>
    <w:rsid w:val="00643082"/>
    <w:rsid w:val="00643C3D"/>
    <w:rsid w:val="0064553F"/>
    <w:rsid w:val="006510E7"/>
    <w:rsid w:val="00655459"/>
    <w:rsid w:val="0066055F"/>
    <w:rsid w:val="0066153D"/>
    <w:rsid w:val="00662A97"/>
    <w:rsid w:val="006630F0"/>
    <w:rsid w:val="00664C50"/>
    <w:rsid w:val="00665223"/>
    <w:rsid w:val="0066763A"/>
    <w:rsid w:val="006718D3"/>
    <w:rsid w:val="00671E3C"/>
    <w:rsid w:val="00674B99"/>
    <w:rsid w:val="00675471"/>
    <w:rsid w:val="0067716A"/>
    <w:rsid w:val="006806D3"/>
    <w:rsid w:val="006810A1"/>
    <w:rsid w:val="006823A7"/>
    <w:rsid w:val="00682528"/>
    <w:rsid w:val="00683152"/>
    <w:rsid w:val="00683324"/>
    <w:rsid w:val="00684B81"/>
    <w:rsid w:val="00684CE8"/>
    <w:rsid w:val="00685079"/>
    <w:rsid w:val="0068536F"/>
    <w:rsid w:val="00685CB1"/>
    <w:rsid w:val="00685EB9"/>
    <w:rsid w:val="006863EF"/>
    <w:rsid w:val="0069234B"/>
    <w:rsid w:val="00696C15"/>
    <w:rsid w:val="00696FE5"/>
    <w:rsid w:val="00697979"/>
    <w:rsid w:val="006A0591"/>
    <w:rsid w:val="006A06D1"/>
    <w:rsid w:val="006A0C66"/>
    <w:rsid w:val="006A32AF"/>
    <w:rsid w:val="006A3901"/>
    <w:rsid w:val="006A57B0"/>
    <w:rsid w:val="006A5D4E"/>
    <w:rsid w:val="006A6616"/>
    <w:rsid w:val="006B16DF"/>
    <w:rsid w:val="006C008C"/>
    <w:rsid w:val="006C1520"/>
    <w:rsid w:val="006C221C"/>
    <w:rsid w:val="006C3659"/>
    <w:rsid w:val="006C6574"/>
    <w:rsid w:val="006D2E23"/>
    <w:rsid w:val="006D44E3"/>
    <w:rsid w:val="006D5019"/>
    <w:rsid w:val="006D5A32"/>
    <w:rsid w:val="006D6C91"/>
    <w:rsid w:val="006E2FD8"/>
    <w:rsid w:val="006E459D"/>
    <w:rsid w:val="006E6047"/>
    <w:rsid w:val="006F18CE"/>
    <w:rsid w:val="006F4335"/>
    <w:rsid w:val="006F4494"/>
    <w:rsid w:val="006F4FA5"/>
    <w:rsid w:val="006F52A3"/>
    <w:rsid w:val="006F7AB4"/>
    <w:rsid w:val="006F7C89"/>
    <w:rsid w:val="00704FDE"/>
    <w:rsid w:val="0070600D"/>
    <w:rsid w:val="00706254"/>
    <w:rsid w:val="00706691"/>
    <w:rsid w:val="00707156"/>
    <w:rsid w:val="007140A3"/>
    <w:rsid w:val="00714A21"/>
    <w:rsid w:val="0071516A"/>
    <w:rsid w:val="007155B8"/>
    <w:rsid w:val="00715C5C"/>
    <w:rsid w:val="00716BA9"/>
    <w:rsid w:val="00717F4F"/>
    <w:rsid w:val="0072102F"/>
    <w:rsid w:val="007228B8"/>
    <w:rsid w:val="0072328D"/>
    <w:rsid w:val="00724563"/>
    <w:rsid w:val="00724B28"/>
    <w:rsid w:val="00725C6E"/>
    <w:rsid w:val="00730426"/>
    <w:rsid w:val="00731DC2"/>
    <w:rsid w:val="00733445"/>
    <w:rsid w:val="00734C01"/>
    <w:rsid w:val="00737C7B"/>
    <w:rsid w:val="00740EDA"/>
    <w:rsid w:val="0074143A"/>
    <w:rsid w:val="00746092"/>
    <w:rsid w:val="00747140"/>
    <w:rsid w:val="00750085"/>
    <w:rsid w:val="00750F0A"/>
    <w:rsid w:val="00751332"/>
    <w:rsid w:val="00752434"/>
    <w:rsid w:val="007536BA"/>
    <w:rsid w:val="0075387D"/>
    <w:rsid w:val="0075648B"/>
    <w:rsid w:val="0076108C"/>
    <w:rsid w:val="00761808"/>
    <w:rsid w:val="00762292"/>
    <w:rsid w:val="0076472B"/>
    <w:rsid w:val="00766185"/>
    <w:rsid w:val="007666DA"/>
    <w:rsid w:val="00767271"/>
    <w:rsid w:val="007711DA"/>
    <w:rsid w:val="00773289"/>
    <w:rsid w:val="0077470E"/>
    <w:rsid w:val="0077512E"/>
    <w:rsid w:val="00775986"/>
    <w:rsid w:val="007764BB"/>
    <w:rsid w:val="00777954"/>
    <w:rsid w:val="00777F6C"/>
    <w:rsid w:val="0078183E"/>
    <w:rsid w:val="00781BE5"/>
    <w:rsid w:val="00781E7C"/>
    <w:rsid w:val="00783A22"/>
    <w:rsid w:val="00785EEE"/>
    <w:rsid w:val="00786AC5"/>
    <w:rsid w:val="00787249"/>
    <w:rsid w:val="007903B3"/>
    <w:rsid w:val="00793D09"/>
    <w:rsid w:val="007951E3"/>
    <w:rsid w:val="00795ECF"/>
    <w:rsid w:val="00795F78"/>
    <w:rsid w:val="007A1C5D"/>
    <w:rsid w:val="007A56CE"/>
    <w:rsid w:val="007A70C9"/>
    <w:rsid w:val="007B049B"/>
    <w:rsid w:val="007B4ABA"/>
    <w:rsid w:val="007B65AE"/>
    <w:rsid w:val="007B6810"/>
    <w:rsid w:val="007C1126"/>
    <w:rsid w:val="007C115F"/>
    <w:rsid w:val="007C2CF9"/>
    <w:rsid w:val="007C4E35"/>
    <w:rsid w:val="007D0BD9"/>
    <w:rsid w:val="007D31C2"/>
    <w:rsid w:val="007D448A"/>
    <w:rsid w:val="007D50F7"/>
    <w:rsid w:val="007D6E32"/>
    <w:rsid w:val="007D7E18"/>
    <w:rsid w:val="007E1A23"/>
    <w:rsid w:val="007E2273"/>
    <w:rsid w:val="007F1021"/>
    <w:rsid w:val="007F1BE1"/>
    <w:rsid w:val="007F23E4"/>
    <w:rsid w:val="007F2DF6"/>
    <w:rsid w:val="007F439D"/>
    <w:rsid w:val="008016FC"/>
    <w:rsid w:val="00802700"/>
    <w:rsid w:val="0080429E"/>
    <w:rsid w:val="00804F9E"/>
    <w:rsid w:val="00805042"/>
    <w:rsid w:val="00805999"/>
    <w:rsid w:val="00806A6B"/>
    <w:rsid w:val="0080733D"/>
    <w:rsid w:val="00810426"/>
    <w:rsid w:val="00811A47"/>
    <w:rsid w:val="008139EE"/>
    <w:rsid w:val="00814295"/>
    <w:rsid w:val="0081610D"/>
    <w:rsid w:val="00826112"/>
    <w:rsid w:val="00827110"/>
    <w:rsid w:val="008279C2"/>
    <w:rsid w:val="00835FAE"/>
    <w:rsid w:val="008370C7"/>
    <w:rsid w:val="00837C2C"/>
    <w:rsid w:val="00841141"/>
    <w:rsid w:val="00841CDC"/>
    <w:rsid w:val="00842E1A"/>
    <w:rsid w:val="00842FC2"/>
    <w:rsid w:val="00844882"/>
    <w:rsid w:val="00846DB7"/>
    <w:rsid w:val="0084715A"/>
    <w:rsid w:val="00847319"/>
    <w:rsid w:val="00847CAE"/>
    <w:rsid w:val="00850F26"/>
    <w:rsid w:val="00851BAB"/>
    <w:rsid w:val="008562BA"/>
    <w:rsid w:val="008568A4"/>
    <w:rsid w:val="0085700C"/>
    <w:rsid w:val="008603CB"/>
    <w:rsid w:val="008635B9"/>
    <w:rsid w:val="00865448"/>
    <w:rsid w:val="0086566F"/>
    <w:rsid w:val="00870E3F"/>
    <w:rsid w:val="00871F30"/>
    <w:rsid w:val="008736CD"/>
    <w:rsid w:val="00873CB8"/>
    <w:rsid w:val="0087516C"/>
    <w:rsid w:val="00875E46"/>
    <w:rsid w:val="008771C7"/>
    <w:rsid w:val="0087764E"/>
    <w:rsid w:val="008804D5"/>
    <w:rsid w:val="0088068F"/>
    <w:rsid w:val="00881704"/>
    <w:rsid w:val="008817E4"/>
    <w:rsid w:val="00882CBB"/>
    <w:rsid w:val="00893A19"/>
    <w:rsid w:val="008958E1"/>
    <w:rsid w:val="0089590D"/>
    <w:rsid w:val="0089664E"/>
    <w:rsid w:val="00896BFD"/>
    <w:rsid w:val="00897784"/>
    <w:rsid w:val="008A1305"/>
    <w:rsid w:val="008A60AE"/>
    <w:rsid w:val="008B16A8"/>
    <w:rsid w:val="008B3FAA"/>
    <w:rsid w:val="008B5064"/>
    <w:rsid w:val="008B581E"/>
    <w:rsid w:val="008B6A3C"/>
    <w:rsid w:val="008B7028"/>
    <w:rsid w:val="008B7F83"/>
    <w:rsid w:val="008C1238"/>
    <w:rsid w:val="008C136E"/>
    <w:rsid w:val="008C2908"/>
    <w:rsid w:val="008C2A30"/>
    <w:rsid w:val="008C329E"/>
    <w:rsid w:val="008C3802"/>
    <w:rsid w:val="008C58DA"/>
    <w:rsid w:val="008C5E05"/>
    <w:rsid w:val="008C6E5A"/>
    <w:rsid w:val="008C76DD"/>
    <w:rsid w:val="008D1173"/>
    <w:rsid w:val="008D126F"/>
    <w:rsid w:val="008D147B"/>
    <w:rsid w:val="008D2233"/>
    <w:rsid w:val="008D2BEA"/>
    <w:rsid w:val="008D3D59"/>
    <w:rsid w:val="008D6C30"/>
    <w:rsid w:val="008D7210"/>
    <w:rsid w:val="008D778F"/>
    <w:rsid w:val="008E405F"/>
    <w:rsid w:val="008E4541"/>
    <w:rsid w:val="008E487C"/>
    <w:rsid w:val="008F229A"/>
    <w:rsid w:val="008F2596"/>
    <w:rsid w:val="008F28AE"/>
    <w:rsid w:val="008F3F8B"/>
    <w:rsid w:val="0090441C"/>
    <w:rsid w:val="0090530C"/>
    <w:rsid w:val="00913985"/>
    <w:rsid w:val="00913FAD"/>
    <w:rsid w:val="009165DA"/>
    <w:rsid w:val="00921B74"/>
    <w:rsid w:val="00923524"/>
    <w:rsid w:val="00925C3C"/>
    <w:rsid w:val="00926057"/>
    <w:rsid w:val="00927E13"/>
    <w:rsid w:val="00930E0D"/>
    <w:rsid w:val="00936C94"/>
    <w:rsid w:val="0093751D"/>
    <w:rsid w:val="00937AF9"/>
    <w:rsid w:val="00937FC1"/>
    <w:rsid w:val="0094106D"/>
    <w:rsid w:val="00944270"/>
    <w:rsid w:val="0094514F"/>
    <w:rsid w:val="00946EA6"/>
    <w:rsid w:val="0094750D"/>
    <w:rsid w:val="00950EEA"/>
    <w:rsid w:val="009533D0"/>
    <w:rsid w:val="00954CD2"/>
    <w:rsid w:val="00954F9F"/>
    <w:rsid w:val="00954FB7"/>
    <w:rsid w:val="00955764"/>
    <w:rsid w:val="00955EDC"/>
    <w:rsid w:val="00955FFE"/>
    <w:rsid w:val="00965050"/>
    <w:rsid w:val="009674F0"/>
    <w:rsid w:val="0097147B"/>
    <w:rsid w:val="00971A35"/>
    <w:rsid w:val="009740E7"/>
    <w:rsid w:val="00974AB5"/>
    <w:rsid w:val="0097788C"/>
    <w:rsid w:val="009820CD"/>
    <w:rsid w:val="0098491F"/>
    <w:rsid w:val="00985121"/>
    <w:rsid w:val="009854C4"/>
    <w:rsid w:val="00986633"/>
    <w:rsid w:val="00990EF1"/>
    <w:rsid w:val="00992AC0"/>
    <w:rsid w:val="00992B83"/>
    <w:rsid w:val="00994255"/>
    <w:rsid w:val="009944AF"/>
    <w:rsid w:val="00995E36"/>
    <w:rsid w:val="00996D6E"/>
    <w:rsid w:val="009A0819"/>
    <w:rsid w:val="009A41D7"/>
    <w:rsid w:val="009A4EF5"/>
    <w:rsid w:val="009A6C57"/>
    <w:rsid w:val="009B04A9"/>
    <w:rsid w:val="009B0F12"/>
    <w:rsid w:val="009B10D2"/>
    <w:rsid w:val="009B1EE5"/>
    <w:rsid w:val="009B4078"/>
    <w:rsid w:val="009B7707"/>
    <w:rsid w:val="009B7DCA"/>
    <w:rsid w:val="009C2093"/>
    <w:rsid w:val="009C3123"/>
    <w:rsid w:val="009D4183"/>
    <w:rsid w:val="009D62E0"/>
    <w:rsid w:val="009E0BB9"/>
    <w:rsid w:val="009E139C"/>
    <w:rsid w:val="009E7771"/>
    <w:rsid w:val="009F01CE"/>
    <w:rsid w:val="009F05BF"/>
    <w:rsid w:val="009F09F0"/>
    <w:rsid w:val="009F14B5"/>
    <w:rsid w:val="009F211B"/>
    <w:rsid w:val="00A00D98"/>
    <w:rsid w:val="00A010D2"/>
    <w:rsid w:val="00A059F3"/>
    <w:rsid w:val="00A05B1A"/>
    <w:rsid w:val="00A07102"/>
    <w:rsid w:val="00A1114D"/>
    <w:rsid w:val="00A112F1"/>
    <w:rsid w:val="00A11729"/>
    <w:rsid w:val="00A16D4F"/>
    <w:rsid w:val="00A205F1"/>
    <w:rsid w:val="00A20D1C"/>
    <w:rsid w:val="00A21CA8"/>
    <w:rsid w:val="00A22B5C"/>
    <w:rsid w:val="00A240CC"/>
    <w:rsid w:val="00A255D2"/>
    <w:rsid w:val="00A2597A"/>
    <w:rsid w:val="00A307C0"/>
    <w:rsid w:val="00A31DBE"/>
    <w:rsid w:val="00A32C26"/>
    <w:rsid w:val="00A35023"/>
    <w:rsid w:val="00A36152"/>
    <w:rsid w:val="00A367E3"/>
    <w:rsid w:val="00A36986"/>
    <w:rsid w:val="00A36E93"/>
    <w:rsid w:val="00A408F8"/>
    <w:rsid w:val="00A41A69"/>
    <w:rsid w:val="00A468B1"/>
    <w:rsid w:val="00A4749B"/>
    <w:rsid w:val="00A47593"/>
    <w:rsid w:val="00A47B89"/>
    <w:rsid w:val="00A51070"/>
    <w:rsid w:val="00A52F76"/>
    <w:rsid w:val="00A57BB9"/>
    <w:rsid w:val="00A61850"/>
    <w:rsid w:val="00A61C3D"/>
    <w:rsid w:val="00A6726F"/>
    <w:rsid w:val="00A67C28"/>
    <w:rsid w:val="00A7032C"/>
    <w:rsid w:val="00A70874"/>
    <w:rsid w:val="00A742F0"/>
    <w:rsid w:val="00A75B77"/>
    <w:rsid w:val="00A801D0"/>
    <w:rsid w:val="00A80E15"/>
    <w:rsid w:val="00A81623"/>
    <w:rsid w:val="00A82AEB"/>
    <w:rsid w:val="00A82BDE"/>
    <w:rsid w:val="00A83FBC"/>
    <w:rsid w:val="00A84C21"/>
    <w:rsid w:val="00A85416"/>
    <w:rsid w:val="00A85CAC"/>
    <w:rsid w:val="00A86FE2"/>
    <w:rsid w:val="00A9185D"/>
    <w:rsid w:val="00A9193C"/>
    <w:rsid w:val="00A91EF0"/>
    <w:rsid w:val="00A946B2"/>
    <w:rsid w:val="00A963F4"/>
    <w:rsid w:val="00A9689D"/>
    <w:rsid w:val="00A9762B"/>
    <w:rsid w:val="00AA0631"/>
    <w:rsid w:val="00AA1496"/>
    <w:rsid w:val="00AA31DB"/>
    <w:rsid w:val="00AA3E58"/>
    <w:rsid w:val="00AA5DF2"/>
    <w:rsid w:val="00AA7AB3"/>
    <w:rsid w:val="00AA7BB1"/>
    <w:rsid w:val="00AA7CDD"/>
    <w:rsid w:val="00AB0AF6"/>
    <w:rsid w:val="00AB1B50"/>
    <w:rsid w:val="00AB1FB5"/>
    <w:rsid w:val="00AC2039"/>
    <w:rsid w:val="00AC48DC"/>
    <w:rsid w:val="00AD1D01"/>
    <w:rsid w:val="00AD1D8F"/>
    <w:rsid w:val="00AD30DD"/>
    <w:rsid w:val="00AD5D32"/>
    <w:rsid w:val="00AD7E23"/>
    <w:rsid w:val="00AE0DD3"/>
    <w:rsid w:val="00AE12BD"/>
    <w:rsid w:val="00AE2118"/>
    <w:rsid w:val="00AE2CE2"/>
    <w:rsid w:val="00AE4287"/>
    <w:rsid w:val="00AE5BE1"/>
    <w:rsid w:val="00AE7452"/>
    <w:rsid w:val="00AE78E6"/>
    <w:rsid w:val="00AF2108"/>
    <w:rsid w:val="00AF2CCD"/>
    <w:rsid w:val="00AF3159"/>
    <w:rsid w:val="00AF31C0"/>
    <w:rsid w:val="00AF39A2"/>
    <w:rsid w:val="00AF41CA"/>
    <w:rsid w:val="00AF44C1"/>
    <w:rsid w:val="00AF5787"/>
    <w:rsid w:val="00AF70B9"/>
    <w:rsid w:val="00AF7AD7"/>
    <w:rsid w:val="00B03CB1"/>
    <w:rsid w:val="00B05843"/>
    <w:rsid w:val="00B060F5"/>
    <w:rsid w:val="00B06F71"/>
    <w:rsid w:val="00B10814"/>
    <w:rsid w:val="00B11150"/>
    <w:rsid w:val="00B11A2B"/>
    <w:rsid w:val="00B11C8D"/>
    <w:rsid w:val="00B132AD"/>
    <w:rsid w:val="00B13360"/>
    <w:rsid w:val="00B13E78"/>
    <w:rsid w:val="00B143BF"/>
    <w:rsid w:val="00B152CB"/>
    <w:rsid w:val="00B2522E"/>
    <w:rsid w:val="00B25E60"/>
    <w:rsid w:val="00B31C41"/>
    <w:rsid w:val="00B32BF9"/>
    <w:rsid w:val="00B32D21"/>
    <w:rsid w:val="00B32F7B"/>
    <w:rsid w:val="00B36261"/>
    <w:rsid w:val="00B373AC"/>
    <w:rsid w:val="00B40595"/>
    <w:rsid w:val="00B407B3"/>
    <w:rsid w:val="00B423B8"/>
    <w:rsid w:val="00B42F90"/>
    <w:rsid w:val="00B46748"/>
    <w:rsid w:val="00B50AFC"/>
    <w:rsid w:val="00B548BE"/>
    <w:rsid w:val="00B550CF"/>
    <w:rsid w:val="00B5662E"/>
    <w:rsid w:val="00B5682C"/>
    <w:rsid w:val="00B578C1"/>
    <w:rsid w:val="00B606B2"/>
    <w:rsid w:val="00B65DDB"/>
    <w:rsid w:val="00B665DE"/>
    <w:rsid w:val="00B66D3D"/>
    <w:rsid w:val="00B707EF"/>
    <w:rsid w:val="00B72FEF"/>
    <w:rsid w:val="00B73753"/>
    <w:rsid w:val="00B73B3E"/>
    <w:rsid w:val="00B759DB"/>
    <w:rsid w:val="00B76680"/>
    <w:rsid w:val="00B818D1"/>
    <w:rsid w:val="00B829EC"/>
    <w:rsid w:val="00B841DC"/>
    <w:rsid w:val="00B91FC5"/>
    <w:rsid w:val="00B92BD6"/>
    <w:rsid w:val="00B93D28"/>
    <w:rsid w:val="00B93FD0"/>
    <w:rsid w:val="00B9578E"/>
    <w:rsid w:val="00B965DC"/>
    <w:rsid w:val="00B96B0D"/>
    <w:rsid w:val="00B9736A"/>
    <w:rsid w:val="00B9741A"/>
    <w:rsid w:val="00BA0D1C"/>
    <w:rsid w:val="00BA3CC1"/>
    <w:rsid w:val="00BA4E0C"/>
    <w:rsid w:val="00BA5384"/>
    <w:rsid w:val="00BA5A50"/>
    <w:rsid w:val="00BA5D4E"/>
    <w:rsid w:val="00BB121D"/>
    <w:rsid w:val="00BB127D"/>
    <w:rsid w:val="00BB149F"/>
    <w:rsid w:val="00BB2A43"/>
    <w:rsid w:val="00BB5C2A"/>
    <w:rsid w:val="00BB6D2E"/>
    <w:rsid w:val="00BB7CA5"/>
    <w:rsid w:val="00BC1F9A"/>
    <w:rsid w:val="00BC51E3"/>
    <w:rsid w:val="00BC78F1"/>
    <w:rsid w:val="00BC7A6D"/>
    <w:rsid w:val="00BD1D38"/>
    <w:rsid w:val="00BD1F73"/>
    <w:rsid w:val="00BD20CD"/>
    <w:rsid w:val="00BD2DDB"/>
    <w:rsid w:val="00BD4EE9"/>
    <w:rsid w:val="00BD6436"/>
    <w:rsid w:val="00BD792D"/>
    <w:rsid w:val="00BE07C2"/>
    <w:rsid w:val="00BE1C84"/>
    <w:rsid w:val="00BE2C3A"/>
    <w:rsid w:val="00BE4966"/>
    <w:rsid w:val="00BE49BA"/>
    <w:rsid w:val="00BF0A8B"/>
    <w:rsid w:val="00BF1EB4"/>
    <w:rsid w:val="00BF4355"/>
    <w:rsid w:val="00BF5133"/>
    <w:rsid w:val="00BF6B2C"/>
    <w:rsid w:val="00BF6C18"/>
    <w:rsid w:val="00C00A3C"/>
    <w:rsid w:val="00C03C36"/>
    <w:rsid w:val="00C055F7"/>
    <w:rsid w:val="00C07D2A"/>
    <w:rsid w:val="00C1145E"/>
    <w:rsid w:val="00C1488A"/>
    <w:rsid w:val="00C1640C"/>
    <w:rsid w:val="00C16564"/>
    <w:rsid w:val="00C17464"/>
    <w:rsid w:val="00C24908"/>
    <w:rsid w:val="00C26021"/>
    <w:rsid w:val="00C26CB1"/>
    <w:rsid w:val="00C30C8D"/>
    <w:rsid w:val="00C3498D"/>
    <w:rsid w:val="00C351B1"/>
    <w:rsid w:val="00C409FA"/>
    <w:rsid w:val="00C40CF3"/>
    <w:rsid w:val="00C41A4F"/>
    <w:rsid w:val="00C4585B"/>
    <w:rsid w:val="00C45F3E"/>
    <w:rsid w:val="00C47B54"/>
    <w:rsid w:val="00C47EB5"/>
    <w:rsid w:val="00C5168A"/>
    <w:rsid w:val="00C52E02"/>
    <w:rsid w:val="00C53AD9"/>
    <w:rsid w:val="00C54974"/>
    <w:rsid w:val="00C54CE2"/>
    <w:rsid w:val="00C5574A"/>
    <w:rsid w:val="00C55A4F"/>
    <w:rsid w:val="00C560B5"/>
    <w:rsid w:val="00C62DD6"/>
    <w:rsid w:val="00C635AD"/>
    <w:rsid w:val="00C6474C"/>
    <w:rsid w:val="00C66C06"/>
    <w:rsid w:val="00C70D93"/>
    <w:rsid w:val="00C71D0E"/>
    <w:rsid w:val="00C7316E"/>
    <w:rsid w:val="00C7488D"/>
    <w:rsid w:val="00C7490A"/>
    <w:rsid w:val="00C74E32"/>
    <w:rsid w:val="00C74E53"/>
    <w:rsid w:val="00C76D56"/>
    <w:rsid w:val="00C77C9F"/>
    <w:rsid w:val="00C80B01"/>
    <w:rsid w:val="00C8112A"/>
    <w:rsid w:val="00C842ED"/>
    <w:rsid w:val="00C84EBA"/>
    <w:rsid w:val="00C8509F"/>
    <w:rsid w:val="00C85D1B"/>
    <w:rsid w:val="00C870D8"/>
    <w:rsid w:val="00C903F2"/>
    <w:rsid w:val="00C90AE9"/>
    <w:rsid w:val="00C92028"/>
    <w:rsid w:val="00C92CA7"/>
    <w:rsid w:val="00C92DBE"/>
    <w:rsid w:val="00C936A4"/>
    <w:rsid w:val="00C93E79"/>
    <w:rsid w:val="00C94A91"/>
    <w:rsid w:val="00C9641B"/>
    <w:rsid w:val="00C9649F"/>
    <w:rsid w:val="00C96B71"/>
    <w:rsid w:val="00C9702B"/>
    <w:rsid w:val="00CA096E"/>
    <w:rsid w:val="00CA259C"/>
    <w:rsid w:val="00CA3D9E"/>
    <w:rsid w:val="00CA4627"/>
    <w:rsid w:val="00CA7918"/>
    <w:rsid w:val="00CB07FE"/>
    <w:rsid w:val="00CB18FD"/>
    <w:rsid w:val="00CB2846"/>
    <w:rsid w:val="00CB2C2E"/>
    <w:rsid w:val="00CB5191"/>
    <w:rsid w:val="00CC1F9C"/>
    <w:rsid w:val="00CC2570"/>
    <w:rsid w:val="00CC2BF2"/>
    <w:rsid w:val="00CC2D7D"/>
    <w:rsid w:val="00CC45C0"/>
    <w:rsid w:val="00CC7E6E"/>
    <w:rsid w:val="00CD1823"/>
    <w:rsid w:val="00CD2725"/>
    <w:rsid w:val="00CD33D2"/>
    <w:rsid w:val="00CD4DCD"/>
    <w:rsid w:val="00CD5D55"/>
    <w:rsid w:val="00CE0147"/>
    <w:rsid w:val="00CE0499"/>
    <w:rsid w:val="00CE0524"/>
    <w:rsid w:val="00CE2CA6"/>
    <w:rsid w:val="00CE5FDA"/>
    <w:rsid w:val="00CE696E"/>
    <w:rsid w:val="00CF264E"/>
    <w:rsid w:val="00CF44D4"/>
    <w:rsid w:val="00CF4DEA"/>
    <w:rsid w:val="00CF4E78"/>
    <w:rsid w:val="00CF4FEA"/>
    <w:rsid w:val="00CF55F0"/>
    <w:rsid w:val="00CF5E3B"/>
    <w:rsid w:val="00CF7019"/>
    <w:rsid w:val="00CF71D9"/>
    <w:rsid w:val="00D01AB5"/>
    <w:rsid w:val="00D045EB"/>
    <w:rsid w:val="00D06B1F"/>
    <w:rsid w:val="00D07144"/>
    <w:rsid w:val="00D0776D"/>
    <w:rsid w:val="00D118B8"/>
    <w:rsid w:val="00D11BC6"/>
    <w:rsid w:val="00D12C93"/>
    <w:rsid w:val="00D16D54"/>
    <w:rsid w:val="00D23F48"/>
    <w:rsid w:val="00D26222"/>
    <w:rsid w:val="00D314E6"/>
    <w:rsid w:val="00D328FD"/>
    <w:rsid w:val="00D35A8B"/>
    <w:rsid w:val="00D4113D"/>
    <w:rsid w:val="00D45DF6"/>
    <w:rsid w:val="00D46B29"/>
    <w:rsid w:val="00D46D73"/>
    <w:rsid w:val="00D5064E"/>
    <w:rsid w:val="00D50A17"/>
    <w:rsid w:val="00D5204C"/>
    <w:rsid w:val="00D54306"/>
    <w:rsid w:val="00D55571"/>
    <w:rsid w:val="00D5609A"/>
    <w:rsid w:val="00D561CD"/>
    <w:rsid w:val="00D611B0"/>
    <w:rsid w:val="00D61624"/>
    <w:rsid w:val="00D63CD5"/>
    <w:rsid w:val="00D643E7"/>
    <w:rsid w:val="00D71D13"/>
    <w:rsid w:val="00D71F1C"/>
    <w:rsid w:val="00D73277"/>
    <w:rsid w:val="00D7405E"/>
    <w:rsid w:val="00D74B55"/>
    <w:rsid w:val="00D76C84"/>
    <w:rsid w:val="00D77335"/>
    <w:rsid w:val="00D824AE"/>
    <w:rsid w:val="00D829CC"/>
    <w:rsid w:val="00D84629"/>
    <w:rsid w:val="00D848A2"/>
    <w:rsid w:val="00D84B2E"/>
    <w:rsid w:val="00D852AC"/>
    <w:rsid w:val="00D85BB0"/>
    <w:rsid w:val="00D87D04"/>
    <w:rsid w:val="00D90DD1"/>
    <w:rsid w:val="00D91846"/>
    <w:rsid w:val="00D95AFE"/>
    <w:rsid w:val="00D97A51"/>
    <w:rsid w:val="00DA78F6"/>
    <w:rsid w:val="00DA7C7A"/>
    <w:rsid w:val="00DA7CBA"/>
    <w:rsid w:val="00DB059A"/>
    <w:rsid w:val="00DB238B"/>
    <w:rsid w:val="00DB2DC1"/>
    <w:rsid w:val="00DC3653"/>
    <w:rsid w:val="00DC3925"/>
    <w:rsid w:val="00DC7AA5"/>
    <w:rsid w:val="00DD05F3"/>
    <w:rsid w:val="00DD0F23"/>
    <w:rsid w:val="00DD1BD1"/>
    <w:rsid w:val="00DD1FA4"/>
    <w:rsid w:val="00DD5F35"/>
    <w:rsid w:val="00DD692C"/>
    <w:rsid w:val="00DE1BB8"/>
    <w:rsid w:val="00DE3A82"/>
    <w:rsid w:val="00DE3E02"/>
    <w:rsid w:val="00DE702B"/>
    <w:rsid w:val="00DE71FE"/>
    <w:rsid w:val="00DE7B67"/>
    <w:rsid w:val="00DF00F8"/>
    <w:rsid w:val="00DF631D"/>
    <w:rsid w:val="00DF64FD"/>
    <w:rsid w:val="00E03AEB"/>
    <w:rsid w:val="00E0527F"/>
    <w:rsid w:val="00E07268"/>
    <w:rsid w:val="00E0758E"/>
    <w:rsid w:val="00E10230"/>
    <w:rsid w:val="00E10933"/>
    <w:rsid w:val="00E129FF"/>
    <w:rsid w:val="00E12D62"/>
    <w:rsid w:val="00E14611"/>
    <w:rsid w:val="00E148BE"/>
    <w:rsid w:val="00E161C6"/>
    <w:rsid w:val="00E17882"/>
    <w:rsid w:val="00E22C9A"/>
    <w:rsid w:val="00E231FC"/>
    <w:rsid w:val="00E23A00"/>
    <w:rsid w:val="00E254EC"/>
    <w:rsid w:val="00E261DB"/>
    <w:rsid w:val="00E26AEB"/>
    <w:rsid w:val="00E26ED5"/>
    <w:rsid w:val="00E30C68"/>
    <w:rsid w:val="00E32076"/>
    <w:rsid w:val="00E3317F"/>
    <w:rsid w:val="00E36D3D"/>
    <w:rsid w:val="00E3787C"/>
    <w:rsid w:val="00E415FD"/>
    <w:rsid w:val="00E41A0D"/>
    <w:rsid w:val="00E41D6A"/>
    <w:rsid w:val="00E501EB"/>
    <w:rsid w:val="00E50EB8"/>
    <w:rsid w:val="00E54761"/>
    <w:rsid w:val="00E5557E"/>
    <w:rsid w:val="00E6023F"/>
    <w:rsid w:val="00E6065C"/>
    <w:rsid w:val="00E63458"/>
    <w:rsid w:val="00E63CFB"/>
    <w:rsid w:val="00E63FEF"/>
    <w:rsid w:val="00E644E9"/>
    <w:rsid w:val="00E6451A"/>
    <w:rsid w:val="00E65BB8"/>
    <w:rsid w:val="00E714ED"/>
    <w:rsid w:val="00E72B85"/>
    <w:rsid w:val="00E731F1"/>
    <w:rsid w:val="00E7469D"/>
    <w:rsid w:val="00E751E3"/>
    <w:rsid w:val="00E76C7B"/>
    <w:rsid w:val="00E77720"/>
    <w:rsid w:val="00E809B8"/>
    <w:rsid w:val="00E8228E"/>
    <w:rsid w:val="00E855E1"/>
    <w:rsid w:val="00E90E0F"/>
    <w:rsid w:val="00E90EC5"/>
    <w:rsid w:val="00E92125"/>
    <w:rsid w:val="00E94622"/>
    <w:rsid w:val="00E95035"/>
    <w:rsid w:val="00E97C69"/>
    <w:rsid w:val="00EA0A61"/>
    <w:rsid w:val="00EA1761"/>
    <w:rsid w:val="00EA301D"/>
    <w:rsid w:val="00EA5B55"/>
    <w:rsid w:val="00EA62C1"/>
    <w:rsid w:val="00EA7198"/>
    <w:rsid w:val="00EA790E"/>
    <w:rsid w:val="00EB1FB8"/>
    <w:rsid w:val="00EB4A2F"/>
    <w:rsid w:val="00EC01B9"/>
    <w:rsid w:val="00EC0F6D"/>
    <w:rsid w:val="00EC2CDB"/>
    <w:rsid w:val="00EC360F"/>
    <w:rsid w:val="00EC3B44"/>
    <w:rsid w:val="00EC73F4"/>
    <w:rsid w:val="00ED5A54"/>
    <w:rsid w:val="00ED67B2"/>
    <w:rsid w:val="00ED721B"/>
    <w:rsid w:val="00ED7960"/>
    <w:rsid w:val="00EE07A3"/>
    <w:rsid w:val="00EE21C9"/>
    <w:rsid w:val="00EE4E8C"/>
    <w:rsid w:val="00EE6EBB"/>
    <w:rsid w:val="00EE77CA"/>
    <w:rsid w:val="00EF239A"/>
    <w:rsid w:val="00EF3E0C"/>
    <w:rsid w:val="00EF4B01"/>
    <w:rsid w:val="00EF71CC"/>
    <w:rsid w:val="00EF7E91"/>
    <w:rsid w:val="00F005B7"/>
    <w:rsid w:val="00F01C6F"/>
    <w:rsid w:val="00F02253"/>
    <w:rsid w:val="00F0500B"/>
    <w:rsid w:val="00F050D3"/>
    <w:rsid w:val="00F0582C"/>
    <w:rsid w:val="00F05A57"/>
    <w:rsid w:val="00F0681F"/>
    <w:rsid w:val="00F07A28"/>
    <w:rsid w:val="00F12D1D"/>
    <w:rsid w:val="00F13214"/>
    <w:rsid w:val="00F15242"/>
    <w:rsid w:val="00F15394"/>
    <w:rsid w:val="00F20096"/>
    <w:rsid w:val="00F20625"/>
    <w:rsid w:val="00F22B97"/>
    <w:rsid w:val="00F3064D"/>
    <w:rsid w:val="00F306B4"/>
    <w:rsid w:val="00F30930"/>
    <w:rsid w:val="00F36D56"/>
    <w:rsid w:val="00F43103"/>
    <w:rsid w:val="00F451DF"/>
    <w:rsid w:val="00F454EC"/>
    <w:rsid w:val="00F45778"/>
    <w:rsid w:val="00F50D9C"/>
    <w:rsid w:val="00F51B59"/>
    <w:rsid w:val="00F52AA9"/>
    <w:rsid w:val="00F53390"/>
    <w:rsid w:val="00F60D39"/>
    <w:rsid w:val="00F62A48"/>
    <w:rsid w:val="00F6481A"/>
    <w:rsid w:val="00F6495F"/>
    <w:rsid w:val="00F66AE2"/>
    <w:rsid w:val="00F7432E"/>
    <w:rsid w:val="00F7559D"/>
    <w:rsid w:val="00F75934"/>
    <w:rsid w:val="00F771C1"/>
    <w:rsid w:val="00F80AE9"/>
    <w:rsid w:val="00F80F2A"/>
    <w:rsid w:val="00F81786"/>
    <w:rsid w:val="00F82408"/>
    <w:rsid w:val="00F828FB"/>
    <w:rsid w:val="00F84286"/>
    <w:rsid w:val="00F87EAE"/>
    <w:rsid w:val="00F9012D"/>
    <w:rsid w:val="00F90172"/>
    <w:rsid w:val="00F94B72"/>
    <w:rsid w:val="00F95AFA"/>
    <w:rsid w:val="00FA0204"/>
    <w:rsid w:val="00FA3A43"/>
    <w:rsid w:val="00FA54CD"/>
    <w:rsid w:val="00FA5A26"/>
    <w:rsid w:val="00FA6459"/>
    <w:rsid w:val="00FA79F6"/>
    <w:rsid w:val="00FA7AC9"/>
    <w:rsid w:val="00FC0DD7"/>
    <w:rsid w:val="00FC1BB7"/>
    <w:rsid w:val="00FC2ADF"/>
    <w:rsid w:val="00FC43BE"/>
    <w:rsid w:val="00FC443B"/>
    <w:rsid w:val="00FC4A20"/>
    <w:rsid w:val="00FC64EA"/>
    <w:rsid w:val="00FD0303"/>
    <w:rsid w:val="00FD119F"/>
    <w:rsid w:val="00FD1B3B"/>
    <w:rsid w:val="00FD1B4F"/>
    <w:rsid w:val="00FD2088"/>
    <w:rsid w:val="00FD37A3"/>
    <w:rsid w:val="00FD3912"/>
    <w:rsid w:val="00FD48AA"/>
    <w:rsid w:val="00FD49CC"/>
    <w:rsid w:val="00FD6A83"/>
    <w:rsid w:val="00FD74A3"/>
    <w:rsid w:val="00FD7F49"/>
    <w:rsid w:val="00FE0925"/>
    <w:rsid w:val="00FE308D"/>
    <w:rsid w:val="00FE434E"/>
    <w:rsid w:val="00FE45CB"/>
    <w:rsid w:val="00FE4D23"/>
    <w:rsid w:val="00FE52CD"/>
    <w:rsid w:val="00FE543B"/>
    <w:rsid w:val="00FE5C4D"/>
    <w:rsid w:val="00FE74A3"/>
    <w:rsid w:val="00FF104F"/>
    <w:rsid w:val="00FF1D3B"/>
    <w:rsid w:val="00FF203F"/>
    <w:rsid w:val="00FF2FAD"/>
    <w:rsid w:val="00FF35E4"/>
    <w:rsid w:val="00FF7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ite"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0FDA"/>
    <w:pPr>
      <w:spacing w:after="120"/>
    </w:pPr>
    <w:rPr>
      <w:rFonts w:ascii="EYInterstate Light" w:hAnsi="EYInterstate Light"/>
      <w:color w:val="000000"/>
      <w:sz w:val="18"/>
      <w:szCs w:val="24"/>
    </w:rPr>
  </w:style>
  <w:style w:type="paragraph" w:styleId="Heading1">
    <w:name w:val="heading 1"/>
    <w:basedOn w:val="Normal"/>
    <w:next w:val="Normal"/>
    <w:qFormat/>
    <w:rsid w:val="0060120B"/>
    <w:pPr>
      <w:outlineLvl w:val="0"/>
    </w:pPr>
    <w:rPr>
      <w:rFonts w:ascii="EYInterstate" w:hAnsi="EYInterstate"/>
      <w:color w:val="999999"/>
      <w:sz w:val="50"/>
      <w:szCs w:val="50"/>
    </w:rPr>
  </w:style>
  <w:style w:type="paragraph" w:styleId="Heading2">
    <w:name w:val="heading 2"/>
    <w:basedOn w:val="Normal"/>
    <w:next w:val="Normal"/>
    <w:link w:val="Heading2Char"/>
    <w:unhideWhenUsed/>
    <w:qFormat/>
    <w:rsid w:val="00617C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37248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D97A5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22BA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4B4326"/>
    <w:pPr>
      <w:numPr>
        <w:ilvl w:val="6"/>
        <w:numId w:val="8"/>
      </w:numPr>
      <w:spacing w:before="240" w:after="60"/>
      <w:outlineLvl w:val="6"/>
    </w:pPr>
    <w:rPr>
      <w:rFonts w:ascii="Calibri" w:hAnsi="Calibri"/>
      <w:sz w:val="24"/>
    </w:rPr>
  </w:style>
  <w:style w:type="paragraph" w:styleId="Heading8">
    <w:name w:val="heading 8"/>
    <w:basedOn w:val="Normal"/>
    <w:next w:val="Normal"/>
    <w:link w:val="Heading8Char"/>
    <w:semiHidden/>
    <w:unhideWhenUsed/>
    <w:qFormat/>
    <w:rsid w:val="004B4326"/>
    <w:pPr>
      <w:numPr>
        <w:ilvl w:val="7"/>
        <w:numId w:val="8"/>
      </w:numPr>
      <w:spacing w:before="240" w:after="60"/>
      <w:outlineLvl w:val="7"/>
    </w:pPr>
    <w:rPr>
      <w:rFonts w:ascii="Calibri" w:hAnsi="Calibri"/>
      <w:i/>
      <w:iCs/>
      <w:sz w:val="24"/>
    </w:rPr>
  </w:style>
  <w:style w:type="paragraph" w:styleId="Heading9">
    <w:name w:val="heading 9"/>
    <w:basedOn w:val="Normal"/>
    <w:next w:val="Normal"/>
    <w:link w:val="Heading9Char"/>
    <w:semiHidden/>
    <w:unhideWhenUsed/>
    <w:qFormat/>
    <w:rsid w:val="004B4326"/>
    <w:pPr>
      <w:numPr>
        <w:ilvl w:val="8"/>
        <w:numId w:val="8"/>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14295"/>
    <w:pPr>
      <w:tabs>
        <w:tab w:val="center" w:pos="4320"/>
        <w:tab w:val="right" w:pos="8640"/>
      </w:tabs>
    </w:pPr>
  </w:style>
  <w:style w:type="paragraph" w:styleId="Footer">
    <w:name w:val="footer"/>
    <w:basedOn w:val="Normal"/>
    <w:rsid w:val="00814295"/>
    <w:pPr>
      <w:tabs>
        <w:tab w:val="center" w:pos="4320"/>
        <w:tab w:val="right" w:pos="8640"/>
      </w:tabs>
    </w:pPr>
  </w:style>
  <w:style w:type="character" w:customStyle="1" w:styleId="EYSourceChar">
    <w:name w:val="EY Source Char"/>
    <w:basedOn w:val="DefaultParagraphFont"/>
    <w:link w:val="EYSource"/>
    <w:rsid w:val="00E30C68"/>
    <w:rPr>
      <w:rFonts w:ascii="EYInterstate Light" w:hAnsi="EYInterstate Light"/>
      <w:i/>
      <w:color w:val="646464"/>
      <w:sz w:val="16"/>
      <w:szCs w:val="16"/>
      <w:lang w:val="en-US" w:eastAsia="en-US" w:bidi="ar-SA"/>
    </w:rPr>
  </w:style>
  <w:style w:type="paragraph" w:styleId="TOC1">
    <w:name w:val="toc 1"/>
    <w:basedOn w:val="Normal"/>
    <w:next w:val="Normal"/>
    <w:autoRedefine/>
    <w:uiPriority w:val="39"/>
    <w:qFormat/>
    <w:rsid w:val="00730426"/>
    <w:pPr>
      <w:tabs>
        <w:tab w:val="right" w:leader="dot" w:pos="8505"/>
      </w:tabs>
    </w:pPr>
    <w:rPr>
      <w:b/>
      <w:noProof/>
      <w:szCs w:val="18"/>
      <w:lang w:val="pt-BR"/>
    </w:rPr>
  </w:style>
  <w:style w:type="character" w:styleId="Hyperlink">
    <w:name w:val="Hyperlink"/>
    <w:basedOn w:val="DefaultParagraphFont"/>
    <w:uiPriority w:val="99"/>
    <w:rsid w:val="00814295"/>
    <w:rPr>
      <w:color w:val="0000FF"/>
      <w:u w:val="single"/>
    </w:rPr>
  </w:style>
  <w:style w:type="paragraph" w:styleId="TOC2">
    <w:name w:val="toc 2"/>
    <w:basedOn w:val="Normal"/>
    <w:next w:val="Normal"/>
    <w:autoRedefine/>
    <w:uiPriority w:val="39"/>
    <w:qFormat/>
    <w:rsid w:val="00814295"/>
    <w:pPr>
      <w:ind w:left="240"/>
    </w:pPr>
  </w:style>
  <w:style w:type="table" w:styleId="TableGrid">
    <w:name w:val="Table Grid"/>
    <w:basedOn w:val="TableNormal"/>
    <w:uiPriority w:val="59"/>
    <w:rsid w:val="006032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basedOn w:val="Normal"/>
    <w:rsid w:val="006032E7"/>
    <w:pPr>
      <w:spacing w:before="60" w:after="60"/>
    </w:pPr>
    <w:rPr>
      <w:rFonts w:ascii="EYInterstate" w:hAnsi="EYInterstate"/>
      <w:b/>
    </w:rPr>
  </w:style>
  <w:style w:type="paragraph" w:customStyle="1" w:styleId="Source">
    <w:name w:val="Source"/>
    <w:basedOn w:val="Normal"/>
    <w:rsid w:val="006032E7"/>
    <w:pPr>
      <w:spacing w:before="20" w:after="60"/>
      <w:jc w:val="right"/>
    </w:pPr>
    <w:rPr>
      <w:i/>
      <w:sz w:val="16"/>
    </w:rPr>
  </w:style>
  <w:style w:type="paragraph" w:styleId="FootnoteText">
    <w:name w:val="footnote text"/>
    <w:aliases w:val="fn,FT,ft"/>
    <w:basedOn w:val="Normal"/>
    <w:link w:val="FootnoteTextChar"/>
    <w:semiHidden/>
    <w:rsid w:val="00D5609A"/>
    <w:pPr>
      <w:spacing w:after="0"/>
    </w:pPr>
    <w:rPr>
      <w:rFonts w:ascii="Times New Roman" w:hAnsi="Times New Roman"/>
      <w:color w:val="auto"/>
      <w:sz w:val="20"/>
      <w:szCs w:val="20"/>
    </w:rPr>
  </w:style>
  <w:style w:type="character" w:styleId="FootnoteReference">
    <w:name w:val="footnote reference"/>
    <w:basedOn w:val="DefaultParagraphFont"/>
    <w:semiHidden/>
    <w:rsid w:val="00D5609A"/>
    <w:rPr>
      <w:vertAlign w:val="superscript"/>
    </w:rPr>
  </w:style>
  <w:style w:type="paragraph" w:customStyle="1" w:styleId="subhead">
    <w:name w:val="sub_head"/>
    <w:basedOn w:val="Normal"/>
    <w:link w:val="subheadChar"/>
    <w:rsid w:val="006032E7"/>
    <w:pPr>
      <w:spacing w:after="0" w:line="240" w:lineRule="atLeast"/>
    </w:pPr>
    <w:rPr>
      <w:rFonts w:ascii="EYInterstate" w:hAnsi="EYInterstate"/>
      <w:b/>
      <w:bCs/>
      <w:color w:val="333333"/>
      <w:szCs w:val="18"/>
    </w:rPr>
  </w:style>
  <w:style w:type="character" w:customStyle="1" w:styleId="subheadChar">
    <w:name w:val="sub_head Char"/>
    <w:basedOn w:val="DefaultParagraphFont"/>
    <w:link w:val="subhead"/>
    <w:rsid w:val="006032E7"/>
    <w:rPr>
      <w:rFonts w:ascii="EYInterstate" w:hAnsi="EYInterstate"/>
      <w:b/>
      <w:bCs/>
      <w:color w:val="333333"/>
      <w:sz w:val="18"/>
      <w:szCs w:val="18"/>
      <w:lang w:val="en-US" w:eastAsia="en-US" w:bidi="ar-SA"/>
    </w:rPr>
  </w:style>
  <w:style w:type="paragraph" w:customStyle="1" w:styleId="EYSource">
    <w:name w:val="EY Source"/>
    <w:link w:val="EYSourceChar"/>
    <w:rsid w:val="00E30C68"/>
    <w:pPr>
      <w:spacing w:after="60"/>
    </w:pPr>
    <w:rPr>
      <w:rFonts w:ascii="EYInterstate Light" w:hAnsi="EYInterstate Light"/>
      <w:i/>
      <w:color w:val="646464"/>
      <w:sz w:val="16"/>
      <w:szCs w:val="16"/>
    </w:rPr>
  </w:style>
  <w:style w:type="character" w:customStyle="1" w:styleId="FootnoteTextChar">
    <w:name w:val="Footnote Text Char"/>
    <w:aliases w:val="fn Char,FT Char,ft Char"/>
    <w:basedOn w:val="DefaultParagraphFont"/>
    <w:link w:val="FootnoteText"/>
    <w:rsid w:val="00D5609A"/>
    <w:rPr>
      <w:lang w:val="en-US" w:eastAsia="en-US" w:bidi="ar-SA"/>
    </w:rPr>
  </w:style>
  <w:style w:type="paragraph" w:customStyle="1" w:styleId="subsection">
    <w:name w:val="sub section"/>
    <w:rsid w:val="00D5609A"/>
    <w:pPr>
      <w:spacing w:before="120" w:after="120"/>
    </w:pPr>
    <w:rPr>
      <w:rFonts w:ascii="EYInterstate" w:hAnsi="EYInterstate"/>
      <w:b/>
      <w:kern w:val="12"/>
      <w:sz w:val="24"/>
      <w:szCs w:val="24"/>
      <w:lang w:val="en-GB"/>
    </w:rPr>
  </w:style>
  <w:style w:type="paragraph" w:styleId="BalloonText">
    <w:name w:val="Balloon Text"/>
    <w:basedOn w:val="Normal"/>
    <w:semiHidden/>
    <w:rsid w:val="007B049B"/>
    <w:pPr>
      <w:spacing w:after="0"/>
    </w:pPr>
    <w:rPr>
      <w:rFonts w:ascii="Tahoma" w:hAnsi="Tahoma" w:cs="Tahoma"/>
      <w:color w:val="auto"/>
      <w:sz w:val="16"/>
      <w:szCs w:val="16"/>
    </w:rPr>
  </w:style>
  <w:style w:type="paragraph" w:customStyle="1" w:styleId="ChartHeading">
    <w:name w:val="Chart Heading"/>
    <w:rsid w:val="00573F7C"/>
    <w:pPr>
      <w:jc w:val="center"/>
    </w:pPr>
    <w:rPr>
      <w:rFonts w:ascii="EYInterstate" w:hAnsi="EYInterstate" w:cs="Arial"/>
      <w:b/>
      <w:sz w:val="18"/>
    </w:rPr>
  </w:style>
  <w:style w:type="paragraph" w:customStyle="1" w:styleId="EYNormal">
    <w:name w:val="EY Normal"/>
    <w:link w:val="EYNormalChar"/>
    <w:rsid w:val="001903AE"/>
    <w:pPr>
      <w:outlineLvl w:val="0"/>
    </w:pPr>
    <w:rPr>
      <w:rFonts w:ascii="EYInterstate Light" w:hAnsi="EYInterstate Light"/>
      <w:kern w:val="12"/>
      <w:szCs w:val="24"/>
      <w:lang w:val="en-GB"/>
    </w:rPr>
  </w:style>
  <w:style w:type="paragraph" w:customStyle="1" w:styleId="EYAppendix">
    <w:name w:val="EY Appendix"/>
    <w:basedOn w:val="EYNormal"/>
    <w:next w:val="Normal"/>
    <w:rsid w:val="001903AE"/>
    <w:pPr>
      <w:numPr>
        <w:numId w:val="1"/>
      </w:numPr>
      <w:tabs>
        <w:tab w:val="clear" w:pos="2268"/>
        <w:tab w:val="num" w:pos="720"/>
      </w:tabs>
      <w:spacing w:after="360"/>
      <w:ind w:left="720" w:hanging="360"/>
    </w:pPr>
    <w:rPr>
      <w:b/>
      <w:color w:val="7F7E82"/>
      <w:sz w:val="32"/>
    </w:rPr>
  </w:style>
  <w:style w:type="character" w:customStyle="1" w:styleId="EYNormalChar">
    <w:name w:val="EY Normal Char"/>
    <w:basedOn w:val="DefaultParagraphFont"/>
    <w:link w:val="EYNormal"/>
    <w:rsid w:val="001903AE"/>
    <w:rPr>
      <w:rFonts w:ascii="EYInterstate Light" w:hAnsi="EYInterstate Light"/>
      <w:kern w:val="12"/>
      <w:szCs w:val="24"/>
      <w:lang w:val="en-GB" w:eastAsia="en-US" w:bidi="ar-SA"/>
    </w:rPr>
  </w:style>
  <w:style w:type="paragraph" w:customStyle="1" w:styleId="EYTableNormal">
    <w:name w:val="EY Table Normal"/>
    <w:basedOn w:val="EYNormal"/>
    <w:autoRedefine/>
    <w:rsid w:val="001903AE"/>
    <w:rPr>
      <w:kern w:val="0"/>
      <w:sz w:val="16"/>
    </w:rPr>
  </w:style>
  <w:style w:type="paragraph" w:customStyle="1" w:styleId="EYTableHeading">
    <w:name w:val="EY Table Heading"/>
    <w:basedOn w:val="Normal"/>
    <w:rsid w:val="001903AE"/>
    <w:pPr>
      <w:spacing w:before="60" w:after="60"/>
      <w:outlineLvl w:val="0"/>
    </w:pPr>
    <w:rPr>
      <w:b/>
      <w:color w:val="7F7E82"/>
      <w:sz w:val="16"/>
      <w:lang w:val="en-GB"/>
    </w:rPr>
  </w:style>
  <w:style w:type="paragraph" w:customStyle="1" w:styleId="EYTabletextbold">
    <w:name w:val="EY Table text bold"/>
    <w:basedOn w:val="Normal"/>
    <w:next w:val="Normal"/>
    <w:rsid w:val="001903AE"/>
    <w:pPr>
      <w:spacing w:before="20" w:after="20"/>
      <w:outlineLvl w:val="0"/>
    </w:pPr>
    <w:rPr>
      <w:b/>
      <w:color w:val="auto"/>
      <w:sz w:val="16"/>
      <w:lang w:val="en-GB"/>
    </w:rPr>
  </w:style>
  <w:style w:type="paragraph" w:customStyle="1" w:styleId="EYTableText">
    <w:name w:val="EY Table Text"/>
    <w:basedOn w:val="EYTableNormal"/>
    <w:rsid w:val="001903AE"/>
    <w:pPr>
      <w:spacing w:before="20" w:after="20"/>
    </w:pPr>
  </w:style>
  <w:style w:type="paragraph" w:styleId="TOC4">
    <w:name w:val="toc 4"/>
    <w:basedOn w:val="Normal"/>
    <w:next w:val="Normal"/>
    <w:autoRedefine/>
    <w:semiHidden/>
    <w:rsid w:val="0084715A"/>
  </w:style>
  <w:style w:type="paragraph" w:customStyle="1" w:styleId="EYIndent1">
    <w:name w:val="EY Indent 1"/>
    <w:basedOn w:val="EYNormal"/>
    <w:rsid w:val="004C36A8"/>
    <w:pPr>
      <w:ind w:left="425"/>
    </w:pPr>
    <w:rPr>
      <w:sz w:val="18"/>
    </w:rPr>
  </w:style>
  <w:style w:type="paragraph" w:customStyle="1" w:styleId="EYIndent2">
    <w:name w:val="EY Indent 2"/>
    <w:basedOn w:val="EYIndent1"/>
    <w:rsid w:val="004C36A8"/>
    <w:pPr>
      <w:ind w:left="851"/>
    </w:pPr>
  </w:style>
  <w:style w:type="paragraph" w:customStyle="1" w:styleId="EYIndent3">
    <w:name w:val="EY Indent 3"/>
    <w:basedOn w:val="EYIndent1"/>
    <w:rsid w:val="004C36A8"/>
    <w:pPr>
      <w:ind w:left="1276"/>
    </w:pPr>
  </w:style>
  <w:style w:type="paragraph" w:styleId="ListBullet4">
    <w:name w:val="List Bullet 4"/>
    <w:basedOn w:val="Normal"/>
    <w:semiHidden/>
    <w:rsid w:val="004C36A8"/>
    <w:pPr>
      <w:numPr>
        <w:numId w:val="2"/>
      </w:numPr>
      <w:adjustRightInd w:val="0"/>
      <w:snapToGrid w:val="0"/>
      <w:spacing w:after="0"/>
    </w:pPr>
    <w:rPr>
      <w:rFonts w:ascii="Arial" w:hAnsi="Arial" w:cs="Arial"/>
      <w:color w:val="auto"/>
      <w:sz w:val="20"/>
      <w:szCs w:val="20"/>
      <w:lang w:val="en-GB" w:eastAsia="en-GB"/>
    </w:rPr>
  </w:style>
  <w:style w:type="paragraph" w:customStyle="1" w:styleId="EYSecondarysubheading">
    <w:name w:val="EY Secondary subheading"/>
    <w:basedOn w:val="EYSubheading"/>
    <w:next w:val="Normal"/>
    <w:rsid w:val="004C36A8"/>
    <w:rPr>
      <w:b w:val="0"/>
    </w:rPr>
  </w:style>
  <w:style w:type="paragraph" w:customStyle="1" w:styleId="EYBodytextwithparaspace">
    <w:name w:val="EY Body text (with para space)"/>
    <w:basedOn w:val="EYNormal"/>
    <w:link w:val="EYBodytextwithparaspaceChar"/>
    <w:rsid w:val="004C36A8"/>
    <w:pPr>
      <w:numPr>
        <w:ilvl w:val="4"/>
        <w:numId w:val="5"/>
      </w:numPr>
      <w:spacing w:after="240"/>
    </w:pPr>
  </w:style>
  <w:style w:type="paragraph" w:customStyle="1" w:styleId="EYbodytext">
    <w:name w:val="EY_body text"/>
    <w:basedOn w:val="Normal"/>
    <w:link w:val="EYbodytextChar"/>
    <w:rsid w:val="004C36A8"/>
    <w:pPr>
      <w:keepNext/>
      <w:numPr>
        <w:ilvl w:val="1"/>
        <w:numId w:val="5"/>
      </w:numPr>
      <w:spacing w:line="240" w:lineRule="atLeast"/>
      <w:outlineLvl w:val="0"/>
    </w:pPr>
    <w:rPr>
      <w:color w:val="auto"/>
      <w:kern w:val="12"/>
      <w:lang w:val="en-GB"/>
    </w:rPr>
  </w:style>
  <w:style w:type="character" w:customStyle="1" w:styleId="EYHeading1Char">
    <w:name w:val="EY Heading 1 Char"/>
    <w:basedOn w:val="EYNormalChar"/>
    <w:link w:val="EYHeading1"/>
    <w:rsid w:val="0084715A"/>
    <w:rPr>
      <w:rFonts w:ascii="EYInterstate" w:hAnsi="EYInterstate"/>
      <w:color w:val="646464"/>
      <w:kern w:val="12"/>
      <w:sz w:val="40"/>
      <w:szCs w:val="24"/>
      <w:lang w:val="en-GB" w:eastAsia="en-US" w:bidi="ar-SA"/>
    </w:rPr>
  </w:style>
  <w:style w:type="paragraph" w:customStyle="1" w:styleId="EYHeading1">
    <w:name w:val="EY Heading 1"/>
    <w:basedOn w:val="EYNormal"/>
    <w:next w:val="EYBodytextwithparaspace"/>
    <w:link w:val="EYHeading1Char"/>
    <w:rsid w:val="0084715A"/>
    <w:pPr>
      <w:numPr>
        <w:numId w:val="5"/>
      </w:numPr>
      <w:spacing w:after="360"/>
    </w:pPr>
    <w:rPr>
      <w:rFonts w:ascii="EYInterstate" w:hAnsi="EYInterstate"/>
      <w:color w:val="646464"/>
      <w:sz w:val="40"/>
    </w:rPr>
  </w:style>
  <w:style w:type="paragraph" w:customStyle="1" w:styleId="EYNumber">
    <w:name w:val="EY Number"/>
    <w:basedOn w:val="EYBodytextwithparaspace"/>
    <w:rsid w:val="004C36A8"/>
    <w:pPr>
      <w:numPr>
        <w:ilvl w:val="0"/>
        <w:numId w:val="4"/>
      </w:numPr>
      <w:tabs>
        <w:tab w:val="clear" w:pos="425"/>
        <w:tab w:val="num" w:pos="360"/>
      </w:tabs>
      <w:spacing w:after="0"/>
      <w:ind w:left="0" w:firstLine="0"/>
    </w:pPr>
    <w:rPr>
      <w:sz w:val="18"/>
    </w:rPr>
  </w:style>
  <w:style w:type="paragraph" w:customStyle="1" w:styleId="EYLetter">
    <w:name w:val="EY Letter"/>
    <w:basedOn w:val="EYNumber"/>
    <w:rsid w:val="004C36A8"/>
    <w:pPr>
      <w:numPr>
        <w:ilvl w:val="1"/>
      </w:numPr>
      <w:tabs>
        <w:tab w:val="clear" w:pos="851"/>
        <w:tab w:val="num" w:pos="360"/>
      </w:tabs>
    </w:pPr>
  </w:style>
  <w:style w:type="paragraph" w:customStyle="1" w:styleId="EYContents">
    <w:name w:val="EY Contents"/>
    <w:basedOn w:val="EYNormal"/>
    <w:next w:val="EYBodytextwithparaspace"/>
    <w:rsid w:val="004C36A8"/>
    <w:pPr>
      <w:keepNext/>
      <w:spacing w:after="240"/>
    </w:pPr>
    <w:rPr>
      <w:b/>
      <w:color w:val="7F7E82"/>
      <w:sz w:val="40"/>
    </w:rPr>
  </w:style>
  <w:style w:type="paragraph" w:customStyle="1" w:styleId="EYSubheading">
    <w:name w:val="EY Subheading"/>
    <w:basedOn w:val="EYNormal"/>
    <w:next w:val="BodyText"/>
    <w:rsid w:val="004C36A8"/>
    <w:pPr>
      <w:keepNext/>
      <w:spacing w:line="240" w:lineRule="atLeast"/>
    </w:pPr>
    <w:rPr>
      <w:rFonts w:ascii="EYInterstate" w:hAnsi="EYInterstate"/>
      <w:b/>
      <w:sz w:val="18"/>
    </w:rPr>
  </w:style>
  <w:style w:type="numbering" w:customStyle="1" w:styleId="ParaNumbering">
    <w:name w:val="ParaNumbering"/>
    <w:basedOn w:val="NoList"/>
    <w:rsid w:val="004C36A8"/>
    <w:pPr>
      <w:numPr>
        <w:numId w:val="5"/>
      </w:numPr>
    </w:pPr>
  </w:style>
  <w:style w:type="paragraph" w:customStyle="1" w:styleId="EYBulletedList1">
    <w:name w:val="EY Bulleted List 1"/>
    <w:basedOn w:val="Normal"/>
    <w:rsid w:val="004C36A8"/>
    <w:pPr>
      <w:numPr>
        <w:numId w:val="6"/>
      </w:numPr>
      <w:spacing w:after="0"/>
      <w:outlineLvl w:val="0"/>
    </w:pPr>
    <w:rPr>
      <w:color w:val="auto"/>
      <w:kern w:val="12"/>
      <w:lang w:val="en-GB"/>
    </w:rPr>
  </w:style>
  <w:style w:type="paragraph" w:customStyle="1" w:styleId="EYBulletedList2">
    <w:name w:val="EY Bulleted List 2"/>
    <w:basedOn w:val="Normal"/>
    <w:rsid w:val="004C36A8"/>
    <w:pPr>
      <w:numPr>
        <w:numId w:val="7"/>
      </w:numPr>
      <w:spacing w:after="0"/>
      <w:ind w:left="850" w:hanging="425"/>
      <w:outlineLvl w:val="0"/>
    </w:pPr>
    <w:rPr>
      <w:color w:val="auto"/>
      <w:kern w:val="12"/>
      <w:lang w:val="en-GB"/>
    </w:rPr>
  </w:style>
  <w:style w:type="paragraph" w:customStyle="1" w:styleId="EYBulletedList3">
    <w:name w:val="EY Bulleted List 3"/>
    <w:basedOn w:val="Normal"/>
    <w:rsid w:val="004C36A8"/>
    <w:pPr>
      <w:numPr>
        <w:ilvl w:val="2"/>
        <w:numId w:val="3"/>
      </w:numPr>
      <w:tabs>
        <w:tab w:val="clear" w:pos="1276"/>
        <w:tab w:val="num" w:pos="1211"/>
      </w:tabs>
      <w:spacing w:after="0"/>
      <w:ind w:left="1208" w:hanging="357"/>
      <w:outlineLvl w:val="0"/>
    </w:pPr>
    <w:rPr>
      <w:color w:val="auto"/>
      <w:kern w:val="12"/>
      <w:lang w:val="en-GB"/>
    </w:rPr>
  </w:style>
  <w:style w:type="character" w:customStyle="1" w:styleId="EYBodytextwithparaspaceChar">
    <w:name w:val="EY Body text (with para space) Char"/>
    <w:basedOn w:val="DefaultParagraphFont"/>
    <w:link w:val="EYBodytextwithparaspace"/>
    <w:rsid w:val="004C36A8"/>
    <w:rPr>
      <w:rFonts w:ascii="EYInterstate Light" w:hAnsi="EYInterstate Light"/>
      <w:kern w:val="12"/>
      <w:szCs w:val="24"/>
      <w:lang w:val="en-GB"/>
    </w:rPr>
  </w:style>
  <w:style w:type="paragraph" w:customStyle="1" w:styleId="EYRoman">
    <w:name w:val="EY Roman"/>
    <w:basedOn w:val="EYNumber"/>
    <w:rsid w:val="004C36A8"/>
    <w:pPr>
      <w:numPr>
        <w:ilvl w:val="2"/>
      </w:numPr>
      <w:tabs>
        <w:tab w:val="clear" w:pos="1276"/>
        <w:tab w:val="num" w:pos="360"/>
      </w:tabs>
    </w:pPr>
  </w:style>
  <w:style w:type="paragraph" w:customStyle="1" w:styleId="EYLeader">
    <w:name w:val="EY Leader"/>
    <w:basedOn w:val="BodyText"/>
    <w:next w:val="BodyText"/>
    <w:rsid w:val="004C36A8"/>
    <w:pPr>
      <w:adjustRightInd w:val="0"/>
      <w:snapToGrid w:val="0"/>
      <w:spacing w:after="0" w:line="280" w:lineRule="atLeast"/>
    </w:pPr>
    <w:rPr>
      <w:rFonts w:cs="Arial"/>
      <w:color w:val="646464"/>
      <w:sz w:val="22"/>
      <w:szCs w:val="20"/>
      <w:lang w:eastAsia="en-GB"/>
    </w:rPr>
  </w:style>
  <w:style w:type="character" w:customStyle="1" w:styleId="EYbodytextChar">
    <w:name w:val="EY_body text Char"/>
    <w:basedOn w:val="DefaultParagraphFont"/>
    <w:link w:val="EYbodytext"/>
    <w:rsid w:val="004C36A8"/>
    <w:rPr>
      <w:rFonts w:ascii="EYInterstate Light" w:hAnsi="EYInterstate Light"/>
      <w:kern w:val="12"/>
      <w:sz w:val="18"/>
      <w:szCs w:val="24"/>
      <w:lang w:val="en-GB"/>
    </w:rPr>
  </w:style>
  <w:style w:type="paragraph" w:styleId="BodyText">
    <w:name w:val="Body Text"/>
    <w:basedOn w:val="Normal"/>
    <w:rsid w:val="004C36A8"/>
  </w:style>
  <w:style w:type="paragraph" w:customStyle="1" w:styleId="EYnumlevel1">
    <w:name w:val="EY_num level 1"/>
    <w:basedOn w:val="Normal"/>
    <w:rsid w:val="001E779B"/>
    <w:pPr>
      <w:numPr>
        <w:numId w:val="8"/>
      </w:numPr>
    </w:pPr>
    <w:rPr>
      <w:rFonts w:ascii="EYInterstate" w:hAnsi="EYInterstate"/>
      <w:b/>
      <w:color w:val="808080"/>
      <w:sz w:val="32"/>
    </w:rPr>
  </w:style>
  <w:style w:type="paragraph" w:customStyle="1" w:styleId="EYnumlevel2">
    <w:name w:val="EY_num level 2"/>
    <w:basedOn w:val="Normal"/>
    <w:rsid w:val="001E779B"/>
    <w:pPr>
      <w:numPr>
        <w:ilvl w:val="1"/>
        <w:numId w:val="8"/>
      </w:numPr>
    </w:pPr>
    <w:rPr>
      <w:rFonts w:ascii="EYInterstate" w:hAnsi="EYInterstate"/>
      <w:color w:val="808080"/>
      <w:sz w:val="32"/>
    </w:rPr>
  </w:style>
  <w:style w:type="paragraph" w:customStyle="1" w:styleId="EYnumlevel3">
    <w:name w:val="EY_num level 3"/>
    <w:basedOn w:val="Normal"/>
    <w:rsid w:val="00DA78F6"/>
    <w:pPr>
      <w:numPr>
        <w:ilvl w:val="2"/>
        <w:numId w:val="8"/>
      </w:numPr>
      <w:ind w:left="851" w:hanging="851"/>
    </w:pPr>
    <w:rPr>
      <w:rFonts w:ascii="EYInterstate" w:hAnsi="EYInterstate"/>
      <w:b/>
      <w:color w:val="999999"/>
      <w:sz w:val="28"/>
    </w:rPr>
  </w:style>
  <w:style w:type="paragraph" w:customStyle="1" w:styleId="EYnumlevel4">
    <w:name w:val="EY_num level 4"/>
    <w:basedOn w:val="Normal"/>
    <w:rsid w:val="00E6451A"/>
    <w:pPr>
      <w:numPr>
        <w:ilvl w:val="3"/>
        <w:numId w:val="8"/>
      </w:numPr>
      <w:ind w:left="851" w:hanging="851"/>
    </w:pPr>
    <w:rPr>
      <w:rFonts w:ascii="EYInterstate" w:hAnsi="EYInterstate"/>
      <w:color w:val="808080"/>
      <w:sz w:val="22"/>
    </w:rPr>
  </w:style>
  <w:style w:type="paragraph" w:customStyle="1" w:styleId="EYnumlevel5">
    <w:name w:val="EY_num level 5"/>
    <w:basedOn w:val="Normal"/>
    <w:rsid w:val="00925C3C"/>
    <w:pPr>
      <w:numPr>
        <w:ilvl w:val="4"/>
        <w:numId w:val="8"/>
      </w:numPr>
      <w:ind w:left="851" w:hanging="851"/>
    </w:pPr>
  </w:style>
  <w:style w:type="character" w:customStyle="1" w:styleId="Heading7Char">
    <w:name w:val="Heading 7 Char"/>
    <w:basedOn w:val="DefaultParagraphFont"/>
    <w:link w:val="Heading7"/>
    <w:semiHidden/>
    <w:rsid w:val="004B4326"/>
    <w:rPr>
      <w:rFonts w:ascii="Calibri" w:hAnsi="Calibri"/>
      <w:color w:val="000000"/>
      <w:sz w:val="24"/>
      <w:szCs w:val="24"/>
    </w:rPr>
  </w:style>
  <w:style w:type="character" w:customStyle="1" w:styleId="Heading8Char">
    <w:name w:val="Heading 8 Char"/>
    <w:basedOn w:val="DefaultParagraphFont"/>
    <w:link w:val="Heading8"/>
    <w:semiHidden/>
    <w:rsid w:val="004B4326"/>
    <w:rPr>
      <w:rFonts w:ascii="Calibri" w:hAnsi="Calibri"/>
      <w:i/>
      <w:iCs/>
      <w:color w:val="000000"/>
      <w:sz w:val="24"/>
      <w:szCs w:val="24"/>
    </w:rPr>
  </w:style>
  <w:style w:type="character" w:customStyle="1" w:styleId="Heading9Char">
    <w:name w:val="Heading 9 Char"/>
    <w:basedOn w:val="DefaultParagraphFont"/>
    <w:link w:val="Heading9"/>
    <w:semiHidden/>
    <w:rsid w:val="004B4326"/>
    <w:rPr>
      <w:rFonts w:ascii="Cambria" w:hAnsi="Cambria"/>
      <w:color w:val="000000"/>
      <w:sz w:val="22"/>
      <w:szCs w:val="22"/>
    </w:rPr>
  </w:style>
  <w:style w:type="paragraph" w:customStyle="1" w:styleId="Bodycopy">
    <w:name w:val="Body copy"/>
    <w:basedOn w:val="Normal"/>
    <w:rsid w:val="006D5A32"/>
    <w:pPr>
      <w:suppressAutoHyphens/>
      <w:autoSpaceDE w:val="0"/>
      <w:autoSpaceDN w:val="0"/>
      <w:adjustRightInd w:val="0"/>
      <w:spacing w:line="240" w:lineRule="atLeast"/>
      <w:textAlignment w:val="center"/>
    </w:pPr>
    <w:rPr>
      <w:rFonts w:cs="EYInterstate Light"/>
      <w:spacing w:val="-4"/>
      <w:szCs w:val="18"/>
    </w:rPr>
  </w:style>
  <w:style w:type="character" w:customStyle="1" w:styleId="StyleLatinSegoeUI10pt">
    <w:name w:val="Style (Latin) Segoe UI 10 pt"/>
    <w:basedOn w:val="DefaultParagraphFont"/>
    <w:semiHidden/>
    <w:rsid w:val="005E77EB"/>
    <w:rPr>
      <w:rFonts w:ascii="Segoe UI" w:hAnsi="Segoe UI"/>
      <w:sz w:val="20"/>
    </w:rPr>
  </w:style>
  <w:style w:type="paragraph" w:customStyle="1" w:styleId="CoverHeading2">
    <w:name w:val="Cover Heading 2"/>
    <w:basedOn w:val="Normal"/>
    <w:uiPriority w:val="99"/>
    <w:rsid w:val="005E77EB"/>
    <w:pPr>
      <w:spacing w:before="360" w:line="276" w:lineRule="auto"/>
      <w:ind w:left="-357"/>
    </w:pPr>
    <w:rPr>
      <w:rFonts w:ascii="Segoe UI" w:eastAsiaTheme="minorEastAsia" w:hAnsi="Segoe UI" w:cstheme="minorBidi"/>
      <w:bCs/>
      <w:color w:val="008AC8"/>
      <w:sz w:val="28"/>
      <w:szCs w:val="28"/>
    </w:rPr>
  </w:style>
  <w:style w:type="paragraph" w:styleId="TOCHeading">
    <w:name w:val="TOC Heading"/>
    <w:basedOn w:val="Heading1"/>
    <w:next w:val="Normal"/>
    <w:uiPriority w:val="39"/>
    <w:semiHidden/>
    <w:unhideWhenUsed/>
    <w:qFormat/>
    <w:rsid w:val="00347EF2"/>
    <w:pPr>
      <w:keepNext/>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IN"/>
    </w:rPr>
  </w:style>
  <w:style w:type="paragraph" w:customStyle="1" w:styleId="EYBodyTextBullet1">
    <w:name w:val="EY Body Text Bullet 1"/>
    <w:basedOn w:val="Normal"/>
    <w:qFormat/>
    <w:rsid w:val="00347EF2"/>
    <w:pPr>
      <w:numPr>
        <w:numId w:val="9"/>
      </w:numPr>
      <w:overflowPunct w:val="0"/>
      <w:autoSpaceDE w:val="0"/>
      <w:autoSpaceDN w:val="0"/>
      <w:adjustRightInd w:val="0"/>
      <w:spacing w:before="60" w:after="60"/>
      <w:textAlignment w:val="baseline"/>
    </w:pPr>
    <w:rPr>
      <w:rFonts w:eastAsia="MS Mincho" w:cs="Arial"/>
      <w:bCs/>
      <w:color w:val="auto"/>
      <w:sz w:val="20"/>
      <w:szCs w:val="18"/>
    </w:rPr>
  </w:style>
  <w:style w:type="paragraph" w:styleId="ListParagraph">
    <w:name w:val="List Paragraph"/>
    <w:basedOn w:val="Normal"/>
    <w:uiPriority w:val="34"/>
    <w:qFormat/>
    <w:rsid w:val="009F05BF"/>
    <w:pPr>
      <w:ind w:left="720"/>
      <w:contextualSpacing/>
    </w:pPr>
  </w:style>
  <w:style w:type="paragraph" w:styleId="NormalWeb">
    <w:name w:val="Normal (Web)"/>
    <w:basedOn w:val="Normal"/>
    <w:uiPriority w:val="99"/>
    <w:unhideWhenUsed/>
    <w:rsid w:val="00875E46"/>
    <w:pPr>
      <w:spacing w:before="100" w:beforeAutospacing="1" w:after="100" w:afterAutospacing="1"/>
    </w:pPr>
    <w:rPr>
      <w:rFonts w:ascii="Times New Roman" w:eastAsiaTheme="minorEastAsia" w:hAnsi="Times New Roman"/>
      <w:color w:val="auto"/>
      <w:sz w:val="24"/>
      <w:lang w:val="en-IN" w:eastAsia="en-IN"/>
    </w:rPr>
  </w:style>
  <w:style w:type="table" w:styleId="Table3Deffects2">
    <w:name w:val="Table 3D effects 2"/>
    <w:basedOn w:val="TableNormal"/>
    <w:rsid w:val="00875E46"/>
    <w:pPr>
      <w:spacing w:after="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FollowedHyperlink">
    <w:name w:val="FollowedHyperlink"/>
    <w:basedOn w:val="DefaultParagraphFont"/>
    <w:rsid w:val="001A479F"/>
    <w:rPr>
      <w:color w:val="800080" w:themeColor="followedHyperlink"/>
      <w:u w:val="single"/>
    </w:rPr>
  </w:style>
  <w:style w:type="character" w:styleId="HTMLCite">
    <w:name w:val="HTML Cite"/>
    <w:basedOn w:val="DefaultParagraphFont"/>
    <w:uiPriority w:val="99"/>
    <w:unhideWhenUsed/>
    <w:rsid w:val="001A479F"/>
    <w:rPr>
      <w:i/>
      <w:iCs/>
    </w:rPr>
  </w:style>
  <w:style w:type="character" w:customStyle="1" w:styleId="Heading2Char">
    <w:name w:val="Heading 2 Char"/>
    <w:basedOn w:val="DefaultParagraphFont"/>
    <w:link w:val="Heading2"/>
    <w:rsid w:val="00617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372487"/>
    <w:rPr>
      <w:rFonts w:asciiTheme="majorHAnsi" w:eastAsiaTheme="majorEastAsia" w:hAnsiTheme="majorHAnsi" w:cstheme="majorBidi"/>
      <w:b/>
      <w:bCs/>
      <w:color w:val="4F81BD" w:themeColor="accent1"/>
      <w:sz w:val="18"/>
      <w:szCs w:val="24"/>
    </w:rPr>
  </w:style>
  <w:style w:type="paragraph" w:styleId="TOC3">
    <w:name w:val="toc 3"/>
    <w:basedOn w:val="Normal"/>
    <w:next w:val="Normal"/>
    <w:autoRedefine/>
    <w:uiPriority w:val="39"/>
    <w:qFormat/>
    <w:rsid w:val="00FD3912"/>
    <w:pPr>
      <w:spacing w:after="100"/>
      <w:ind w:left="360"/>
    </w:pPr>
  </w:style>
  <w:style w:type="paragraph" w:customStyle="1" w:styleId="diagramBulletcopy">
    <w:name w:val="diagram Bullet copy"/>
    <w:basedOn w:val="Normal"/>
    <w:qFormat/>
    <w:rsid w:val="00FF721C"/>
    <w:pPr>
      <w:tabs>
        <w:tab w:val="num" w:pos="1440"/>
      </w:tabs>
      <w:spacing w:after="0" w:line="160" w:lineRule="exact"/>
      <w:ind w:left="357" w:hanging="357"/>
    </w:pPr>
    <w:rPr>
      <w:color w:val="auto"/>
      <w:sz w:val="12"/>
      <w:szCs w:val="12"/>
      <w:lang w:val="it-IT"/>
    </w:rPr>
  </w:style>
  <w:style w:type="character" w:customStyle="1" w:styleId="Heading4Char">
    <w:name w:val="Heading 4 Char"/>
    <w:basedOn w:val="DefaultParagraphFont"/>
    <w:link w:val="Heading4"/>
    <w:rsid w:val="00D97A51"/>
    <w:rPr>
      <w:rFonts w:asciiTheme="majorHAnsi" w:eastAsiaTheme="majorEastAsia" w:hAnsiTheme="majorHAnsi" w:cstheme="majorBidi"/>
      <w:b/>
      <w:bCs/>
      <w:i/>
      <w:iCs/>
      <w:color w:val="4F81BD" w:themeColor="accent1"/>
      <w:sz w:val="18"/>
      <w:szCs w:val="24"/>
    </w:rPr>
  </w:style>
  <w:style w:type="character" w:customStyle="1" w:styleId="Heading5Char">
    <w:name w:val="Heading 5 Char"/>
    <w:basedOn w:val="DefaultParagraphFont"/>
    <w:link w:val="Heading5"/>
    <w:rsid w:val="00122BA5"/>
    <w:rPr>
      <w:rFonts w:asciiTheme="majorHAnsi" w:eastAsiaTheme="majorEastAsia" w:hAnsiTheme="majorHAnsi" w:cstheme="majorBidi"/>
      <w:color w:val="243F60" w:themeColor="accent1" w:themeShade="7F"/>
      <w:sz w:val="18"/>
      <w:szCs w:val="24"/>
    </w:rPr>
  </w:style>
  <w:style w:type="paragraph" w:customStyle="1" w:styleId="Default">
    <w:name w:val="Default"/>
    <w:rsid w:val="00FF203F"/>
    <w:pPr>
      <w:autoSpaceDE w:val="0"/>
      <w:autoSpaceDN w:val="0"/>
      <w:adjustRightInd w:val="0"/>
    </w:pPr>
    <w:rPr>
      <w:rFonts w:ascii="Arial" w:hAnsi="Arial" w:cs="Arial"/>
      <w:color w:val="000000"/>
      <w:sz w:val="24"/>
      <w:szCs w:val="24"/>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ite"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0FDA"/>
    <w:pPr>
      <w:spacing w:after="120"/>
    </w:pPr>
    <w:rPr>
      <w:rFonts w:ascii="EYInterstate Light" w:hAnsi="EYInterstate Light"/>
      <w:color w:val="000000"/>
      <w:sz w:val="18"/>
      <w:szCs w:val="24"/>
    </w:rPr>
  </w:style>
  <w:style w:type="paragraph" w:styleId="Heading1">
    <w:name w:val="heading 1"/>
    <w:basedOn w:val="Normal"/>
    <w:next w:val="Normal"/>
    <w:qFormat/>
    <w:rsid w:val="0060120B"/>
    <w:pPr>
      <w:outlineLvl w:val="0"/>
    </w:pPr>
    <w:rPr>
      <w:rFonts w:ascii="EYInterstate" w:hAnsi="EYInterstate"/>
      <w:color w:val="999999"/>
      <w:sz w:val="50"/>
      <w:szCs w:val="50"/>
    </w:rPr>
  </w:style>
  <w:style w:type="paragraph" w:styleId="Heading2">
    <w:name w:val="heading 2"/>
    <w:basedOn w:val="Normal"/>
    <w:next w:val="Normal"/>
    <w:link w:val="Heading2Char"/>
    <w:unhideWhenUsed/>
    <w:qFormat/>
    <w:rsid w:val="00617C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37248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D97A5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22BA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4B4326"/>
    <w:pPr>
      <w:numPr>
        <w:ilvl w:val="6"/>
        <w:numId w:val="8"/>
      </w:numPr>
      <w:spacing w:before="240" w:after="60"/>
      <w:outlineLvl w:val="6"/>
    </w:pPr>
    <w:rPr>
      <w:rFonts w:ascii="Calibri" w:hAnsi="Calibri"/>
      <w:sz w:val="24"/>
    </w:rPr>
  </w:style>
  <w:style w:type="paragraph" w:styleId="Heading8">
    <w:name w:val="heading 8"/>
    <w:basedOn w:val="Normal"/>
    <w:next w:val="Normal"/>
    <w:link w:val="Heading8Char"/>
    <w:semiHidden/>
    <w:unhideWhenUsed/>
    <w:qFormat/>
    <w:rsid w:val="004B4326"/>
    <w:pPr>
      <w:numPr>
        <w:ilvl w:val="7"/>
        <w:numId w:val="8"/>
      </w:numPr>
      <w:spacing w:before="240" w:after="60"/>
      <w:outlineLvl w:val="7"/>
    </w:pPr>
    <w:rPr>
      <w:rFonts w:ascii="Calibri" w:hAnsi="Calibri"/>
      <w:i/>
      <w:iCs/>
      <w:sz w:val="24"/>
    </w:rPr>
  </w:style>
  <w:style w:type="paragraph" w:styleId="Heading9">
    <w:name w:val="heading 9"/>
    <w:basedOn w:val="Normal"/>
    <w:next w:val="Normal"/>
    <w:link w:val="Heading9Char"/>
    <w:semiHidden/>
    <w:unhideWhenUsed/>
    <w:qFormat/>
    <w:rsid w:val="004B4326"/>
    <w:pPr>
      <w:numPr>
        <w:ilvl w:val="8"/>
        <w:numId w:val="8"/>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14295"/>
    <w:pPr>
      <w:tabs>
        <w:tab w:val="center" w:pos="4320"/>
        <w:tab w:val="right" w:pos="8640"/>
      </w:tabs>
    </w:pPr>
  </w:style>
  <w:style w:type="paragraph" w:styleId="Footer">
    <w:name w:val="footer"/>
    <w:basedOn w:val="Normal"/>
    <w:rsid w:val="00814295"/>
    <w:pPr>
      <w:tabs>
        <w:tab w:val="center" w:pos="4320"/>
        <w:tab w:val="right" w:pos="8640"/>
      </w:tabs>
    </w:pPr>
  </w:style>
  <w:style w:type="character" w:customStyle="1" w:styleId="EYSourceChar">
    <w:name w:val="EY Source Char"/>
    <w:basedOn w:val="DefaultParagraphFont"/>
    <w:link w:val="EYSource"/>
    <w:rsid w:val="00E30C68"/>
    <w:rPr>
      <w:rFonts w:ascii="EYInterstate Light" w:hAnsi="EYInterstate Light"/>
      <w:i/>
      <w:color w:val="646464"/>
      <w:sz w:val="16"/>
      <w:szCs w:val="16"/>
      <w:lang w:val="en-US" w:eastAsia="en-US" w:bidi="ar-SA"/>
    </w:rPr>
  </w:style>
  <w:style w:type="paragraph" w:styleId="TOC1">
    <w:name w:val="toc 1"/>
    <w:basedOn w:val="Normal"/>
    <w:next w:val="Normal"/>
    <w:autoRedefine/>
    <w:uiPriority w:val="39"/>
    <w:qFormat/>
    <w:rsid w:val="00730426"/>
    <w:pPr>
      <w:tabs>
        <w:tab w:val="right" w:leader="dot" w:pos="8505"/>
      </w:tabs>
    </w:pPr>
    <w:rPr>
      <w:b/>
      <w:noProof/>
      <w:szCs w:val="18"/>
      <w:lang w:val="pt-BR"/>
    </w:rPr>
  </w:style>
  <w:style w:type="character" w:styleId="Hyperlink">
    <w:name w:val="Hyperlink"/>
    <w:basedOn w:val="DefaultParagraphFont"/>
    <w:uiPriority w:val="99"/>
    <w:rsid w:val="00814295"/>
    <w:rPr>
      <w:color w:val="0000FF"/>
      <w:u w:val="single"/>
    </w:rPr>
  </w:style>
  <w:style w:type="paragraph" w:styleId="TOC2">
    <w:name w:val="toc 2"/>
    <w:basedOn w:val="Normal"/>
    <w:next w:val="Normal"/>
    <w:autoRedefine/>
    <w:uiPriority w:val="39"/>
    <w:qFormat/>
    <w:rsid w:val="00814295"/>
    <w:pPr>
      <w:ind w:left="240"/>
    </w:pPr>
  </w:style>
  <w:style w:type="table" w:styleId="TableGrid">
    <w:name w:val="Table Grid"/>
    <w:basedOn w:val="TableNormal"/>
    <w:uiPriority w:val="59"/>
    <w:rsid w:val="006032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basedOn w:val="Normal"/>
    <w:rsid w:val="006032E7"/>
    <w:pPr>
      <w:spacing w:before="60" w:after="60"/>
    </w:pPr>
    <w:rPr>
      <w:rFonts w:ascii="EYInterstate" w:hAnsi="EYInterstate"/>
      <w:b/>
    </w:rPr>
  </w:style>
  <w:style w:type="paragraph" w:customStyle="1" w:styleId="Source">
    <w:name w:val="Source"/>
    <w:basedOn w:val="Normal"/>
    <w:rsid w:val="006032E7"/>
    <w:pPr>
      <w:spacing w:before="20" w:after="60"/>
      <w:jc w:val="right"/>
    </w:pPr>
    <w:rPr>
      <w:i/>
      <w:sz w:val="16"/>
    </w:rPr>
  </w:style>
  <w:style w:type="paragraph" w:styleId="FootnoteText">
    <w:name w:val="footnote text"/>
    <w:aliases w:val="fn,FT,ft"/>
    <w:basedOn w:val="Normal"/>
    <w:link w:val="FootnoteTextChar"/>
    <w:semiHidden/>
    <w:rsid w:val="00D5609A"/>
    <w:pPr>
      <w:spacing w:after="0"/>
    </w:pPr>
    <w:rPr>
      <w:rFonts w:ascii="Times New Roman" w:hAnsi="Times New Roman"/>
      <w:color w:val="auto"/>
      <w:sz w:val="20"/>
      <w:szCs w:val="20"/>
    </w:rPr>
  </w:style>
  <w:style w:type="character" w:styleId="FootnoteReference">
    <w:name w:val="footnote reference"/>
    <w:basedOn w:val="DefaultParagraphFont"/>
    <w:semiHidden/>
    <w:rsid w:val="00D5609A"/>
    <w:rPr>
      <w:vertAlign w:val="superscript"/>
    </w:rPr>
  </w:style>
  <w:style w:type="paragraph" w:customStyle="1" w:styleId="subhead">
    <w:name w:val="sub_head"/>
    <w:basedOn w:val="Normal"/>
    <w:link w:val="subheadChar"/>
    <w:rsid w:val="006032E7"/>
    <w:pPr>
      <w:spacing w:after="0" w:line="240" w:lineRule="atLeast"/>
    </w:pPr>
    <w:rPr>
      <w:rFonts w:ascii="EYInterstate" w:hAnsi="EYInterstate"/>
      <w:b/>
      <w:bCs/>
      <w:color w:val="333333"/>
      <w:szCs w:val="18"/>
    </w:rPr>
  </w:style>
  <w:style w:type="character" w:customStyle="1" w:styleId="subheadChar">
    <w:name w:val="sub_head Char"/>
    <w:basedOn w:val="DefaultParagraphFont"/>
    <w:link w:val="subhead"/>
    <w:rsid w:val="006032E7"/>
    <w:rPr>
      <w:rFonts w:ascii="EYInterstate" w:hAnsi="EYInterstate"/>
      <w:b/>
      <w:bCs/>
      <w:color w:val="333333"/>
      <w:sz w:val="18"/>
      <w:szCs w:val="18"/>
      <w:lang w:val="en-US" w:eastAsia="en-US" w:bidi="ar-SA"/>
    </w:rPr>
  </w:style>
  <w:style w:type="paragraph" w:customStyle="1" w:styleId="EYSource">
    <w:name w:val="EY Source"/>
    <w:link w:val="EYSourceChar"/>
    <w:rsid w:val="00E30C68"/>
    <w:pPr>
      <w:spacing w:after="60"/>
    </w:pPr>
    <w:rPr>
      <w:rFonts w:ascii="EYInterstate Light" w:hAnsi="EYInterstate Light"/>
      <w:i/>
      <w:color w:val="646464"/>
      <w:sz w:val="16"/>
      <w:szCs w:val="16"/>
    </w:rPr>
  </w:style>
  <w:style w:type="character" w:customStyle="1" w:styleId="FootnoteTextChar">
    <w:name w:val="Footnote Text Char"/>
    <w:aliases w:val="fn Char,FT Char,ft Char"/>
    <w:basedOn w:val="DefaultParagraphFont"/>
    <w:link w:val="FootnoteText"/>
    <w:rsid w:val="00D5609A"/>
    <w:rPr>
      <w:lang w:val="en-US" w:eastAsia="en-US" w:bidi="ar-SA"/>
    </w:rPr>
  </w:style>
  <w:style w:type="paragraph" w:customStyle="1" w:styleId="subsection">
    <w:name w:val="sub section"/>
    <w:rsid w:val="00D5609A"/>
    <w:pPr>
      <w:spacing w:before="120" w:after="120"/>
    </w:pPr>
    <w:rPr>
      <w:rFonts w:ascii="EYInterstate" w:hAnsi="EYInterstate"/>
      <w:b/>
      <w:kern w:val="12"/>
      <w:sz w:val="24"/>
      <w:szCs w:val="24"/>
      <w:lang w:val="en-GB"/>
    </w:rPr>
  </w:style>
  <w:style w:type="paragraph" w:styleId="BalloonText">
    <w:name w:val="Balloon Text"/>
    <w:basedOn w:val="Normal"/>
    <w:semiHidden/>
    <w:rsid w:val="007B049B"/>
    <w:pPr>
      <w:spacing w:after="0"/>
    </w:pPr>
    <w:rPr>
      <w:rFonts w:ascii="Tahoma" w:hAnsi="Tahoma" w:cs="Tahoma"/>
      <w:color w:val="auto"/>
      <w:sz w:val="16"/>
      <w:szCs w:val="16"/>
    </w:rPr>
  </w:style>
  <w:style w:type="paragraph" w:customStyle="1" w:styleId="ChartHeading">
    <w:name w:val="Chart Heading"/>
    <w:rsid w:val="00573F7C"/>
    <w:pPr>
      <w:jc w:val="center"/>
    </w:pPr>
    <w:rPr>
      <w:rFonts w:ascii="EYInterstate" w:hAnsi="EYInterstate" w:cs="Arial"/>
      <w:b/>
      <w:sz w:val="18"/>
    </w:rPr>
  </w:style>
  <w:style w:type="paragraph" w:customStyle="1" w:styleId="EYNormal">
    <w:name w:val="EY Normal"/>
    <w:link w:val="EYNormalChar"/>
    <w:rsid w:val="001903AE"/>
    <w:pPr>
      <w:outlineLvl w:val="0"/>
    </w:pPr>
    <w:rPr>
      <w:rFonts w:ascii="EYInterstate Light" w:hAnsi="EYInterstate Light"/>
      <w:kern w:val="12"/>
      <w:szCs w:val="24"/>
      <w:lang w:val="en-GB"/>
    </w:rPr>
  </w:style>
  <w:style w:type="paragraph" w:customStyle="1" w:styleId="EYAppendix">
    <w:name w:val="EY Appendix"/>
    <w:basedOn w:val="EYNormal"/>
    <w:next w:val="Normal"/>
    <w:rsid w:val="001903AE"/>
    <w:pPr>
      <w:numPr>
        <w:numId w:val="1"/>
      </w:numPr>
      <w:tabs>
        <w:tab w:val="clear" w:pos="2268"/>
        <w:tab w:val="num" w:pos="720"/>
      </w:tabs>
      <w:spacing w:after="360"/>
      <w:ind w:left="720" w:hanging="360"/>
    </w:pPr>
    <w:rPr>
      <w:b/>
      <w:color w:val="7F7E82"/>
      <w:sz w:val="32"/>
    </w:rPr>
  </w:style>
  <w:style w:type="character" w:customStyle="1" w:styleId="EYNormalChar">
    <w:name w:val="EY Normal Char"/>
    <w:basedOn w:val="DefaultParagraphFont"/>
    <w:link w:val="EYNormal"/>
    <w:rsid w:val="001903AE"/>
    <w:rPr>
      <w:rFonts w:ascii="EYInterstate Light" w:hAnsi="EYInterstate Light"/>
      <w:kern w:val="12"/>
      <w:szCs w:val="24"/>
      <w:lang w:val="en-GB" w:eastAsia="en-US" w:bidi="ar-SA"/>
    </w:rPr>
  </w:style>
  <w:style w:type="paragraph" w:customStyle="1" w:styleId="EYTableNormal">
    <w:name w:val="EY Table Normal"/>
    <w:basedOn w:val="EYNormal"/>
    <w:autoRedefine/>
    <w:rsid w:val="001903AE"/>
    <w:rPr>
      <w:kern w:val="0"/>
      <w:sz w:val="16"/>
    </w:rPr>
  </w:style>
  <w:style w:type="paragraph" w:customStyle="1" w:styleId="EYTableHeading">
    <w:name w:val="EY Table Heading"/>
    <w:basedOn w:val="Normal"/>
    <w:rsid w:val="001903AE"/>
    <w:pPr>
      <w:spacing w:before="60" w:after="60"/>
      <w:outlineLvl w:val="0"/>
    </w:pPr>
    <w:rPr>
      <w:b/>
      <w:color w:val="7F7E82"/>
      <w:sz w:val="16"/>
      <w:lang w:val="en-GB"/>
    </w:rPr>
  </w:style>
  <w:style w:type="paragraph" w:customStyle="1" w:styleId="EYTabletextbold">
    <w:name w:val="EY Table text bold"/>
    <w:basedOn w:val="Normal"/>
    <w:next w:val="Normal"/>
    <w:rsid w:val="001903AE"/>
    <w:pPr>
      <w:spacing w:before="20" w:after="20"/>
      <w:outlineLvl w:val="0"/>
    </w:pPr>
    <w:rPr>
      <w:b/>
      <w:color w:val="auto"/>
      <w:sz w:val="16"/>
      <w:lang w:val="en-GB"/>
    </w:rPr>
  </w:style>
  <w:style w:type="paragraph" w:customStyle="1" w:styleId="EYTableText">
    <w:name w:val="EY Table Text"/>
    <w:basedOn w:val="EYTableNormal"/>
    <w:rsid w:val="001903AE"/>
    <w:pPr>
      <w:spacing w:before="20" w:after="20"/>
    </w:pPr>
  </w:style>
  <w:style w:type="paragraph" w:styleId="TOC4">
    <w:name w:val="toc 4"/>
    <w:basedOn w:val="Normal"/>
    <w:next w:val="Normal"/>
    <w:autoRedefine/>
    <w:semiHidden/>
    <w:rsid w:val="0084715A"/>
  </w:style>
  <w:style w:type="paragraph" w:customStyle="1" w:styleId="EYIndent1">
    <w:name w:val="EY Indent 1"/>
    <w:basedOn w:val="EYNormal"/>
    <w:rsid w:val="004C36A8"/>
    <w:pPr>
      <w:ind w:left="425"/>
    </w:pPr>
    <w:rPr>
      <w:sz w:val="18"/>
    </w:rPr>
  </w:style>
  <w:style w:type="paragraph" w:customStyle="1" w:styleId="EYIndent2">
    <w:name w:val="EY Indent 2"/>
    <w:basedOn w:val="EYIndent1"/>
    <w:rsid w:val="004C36A8"/>
    <w:pPr>
      <w:ind w:left="851"/>
    </w:pPr>
  </w:style>
  <w:style w:type="paragraph" w:customStyle="1" w:styleId="EYIndent3">
    <w:name w:val="EY Indent 3"/>
    <w:basedOn w:val="EYIndent1"/>
    <w:rsid w:val="004C36A8"/>
    <w:pPr>
      <w:ind w:left="1276"/>
    </w:pPr>
  </w:style>
  <w:style w:type="paragraph" w:styleId="ListBullet4">
    <w:name w:val="List Bullet 4"/>
    <w:basedOn w:val="Normal"/>
    <w:semiHidden/>
    <w:rsid w:val="004C36A8"/>
    <w:pPr>
      <w:numPr>
        <w:numId w:val="2"/>
      </w:numPr>
      <w:adjustRightInd w:val="0"/>
      <w:snapToGrid w:val="0"/>
      <w:spacing w:after="0"/>
    </w:pPr>
    <w:rPr>
      <w:rFonts w:ascii="Arial" w:hAnsi="Arial" w:cs="Arial"/>
      <w:color w:val="auto"/>
      <w:sz w:val="20"/>
      <w:szCs w:val="20"/>
      <w:lang w:val="en-GB" w:eastAsia="en-GB"/>
    </w:rPr>
  </w:style>
  <w:style w:type="paragraph" w:customStyle="1" w:styleId="EYSecondarysubheading">
    <w:name w:val="EY Secondary subheading"/>
    <w:basedOn w:val="EYSubheading"/>
    <w:next w:val="Normal"/>
    <w:rsid w:val="004C36A8"/>
    <w:rPr>
      <w:b w:val="0"/>
    </w:rPr>
  </w:style>
  <w:style w:type="paragraph" w:customStyle="1" w:styleId="EYBodytextwithparaspace">
    <w:name w:val="EY Body text (with para space)"/>
    <w:basedOn w:val="EYNormal"/>
    <w:link w:val="EYBodytextwithparaspaceChar"/>
    <w:rsid w:val="004C36A8"/>
    <w:pPr>
      <w:numPr>
        <w:ilvl w:val="4"/>
        <w:numId w:val="5"/>
      </w:numPr>
      <w:spacing w:after="240"/>
    </w:pPr>
  </w:style>
  <w:style w:type="paragraph" w:customStyle="1" w:styleId="EYbodytext">
    <w:name w:val="EY_body text"/>
    <w:basedOn w:val="Normal"/>
    <w:link w:val="EYbodytextChar"/>
    <w:rsid w:val="004C36A8"/>
    <w:pPr>
      <w:keepNext/>
      <w:numPr>
        <w:ilvl w:val="1"/>
        <w:numId w:val="5"/>
      </w:numPr>
      <w:spacing w:line="240" w:lineRule="atLeast"/>
      <w:outlineLvl w:val="0"/>
    </w:pPr>
    <w:rPr>
      <w:color w:val="auto"/>
      <w:kern w:val="12"/>
      <w:lang w:val="en-GB"/>
    </w:rPr>
  </w:style>
  <w:style w:type="character" w:customStyle="1" w:styleId="EYHeading1Char">
    <w:name w:val="EY Heading 1 Char"/>
    <w:basedOn w:val="EYNormalChar"/>
    <w:link w:val="EYHeading1"/>
    <w:rsid w:val="0084715A"/>
    <w:rPr>
      <w:rFonts w:ascii="EYInterstate" w:hAnsi="EYInterstate"/>
      <w:color w:val="646464"/>
      <w:kern w:val="12"/>
      <w:sz w:val="40"/>
      <w:szCs w:val="24"/>
      <w:lang w:val="en-GB" w:eastAsia="en-US" w:bidi="ar-SA"/>
    </w:rPr>
  </w:style>
  <w:style w:type="paragraph" w:customStyle="1" w:styleId="EYHeading1">
    <w:name w:val="EY Heading 1"/>
    <w:basedOn w:val="EYNormal"/>
    <w:next w:val="EYBodytextwithparaspace"/>
    <w:link w:val="EYHeading1Char"/>
    <w:rsid w:val="0084715A"/>
    <w:pPr>
      <w:numPr>
        <w:numId w:val="5"/>
      </w:numPr>
      <w:spacing w:after="360"/>
    </w:pPr>
    <w:rPr>
      <w:rFonts w:ascii="EYInterstate" w:hAnsi="EYInterstate"/>
      <w:color w:val="646464"/>
      <w:sz w:val="40"/>
    </w:rPr>
  </w:style>
  <w:style w:type="paragraph" w:customStyle="1" w:styleId="EYNumber">
    <w:name w:val="EY Number"/>
    <w:basedOn w:val="EYBodytextwithparaspace"/>
    <w:rsid w:val="004C36A8"/>
    <w:pPr>
      <w:numPr>
        <w:ilvl w:val="0"/>
        <w:numId w:val="4"/>
      </w:numPr>
      <w:tabs>
        <w:tab w:val="clear" w:pos="425"/>
        <w:tab w:val="num" w:pos="360"/>
      </w:tabs>
      <w:spacing w:after="0"/>
      <w:ind w:left="0" w:firstLine="0"/>
    </w:pPr>
    <w:rPr>
      <w:sz w:val="18"/>
    </w:rPr>
  </w:style>
  <w:style w:type="paragraph" w:customStyle="1" w:styleId="EYLetter">
    <w:name w:val="EY Letter"/>
    <w:basedOn w:val="EYNumber"/>
    <w:rsid w:val="004C36A8"/>
    <w:pPr>
      <w:numPr>
        <w:ilvl w:val="1"/>
      </w:numPr>
      <w:tabs>
        <w:tab w:val="clear" w:pos="851"/>
        <w:tab w:val="num" w:pos="360"/>
      </w:tabs>
    </w:pPr>
  </w:style>
  <w:style w:type="paragraph" w:customStyle="1" w:styleId="EYContents">
    <w:name w:val="EY Contents"/>
    <w:basedOn w:val="EYNormal"/>
    <w:next w:val="EYBodytextwithparaspace"/>
    <w:rsid w:val="004C36A8"/>
    <w:pPr>
      <w:keepNext/>
      <w:spacing w:after="240"/>
    </w:pPr>
    <w:rPr>
      <w:b/>
      <w:color w:val="7F7E82"/>
      <w:sz w:val="40"/>
    </w:rPr>
  </w:style>
  <w:style w:type="paragraph" w:customStyle="1" w:styleId="EYSubheading">
    <w:name w:val="EY Subheading"/>
    <w:basedOn w:val="EYNormal"/>
    <w:next w:val="BodyText"/>
    <w:rsid w:val="004C36A8"/>
    <w:pPr>
      <w:keepNext/>
      <w:spacing w:line="240" w:lineRule="atLeast"/>
    </w:pPr>
    <w:rPr>
      <w:rFonts w:ascii="EYInterstate" w:hAnsi="EYInterstate"/>
      <w:b/>
      <w:sz w:val="18"/>
    </w:rPr>
  </w:style>
  <w:style w:type="numbering" w:customStyle="1" w:styleId="ParaNumbering">
    <w:name w:val="ParaNumbering"/>
    <w:basedOn w:val="NoList"/>
    <w:rsid w:val="004C36A8"/>
    <w:pPr>
      <w:numPr>
        <w:numId w:val="5"/>
      </w:numPr>
    </w:pPr>
  </w:style>
  <w:style w:type="paragraph" w:customStyle="1" w:styleId="EYBulletedList1">
    <w:name w:val="EY Bulleted List 1"/>
    <w:basedOn w:val="Normal"/>
    <w:rsid w:val="004C36A8"/>
    <w:pPr>
      <w:numPr>
        <w:numId w:val="6"/>
      </w:numPr>
      <w:spacing w:after="0"/>
      <w:outlineLvl w:val="0"/>
    </w:pPr>
    <w:rPr>
      <w:color w:val="auto"/>
      <w:kern w:val="12"/>
      <w:lang w:val="en-GB"/>
    </w:rPr>
  </w:style>
  <w:style w:type="paragraph" w:customStyle="1" w:styleId="EYBulletedList2">
    <w:name w:val="EY Bulleted List 2"/>
    <w:basedOn w:val="Normal"/>
    <w:rsid w:val="004C36A8"/>
    <w:pPr>
      <w:numPr>
        <w:numId w:val="7"/>
      </w:numPr>
      <w:spacing w:after="0"/>
      <w:ind w:left="850" w:hanging="425"/>
      <w:outlineLvl w:val="0"/>
    </w:pPr>
    <w:rPr>
      <w:color w:val="auto"/>
      <w:kern w:val="12"/>
      <w:lang w:val="en-GB"/>
    </w:rPr>
  </w:style>
  <w:style w:type="paragraph" w:customStyle="1" w:styleId="EYBulletedList3">
    <w:name w:val="EY Bulleted List 3"/>
    <w:basedOn w:val="Normal"/>
    <w:rsid w:val="004C36A8"/>
    <w:pPr>
      <w:numPr>
        <w:ilvl w:val="2"/>
        <w:numId w:val="3"/>
      </w:numPr>
      <w:tabs>
        <w:tab w:val="clear" w:pos="1276"/>
        <w:tab w:val="num" w:pos="1211"/>
      </w:tabs>
      <w:spacing w:after="0"/>
      <w:ind w:left="1208" w:hanging="357"/>
      <w:outlineLvl w:val="0"/>
    </w:pPr>
    <w:rPr>
      <w:color w:val="auto"/>
      <w:kern w:val="12"/>
      <w:lang w:val="en-GB"/>
    </w:rPr>
  </w:style>
  <w:style w:type="character" w:customStyle="1" w:styleId="EYBodytextwithparaspaceChar">
    <w:name w:val="EY Body text (with para space) Char"/>
    <w:basedOn w:val="DefaultParagraphFont"/>
    <w:link w:val="EYBodytextwithparaspace"/>
    <w:rsid w:val="004C36A8"/>
    <w:rPr>
      <w:rFonts w:ascii="EYInterstate Light" w:hAnsi="EYInterstate Light"/>
      <w:kern w:val="12"/>
      <w:szCs w:val="24"/>
      <w:lang w:val="en-GB"/>
    </w:rPr>
  </w:style>
  <w:style w:type="paragraph" w:customStyle="1" w:styleId="EYRoman">
    <w:name w:val="EY Roman"/>
    <w:basedOn w:val="EYNumber"/>
    <w:rsid w:val="004C36A8"/>
    <w:pPr>
      <w:numPr>
        <w:ilvl w:val="2"/>
      </w:numPr>
      <w:tabs>
        <w:tab w:val="clear" w:pos="1276"/>
        <w:tab w:val="num" w:pos="360"/>
      </w:tabs>
    </w:pPr>
  </w:style>
  <w:style w:type="paragraph" w:customStyle="1" w:styleId="EYLeader">
    <w:name w:val="EY Leader"/>
    <w:basedOn w:val="BodyText"/>
    <w:next w:val="BodyText"/>
    <w:rsid w:val="004C36A8"/>
    <w:pPr>
      <w:adjustRightInd w:val="0"/>
      <w:snapToGrid w:val="0"/>
      <w:spacing w:after="0" w:line="280" w:lineRule="atLeast"/>
    </w:pPr>
    <w:rPr>
      <w:rFonts w:cs="Arial"/>
      <w:color w:val="646464"/>
      <w:sz w:val="22"/>
      <w:szCs w:val="20"/>
      <w:lang w:eastAsia="en-GB"/>
    </w:rPr>
  </w:style>
  <w:style w:type="character" w:customStyle="1" w:styleId="EYbodytextChar">
    <w:name w:val="EY_body text Char"/>
    <w:basedOn w:val="DefaultParagraphFont"/>
    <w:link w:val="EYbodytext"/>
    <w:rsid w:val="004C36A8"/>
    <w:rPr>
      <w:rFonts w:ascii="EYInterstate Light" w:hAnsi="EYInterstate Light"/>
      <w:kern w:val="12"/>
      <w:sz w:val="18"/>
      <w:szCs w:val="24"/>
      <w:lang w:val="en-GB"/>
    </w:rPr>
  </w:style>
  <w:style w:type="paragraph" w:styleId="BodyText">
    <w:name w:val="Body Text"/>
    <w:basedOn w:val="Normal"/>
    <w:rsid w:val="004C36A8"/>
  </w:style>
  <w:style w:type="paragraph" w:customStyle="1" w:styleId="EYnumlevel1">
    <w:name w:val="EY_num level 1"/>
    <w:basedOn w:val="Normal"/>
    <w:rsid w:val="001E779B"/>
    <w:pPr>
      <w:numPr>
        <w:numId w:val="8"/>
      </w:numPr>
    </w:pPr>
    <w:rPr>
      <w:rFonts w:ascii="EYInterstate" w:hAnsi="EYInterstate"/>
      <w:b/>
      <w:color w:val="808080"/>
      <w:sz w:val="32"/>
    </w:rPr>
  </w:style>
  <w:style w:type="paragraph" w:customStyle="1" w:styleId="EYnumlevel2">
    <w:name w:val="EY_num level 2"/>
    <w:basedOn w:val="Normal"/>
    <w:rsid w:val="001E779B"/>
    <w:pPr>
      <w:numPr>
        <w:ilvl w:val="1"/>
        <w:numId w:val="8"/>
      </w:numPr>
    </w:pPr>
    <w:rPr>
      <w:rFonts w:ascii="EYInterstate" w:hAnsi="EYInterstate"/>
      <w:color w:val="808080"/>
      <w:sz w:val="32"/>
    </w:rPr>
  </w:style>
  <w:style w:type="paragraph" w:customStyle="1" w:styleId="EYnumlevel3">
    <w:name w:val="EY_num level 3"/>
    <w:basedOn w:val="Normal"/>
    <w:rsid w:val="00DA78F6"/>
    <w:pPr>
      <w:numPr>
        <w:ilvl w:val="2"/>
        <w:numId w:val="8"/>
      </w:numPr>
      <w:ind w:left="851" w:hanging="851"/>
    </w:pPr>
    <w:rPr>
      <w:rFonts w:ascii="EYInterstate" w:hAnsi="EYInterstate"/>
      <w:b/>
      <w:color w:val="999999"/>
      <w:sz w:val="28"/>
    </w:rPr>
  </w:style>
  <w:style w:type="paragraph" w:customStyle="1" w:styleId="EYnumlevel4">
    <w:name w:val="EY_num level 4"/>
    <w:basedOn w:val="Normal"/>
    <w:rsid w:val="00E6451A"/>
    <w:pPr>
      <w:numPr>
        <w:ilvl w:val="3"/>
        <w:numId w:val="8"/>
      </w:numPr>
      <w:ind w:left="851" w:hanging="851"/>
    </w:pPr>
    <w:rPr>
      <w:rFonts w:ascii="EYInterstate" w:hAnsi="EYInterstate"/>
      <w:color w:val="808080"/>
      <w:sz w:val="22"/>
    </w:rPr>
  </w:style>
  <w:style w:type="paragraph" w:customStyle="1" w:styleId="EYnumlevel5">
    <w:name w:val="EY_num level 5"/>
    <w:basedOn w:val="Normal"/>
    <w:rsid w:val="00925C3C"/>
    <w:pPr>
      <w:numPr>
        <w:ilvl w:val="4"/>
        <w:numId w:val="8"/>
      </w:numPr>
      <w:ind w:left="851" w:hanging="851"/>
    </w:pPr>
  </w:style>
  <w:style w:type="character" w:customStyle="1" w:styleId="Heading7Char">
    <w:name w:val="Heading 7 Char"/>
    <w:basedOn w:val="DefaultParagraphFont"/>
    <w:link w:val="Heading7"/>
    <w:semiHidden/>
    <w:rsid w:val="004B4326"/>
    <w:rPr>
      <w:rFonts w:ascii="Calibri" w:hAnsi="Calibri"/>
      <w:color w:val="000000"/>
      <w:sz w:val="24"/>
      <w:szCs w:val="24"/>
    </w:rPr>
  </w:style>
  <w:style w:type="character" w:customStyle="1" w:styleId="Heading8Char">
    <w:name w:val="Heading 8 Char"/>
    <w:basedOn w:val="DefaultParagraphFont"/>
    <w:link w:val="Heading8"/>
    <w:semiHidden/>
    <w:rsid w:val="004B4326"/>
    <w:rPr>
      <w:rFonts w:ascii="Calibri" w:hAnsi="Calibri"/>
      <w:i/>
      <w:iCs/>
      <w:color w:val="000000"/>
      <w:sz w:val="24"/>
      <w:szCs w:val="24"/>
    </w:rPr>
  </w:style>
  <w:style w:type="character" w:customStyle="1" w:styleId="Heading9Char">
    <w:name w:val="Heading 9 Char"/>
    <w:basedOn w:val="DefaultParagraphFont"/>
    <w:link w:val="Heading9"/>
    <w:semiHidden/>
    <w:rsid w:val="004B4326"/>
    <w:rPr>
      <w:rFonts w:ascii="Cambria" w:hAnsi="Cambria"/>
      <w:color w:val="000000"/>
      <w:sz w:val="22"/>
      <w:szCs w:val="22"/>
    </w:rPr>
  </w:style>
  <w:style w:type="paragraph" w:customStyle="1" w:styleId="Bodycopy">
    <w:name w:val="Body copy"/>
    <w:basedOn w:val="Normal"/>
    <w:rsid w:val="006D5A32"/>
    <w:pPr>
      <w:suppressAutoHyphens/>
      <w:autoSpaceDE w:val="0"/>
      <w:autoSpaceDN w:val="0"/>
      <w:adjustRightInd w:val="0"/>
      <w:spacing w:line="240" w:lineRule="atLeast"/>
      <w:textAlignment w:val="center"/>
    </w:pPr>
    <w:rPr>
      <w:rFonts w:cs="EYInterstate Light"/>
      <w:spacing w:val="-4"/>
      <w:szCs w:val="18"/>
    </w:rPr>
  </w:style>
  <w:style w:type="character" w:customStyle="1" w:styleId="StyleLatinSegoeUI10pt">
    <w:name w:val="Style (Latin) Segoe UI 10 pt"/>
    <w:basedOn w:val="DefaultParagraphFont"/>
    <w:semiHidden/>
    <w:rsid w:val="005E77EB"/>
    <w:rPr>
      <w:rFonts w:ascii="Segoe UI" w:hAnsi="Segoe UI"/>
      <w:sz w:val="20"/>
    </w:rPr>
  </w:style>
  <w:style w:type="paragraph" w:customStyle="1" w:styleId="CoverHeading2">
    <w:name w:val="Cover Heading 2"/>
    <w:basedOn w:val="Normal"/>
    <w:uiPriority w:val="99"/>
    <w:rsid w:val="005E77EB"/>
    <w:pPr>
      <w:spacing w:before="360" w:line="276" w:lineRule="auto"/>
      <w:ind w:left="-357"/>
    </w:pPr>
    <w:rPr>
      <w:rFonts w:ascii="Segoe UI" w:eastAsiaTheme="minorEastAsia" w:hAnsi="Segoe UI" w:cstheme="minorBidi"/>
      <w:bCs/>
      <w:color w:val="008AC8"/>
      <w:sz w:val="28"/>
      <w:szCs w:val="28"/>
    </w:rPr>
  </w:style>
  <w:style w:type="paragraph" w:styleId="TOCHeading">
    <w:name w:val="TOC Heading"/>
    <w:basedOn w:val="Heading1"/>
    <w:next w:val="Normal"/>
    <w:uiPriority w:val="39"/>
    <w:semiHidden/>
    <w:unhideWhenUsed/>
    <w:qFormat/>
    <w:rsid w:val="00347EF2"/>
    <w:pPr>
      <w:keepNext/>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IN"/>
    </w:rPr>
  </w:style>
  <w:style w:type="paragraph" w:customStyle="1" w:styleId="EYBodyTextBullet1">
    <w:name w:val="EY Body Text Bullet 1"/>
    <w:basedOn w:val="Normal"/>
    <w:qFormat/>
    <w:rsid w:val="00347EF2"/>
    <w:pPr>
      <w:numPr>
        <w:numId w:val="9"/>
      </w:numPr>
      <w:overflowPunct w:val="0"/>
      <w:autoSpaceDE w:val="0"/>
      <w:autoSpaceDN w:val="0"/>
      <w:adjustRightInd w:val="0"/>
      <w:spacing w:before="60" w:after="60"/>
      <w:textAlignment w:val="baseline"/>
    </w:pPr>
    <w:rPr>
      <w:rFonts w:eastAsia="MS Mincho" w:cs="Arial"/>
      <w:bCs/>
      <w:color w:val="auto"/>
      <w:sz w:val="20"/>
      <w:szCs w:val="18"/>
    </w:rPr>
  </w:style>
  <w:style w:type="paragraph" w:styleId="ListParagraph">
    <w:name w:val="List Paragraph"/>
    <w:basedOn w:val="Normal"/>
    <w:uiPriority w:val="34"/>
    <w:qFormat/>
    <w:rsid w:val="009F05BF"/>
    <w:pPr>
      <w:ind w:left="720"/>
      <w:contextualSpacing/>
    </w:pPr>
  </w:style>
  <w:style w:type="paragraph" w:styleId="NormalWeb">
    <w:name w:val="Normal (Web)"/>
    <w:basedOn w:val="Normal"/>
    <w:uiPriority w:val="99"/>
    <w:unhideWhenUsed/>
    <w:rsid w:val="00875E46"/>
    <w:pPr>
      <w:spacing w:before="100" w:beforeAutospacing="1" w:after="100" w:afterAutospacing="1"/>
    </w:pPr>
    <w:rPr>
      <w:rFonts w:ascii="Times New Roman" w:eastAsiaTheme="minorEastAsia" w:hAnsi="Times New Roman"/>
      <w:color w:val="auto"/>
      <w:sz w:val="24"/>
      <w:lang w:val="en-IN" w:eastAsia="en-IN"/>
    </w:rPr>
  </w:style>
  <w:style w:type="table" w:styleId="Table3Deffects2">
    <w:name w:val="Table 3D effects 2"/>
    <w:basedOn w:val="TableNormal"/>
    <w:rsid w:val="00875E46"/>
    <w:pPr>
      <w:spacing w:after="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FollowedHyperlink">
    <w:name w:val="FollowedHyperlink"/>
    <w:basedOn w:val="DefaultParagraphFont"/>
    <w:rsid w:val="001A479F"/>
    <w:rPr>
      <w:color w:val="800080" w:themeColor="followedHyperlink"/>
      <w:u w:val="single"/>
    </w:rPr>
  </w:style>
  <w:style w:type="character" w:styleId="HTMLCite">
    <w:name w:val="HTML Cite"/>
    <w:basedOn w:val="DefaultParagraphFont"/>
    <w:uiPriority w:val="99"/>
    <w:unhideWhenUsed/>
    <w:rsid w:val="001A479F"/>
    <w:rPr>
      <w:i/>
      <w:iCs/>
    </w:rPr>
  </w:style>
  <w:style w:type="character" w:customStyle="1" w:styleId="Heading2Char">
    <w:name w:val="Heading 2 Char"/>
    <w:basedOn w:val="DefaultParagraphFont"/>
    <w:link w:val="Heading2"/>
    <w:rsid w:val="00617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372487"/>
    <w:rPr>
      <w:rFonts w:asciiTheme="majorHAnsi" w:eastAsiaTheme="majorEastAsia" w:hAnsiTheme="majorHAnsi" w:cstheme="majorBidi"/>
      <w:b/>
      <w:bCs/>
      <w:color w:val="4F81BD" w:themeColor="accent1"/>
      <w:sz w:val="18"/>
      <w:szCs w:val="24"/>
    </w:rPr>
  </w:style>
  <w:style w:type="paragraph" w:styleId="TOC3">
    <w:name w:val="toc 3"/>
    <w:basedOn w:val="Normal"/>
    <w:next w:val="Normal"/>
    <w:autoRedefine/>
    <w:uiPriority w:val="39"/>
    <w:qFormat/>
    <w:rsid w:val="00FD3912"/>
    <w:pPr>
      <w:spacing w:after="100"/>
      <w:ind w:left="360"/>
    </w:pPr>
  </w:style>
  <w:style w:type="paragraph" w:customStyle="1" w:styleId="diagramBulletcopy">
    <w:name w:val="diagram Bullet copy"/>
    <w:basedOn w:val="Normal"/>
    <w:qFormat/>
    <w:rsid w:val="00FF721C"/>
    <w:pPr>
      <w:tabs>
        <w:tab w:val="num" w:pos="1440"/>
      </w:tabs>
      <w:spacing w:after="0" w:line="160" w:lineRule="exact"/>
      <w:ind w:left="357" w:hanging="357"/>
    </w:pPr>
    <w:rPr>
      <w:color w:val="auto"/>
      <w:sz w:val="12"/>
      <w:szCs w:val="12"/>
      <w:lang w:val="it-IT"/>
    </w:rPr>
  </w:style>
  <w:style w:type="character" w:customStyle="1" w:styleId="Heading4Char">
    <w:name w:val="Heading 4 Char"/>
    <w:basedOn w:val="DefaultParagraphFont"/>
    <w:link w:val="Heading4"/>
    <w:rsid w:val="00D97A51"/>
    <w:rPr>
      <w:rFonts w:asciiTheme="majorHAnsi" w:eastAsiaTheme="majorEastAsia" w:hAnsiTheme="majorHAnsi" w:cstheme="majorBidi"/>
      <w:b/>
      <w:bCs/>
      <w:i/>
      <w:iCs/>
      <w:color w:val="4F81BD" w:themeColor="accent1"/>
      <w:sz w:val="18"/>
      <w:szCs w:val="24"/>
    </w:rPr>
  </w:style>
  <w:style w:type="character" w:customStyle="1" w:styleId="Heading5Char">
    <w:name w:val="Heading 5 Char"/>
    <w:basedOn w:val="DefaultParagraphFont"/>
    <w:link w:val="Heading5"/>
    <w:rsid w:val="00122BA5"/>
    <w:rPr>
      <w:rFonts w:asciiTheme="majorHAnsi" w:eastAsiaTheme="majorEastAsia" w:hAnsiTheme="majorHAnsi" w:cstheme="majorBidi"/>
      <w:color w:val="243F60" w:themeColor="accent1" w:themeShade="7F"/>
      <w:sz w:val="18"/>
      <w:szCs w:val="24"/>
    </w:rPr>
  </w:style>
  <w:style w:type="paragraph" w:customStyle="1" w:styleId="Default">
    <w:name w:val="Default"/>
    <w:rsid w:val="00FF203F"/>
    <w:pPr>
      <w:autoSpaceDE w:val="0"/>
      <w:autoSpaceDN w:val="0"/>
      <w:adjustRightInd w:val="0"/>
    </w:pPr>
    <w:rPr>
      <w:rFonts w:ascii="Arial" w:hAnsi="Arial" w:cs="Arial"/>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89848">
      <w:bodyDiv w:val="1"/>
      <w:marLeft w:val="0"/>
      <w:marRight w:val="0"/>
      <w:marTop w:val="0"/>
      <w:marBottom w:val="0"/>
      <w:divBdr>
        <w:top w:val="none" w:sz="0" w:space="0" w:color="auto"/>
        <w:left w:val="none" w:sz="0" w:space="0" w:color="auto"/>
        <w:bottom w:val="none" w:sz="0" w:space="0" w:color="auto"/>
        <w:right w:val="none" w:sz="0" w:space="0" w:color="auto"/>
      </w:divBdr>
      <w:divsChild>
        <w:div w:id="717123628">
          <w:marLeft w:val="547"/>
          <w:marRight w:val="0"/>
          <w:marTop w:val="0"/>
          <w:marBottom w:val="0"/>
          <w:divBdr>
            <w:top w:val="none" w:sz="0" w:space="0" w:color="auto"/>
            <w:left w:val="none" w:sz="0" w:space="0" w:color="auto"/>
            <w:bottom w:val="none" w:sz="0" w:space="0" w:color="auto"/>
            <w:right w:val="none" w:sz="0" w:space="0" w:color="auto"/>
          </w:divBdr>
        </w:div>
      </w:divsChild>
    </w:div>
    <w:div w:id="28800800">
      <w:bodyDiv w:val="1"/>
      <w:marLeft w:val="0"/>
      <w:marRight w:val="0"/>
      <w:marTop w:val="0"/>
      <w:marBottom w:val="0"/>
      <w:divBdr>
        <w:top w:val="none" w:sz="0" w:space="0" w:color="auto"/>
        <w:left w:val="none" w:sz="0" w:space="0" w:color="auto"/>
        <w:bottom w:val="none" w:sz="0" w:space="0" w:color="auto"/>
        <w:right w:val="none" w:sz="0" w:space="0" w:color="auto"/>
      </w:divBdr>
    </w:div>
    <w:div w:id="29498602">
      <w:bodyDiv w:val="1"/>
      <w:marLeft w:val="0"/>
      <w:marRight w:val="0"/>
      <w:marTop w:val="0"/>
      <w:marBottom w:val="0"/>
      <w:divBdr>
        <w:top w:val="none" w:sz="0" w:space="0" w:color="auto"/>
        <w:left w:val="none" w:sz="0" w:space="0" w:color="auto"/>
        <w:bottom w:val="none" w:sz="0" w:space="0" w:color="auto"/>
        <w:right w:val="none" w:sz="0" w:space="0" w:color="auto"/>
      </w:divBdr>
    </w:div>
    <w:div w:id="98330780">
      <w:bodyDiv w:val="1"/>
      <w:marLeft w:val="0"/>
      <w:marRight w:val="0"/>
      <w:marTop w:val="0"/>
      <w:marBottom w:val="0"/>
      <w:divBdr>
        <w:top w:val="none" w:sz="0" w:space="0" w:color="auto"/>
        <w:left w:val="none" w:sz="0" w:space="0" w:color="auto"/>
        <w:bottom w:val="none" w:sz="0" w:space="0" w:color="auto"/>
        <w:right w:val="none" w:sz="0" w:space="0" w:color="auto"/>
      </w:divBdr>
      <w:divsChild>
        <w:div w:id="399444162">
          <w:marLeft w:val="547"/>
          <w:marRight w:val="0"/>
          <w:marTop w:val="0"/>
          <w:marBottom w:val="0"/>
          <w:divBdr>
            <w:top w:val="none" w:sz="0" w:space="0" w:color="auto"/>
            <w:left w:val="none" w:sz="0" w:space="0" w:color="auto"/>
            <w:bottom w:val="none" w:sz="0" w:space="0" w:color="auto"/>
            <w:right w:val="none" w:sz="0" w:space="0" w:color="auto"/>
          </w:divBdr>
        </w:div>
      </w:divsChild>
    </w:div>
    <w:div w:id="134765647">
      <w:bodyDiv w:val="1"/>
      <w:marLeft w:val="0"/>
      <w:marRight w:val="0"/>
      <w:marTop w:val="0"/>
      <w:marBottom w:val="0"/>
      <w:divBdr>
        <w:top w:val="none" w:sz="0" w:space="0" w:color="auto"/>
        <w:left w:val="none" w:sz="0" w:space="0" w:color="auto"/>
        <w:bottom w:val="none" w:sz="0" w:space="0" w:color="auto"/>
        <w:right w:val="none" w:sz="0" w:space="0" w:color="auto"/>
      </w:divBdr>
      <w:divsChild>
        <w:div w:id="584613106">
          <w:marLeft w:val="547"/>
          <w:marRight w:val="0"/>
          <w:marTop w:val="0"/>
          <w:marBottom w:val="0"/>
          <w:divBdr>
            <w:top w:val="none" w:sz="0" w:space="0" w:color="auto"/>
            <w:left w:val="none" w:sz="0" w:space="0" w:color="auto"/>
            <w:bottom w:val="none" w:sz="0" w:space="0" w:color="auto"/>
            <w:right w:val="none" w:sz="0" w:space="0" w:color="auto"/>
          </w:divBdr>
        </w:div>
      </w:divsChild>
    </w:div>
    <w:div w:id="178740147">
      <w:bodyDiv w:val="1"/>
      <w:marLeft w:val="0"/>
      <w:marRight w:val="0"/>
      <w:marTop w:val="0"/>
      <w:marBottom w:val="0"/>
      <w:divBdr>
        <w:top w:val="none" w:sz="0" w:space="0" w:color="auto"/>
        <w:left w:val="none" w:sz="0" w:space="0" w:color="auto"/>
        <w:bottom w:val="none" w:sz="0" w:space="0" w:color="auto"/>
        <w:right w:val="none" w:sz="0" w:space="0" w:color="auto"/>
      </w:divBdr>
      <w:divsChild>
        <w:div w:id="1735544756">
          <w:marLeft w:val="547"/>
          <w:marRight w:val="0"/>
          <w:marTop w:val="0"/>
          <w:marBottom w:val="0"/>
          <w:divBdr>
            <w:top w:val="none" w:sz="0" w:space="0" w:color="auto"/>
            <w:left w:val="none" w:sz="0" w:space="0" w:color="auto"/>
            <w:bottom w:val="none" w:sz="0" w:space="0" w:color="auto"/>
            <w:right w:val="none" w:sz="0" w:space="0" w:color="auto"/>
          </w:divBdr>
        </w:div>
        <w:div w:id="2060130027">
          <w:marLeft w:val="1166"/>
          <w:marRight w:val="0"/>
          <w:marTop w:val="0"/>
          <w:marBottom w:val="0"/>
          <w:divBdr>
            <w:top w:val="none" w:sz="0" w:space="0" w:color="auto"/>
            <w:left w:val="none" w:sz="0" w:space="0" w:color="auto"/>
            <w:bottom w:val="none" w:sz="0" w:space="0" w:color="auto"/>
            <w:right w:val="none" w:sz="0" w:space="0" w:color="auto"/>
          </w:divBdr>
        </w:div>
        <w:div w:id="627860034">
          <w:marLeft w:val="1800"/>
          <w:marRight w:val="0"/>
          <w:marTop w:val="0"/>
          <w:marBottom w:val="0"/>
          <w:divBdr>
            <w:top w:val="none" w:sz="0" w:space="0" w:color="auto"/>
            <w:left w:val="none" w:sz="0" w:space="0" w:color="auto"/>
            <w:bottom w:val="none" w:sz="0" w:space="0" w:color="auto"/>
            <w:right w:val="none" w:sz="0" w:space="0" w:color="auto"/>
          </w:divBdr>
        </w:div>
        <w:div w:id="653097292">
          <w:marLeft w:val="1800"/>
          <w:marRight w:val="0"/>
          <w:marTop w:val="0"/>
          <w:marBottom w:val="0"/>
          <w:divBdr>
            <w:top w:val="none" w:sz="0" w:space="0" w:color="auto"/>
            <w:left w:val="none" w:sz="0" w:space="0" w:color="auto"/>
            <w:bottom w:val="none" w:sz="0" w:space="0" w:color="auto"/>
            <w:right w:val="none" w:sz="0" w:space="0" w:color="auto"/>
          </w:divBdr>
        </w:div>
        <w:div w:id="1797140034">
          <w:marLeft w:val="1166"/>
          <w:marRight w:val="0"/>
          <w:marTop w:val="0"/>
          <w:marBottom w:val="0"/>
          <w:divBdr>
            <w:top w:val="none" w:sz="0" w:space="0" w:color="auto"/>
            <w:left w:val="none" w:sz="0" w:space="0" w:color="auto"/>
            <w:bottom w:val="none" w:sz="0" w:space="0" w:color="auto"/>
            <w:right w:val="none" w:sz="0" w:space="0" w:color="auto"/>
          </w:divBdr>
        </w:div>
        <w:div w:id="1716464440">
          <w:marLeft w:val="1800"/>
          <w:marRight w:val="0"/>
          <w:marTop w:val="0"/>
          <w:marBottom w:val="0"/>
          <w:divBdr>
            <w:top w:val="none" w:sz="0" w:space="0" w:color="auto"/>
            <w:left w:val="none" w:sz="0" w:space="0" w:color="auto"/>
            <w:bottom w:val="none" w:sz="0" w:space="0" w:color="auto"/>
            <w:right w:val="none" w:sz="0" w:space="0" w:color="auto"/>
          </w:divBdr>
        </w:div>
      </w:divsChild>
    </w:div>
    <w:div w:id="271979612">
      <w:bodyDiv w:val="1"/>
      <w:marLeft w:val="0"/>
      <w:marRight w:val="0"/>
      <w:marTop w:val="0"/>
      <w:marBottom w:val="0"/>
      <w:divBdr>
        <w:top w:val="none" w:sz="0" w:space="0" w:color="auto"/>
        <w:left w:val="none" w:sz="0" w:space="0" w:color="auto"/>
        <w:bottom w:val="none" w:sz="0" w:space="0" w:color="auto"/>
        <w:right w:val="none" w:sz="0" w:space="0" w:color="auto"/>
      </w:divBdr>
      <w:divsChild>
        <w:div w:id="1949849884">
          <w:marLeft w:val="547"/>
          <w:marRight w:val="0"/>
          <w:marTop w:val="0"/>
          <w:marBottom w:val="0"/>
          <w:divBdr>
            <w:top w:val="none" w:sz="0" w:space="0" w:color="auto"/>
            <w:left w:val="none" w:sz="0" w:space="0" w:color="auto"/>
            <w:bottom w:val="none" w:sz="0" w:space="0" w:color="auto"/>
            <w:right w:val="none" w:sz="0" w:space="0" w:color="auto"/>
          </w:divBdr>
        </w:div>
        <w:div w:id="1428965788">
          <w:marLeft w:val="547"/>
          <w:marRight w:val="0"/>
          <w:marTop w:val="0"/>
          <w:marBottom w:val="0"/>
          <w:divBdr>
            <w:top w:val="none" w:sz="0" w:space="0" w:color="auto"/>
            <w:left w:val="none" w:sz="0" w:space="0" w:color="auto"/>
            <w:bottom w:val="none" w:sz="0" w:space="0" w:color="auto"/>
            <w:right w:val="none" w:sz="0" w:space="0" w:color="auto"/>
          </w:divBdr>
        </w:div>
        <w:div w:id="1949578841">
          <w:marLeft w:val="547"/>
          <w:marRight w:val="0"/>
          <w:marTop w:val="0"/>
          <w:marBottom w:val="0"/>
          <w:divBdr>
            <w:top w:val="none" w:sz="0" w:space="0" w:color="auto"/>
            <w:left w:val="none" w:sz="0" w:space="0" w:color="auto"/>
            <w:bottom w:val="none" w:sz="0" w:space="0" w:color="auto"/>
            <w:right w:val="none" w:sz="0" w:space="0" w:color="auto"/>
          </w:divBdr>
        </w:div>
      </w:divsChild>
    </w:div>
    <w:div w:id="284895430">
      <w:bodyDiv w:val="1"/>
      <w:marLeft w:val="0"/>
      <w:marRight w:val="0"/>
      <w:marTop w:val="0"/>
      <w:marBottom w:val="0"/>
      <w:divBdr>
        <w:top w:val="none" w:sz="0" w:space="0" w:color="auto"/>
        <w:left w:val="none" w:sz="0" w:space="0" w:color="auto"/>
        <w:bottom w:val="none" w:sz="0" w:space="0" w:color="auto"/>
        <w:right w:val="none" w:sz="0" w:space="0" w:color="auto"/>
      </w:divBdr>
      <w:divsChild>
        <w:div w:id="1965386939">
          <w:marLeft w:val="0"/>
          <w:marRight w:val="0"/>
          <w:marTop w:val="0"/>
          <w:marBottom w:val="0"/>
          <w:divBdr>
            <w:top w:val="none" w:sz="0" w:space="0" w:color="auto"/>
            <w:left w:val="none" w:sz="0" w:space="0" w:color="auto"/>
            <w:bottom w:val="none" w:sz="0" w:space="0" w:color="auto"/>
            <w:right w:val="none" w:sz="0" w:space="0" w:color="auto"/>
          </w:divBdr>
        </w:div>
        <w:div w:id="1550804877">
          <w:marLeft w:val="0"/>
          <w:marRight w:val="0"/>
          <w:marTop w:val="0"/>
          <w:marBottom w:val="0"/>
          <w:divBdr>
            <w:top w:val="none" w:sz="0" w:space="0" w:color="auto"/>
            <w:left w:val="none" w:sz="0" w:space="0" w:color="auto"/>
            <w:bottom w:val="none" w:sz="0" w:space="0" w:color="auto"/>
            <w:right w:val="none" w:sz="0" w:space="0" w:color="auto"/>
          </w:divBdr>
        </w:div>
        <w:div w:id="614597109">
          <w:marLeft w:val="0"/>
          <w:marRight w:val="0"/>
          <w:marTop w:val="0"/>
          <w:marBottom w:val="0"/>
          <w:divBdr>
            <w:top w:val="none" w:sz="0" w:space="0" w:color="auto"/>
            <w:left w:val="none" w:sz="0" w:space="0" w:color="auto"/>
            <w:bottom w:val="none" w:sz="0" w:space="0" w:color="auto"/>
            <w:right w:val="none" w:sz="0" w:space="0" w:color="auto"/>
          </w:divBdr>
        </w:div>
        <w:div w:id="608198729">
          <w:marLeft w:val="0"/>
          <w:marRight w:val="0"/>
          <w:marTop w:val="0"/>
          <w:marBottom w:val="0"/>
          <w:divBdr>
            <w:top w:val="none" w:sz="0" w:space="0" w:color="auto"/>
            <w:left w:val="none" w:sz="0" w:space="0" w:color="auto"/>
            <w:bottom w:val="none" w:sz="0" w:space="0" w:color="auto"/>
            <w:right w:val="none" w:sz="0" w:space="0" w:color="auto"/>
          </w:divBdr>
        </w:div>
        <w:div w:id="1915243005">
          <w:marLeft w:val="0"/>
          <w:marRight w:val="0"/>
          <w:marTop w:val="0"/>
          <w:marBottom w:val="0"/>
          <w:divBdr>
            <w:top w:val="none" w:sz="0" w:space="0" w:color="auto"/>
            <w:left w:val="none" w:sz="0" w:space="0" w:color="auto"/>
            <w:bottom w:val="none" w:sz="0" w:space="0" w:color="auto"/>
            <w:right w:val="none" w:sz="0" w:space="0" w:color="auto"/>
          </w:divBdr>
        </w:div>
        <w:div w:id="435491908">
          <w:marLeft w:val="0"/>
          <w:marRight w:val="0"/>
          <w:marTop w:val="0"/>
          <w:marBottom w:val="0"/>
          <w:divBdr>
            <w:top w:val="none" w:sz="0" w:space="0" w:color="auto"/>
            <w:left w:val="none" w:sz="0" w:space="0" w:color="auto"/>
            <w:bottom w:val="none" w:sz="0" w:space="0" w:color="auto"/>
            <w:right w:val="none" w:sz="0" w:space="0" w:color="auto"/>
          </w:divBdr>
        </w:div>
        <w:div w:id="2011444803">
          <w:marLeft w:val="0"/>
          <w:marRight w:val="0"/>
          <w:marTop w:val="0"/>
          <w:marBottom w:val="0"/>
          <w:divBdr>
            <w:top w:val="none" w:sz="0" w:space="0" w:color="auto"/>
            <w:left w:val="none" w:sz="0" w:space="0" w:color="auto"/>
            <w:bottom w:val="none" w:sz="0" w:space="0" w:color="auto"/>
            <w:right w:val="none" w:sz="0" w:space="0" w:color="auto"/>
          </w:divBdr>
        </w:div>
        <w:div w:id="1012562652">
          <w:marLeft w:val="0"/>
          <w:marRight w:val="0"/>
          <w:marTop w:val="0"/>
          <w:marBottom w:val="0"/>
          <w:divBdr>
            <w:top w:val="none" w:sz="0" w:space="0" w:color="auto"/>
            <w:left w:val="none" w:sz="0" w:space="0" w:color="auto"/>
            <w:bottom w:val="none" w:sz="0" w:space="0" w:color="auto"/>
            <w:right w:val="none" w:sz="0" w:space="0" w:color="auto"/>
          </w:divBdr>
        </w:div>
        <w:div w:id="1736782848">
          <w:marLeft w:val="0"/>
          <w:marRight w:val="0"/>
          <w:marTop w:val="0"/>
          <w:marBottom w:val="0"/>
          <w:divBdr>
            <w:top w:val="none" w:sz="0" w:space="0" w:color="auto"/>
            <w:left w:val="none" w:sz="0" w:space="0" w:color="auto"/>
            <w:bottom w:val="none" w:sz="0" w:space="0" w:color="auto"/>
            <w:right w:val="none" w:sz="0" w:space="0" w:color="auto"/>
          </w:divBdr>
        </w:div>
        <w:div w:id="242304205">
          <w:marLeft w:val="0"/>
          <w:marRight w:val="0"/>
          <w:marTop w:val="0"/>
          <w:marBottom w:val="0"/>
          <w:divBdr>
            <w:top w:val="none" w:sz="0" w:space="0" w:color="auto"/>
            <w:left w:val="none" w:sz="0" w:space="0" w:color="auto"/>
            <w:bottom w:val="none" w:sz="0" w:space="0" w:color="auto"/>
            <w:right w:val="none" w:sz="0" w:space="0" w:color="auto"/>
          </w:divBdr>
        </w:div>
        <w:div w:id="2058165166">
          <w:marLeft w:val="0"/>
          <w:marRight w:val="0"/>
          <w:marTop w:val="0"/>
          <w:marBottom w:val="0"/>
          <w:divBdr>
            <w:top w:val="none" w:sz="0" w:space="0" w:color="auto"/>
            <w:left w:val="none" w:sz="0" w:space="0" w:color="auto"/>
            <w:bottom w:val="none" w:sz="0" w:space="0" w:color="auto"/>
            <w:right w:val="none" w:sz="0" w:space="0" w:color="auto"/>
          </w:divBdr>
        </w:div>
        <w:div w:id="1668360188">
          <w:marLeft w:val="0"/>
          <w:marRight w:val="0"/>
          <w:marTop w:val="0"/>
          <w:marBottom w:val="0"/>
          <w:divBdr>
            <w:top w:val="none" w:sz="0" w:space="0" w:color="auto"/>
            <w:left w:val="none" w:sz="0" w:space="0" w:color="auto"/>
            <w:bottom w:val="none" w:sz="0" w:space="0" w:color="auto"/>
            <w:right w:val="none" w:sz="0" w:space="0" w:color="auto"/>
          </w:divBdr>
        </w:div>
      </w:divsChild>
    </w:div>
    <w:div w:id="298266715">
      <w:bodyDiv w:val="1"/>
      <w:marLeft w:val="0"/>
      <w:marRight w:val="0"/>
      <w:marTop w:val="0"/>
      <w:marBottom w:val="0"/>
      <w:divBdr>
        <w:top w:val="none" w:sz="0" w:space="0" w:color="auto"/>
        <w:left w:val="none" w:sz="0" w:space="0" w:color="auto"/>
        <w:bottom w:val="none" w:sz="0" w:space="0" w:color="auto"/>
        <w:right w:val="none" w:sz="0" w:space="0" w:color="auto"/>
      </w:divBdr>
      <w:divsChild>
        <w:div w:id="2110619370">
          <w:marLeft w:val="274"/>
          <w:marRight w:val="0"/>
          <w:marTop w:val="2"/>
          <w:marBottom w:val="120"/>
          <w:divBdr>
            <w:top w:val="none" w:sz="0" w:space="0" w:color="auto"/>
            <w:left w:val="none" w:sz="0" w:space="0" w:color="auto"/>
            <w:bottom w:val="none" w:sz="0" w:space="0" w:color="auto"/>
            <w:right w:val="none" w:sz="0" w:space="0" w:color="auto"/>
          </w:divBdr>
        </w:div>
        <w:div w:id="1530223752">
          <w:marLeft w:val="274"/>
          <w:marRight w:val="0"/>
          <w:marTop w:val="2"/>
          <w:marBottom w:val="120"/>
          <w:divBdr>
            <w:top w:val="none" w:sz="0" w:space="0" w:color="auto"/>
            <w:left w:val="none" w:sz="0" w:space="0" w:color="auto"/>
            <w:bottom w:val="none" w:sz="0" w:space="0" w:color="auto"/>
            <w:right w:val="none" w:sz="0" w:space="0" w:color="auto"/>
          </w:divBdr>
        </w:div>
        <w:div w:id="1287854870">
          <w:marLeft w:val="274"/>
          <w:marRight w:val="0"/>
          <w:marTop w:val="2"/>
          <w:marBottom w:val="120"/>
          <w:divBdr>
            <w:top w:val="none" w:sz="0" w:space="0" w:color="auto"/>
            <w:left w:val="none" w:sz="0" w:space="0" w:color="auto"/>
            <w:bottom w:val="none" w:sz="0" w:space="0" w:color="auto"/>
            <w:right w:val="none" w:sz="0" w:space="0" w:color="auto"/>
          </w:divBdr>
        </w:div>
        <w:div w:id="1363437824">
          <w:marLeft w:val="274"/>
          <w:marRight w:val="0"/>
          <w:marTop w:val="2"/>
          <w:marBottom w:val="120"/>
          <w:divBdr>
            <w:top w:val="none" w:sz="0" w:space="0" w:color="auto"/>
            <w:left w:val="none" w:sz="0" w:space="0" w:color="auto"/>
            <w:bottom w:val="none" w:sz="0" w:space="0" w:color="auto"/>
            <w:right w:val="none" w:sz="0" w:space="0" w:color="auto"/>
          </w:divBdr>
        </w:div>
        <w:div w:id="585188376">
          <w:marLeft w:val="274"/>
          <w:marRight w:val="0"/>
          <w:marTop w:val="2"/>
          <w:marBottom w:val="120"/>
          <w:divBdr>
            <w:top w:val="none" w:sz="0" w:space="0" w:color="auto"/>
            <w:left w:val="none" w:sz="0" w:space="0" w:color="auto"/>
            <w:bottom w:val="none" w:sz="0" w:space="0" w:color="auto"/>
            <w:right w:val="none" w:sz="0" w:space="0" w:color="auto"/>
          </w:divBdr>
        </w:div>
        <w:div w:id="133067032">
          <w:marLeft w:val="274"/>
          <w:marRight w:val="0"/>
          <w:marTop w:val="2"/>
          <w:marBottom w:val="120"/>
          <w:divBdr>
            <w:top w:val="none" w:sz="0" w:space="0" w:color="auto"/>
            <w:left w:val="none" w:sz="0" w:space="0" w:color="auto"/>
            <w:bottom w:val="none" w:sz="0" w:space="0" w:color="auto"/>
            <w:right w:val="none" w:sz="0" w:space="0" w:color="auto"/>
          </w:divBdr>
        </w:div>
        <w:div w:id="1835536586">
          <w:marLeft w:val="274"/>
          <w:marRight w:val="0"/>
          <w:marTop w:val="2"/>
          <w:marBottom w:val="120"/>
          <w:divBdr>
            <w:top w:val="none" w:sz="0" w:space="0" w:color="auto"/>
            <w:left w:val="none" w:sz="0" w:space="0" w:color="auto"/>
            <w:bottom w:val="none" w:sz="0" w:space="0" w:color="auto"/>
            <w:right w:val="none" w:sz="0" w:space="0" w:color="auto"/>
          </w:divBdr>
        </w:div>
        <w:div w:id="583224222">
          <w:marLeft w:val="274"/>
          <w:marRight w:val="0"/>
          <w:marTop w:val="2"/>
          <w:marBottom w:val="120"/>
          <w:divBdr>
            <w:top w:val="none" w:sz="0" w:space="0" w:color="auto"/>
            <w:left w:val="none" w:sz="0" w:space="0" w:color="auto"/>
            <w:bottom w:val="none" w:sz="0" w:space="0" w:color="auto"/>
            <w:right w:val="none" w:sz="0" w:space="0" w:color="auto"/>
          </w:divBdr>
        </w:div>
      </w:divsChild>
    </w:div>
    <w:div w:id="337998478">
      <w:bodyDiv w:val="1"/>
      <w:marLeft w:val="0"/>
      <w:marRight w:val="0"/>
      <w:marTop w:val="0"/>
      <w:marBottom w:val="0"/>
      <w:divBdr>
        <w:top w:val="none" w:sz="0" w:space="0" w:color="auto"/>
        <w:left w:val="none" w:sz="0" w:space="0" w:color="auto"/>
        <w:bottom w:val="none" w:sz="0" w:space="0" w:color="auto"/>
        <w:right w:val="none" w:sz="0" w:space="0" w:color="auto"/>
      </w:divBdr>
      <w:divsChild>
        <w:div w:id="1109008193">
          <w:marLeft w:val="0"/>
          <w:marRight w:val="0"/>
          <w:marTop w:val="0"/>
          <w:marBottom w:val="0"/>
          <w:divBdr>
            <w:top w:val="none" w:sz="0" w:space="0" w:color="auto"/>
            <w:left w:val="none" w:sz="0" w:space="0" w:color="auto"/>
            <w:bottom w:val="none" w:sz="0" w:space="0" w:color="auto"/>
            <w:right w:val="none" w:sz="0" w:space="0" w:color="auto"/>
          </w:divBdr>
        </w:div>
      </w:divsChild>
    </w:div>
    <w:div w:id="369112299">
      <w:bodyDiv w:val="1"/>
      <w:marLeft w:val="0"/>
      <w:marRight w:val="0"/>
      <w:marTop w:val="0"/>
      <w:marBottom w:val="0"/>
      <w:divBdr>
        <w:top w:val="none" w:sz="0" w:space="0" w:color="auto"/>
        <w:left w:val="none" w:sz="0" w:space="0" w:color="auto"/>
        <w:bottom w:val="none" w:sz="0" w:space="0" w:color="auto"/>
        <w:right w:val="none" w:sz="0" w:space="0" w:color="auto"/>
      </w:divBdr>
      <w:divsChild>
        <w:div w:id="1839154011">
          <w:marLeft w:val="0"/>
          <w:marRight w:val="0"/>
          <w:marTop w:val="0"/>
          <w:marBottom w:val="0"/>
          <w:divBdr>
            <w:top w:val="none" w:sz="0" w:space="0" w:color="auto"/>
            <w:left w:val="none" w:sz="0" w:space="0" w:color="auto"/>
            <w:bottom w:val="none" w:sz="0" w:space="0" w:color="auto"/>
            <w:right w:val="none" w:sz="0" w:space="0" w:color="auto"/>
          </w:divBdr>
        </w:div>
      </w:divsChild>
    </w:div>
    <w:div w:id="434635669">
      <w:bodyDiv w:val="1"/>
      <w:marLeft w:val="0"/>
      <w:marRight w:val="0"/>
      <w:marTop w:val="0"/>
      <w:marBottom w:val="0"/>
      <w:divBdr>
        <w:top w:val="none" w:sz="0" w:space="0" w:color="auto"/>
        <w:left w:val="none" w:sz="0" w:space="0" w:color="auto"/>
        <w:bottom w:val="none" w:sz="0" w:space="0" w:color="auto"/>
        <w:right w:val="none" w:sz="0" w:space="0" w:color="auto"/>
      </w:divBdr>
      <w:divsChild>
        <w:div w:id="371618381">
          <w:marLeft w:val="0"/>
          <w:marRight w:val="0"/>
          <w:marTop w:val="0"/>
          <w:marBottom w:val="0"/>
          <w:divBdr>
            <w:top w:val="none" w:sz="0" w:space="0" w:color="auto"/>
            <w:left w:val="none" w:sz="0" w:space="0" w:color="auto"/>
            <w:bottom w:val="none" w:sz="0" w:space="0" w:color="auto"/>
            <w:right w:val="none" w:sz="0" w:space="0" w:color="auto"/>
          </w:divBdr>
          <w:divsChild>
            <w:div w:id="41566208">
              <w:marLeft w:val="0"/>
              <w:marRight w:val="0"/>
              <w:marTop w:val="0"/>
              <w:marBottom w:val="0"/>
              <w:divBdr>
                <w:top w:val="none" w:sz="0" w:space="0" w:color="auto"/>
                <w:left w:val="none" w:sz="0" w:space="0" w:color="auto"/>
                <w:bottom w:val="none" w:sz="0" w:space="0" w:color="auto"/>
                <w:right w:val="none" w:sz="0" w:space="0" w:color="auto"/>
              </w:divBdr>
            </w:div>
            <w:div w:id="48967715">
              <w:marLeft w:val="0"/>
              <w:marRight w:val="0"/>
              <w:marTop w:val="0"/>
              <w:marBottom w:val="0"/>
              <w:divBdr>
                <w:top w:val="none" w:sz="0" w:space="0" w:color="auto"/>
                <w:left w:val="none" w:sz="0" w:space="0" w:color="auto"/>
                <w:bottom w:val="none" w:sz="0" w:space="0" w:color="auto"/>
                <w:right w:val="none" w:sz="0" w:space="0" w:color="auto"/>
              </w:divBdr>
            </w:div>
            <w:div w:id="98449930">
              <w:marLeft w:val="0"/>
              <w:marRight w:val="0"/>
              <w:marTop w:val="0"/>
              <w:marBottom w:val="0"/>
              <w:divBdr>
                <w:top w:val="none" w:sz="0" w:space="0" w:color="auto"/>
                <w:left w:val="none" w:sz="0" w:space="0" w:color="auto"/>
                <w:bottom w:val="none" w:sz="0" w:space="0" w:color="auto"/>
                <w:right w:val="none" w:sz="0" w:space="0" w:color="auto"/>
              </w:divBdr>
            </w:div>
            <w:div w:id="112484503">
              <w:marLeft w:val="0"/>
              <w:marRight w:val="0"/>
              <w:marTop w:val="0"/>
              <w:marBottom w:val="0"/>
              <w:divBdr>
                <w:top w:val="none" w:sz="0" w:space="0" w:color="auto"/>
                <w:left w:val="none" w:sz="0" w:space="0" w:color="auto"/>
                <w:bottom w:val="none" w:sz="0" w:space="0" w:color="auto"/>
                <w:right w:val="none" w:sz="0" w:space="0" w:color="auto"/>
              </w:divBdr>
            </w:div>
            <w:div w:id="170031024">
              <w:marLeft w:val="0"/>
              <w:marRight w:val="0"/>
              <w:marTop w:val="0"/>
              <w:marBottom w:val="0"/>
              <w:divBdr>
                <w:top w:val="none" w:sz="0" w:space="0" w:color="auto"/>
                <w:left w:val="none" w:sz="0" w:space="0" w:color="auto"/>
                <w:bottom w:val="none" w:sz="0" w:space="0" w:color="auto"/>
                <w:right w:val="none" w:sz="0" w:space="0" w:color="auto"/>
              </w:divBdr>
            </w:div>
            <w:div w:id="183062795">
              <w:marLeft w:val="0"/>
              <w:marRight w:val="0"/>
              <w:marTop w:val="0"/>
              <w:marBottom w:val="0"/>
              <w:divBdr>
                <w:top w:val="none" w:sz="0" w:space="0" w:color="auto"/>
                <w:left w:val="none" w:sz="0" w:space="0" w:color="auto"/>
                <w:bottom w:val="none" w:sz="0" w:space="0" w:color="auto"/>
                <w:right w:val="none" w:sz="0" w:space="0" w:color="auto"/>
              </w:divBdr>
            </w:div>
            <w:div w:id="362021737">
              <w:marLeft w:val="0"/>
              <w:marRight w:val="0"/>
              <w:marTop w:val="0"/>
              <w:marBottom w:val="0"/>
              <w:divBdr>
                <w:top w:val="none" w:sz="0" w:space="0" w:color="auto"/>
                <w:left w:val="none" w:sz="0" w:space="0" w:color="auto"/>
                <w:bottom w:val="none" w:sz="0" w:space="0" w:color="auto"/>
                <w:right w:val="none" w:sz="0" w:space="0" w:color="auto"/>
              </w:divBdr>
            </w:div>
            <w:div w:id="376855812">
              <w:marLeft w:val="0"/>
              <w:marRight w:val="0"/>
              <w:marTop w:val="0"/>
              <w:marBottom w:val="0"/>
              <w:divBdr>
                <w:top w:val="none" w:sz="0" w:space="0" w:color="auto"/>
                <w:left w:val="none" w:sz="0" w:space="0" w:color="auto"/>
                <w:bottom w:val="none" w:sz="0" w:space="0" w:color="auto"/>
                <w:right w:val="none" w:sz="0" w:space="0" w:color="auto"/>
              </w:divBdr>
            </w:div>
            <w:div w:id="402990349">
              <w:marLeft w:val="0"/>
              <w:marRight w:val="0"/>
              <w:marTop w:val="0"/>
              <w:marBottom w:val="0"/>
              <w:divBdr>
                <w:top w:val="none" w:sz="0" w:space="0" w:color="auto"/>
                <w:left w:val="none" w:sz="0" w:space="0" w:color="auto"/>
                <w:bottom w:val="none" w:sz="0" w:space="0" w:color="auto"/>
                <w:right w:val="none" w:sz="0" w:space="0" w:color="auto"/>
              </w:divBdr>
            </w:div>
            <w:div w:id="465313727">
              <w:marLeft w:val="0"/>
              <w:marRight w:val="0"/>
              <w:marTop w:val="0"/>
              <w:marBottom w:val="0"/>
              <w:divBdr>
                <w:top w:val="none" w:sz="0" w:space="0" w:color="auto"/>
                <w:left w:val="none" w:sz="0" w:space="0" w:color="auto"/>
                <w:bottom w:val="none" w:sz="0" w:space="0" w:color="auto"/>
                <w:right w:val="none" w:sz="0" w:space="0" w:color="auto"/>
              </w:divBdr>
            </w:div>
            <w:div w:id="479079010">
              <w:marLeft w:val="0"/>
              <w:marRight w:val="0"/>
              <w:marTop w:val="0"/>
              <w:marBottom w:val="0"/>
              <w:divBdr>
                <w:top w:val="none" w:sz="0" w:space="0" w:color="auto"/>
                <w:left w:val="none" w:sz="0" w:space="0" w:color="auto"/>
                <w:bottom w:val="none" w:sz="0" w:space="0" w:color="auto"/>
                <w:right w:val="none" w:sz="0" w:space="0" w:color="auto"/>
              </w:divBdr>
            </w:div>
            <w:div w:id="497426077">
              <w:marLeft w:val="0"/>
              <w:marRight w:val="0"/>
              <w:marTop w:val="0"/>
              <w:marBottom w:val="0"/>
              <w:divBdr>
                <w:top w:val="none" w:sz="0" w:space="0" w:color="auto"/>
                <w:left w:val="none" w:sz="0" w:space="0" w:color="auto"/>
                <w:bottom w:val="none" w:sz="0" w:space="0" w:color="auto"/>
                <w:right w:val="none" w:sz="0" w:space="0" w:color="auto"/>
              </w:divBdr>
            </w:div>
            <w:div w:id="687676744">
              <w:marLeft w:val="0"/>
              <w:marRight w:val="0"/>
              <w:marTop w:val="0"/>
              <w:marBottom w:val="0"/>
              <w:divBdr>
                <w:top w:val="none" w:sz="0" w:space="0" w:color="auto"/>
                <w:left w:val="none" w:sz="0" w:space="0" w:color="auto"/>
                <w:bottom w:val="none" w:sz="0" w:space="0" w:color="auto"/>
                <w:right w:val="none" w:sz="0" w:space="0" w:color="auto"/>
              </w:divBdr>
            </w:div>
            <w:div w:id="723259730">
              <w:marLeft w:val="0"/>
              <w:marRight w:val="0"/>
              <w:marTop w:val="0"/>
              <w:marBottom w:val="0"/>
              <w:divBdr>
                <w:top w:val="none" w:sz="0" w:space="0" w:color="auto"/>
                <w:left w:val="none" w:sz="0" w:space="0" w:color="auto"/>
                <w:bottom w:val="none" w:sz="0" w:space="0" w:color="auto"/>
                <w:right w:val="none" w:sz="0" w:space="0" w:color="auto"/>
              </w:divBdr>
            </w:div>
            <w:div w:id="781144166">
              <w:marLeft w:val="0"/>
              <w:marRight w:val="0"/>
              <w:marTop w:val="0"/>
              <w:marBottom w:val="0"/>
              <w:divBdr>
                <w:top w:val="none" w:sz="0" w:space="0" w:color="auto"/>
                <w:left w:val="none" w:sz="0" w:space="0" w:color="auto"/>
                <w:bottom w:val="none" w:sz="0" w:space="0" w:color="auto"/>
                <w:right w:val="none" w:sz="0" w:space="0" w:color="auto"/>
              </w:divBdr>
            </w:div>
            <w:div w:id="873738223">
              <w:marLeft w:val="0"/>
              <w:marRight w:val="0"/>
              <w:marTop w:val="0"/>
              <w:marBottom w:val="0"/>
              <w:divBdr>
                <w:top w:val="none" w:sz="0" w:space="0" w:color="auto"/>
                <w:left w:val="none" w:sz="0" w:space="0" w:color="auto"/>
                <w:bottom w:val="none" w:sz="0" w:space="0" w:color="auto"/>
                <w:right w:val="none" w:sz="0" w:space="0" w:color="auto"/>
              </w:divBdr>
            </w:div>
            <w:div w:id="874386394">
              <w:marLeft w:val="0"/>
              <w:marRight w:val="0"/>
              <w:marTop w:val="0"/>
              <w:marBottom w:val="0"/>
              <w:divBdr>
                <w:top w:val="none" w:sz="0" w:space="0" w:color="auto"/>
                <w:left w:val="none" w:sz="0" w:space="0" w:color="auto"/>
                <w:bottom w:val="none" w:sz="0" w:space="0" w:color="auto"/>
                <w:right w:val="none" w:sz="0" w:space="0" w:color="auto"/>
              </w:divBdr>
            </w:div>
            <w:div w:id="958607685">
              <w:marLeft w:val="0"/>
              <w:marRight w:val="0"/>
              <w:marTop w:val="0"/>
              <w:marBottom w:val="0"/>
              <w:divBdr>
                <w:top w:val="none" w:sz="0" w:space="0" w:color="auto"/>
                <w:left w:val="none" w:sz="0" w:space="0" w:color="auto"/>
                <w:bottom w:val="none" w:sz="0" w:space="0" w:color="auto"/>
                <w:right w:val="none" w:sz="0" w:space="0" w:color="auto"/>
              </w:divBdr>
            </w:div>
            <w:div w:id="984234506">
              <w:marLeft w:val="0"/>
              <w:marRight w:val="0"/>
              <w:marTop w:val="0"/>
              <w:marBottom w:val="0"/>
              <w:divBdr>
                <w:top w:val="none" w:sz="0" w:space="0" w:color="auto"/>
                <w:left w:val="none" w:sz="0" w:space="0" w:color="auto"/>
                <w:bottom w:val="none" w:sz="0" w:space="0" w:color="auto"/>
                <w:right w:val="none" w:sz="0" w:space="0" w:color="auto"/>
              </w:divBdr>
            </w:div>
            <w:div w:id="1093284353">
              <w:marLeft w:val="0"/>
              <w:marRight w:val="0"/>
              <w:marTop w:val="0"/>
              <w:marBottom w:val="0"/>
              <w:divBdr>
                <w:top w:val="none" w:sz="0" w:space="0" w:color="auto"/>
                <w:left w:val="none" w:sz="0" w:space="0" w:color="auto"/>
                <w:bottom w:val="none" w:sz="0" w:space="0" w:color="auto"/>
                <w:right w:val="none" w:sz="0" w:space="0" w:color="auto"/>
              </w:divBdr>
            </w:div>
            <w:div w:id="1124151340">
              <w:marLeft w:val="0"/>
              <w:marRight w:val="0"/>
              <w:marTop w:val="0"/>
              <w:marBottom w:val="0"/>
              <w:divBdr>
                <w:top w:val="none" w:sz="0" w:space="0" w:color="auto"/>
                <w:left w:val="none" w:sz="0" w:space="0" w:color="auto"/>
                <w:bottom w:val="none" w:sz="0" w:space="0" w:color="auto"/>
                <w:right w:val="none" w:sz="0" w:space="0" w:color="auto"/>
              </w:divBdr>
            </w:div>
            <w:div w:id="1196581523">
              <w:marLeft w:val="0"/>
              <w:marRight w:val="0"/>
              <w:marTop w:val="0"/>
              <w:marBottom w:val="0"/>
              <w:divBdr>
                <w:top w:val="none" w:sz="0" w:space="0" w:color="auto"/>
                <w:left w:val="none" w:sz="0" w:space="0" w:color="auto"/>
                <w:bottom w:val="none" w:sz="0" w:space="0" w:color="auto"/>
                <w:right w:val="none" w:sz="0" w:space="0" w:color="auto"/>
              </w:divBdr>
            </w:div>
            <w:div w:id="1267233627">
              <w:marLeft w:val="0"/>
              <w:marRight w:val="0"/>
              <w:marTop w:val="0"/>
              <w:marBottom w:val="0"/>
              <w:divBdr>
                <w:top w:val="none" w:sz="0" w:space="0" w:color="auto"/>
                <w:left w:val="none" w:sz="0" w:space="0" w:color="auto"/>
                <w:bottom w:val="none" w:sz="0" w:space="0" w:color="auto"/>
                <w:right w:val="none" w:sz="0" w:space="0" w:color="auto"/>
              </w:divBdr>
            </w:div>
            <w:div w:id="1269898441">
              <w:marLeft w:val="0"/>
              <w:marRight w:val="0"/>
              <w:marTop w:val="0"/>
              <w:marBottom w:val="0"/>
              <w:divBdr>
                <w:top w:val="none" w:sz="0" w:space="0" w:color="auto"/>
                <w:left w:val="none" w:sz="0" w:space="0" w:color="auto"/>
                <w:bottom w:val="none" w:sz="0" w:space="0" w:color="auto"/>
                <w:right w:val="none" w:sz="0" w:space="0" w:color="auto"/>
              </w:divBdr>
            </w:div>
            <w:div w:id="1292438236">
              <w:marLeft w:val="0"/>
              <w:marRight w:val="0"/>
              <w:marTop w:val="0"/>
              <w:marBottom w:val="0"/>
              <w:divBdr>
                <w:top w:val="none" w:sz="0" w:space="0" w:color="auto"/>
                <w:left w:val="none" w:sz="0" w:space="0" w:color="auto"/>
                <w:bottom w:val="none" w:sz="0" w:space="0" w:color="auto"/>
                <w:right w:val="none" w:sz="0" w:space="0" w:color="auto"/>
              </w:divBdr>
            </w:div>
            <w:div w:id="1403984801">
              <w:marLeft w:val="0"/>
              <w:marRight w:val="0"/>
              <w:marTop w:val="0"/>
              <w:marBottom w:val="0"/>
              <w:divBdr>
                <w:top w:val="none" w:sz="0" w:space="0" w:color="auto"/>
                <w:left w:val="none" w:sz="0" w:space="0" w:color="auto"/>
                <w:bottom w:val="none" w:sz="0" w:space="0" w:color="auto"/>
                <w:right w:val="none" w:sz="0" w:space="0" w:color="auto"/>
              </w:divBdr>
            </w:div>
            <w:div w:id="1438985632">
              <w:marLeft w:val="0"/>
              <w:marRight w:val="0"/>
              <w:marTop w:val="0"/>
              <w:marBottom w:val="0"/>
              <w:divBdr>
                <w:top w:val="none" w:sz="0" w:space="0" w:color="auto"/>
                <w:left w:val="none" w:sz="0" w:space="0" w:color="auto"/>
                <w:bottom w:val="none" w:sz="0" w:space="0" w:color="auto"/>
                <w:right w:val="none" w:sz="0" w:space="0" w:color="auto"/>
              </w:divBdr>
            </w:div>
            <w:div w:id="1635331895">
              <w:marLeft w:val="0"/>
              <w:marRight w:val="0"/>
              <w:marTop w:val="0"/>
              <w:marBottom w:val="0"/>
              <w:divBdr>
                <w:top w:val="none" w:sz="0" w:space="0" w:color="auto"/>
                <w:left w:val="none" w:sz="0" w:space="0" w:color="auto"/>
                <w:bottom w:val="none" w:sz="0" w:space="0" w:color="auto"/>
                <w:right w:val="none" w:sz="0" w:space="0" w:color="auto"/>
              </w:divBdr>
            </w:div>
            <w:div w:id="1641305069">
              <w:marLeft w:val="0"/>
              <w:marRight w:val="0"/>
              <w:marTop w:val="0"/>
              <w:marBottom w:val="0"/>
              <w:divBdr>
                <w:top w:val="none" w:sz="0" w:space="0" w:color="auto"/>
                <w:left w:val="none" w:sz="0" w:space="0" w:color="auto"/>
                <w:bottom w:val="none" w:sz="0" w:space="0" w:color="auto"/>
                <w:right w:val="none" w:sz="0" w:space="0" w:color="auto"/>
              </w:divBdr>
            </w:div>
            <w:div w:id="1733313303">
              <w:marLeft w:val="0"/>
              <w:marRight w:val="0"/>
              <w:marTop w:val="0"/>
              <w:marBottom w:val="0"/>
              <w:divBdr>
                <w:top w:val="none" w:sz="0" w:space="0" w:color="auto"/>
                <w:left w:val="none" w:sz="0" w:space="0" w:color="auto"/>
                <w:bottom w:val="none" w:sz="0" w:space="0" w:color="auto"/>
                <w:right w:val="none" w:sz="0" w:space="0" w:color="auto"/>
              </w:divBdr>
            </w:div>
            <w:div w:id="1740321063">
              <w:marLeft w:val="0"/>
              <w:marRight w:val="0"/>
              <w:marTop w:val="0"/>
              <w:marBottom w:val="0"/>
              <w:divBdr>
                <w:top w:val="none" w:sz="0" w:space="0" w:color="auto"/>
                <w:left w:val="none" w:sz="0" w:space="0" w:color="auto"/>
                <w:bottom w:val="none" w:sz="0" w:space="0" w:color="auto"/>
                <w:right w:val="none" w:sz="0" w:space="0" w:color="auto"/>
              </w:divBdr>
            </w:div>
            <w:div w:id="1836726258">
              <w:marLeft w:val="0"/>
              <w:marRight w:val="0"/>
              <w:marTop w:val="0"/>
              <w:marBottom w:val="0"/>
              <w:divBdr>
                <w:top w:val="none" w:sz="0" w:space="0" w:color="auto"/>
                <w:left w:val="none" w:sz="0" w:space="0" w:color="auto"/>
                <w:bottom w:val="none" w:sz="0" w:space="0" w:color="auto"/>
                <w:right w:val="none" w:sz="0" w:space="0" w:color="auto"/>
              </w:divBdr>
            </w:div>
            <w:div w:id="1917933377">
              <w:marLeft w:val="0"/>
              <w:marRight w:val="0"/>
              <w:marTop w:val="0"/>
              <w:marBottom w:val="0"/>
              <w:divBdr>
                <w:top w:val="none" w:sz="0" w:space="0" w:color="auto"/>
                <w:left w:val="none" w:sz="0" w:space="0" w:color="auto"/>
                <w:bottom w:val="none" w:sz="0" w:space="0" w:color="auto"/>
                <w:right w:val="none" w:sz="0" w:space="0" w:color="auto"/>
              </w:divBdr>
            </w:div>
            <w:div w:id="1933279042">
              <w:marLeft w:val="0"/>
              <w:marRight w:val="0"/>
              <w:marTop w:val="0"/>
              <w:marBottom w:val="0"/>
              <w:divBdr>
                <w:top w:val="none" w:sz="0" w:space="0" w:color="auto"/>
                <w:left w:val="none" w:sz="0" w:space="0" w:color="auto"/>
                <w:bottom w:val="none" w:sz="0" w:space="0" w:color="auto"/>
                <w:right w:val="none" w:sz="0" w:space="0" w:color="auto"/>
              </w:divBdr>
            </w:div>
            <w:div w:id="1974601452">
              <w:marLeft w:val="0"/>
              <w:marRight w:val="0"/>
              <w:marTop w:val="0"/>
              <w:marBottom w:val="0"/>
              <w:divBdr>
                <w:top w:val="none" w:sz="0" w:space="0" w:color="auto"/>
                <w:left w:val="none" w:sz="0" w:space="0" w:color="auto"/>
                <w:bottom w:val="none" w:sz="0" w:space="0" w:color="auto"/>
                <w:right w:val="none" w:sz="0" w:space="0" w:color="auto"/>
              </w:divBdr>
            </w:div>
            <w:div w:id="1997763550">
              <w:marLeft w:val="0"/>
              <w:marRight w:val="0"/>
              <w:marTop w:val="0"/>
              <w:marBottom w:val="0"/>
              <w:divBdr>
                <w:top w:val="none" w:sz="0" w:space="0" w:color="auto"/>
                <w:left w:val="none" w:sz="0" w:space="0" w:color="auto"/>
                <w:bottom w:val="none" w:sz="0" w:space="0" w:color="auto"/>
                <w:right w:val="none" w:sz="0" w:space="0" w:color="auto"/>
              </w:divBdr>
            </w:div>
            <w:div w:id="2015526000">
              <w:marLeft w:val="0"/>
              <w:marRight w:val="0"/>
              <w:marTop w:val="0"/>
              <w:marBottom w:val="0"/>
              <w:divBdr>
                <w:top w:val="none" w:sz="0" w:space="0" w:color="auto"/>
                <w:left w:val="none" w:sz="0" w:space="0" w:color="auto"/>
                <w:bottom w:val="none" w:sz="0" w:space="0" w:color="auto"/>
                <w:right w:val="none" w:sz="0" w:space="0" w:color="auto"/>
              </w:divBdr>
            </w:div>
            <w:div w:id="2065903931">
              <w:marLeft w:val="0"/>
              <w:marRight w:val="0"/>
              <w:marTop w:val="0"/>
              <w:marBottom w:val="0"/>
              <w:divBdr>
                <w:top w:val="none" w:sz="0" w:space="0" w:color="auto"/>
                <w:left w:val="none" w:sz="0" w:space="0" w:color="auto"/>
                <w:bottom w:val="none" w:sz="0" w:space="0" w:color="auto"/>
                <w:right w:val="none" w:sz="0" w:space="0" w:color="auto"/>
              </w:divBdr>
            </w:div>
            <w:div w:id="2073575255">
              <w:marLeft w:val="0"/>
              <w:marRight w:val="0"/>
              <w:marTop w:val="0"/>
              <w:marBottom w:val="0"/>
              <w:divBdr>
                <w:top w:val="none" w:sz="0" w:space="0" w:color="auto"/>
                <w:left w:val="none" w:sz="0" w:space="0" w:color="auto"/>
                <w:bottom w:val="none" w:sz="0" w:space="0" w:color="auto"/>
                <w:right w:val="none" w:sz="0" w:space="0" w:color="auto"/>
              </w:divBdr>
            </w:div>
            <w:div w:id="207481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56996">
      <w:bodyDiv w:val="1"/>
      <w:marLeft w:val="0"/>
      <w:marRight w:val="0"/>
      <w:marTop w:val="0"/>
      <w:marBottom w:val="0"/>
      <w:divBdr>
        <w:top w:val="none" w:sz="0" w:space="0" w:color="auto"/>
        <w:left w:val="none" w:sz="0" w:space="0" w:color="auto"/>
        <w:bottom w:val="none" w:sz="0" w:space="0" w:color="auto"/>
        <w:right w:val="none" w:sz="0" w:space="0" w:color="auto"/>
      </w:divBdr>
    </w:div>
    <w:div w:id="450129852">
      <w:bodyDiv w:val="1"/>
      <w:marLeft w:val="0"/>
      <w:marRight w:val="0"/>
      <w:marTop w:val="0"/>
      <w:marBottom w:val="0"/>
      <w:divBdr>
        <w:top w:val="none" w:sz="0" w:space="0" w:color="auto"/>
        <w:left w:val="none" w:sz="0" w:space="0" w:color="auto"/>
        <w:bottom w:val="none" w:sz="0" w:space="0" w:color="auto"/>
        <w:right w:val="none" w:sz="0" w:space="0" w:color="auto"/>
      </w:divBdr>
      <w:divsChild>
        <w:div w:id="1595015525">
          <w:marLeft w:val="0"/>
          <w:marRight w:val="0"/>
          <w:marTop w:val="0"/>
          <w:marBottom w:val="0"/>
          <w:divBdr>
            <w:top w:val="none" w:sz="0" w:space="0" w:color="auto"/>
            <w:left w:val="none" w:sz="0" w:space="0" w:color="auto"/>
            <w:bottom w:val="none" w:sz="0" w:space="0" w:color="auto"/>
            <w:right w:val="none" w:sz="0" w:space="0" w:color="auto"/>
          </w:divBdr>
        </w:div>
      </w:divsChild>
    </w:div>
    <w:div w:id="520434050">
      <w:bodyDiv w:val="1"/>
      <w:marLeft w:val="0"/>
      <w:marRight w:val="0"/>
      <w:marTop w:val="0"/>
      <w:marBottom w:val="0"/>
      <w:divBdr>
        <w:top w:val="none" w:sz="0" w:space="0" w:color="auto"/>
        <w:left w:val="none" w:sz="0" w:space="0" w:color="auto"/>
        <w:bottom w:val="none" w:sz="0" w:space="0" w:color="auto"/>
        <w:right w:val="none" w:sz="0" w:space="0" w:color="auto"/>
      </w:divBdr>
      <w:divsChild>
        <w:div w:id="1965771354">
          <w:marLeft w:val="547"/>
          <w:marRight w:val="0"/>
          <w:marTop w:val="0"/>
          <w:marBottom w:val="0"/>
          <w:divBdr>
            <w:top w:val="none" w:sz="0" w:space="0" w:color="auto"/>
            <w:left w:val="none" w:sz="0" w:space="0" w:color="auto"/>
            <w:bottom w:val="none" w:sz="0" w:space="0" w:color="auto"/>
            <w:right w:val="none" w:sz="0" w:space="0" w:color="auto"/>
          </w:divBdr>
        </w:div>
        <w:div w:id="68696762">
          <w:marLeft w:val="1166"/>
          <w:marRight w:val="0"/>
          <w:marTop w:val="0"/>
          <w:marBottom w:val="0"/>
          <w:divBdr>
            <w:top w:val="none" w:sz="0" w:space="0" w:color="auto"/>
            <w:left w:val="none" w:sz="0" w:space="0" w:color="auto"/>
            <w:bottom w:val="none" w:sz="0" w:space="0" w:color="auto"/>
            <w:right w:val="none" w:sz="0" w:space="0" w:color="auto"/>
          </w:divBdr>
        </w:div>
        <w:div w:id="770584742">
          <w:marLeft w:val="1800"/>
          <w:marRight w:val="0"/>
          <w:marTop w:val="0"/>
          <w:marBottom w:val="0"/>
          <w:divBdr>
            <w:top w:val="none" w:sz="0" w:space="0" w:color="auto"/>
            <w:left w:val="none" w:sz="0" w:space="0" w:color="auto"/>
            <w:bottom w:val="none" w:sz="0" w:space="0" w:color="auto"/>
            <w:right w:val="none" w:sz="0" w:space="0" w:color="auto"/>
          </w:divBdr>
        </w:div>
        <w:div w:id="752706954">
          <w:marLeft w:val="1800"/>
          <w:marRight w:val="0"/>
          <w:marTop w:val="0"/>
          <w:marBottom w:val="0"/>
          <w:divBdr>
            <w:top w:val="none" w:sz="0" w:space="0" w:color="auto"/>
            <w:left w:val="none" w:sz="0" w:space="0" w:color="auto"/>
            <w:bottom w:val="none" w:sz="0" w:space="0" w:color="auto"/>
            <w:right w:val="none" w:sz="0" w:space="0" w:color="auto"/>
          </w:divBdr>
        </w:div>
        <w:div w:id="396051237">
          <w:marLeft w:val="1800"/>
          <w:marRight w:val="0"/>
          <w:marTop w:val="0"/>
          <w:marBottom w:val="0"/>
          <w:divBdr>
            <w:top w:val="none" w:sz="0" w:space="0" w:color="auto"/>
            <w:left w:val="none" w:sz="0" w:space="0" w:color="auto"/>
            <w:bottom w:val="none" w:sz="0" w:space="0" w:color="auto"/>
            <w:right w:val="none" w:sz="0" w:space="0" w:color="auto"/>
          </w:divBdr>
        </w:div>
        <w:div w:id="780536660">
          <w:marLeft w:val="1166"/>
          <w:marRight w:val="0"/>
          <w:marTop w:val="0"/>
          <w:marBottom w:val="0"/>
          <w:divBdr>
            <w:top w:val="none" w:sz="0" w:space="0" w:color="auto"/>
            <w:left w:val="none" w:sz="0" w:space="0" w:color="auto"/>
            <w:bottom w:val="none" w:sz="0" w:space="0" w:color="auto"/>
            <w:right w:val="none" w:sz="0" w:space="0" w:color="auto"/>
          </w:divBdr>
        </w:div>
        <w:div w:id="602105934">
          <w:marLeft w:val="1800"/>
          <w:marRight w:val="0"/>
          <w:marTop w:val="0"/>
          <w:marBottom w:val="0"/>
          <w:divBdr>
            <w:top w:val="none" w:sz="0" w:space="0" w:color="auto"/>
            <w:left w:val="none" w:sz="0" w:space="0" w:color="auto"/>
            <w:bottom w:val="none" w:sz="0" w:space="0" w:color="auto"/>
            <w:right w:val="none" w:sz="0" w:space="0" w:color="auto"/>
          </w:divBdr>
        </w:div>
        <w:div w:id="1153906247">
          <w:marLeft w:val="1800"/>
          <w:marRight w:val="0"/>
          <w:marTop w:val="0"/>
          <w:marBottom w:val="0"/>
          <w:divBdr>
            <w:top w:val="none" w:sz="0" w:space="0" w:color="auto"/>
            <w:left w:val="none" w:sz="0" w:space="0" w:color="auto"/>
            <w:bottom w:val="none" w:sz="0" w:space="0" w:color="auto"/>
            <w:right w:val="none" w:sz="0" w:space="0" w:color="auto"/>
          </w:divBdr>
        </w:div>
        <w:div w:id="1877573452">
          <w:marLeft w:val="1800"/>
          <w:marRight w:val="0"/>
          <w:marTop w:val="0"/>
          <w:marBottom w:val="0"/>
          <w:divBdr>
            <w:top w:val="none" w:sz="0" w:space="0" w:color="auto"/>
            <w:left w:val="none" w:sz="0" w:space="0" w:color="auto"/>
            <w:bottom w:val="none" w:sz="0" w:space="0" w:color="auto"/>
            <w:right w:val="none" w:sz="0" w:space="0" w:color="auto"/>
          </w:divBdr>
        </w:div>
        <w:div w:id="1573274354">
          <w:marLeft w:val="1800"/>
          <w:marRight w:val="0"/>
          <w:marTop w:val="0"/>
          <w:marBottom w:val="0"/>
          <w:divBdr>
            <w:top w:val="none" w:sz="0" w:space="0" w:color="auto"/>
            <w:left w:val="none" w:sz="0" w:space="0" w:color="auto"/>
            <w:bottom w:val="none" w:sz="0" w:space="0" w:color="auto"/>
            <w:right w:val="none" w:sz="0" w:space="0" w:color="auto"/>
          </w:divBdr>
        </w:div>
        <w:div w:id="644045663">
          <w:marLeft w:val="1800"/>
          <w:marRight w:val="0"/>
          <w:marTop w:val="0"/>
          <w:marBottom w:val="0"/>
          <w:divBdr>
            <w:top w:val="none" w:sz="0" w:space="0" w:color="auto"/>
            <w:left w:val="none" w:sz="0" w:space="0" w:color="auto"/>
            <w:bottom w:val="none" w:sz="0" w:space="0" w:color="auto"/>
            <w:right w:val="none" w:sz="0" w:space="0" w:color="auto"/>
          </w:divBdr>
        </w:div>
        <w:div w:id="2035836302">
          <w:marLeft w:val="1166"/>
          <w:marRight w:val="0"/>
          <w:marTop w:val="0"/>
          <w:marBottom w:val="0"/>
          <w:divBdr>
            <w:top w:val="none" w:sz="0" w:space="0" w:color="auto"/>
            <w:left w:val="none" w:sz="0" w:space="0" w:color="auto"/>
            <w:bottom w:val="none" w:sz="0" w:space="0" w:color="auto"/>
            <w:right w:val="none" w:sz="0" w:space="0" w:color="auto"/>
          </w:divBdr>
        </w:div>
      </w:divsChild>
    </w:div>
    <w:div w:id="525018870">
      <w:bodyDiv w:val="1"/>
      <w:marLeft w:val="0"/>
      <w:marRight w:val="0"/>
      <w:marTop w:val="0"/>
      <w:marBottom w:val="0"/>
      <w:divBdr>
        <w:top w:val="none" w:sz="0" w:space="0" w:color="auto"/>
        <w:left w:val="none" w:sz="0" w:space="0" w:color="auto"/>
        <w:bottom w:val="none" w:sz="0" w:space="0" w:color="auto"/>
        <w:right w:val="none" w:sz="0" w:space="0" w:color="auto"/>
      </w:divBdr>
      <w:divsChild>
        <w:div w:id="1417558078">
          <w:marLeft w:val="547"/>
          <w:marRight w:val="0"/>
          <w:marTop w:val="0"/>
          <w:marBottom w:val="0"/>
          <w:divBdr>
            <w:top w:val="none" w:sz="0" w:space="0" w:color="auto"/>
            <w:left w:val="none" w:sz="0" w:space="0" w:color="auto"/>
            <w:bottom w:val="none" w:sz="0" w:space="0" w:color="auto"/>
            <w:right w:val="none" w:sz="0" w:space="0" w:color="auto"/>
          </w:divBdr>
        </w:div>
        <w:div w:id="2026592458">
          <w:marLeft w:val="547"/>
          <w:marRight w:val="0"/>
          <w:marTop w:val="0"/>
          <w:marBottom w:val="0"/>
          <w:divBdr>
            <w:top w:val="none" w:sz="0" w:space="0" w:color="auto"/>
            <w:left w:val="none" w:sz="0" w:space="0" w:color="auto"/>
            <w:bottom w:val="none" w:sz="0" w:space="0" w:color="auto"/>
            <w:right w:val="none" w:sz="0" w:space="0" w:color="auto"/>
          </w:divBdr>
        </w:div>
        <w:div w:id="905064720">
          <w:marLeft w:val="547"/>
          <w:marRight w:val="0"/>
          <w:marTop w:val="0"/>
          <w:marBottom w:val="0"/>
          <w:divBdr>
            <w:top w:val="none" w:sz="0" w:space="0" w:color="auto"/>
            <w:left w:val="none" w:sz="0" w:space="0" w:color="auto"/>
            <w:bottom w:val="none" w:sz="0" w:space="0" w:color="auto"/>
            <w:right w:val="none" w:sz="0" w:space="0" w:color="auto"/>
          </w:divBdr>
        </w:div>
        <w:div w:id="597520578">
          <w:marLeft w:val="547"/>
          <w:marRight w:val="0"/>
          <w:marTop w:val="0"/>
          <w:marBottom w:val="0"/>
          <w:divBdr>
            <w:top w:val="none" w:sz="0" w:space="0" w:color="auto"/>
            <w:left w:val="none" w:sz="0" w:space="0" w:color="auto"/>
            <w:bottom w:val="none" w:sz="0" w:space="0" w:color="auto"/>
            <w:right w:val="none" w:sz="0" w:space="0" w:color="auto"/>
          </w:divBdr>
        </w:div>
        <w:div w:id="1270120041">
          <w:marLeft w:val="547"/>
          <w:marRight w:val="0"/>
          <w:marTop w:val="0"/>
          <w:marBottom w:val="0"/>
          <w:divBdr>
            <w:top w:val="none" w:sz="0" w:space="0" w:color="auto"/>
            <w:left w:val="none" w:sz="0" w:space="0" w:color="auto"/>
            <w:bottom w:val="none" w:sz="0" w:space="0" w:color="auto"/>
            <w:right w:val="none" w:sz="0" w:space="0" w:color="auto"/>
          </w:divBdr>
        </w:div>
        <w:div w:id="1668703192">
          <w:marLeft w:val="547"/>
          <w:marRight w:val="0"/>
          <w:marTop w:val="0"/>
          <w:marBottom w:val="0"/>
          <w:divBdr>
            <w:top w:val="none" w:sz="0" w:space="0" w:color="auto"/>
            <w:left w:val="none" w:sz="0" w:space="0" w:color="auto"/>
            <w:bottom w:val="none" w:sz="0" w:space="0" w:color="auto"/>
            <w:right w:val="none" w:sz="0" w:space="0" w:color="auto"/>
          </w:divBdr>
        </w:div>
        <w:div w:id="1020550912">
          <w:marLeft w:val="547"/>
          <w:marRight w:val="0"/>
          <w:marTop w:val="0"/>
          <w:marBottom w:val="0"/>
          <w:divBdr>
            <w:top w:val="none" w:sz="0" w:space="0" w:color="auto"/>
            <w:left w:val="none" w:sz="0" w:space="0" w:color="auto"/>
            <w:bottom w:val="none" w:sz="0" w:space="0" w:color="auto"/>
            <w:right w:val="none" w:sz="0" w:space="0" w:color="auto"/>
          </w:divBdr>
        </w:div>
      </w:divsChild>
    </w:div>
    <w:div w:id="538591107">
      <w:bodyDiv w:val="1"/>
      <w:marLeft w:val="0"/>
      <w:marRight w:val="0"/>
      <w:marTop w:val="0"/>
      <w:marBottom w:val="0"/>
      <w:divBdr>
        <w:top w:val="none" w:sz="0" w:space="0" w:color="auto"/>
        <w:left w:val="none" w:sz="0" w:space="0" w:color="auto"/>
        <w:bottom w:val="none" w:sz="0" w:space="0" w:color="auto"/>
        <w:right w:val="none" w:sz="0" w:space="0" w:color="auto"/>
      </w:divBdr>
      <w:divsChild>
        <w:div w:id="1363558425">
          <w:marLeft w:val="0"/>
          <w:marRight w:val="0"/>
          <w:marTop w:val="0"/>
          <w:marBottom w:val="0"/>
          <w:divBdr>
            <w:top w:val="none" w:sz="0" w:space="0" w:color="auto"/>
            <w:left w:val="none" w:sz="0" w:space="0" w:color="auto"/>
            <w:bottom w:val="none" w:sz="0" w:space="0" w:color="auto"/>
            <w:right w:val="none" w:sz="0" w:space="0" w:color="auto"/>
          </w:divBdr>
        </w:div>
      </w:divsChild>
    </w:div>
    <w:div w:id="544680985">
      <w:bodyDiv w:val="1"/>
      <w:marLeft w:val="0"/>
      <w:marRight w:val="0"/>
      <w:marTop w:val="0"/>
      <w:marBottom w:val="0"/>
      <w:divBdr>
        <w:top w:val="none" w:sz="0" w:space="0" w:color="auto"/>
        <w:left w:val="none" w:sz="0" w:space="0" w:color="auto"/>
        <w:bottom w:val="none" w:sz="0" w:space="0" w:color="auto"/>
        <w:right w:val="none" w:sz="0" w:space="0" w:color="auto"/>
      </w:divBdr>
      <w:divsChild>
        <w:div w:id="1257248834">
          <w:marLeft w:val="0"/>
          <w:marRight w:val="0"/>
          <w:marTop w:val="0"/>
          <w:marBottom w:val="0"/>
          <w:divBdr>
            <w:top w:val="none" w:sz="0" w:space="0" w:color="auto"/>
            <w:left w:val="none" w:sz="0" w:space="0" w:color="auto"/>
            <w:bottom w:val="none" w:sz="0" w:space="0" w:color="auto"/>
            <w:right w:val="none" w:sz="0" w:space="0" w:color="auto"/>
          </w:divBdr>
          <w:divsChild>
            <w:div w:id="29039488">
              <w:marLeft w:val="0"/>
              <w:marRight w:val="0"/>
              <w:marTop w:val="0"/>
              <w:marBottom w:val="0"/>
              <w:divBdr>
                <w:top w:val="none" w:sz="0" w:space="0" w:color="auto"/>
                <w:left w:val="none" w:sz="0" w:space="0" w:color="auto"/>
                <w:bottom w:val="none" w:sz="0" w:space="0" w:color="auto"/>
                <w:right w:val="none" w:sz="0" w:space="0" w:color="auto"/>
              </w:divBdr>
            </w:div>
            <w:div w:id="111364237">
              <w:marLeft w:val="0"/>
              <w:marRight w:val="0"/>
              <w:marTop w:val="0"/>
              <w:marBottom w:val="0"/>
              <w:divBdr>
                <w:top w:val="none" w:sz="0" w:space="0" w:color="auto"/>
                <w:left w:val="none" w:sz="0" w:space="0" w:color="auto"/>
                <w:bottom w:val="none" w:sz="0" w:space="0" w:color="auto"/>
                <w:right w:val="none" w:sz="0" w:space="0" w:color="auto"/>
              </w:divBdr>
            </w:div>
            <w:div w:id="116919569">
              <w:marLeft w:val="0"/>
              <w:marRight w:val="0"/>
              <w:marTop w:val="0"/>
              <w:marBottom w:val="0"/>
              <w:divBdr>
                <w:top w:val="none" w:sz="0" w:space="0" w:color="auto"/>
                <w:left w:val="none" w:sz="0" w:space="0" w:color="auto"/>
                <w:bottom w:val="none" w:sz="0" w:space="0" w:color="auto"/>
                <w:right w:val="none" w:sz="0" w:space="0" w:color="auto"/>
              </w:divBdr>
            </w:div>
            <w:div w:id="161556170">
              <w:marLeft w:val="0"/>
              <w:marRight w:val="0"/>
              <w:marTop w:val="0"/>
              <w:marBottom w:val="0"/>
              <w:divBdr>
                <w:top w:val="none" w:sz="0" w:space="0" w:color="auto"/>
                <w:left w:val="none" w:sz="0" w:space="0" w:color="auto"/>
                <w:bottom w:val="none" w:sz="0" w:space="0" w:color="auto"/>
                <w:right w:val="none" w:sz="0" w:space="0" w:color="auto"/>
              </w:divBdr>
            </w:div>
            <w:div w:id="266887808">
              <w:marLeft w:val="0"/>
              <w:marRight w:val="0"/>
              <w:marTop w:val="0"/>
              <w:marBottom w:val="0"/>
              <w:divBdr>
                <w:top w:val="none" w:sz="0" w:space="0" w:color="auto"/>
                <w:left w:val="none" w:sz="0" w:space="0" w:color="auto"/>
                <w:bottom w:val="none" w:sz="0" w:space="0" w:color="auto"/>
                <w:right w:val="none" w:sz="0" w:space="0" w:color="auto"/>
              </w:divBdr>
            </w:div>
            <w:div w:id="269509573">
              <w:marLeft w:val="0"/>
              <w:marRight w:val="0"/>
              <w:marTop w:val="0"/>
              <w:marBottom w:val="0"/>
              <w:divBdr>
                <w:top w:val="none" w:sz="0" w:space="0" w:color="auto"/>
                <w:left w:val="none" w:sz="0" w:space="0" w:color="auto"/>
                <w:bottom w:val="none" w:sz="0" w:space="0" w:color="auto"/>
                <w:right w:val="none" w:sz="0" w:space="0" w:color="auto"/>
              </w:divBdr>
            </w:div>
            <w:div w:id="314771409">
              <w:marLeft w:val="0"/>
              <w:marRight w:val="0"/>
              <w:marTop w:val="0"/>
              <w:marBottom w:val="0"/>
              <w:divBdr>
                <w:top w:val="none" w:sz="0" w:space="0" w:color="auto"/>
                <w:left w:val="none" w:sz="0" w:space="0" w:color="auto"/>
                <w:bottom w:val="none" w:sz="0" w:space="0" w:color="auto"/>
                <w:right w:val="none" w:sz="0" w:space="0" w:color="auto"/>
              </w:divBdr>
            </w:div>
            <w:div w:id="389185127">
              <w:marLeft w:val="0"/>
              <w:marRight w:val="0"/>
              <w:marTop w:val="0"/>
              <w:marBottom w:val="0"/>
              <w:divBdr>
                <w:top w:val="none" w:sz="0" w:space="0" w:color="auto"/>
                <w:left w:val="none" w:sz="0" w:space="0" w:color="auto"/>
                <w:bottom w:val="none" w:sz="0" w:space="0" w:color="auto"/>
                <w:right w:val="none" w:sz="0" w:space="0" w:color="auto"/>
              </w:divBdr>
            </w:div>
            <w:div w:id="469909353">
              <w:marLeft w:val="0"/>
              <w:marRight w:val="0"/>
              <w:marTop w:val="0"/>
              <w:marBottom w:val="0"/>
              <w:divBdr>
                <w:top w:val="none" w:sz="0" w:space="0" w:color="auto"/>
                <w:left w:val="none" w:sz="0" w:space="0" w:color="auto"/>
                <w:bottom w:val="none" w:sz="0" w:space="0" w:color="auto"/>
                <w:right w:val="none" w:sz="0" w:space="0" w:color="auto"/>
              </w:divBdr>
            </w:div>
            <w:div w:id="476647386">
              <w:marLeft w:val="0"/>
              <w:marRight w:val="0"/>
              <w:marTop w:val="0"/>
              <w:marBottom w:val="0"/>
              <w:divBdr>
                <w:top w:val="none" w:sz="0" w:space="0" w:color="auto"/>
                <w:left w:val="none" w:sz="0" w:space="0" w:color="auto"/>
                <w:bottom w:val="none" w:sz="0" w:space="0" w:color="auto"/>
                <w:right w:val="none" w:sz="0" w:space="0" w:color="auto"/>
              </w:divBdr>
            </w:div>
            <w:div w:id="527446664">
              <w:marLeft w:val="0"/>
              <w:marRight w:val="0"/>
              <w:marTop w:val="0"/>
              <w:marBottom w:val="0"/>
              <w:divBdr>
                <w:top w:val="none" w:sz="0" w:space="0" w:color="auto"/>
                <w:left w:val="none" w:sz="0" w:space="0" w:color="auto"/>
                <w:bottom w:val="none" w:sz="0" w:space="0" w:color="auto"/>
                <w:right w:val="none" w:sz="0" w:space="0" w:color="auto"/>
              </w:divBdr>
            </w:div>
            <w:div w:id="531461210">
              <w:marLeft w:val="0"/>
              <w:marRight w:val="0"/>
              <w:marTop w:val="0"/>
              <w:marBottom w:val="0"/>
              <w:divBdr>
                <w:top w:val="none" w:sz="0" w:space="0" w:color="auto"/>
                <w:left w:val="none" w:sz="0" w:space="0" w:color="auto"/>
                <w:bottom w:val="none" w:sz="0" w:space="0" w:color="auto"/>
                <w:right w:val="none" w:sz="0" w:space="0" w:color="auto"/>
              </w:divBdr>
            </w:div>
            <w:div w:id="539168107">
              <w:marLeft w:val="0"/>
              <w:marRight w:val="0"/>
              <w:marTop w:val="0"/>
              <w:marBottom w:val="0"/>
              <w:divBdr>
                <w:top w:val="none" w:sz="0" w:space="0" w:color="auto"/>
                <w:left w:val="none" w:sz="0" w:space="0" w:color="auto"/>
                <w:bottom w:val="none" w:sz="0" w:space="0" w:color="auto"/>
                <w:right w:val="none" w:sz="0" w:space="0" w:color="auto"/>
              </w:divBdr>
            </w:div>
            <w:div w:id="626157641">
              <w:marLeft w:val="0"/>
              <w:marRight w:val="0"/>
              <w:marTop w:val="0"/>
              <w:marBottom w:val="0"/>
              <w:divBdr>
                <w:top w:val="none" w:sz="0" w:space="0" w:color="auto"/>
                <w:left w:val="none" w:sz="0" w:space="0" w:color="auto"/>
                <w:bottom w:val="none" w:sz="0" w:space="0" w:color="auto"/>
                <w:right w:val="none" w:sz="0" w:space="0" w:color="auto"/>
              </w:divBdr>
            </w:div>
            <w:div w:id="635329953">
              <w:marLeft w:val="0"/>
              <w:marRight w:val="0"/>
              <w:marTop w:val="0"/>
              <w:marBottom w:val="0"/>
              <w:divBdr>
                <w:top w:val="none" w:sz="0" w:space="0" w:color="auto"/>
                <w:left w:val="none" w:sz="0" w:space="0" w:color="auto"/>
                <w:bottom w:val="none" w:sz="0" w:space="0" w:color="auto"/>
                <w:right w:val="none" w:sz="0" w:space="0" w:color="auto"/>
              </w:divBdr>
            </w:div>
            <w:div w:id="640308420">
              <w:marLeft w:val="0"/>
              <w:marRight w:val="0"/>
              <w:marTop w:val="0"/>
              <w:marBottom w:val="0"/>
              <w:divBdr>
                <w:top w:val="none" w:sz="0" w:space="0" w:color="auto"/>
                <w:left w:val="none" w:sz="0" w:space="0" w:color="auto"/>
                <w:bottom w:val="none" w:sz="0" w:space="0" w:color="auto"/>
                <w:right w:val="none" w:sz="0" w:space="0" w:color="auto"/>
              </w:divBdr>
            </w:div>
            <w:div w:id="717315553">
              <w:marLeft w:val="0"/>
              <w:marRight w:val="0"/>
              <w:marTop w:val="0"/>
              <w:marBottom w:val="0"/>
              <w:divBdr>
                <w:top w:val="none" w:sz="0" w:space="0" w:color="auto"/>
                <w:left w:val="none" w:sz="0" w:space="0" w:color="auto"/>
                <w:bottom w:val="none" w:sz="0" w:space="0" w:color="auto"/>
                <w:right w:val="none" w:sz="0" w:space="0" w:color="auto"/>
              </w:divBdr>
            </w:div>
            <w:div w:id="731738634">
              <w:marLeft w:val="0"/>
              <w:marRight w:val="0"/>
              <w:marTop w:val="0"/>
              <w:marBottom w:val="0"/>
              <w:divBdr>
                <w:top w:val="none" w:sz="0" w:space="0" w:color="auto"/>
                <w:left w:val="none" w:sz="0" w:space="0" w:color="auto"/>
                <w:bottom w:val="none" w:sz="0" w:space="0" w:color="auto"/>
                <w:right w:val="none" w:sz="0" w:space="0" w:color="auto"/>
              </w:divBdr>
            </w:div>
            <w:div w:id="744304126">
              <w:marLeft w:val="0"/>
              <w:marRight w:val="0"/>
              <w:marTop w:val="0"/>
              <w:marBottom w:val="0"/>
              <w:divBdr>
                <w:top w:val="none" w:sz="0" w:space="0" w:color="auto"/>
                <w:left w:val="none" w:sz="0" w:space="0" w:color="auto"/>
                <w:bottom w:val="none" w:sz="0" w:space="0" w:color="auto"/>
                <w:right w:val="none" w:sz="0" w:space="0" w:color="auto"/>
              </w:divBdr>
            </w:div>
            <w:div w:id="823083508">
              <w:marLeft w:val="0"/>
              <w:marRight w:val="0"/>
              <w:marTop w:val="0"/>
              <w:marBottom w:val="0"/>
              <w:divBdr>
                <w:top w:val="none" w:sz="0" w:space="0" w:color="auto"/>
                <w:left w:val="none" w:sz="0" w:space="0" w:color="auto"/>
                <w:bottom w:val="none" w:sz="0" w:space="0" w:color="auto"/>
                <w:right w:val="none" w:sz="0" w:space="0" w:color="auto"/>
              </w:divBdr>
            </w:div>
            <w:div w:id="853034244">
              <w:marLeft w:val="0"/>
              <w:marRight w:val="0"/>
              <w:marTop w:val="0"/>
              <w:marBottom w:val="0"/>
              <w:divBdr>
                <w:top w:val="none" w:sz="0" w:space="0" w:color="auto"/>
                <w:left w:val="none" w:sz="0" w:space="0" w:color="auto"/>
                <w:bottom w:val="none" w:sz="0" w:space="0" w:color="auto"/>
                <w:right w:val="none" w:sz="0" w:space="0" w:color="auto"/>
              </w:divBdr>
            </w:div>
            <w:div w:id="959338961">
              <w:marLeft w:val="0"/>
              <w:marRight w:val="0"/>
              <w:marTop w:val="0"/>
              <w:marBottom w:val="0"/>
              <w:divBdr>
                <w:top w:val="none" w:sz="0" w:space="0" w:color="auto"/>
                <w:left w:val="none" w:sz="0" w:space="0" w:color="auto"/>
                <w:bottom w:val="none" w:sz="0" w:space="0" w:color="auto"/>
                <w:right w:val="none" w:sz="0" w:space="0" w:color="auto"/>
              </w:divBdr>
            </w:div>
            <w:div w:id="1003706161">
              <w:marLeft w:val="0"/>
              <w:marRight w:val="0"/>
              <w:marTop w:val="0"/>
              <w:marBottom w:val="0"/>
              <w:divBdr>
                <w:top w:val="none" w:sz="0" w:space="0" w:color="auto"/>
                <w:left w:val="none" w:sz="0" w:space="0" w:color="auto"/>
                <w:bottom w:val="none" w:sz="0" w:space="0" w:color="auto"/>
                <w:right w:val="none" w:sz="0" w:space="0" w:color="auto"/>
              </w:divBdr>
            </w:div>
            <w:div w:id="1007253650">
              <w:marLeft w:val="0"/>
              <w:marRight w:val="0"/>
              <w:marTop w:val="0"/>
              <w:marBottom w:val="0"/>
              <w:divBdr>
                <w:top w:val="none" w:sz="0" w:space="0" w:color="auto"/>
                <w:left w:val="none" w:sz="0" w:space="0" w:color="auto"/>
                <w:bottom w:val="none" w:sz="0" w:space="0" w:color="auto"/>
                <w:right w:val="none" w:sz="0" w:space="0" w:color="auto"/>
              </w:divBdr>
            </w:div>
            <w:div w:id="1051999638">
              <w:marLeft w:val="0"/>
              <w:marRight w:val="0"/>
              <w:marTop w:val="0"/>
              <w:marBottom w:val="0"/>
              <w:divBdr>
                <w:top w:val="none" w:sz="0" w:space="0" w:color="auto"/>
                <w:left w:val="none" w:sz="0" w:space="0" w:color="auto"/>
                <w:bottom w:val="none" w:sz="0" w:space="0" w:color="auto"/>
                <w:right w:val="none" w:sz="0" w:space="0" w:color="auto"/>
              </w:divBdr>
            </w:div>
            <w:div w:id="1109275843">
              <w:marLeft w:val="0"/>
              <w:marRight w:val="0"/>
              <w:marTop w:val="0"/>
              <w:marBottom w:val="0"/>
              <w:divBdr>
                <w:top w:val="none" w:sz="0" w:space="0" w:color="auto"/>
                <w:left w:val="none" w:sz="0" w:space="0" w:color="auto"/>
                <w:bottom w:val="none" w:sz="0" w:space="0" w:color="auto"/>
                <w:right w:val="none" w:sz="0" w:space="0" w:color="auto"/>
              </w:divBdr>
            </w:div>
            <w:div w:id="1139223590">
              <w:marLeft w:val="0"/>
              <w:marRight w:val="0"/>
              <w:marTop w:val="0"/>
              <w:marBottom w:val="0"/>
              <w:divBdr>
                <w:top w:val="none" w:sz="0" w:space="0" w:color="auto"/>
                <w:left w:val="none" w:sz="0" w:space="0" w:color="auto"/>
                <w:bottom w:val="none" w:sz="0" w:space="0" w:color="auto"/>
                <w:right w:val="none" w:sz="0" w:space="0" w:color="auto"/>
              </w:divBdr>
            </w:div>
            <w:div w:id="1226263760">
              <w:marLeft w:val="0"/>
              <w:marRight w:val="0"/>
              <w:marTop w:val="0"/>
              <w:marBottom w:val="0"/>
              <w:divBdr>
                <w:top w:val="none" w:sz="0" w:space="0" w:color="auto"/>
                <w:left w:val="none" w:sz="0" w:space="0" w:color="auto"/>
                <w:bottom w:val="none" w:sz="0" w:space="0" w:color="auto"/>
                <w:right w:val="none" w:sz="0" w:space="0" w:color="auto"/>
              </w:divBdr>
            </w:div>
            <w:div w:id="1306354181">
              <w:marLeft w:val="0"/>
              <w:marRight w:val="0"/>
              <w:marTop w:val="0"/>
              <w:marBottom w:val="0"/>
              <w:divBdr>
                <w:top w:val="none" w:sz="0" w:space="0" w:color="auto"/>
                <w:left w:val="none" w:sz="0" w:space="0" w:color="auto"/>
                <w:bottom w:val="none" w:sz="0" w:space="0" w:color="auto"/>
                <w:right w:val="none" w:sz="0" w:space="0" w:color="auto"/>
              </w:divBdr>
            </w:div>
            <w:div w:id="1310937744">
              <w:marLeft w:val="0"/>
              <w:marRight w:val="0"/>
              <w:marTop w:val="0"/>
              <w:marBottom w:val="0"/>
              <w:divBdr>
                <w:top w:val="none" w:sz="0" w:space="0" w:color="auto"/>
                <w:left w:val="none" w:sz="0" w:space="0" w:color="auto"/>
                <w:bottom w:val="none" w:sz="0" w:space="0" w:color="auto"/>
                <w:right w:val="none" w:sz="0" w:space="0" w:color="auto"/>
              </w:divBdr>
            </w:div>
            <w:div w:id="1461414353">
              <w:marLeft w:val="0"/>
              <w:marRight w:val="0"/>
              <w:marTop w:val="0"/>
              <w:marBottom w:val="0"/>
              <w:divBdr>
                <w:top w:val="none" w:sz="0" w:space="0" w:color="auto"/>
                <w:left w:val="none" w:sz="0" w:space="0" w:color="auto"/>
                <w:bottom w:val="none" w:sz="0" w:space="0" w:color="auto"/>
                <w:right w:val="none" w:sz="0" w:space="0" w:color="auto"/>
              </w:divBdr>
            </w:div>
            <w:div w:id="1498499615">
              <w:marLeft w:val="0"/>
              <w:marRight w:val="0"/>
              <w:marTop w:val="0"/>
              <w:marBottom w:val="0"/>
              <w:divBdr>
                <w:top w:val="none" w:sz="0" w:space="0" w:color="auto"/>
                <w:left w:val="none" w:sz="0" w:space="0" w:color="auto"/>
                <w:bottom w:val="none" w:sz="0" w:space="0" w:color="auto"/>
                <w:right w:val="none" w:sz="0" w:space="0" w:color="auto"/>
              </w:divBdr>
            </w:div>
            <w:div w:id="1503474370">
              <w:marLeft w:val="0"/>
              <w:marRight w:val="0"/>
              <w:marTop w:val="0"/>
              <w:marBottom w:val="0"/>
              <w:divBdr>
                <w:top w:val="none" w:sz="0" w:space="0" w:color="auto"/>
                <w:left w:val="none" w:sz="0" w:space="0" w:color="auto"/>
                <w:bottom w:val="none" w:sz="0" w:space="0" w:color="auto"/>
                <w:right w:val="none" w:sz="0" w:space="0" w:color="auto"/>
              </w:divBdr>
            </w:div>
            <w:div w:id="1526551925">
              <w:marLeft w:val="0"/>
              <w:marRight w:val="0"/>
              <w:marTop w:val="0"/>
              <w:marBottom w:val="0"/>
              <w:divBdr>
                <w:top w:val="none" w:sz="0" w:space="0" w:color="auto"/>
                <w:left w:val="none" w:sz="0" w:space="0" w:color="auto"/>
                <w:bottom w:val="none" w:sz="0" w:space="0" w:color="auto"/>
                <w:right w:val="none" w:sz="0" w:space="0" w:color="auto"/>
              </w:divBdr>
            </w:div>
            <w:div w:id="1549682210">
              <w:marLeft w:val="0"/>
              <w:marRight w:val="0"/>
              <w:marTop w:val="0"/>
              <w:marBottom w:val="0"/>
              <w:divBdr>
                <w:top w:val="none" w:sz="0" w:space="0" w:color="auto"/>
                <w:left w:val="none" w:sz="0" w:space="0" w:color="auto"/>
                <w:bottom w:val="none" w:sz="0" w:space="0" w:color="auto"/>
                <w:right w:val="none" w:sz="0" w:space="0" w:color="auto"/>
              </w:divBdr>
            </w:div>
            <w:div w:id="1646927626">
              <w:marLeft w:val="0"/>
              <w:marRight w:val="0"/>
              <w:marTop w:val="0"/>
              <w:marBottom w:val="0"/>
              <w:divBdr>
                <w:top w:val="none" w:sz="0" w:space="0" w:color="auto"/>
                <w:left w:val="none" w:sz="0" w:space="0" w:color="auto"/>
                <w:bottom w:val="none" w:sz="0" w:space="0" w:color="auto"/>
                <w:right w:val="none" w:sz="0" w:space="0" w:color="auto"/>
              </w:divBdr>
            </w:div>
            <w:div w:id="1709866949">
              <w:marLeft w:val="0"/>
              <w:marRight w:val="0"/>
              <w:marTop w:val="0"/>
              <w:marBottom w:val="0"/>
              <w:divBdr>
                <w:top w:val="none" w:sz="0" w:space="0" w:color="auto"/>
                <w:left w:val="none" w:sz="0" w:space="0" w:color="auto"/>
                <w:bottom w:val="none" w:sz="0" w:space="0" w:color="auto"/>
                <w:right w:val="none" w:sz="0" w:space="0" w:color="auto"/>
              </w:divBdr>
            </w:div>
            <w:div w:id="1878473047">
              <w:marLeft w:val="0"/>
              <w:marRight w:val="0"/>
              <w:marTop w:val="0"/>
              <w:marBottom w:val="0"/>
              <w:divBdr>
                <w:top w:val="none" w:sz="0" w:space="0" w:color="auto"/>
                <w:left w:val="none" w:sz="0" w:space="0" w:color="auto"/>
                <w:bottom w:val="none" w:sz="0" w:space="0" w:color="auto"/>
                <w:right w:val="none" w:sz="0" w:space="0" w:color="auto"/>
              </w:divBdr>
            </w:div>
            <w:div w:id="1940983400">
              <w:marLeft w:val="0"/>
              <w:marRight w:val="0"/>
              <w:marTop w:val="0"/>
              <w:marBottom w:val="0"/>
              <w:divBdr>
                <w:top w:val="none" w:sz="0" w:space="0" w:color="auto"/>
                <w:left w:val="none" w:sz="0" w:space="0" w:color="auto"/>
                <w:bottom w:val="none" w:sz="0" w:space="0" w:color="auto"/>
                <w:right w:val="none" w:sz="0" w:space="0" w:color="auto"/>
              </w:divBdr>
            </w:div>
            <w:div w:id="2028366223">
              <w:marLeft w:val="0"/>
              <w:marRight w:val="0"/>
              <w:marTop w:val="0"/>
              <w:marBottom w:val="0"/>
              <w:divBdr>
                <w:top w:val="none" w:sz="0" w:space="0" w:color="auto"/>
                <w:left w:val="none" w:sz="0" w:space="0" w:color="auto"/>
                <w:bottom w:val="none" w:sz="0" w:space="0" w:color="auto"/>
                <w:right w:val="none" w:sz="0" w:space="0" w:color="auto"/>
              </w:divBdr>
            </w:div>
            <w:div w:id="212207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67397">
      <w:bodyDiv w:val="1"/>
      <w:marLeft w:val="0"/>
      <w:marRight w:val="0"/>
      <w:marTop w:val="0"/>
      <w:marBottom w:val="0"/>
      <w:divBdr>
        <w:top w:val="none" w:sz="0" w:space="0" w:color="auto"/>
        <w:left w:val="none" w:sz="0" w:space="0" w:color="auto"/>
        <w:bottom w:val="none" w:sz="0" w:space="0" w:color="auto"/>
        <w:right w:val="none" w:sz="0" w:space="0" w:color="auto"/>
      </w:divBdr>
    </w:div>
    <w:div w:id="591277908">
      <w:bodyDiv w:val="1"/>
      <w:marLeft w:val="0"/>
      <w:marRight w:val="0"/>
      <w:marTop w:val="0"/>
      <w:marBottom w:val="0"/>
      <w:divBdr>
        <w:top w:val="none" w:sz="0" w:space="0" w:color="auto"/>
        <w:left w:val="none" w:sz="0" w:space="0" w:color="auto"/>
        <w:bottom w:val="none" w:sz="0" w:space="0" w:color="auto"/>
        <w:right w:val="none" w:sz="0" w:space="0" w:color="auto"/>
      </w:divBdr>
      <w:divsChild>
        <w:div w:id="1056975425">
          <w:marLeft w:val="0"/>
          <w:marRight w:val="0"/>
          <w:marTop w:val="0"/>
          <w:marBottom w:val="0"/>
          <w:divBdr>
            <w:top w:val="none" w:sz="0" w:space="0" w:color="auto"/>
            <w:left w:val="none" w:sz="0" w:space="0" w:color="auto"/>
            <w:bottom w:val="none" w:sz="0" w:space="0" w:color="auto"/>
            <w:right w:val="none" w:sz="0" w:space="0" w:color="auto"/>
          </w:divBdr>
        </w:div>
      </w:divsChild>
    </w:div>
    <w:div w:id="593901181">
      <w:bodyDiv w:val="1"/>
      <w:marLeft w:val="0"/>
      <w:marRight w:val="0"/>
      <w:marTop w:val="0"/>
      <w:marBottom w:val="0"/>
      <w:divBdr>
        <w:top w:val="none" w:sz="0" w:space="0" w:color="auto"/>
        <w:left w:val="none" w:sz="0" w:space="0" w:color="auto"/>
        <w:bottom w:val="none" w:sz="0" w:space="0" w:color="auto"/>
        <w:right w:val="none" w:sz="0" w:space="0" w:color="auto"/>
      </w:divBdr>
      <w:divsChild>
        <w:div w:id="1285230927">
          <w:marLeft w:val="274"/>
          <w:marRight w:val="0"/>
          <w:marTop w:val="2"/>
          <w:marBottom w:val="120"/>
          <w:divBdr>
            <w:top w:val="none" w:sz="0" w:space="0" w:color="auto"/>
            <w:left w:val="none" w:sz="0" w:space="0" w:color="auto"/>
            <w:bottom w:val="none" w:sz="0" w:space="0" w:color="auto"/>
            <w:right w:val="none" w:sz="0" w:space="0" w:color="auto"/>
          </w:divBdr>
        </w:div>
        <w:div w:id="446655948">
          <w:marLeft w:val="274"/>
          <w:marRight w:val="0"/>
          <w:marTop w:val="2"/>
          <w:marBottom w:val="120"/>
          <w:divBdr>
            <w:top w:val="none" w:sz="0" w:space="0" w:color="auto"/>
            <w:left w:val="none" w:sz="0" w:space="0" w:color="auto"/>
            <w:bottom w:val="none" w:sz="0" w:space="0" w:color="auto"/>
            <w:right w:val="none" w:sz="0" w:space="0" w:color="auto"/>
          </w:divBdr>
        </w:div>
        <w:div w:id="693576204">
          <w:marLeft w:val="274"/>
          <w:marRight w:val="0"/>
          <w:marTop w:val="2"/>
          <w:marBottom w:val="120"/>
          <w:divBdr>
            <w:top w:val="none" w:sz="0" w:space="0" w:color="auto"/>
            <w:left w:val="none" w:sz="0" w:space="0" w:color="auto"/>
            <w:bottom w:val="none" w:sz="0" w:space="0" w:color="auto"/>
            <w:right w:val="none" w:sz="0" w:space="0" w:color="auto"/>
          </w:divBdr>
        </w:div>
        <w:div w:id="1019166189">
          <w:marLeft w:val="274"/>
          <w:marRight w:val="0"/>
          <w:marTop w:val="2"/>
          <w:marBottom w:val="120"/>
          <w:divBdr>
            <w:top w:val="none" w:sz="0" w:space="0" w:color="auto"/>
            <w:left w:val="none" w:sz="0" w:space="0" w:color="auto"/>
            <w:bottom w:val="none" w:sz="0" w:space="0" w:color="auto"/>
            <w:right w:val="none" w:sz="0" w:space="0" w:color="auto"/>
          </w:divBdr>
        </w:div>
        <w:div w:id="2062056214">
          <w:marLeft w:val="274"/>
          <w:marRight w:val="0"/>
          <w:marTop w:val="2"/>
          <w:marBottom w:val="120"/>
          <w:divBdr>
            <w:top w:val="none" w:sz="0" w:space="0" w:color="auto"/>
            <w:left w:val="none" w:sz="0" w:space="0" w:color="auto"/>
            <w:bottom w:val="none" w:sz="0" w:space="0" w:color="auto"/>
            <w:right w:val="none" w:sz="0" w:space="0" w:color="auto"/>
          </w:divBdr>
        </w:div>
        <w:div w:id="1601139045">
          <w:marLeft w:val="274"/>
          <w:marRight w:val="0"/>
          <w:marTop w:val="2"/>
          <w:marBottom w:val="120"/>
          <w:divBdr>
            <w:top w:val="none" w:sz="0" w:space="0" w:color="auto"/>
            <w:left w:val="none" w:sz="0" w:space="0" w:color="auto"/>
            <w:bottom w:val="none" w:sz="0" w:space="0" w:color="auto"/>
            <w:right w:val="none" w:sz="0" w:space="0" w:color="auto"/>
          </w:divBdr>
        </w:div>
        <w:div w:id="1774128503">
          <w:marLeft w:val="274"/>
          <w:marRight w:val="0"/>
          <w:marTop w:val="2"/>
          <w:marBottom w:val="120"/>
          <w:divBdr>
            <w:top w:val="none" w:sz="0" w:space="0" w:color="auto"/>
            <w:left w:val="none" w:sz="0" w:space="0" w:color="auto"/>
            <w:bottom w:val="none" w:sz="0" w:space="0" w:color="auto"/>
            <w:right w:val="none" w:sz="0" w:space="0" w:color="auto"/>
          </w:divBdr>
        </w:div>
        <w:div w:id="1431468548">
          <w:marLeft w:val="274"/>
          <w:marRight w:val="0"/>
          <w:marTop w:val="2"/>
          <w:marBottom w:val="120"/>
          <w:divBdr>
            <w:top w:val="none" w:sz="0" w:space="0" w:color="auto"/>
            <w:left w:val="none" w:sz="0" w:space="0" w:color="auto"/>
            <w:bottom w:val="none" w:sz="0" w:space="0" w:color="auto"/>
            <w:right w:val="none" w:sz="0" w:space="0" w:color="auto"/>
          </w:divBdr>
        </w:div>
        <w:div w:id="1778868202">
          <w:marLeft w:val="274"/>
          <w:marRight w:val="0"/>
          <w:marTop w:val="2"/>
          <w:marBottom w:val="120"/>
          <w:divBdr>
            <w:top w:val="none" w:sz="0" w:space="0" w:color="auto"/>
            <w:left w:val="none" w:sz="0" w:space="0" w:color="auto"/>
            <w:bottom w:val="none" w:sz="0" w:space="0" w:color="auto"/>
            <w:right w:val="none" w:sz="0" w:space="0" w:color="auto"/>
          </w:divBdr>
        </w:div>
        <w:div w:id="1627783411">
          <w:marLeft w:val="274"/>
          <w:marRight w:val="0"/>
          <w:marTop w:val="2"/>
          <w:marBottom w:val="120"/>
          <w:divBdr>
            <w:top w:val="none" w:sz="0" w:space="0" w:color="auto"/>
            <w:left w:val="none" w:sz="0" w:space="0" w:color="auto"/>
            <w:bottom w:val="none" w:sz="0" w:space="0" w:color="auto"/>
            <w:right w:val="none" w:sz="0" w:space="0" w:color="auto"/>
          </w:divBdr>
        </w:div>
        <w:div w:id="589435923">
          <w:marLeft w:val="274"/>
          <w:marRight w:val="0"/>
          <w:marTop w:val="2"/>
          <w:marBottom w:val="120"/>
          <w:divBdr>
            <w:top w:val="none" w:sz="0" w:space="0" w:color="auto"/>
            <w:left w:val="none" w:sz="0" w:space="0" w:color="auto"/>
            <w:bottom w:val="none" w:sz="0" w:space="0" w:color="auto"/>
            <w:right w:val="none" w:sz="0" w:space="0" w:color="auto"/>
          </w:divBdr>
        </w:div>
        <w:div w:id="1152140674">
          <w:marLeft w:val="274"/>
          <w:marRight w:val="0"/>
          <w:marTop w:val="2"/>
          <w:marBottom w:val="120"/>
          <w:divBdr>
            <w:top w:val="none" w:sz="0" w:space="0" w:color="auto"/>
            <w:left w:val="none" w:sz="0" w:space="0" w:color="auto"/>
            <w:bottom w:val="none" w:sz="0" w:space="0" w:color="auto"/>
            <w:right w:val="none" w:sz="0" w:space="0" w:color="auto"/>
          </w:divBdr>
        </w:div>
      </w:divsChild>
    </w:div>
    <w:div w:id="645160070">
      <w:bodyDiv w:val="1"/>
      <w:marLeft w:val="0"/>
      <w:marRight w:val="0"/>
      <w:marTop w:val="0"/>
      <w:marBottom w:val="0"/>
      <w:divBdr>
        <w:top w:val="none" w:sz="0" w:space="0" w:color="auto"/>
        <w:left w:val="none" w:sz="0" w:space="0" w:color="auto"/>
        <w:bottom w:val="none" w:sz="0" w:space="0" w:color="auto"/>
        <w:right w:val="none" w:sz="0" w:space="0" w:color="auto"/>
      </w:divBdr>
      <w:divsChild>
        <w:div w:id="340133749">
          <w:marLeft w:val="274"/>
          <w:marRight w:val="0"/>
          <w:marTop w:val="2"/>
          <w:marBottom w:val="120"/>
          <w:divBdr>
            <w:top w:val="none" w:sz="0" w:space="0" w:color="auto"/>
            <w:left w:val="none" w:sz="0" w:space="0" w:color="auto"/>
            <w:bottom w:val="none" w:sz="0" w:space="0" w:color="auto"/>
            <w:right w:val="none" w:sz="0" w:space="0" w:color="auto"/>
          </w:divBdr>
        </w:div>
      </w:divsChild>
    </w:div>
    <w:div w:id="647904799">
      <w:bodyDiv w:val="1"/>
      <w:marLeft w:val="0"/>
      <w:marRight w:val="0"/>
      <w:marTop w:val="0"/>
      <w:marBottom w:val="0"/>
      <w:divBdr>
        <w:top w:val="none" w:sz="0" w:space="0" w:color="auto"/>
        <w:left w:val="none" w:sz="0" w:space="0" w:color="auto"/>
        <w:bottom w:val="none" w:sz="0" w:space="0" w:color="auto"/>
        <w:right w:val="none" w:sz="0" w:space="0" w:color="auto"/>
      </w:divBdr>
    </w:div>
    <w:div w:id="679966783">
      <w:bodyDiv w:val="1"/>
      <w:marLeft w:val="0"/>
      <w:marRight w:val="0"/>
      <w:marTop w:val="0"/>
      <w:marBottom w:val="0"/>
      <w:divBdr>
        <w:top w:val="none" w:sz="0" w:space="0" w:color="auto"/>
        <w:left w:val="none" w:sz="0" w:space="0" w:color="auto"/>
        <w:bottom w:val="none" w:sz="0" w:space="0" w:color="auto"/>
        <w:right w:val="none" w:sz="0" w:space="0" w:color="auto"/>
      </w:divBdr>
      <w:divsChild>
        <w:div w:id="462310851">
          <w:marLeft w:val="547"/>
          <w:marRight w:val="0"/>
          <w:marTop w:val="0"/>
          <w:marBottom w:val="0"/>
          <w:divBdr>
            <w:top w:val="none" w:sz="0" w:space="0" w:color="auto"/>
            <w:left w:val="none" w:sz="0" w:space="0" w:color="auto"/>
            <w:bottom w:val="none" w:sz="0" w:space="0" w:color="auto"/>
            <w:right w:val="none" w:sz="0" w:space="0" w:color="auto"/>
          </w:divBdr>
        </w:div>
        <w:div w:id="1960452840">
          <w:marLeft w:val="547"/>
          <w:marRight w:val="0"/>
          <w:marTop w:val="0"/>
          <w:marBottom w:val="0"/>
          <w:divBdr>
            <w:top w:val="none" w:sz="0" w:space="0" w:color="auto"/>
            <w:left w:val="none" w:sz="0" w:space="0" w:color="auto"/>
            <w:bottom w:val="none" w:sz="0" w:space="0" w:color="auto"/>
            <w:right w:val="none" w:sz="0" w:space="0" w:color="auto"/>
          </w:divBdr>
        </w:div>
      </w:divsChild>
    </w:div>
    <w:div w:id="825440479">
      <w:bodyDiv w:val="1"/>
      <w:marLeft w:val="0"/>
      <w:marRight w:val="0"/>
      <w:marTop w:val="0"/>
      <w:marBottom w:val="0"/>
      <w:divBdr>
        <w:top w:val="none" w:sz="0" w:space="0" w:color="auto"/>
        <w:left w:val="none" w:sz="0" w:space="0" w:color="auto"/>
        <w:bottom w:val="none" w:sz="0" w:space="0" w:color="auto"/>
        <w:right w:val="none" w:sz="0" w:space="0" w:color="auto"/>
      </w:divBdr>
    </w:div>
    <w:div w:id="870263275">
      <w:bodyDiv w:val="1"/>
      <w:marLeft w:val="0"/>
      <w:marRight w:val="0"/>
      <w:marTop w:val="0"/>
      <w:marBottom w:val="0"/>
      <w:divBdr>
        <w:top w:val="none" w:sz="0" w:space="0" w:color="auto"/>
        <w:left w:val="none" w:sz="0" w:space="0" w:color="auto"/>
        <w:bottom w:val="none" w:sz="0" w:space="0" w:color="auto"/>
        <w:right w:val="none" w:sz="0" w:space="0" w:color="auto"/>
      </w:divBdr>
      <w:divsChild>
        <w:div w:id="926228647">
          <w:marLeft w:val="0"/>
          <w:marRight w:val="0"/>
          <w:marTop w:val="0"/>
          <w:marBottom w:val="0"/>
          <w:divBdr>
            <w:top w:val="none" w:sz="0" w:space="0" w:color="auto"/>
            <w:left w:val="none" w:sz="0" w:space="0" w:color="auto"/>
            <w:bottom w:val="none" w:sz="0" w:space="0" w:color="auto"/>
            <w:right w:val="none" w:sz="0" w:space="0" w:color="auto"/>
          </w:divBdr>
          <w:divsChild>
            <w:div w:id="71442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48058">
      <w:bodyDiv w:val="1"/>
      <w:marLeft w:val="0"/>
      <w:marRight w:val="0"/>
      <w:marTop w:val="0"/>
      <w:marBottom w:val="0"/>
      <w:divBdr>
        <w:top w:val="none" w:sz="0" w:space="0" w:color="auto"/>
        <w:left w:val="none" w:sz="0" w:space="0" w:color="auto"/>
        <w:bottom w:val="none" w:sz="0" w:space="0" w:color="auto"/>
        <w:right w:val="none" w:sz="0" w:space="0" w:color="auto"/>
      </w:divBdr>
    </w:div>
    <w:div w:id="877860197">
      <w:bodyDiv w:val="1"/>
      <w:marLeft w:val="0"/>
      <w:marRight w:val="0"/>
      <w:marTop w:val="0"/>
      <w:marBottom w:val="0"/>
      <w:divBdr>
        <w:top w:val="none" w:sz="0" w:space="0" w:color="auto"/>
        <w:left w:val="none" w:sz="0" w:space="0" w:color="auto"/>
        <w:bottom w:val="none" w:sz="0" w:space="0" w:color="auto"/>
        <w:right w:val="none" w:sz="0" w:space="0" w:color="auto"/>
      </w:divBdr>
    </w:div>
    <w:div w:id="951322527">
      <w:bodyDiv w:val="1"/>
      <w:marLeft w:val="0"/>
      <w:marRight w:val="0"/>
      <w:marTop w:val="0"/>
      <w:marBottom w:val="0"/>
      <w:divBdr>
        <w:top w:val="none" w:sz="0" w:space="0" w:color="auto"/>
        <w:left w:val="none" w:sz="0" w:space="0" w:color="auto"/>
        <w:bottom w:val="none" w:sz="0" w:space="0" w:color="auto"/>
        <w:right w:val="none" w:sz="0" w:space="0" w:color="auto"/>
      </w:divBdr>
    </w:div>
    <w:div w:id="961380006">
      <w:bodyDiv w:val="1"/>
      <w:marLeft w:val="0"/>
      <w:marRight w:val="0"/>
      <w:marTop w:val="0"/>
      <w:marBottom w:val="0"/>
      <w:divBdr>
        <w:top w:val="none" w:sz="0" w:space="0" w:color="auto"/>
        <w:left w:val="none" w:sz="0" w:space="0" w:color="auto"/>
        <w:bottom w:val="none" w:sz="0" w:space="0" w:color="auto"/>
        <w:right w:val="none" w:sz="0" w:space="0" w:color="auto"/>
      </w:divBdr>
      <w:divsChild>
        <w:div w:id="802694024">
          <w:marLeft w:val="547"/>
          <w:marRight w:val="0"/>
          <w:marTop w:val="0"/>
          <w:marBottom w:val="0"/>
          <w:divBdr>
            <w:top w:val="none" w:sz="0" w:space="0" w:color="auto"/>
            <w:left w:val="none" w:sz="0" w:space="0" w:color="auto"/>
            <w:bottom w:val="none" w:sz="0" w:space="0" w:color="auto"/>
            <w:right w:val="none" w:sz="0" w:space="0" w:color="auto"/>
          </w:divBdr>
        </w:div>
        <w:div w:id="1161383995">
          <w:marLeft w:val="547"/>
          <w:marRight w:val="0"/>
          <w:marTop w:val="0"/>
          <w:marBottom w:val="0"/>
          <w:divBdr>
            <w:top w:val="none" w:sz="0" w:space="0" w:color="auto"/>
            <w:left w:val="none" w:sz="0" w:space="0" w:color="auto"/>
            <w:bottom w:val="none" w:sz="0" w:space="0" w:color="auto"/>
            <w:right w:val="none" w:sz="0" w:space="0" w:color="auto"/>
          </w:divBdr>
        </w:div>
        <w:div w:id="1514343024">
          <w:marLeft w:val="547"/>
          <w:marRight w:val="0"/>
          <w:marTop w:val="0"/>
          <w:marBottom w:val="0"/>
          <w:divBdr>
            <w:top w:val="none" w:sz="0" w:space="0" w:color="auto"/>
            <w:left w:val="none" w:sz="0" w:space="0" w:color="auto"/>
            <w:bottom w:val="none" w:sz="0" w:space="0" w:color="auto"/>
            <w:right w:val="none" w:sz="0" w:space="0" w:color="auto"/>
          </w:divBdr>
        </w:div>
        <w:div w:id="2033410933">
          <w:marLeft w:val="547"/>
          <w:marRight w:val="0"/>
          <w:marTop w:val="0"/>
          <w:marBottom w:val="0"/>
          <w:divBdr>
            <w:top w:val="none" w:sz="0" w:space="0" w:color="auto"/>
            <w:left w:val="none" w:sz="0" w:space="0" w:color="auto"/>
            <w:bottom w:val="none" w:sz="0" w:space="0" w:color="auto"/>
            <w:right w:val="none" w:sz="0" w:space="0" w:color="auto"/>
          </w:divBdr>
        </w:div>
        <w:div w:id="42557875">
          <w:marLeft w:val="547"/>
          <w:marRight w:val="0"/>
          <w:marTop w:val="0"/>
          <w:marBottom w:val="0"/>
          <w:divBdr>
            <w:top w:val="none" w:sz="0" w:space="0" w:color="auto"/>
            <w:left w:val="none" w:sz="0" w:space="0" w:color="auto"/>
            <w:bottom w:val="none" w:sz="0" w:space="0" w:color="auto"/>
            <w:right w:val="none" w:sz="0" w:space="0" w:color="auto"/>
          </w:divBdr>
        </w:div>
        <w:div w:id="1498425651">
          <w:marLeft w:val="547"/>
          <w:marRight w:val="0"/>
          <w:marTop w:val="0"/>
          <w:marBottom w:val="0"/>
          <w:divBdr>
            <w:top w:val="none" w:sz="0" w:space="0" w:color="auto"/>
            <w:left w:val="none" w:sz="0" w:space="0" w:color="auto"/>
            <w:bottom w:val="none" w:sz="0" w:space="0" w:color="auto"/>
            <w:right w:val="none" w:sz="0" w:space="0" w:color="auto"/>
          </w:divBdr>
        </w:div>
        <w:div w:id="2107604475">
          <w:marLeft w:val="547"/>
          <w:marRight w:val="0"/>
          <w:marTop w:val="0"/>
          <w:marBottom w:val="0"/>
          <w:divBdr>
            <w:top w:val="none" w:sz="0" w:space="0" w:color="auto"/>
            <w:left w:val="none" w:sz="0" w:space="0" w:color="auto"/>
            <w:bottom w:val="none" w:sz="0" w:space="0" w:color="auto"/>
            <w:right w:val="none" w:sz="0" w:space="0" w:color="auto"/>
          </w:divBdr>
        </w:div>
      </w:divsChild>
    </w:div>
    <w:div w:id="975573726">
      <w:bodyDiv w:val="1"/>
      <w:marLeft w:val="0"/>
      <w:marRight w:val="0"/>
      <w:marTop w:val="0"/>
      <w:marBottom w:val="0"/>
      <w:divBdr>
        <w:top w:val="none" w:sz="0" w:space="0" w:color="auto"/>
        <w:left w:val="none" w:sz="0" w:space="0" w:color="auto"/>
        <w:bottom w:val="none" w:sz="0" w:space="0" w:color="auto"/>
        <w:right w:val="none" w:sz="0" w:space="0" w:color="auto"/>
      </w:divBdr>
      <w:divsChild>
        <w:div w:id="1897886931">
          <w:marLeft w:val="547"/>
          <w:marRight w:val="0"/>
          <w:marTop w:val="0"/>
          <w:marBottom w:val="0"/>
          <w:divBdr>
            <w:top w:val="none" w:sz="0" w:space="0" w:color="auto"/>
            <w:left w:val="none" w:sz="0" w:space="0" w:color="auto"/>
            <w:bottom w:val="none" w:sz="0" w:space="0" w:color="auto"/>
            <w:right w:val="none" w:sz="0" w:space="0" w:color="auto"/>
          </w:divBdr>
        </w:div>
        <w:div w:id="2119444489">
          <w:marLeft w:val="547"/>
          <w:marRight w:val="0"/>
          <w:marTop w:val="0"/>
          <w:marBottom w:val="0"/>
          <w:divBdr>
            <w:top w:val="none" w:sz="0" w:space="0" w:color="auto"/>
            <w:left w:val="none" w:sz="0" w:space="0" w:color="auto"/>
            <w:bottom w:val="none" w:sz="0" w:space="0" w:color="auto"/>
            <w:right w:val="none" w:sz="0" w:space="0" w:color="auto"/>
          </w:divBdr>
        </w:div>
        <w:div w:id="1074200954">
          <w:marLeft w:val="547"/>
          <w:marRight w:val="0"/>
          <w:marTop w:val="0"/>
          <w:marBottom w:val="0"/>
          <w:divBdr>
            <w:top w:val="none" w:sz="0" w:space="0" w:color="auto"/>
            <w:left w:val="none" w:sz="0" w:space="0" w:color="auto"/>
            <w:bottom w:val="none" w:sz="0" w:space="0" w:color="auto"/>
            <w:right w:val="none" w:sz="0" w:space="0" w:color="auto"/>
          </w:divBdr>
        </w:div>
        <w:div w:id="1397240553">
          <w:marLeft w:val="547"/>
          <w:marRight w:val="0"/>
          <w:marTop w:val="0"/>
          <w:marBottom w:val="0"/>
          <w:divBdr>
            <w:top w:val="none" w:sz="0" w:space="0" w:color="auto"/>
            <w:left w:val="none" w:sz="0" w:space="0" w:color="auto"/>
            <w:bottom w:val="none" w:sz="0" w:space="0" w:color="auto"/>
            <w:right w:val="none" w:sz="0" w:space="0" w:color="auto"/>
          </w:divBdr>
        </w:div>
      </w:divsChild>
    </w:div>
    <w:div w:id="1042171402">
      <w:marLeft w:val="0"/>
      <w:marRight w:val="0"/>
      <w:marTop w:val="0"/>
      <w:marBottom w:val="0"/>
      <w:divBdr>
        <w:top w:val="none" w:sz="0" w:space="0" w:color="auto"/>
        <w:left w:val="none" w:sz="0" w:space="0" w:color="auto"/>
        <w:bottom w:val="none" w:sz="0" w:space="0" w:color="auto"/>
        <w:right w:val="none" w:sz="0" w:space="0" w:color="auto"/>
      </w:divBdr>
    </w:div>
    <w:div w:id="1050107304">
      <w:bodyDiv w:val="1"/>
      <w:marLeft w:val="0"/>
      <w:marRight w:val="0"/>
      <w:marTop w:val="0"/>
      <w:marBottom w:val="0"/>
      <w:divBdr>
        <w:top w:val="none" w:sz="0" w:space="0" w:color="auto"/>
        <w:left w:val="none" w:sz="0" w:space="0" w:color="auto"/>
        <w:bottom w:val="none" w:sz="0" w:space="0" w:color="auto"/>
        <w:right w:val="none" w:sz="0" w:space="0" w:color="auto"/>
      </w:divBdr>
      <w:divsChild>
        <w:div w:id="1899391732">
          <w:marLeft w:val="0"/>
          <w:marRight w:val="0"/>
          <w:marTop w:val="0"/>
          <w:marBottom w:val="0"/>
          <w:divBdr>
            <w:top w:val="none" w:sz="0" w:space="0" w:color="auto"/>
            <w:left w:val="none" w:sz="0" w:space="0" w:color="auto"/>
            <w:bottom w:val="none" w:sz="0" w:space="0" w:color="auto"/>
            <w:right w:val="none" w:sz="0" w:space="0" w:color="auto"/>
          </w:divBdr>
        </w:div>
      </w:divsChild>
    </w:div>
    <w:div w:id="1055162182">
      <w:bodyDiv w:val="1"/>
      <w:marLeft w:val="0"/>
      <w:marRight w:val="0"/>
      <w:marTop w:val="0"/>
      <w:marBottom w:val="0"/>
      <w:divBdr>
        <w:top w:val="none" w:sz="0" w:space="0" w:color="auto"/>
        <w:left w:val="none" w:sz="0" w:space="0" w:color="auto"/>
        <w:bottom w:val="none" w:sz="0" w:space="0" w:color="auto"/>
        <w:right w:val="none" w:sz="0" w:space="0" w:color="auto"/>
      </w:divBdr>
    </w:div>
    <w:div w:id="1093093157">
      <w:bodyDiv w:val="1"/>
      <w:marLeft w:val="0"/>
      <w:marRight w:val="0"/>
      <w:marTop w:val="0"/>
      <w:marBottom w:val="0"/>
      <w:divBdr>
        <w:top w:val="none" w:sz="0" w:space="0" w:color="auto"/>
        <w:left w:val="none" w:sz="0" w:space="0" w:color="auto"/>
        <w:bottom w:val="none" w:sz="0" w:space="0" w:color="auto"/>
        <w:right w:val="none" w:sz="0" w:space="0" w:color="auto"/>
      </w:divBdr>
      <w:divsChild>
        <w:div w:id="150098136">
          <w:marLeft w:val="547"/>
          <w:marRight w:val="0"/>
          <w:marTop w:val="0"/>
          <w:marBottom w:val="0"/>
          <w:divBdr>
            <w:top w:val="none" w:sz="0" w:space="0" w:color="auto"/>
            <w:left w:val="none" w:sz="0" w:space="0" w:color="auto"/>
            <w:bottom w:val="none" w:sz="0" w:space="0" w:color="auto"/>
            <w:right w:val="none" w:sz="0" w:space="0" w:color="auto"/>
          </w:divBdr>
        </w:div>
        <w:div w:id="739015993">
          <w:marLeft w:val="547"/>
          <w:marRight w:val="0"/>
          <w:marTop w:val="0"/>
          <w:marBottom w:val="0"/>
          <w:divBdr>
            <w:top w:val="none" w:sz="0" w:space="0" w:color="auto"/>
            <w:left w:val="none" w:sz="0" w:space="0" w:color="auto"/>
            <w:bottom w:val="none" w:sz="0" w:space="0" w:color="auto"/>
            <w:right w:val="none" w:sz="0" w:space="0" w:color="auto"/>
          </w:divBdr>
        </w:div>
        <w:div w:id="2027443739">
          <w:marLeft w:val="547"/>
          <w:marRight w:val="0"/>
          <w:marTop w:val="0"/>
          <w:marBottom w:val="0"/>
          <w:divBdr>
            <w:top w:val="none" w:sz="0" w:space="0" w:color="auto"/>
            <w:left w:val="none" w:sz="0" w:space="0" w:color="auto"/>
            <w:bottom w:val="none" w:sz="0" w:space="0" w:color="auto"/>
            <w:right w:val="none" w:sz="0" w:space="0" w:color="auto"/>
          </w:divBdr>
        </w:div>
        <w:div w:id="1703552928">
          <w:marLeft w:val="547"/>
          <w:marRight w:val="0"/>
          <w:marTop w:val="0"/>
          <w:marBottom w:val="0"/>
          <w:divBdr>
            <w:top w:val="none" w:sz="0" w:space="0" w:color="auto"/>
            <w:left w:val="none" w:sz="0" w:space="0" w:color="auto"/>
            <w:bottom w:val="none" w:sz="0" w:space="0" w:color="auto"/>
            <w:right w:val="none" w:sz="0" w:space="0" w:color="auto"/>
          </w:divBdr>
        </w:div>
        <w:div w:id="1657687061">
          <w:marLeft w:val="547"/>
          <w:marRight w:val="0"/>
          <w:marTop w:val="0"/>
          <w:marBottom w:val="0"/>
          <w:divBdr>
            <w:top w:val="none" w:sz="0" w:space="0" w:color="auto"/>
            <w:left w:val="none" w:sz="0" w:space="0" w:color="auto"/>
            <w:bottom w:val="none" w:sz="0" w:space="0" w:color="auto"/>
            <w:right w:val="none" w:sz="0" w:space="0" w:color="auto"/>
          </w:divBdr>
        </w:div>
        <w:div w:id="2123070350">
          <w:marLeft w:val="547"/>
          <w:marRight w:val="0"/>
          <w:marTop w:val="0"/>
          <w:marBottom w:val="0"/>
          <w:divBdr>
            <w:top w:val="none" w:sz="0" w:space="0" w:color="auto"/>
            <w:left w:val="none" w:sz="0" w:space="0" w:color="auto"/>
            <w:bottom w:val="none" w:sz="0" w:space="0" w:color="auto"/>
            <w:right w:val="none" w:sz="0" w:space="0" w:color="auto"/>
          </w:divBdr>
        </w:div>
        <w:div w:id="178155940">
          <w:marLeft w:val="547"/>
          <w:marRight w:val="0"/>
          <w:marTop w:val="0"/>
          <w:marBottom w:val="0"/>
          <w:divBdr>
            <w:top w:val="none" w:sz="0" w:space="0" w:color="auto"/>
            <w:left w:val="none" w:sz="0" w:space="0" w:color="auto"/>
            <w:bottom w:val="none" w:sz="0" w:space="0" w:color="auto"/>
            <w:right w:val="none" w:sz="0" w:space="0" w:color="auto"/>
          </w:divBdr>
        </w:div>
      </w:divsChild>
    </w:div>
    <w:div w:id="1150101081">
      <w:bodyDiv w:val="1"/>
      <w:marLeft w:val="0"/>
      <w:marRight w:val="0"/>
      <w:marTop w:val="0"/>
      <w:marBottom w:val="0"/>
      <w:divBdr>
        <w:top w:val="none" w:sz="0" w:space="0" w:color="auto"/>
        <w:left w:val="none" w:sz="0" w:space="0" w:color="auto"/>
        <w:bottom w:val="none" w:sz="0" w:space="0" w:color="auto"/>
        <w:right w:val="none" w:sz="0" w:space="0" w:color="auto"/>
      </w:divBdr>
    </w:div>
    <w:div w:id="1175538810">
      <w:bodyDiv w:val="1"/>
      <w:marLeft w:val="0"/>
      <w:marRight w:val="0"/>
      <w:marTop w:val="0"/>
      <w:marBottom w:val="0"/>
      <w:divBdr>
        <w:top w:val="none" w:sz="0" w:space="0" w:color="auto"/>
        <w:left w:val="none" w:sz="0" w:space="0" w:color="auto"/>
        <w:bottom w:val="none" w:sz="0" w:space="0" w:color="auto"/>
        <w:right w:val="none" w:sz="0" w:space="0" w:color="auto"/>
      </w:divBdr>
    </w:div>
    <w:div w:id="1228608669">
      <w:bodyDiv w:val="1"/>
      <w:marLeft w:val="0"/>
      <w:marRight w:val="0"/>
      <w:marTop w:val="0"/>
      <w:marBottom w:val="0"/>
      <w:divBdr>
        <w:top w:val="none" w:sz="0" w:space="0" w:color="auto"/>
        <w:left w:val="none" w:sz="0" w:space="0" w:color="auto"/>
        <w:bottom w:val="none" w:sz="0" w:space="0" w:color="auto"/>
        <w:right w:val="none" w:sz="0" w:space="0" w:color="auto"/>
      </w:divBdr>
    </w:div>
    <w:div w:id="1263800248">
      <w:bodyDiv w:val="1"/>
      <w:marLeft w:val="0"/>
      <w:marRight w:val="0"/>
      <w:marTop w:val="0"/>
      <w:marBottom w:val="0"/>
      <w:divBdr>
        <w:top w:val="none" w:sz="0" w:space="0" w:color="auto"/>
        <w:left w:val="none" w:sz="0" w:space="0" w:color="auto"/>
        <w:bottom w:val="none" w:sz="0" w:space="0" w:color="auto"/>
        <w:right w:val="none" w:sz="0" w:space="0" w:color="auto"/>
      </w:divBdr>
      <w:divsChild>
        <w:div w:id="1959291026">
          <w:marLeft w:val="0"/>
          <w:marRight w:val="0"/>
          <w:marTop w:val="0"/>
          <w:marBottom w:val="0"/>
          <w:divBdr>
            <w:top w:val="none" w:sz="0" w:space="0" w:color="auto"/>
            <w:left w:val="none" w:sz="0" w:space="0" w:color="auto"/>
            <w:bottom w:val="none" w:sz="0" w:space="0" w:color="auto"/>
            <w:right w:val="none" w:sz="0" w:space="0" w:color="auto"/>
          </w:divBdr>
        </w:div>
      </w:divsChild>
    </w:div>
    <w:div w:id="1266158023">
      <w:bodyDiv w:val="1"/>
      <w:marLeft w:val="0"/>
      <w:marRight w:val="0"/>
      <w:marTop w:val="0"/>
      <w:marBottom w:val="0"/>
      <w:divBdr>
        <w:top w:val="none" w:sz="0" w:space="0" w:color="auto"/>
        <w:left w:val="none" w:sz="0" w:space="0" w:color="auto"/>
        <w:bottom w:val="none" w:sz="0" w:space="0" w:color="auto"/>
        <w:right w:val="none" w:sz="0" w:space="0" w:color="auto"/>
      </w:divBdr>
      <w:divsChild>
        <w:div w:id="997272644">
          <w:marLeft w:val="274"/>
          <w:marRight w:val="0"/>
          <w:marTop w:val="2"/>
          <w:marBottom w:val="120"/>
          <w:divBdr>
            <w:top w:val="none" w:sz="0" w:space="0" w:color="auto"/>
            <w:left w:val="none" w:sz="0" w:space="0" w:color="auto"/>
            <w:bottom w:val="none" w:sz="0" w:space="0" w:color="auto"/>
            <w:right w:val="none" w:sz="0" w:space="0" w:color="auto"/>
          </w:divBdr>
        </w:div>
      </w:divsChild>
    </w:div>
    <w:div w:id="1268391004">
      <w:bodyDiv w:val="1"/>
      <w:marLeft w:val="0"/>
      <w:marRight w:val="0"/>
      <w:marTop w:val="0"/>
      <w:marBottom w:val="0"/>
      <w:divBdr>
        <w:top w:val="none" w:sz="0" w:space="0" w:color="auto"/>
        <w:left w:val="none" w:sz="0" w:space="0" w:color="auto"/>
        <w:bottom w:val="none" w:sz="0" w:space="0" w:color="auto"/>
        <w:right w:val="none" w:sz="0" w:space="0" w:color="auto"/>
      </w:divBdr>
      <w:divsChild>
        <w:div w:id="662583515">
          <w:marLeft w:val="0"/>
          <w:marRight w:val="0"/>
          <w:marTop w:val="0"/>
          <w:marBottom w:val="0"/>
          <w:divBdr>
            <w:top w:val="none" w:sz="0" w:space="0" w:color="auto"/>
            <w:left w:val="none" w:sz="0" w:space="0" w:color="auto"/>
            <w:bottom w:val="none" w:sz="0" w:space="0" w:color="auto"/>
            <w:right w:val="none" w:sz="0" w:space="0" w:color="auto"/>
          </w:divBdr>
          <w:divsChild>
            <w:div w:id="506363825">
              <w:marLeft w:val="0"/>
              <w:marRight w:val="0"/>
              <w:marTop w:val="0"/>
              <w:marBottom w:val="0"/>
              <w:divBdr>
                <w:top w:val="none" w:sz="0" w:space="0" w:color="auto"/>
                <w:left w:val="none" w:sz="0" w:space="0" w:color="auto"/>
                <w:bottom w:val="none" w:sz="0" w:space="0" w:color="auto"/>
                <w:right w:val="none" w:sz="0" w:space="0" w:color="auto"/>
              </w:divBdr>
            </w:div>
            <w:div w:id="12752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88404">
      <w:bodyDiv w:val="1"/>
      <w:marLeft w:val="0"/>
      <w:marRight w:val="0"/>
      <w:marTop w:val="0"/>
      <w:marBottom w:val="0"/>
      <w:divBdr>
        <w:top w:val="none" w:sz="0" w:space="0" w:color="auto"/>
        <w:left w:val="none" w:sz="0" w:space="0" w:color="auto"/>
        <w:bottom w:val="none" w:sz="0" w:space="0" w:color="auto"/>
        <w:right w:val="none" w:sz="0" w:space="0" w:color="auto"/>
      </w:divBdr>
      <w:divsChild>
        <w:div w:id="2146043637">
          <w:marLeft w:val="547"/>
          <w:marRight w:val="0"/>
          <w:marTop w:val="0"/>
          <w:marBottom w:val="0"/>
          <w:divBdr>
            <w:top w:val="none" w:sz="0" w:space="0" w:color="auto"/>
            <w:left w:val="none" w:sz="0" w:space="0" w:color="auto"/>
            <w:bottom w:val="none" w:sz="0" w:space="0" w:color="auto"/>
            <w:right w:val="none" w:sz="0" w:space="0" w:color="auto"/>
          </w:divBdr>
        </w:div>
        <w:div w:id="1403331984">
          <w:marLeft w:val="1166"/>
          <w:marRight w:val="0"/>
          <w:marTop w:val="0"/>
          <w:marBottom w:val="0"/>
          <w:divBdr>
            <w:top w:val="none" w:sz="0" w:space="0" w:color="auto"/>
            <w:left w:val="none" w:sz="0" w:space="0" w:color="auto"/>
            <w:bottom w:val="none" w:sz="0" w:space="0" w:color="auto"/>
            <w:right w:val="none" w:sz="0" w:space="0" w:color="auto"/>
          </w:divBdr>
        </w:div>
        <w:div w:id="932779415">
          <w:marLeft w:val="1800"/>
          <w:marRight w:val="0"/>
          <w:marTop w:val="0"/>
          <w:marBottom w:val="0"/>
          <w:divBdr>
            <w:top w:val="none" w:sz="0" w:space="0" w:color="auto"/>
            <w:left w:val="none" w:sz="0" w:space="0" w:color="auto"/>
            <w:bottom w:val="none" w:sz="0" w:space="0" w:color="auto"/>
            <w:right w:val="none" w:sz="0" w:space="0" w:color="auto"/>
          </w:divBdr>
        </w:div>
        <w:div w:id="275672906">
          <w:marLeft w:val="1800"/>
          <w:marRight w:val="0"/>
          <w:marTop w:val="0"/>
          <w:marBottom w:val="0"/>
          <w:divBdr>
            <w:top w:val="none" w:sz="0" w:space="0" w:color="auto"/>
            <w:left w:val="none" w:sz="0" w:space="0" w:color="auto"/>
            <w:bottom w:val="none" w:sz="0" w:space="0" w:color="auto"/>
            <w:right w:val="none" w:sz="0" w:space="0" w:color="auto"/>
          </w:divBdr>
        </w:div>
        <w:div w:id="1761481532">
          <w:marLeft w:val="1800"/>
          <w:marRight w:val="0"/>
          <w:marTop w:val="0"/>
          <w:marBottom w:val="0"/>
          <w:divBdr>
            <w:top w:val="none" w:sz="0" w:space="0" w:color="auto"/>
            <w:left w:val="none" w:sz="0" w:space="0" w:color="auto"/>
            <w:bottom w:val="none" w:sz="0" w:space="0" w:color="auto"/>
            <w:right w:val="none" w:sz="0" w:space="0" w:color="auto"/>
          </w:divBdr>
        </w:div>
        <w:div w:id="1461025971">
          <w:marLeft w:val="1166"/>
          <w:marRight w:val="0"/>
          <w:marTop w:val="0"/>
          <w:marBottom w:val="0"/>
          <w:divBdr>
            <w:top w:val="none" w:sz="0" w:space="0" w:color="auto"/>
            <w:left w:val="none" w:sz="0" w:space="0" w:color="auto"/>
            <w:bottom w:val="none" w:sz="0" w:space="0" w:color="auto"/>
            <w:right w:val="none" w:sz="0" w:space="0" w:color="auto"/>
          </w:divBdr>
        </w:div>
        <w:div w:id="339309502">
          <w:marLeft w:val="1800"/>
          <w:marRight w:val="0"/>
          <w:marTop w:val="0"/>
          <w:marBottom w:val="0"/>
          <w:divBdr>
            <w:top w:val="none" w:sz="0" w:space="0" w:color="auto"/>
            <w:left w:val="none" w:sz="0" w:space="0" w:color="auto"/>
            <w:bottom w:val="none" w:sz="0" w:space="0" w:color="auto"/>
            <w:right w:val="none" w:sz="0" w:space="0" w:color="auto"/>
          </w:divBdr>
        </w:div>
        <w:div w:id="341049653">
          <w:marLeft w:val="1800"/>
          <w:marRight w:val="0"/>
          <w:marTop w:val="0"/>
          <w:marBottom w:val="0"/>
          <w:divBdr>
            <w:top w:val="none" w:sz="0" w:space="0" w:color="auto"/>
            <w:left w:val="none" w:sz="0" w:space="0" w:color="auto"/>
            <w:bottom w:val="none" w:sz="0" w:space="0" w:color="auto"/>
            <w:right w:val="none" w:sz="0" w:space="0" w:color="auto"/>
          </w:divBdr>
        </w:div>
        <w:div w:id="1438020031">
          <w:marLeft w:val="1800"/>
          <w:marRight w:val="0"/>
          <w:marTop w:val="0"/>
          <w:marBottom w:val="0"/>
          <w:divBdr>
            <w:top w:val="none" w:sz="0" w:space="0" w:color="auto"/>
            <w:left w:val="none" w:sz="0" w:space="0" w:color="auto"/>
            <w:bottom w:val="none" w:sz="0" w:space="0" w:color="auto"/>
            <w:right w:val="none" w:sz="0" w:space="0" w:color="auto"/>
          </w:divBdr>
        </w:div>
        <w:div w:id="1977371337">
          <w:marLeft w:val="1800"/>
          <w:marRight w:val="0"/>
          <w:marTop w:val="0"/>
          <w:marBottom w:val="0"/>
          <w:divBdr>
            <w:top w:val="none" w:sz="0" w:space="0" w:color="auto"/>
            <w:left w:val="none" w:sz="0" w:space="0" w:color="auto"/>
            <w:bottom w:val="none" w:sz="0" w:space="0" w:color="auto"/>
            <w:right w:val="none" w:sz="0" w:space="0" w:color="auto"/>
          </w:divBdr>
        </w:div>
        <w:div w:id="1991404944">
          <w:marLeft w:val="1800"/>
          <w:marRight w:val="0"/>
          <w:marTop w:val="0"/>
          <w:marBottom w:val="0"/>
          <w:divBdr>
            <w:top w:val="none" w:sz="0" w:space="0" w:color="auto"/>
            <w:left w:val="none" w:sz="0" w:space="0" w:color="auto"/>
            <w:bottom w:val="none" w:sz="0" w:space="0" w:color="auto"/>
            <w:right w:val="none" w:sz="0" w:space="0" w:color="auto"/>
          </w:divBdr>
        </w:div>
        <w:div w:id="891308646">
          <w:marLeft w:val="1166"/>
          <w:marRight w:val="0"/>
          <w:marTop w:val="0"/>
          <w:marBottom w:val="0"/>
          <w:divBdr>
            <w:top w:val="none" w:sz="0" w:space="0" w:color="auto"/>
            <w:left w:val="none" w:sz="0" w:space="0" w:color="auto"/>
            <w:bottom w:val="none" w:sz="0" w:space="0" w:color="auto"/>
            <w:right w:val="none" w:sz="0" w:space="0" w:color="auto"/>
          </w:divBdr>
        </w:div>
      </w:divsChild>
    </w:div>
    <w:div w:id="1311905242">
      <w:bodyDiv w:val="1"/>
      <w:marLeft w:val="0"/>
      <w:marRight w:val="0"/>
      <w:marTop w:val="0"/>
      <w:marBottom w:val="0"/>
      <w:divBdr>
        <w:top w:val="none" w:sz="0" w:space="0" w:color="auto"/>
        <w:left w:val="none" w:sz="0" w:space="0" w:color="auto"/>
        <w:bottom w:val="none" w:sz="0" w:space="0" w:color="auto"/>
        <w:right w:val="none" w:sz="0" w:space="0" w:color="auto"/>
      </w:divBdr>
    </w:div>
    <w:div w:id="1337222908">
      <w:bodyDiv w:val="1"/>
      <w:marLeft w:val="0"/>
      <w:marRight w:val="0"/>
      <w:marTop w:val="0"/>
      <w:marBottom w:val="0"/>
      <w:divBdr>
        <w:top w:val="none" w:sz="0" w:space="0" w:color="auto"/>
        <w:left w:val="none" w:sz="0" w:space="0" w:color="auto"/>
        <w:bottom w:val="none" w:sz="0" w:space="0" w:color="auto"/>
        <w:right w:val="none" w:sz="0" w:space="0" w:color="auto"/>
      </w:divBdr>
      <w:divsChild>
        <w:div w:id="1470636171">
          <w:marLeft w:val="0"/>
          <w:marRight w:val="0"/>
          <w:marTop w:val="0"/>
          <w:marBottom w:val="0"/>
          <w:divBdr>
            <w:top w:val="none" w:sz="0" w:space="0" w:color="auto"/>
            <w:left w:val="none" w:sz="0" w:space="0" w:color="auto"/>
            <w:bottom w:val="none" w:sz="0" w:space="0" w:color="auto"/>
            <w:right w:val="none" w:sz="0" w:space="0" w:color="auto"/>
          </w:divBdr>
        </w:div>
        <w:div w:id="283578941">
          <w:marLeft w:val="0"/>
          <w:marRight w:val="0"/>
          <w:marTop w:val="0"/>
          <w:marBottom w:val="0"/>
          <w:divBdr>
            <w:top w:val="none" w:sz="0" w:space="0" w:color="auto"/>
            <w:left w:val="none" w:sz="0" w:space="0" w:color="auto"/>
            <w:bottom w:val="none" w:sz="0" w:space="0" w:color="auto"/>
            <w:right w:val="none" w:sz="0" w:space="0" w:color="auto"/>
          </w:divBdr>
        </w:div>
        <w:div w:id="842401607">
          <w:marLeft w:val="0"/>
          <w:marRight w:val="0"/>
          <w:marTop w:val="0"/>
          <w:marBottom w:val="0"/>
          <w:divBdr>
            <w:top w:val="none" w:sz="0" w:space="0" w:color="auto"/>
            <w:left w:val="none" w:sz="0" w:space="0" w:color="auto"/>
            <w:bottom w:val="none" w:sz="0" w:space="0" w:color="auto"/>
            <w:right w:val="none" w:sz="0" w:space="0" w:color="auto"/>
          </w:divBdr>
        </w:div>
        <w:div w:id="744183841">
          <w:marLeft w:val="0"/>
          <w:marRight w:val="0"/>
          <w:marTop w:val="0"/>
          <w:marBottom w:val="0"/>
          <w:divBdr>
            <w:top w:val="none" w:sz="0" w:space="0" w:color="auto"/>
            <w:left w:val="none" w:sz="0" w:space="0" w:color="auto"/>
            <w:bottom w:val="none" w:sz="0" w:space="0" w:color="auto"/>
            <w:right w:val="none" w:sz="0" w:space="0" w:color="auto"/>
          </w:divBdr>
        </w:div>
        <w:div w:id="358624384">
          <w:marLeft w:val="0"/>
          <w:marRight w:val="0"/>
          <w:marTop w:val="0"/>
          <w:marBottom w:val="0"/>
          <w:divBdr>
            <w:top w:val="none" w:sz="0" w:space="0" w:color="auto"/>
            <w:left w:val="none" w:sz="0" w:space="0" w:color="auto"/>
            <w:bottom w:val="none" w:sz="0" w:space="0" w:color="auto"/>
            <w:right w:val="none" w:sz="0" w:space="0" w:color="auto"/>
          </w:divBdr>
        </w:div>
      </w:divsChild>
    </w:div>
    <w:div w:id="1350794135">
      <w:bodyDiv w:val="1"/>
      <w:marLeft w:val="0"/>
      <w:marRight w:val="0"/>
      <w:marTop w:val="0"/>
      <w:marBottom w:val="0"/>
      <w:divBdr>
        <w:top w:val="none" w:sz="0" w:space="0" w:color="auto"/>
        <w:left w:val="none" w:sz="0" w:space="0" w:color="auto"/>
        <w:bottom w:val="none" w:sz="0" w:space="0" w:color="auto"/>
        <w:right w:val="none" w:sz="0" w:space="0" w:color="auto"/>
      </w:divBdr>
      <w:divsChild>
        <w:div w:id="452868802">
          <w:marLeft w:val="274"/>
          <w:marRight w:val="0"/>
          <w:marTop w:val="2"/>
          <w:marBottom w:val="120"/>
          <w:divBdr>
            <w:top w:val="none" w:sz="0" w:space="0" w:color="auto"/>
            <w:left w:val="none" w:sz="0" w:space="0" w:color="auto"/>
            <w:bottom w:val="none" w:sz="0" w:space="0" w:color="auto"/>
            <w:right w:val="none" w:sz="0" w:space="0" w:color="auto"/>
          </w:divBdr>
        </w:div>
      </w:divsChild>
    </w:div>
    <w:div w:id="1351638961">
      <w:bodyDiv w:val="1"/>
      <w:marLeft w:val="0"/>
      <w:marRight w:val="0"/>
      <w:marTop w:val="0"/>
      <w:marBottom w:val="0"/>
      <w:divBdr>
        <w:top w:val="none" w:sz="0" w:space="0" w:color="auto"/>
        <w:left w:val="none" w:sz="0" w:space="0" w:color="auto"/>
        <w:bottom w:val="none" w:sz="0" w:space="0" w:color="auto"/>
        <w:right w:val="none" w:sz="0" w:space="0" w:color="auto"/>
      </w:divBdr>
      <w:divsChild>
        <w:div w:id="248124790">
          <w:marLeft w:val="0"/>
          <w:marRight w:val="0"/>
          <w:marTop w:val="0"/>
          <w:marBottom w:val="0"/>
          <w:divBdr>
            <w:top w:val="none" w:sz="0" w:space="0" w:color="auto"/>
            <w:left w:val="none" w:sz="0" w:space="0" w:color="auto"/>
            <w:bottom w:val="none" w:sz="0" w:space="0" w:color="auto"/>
            <w:right w:val="none" w:sz="0" w:space="0" w:color="auto"/>
          </w:divBdr>
          <w:divsChild>
            <w:div w:id="7415664">
              <w:marLeft w:val="0"/>
              <w:marRight w:val="0"/>
              <w:marTop w:val="0"/>
              <w:marBottom w:val="0"/>
              <w:divBdr>
                <w:top w:val="none" w:sz="0" w:space="0" w:color="auto"/>
                <w:left w:val="none" w:sz="0" w:space="0" w:color="auto"/>
                <w:bottom w:val="none" w:sz="0" w:space="0" w:color="auto"/>
                <w:right w:val="none" w:sz="0" w:space="0" w:color="auto"/>
              </w:divBdr>
            </w:div>
            <w:div w:id="41682237">
              <w:marLeft w:val="0"/>
              <w:marRight w:val="0"/>
              <w:marTop w:val="0"/>
              <w:marBottom w:val="0"/>
              <w:divBdr>
                <w:top w:val="none" w:sz="0" w:space="0" w:color="auto"/>
                <w:left w:val="none" w:sz="0" w:space="0" w:color="auto"/>
                <w:bottom w:val="none" w:sz="0" w:space="0" w:color="auto"/>
                <w:right w:val="none" w:sz="0" w:space="0" w:color="auto"/>
              </w:divBdr>
            </w:div>
            <w:div w:id="104006739">
              <w:marLeft w:val="0"/>
              <w:marRight w:val="0"/>
              <w:marTop w:val="0"/>
              <w:marBottom w:val="0"/>
              <w:divBdr>
                <w:top w:val="none" w:sz="0" w:space="0" w:color="auto"/>
                <w:left w:val="none" w:sz="0" w:space="0" w:color="auto"/>
                <w:bottom w:val="none" w:sz="0" w:space="0" w:color="auto"/>
                <w:right w:val="none" w:sz="0" w:space="0" w:color="auto"/>
              </w:divBdr>
            </w:div>
            <w:div w:id="128472881">
              <w:marLeft w:val="0"/>
              <w:marRight w:val="0"/>
              <w:marTop w:val="0"/>
              <w:marBottom w:val="0"/>
              <w:divBdr>
                <w:top w:val="none" w:sz="0" w:space="0" w:color="auto"/>
                <w:left w:val="none" w:sz="0" w:space="0" w:color="auto"/>
                <w:bottom w:val="none" w:sz="0" w:space="0" w:color="auto"/>
                <w:right w:val="none" w:sz="0" w:space="0" w:color="auto"/>
              </w:divBdr>
            </w:div>
            <w:div w:id="129249076">
              <w:marLeft w:val="0"/>
              <w:marRight w:val="0"/>
              <w:marTop w:val="0"/>
              <w:marBottom w:val="0"/>
              <w:divBdr>
                <w:top w:val="none" w:sz="0" w:space="0" w:color="auto"/>
                <w:left w:val="none" w:sz="0" w:space="0" w:color="auto"/>
                <w:bottom w:val="none" w:sz="0" w:space="0" w:color="auto"/>
                <w:right w:val="none" w:sz="0" w:space="0" w:color="auto"/>
              </w:divBdr>
            </w:div>
            <w:div w:id="135148745">
              <w:marLeft w:val="0"/>
              <w:marRight w:val="0"/>
              <w:marTop w:val="0"/>
              <w:marBottom w:val="0"/>
              <w:divBdr>
                <w:top w:val="none" w:sz="0" w:space="0" w:color="auto"/>
                <w:left w:val="none" w:sz="0" w:space="0" w:color="auto"/>
                <w:bottom w:val="none" w:sz="0" w:space="0" w:color="auto"/>
                <w:right w:val="none" w:sz="0" w:space="0" w:color="auto"/>
              </w:divBdr>
            </w:div>
            <w:div w:id="230232682">
              <w:marLeft w:val="0"/>
              <w:marRight w:val="0"/>
              <w:marTop w:val="0"/>
              <w:marBottom w:val="0"/>
              <w:divBdr>
                <w:top w:val="none" w:sz="0" w:space="0" w:color="auto"/>
                <w:left w:val="none" w:sz="0" w:space="0" w:color="auto"/>
                <w:bottom w:val="none" w:sz="0" w:space="0" w:color="auto"/>
                <w:right w:val="none" w:sz="0" w:space="0" w:color="auto"/>
              </w:divBdr>
            </w:div>
            <w:div w:id="296109471">
              <w:marLeft w:val="0"/>
              <w:marRight w:val="0"/>
              <w:marTop w:val="0"/>
              <w:marBottom w:val="0"/>
              <w:divBdr>
                <w:top w:val="none" w:sz="0" w:space="0" w:color="auto"/>
                <w:left w:val="none" w:sz="0" w:space="0" w:color="auto"/>
                <w:bottom w:val="none" w:sz="0" w:space="0" w:color="auto"/>
                <w:right w:val="none" w:sz="0" w:space="0" w:color="auto"/>
              </w:divBdr>
            </w:div>
            <w:div w:id="419957564">
              <w:marLeft w:val="0"/>
              <w:marRight w:val="0"/>
              <w:marTop w:val="0"/>
              <w:marBottom w:val="0"/>
              <w:divBdr>
                <w:top w:val="none" w:sz="0" w:space="0" w:color="auto"/>
                <w:left w:val="none" w:sz="0" w:space="0" w:color="auto"/>
                <w:bottom w:val="none" w:sz="0" w:space="0" w:color="auto"/>
                <w:right w:val="none" w:sz="0" w:space="0" w:color="auto"/>
              </w:divBdr>
            </w:div>
            <w:div w:id="420952432">
              <w:marLeft w:val="0"/>
              <w:marRight w:val="0"/>
              <w:marTop w:val="0"/>
              <w:marBottom w:val="0"/>
              <w:divBdr>
                <w:top w:val="none" w:sz="0" w:space="0" w:color="auto"/>
                <w:left w:val="none" w:sz="0" w:space="0" w:color="auto"/>
                <w:bottom w:val="none" w:sz="0" w:space="0" w:color="auto"/>
                <w:right w:val="none" w:sz="0" w:space="0" w:color="auto"/>
              </w:divBdr>
            </w:div>
            <w:div w:id="490801628">
              <w:marLeft w:val="0"/>
              <w:marRight w:val="0"/>
              <w:marTop w:val="0"/>
              <w:marBottom w:val="0"/>
              <w:divBdr>
                <w:top w:val="none" w:sz="0" w:space="0" w:color="auto"/>
                <w:left w:val="none" w:sz="0" w:space="0" w:color="auto"/>
                <w:bottom w:val="none" w:sz="0" w:space="0" w:color="auto"/>
                <w:right w:val="none" w:sz="0" w:space="0" w:color="auto"/>
              </w:divBdr>
            </w:div>
            <w:div w:id="564341635">
              <w:marLeft w:val="0"/>
              <w:marRight w:val="0"/>
              <w:marTop w:val="0"/>
              <w:marBottom w:val="0"/>
              <w:divBdr>
                <w:top w:val="none" w:sz="0" w:space="0" w:color="auto"/>
                <w:left w:val="none" w:sz="0" w:space="0" w:color="auto"/>
                <w:bottom w:val="none" w:sz="0" w:space="0" w:color="auto"/>
                <w:right w:val="none" w:sz="0" w:space="0" w:color="auto"/>
              </w:divBdr>
            </w:div>
            <w:div w:id="599068446">
              <w:marLeft w:val="0"/>
              <w:marRight w:val="0"/>
              <w:marTop w:val="0"/>
              <w:marBottom w:val="0"/>
              <w:divBdr>
                <w:top w:val="none" w:sz="0" w:space="0" w:color="auto"/>
                <w:left w:val="none" w:sz="0" w:space="0" w:color="auto"/>
                <w:bottom w:val="none" w:sz="0" w:space="0" w:color="auto"/>
                <w:right w:val="none" w:sz="0" w:space="0" w:color="auto"/>
              </w:divBdr>
            </w:div>
            <w:div w:id="703599144">
              <w:marLeft w:val="0"/>
              <w:marRight w:val="0"/>
              <w:marTop w:val="0"/>
              <w:marBottom w:val="0"/>
              <w:divBdr>
                <w:top w:val="none" w:sz="0" w:space="0" w:color="auto"/>
                <w:left w:val="none" w:sz="0" w:space="0" w:color="auto"/>
                <w:bottom w:val="none" w:sz="0" w:space="0" w:color="auto"/>
                <w:right w:val="none" w:sz="0" w:space="0" w:color="auto"/>
              </w:divBdr>
            </w:div>
            <w:div w:id="725177033">
              <w:marLeft w:val="0"/>
              <w:marRight w:val="0"/>
              <w:marTop w:val="0"/>
              <w:marBottom w:val="0"/>
              <w:divBdr>
                <w:top w:val="none" w:sz="0" w:space="0" w:color="auto"/>
                <w:left w:val="none" w:sz="0" w:space="0" w:color="auto"/>
                <w:bottom w:val="none" w:sz="0" w:space="0" w:color="auto"/>
                <w:right w:val="none" w:sz="0" w:space="0" w:color="auto"/>
              </w:divBdr>
            </w:div>
            <w:div w:id="873736084">
              <w:marLeft w:val="0"/>
              <w:marRight w:val="0"/>
              <w:marTop w:val="0"/>
              <w:marBottom w:val="0"/>
              <w:divBdr>
                <w:top w:val="none" w:sz="0" w:space="0" w:color="auto"/>
                <w:left w:val="none" w:sz="0" w:space="0" w:color="auto"/>
                <w:bottom w:val="none" w:sz="0" w:space="0" w:color="auto"/>
                <w:right w:val="none" w:sz="0" w:space="0" w:color="auto"/>
              </w:divBdr>
            </w:div>
            <w:div w:id="925961206">
              <w:marLeft w:val="0"/>
              <w:marRight w:val="0"/>
              <w:marTop w:val="0"/>
              <w:marBottom w:val="0"/>
              <w:divBdr>
                <w:top w:val="none" w:sz="0" w:space="0" w:color="auto"/>
                <w:left w:val="none" w:sz="0" w:space="0" w:color="auto"/>
                <w:bottom w:val="none" w:sz="0" w:space="0" w:color="auto"/>
                <w:right w:val="none" w:sz="0" w:space="0" w:color="auto"/>
              </w:divBdr>
            </w:div>
            <w:div w:id="935670008">
              <w:marLeft w:val="0"/>
              <w:marRight w:val="0"/>
              <w:marTop w:val="0"/>
              <w:marBottom w:val="0"/>
              <w:divBdr>
                <w:top w:val="none" w:sz="0" w:space="0" w:color="auto"/>
                <w:left w:val="none" w:sz="0" w:space="0" w:color="auto"/>
                <w:bottom w:val="none" w:sz="0" w:space="0" w:color="auto"/>
                <w:right w:val="none" w:sz="0" w:space="0" w:color="auto"/>
              </w:divBdr>
            </w:div>
            <w:div w:id="964238567">
              <w:marLeft w:val="0"/>
              <w:marRight w:val="0"/>
              <w:marTop w:val="0"/>
              <w:marBottom w:val="0"/>
              <w:divBdr>
                <w:top w:val="none" w:sz="0" w:space="0" w:color="auto"/>
                <w:left w:val="none" w:sz="0" w:space="0" w:color="auto"/>
                <w:bottom w:val="none" w:sz="0" w:space="0" w:color="auto"/>
                <w:right w:val="none" w:sz="0" w:space="0" w:color="auto"/>
              </w:divBdr>
            </w:div>
            <w:div w:id="991761143">
              <w:marLeft w:val="0"/>
              <w:marRight w:val="0"/>
              <w:marTop w:val="0"/>
              <w:marBottom w:val="0"/>
              <w:divBdr>
                <w:top w:val="none" w:sz="0" w:space="0" w:color="auto"/>
                <w:left w:val="none" w:sz="0" w:space="0" w:color="auto"/>
                <w:bottom w:val="none" w:sz="0" w:space="0" w:color="auto"/>
                <w:right w:val="none" w:sz="0" w:space="0" w:color="auto"/>
              </w:divBdr>
            </w:div>
            <w:div w:id="1018196547">
              <w:marLeft w:val="0"/>
              <w:marRight w:val="0"/>
              <w:marTop w:val="0"/>
              <w:marBottom w:val="0"/>
              <w:divBdr>
                <w:top w:val="none" w:sz="0" w:space="0" w:color="auto"/>
                <w:left w:val="none" w:sz="0" w:space="0" w:color="auto"/>
                <w:bottom w:val="none" w:sz="0" w:space="0" w:color="auto"/>
                <w:right w:val="none" w:sz="0" w:space="0" w:color="auto"/>
              </w:divBdr>
            </w:div>
            <w:div w:id="1393042687">
              <w:marLeft w:val="0"/>
              <w:marRight w:val="0"/>
              <w:marTop w:val="0"/>
              <w:marBottom w:val="0"/>
              <w:divBdr>
                <w:top w:val="none" w:sz="0" w:space="0" w:color="auto"/>
                <w:left w:val="none" w:sz="0" w:space="0" w:color="auto"/>
                <w:bottom w:val="none" w:sz="0" w:space="0" w:color="auto"/>
                <w:right w:val="none" w:sz="0" w:space="0" w:color="auto"/>
              </w:divBdr>
            </w:div>
            <w:div w:id="1416394302">
              <w:marLeft w:val="0"/>
              <w:marRight w:val="0"/>
              <w:marTop w:val="0"/>
              <w:marBottom w:val="0"/>
              <w:divBdr>
                <w:top w:val="none" w:sz="0" w:space="0" w:color="auto"/>
                <w:left w:val="none" w:sz="0" w:space="0" w:color="auto"/>
                <w:bottom w:val="none" w:sz="0" w:space="0" w:color="auto"/>
                <w:right w:val="none" w:sz="0" w:space="0" w:color="auto"/>
              </w:divBdr>
            </w:div>
            <w:div w:id="1446659162">
              <w:marLeft w:val="0"/>
              <w:marRight w:val="0"/>
              <w:marTop w:val="0"/>
              <w:marBottom w:val="0"/>
              <w:divBdr>
                <w:top w:val="none" w:sz="0" w:space="0" w:color="auto"/>
                <w:left w:val="none" w:sz="0" w:space="0" w:color="auto"/>
                <w:bottom w:val="none" w:sz="0" w:space="0" w:color="auto"/>
                <w:right w:val="none" w:sz="0" w:space="0" w:color="auto"/>
              </w:divBdr>
            </w:div>
            <w:div w:id="1455639260">
              <w:marLeft w:val="0"/>
              <w:marRight w:val="0"/>
              <w:marTop w:val="0"/>
              <w:marBottom w:val="0"/>
              <w:divBdr>
                <w:top w:val="none" w:sz="0" w:space="0" w:color="auto"/>
                <w:left w:val="none" w:sz="0" w:space="0" w:color="auto"/>
                <w:bottom w:val="none" w:sz="0" w:space="0" w:color="auto"/>
                <w:right w:val="none" w:sz="0" w:space="0" w:color="auto"/>
              </w:divBdr>
            </w:div>
            <w:div w:id="1464277058">
              <w:marLeft w:val="0"/>
              <w:marRight w:val="0"/>
              <w:marTop w:val="0"/>
              <w:marBottom w:val="0"/>
              <w:divBdr>
                <w:top w:val="none" w:sz="0" w:space="0" w:color="auto"/>
                <w:left w:val="none" w:sz="0" w:space="0" w:color="auto"/>
                <w:bottom w:val="none" w:sz="0" w:space="0" w:color="auto"/>
                <w:right w:val="none" w:sz="0" w:space="0" w:color="auto"/>
              </w:divBdr>
            </w:div>
            <w:div w:id="1484614869">
              <w:marLeft w:val="0"/>
              <w:marRight w:val="0"/>
              <w:marTop w:val="0"/>
              <w:marBottom w:val="0"/>
              <w:divBdr>
                <w:top w:val="none" w:sz="0" w:space="0" w:color="auto"/>
                <w:left w:val="none" w:sz="0" w:space="0" w:color="auto"/>
                <w:bottom w:val="none" w:sz="0" w:space="0" w:color="auto"/>
                <w:right w:val="none" w:sz="0" w:space="0" w:color="auto"/>
              </w:divBdr>
            </w:div>
            <w:div w:id="1493984585">
              <w:marLeft w:val="0"/>
              <w:marRight w:val="0"/>
              <w:marTop w:val="0"/>
              <w:marBottom w:val="0"/>
              <w:divBdr>
                <w:top w:val="none" w:sz="0" w:space="0" w:color="auto"/>
                <w:left w:val="none" w:sz="0" w:space="0" w:color="auto"/>
                <w:bottom w:val="none" w:sz="0" w:space="0" w:color="auto"/>
                <w:right w:val="none" w:sz="0" w:space="0" w:color="auto"/>
              </w:divBdr>
            </w:div>
            <w:div w:id="1500391947">
              <w:marLeft w:val="0"/>
              <w:marRight w:val="0"/>
              <w:marTop w:val="0"/>
              <w:marBottom w:val="0"/>
              <w:divBdr>
                <w:top w:val="none" w:sz="0" w:space="0" w:color="auto"/>
                <w:left w:val="none" w:sz="0" w:space="0" w:color="auto"/>
                <w:bottom w:val="none" w:sz="0" w:space="0" w:color="auto"/>
                <w:right w:val="none" w:sz="0" w:space="0" w:color="auto"/>
              </w:divBdr>
            </w:div>
            <w:div w:id="1582763280">
              <w:marLeft w:val="0"/>
              <w:marRight w:val="0"/>
              <w:marTop w:val="0"/>
              <w:marBottom w:val="0"/>
              <w:divBdr>
                <w:top w:val="none" w:sz="0" w:space="0" w:color="auto"/>
                <w:left w:val="none" w:sz="0" w:space="0" w:color="auto"/>
                <w:bottom w:val="none" w:sz="0" w:space="0" w:color="auto"/>
                <w:right w:val="none" w:sz="0" w:space="0" w:color="auto"/>
              </w:divBdr>
            </w:div>
            <w:div w:id="1601258642">
              <w:marLeft w:val="0"/>
              <w:marRight w:val="0"/>
              <w:marTop w:val="0"/>
              <w:marBottom w:val="0"/>
              <w:divBdr>
                <w:top w:val="none" w:sz="0" w:space="0" w:color="auto"/>
                <w:left w:val="none" w:sz="0" w:space="0" w:color="auto"/>
                <w:bottom w:val="none" w:sz="0" w:space="0" w:color="auto"/>
                <w:right w:val="none" w:sz="0" w:space="0" w:color="auto"/>
              </w:divBdr>
            </w:div>
            <w:div w:id="1658991173">
              <w:marLeft w:val="0"/>
              <w:marRight w:val="0"/>
              <w:marTop w:val="0"/>
              <w:marBottom w:val="0"/>
              <w:divBdr>
                <w:top w:val="none" w:sz="0" w:space="0" w:color="auto"/>
                <w:left w:val="none" w:sz="0" w:space="0" w:color="auto"/>
                <w:bottom w:val="none" w:sz="0" w:space="0" w:color="auto"/>
                <w:right w:val="none" w:sz="0" w:space="0" w:color="auto"/>
              </w:divBdr>
            </w:div>
            <w:div w:id="1696803441">
              <w:marLeft w:val="0"/>
              <w:marRight w:val="0"/>
              <w:marTop w:val="0"/>
              <w:marBottom w:val="0"/>
              <w:divBdr>
                <w:top w:val="none" w:sz="0" w:space="0" w:color="auto"/>
                <w:left w:val="none" w:sz="0" w:space="0" w:color="auto"/>
                <w:bottom w:val="none" w:sz="0" w:space="0" w:color="auto"/>
                <w:right w:val="none" w:sz="0" w:space="0" w:color="auto"/>
              </w:divBdr>
            </w:div>
            <w:div w:id="1768891379">
              <w:marLeft w:val="0"/>
              <w:marRight w:val="0"/>
              <w:marTop w:val="0"/>
              <w:marBottom w:val="0"/>
              <w:divBdr>
                <w:top w:val="none" w:sz="0" w:space="0" w:color="auto"/>
                <w:left w:val="none" w:sz="0" w:space="0" w:color="auto"/>
                <w:bottom w:val="none" w:sz="0" w:space="0" w:color="auto"/>
                <w:right w:val="none" w:sz="0" w:space="0" w:color="auto"/>
              </w:divBdr>
            </w:div>
            <w:div w:id="1879195618">
              <w:marLeft w:val="0"/>
              <w:marRight w:val="0"/>
              <w:marTop w:val="0"/>
              <w:marBottom w:val="0"/>
              <w:divBdr>
                <w:top w:val="none" w:sz="0" w:space="0" w:color="auto"/>
                <w:left w:val="none" w:sz="0" w:space="0" w:color="auto"/>
                <w:bottom w:val="none" w:sz="0" w:space="0" w:color="auto"/>
                <w:right w:val="none" w:sz="0" w:space="0" w:color="auto"/>
              </w:divBdr>
            </w:div>
            <w:div w:id="1934167260">
              <w:marLeft w:val="0"/>
              <w:marRight w:val="0"/>
              <w:marTop w:val="0"/>
              <w:marBottom w:val="0"/>
              <w:divBdr>
                <w:top w:val="none" w:sz="0" w:space="0" w:color="auto"/>
                <w:left w:val="none" w:sz="0" w:space="0" w:color="auto"/>
                <w:bottom w:val="none" w:sz="0" w:space="0" w:color="auto"/>
                <w:right w:val="none" w:sz="0" w:space="0" w:color="auto"/>
              </w:divBdr>
            </w:div>
            <w:div w:id="1967082254">
              <w:marLeft w:val="0"/>
              <w:marRight w:val="0"/>
              <w:marTop w:val="0"/>
              <w:marBottom w:val="0"/>
              <w:divBdr>
                <w:top w:val="none" w:sz="0" w:space="0" w:color="auto"/>
                <w:left w:val="none" w:sz="0" w:space="0" w:color="auto"/>
                <w:bottom w:val="none" w:sz="0" w:space="0" w:color="auto"/>
                <w:right w:val="none" w:sz="0" w:space="0" w:color="auto"/>
              </w:divBdr>
            </w:div>
            <w:div w:id="2038041747">
              <w:marLeft w:val="0"/>
              <w:marRight w:val="0"/>
              <w:marTop w:val="0"/>
              <w:marBottom w:val="0"/>
              <w:divBdr>
                <w:top w:val="none" w:sz="0" w:space="0" w:color="auto"/>
                <w:left w:val="none" w:sz="0" w:space="0" w:color="auto"/>
                <w:bottom w:val="none" w:sz="0" w:space="0" w:color="auto"/>
                <w:right w:val="none" w:sz="0" w:space="0" w:color="auto"/>
              </w:divBdr>
            </w:div>
            <w:div w:id="2068142686">
              <w:marLeft w:val="0"/>
              <w:marRight w:val="0"/>
              <w:marTop w:val="0"/>
              <w:marBottom w:val="0"/>
              <w:divBdr>
                <w:top w:val="none" w:sz="0" w:space="0" w:color="auto"/>
                <w:left w:val="none" w:sz="0" w:space="0" w:color="auto"/>
                <w:bottom w:val="none" w:sz="0" w:space="0" w:color="auto"/>
                <w:right w:val="none" w:sz="0" w:space="0" w:color="auto"/>
              </w:divBdr>
            </w:div>
            <w:div w:id="20896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9116">
      <w:bodyDiv w:val="1"/>
      <w:marLeft w:val="0"/>
      <w:marRight w:val="0"/>
      <w:marTop w:val="0"/>
      <w:marBottom w:val="0"/>
      <w:divBdr>
        <w:top w:val="none" w:sz="0" w:space="0" w:color="auto"/>
        <w:left w:val="none" w:sz="0" w:space="0" w:color="auto"/>
        <w:bottom w:val="none" w:sz="0" w:space="0" w:color="auto"/>
        <w:right w:val="none" w:sz="0" w:space="0" w:color="auto"/>
      </w:divBdr>
      <w:divsChild>
        <w:div w:id="1701468629">
          <w:marLeft w:val="547"/>
          <w:marRight w:val="0"/>
          <w:marTop w:val="0"/>
          <w:marBottom w:val="0"/>
          <w:divBdr>
            <w:top w:val="none" w:sz="0" w:space="0" w:color="auto"/>
            <w:left w:val="none" w:sz="0" w:space="0" w:color="auto"/>
            <w:bottom w:val="none" w:sz="0" w:space="0" w:color="auto"/>
            <w:right w:val="none" w:sz="0" w:space="0" w:color="auto"/>
          </w:divBdr>
        </w:div>
      </w:divsChild>
    </w:div>
    <w:div w:id="1371766178">
      <w:bodyDiv w:val="1"/>
      <w:marLeft w:val="0"/>
      <w:marRight w:val="0"/>
      <w:marTop w:val="0"/>
      <w:marBottom w:val="0"/>
      <w:divBdr>
        <w:top w:val="none" w:sz="0" w:space="0" w:color="auto"/>
        <w:left w:val="none" w:sz="0" w:space="0" w:color="auto"/>
        <w:bottom w:val="none" w:sz="0" w:space="0" w:color="auto"/>
        <w:right w:val="none" w:sz="0" w:space="0" w:color="auto"/>
      </w:divBdr>
      <w:divsChild>
        <w:div w:id="1888838565">
          <w:marLeft w:val="0"/>
          <w:marRight w:val="0"/>
          <w:marTop w:val="0"/>
          <w:marBottom w:val="0"/>
          <w:divBdr>
            <w:top w:val="none" w:sz="0" w:space="0" w:color="auto"/>
            <w:left w:val="none" w:sz="0" w:space="0" w:color="auto"/>
            <w:bottom w:val="none" w:sz="0" w:space="0" w:color="auto"/>
            <w:right w:val="none" w:sz="0" w:space="0" w:color="auto"/>
          </w:divBdr>
        </w:div>
      </w:divsChild>
    </w:div>
    <w:div w:id="1391346611">
      <w:bodyDiv w:val="1"/>
      <w:marLeft w:val="0"/>
      <w:marRight w:val="0"/>
      <w:marTop w:val="0"/>
      <w:marBottom w:val="0"/>
      <w:divBdr>
        <w:top w:val="none" w:sz="0" w:space="0" w:color="auto"/>
        <w:left w:val="none" w:sz="0" w:space="0" w:color="auto"/>
        <w:bottom w:val="none" w:sz="0" w:space="0" w:color="auto"/>
        <w:right w:val="none" w:sz="0" w:space="0" w:color="auto"/>
      </w:divBdr>
    </w:div>
    <w:div w:id="1394692517">
      <w:bodyDiv w:val="1"/>
      <w:marLeft w:val="0"/>
      <w:marRight w:val="0"/>
      <w:marTop w:val="0"/>
      <w:marBottom w:val="0"/>
      <w:divBdr>
        <w:top w:val="none" w:sz="0" w:space="0" w:color="auto"/>
        <w:left w:val="none" w:sz="0" w:space="0" w:color="auto"/>
        <w:bottom w:val="none" w:sz="0" w:space="0" w:color="auto"/>
        <w:right w:val="none" w:sz="0" w:space="0" w:color="auto"/>
      </w:divBdr>
      <w:divsChild>
        <w:div w:id="1335036137">
          <w:marLeft w:val="274"/>
          <w:marRight w:val="0"/>
          <w:marTop w:val="2"/>
          <w:marBottom w:val="120"/>
          <w:divBdr>
            <w:top w:val="none" w:sz="0" w:space="0" w:color="auto"/>
            <w:left w:val="none" w:sz="0" w:space="0" w:color="auto"/>
            <w:bottom w:val="none" w:sz="0" w:space="0" w:color="auto"/>
            <w:right w:val="none" w:sz="0" w:space="0" w:color="auto"/>
          </w:divBdr>
        </w:div>
      </w:divsChild>
    </w:div>
    <w:div w:id="1424840766">
      <w:bodyDiv w:val="1"/>
      <w:marLeft w:val="0"/>
      <w:marRight w:val="0"/>
      <w:marTop w:val="0"/>
      <w:marBottom w:val="0"/>
      <w:divBdr>
        <w:top w:val="none" w:sz="0" w:space="0" w:color="auto"/>
        <w:left w:val="none" w:sz="0" w:space="0" w:color="auto"/>
        <w:bottom w:val="none" w:sz="0" w:space="0" w:color="auto"/>
        <w:right w:val="none" w:sz="0" w:space="0" w:color="auto"/>
      </w:divBdr>
      <w:divsChild>
        <w:div w:id="571081667">
          <w:marLeft w:val="0"/>
          <w:marRight w:val="0"/>
          <w:marTop w:val="0"/>
          <w:marBottom w:val="0"/>
          <w:divBdr>
            <w:top w:val="none" w:sz="0" w:space="0" w:color="auto"/>
            <w:left w:val="none" w:sz="0" w:space="0" w:color="auto"/>
            <w:bottom w:val="none" w:sz="0" w:space="0" w:color="auto"/>
            <w:right w:val="none" w:sz="0" w:space="0" w:color="auto"/>
          </w:divBdr>
          <w:divsChild>
            <w:div w:id="95027429">
              <w:marLeft w:val="0"/>
              <w:marRight w:val="0"/>
              <w:marTop w:val="0"/>
              <w:marBottom w:val="0"/>
              <w:divBdr>
                <w:top w:val="none" w:sz="0" w:space="0" w:color="auto"/>
                <w:left w:val="none" w:sz="0" w:space="0" w:color="auto"/>
                <w:bottom w:val="none" w:sz="0" w:space="0" w:color="auto"/>
                <w:right w:val="none" w:sz="0" w:space="0" w:color="auto"/>
              </w:divBdr>
            </w:div>
            <w:div w:id="106700728">
              <w:marLeft w:val="0"/>
              <w:marRight w:val="0"/>
              <w:marTop w:val="0"/>
              <w:marBottom w:val="0"/>
              <w:divBdr>
                <w:top w:val="none" w:sz="0" w:space="0" w:color="auto"/>
                <w:left w:val="none" w:sz="0" w:space="0" w:color="auto"/>
                <w:bottom w:val="none" w:sz="0" w:space="0" w:color="auto"/>
                <w:right w:val="none" w:sz="0" w:space="0" w:color="auto"/>
              </w:divBdr>
            </w:div>
            <w:div w:id="153229289">
              <w:marLeft w:val="0"/>
              <w:marRight w:val="0"/>
              <w:marTop w:val="0"/>
              <w:marBottom w:val="0"/>
              <w:divBdr>
                <w:top w:val="none" w:sz="0" w:space="0" w:color="auto"/>
                <w:left w:val="none" w:sz="0" w:space="0" w:color="auto"/>
                <w:bottom w:val="none" w:sz="0" w:space="0" w:color="auto"/>
                <w:right w:val="none" w:sz="0" w:space="0" w:color="auto"/>
              </w:divBdr>
            </w:div>
            <w:div w:id="232937670">
              <w:marLeft w:val="0"/>
              <w:marRight w:val="0"/>
              <w:marTop w:val="0"/>
              <w:marBottom w:val="0"/>
              <w:divBdr>
                <w:top w:val="none" w:sz="0" w:space="0" w:color="auto"/>
                <w:left w:val="none" w:sz="0" w:space="0" w:color="auto"/>
                <w:bottom w:val="none" w:sz="0" w:space="0" w:color="auto"/>
                <w:right w:val="none" w:sz="0" w:space="0" w:color="auto"/>
              </w:divBdr>
            </w:div>
            <w:div w:id="284392648">
              <w:marLeft w:val="0"/>
              <w:marRight w:val="0"/>
              <w:marTop w:val="0"/>
              <w:marBottom w:val="0"/>
              <w:divBdr>
                <w:top w:val="none" w:sz="0" w:space="0" w:color="auto"/>
                <w:left w:val="none" w:sz="0" w:space="0" w:color="auto"/>
                <w:bottom w:val="none" w:sz="0" w:space="0" w:color="auto"/>
                <w:right w:val="none" w:sz="0" w:space="0" w:color="auto"/>
              </w:divBdr>
            </w:div>
            <w:div w:id="322584030">
              <w:marLeft w:val="0"/>
              <w:marRight w:val="0"/>
              <w:marTop w:val="0"/>
              <w:marBottom w:val="0"/>
              <w:divBdr>
                <w:top w:val="none" w:sz="0" w:space="0" w:color="auto"/>
                <w:left w:val="none" w:sz="0" w:space="0" w:color="auto"/>
                <w:bottom w:val="none" w:sz="0" w:space="0" w:color="auto"/>
                <w:right w:val="none" w:sz="0" w:space="0" w:color="auto"/>
              </w:divBdr>
            </w:div>
            <w:div w:id="359203876">
              <w:marLeft w:val="0"/>
              <w:marRight w:val="0"/>
              <w:marTop w:val="0"/>
              <w:marBottom w:val="0"/>
              <w:divBdr>
                <w:top w:val="none" w:sz="0" w:space="0" w:color="auto"/>
                <w:left w:val="none" w:sz="0" w:space="0" w:color="auto"/>
                <w:bottom w:val="none" w:sz="0" w:space="0" w:color="auto"/>
                <w:right w:val="none" w:sz="0" w:space="0" w:color="auto"/>
              </w:divBdr>
            </w:div>
            <w:div w:id="362679182">
              <w:marLeft w:val="0"/>
              <w:marRight w:val="0"/>
              <w:marTop w:val="0"/>
              <w:marBottom w:val="0"/>
              <w:divBdr>
                <w:top w:val="none" w:sz="0" w:space="0" w:color="auto"/>
                <w:left w:val="none" w:sz="0" w:space="0" w:color="auto"/>
                <w:bottom w:val="none" w:sz="0" w:space="0" w:color="auto"/>
                <w:right w:val="none" w:sz="0" w:space="0" w:color="auto"/>
              </w:divBdr>
            </w:div>
            <w:div w:id="369184285">
              <w:marLeft w:val="0"/>
              <w:marRight w:val="0"/>
              <w:marTop w:val="0"/>
              <w:marBottom w:val="0"/>
              <w:divBdr>
                <w:top w:val="none" w:sz="0" w:space="0" w:color="auto"/>
                <w:left w:val="none" w:sz="0" w:space="0" w:color="auto"/>
                <w:bottom w:val="none" w:sz="0" w:space="0" w:color="auto"/>
                <w:right w:val="none" w:sz="0" w:space="0" w:color="auto"/>
              </w:divBdr>
            </w:div>
            <w:div w:id="403340664">
              <w:marLeft w:val="0"/>
              <w:marRight w:val="0"/>
              <w:marTop w:val="0"/>
              <w:marBottom w:val="0"/>
              <w:divBdr>
                <w:top w:val="none" w:sz="0" w:space="0" w:color="auto"/>
                <w:left w:val="none" w:sz="0" w:space="0" w:color="auto"/>
                <w:bottom w:val="none" w:sz="0" w:space="0" w:color="auto"/>
                <w:right w:val="none" w:sz="0" w:space="0" w:color="auto"/>
              </w:divBdr>
            </w:div>
            <w:div w:id="413479871">
              <w:marLeft w:val="0"/>
              <w:marRight w:val="0"/>
              <w:marTop w:val="0"/>
              <w:marBottom w:val="0"/>
              <w:divBdr>
                <w:top w:val="none" w:sz="0" w:space="0" w:color="auto"/>
                <w:left w:val="none" w:sz="0" w:space="0" w:color="auto"/>
                <w:bottom w:val="none" w:sz="0" w:space="0" w:color="auto"/>
                <w:right w:val="none" w:sz="0" w:space="0" w:color="auto"/>
              </w:divBdr>
            </w:div>
            <w:div w:id="443961595">
              <w:marLeft w:val="0"/>
              <w:marRight w:val="0"/>
              <w:marTop w:val="0"/>
              <w:marBottom w:val="0"/>
              <w:divBdr>
                <w:top w:val="none" w:sz="0" w:space="0" w:color="auto"/>
                <w:left w:val="none" w:sz="0" w:space="0" w:color="auto"/>
                <w:bottom w:val="none" w:sz="0" w:space="0" w:color="auto"/>
                <w:right w:val="none" w:sz="0" w:space="0" w:color="auto"/>
              </w:divBdr>
            </w:div>
            <w:div w:id="453132459">
              <w:marLeft w:val="0"/>
              <w:marRight w:val="0"/>
              <w:marTop w:val="0"/>
              <w:marBottom w:val="0"/>
              <w:divBdr>
                <w:top w:val="none" w:sz="0" w:space="0" w:color="auto"/>
                <w:left w:val="none" w:sz="0" w:space="0" w:color="auto"/>
                <w:bottom w:val="none" w:sz="0" w:space="0" w:color="auto"/>
                <w:right w:val="none" w:sz="0" w:space="0" w:color="auto"/>
              </w:divBdr>
            </w:div>
            <w:div w:id="635374465">
              <w:marLeft w:val="0"/>
              <w:marRight w:val="0"/>
              <w:marTop w:val="0"/>
              <w:marBottom w:val="0"/>
              <w:divBdr>
                <w:top w:val="none" w:sz="0" w:space="0" w:color="auto"/>
                <w:left w:val="none" w:sz="0" w:space="0" w:color="auto"/>
                <w:bottom w:val="none" w:sz="0" w:space="0" w:color="auto"/>
                <w:right w:val="none" w:sz="0" w:space="0" w:color="auto"/>
              </w:divBdr>
            </w:div>
            <w:div w:id="674891302">
              <w:marLeft w:val="0"/>
              <w:marRight w:val="0"/>
              <w:marTop w:val="0"/>
              <w:marBottom w:val="0"/>
              <w:divBdr>
                <w:top w:val="none" w:sz="0" w:space="0" w:color="auto"/>
                <w:left w:val="none" w:sz="0" w:space="0" w:color="auto"/>
                <w:bottom w:val="none" w:sz="0" w:space="0" w:color="auto"/>
                <w:right w:val="none" w:sz="0" w:space="0" w:color="auto"/>
              </w:divBdr>
            </w:div>
            <w:div w:id="774208516">
              <w:marLeft w:val="0"/>
              <w:marRight w:val="0"/>
              <w:marTop w:val="0"/>
              <w:marBottom w:val="0"/>
              <w:divBdr>
                <w:top w:val="none" w:sz="0" w:space="0" w:color="auto"/>
                <w:left w:val="none" w:sz="0" w:space="0" w:color="auto"/>
                <w:bottom w:val="none" w:sz="0" w:space="0" w:color="auto"/>
                <w:right w:val="none" w:sz="0" w:space="0" w:color="auto"/>
              </w:divBdr>
            </w:div>
            <w:div w:id="957684378">
              <w:marLeft w:val="0"/>
              <w:marRight w:val="0"/>
              <w:marTop w:val="0"/>
              <w:marBottom w:val="0"/>
              <w:divBdr>
                <w:top w:val="none" w:sz="0" w:space="0" w:color="auto"/>
                <w:left w:val="none" w:sz="0" w:space="0" w:color="auto"/>
                <w:bottom w:val="none" w:sz="0" w:space="0" w:color="auto"/>
                <w:right w:val="none" w:sz="0" w:space="0" w:color="auto"/>
              </w:divBdr>
            </w:div>
            <w:div w:id="975329104">
              <w:marLeft w:val="0"/>
              <w:marRight w:val="0"/>
              <w:marTop w:val="0"/>
              <w:marBottom w:val="0"/>
              <w:divBdr>
                <w:top w:val="none" w:sz="0" w:space="0" w:color="auto"/>
                <w:left w:val="none" w:sz="0" w:space="0" w:color="auto"/>
                <w:bottom w:val="none" w:sz="0" w:space="0" w:color="auto"/>
                <w:right w:val="none" w:sz="0" w:space="0" w:color="auto"/>
              </w:divBdr>
            </w:div>
            <w:div w:id="1207834311">
              <w:marLeft w:val="0"/>
              <w:marRight w:val="0"/>
              <w:marTop w:val="0"/>
              <w:marBottom w:val="0"/>
              <w:divBdr>
                <w:top w:val="none" w:sz="0" w:space="0" w:color="auto"/>
                <w:left w:val="none" w:sz="0" w:space="0" w:color="auto"/>
                <w:bottom w:val="none" w:sz="0" w:space="0" w:color="auto"/>
                <w:right w:val="none" w:sz="0" w:space="0" w:color="auto"/>
              </w:divBdr>
            </w:div>
            <w:div w:id="1220629140">
              <w:marLeft w:val="0"/>
              <w:marRight w:val="0"/>
              <w:marTop w:val="0"/>
              <w:marBottom w:val="0"/>
              <w:divBdr>
                <w:top w:val="none" w:sz="0" w:space="0" w:color="auto"/>
                <w:left w:val="none" w:sz="0" w:space="0" w:color="auto"/>
                <w:bottom w:val="none" w:sz="0" w:space="0" w:color="auto"/>
                <w:right w:val="none" w:sz="0" w:space="0" w:color="auto"/>
              </w:divBdr>
            </w:div>
            <w:div w:id="1236668781">
              <w:marLeft w:val="0"/>
              <w:marRight w:val="0"/>
              <w:marTop w:val="0"/>
              <w:marBottom w:val="0"/>
              <w:divBdr>
                <w:top w:val="none" w:sz="0" w:space="0" w:color="auto"/>
                <w:left w:val="none" w:sz="0" w:space="0" w:color="auto"/>
                <w:bottom w:val="none" w:sz="0" w:space="0" w:color="auto"/>
                <w:right w:val="none" w:sz="0" w:space="0" w:color="auto"/>
              </w:divBdr>
            </w:div>
            <w:div w:id="1245071833">
              <w:marLeft w:val="0"/>
              <w:marRight w:val="0"/>
              <w:marTop w:val="0"/>
              <w:marBottom w:val="0"/>
              <w:divBdr>
                <w:top w:val="none" w:sz="0" w:space="0" w:color="auto"/>
                <w:left w:val="none" w:sz="0" w:space="0" w:color="auto"/>
                <w:bottom w:val="none" w:sz="0" w:space="0" w:color="auto"/>
                <w:right w:val="none" w:sz="0" w:space="0" w:color="auto"/>
              </w:divBdr>
            </w:div>
            <w:div w:id="1287614264">
              <w:marLeft w:val="0"/>
              <w:marRight w:val="0"/>
              <w:marTop w:val="0"/>
              <w:marBottom w:val="0"/>
              <w:divBdr>
                <w:top w:val="none" w:sz="0" w:space="0" w:color="auto"/>
                <w:left w:val="none" w:sz="0" w:space="0" w:color="auto"/>
                <w:bottom w:val="none" w:sz="0" w:space="0" w:color="auto"/>
                <w:right w:val="none" w:sz="0" w:space="0" w:color="auto"/>
              </w:divBdr>
            </w:div>
            <w:div w:id="1378698330">
              <w:marLeft w:val="0"/>
              <w:marRight w:val="0"/>
              <w:marTop w:val="0"/>
              <w:marBottom w:val="0"/>
              <w:divBdr>
                <w:top w:val="none" w:sz="0" w:space="0" w:color="auto"/>
                <w:left w:val="none" w:sz="0" w:space="0" w:color="auto"/>
                <w:bottom w:val="none" w:sz="0" w:space="0" w:color="auto"/>
                <w:right w:val="none" w:sz="0" w:space="0" w:color="auto"/>
              </w:divBdr>
            </w:div>
            <w:div w:id="1386685731">
              <w:marLeft w:val="0"/>
              <w:marRight w:val="0"/>
              <w:marTop w:val="0"/>
              <w:marBottom w:val="0"/>
              <w:divBdr>
                <w:top w:val="none" w:sz="0" w:space="0" w:color="auto"/>
                <w:left w:val="none" w:sz="0" w:space="0" w:color="auto"/>
                <w:bottom w:val="none" w:sz="0" w:space="0" w:color="auto"/>
                <w:right w:val="none" w:sz="0" w:space="0" w:color="auto"/>
              </w:divBdr>
            </w:div>
            <w:div w:id="1419057905">
              <w:marLeft w:val="0"/>
              <w:marRight w:val="0"/>
              <w:marTop w:val="0"/>
              <w:marBottom w:val="0"/>
              <w:divBdr>
                <w:top w:val="none" w:sz="0" w:space="0" w:color="auto"/>
                <w:left w:val="none" w:sz="0" w:space="0" w:color="auto"/>
                <w:bottom w:val="none" w:sz="0" w:space="0" w:color="auto"/>
                <w:right w:val="none" w:sz="0" w:space="0" w:color="auto"/>
              </w:divBdr>
            </w:div>
            <w:div w:id="1505316106">
              <w:marLeft w:val="0"/>
              <w:marRight w:val="0"/>
              <w:marTop w:val="0"/>
              <w:marBottom w:val="0"/>
              <w:divBdr>
                <w:top w:val="none" w:sz="0" w:space="0" w:color="auto"/>
                <w:left w:val="none" w:sz="0" w:space="0" w:color="auto"/>
                <w:bottom w:val="none" w:sz="0" w:space="0" w:color="auto"/>
                <w:right w:val="none" w:sz="0" w:space="0" w:color="auto"/>
              </w:divBdr>
            </w:div>
            <w:div w:id="1556162095">
              <w:marLeft w:val="0"/>
              <w:marRight w:val="0"/>
              <w:marTop w:val="0"/>
              <w:marBottom w:val="0"/>
              <w:divBdr>
                <w:top w:val="none" w:sz="0" w:space="0" w:color="auto"/>
                <w:left w:val="none" w:sz="0" w:space="0" w:color="auto"/>
                <w:bottom w:val="none" w:sz="0" w:space="0" w:color="auto"/>
                <w:right w:val="none" w:sz="0" w:space="0" w:color="auto"/>
              </w:divBdr>
            </w:div>
            <w:div w:id="1592622393">
              <w:marLeft w:val="0"/>
              <w:marRight w:val="0"/>
              <w:marTop w:val="0"/>
              <w:marBottom w:val="0"/>
              <w:divBdr>
                <w:top w:val="none" w:sz="0" w:space="0" w:color="auto"/>
                <w:left w:val="none" w:sz="0" w:space="0" w:color="auto"/>
                <w:bottom w:val="none" w:sz="0" w:space="0" w:color="auto"/>
                <w:right w:val="none" w:sz="0" w:space="0" w:color="auto"/>
              </w:divBdr>
            </w:div>
            <w:div w:id="1615090114">
              <w:marLeft w:val="0"/>
              <w:marRight w:val="0"/>
              <w:marTop w:val="0"/>
              <w:marBottom w:val="0"/>
              <w:divBdr>
                <w:top w:val="none" w:sz="0" w:space="0" w:color="auto"/>
                <w:left w:val="none" w:sz="0" w:space="0" w:color="auto"/>
                <w:bottom w:val="none" w:sz="0" w:space="0" w:color="auto"/>
                <w:right w:val="none" w:sz="0" w:space="0" w:color="auto"/>
              </w:divBdr>
            </w:div>
            <w:div w:id="1617522467">
              <w:marLeft w:val="0"/>
              <w:marRight w:val="0"/>
              <w:marTop w:val="0"/>
              <w:marBottom w:val="0"/>
              <w:divBdr>
                <w:top w:val="none" w:sz="0" w:space="0" w:color="auto"/>
                <w:left w:val="none" w:sz="0" w:space="0" w:color="auto"/>
                <w:bottom w:val="none" w:sz="0" w:space="0" w:color="auto"/>
                <w:right w:val="none" w:sz="0" w:space="0" w:color="auto"/>
              </w:divBdr>
            </w:div>
            <w:div w:id="1658145279">
              <w:marLeft w:val="0"/>
              <w:marRight w:val="0"/>
              <w:marTop w:val="0"/>
              <w:marBottom w:val="0"/>
              <w:divBdr>
                <w:top w:val="none" w:sz="0" w:space="0" w:color="auto"/>
                <w:left w:val="none" w:sz="0" w:space="0" w:color="auto"/>
                <w:bottom w:val="none" w:sz="0" w:space="0" w:color="auto"/>
                <w:right w:val="none" w:sz="0" w:space="0" w:color="auto"/>
              </w:divBdr>
            </w:div>
            <w:div w:id="1714772201">
              <w:marLeft w:val="0"/>
              <w:marRight w:val="0"/>
              <w:marTop w:val="0"/>
              <w:marBottom w:val="0"/>
              <w:divBdr>
                <w:top w:val="none" w:sz="0" w:space="0" w:color="auto"/>
                <w:left w:val="none" w:sz="0" w:space="0" w:color="auto"/>
                <w:bottom w:val="none" w:sz="0" w:space="0" w:color="auto"/>
                <w:right w:val="none" w:sz="0" w:space="0" w:color="auto"/>
              </w:divBdr>
            </w:div>
            <w:div w:id="1782987462">
              <w:marLeft w:val="0"/>
              <w:marRight w:val="0"/>
              <w:marTop w:val="0"/>
              <w:marBottom w:val="0"/>
              <w:divBdr>
                <w:top w:val="none" w:sz="0" w:space="0" w:color="auto"/>
                <w:left w:val="none" w:sz="0" w:space="0" w:color="auto"/>
                <w:bottom w:val="none" w:sz="0" w:space="0" w:color="auto"/>
                <w:right w:val="none" w:sz="0" w:space="0" w:color="auto"/>
              </w:divBdr>
            </w:div>
            <w:div w:id="1787312322">
              <w:marLeft w:val="0"/>
              <w:marRight w:val="0"/>
              <w:marTop w:val="0"/>
              <w:marBottom w:val="0"/>
              <w:divBdr>
                <w:top w:val="none" w:sz="0" w:space="0" w:color="auto"/>
                <w:left w:val="none" w:sz="0" w:space="0" w:color="auto"/>
                <w:bottom w:val="none" w:sz="0" w:space="0" w:color="auto"/>
                <w:right w:val="none" w:sz="0" w:space="0" w:color="auto"/>
              </w:divBdr>
            </w:div>
            <w:div w:id="1835340556">
              <w:marLeft w:val="0"/>
              <w:marRight w:val="0"/>
              <w:marTop w:val="0"/>
              <w:marBottom w:val="0"/>
              <w:divBdr>
                <w:top w:val="none" w:sz="0" w:space="0" w:color="auto"/>
                <w:left w:val="none" w:sz="0" w:space="0" w:color="auto"/>
                <w:bottom w:val="none" w:sz="0" w:space="0" w:color="auto"/>
                <w:right w:val="none" w:sz="0" w:space="0" w:color="auto"/>
              </w:divBdr>
            </w:div>
            <w:div w:id="1937520393">
              <w:marLeft w:val="0"/>
              <w:marRight w:val="0"/>
              <w:marTop w:val="0"/>
              <w:marBottom w:val="0"/>
              <w:divBdr>
                <w:top w:val="none" w:sz="0" w:space="0" w:color="auto"/>
                <w:left w:val="none" w:sz="0" w:space="0" w:color="auto"/>
                <w:bottom w:val="none" w:sz="0" w:space="0" w:color="auto"/>
                <w:right w:val="none" w:sz="0" w:space="0" w:color="auto"/>
              </w:divBdr>
            </w:div>
            <w:div w:id="1983073586">
              <w:marLeft w:val="0"/>
              <w:marRight w:val="0"/>
              <w:marTop w:val="0"/>
              <w:marBottom w:val="0"/>
              <w:divBdr>
                <w:top w:val="none" w:sz="0" w:space="0" w:color="auto"/>
                <w:left w:val="none" w:sz="0" w:space="0" w:color="auto"/>
                <w:bottom w:val="none" w:sz="0" w:space="0" w:color="auto"/>
                <w:right w:val="none" w:sz="0" w:space="0" w:color="auto"/>
              </w:divBdr>
            </w:div>
            <w:div w:id="205993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50641">
      <w:bodyDiv w:val="1"/>
      <w:marLeft w:val="0"/>
      <w:marRight w:val="0"/>
      <w:marTop w:val="0"/>
      <w:marBottom w:val="0"/>
      <w:divBdr>
        <w:top w:val="none" w:sz="0" w:space="0" w:color="auto"/>
        <w:left w:val="none" w:sz="0" w:space="0" w:color="auto"/>
        <w:bottom w:val="none" w:sz="0" w:space="0" w:color="auto"/>
        <w:right w:val="none" w:sz="0" w:space="0" w:color="auto"/>
      </w:divBdr>
      <w:divsChild>
        <w:div w:id="1040131484">
          <w:marLeft w:val="0"/>
          <w:marRight w:val="0"/>
          <w:marTop w:val="0"/>
          <w:marBottom w:val="0"/>
          <w:divBdr>
            <w:top w:val="none" w:sz="0" w:space="0" w:color="auto"/>
            <w:left w:val="none" w:sz="0" w:space="0" w:color="auto"/>
            <w:bottom w:val="none" w:sz="0" w:space="0" w:color="auto"/>
            <w:right w:val="none" w:sz="0" w:space="0" w:color="auto"/>
          </w:divBdr>
          <w:divsChild>
            <w:div w:id="16180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50817">
      <w:bodyDiv w:val="1"/>
      <w:marLeft w:val="0"/>
      <w:marRight w:val="0"/>
      <w:marTop w:val="0"/>
      <w:marBottom w:val="0"/>
      <w:divBdr>
        <w:top w:val="none" w:sz="0" w:space="0" w:color="auto"/>
        <w:left w:val="none" w:sz="0" w:space="0" w:color="auto"/>
        <w:bottom w:val="none" w:sz="0" w:space="0" w:color="auto"/>
        <w:right w:val="none" w:sz="0" w:space="0" w:color="auto"/>
      </w:divBdr>
    </w:div>
    <w:div w:id="1703020656">
      <w:bodyDiv w:val="1"/>
      <w:marLeft w:val="0"/>
      <w:marRight w:val="0"/>
      <w:marTop w:val="0"/>
      <w:marBottom w:val="0"/>
      <w:divBdr>
        <w:top w:val="none" w:sz="0" w:space="0" w:color="auto"/>
        <w:left w:val="none" w:sz="0" w:space="0" w:color="auto"/>
        <w:bottom w:val="none" w:sz="0" w:space="0" w:color="auto"/>
        <w:right w:val="none" w:sz="0" w:space="0" w:color="auto"/>
      </w:divBdr>
      <w:divsChild>
        <w:div w:id="2034842224">
          <w:marLeft w:val="547"/>
          <w:marRight w:val="0"/>
          <w:marTop w:val="0"/>
          <w:marBottom w:val="0"/>
          <w:divBdr>
            <w:top w:val="none" w:sz="0" w:space="0" w:color="auto"/>
            <w:left w:val="none" w:sz="0" w:space="0" w:color="auto"/>
            <w:bottom w:val="none" w:sz="0" w:space="0" w:color="auto"/>
            <w:right w:val="none" w:sz="0" w:space="0" w:color="auto"/>
          </w:divBdr>
        </w:div>
      </w:divsChild>
    </w:div>
    <w:div w:id="1714383535">
      <w:bodyDiv w:val="1"/>
      <w:marLeft w:val="0"/>
      <w:marRight w:val="0"/>
      <w:marTop w:val="0"/>
      <w:marBottom w:val="0"/>
      <w:divBdr>
        <w:top w:val="none" w:sz="0" w:space="0" w:color="auto"/>
        <w:left w:val="none" w:sz="0" w:space="0" w:color="auto"/>
        <w:bottom w:val="none" w:sz="0" w:space="0" w:color="auto"/>
        <w:right w:val="none" w:sz="0" w:space="0" w:color="auto"/>
      </w:divBdr>
      <w:divsChild>
        <w:div w:id="10765116">
          <w:marLeft w:val="547"/>
          <w:marRight w:val="0"/>
          <w:marTop w:val="0"/>
          <w:marBottom w:val="0"/>
          <w:divBdr>
            <w:top w:val="none" w:sz="0" w:space="0" w:color="auto"/>
            <w:left w:val="none" w:sz="0" w:space="0" w:color="auto"/>
            <w:bottom w:val="none" w:sz="0" w:space="0" w:color="auto"/>
            <w:right w:val="none" w:sz="0" w:space="0" w:color="auto"/>
          </w:divBdr>
        </w:div>
      </w:divsChild>
    </w:div>
    <w:div w:id="1752313129">
      <w:bodyDiv w:val="1"/>
      <w:marLeft w:val="0"/>
      <w:marRight w:val="0"/>
      <w:marTop w:val="0"/>
      <w:marBottom w:val="0"/>
      <w:divBdr>
        <w:top w:val="none" w:sz="0" w:space="0" w:color="auto"/>
        <w:left w:val="none" w:sz="0" w:space="0" w:color="auto"/>
        <w:bottom w:val="none" w:sz="0" w:space="0" w:color="auto"/>
        <w:right w:val="none" w:sz="0" w:space="0" w:color="auto"/>
      </w:divBdr>
      <w:divsChild>
        <w:div w:id="1875846210">
          <w:marLeft w:val="274"/>
          <w:marRight w:val="0"/>
          <w:marTop w:val="2"/>
          <w:marBottom w:val="120"/>
          <w:divBdr>
            <w:top w:val="none" w:sz="0" w:space="0" w:color="auto"/>
            <w:left w:val="none" w:sz="0" w:space="0" w:color="auto"/>
            <w:bottom w:val="none" w:sz="0" w:space="0" w:color="auto"/>
            <w:right w:val="none" w:sz="0" w:space="0" w:color="auto"/>
          </w:divBdr>
        </w:div>
        <w:div w:id="160122983">
          <w:marLeft w:val="274"/>
          <w:marRight w:val="0"/>
          <w:marTop w:val="2"/>
          <w:marBottom w:val="120"/>
          <w:divBdr>
            <w:top w:val="none" w:sz="0" w:space="0" w:color="auto"/>
            <w:left w:val="none" w:sz="0" w:space="0" w:color="auto"/>
            <w:bottom w:val="none" w:sz="0" w:space="0" w:color="auto"/>
            <w:right w:val="none" w:sz="0" w:space="0" w:color="auto"/>
          </w:divBdr>
        </w:div>
        <w:div w:id="291835030">
          <w:marLeft w:val="274"/>
          <w:marRight w:val="0"/>
          <w:marTop w:val="2"/>
          <w:marBottom w:val="120"/>
          <w:divBdr>
            <w:top w:val="none" w:sz="0" w:space="0" w:color="auto"/>
            <w:left w:val="none" w:sz="0" w:space="0" w:color="auto"/>
            <w:bottom w:val="none" w:sz="0" w:space="0" w:color="auto"/>
            <w:right w:val="none" w:sz="0" w:space="0" w:color="auto"/>
          </w:divBdr>
        </w:div>
      </w:divsChild>
    </w:div>
    <w:div w:id="1796094732">
      <w:bodyDiv w:val="1"/>
      <w:marLeft w:val="0"/>
      <w:marRight w:val="0"/>
      <w:marTop w:val="0"/>
      <w:marBottom w:val="0"/>
      <w:divBdr>
        <w:top w:val="none" w:sz="0" w:space="0" w:color="auto"/>
        <w:left w:val="none" w:sz="0" w:space="0" w:color="auto"/>
        <w:bottom w:val="none" w:sz="0" w:space="0" w:color="auto"/>
        <w:right w:val="none" w:sz="0" w:space="0" w:color="auto"/>
      </w:divBdr>
      <w:divsChild>
        <w:div w:id="1390153074">
          <w:marLeft w:val="274"/>
          <w:marRight w:val="0"/>
          <w:marTop w:val="2"/>
          <w:marBottom w:val="120"/>
          <w:divBdr>
            <w:top w:val="none" w:sz="0" w:space="0" w:color="auto"/>
            <w:left w:val="none" w:sz="0" w:space="0" w:color="auto"/>
            <w:bottom w:val="none" w:sz="0" w:space="0" w:color="auto"/>
            <w:right w:val="none" w:sz="0" w:space="0" w:color="auto"/>
          </w:divBdr>
        </w:div>
      </w:divsChild>
    </w:div>
    <w:div w:id="1902210010">
      <w:bodyDiv w:val="1"/>
      <w:marLeft w:val="0"/>
      <w:marRight w:val="0"/>
      <w:marTop w:val="0"/>
      <w:marBottom w:val="0"/>
      <w:divBdr>
        <w:top w:val="none" w:sz="0" w:space="0" w:color="auto"/>
        <w:left w:val="none" w:sz="0" w:space="0" w:color="auto"/>
        <w:bottom w:val="none" w:sz="0" w:space="0" w:color="auto"/>
        <w:right w:val="none" w:sz="0" w:space="0" w:color="auto"/>
      </w:divBdr>
    </w:div>
    <w:div w:id="1909531152">
      <w:bodyDiv w:val="1"/>
      <w:marLeft w:val="0"/>
      <w:marRight w:val="0"/>
      <w:marTop w:val="0"/>
      <w:marBottom w:val="0"/>
      <w:divBdr>
        <w:top w:val="none" w:sz="0" w:space="0" w:color="auto"/>
        <w:left w:val="none" w:sz="0" w:space="0" w:color="auto"/>
        <w:bottom w:val="none" w:sz="0" w:space="0" w:color="auto"/>
        <w:right w:val="none" w:sz="0" w:space="0" w:color="auto"/>
      </w:divBdr>
      <w:divsChild>
        <w:div w:id="830679926">
          <w:marLeft w:val="0"/>
          <w:marRight w:val="0"/>
          <w:marTop w:val="0"/>
          <w:marBottom w:val="0"/>
          <w:divBdr>
            <w:top w:val="none" w:sz="0" w:space="0" w:color="auto"/>
            <w:left w:val="none" w:sz="0" w:space="0" w:color="auto"/>
            <w:bottom w:val="none" w:sz="0" w:space="0" w:color="auto"/>
            <w:right w:val="none" w:sz="0" w:space="0" w:color="auto"/>
          </w:divBdr>
        </w:div>
      </w:divsChild>
    </w:div>
    <w:div w:id="1909850671">
      <w:bodyDiv w:val="1"/>
      <w:marLeft w:val="0"/>
      <w:marRight w:val="0"/>
      <w:marTop w:val="0"/>
      <w:marBottom w:val="0"/>
      <w:divBdr>
        <w:top w:val="none" w:sz="0" w:space="0" w:color="auto"/>
        <w:left w:val="none" w:sz="0" w:space="0" w:color="auto"/>
        <w:bottom w:val="none" w:sz="0" w:space="0" w:color="auto"/>
        <w:right w:val="none" w:sz="0" w:space="0" w:color="auto"/>
      </w:divBdr>
      <w:divsChild>
        <w:div w:id="278223554">
          <w:marLeft w:val="0"/>
          <w:marRight w:val="0"/>
          <w:marTop w:val="0"/>
          <w:marBottom w:val="0"/>
          <w:divBdr>
            <w:top w:val="none" w:sz="0" w:space="0" w:color="auto"/>
            <w:left w:val="none" w:sz="0" w:space="0" w:color="auto"/>
            <w:bottom w:val="none" w:sz="0" w:space="0" w:color="auto"/>
            <w:right w:val="none" w:sz="0" w:space="0" w:color="auto"/>
          </w:divBdr>
          <w:divsChild>
            <w:div w:id="26372251">
              <w:marLeft w:val="0"/>
              <w:marRight w:val="0"/>
              <w:marTop w:val="0"/>
              <w:marBottom w:val="0"/>
              <w:divBdr>
                <w:top w:val="none" w:sz="0" w:space="0" w:color="auto"/>
                <w:left w:val="none" w:sz="0" w:space="0" w:color="auto"/>
                <w:bottom w:val="none" w:sz="0" w:space="0" w:color="auto"/>
                <w:right w:val="none" w:sz="0" w:space="0" w:color="auto"/>
              </w:divBdr>
            </w:div>
            <w:div w:id="50345761">
              <w:marLeft w:val="0"/>
              <w:marRight w:val="0"/>
              <w:marTop w:val="0"/>
              <w:marBottom w:val="0"/>
              <w:divBdr>
                <w:top w:val="none" w:sz="0" w:space="0" w:color="auto"/>
                <w:left w:val="none" w:sz="0" w:space="0" w:color="auto"/>
                <w:bottom w:val="none" w:sz="0" w:space="0" w:color="auto"/>
                <w:right w:val="none" w:sz="0" w:space="0" w:color="auto"/>
              </w:divBdr>
            </w:div>
            <w:div w:id="65108158">
              <w:marLeft w:val="0"/>
              <w:marRight w:val="0"/>
              <w:marTop w:val="0"/>
              <w:marBottom w:val="0"/>
              <w:divBdr>
                <w:top w:val="none" w:sz="0" w:space="0" w:color="auto"/>
                <w:left w:val="none" w:sz="0" w:space="0" w:color="auto"/>
                <w:bottom w:val="none" w:sz="0" w:space="0" w:color="auto"/>
                <w:right w:val="none" w:sz="0" w:space="0" w:color="auto"/>
              </w:divBdr>
            </w:div>
            <w:div w:id="106631964">
              <w:marLeft w:val="0"/>
              <w:marRight w:val="0"/>
              <w:marTop w:val="0"/>
              <w:marBottom w:val="0"/>
              <w:divBdr>
                <w:top w:val="none" w:sz="0" w:space="0" w:color="auto"/>
                <w:left w:val="none" w:sz="0" w:space="0" w:color="auto"/>
                <w:bottom w:val="none" w:sz="0" w:space="0" w:color="auto"/>
                <w:right w:val="none" w:sz="0" w:space="0" w:color="auto"/>
              </w:divBdr>
            </w:div>
            <w:div w:id="108286083">
              <w:marLeft w:val="0"/>
              <w:marRight w:val="0"/>
              <w:marTop w:val="0"/>
              <w:marBottom w:val="0"/>
              <w:divBdr>
                <w:top w:val="none" w:sz="0" w:space="0" w:color="auto"/>
                <w:left w:val="none" w:sz="0" w:space="0" w:color="auto"/>
                <w:bottom w:val="none" w:sz="0" w:space="0" w:color="auto"/>
                <w:right w:val="none" w:sz="0" w:space="0" w:color="auto"/>
              </w:divBdr>
            </w:div>
            <w:div w:id="179003606">
              <w:marLeft w:val="0"/>
              <w:marRight w:val="0"/>
              <w:marTop w:val="0"/>
              <w:marBottom w:val="0"/>
              <w:divBdr>
                <w:top w:val="none" w:sz="0" w:space="0" w:color="auto"/>
                <w:left w:val="none" w:sz="0" w:space="0" w:color="auto"/>
                <w:bottom w:val="none" w:sz="0" w:space="0" w:color="auto"/>
                <w:right w:val="none" w:sz="0" w:space="0" w:color="auto"/>
              </w:divBdr>
            </w:div>
            <w:div w:id="259143986">
              <w:marLeft w:val="0"/>
              <w:marRight w:val="0"/>
              <w:marTop w:val="0"/>
              <w:marBottom w:val="0"/>
              <w:divBdr>
                <w:top w:val="none" w:sz="0" w:space="0" w:color="auto"/>
                <w:left w:val="none" w:sz="0" w:space="0" w:color="auto"/>
                <w:bottom w:val="none" w:sz="0" w:space="0" w:color="auto"/>
                <w:right w:val="none" w:sz="0" w:space="0" w:color="auto"/>
              </w:divBdr>
            </w:div>
            <w:div w:id="313030227">
              <w:marLeft w:val="0"/>
              <w:marRight w:val="0"/>
              <w:marTop w:val="0"/>
              <w:marBottom w:val="0"/>
              <w:divBdr>
                <w:top w:val="none" w:sz="0" w:space="0" w:color="auto"/>
                <w:left w:val="none" w:sz="0" w:space="0" w:color="auto"/>
                <w:bottom w:val="none" w:sz="0" w:space="0" w:color="auto"/>
                <w:right w:val="none" w:sz="0" w:space="0" w:color="auto"/>
              </w:divBdr>
            </w:div>
            <w:div w:id="323238881">
              <w:marLeft w:val="0"/>
              <w:marRight w:val="0"/>
              <w:marTop w:val="0"/>
              <w:marBottom w:val="0"/>
              <w:divBdr>
                <w:top w:val="none" w:sz="0" w:space="0" w:color="auto"/>
                <w:left w:val="none" w:sz="0" w:space="0" w:color="auto"/>
                <w:bottom w:val="none" w:sz="0" w:space="0" w:color="auto"/>
                <w:right w:val="none" w:sz="0" w:space="0" w:color="auto"/>
              </w:divBdr>
            </w:div>
            <w:div w:id="484250471">
              <w:marLeft w:val="0"/>
              <w:marRight w:val="0"/>
              <w:marTop w:val="0"/>
              <w:marBottom w:val="0"/>
              <w:divBdr>
                <w:top w:val="none" w:sz="0" w:space="0" w:color="auto"/>
                <w:left w:val="none" w:sz="0" w:space="0" w:color="auto"/>
                <w:bottom w:val="none" w:sz="0" w:space="0" w:color="auto"/>
                <w:right w:val="none" w:sz="0" w:space="0" w:color="auto"/>
              </w:divBdr>
            </w:div>
            <w:div w:id="490756604">
              <w:marLeft w:val="0"/>
              <w:marRight w:val="0"/>
              <w:marTop w:val="0"/>
              <w:marBottom w:val="0"/>
              <w:divBdr>
                <w:top w:val="none" w:sz="0" w:space="0" w:color="auto"/>
                <w:left w:val="none" w:sz="0" w:space="0" w:color="auto"/>
                <w:bottom w:val="none" w:sz="0" w:space="0" w:color="auto"/>
                <w:right w:val="none" w:sz="0" w:space="0" w:color="auto"/>
              </w:divBdr>
            </w:div>
            <w:div w:id="511187651">
              <w:marLeft w:val="0"/>
              <w:marRight w:val="0"/>
              <w:marTop w:val="0"/>
              <w:marBottom w:val="0"/>
              <w:divBdr>
                <w:top w:val="none" w:sz="0" w:space="0" w:color="auto"/>
                <w:left w:val="none" w:sz="0" w:space="0" w:color="auto"/>
                <w:bottom w:val="none" w:sz="0" w:space="0" w:color="auto"/>
                <w:right w:val="none" w:sz="0" w:space="0" w:color="auto"/>
              </w:divBdr>
            </w:div>
            <w:div w:id="547648361">
              <w:marLeft w:val="0"/>
              <w:marRight w:val="0"/>
              <w:marTop w:val="0"/>
              <w:marBottom w:val="0"/>
              <w:divBdr>
                <w:top w:val="none" w:sz="0" w:space="0" w:color="auto"/>
                <w:left w:val="none" w:sz="0" w:space="0" w:color="auto"/>
                <w:bottom w:val="none" w:sz="0" w:space="0" w:color="auto"/>
                <w:right w:val="none" w:sz="0" w:space="0" w:color="auto"/>
              </w:divBdr>
            </w:div>
            <w:div w:id="550503060">
              <w:marLeft w:val="0"/>
              <w:marRight w:val="0"/>
              <w:marTop w:val="0"/>
              <w:marBottom w:val="0"/>
              <w:divBdr>
                <w:top w:val="none" w:sz="0" w:space="0" w:color="auto"/>
                <w:left w:val="none" w:sz="0" w:space="0" w:color="auto"/>
                <w:bottom w:val="none" w:sz="0" w:space="0" w:color="auto"/>
                <w:right w:val="none" w:sz="0" w:space="0" w:color="auto"/>
              </w:divBdr>
            </w:div>
            <w:div w:id="566767870">
              <w:marLeft w:val="0"/>
              <w:marRight w:val="0"/>
              <w:marTop w:val="0"/>
              <w:marBottom w:val="0"/>
              <w:divBdr>
                <w:top w:val="none" w:sz="0" w:space="0" w:color="auto"/>
                <w:left w:val="none" w:sz="0" w:space="0" w:color="auto"/>
                <w:bottom w:val="none" w:sz="0" w:space="0" w:color="auto"/>
                <w:right w:val="none" w:sz="0" w:space="0" w:color="auto"/>
              </w:divBdr>
            </w:div>
            <w:div w:id="566839952">
              <w:marLeft w:val="0"/>
              <w:marRight w:val="0"/>
              <w:marTop w:val="0"/>
              <w:marBottom w:val="0"/>
              <w:divBdr>
                <w:top w:val="none" w:sz="0" w:space="0" w:color="auto"/>
                <w:left w:val="none" w:sz="0" w:space="0" w:color="auto"/>
                <w:bottom w:val="none" w:sz="0" w:space="0" w:color="auto"/>
                <w:right w:val="none" w:sz="0" w:space="0" w:color="auto"/>
              </w:divBdr>
            </w:div>
            <w:div w:id="654185522">
              <w:marLeft w:val="0"/>
              <w:marRight w:val="0"/>
              <w:marTop w:val="0"/>
              <w:marBottom w:val="0"/>
              <w:divBdr>
                <w:top w:val="none" w:sz="0" w:space="0" w:color="auto"/>
                <w:left w:val="none" w:sz="0" w:space="0" w:color="auto"/>
                <w:bottom w:val="none" w:sz="0" w:space="0" w:color="auto"/>
                <w:right w:val="none" w:sz="0" w:space="0" w:color="auto"/>
              </w:divBdr>
            </w:div>
            <w:div w:id="658264210">
              <w:marLeft w:val="0"/>
              <w:marRight w:val="0"/>
              <w:marTop w:val="0"/>
              <w:marBottom w:val="0"/>
              <w:divBdr>
                <w:top w:val="none" w:sz="0" w:space="0" w:color="auto"/>
                <w:left w:val="none" w:sz="0" w:space="0" w:color="auto"/>
                <w:bottom w:val="none" w:sz="0" w:space="0" w:color="auto"/>
                <w:right w:val="none" w:sz="0" w:space="0" w:color="auto"/>
              </w:divBdr>
            </w:div>
            <w:div w:id="779835509">
              <w:marLeft w:val="0"/>
              <w:marRight w:val="0"/>
              <w:marTop w:val="0"/>
              <w:marBottom w:val="0"/>
              <w:divBdr>
                <w:top w:val="none" w:sz="0" w:space="0" w:color="auto"/>
                <w:left w:val="none" w:sz="0" w:space="0" w:color="auto"/>
                <w:bottom w:val="none" w:sz="0" w:space="0" w:color="auto"/>
                <w:right w:val="none" w:sz="0" w:space="0" w:color="auto"/>
              </w:divBdr>
            </w:div>
            <w:div w:id="789251893">
              <w:marLeft w:val="0"/>
              <w:marRight w:val="0"/>
              <w:marTop w:val="0"/>
              <w:marBottom w:val="0"/>
              <w:divBdr>
                <w:top w:val="none" w:sz="0" w:space="0" w:color="auto"/>
                <w:left w:val="none" w:sz="0" w:space="0" w:color="auto"/>
                <w:bottom w:val="none" w:sz="0" w:space="0" w:color="auto"/>
                <w:right w:val="none" w:sz="0" w:space="0" w:color="auto"/>
              </w:divBdr>
            </w:div>
            <w:div w:id="793795523">
              <w:marLeft w:val="0"/>
              <w:marRight w:val="0"/>
              <w:marTop w:val="0"/>
              <w:marBottom w:val="0"/>
              <w:divBdr>
                <w:top w:val="none" w:sz="0" w:space="0" w:color="auto"/>
                <w:left w:val="none" w:sz="0" w:space="0" w:color="auto"/>
                <w:bottom w:val="none" w:sz="0" w:space="0" w:color="auto"/>
                <w:right w:val="none" w:sz="0" w:space="0" w:color="auto"/>
              </w:divBdr>
            </w:div>
            <w:div w:id="799416531">
              <w:marLeft w:val="0"/>
              <w:marRight w:val="0"/>
              <w:marTop w:val="0"/>
              <w:marBottom w:val="0"/>
              <w:divBdr>
                <w:top w:val="none" w:sz="0" w:space="0" w:color="auto"/>
                <w:left w:val="none" w:sz="0" w:space="0" w:color="auto"/>
                <w:bottom w:val="none" w:sz="0" w:space="0" w:color="auto"/>
                <w:right w:val="none" w:sz="0" w:space="0" w:color="auto"/>
              </w:divBdr>
            </w:div>
            <w:div w:id="835607361">
              <w:marLeft w:val="0"/>
              <w:marRight w:val="0"/>
              <w:marTop w:val="0"/>
              <w:marBottom w:val="0"/>
              <w:divBdr>
                <w:top w:val="none" w:sz="0" w:space="0" w:color="auto"/>
                <w:left w:val="none" w:sz="0" w:space="0" w:color="auto"/>
                <w:bottom w:val="none" w:sz="0" w:space="0" w:color="auto"/>
                <w:right w:val="none" w:sz="0" w:space="0" w:color="auto"/>
              </w:divBdr>
            </w:div>
            <w:div w:id="851799049">
              <w:marLeft w:val="0"/>
              <w:marRight w:val="0"/>
              <w:marTop w:val="0"/>
              <w:marBottom w:val="0"/>
              <w:divBdr>
                <w:top w:val="none" w:sz="0" w:space="0" w:color="auto"/>
                <w:left w:val="none" w:sz="0" w:space="0" w:color="auto"/>
                <w:bottom w:val="none" w:sz="0" w:space="0" w:color="auto"/>
                <w:right w:val="none" w:sz="0" w:space="0" w:color="auto"/>
              </w:divBdr>
            </w:div>
            <w:div w:id="908541560">
              <w:marLeft w:val="0"/>
              <w:marRight w:val="0"/>
              <w:marTop w:val="0"/>
              <w:marBottom w:val="0"/>
              <w:divBdr>
                <w:top w:val="none" w:sz="0" w:space="0" w:color="auto"/>
                <w:left w:val="none" w:sz="0" w:space="0" w:color="auto"/>
                <w:bottom w:val="none" w:sz="0" w:space="0" w:color="auto"/>
                <w:right w:val="none" w:sz="0" w:space="0" w:color="auto"/>
              </w:divBdr>
            </w:div>
            <w:div w:id="1157458622">
              <w:marLeft w:val="0"/>
              <w:marRight w:val="0"/>
              <w:marTop w:val="0"/>
              <w:marBottom w:val="0"/>
              <w:divBdr>
                <w:top w:val="none" w:sz="0" w:space="0" w:color="auto"/>
                <w:left w:val="none" w:sz="0" w:space="0" w:color="auto"/>
                <w:bottom w:val="none" w:sz="0" w:space="0" w:color="auto"/>
                <w:right w:val="none" w:sz="0" w:space="0" w:color="auto"/>
              </w:divBdr>
            </w:div>
            <w:div w:id="1201548006">
              <w:marLeft w:val="0"/>
              <w:marRight w:val="0"/>
              <w:marTop w:val="0"/>
              <w:marBottom w:val="0"/>
              <w:divBdr>
                <w:top w:val="none" w:sz="0" w:space="0" w:color="auto"/>
                <w:left w:val="none" w:sz="0" w:space="0" w:color="auto"/>
                <w:bottom w:val="none" w:sz="0" w:space="0" w:color="auto"/>
                <w:right w:val="none" w:sz="0" w:space="0" w:color="auto"/>
              </w:divBdr>
            </w:div>
            <w:div w:id="1213729663">
              <w:marLeft w:val="0"/>
              <w:marRight w:val="0"/>
              <w:marTop w:val="0"/>
              <w:marBottom w:val="0"/>
              <w:divBdr>
                <w:top w:val="none" w:sz="0" w:space="0" w:color="auto"/>
                <w:left w:val="none" w:sz="0" w:space="0" w:color="auto"/>
                <w:bottom w:val="none" w:sz="0" w:space="0" w:color="auto"/>
                <w:right w:val="none" w:sz="0" w:space="0" w:color="auto"/>
              </w:divBdr>
            </w:div>
            <w:div w:id="1231112641">
              <w:marLeft w:val="0"/>
              <w:marRight w:val="0"/>
              <w:marTop w:val="0"/>
              <w:marBottom w:val="0"/>
              <w:divBdr>
                <w:top w:val="none" w:sz="0" w:space="0" w:color="auto"/>
                <w:left w:val="none" w:sz="0" w:space="0" w:color="auto"/>
                <w:bottom w:val="none" w:sz="0" w:space="0" w:color="auto"/>
                <w:right w:val="none" w:sz="0" w:space="0" w:color="auto"/>
              </w:divBdr>
            </w:div>
            <w:div w:id="1286157185">
              <w:marLeft w:val="0"/>
              <w:marRight w:val="0"/>
              <w:marTop w:val="0"/>
              <w:marBottom w:val="0"/>
              <w:divBdr>
                <w:top w:val="none" w:sz="0" w:space="0" w:color="auto"/>
                <w:left w:val="none" w:sz="0" w:space="0" w:color="auto"/>
                <w:bottom w:val="none" w:sz="0" w:space="0" w:color="auto"/>
                <w:right w:val="none" w:sz="0" w:space="0" w:color="auto"/>
              </w:divBdr>
            </w:div>
            <w:div w:id="1319306468">
              <w:marLeft w:val="0"/>
              <w:marRight w:val="0"/>
              <w:marTop w:val="0"/>
              <w:marBottom w:val="0"/>
              <w:divBdr>
                <w:top w:val="none" w:sz="0" w:space="0" w:color="auto"/>
                <w:left w:val="none" w:sz="0" w:space="0" w:color="auto"/>
                <w:bottom w:val="none" w:sz="0" w:space="0" w:color="auto"/>
                <w:right w:val="none" w:sz="0" w:space="0" w:color="auto"/>
              </w:divBdr>
            </w:div>
            <w:div w:id="1408307365">
              <w:marLeft w:val="0"/>
              <w:marRight w:val="0"/>
              <w:marTop w:val="0"/>
              <w:marBottom w:val="0"/>
              <w:divBdr>
                <w:top w:val="none" w:sz="0" w:space="0" w:color="auto"/>
                <w:left w:val="none" w:sz="0" w:space="0" w:color="auto"/>
                <w:bottom w:val="none" w:sz="0" w:space="0" w:color="auto"/>
                <w:right w:val="none" w:sz="0" w:space="0" w:color="auto"/>
              </w:divBdr>
            </w:div>
            <w:div w:id="1497262321">
              <w:marLeft w:val="0"/>
              <w:marRight w:val="0"/>
              <w:marTop w:val="0"/>
              <w:marBottom w:val="0"/>
              <w:divBdr>
                <w:top w:val="none" w:sz="0" w:space="0" w:color="auto"/>
                <w:left w:val="none" w:sz="0" w:space="0" w:color="auto"/>
                <w:bottom w:val="none" w:sz="0" w:space="0" w:color="auto"/>
                <w:right w:val="none" w:sz="0" w:space="0" w:color="auto"/>
              </w:divBdr>
            </w:div>
            <w:div w:id="1565942681">
              <w:marLeft w:val="0"/>
              <w:marRight w:val="0"/>
              <w:marTop w:val="0"/>
              <w:marBottom w:val="0"/>
              <w:divBdr>
                <w:top w:val="none" w:sz="0" w:space="0" w:color="auto"/>
                <w:left w:val="none" w:sz="0" w:space="0" w:color="auto"/>
                <w:bottom w:val="none" w:sz="0" w:space="0" w:color="auto"/>
                <w:right w:val="none" w:sz="0" w:space="0" w:color="auto"/>
              </w:divBdr>
            </w:div>
            <w:div w:id="1566721560">
              <w:marLeft w:val="0"/>
              <w:marRight w:val="0"/>
              <w:marTop w:val="0"/>
              <w:marBottom w:val="0"/>
              <w:divBdr>
                <w:top w:val="none" w:sz="0" w:space="0" w:color="auto"/>
                <w:left w:val="none" w:sz="0" w:space="0" w:color="auto"/>
                <w:bottom w:val="none" w:sz="0" w:space="0" w:color="auto"/>
                <w:right w:val="none" w:sz="0" w:space="0" w:color="auto"/>
              </w:divBdr>
            </w:div>
            <w:div w:id="1582062588">
              <w:marLeft w:val="0"/>
              <w:marRight w:val="0"/>
              <w:marTop w:val="0"/>
              <w:marBottom w:val="0"/>
              <w:divBdr>
                <w:top w:val="none" w:sz="0" w:space="0" w:color="auto"/>
                <w:left w:val="none" w:sz="0" w:space="0" w:color="auto"/>
                <w:bottom w:val="none" w:sz="0" w:space="0" w:color="auto"/>
                <w:right w:val="none" w:sz="0" w:space="0" w:color="auto"/>
              </w:divBdr>
            </w:div>
            <w:div w:id="1886526023">
              <w:marLeft w:val="0"/>
              <w:marRight w:val="0"/>
              <w:marTop w:val="0"/>
              <w:marBottom w:val="0"/>
              <w:divBdr>
                <w:top w:val="none" w:sz="0" w:space="0" w:color="auto"/>
                <w:left w:val="none" w:sz="0" w:space="0" w:color="auto"/>
                <w:bottom w:val="none" w:sz="0" w:space="0" w:color="auto"/>
                <w:right w:val="none" w:sz="0" w:space="0" w:color="auto"/>
              </w:divBdr>
            </w:div>
            <w:div w:id="2037847057">
              <w:marLeft w:val="0"/>
              <w:marRight w:val="0"/>
              <w:marTop w:val="0"/>
              <w:marBottom w:val="0"/>
              <w:divBdr>
                <w:top w:val="none" w:sz="0" w:space="0" w:color="auto"/>
                <w:left w:val="none" w:sz="0" w:space="0" w:color="auto"/>
                <w:bottom w:val="none" w:sz="0" w:space="0" w:color="auto"/>
                <w:right w:val="none" w:sz="0" w:space="0" w:color="auto"/>
              </w:divBdr>
            </w:div>
            <w:div w:id="2091417301">
              <w:marLeft w:val="0"/>
              <w:marRight w:val="0"/>
              <w:marTop w:val="0"/>
              <w:marBottom w:val="0"/>
              <w:divBdr>
                <w:top w:val="none" w:sz="0" w:space="0" w:color="auto"/>
                <w:left w:val="none" w:sz="0" w:space="0" w:color="auto"/>
                <w:bottom w:val="none" w:sz="0" w:space="0" w:color="auto"/>
                <w:right w:val="none" w:sz="0" w:space="0" w:color="auto"/>
              </w:divBdr>
            </w:div>
            <w:div w:id="2138064768">
              <w:marLeft w:val="0"/>
              <w:marRight w:val="0"/>
              <w:marTop w:val="0"/>
              <w:marBottom w:val="0"/>
              <w:divBdr>
                <w:top w:val="none" w:sz="0" w:space="0" w:color="auto"/>
                <w:left w:val="none" w:sz="0" w:space="0" w:color="auto"/>
                <w:bottom w:val="none" w:sz="0" w:space="0" w:color="auto"/>
                <w:right w:val="none" w:sz="0" w:space="0" w:color="auto"/>
              </w:divBdr>
            </w:div>
            <w:div w:id="214061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60463">
      <w:bodyDiv w:val="1"/>
      <w:marLeft w:val="0"/>
      <w:marRight w:val="0"/>
      <w:marTop w:val="0"/>
      <w:marBottom w:val="0"/>
      <w:divBdr>
        <w:top w:val="none" w:sz="0" w:space="0" w:color="auto"/>
        <w:left w:val="none" w:sz="0" w:space="0" w:color="auto"/>
        <w:bottom w:val="none" w:sz="0" w:space="0" w:color="auto"/>
        <w:right w:val="none" w:sz="0" w:space="0" w:color="auto"/>
      </w:divBdr>
      <w:divsChild>
        <w:div w:id="2134785748">
          <w:marLeft w:val="547"/>
          <w:marRight w:val="0"/>
          <w:marTop w:val="0"/>
          <w:marBottom w:val="0"/>
          <w:divBdr>
            <w:top w:val="none" w:sz="0" w:space="0" w:color="auto"/>
            <w:left w:val="none" w:sz="0" w:space="0" w:color="auto"/>
            <w:bottom w:val="none" w:sz="0" w:space="0" w:color="auto"/>
            <w:right w:val="none" w:sz="0" w:space="0" w:color="auto"/>
          </w:divBdr>
        </w:div>
      </w:divsChild>
    </w:div>
    <w:div w:id="1970012727">
      <w:bodyDiv w:val="1"/>
      <w:marLeft w:val="0"/>
      <w:marRight w:val="0"/>
      <w:marTop w:val="0"/>
      <w:marBottom w:val="0"/>
      <w:divBdr>
        <w:top w:val="none" w:sz="0" w:space="0" w:color="auto"/>
        <w:left w:val="none" w:sz="0" w:space="0" w:color="auto"/>
        <w:bottom w:val="none" w:sz="0" w:space="0" w:color="auto"/>
        <w:right w:val="none" w:sz="0" w:space="0" w:color="auto"/>
      </w:divBdr>
    </w:div>
    <w:div w:id="1988893700">
      <w:bodyDiv w:val="1"/>
      <w:marLeft w:val="0"/>
      <w:marRight w:val="0"/>
      <w:marTop w:val="0"/>
      <w:marBottom w:val="0"/>
      <w:divBdr>
        <w:top w:val="none" w:sz="0" w:space="0" w:color="auto"/>
        <w:left w:val="none" w:sz="0" w:space="0" w:color="auto"/>
        <w:bottom w:val="none" w:sz="0" w:space="0" w:color="auto"/>
        <w:right w:val="none" w:sz="0" w:space="0" w:color="auto"/>
      </w:divBdr>
    </w:div>
    <w:div w:id="2090035235">
      <w:bodyDiv w:val="1"/>
      <w:marLeft w:val="0"/>
      <w:marRight w:val="0"/>
      <w:marTop w:val="0"/>
      <w:marBottom w:val="0"/>
      <w:divBdr>
        <w:top w:val="none" w:sz="0" w:space="0" w:color="auto"/>
        <w:left w:val="none" w:sz="0" w:space="0" w:color="auto"/>
        <w:bottom w:val="none" w:sz="0" w:space="0" w:color="auto"/>
        <w:right w:val="none" w:sz="0" w:space="0" w:color="auto"/>
      </w:divBdr>
      <w:divsChild>
        <w:div w:id="2128159026">
          <w:marLeft w:val="0"/>
          <w:marRight w:val="0"/>
          <w:marTop w:val="0"/>
          <w:marBottom w:val="0"/>
          <w:divBdr>
            <w:top w:val="none" w:sz="0" w:space="0" w:color="auto"/>
            <w:left w:val="none" w:sz="0" w:space="0" w:color="auto"/>
            <w:bottom w:val="none" w:sz="0" w:space="0" w:color="auto"/>
            <w:right w:val="none" w:sz="0" w:space="0" w:color="auto"/>
          </w:divBdr>
        </w:div>
      </w:divsChild>
    </w:div>
    <w:div w:id="2107573832">
      <w:bodyDiv w:val="1"/>
      <w:marLeft w:val="0"/>
      <w:marRight w:val="0"/>
      <w:marTop w:val="0"/>
      <w:marBottom w:val="0"/>
      <w:divBdr>
        <w:top w:val="none" w:sz="0" w:space="0" w:color="auto"/>
        <w:left w:val="none" w:sz="0" w:space="0" w:color="auto"/>
        <w:bottom w:val="none" w:sz="0" w:space="0" w:color="auto"/>
        <w:right w:val="none" w:sz="0" w:space="0" w:color="auto"/>
      </w:divBdr>
      <w:divsChild>
        <w:div w:id="1181820475">
          <w:marLeft w:val="994"/>
          <w:marRight w:val="0"/>
          <w:marTop w:val="2"/>
          <w:marBottom w:val="120"/>
          <w:divBdr>
            <w:top w:val="none" w:sz="0" w:space="0" w:color="auto"/>
            <w:left w:val="none" w:sz="0" w:space="0" w:color="auto"/>
            <w:bottom w:val="none" w:sz="0" w:space="0" w:color="auto"/>
            <w:right w:val="none" w:sz="0" w:space="0" w:color="auto"/>
          </w:divBdr>
        </w:div>
        <w:div w:id="1615553606">
          <w:marLeft w:val="994"/>
          <w:marRight w:val="0"/>
          <w:marTop w:val="2"/>
          <w:marBottom w:val="120"/>
          <w:divBdr>
            <w:top w:val="none" w:sz="0" w:space="0" w:color="auto"/>
            <w:left w:val="none" w:sz="0" w:space="0" w:color="auto"/>
            <w:bottom w:val="none" w:sz="0" w:space="0" w:color="auto"/>
            <w:right w:val="none" w:sz="0" w:space="0" w:color="auto"/>
          </w:divBdr>
        </w:div>
      </w:divsChild>
    </w:div>
    <w:div w:id="2125534544">
      <w:bodyDiv w:val="1"/>
      <w:marLeft w:val="0"/>
      <w:marRight w:val="0"/>
      <w:marTop w:val="0"/>
      <w:marBottom w:val="0"/>
      <w:divBdr>
        <w:top w:val="none" w:sz="0" w:space="0" w:color="auto"/>
        <w:left w:val="none" w:sz="0" w:space="0" w:color="auto"/>
        <w:bottom w:val="none" w:sz="0" w:space="0" w:color="auto"/>
        <w:right w:val="none" w:sz="0" w:space="0" w:color="auto"/>
      </w:divBdr>
    </w:div>
    <w:div w:id="2128963428">
      <w:bodyDiv w:val="1"/>
      <w:marLeft w:val="0"/>
      <w:marRight w:val="0"/>
      <w:marTop w:val="0"/>
      <w:marBottom w:val="0"/>
      <w:divBdr>
        <w:top w:val="none" w:sz="0" w:space="0" w:color="auto"/>
        <w:left w:val="none" w:sz="0" w:space="0" w:color="auto"/>
        <w:bottom w:val="none" w:sz="0" w:space="0" w:color="auto"/>
        <w:right w:val="none" w:sz="0" w:space="0" w:color="auto"/>
      </w:divBdr>
      <w:divsChild>
        <w:div w:id="684484238">
          <w:marLeft w:val="0"/>
          <w:marRight w:val="0"/>
          <w:marTop w:val="0"/>
          <w:marBottom w:val="0"/>
          <w:divBdr>
            <w:top w:val="none" w:sz="0" w:space="0" w:color="auto"/>
            <w:left w:val="none" w:sz="0" w:space="0" w:color="auto"/>
            <w:bottom w:val="none" w:sz="0" w:space="0" w:color="auto"/>
            <w:right w:val="none" w:sz="0" w:space="0" w:color="auto"/>
          </w:divBdr>
          <w:divsChild>
            <w:div w:id="34241098">
              <w:marLeft w:val="0"/>
              <w:marRight w:val="0"/>
              <w:marTop w:val="0"/>
              <w:marBottom w:val="0"/>
              <w:divBdr>
                <w:top w:val="none" w:sz="0" w:space="0" w:color="auto"/>
                <w:left w:val="none" w:sz="0" w:space="0" w:color="auto"/>
                <w:bottom w:val="none" w:sz="0" w:space="0" w:color="auto"/>
                <w:right w:val="none" w:sz="0" w:space="0" w:color="auto"/>
              </w:divBdr>
            </w:div>
            <w:div w:id="36587789">
              <w:marLeft w:val="0"/>
              <w:marRight w:val="0"/>
              <w:marTop w:val="0"/>
              <w:marBottom w:val="0"/>
              <w:divBdr>
                <w:top w:val="none" w:sz="0" w:space="0" w:color="auto"/>
                <w:left w:val="none" w:sz="0" w:space="0" w:color="auto"/>
                <w:bottom w:val="none" w:sz="0" w:space="0" w:color="auto"/>
                <w:right w:val="none" w:sz="0" w:space="0" w:color="auto"/>
              </w:divBdr>
            </w:div>
            <w:div w:id="53700507">
              <w:marLeft w:val="0"/>
              <w:marRight w:val="0"/>
              <w:marTop w:val="0"/>
              <w:marBottom w:val="0"/>
              <w:divBdr>
                <w:top w:val="none" w:sz="0" w:space="0" w:color="auto"/>
                <w:left w:val="none" w:sz="0" w:space="0" w:color="auto"/>
                <w:bottom w:val="none" w:sz="0" w:space="0" w:color="auto"/>
                <w:right w:val="none" w:sz="0" w:space="0" w:color="auto"/>
              </w:divBdr>
            </w:div>
            <w:div w:id="70809018">
              <w:marLeft w:val="0"/>
              <w:marRight w:val="0"/>
              <w:marTop w:val="0"/>
              <w:marBottom w:val="0"/>
              <w:divBdr>
                <w:top w:val="none" w:sz="0" w:space="0" w:color="auto"/>
                <w:left w:val="none" w:sz="0" w:space="0" w:color="auto"/>
                <w:bottom w:val="none" w:sz="0" w:space="0" w:color="auto"/>
                <w:right w:val="none" w:sz="0" w:space="0" w:color="auto"/>
              </w:divBdr>
            </w:div>
            <w:div w:id="350107441">
              <w:marLeft w:val="0"/>
              <w:marRight w:val="0"/>
              <w:marTop w:val="0"/>
              <w:marBottom w:val="0"/>
              <w:divBdr>
                <w:top w:val="none" w:sz="0" w:space="0" w:color="auto"/>
                <w:left w:val="none" w:sz="0" w:space="0" w:color="auto"/>
                <w:bottom w:val="none" w:sz="0" w:space="0" w:color="auto"/>
                <w:right w:val="none" w:sz="0" w:space="0" w:color="auto"/>
              </w:divBdr>
            </w:div>
            <w:div w:id="382143839">
              <w:marLeft w:val="0"/>
              <w:marRight w:val="0"/>
              <w:marTop w:val="0"/>
              <w:marBottom w:val="0"/>
              <w:divBdr>
                <w:top w:val="none" w:sz="0" w:space="0" w:color="auto"/>
                <w:left w:val="none" w:sz="0" w:space="0" w:color="auto"/>
                <w:bottom w:val="none" w:sz="0" w:space="0" w:color="auto"/>
                <w:right w:val="none" w:sz="0" w:space="0" w:color="auto"/>
              </w:divBdr>
            </w:div>
            <w:div w:id="383257781">
              <w:marLeft w:val="0"/>
              <w:marRight w:val="0"/>
              <w:marTop w:val="0"/>
              <w:marBottom w:val="0"/>
              <w:divBdr>
                <w:top w:val="none" w:sz="0" w:space="0" w:color="auto"/>
                <w:left w:val="none" w:sz="0" w:space="0" w:color="auto"/>
                <w:bottom w:val="none" w:sz="0" w:space="0" w:color="auto"/>
                <w:right w:val="none" w:sz="0" w:space="0" w:color="auto"/>
              </w:divBdr>
            </w:div>
            <w:div w:id="398674257">
              <w:marLeft w:val="0"/>
              <w:marRight w:val="0"/>
              <w:marTop w:val="0"/>
              <w:marBottom w:val="0"/>
              <w:divBdr>
                <w:top w:val="none" w:sz="0" w:space="0" w:color="auto"/>
                <w:left w:val="none" w:sz="0" w:space="0" w:color="auto"/>
                <w:bottom w:val="none" w:sz="0" w:space="0" w:color="auto"/>
                <w:right w:val="none" w:sz="0" w:space="0" w:color="auto"/>
              </w:divBdr>
            </w:div>
            <w:div w:id="442725374">
              <w:marLeft w:val="0"/>
              <w:marRight w:val="0"/>
              <w:marTop w:val="0"/>
              <w:marBottom w:val="0"/>
              <w:divBdr>
                <w:top w:val="none" w:sz="0" w:space="0" w:color="auto"/>
                <w:left w:val="none" w:sz="0" w:space="0" w:color="auto"/>
                <w:bottom w:val="none" w:sz="0" w:space="0" w:color="auto"/>
                <w:right w:val="none" w:sz="0" w:space="0" w:color="auto"/>
              </w:divBdr>
            </w:div>
            <w:div w:id="447898556">
              <w:marLeft w:val="0"/>
              <w:marRight w:val="0"/>
              <w:marTop w:val="0"/>
              <w:marBottom w:val="0"/>
              <w:divBdr>
                <w:top w:val="none" w:sz="0" w:space="0" w:color="auto"/>
                <w:left w:val="none" w:sz="0" w:space="0" w:color="auto"/>
                <w:bottom w:val="none" w:sz="0" w:space="0" w:color="auto"/>
                <w:right w:val="none" w:sz="0" w:space="0" w:color="auto"/>
              </w:divBdr>
            </w:div>
            <w:div w:id="510098462">
              <w:marLeft w:val="0"/>
              <w:marRight w:val="0"/>
              <w:marTop w:val="0"/>
              <w:marBottom w:val="0"/>
              <w:divBdr>
                <w:top w:val="none" w:sz="0" w:space="0" w:color="auto"/>
                <w:left w:val="none" w:sz="0" w:space="0" w:color="auto"/>
                <w:bottom w:val="none" w:sz="0" w:space="0" w:color="auto"/>
                <w:right w:val="none" w:sz="0" w:space="0" w:color="auto"/>
              </w:divBdr>
            </w:div>
            <w:div w:id="658994843">
              <w:marLeft w:val="0"/>
              <w:marRight w:val="0"/>
              <w:marTop w:val="0"/>
              <w:marBottom w:val="0"/>
              <w:divBdr>
                <w:top w:val="none" w:sz="0" w:space="0" w:color="auto"/>
                <w:left w:val="none" w:sz="0" w:space="0" w:color="auto"/>
                <w:bottom w:val="none" w:sz="0" w:space="0" w:color="auto"/>
                <w:right w:val="none" w:sz="0" w:space="0" w:color="auto"/>
              </w:divBdr>
            </w:div>
            <w:div w:id="687760201">
              <w:marLeft w:val="0"/>
              <w:marRight w:val="0"/>
              <w:marTop w:val="0"/>
              <w:marBottom w:val="0"/>
              <w:divBdr>
                <w:top w:val="none" w:sz="0" w:space="0" w:color="auto"/>
                <w:left w:val="none" w:sz="0" w:space="0" w:color="auto"/>
                <w:bottom w:val="none" w:sz="0" w:space="0" w:color="auto"/>
                <w:right w:val="none" w:sz="0" w:space="0" w:color="auto"/>
              </w:divBdr>
            </w:div>
            <w:div w:id="802698132">
              <w:marLeft w:val="0"/>
              <w:marRight w:val="0"/>
              <w:marTop w:val="0"/>
              <w:marBottom w:val="0"/>
              <w:divBdr>
                <w:top w:val="none" w:sz="0" w:space="0" w:color="auto"/>
                <w:left w:val="none" w:sz="0" w:space="0" w:color="auto"/>
                <w:bottom w:val="none" w:sz="0" w:space="0" w:color="auto"/>
                <w:right w:val="none" w:sz="0" w:space="0" w:color="auto"/>
              </w:divBdr>
            </w:div>
            <w:div w:id="839079942">
              <w:marLeft w:val="0"/>
              <w:marRight w:val="0"/>
              <w:marTop w:val="0"/>
              <w:marBottom w:val="0"/>
              <w:divBdr>
                <w:top w:val="none" w:sz="0" w:space="0" w:color="auto"/>
                <w:left w:val="none" w:sz="0" w:space="0" w:color="auto"/>
                <w:bottom w:val="none" w:sz="0" w:space="0" w:color="auto"/>
                <w:right w:val="none" w:sz="0" w:space="0" w:color="auto"/>
              </w:divBdr>
            </w:div>
            <w:div w:id="882130205">
              <w:marLeft w:val="0"/>
              <w:marRight w:val="0"/>
              <w:marTop w:val="0"/>
              <w:marBottom w:val="0"/>
              <w:divBdr>
                <w:top w:val="none" w:sz="0" w:space="0" w:color="auto"/>
                <w:left w:val="none" w:sz="0" w:space="0" w:color="auto"/>
                <w:bottom w:val="none" w:sz="0" w:space="0" w:color="auto"/>
                <w:right w:val="none" w:sz="0" w:space="0" w:color="auto"/>
              </w:divBdr>
            </w:div>
            <w:div w:id="1005205034">
              <w:marLeft w:val="0"/>
              <w:marRight w:val="0"/>
              <w:marTop w:val="0"/>
              <w:marBottom w:val="0"/>
              <w:divBdr>
                <w:top w:val="none" w:sz="0" w:space="0" w:color="auto"/>
                <w:left w:val="none" w:sz="0" w:space="0" w:color="auto"/>
                <w:bottom w:val="none" w:sz="0" w:space="0" w:color="auto"/>
                <w:right w:val="none" w:sz="0" w:space="0" w:color="auto"/>
              </w:divBdr>
            </w:div>
            <w:div w:id="1032536937">
              <w:marLeft w:val="0"/>
              <w:marRight w:val="0"/>
              <w:marTop w:val="0"/>
              <w:marBottom w:val="0"/>
              <w:divBdr>
                <w:top w:val="none" w:sz="0" w:space="0" w:color="auto"/>
                <w:left w:val="none" w:sz="0" w:space="0" w:color="auto"/>
                <w:bottom w:val="none" w:sz="0" w:space="0" w:color="auto"/>
                <w:right w:val="none" w:sz="0" w:space="0" w:color="auto"/>
              </w:divBdr>
            </w:div>
            <w:div w:id="1064796147">
              <w:marLeft w:val="0"/>
              <w:marRight w:val="0"/>
              <w:marTop w:val="0"/>
              <w:marBottom w:val="0"/>
              <w:divBdr>
                <w:top w:val="none" w:sz="0" w:space="0" w:color="auto"/>
                <w:left w:val="none" w:sz="0" w:space="0" w:color="auto"/>
                <w:bottom w:val="none" w:sz="0" w:space="0" w:color="auto"/>
                <w:right w:val="none" w:sz="0" w:space="0" w:color="auto"/>
              </w:divBdr>
            </w:div>
            <w:div w:id="1112435670">
              <w:marLeft w:val="0"/>
              <w:marRight w:val="0"/>
              <w:marTop w:val="0"/>
              <w:marBottom w:val="0"/>
              <w:divBdr>
                <w:top w:val="none" w:sz="0" w:space="0" w:color="auto"/>
                <w:left w:val="none" w:sz="0" w:space="0" w:color="auto"/>
                <w:bottom w:val="none" w:sz="0" w:space="0" w:color="auto"/>
                <w:right w:val="none" w:sz="0" w:space="0" w:color="auto"/>
              </w:divBdr>
            </w:div>
            <w:div w:id="1168524412">
              <w:marLeft w:val="0"/>
              <w:marRight w:val="0"/>
              <w:marTop w:val="0"/>
              <w:marBottom w:val="0"/>
              <w:divBdr>
                <w:top w:val="none" w:sz="0" w:space="0" w:color="auto"/>
                <w:left w:val="none" w:sz="0" w:space="0" w:color="auto"/>
                <w:bottom w:val="none" w:sz="0" w:space="0" w:color="auto"/>
                <w:right w:val="none" w:sz="0" w:space="0" w:color="auto"/>
              </w:divBdr>
            </w:div>
            <w:div w:id="1303851207">
              <w:marLeft w:val="0"/>
              <w:marRight w:val="0"/>
              <w:marTop w:val="0"/>
              <w:marBottom w:val="0"/>
              <w:divBdr>
                <w:top w:val="none" w:sz="0" w:space="0" w:color="auto"/>
                <w:left w:val="none" w:sz="0" w:space="0" w:color="auto"/>
                <w:bottom w:val="none" w:sz="0" w:space="0" w:color="auto"/>
                <w:right w:val="none" w:sz="0" w:space="0" w:color="auto"/>
              </w:divBdr>
            </w:div>
            <w:div w:id="1380785060">
              <w:marLeft w:val="0"/>
              <w:marRight w:val="0"/>
              <w:marTop w:val="0"/>
              <w:marBottom w:val="0"/>
              <w:divBdr>
                <w:top w:val="none" w:sz="0" w:space="0" w:color="auto"/>
                <w:left w:val="none" w:sz="0" w:space="0" w:color="auto"/>
                <w:bottom w:val="none" w:sz="0" w:space="0" w:color="auto"/>
                <w:right w:val="none" w:sz="0" w:space="0" w:color="auto"/>
              </w:divBdr>
            </w:div>
            <w:div w:id="1397126320">
              <w:marLeft w:val="0"/>
              <w:marRight w:val="0"/>
              <w:marTop w:val="0"/>
              <w:marBottom w:val="0"/>
              <w:divBdr>
                <w:top w:val="none" w:sz="0" w:space="0" w:color="auto"/>
                <w:left w:val="none" w:sz="0" w:space="0" w:color="auto"/>
                <w:bottom w:val="none" w:sz="0" w:space="0" w:color="auto"/>
                <w:right w:val="none" w:sz="0" w:space="0" w:color="auto"/>
              </w:divBdr>
            </w:div>
            <w:div w:id="1445999781">
              <w:marLeft w:val="0"/>
              <w:marRight w:val="0"/>
              <w:marTop w:val="0"/>
              <w:marBottom w:val="0"/>
              <w:divBdr>
                <w:top w:val="none" w:sz="0" w:space="0" w:color="auto"/>
                <w:left w:val="none" w:sz="0" w:space="0" w:color="auto"/>
                <w:bottom w:val="none" w:sz="0" w:space="0" w:color="auto"/>
                <w:right w:val="none" w:sz="0" w:space="0" w:color="auto"/>
              </w:divBdr>
            </w:div>
            <w:div w:id="1499538410">
              <w:marLeft w:val="0"/>
              <w:marRight w:val="0"/>
              <w:marTop w:val="0"/>
              <w:marBottom w:val="0"/>
              <w:divBdr>
                <w:top w:val="none" w:sz="0" w:space="0" w:color="auto"/>
                <w:left w:val="none" w:sz="0" w:space="0" w:color="auto"/>
                <w:bottom w:val="none" w:sz="0" w:space="0" w:color="auto"/>
                <w:right w:val="none" w:sz="0" w:space="0" w:color="auto"/>
              </w:divBdr>
            </w:div>
            <w:div w:id="1527402434">
              <w:marLeft w:val="0"/>
              <w:marRight w:val="0"/>
              <w:marTop w:val="0"/>
              <w:marBottom w:val="0"/>
              <w:divBdr>
                <w:top w:val="none" w:sz="0" w:space="0" w:color="auto"/>
                <w:left w:val="none" w:sz="0" w:space="0" w:color="auto"/>
                <w:bottom w:val="none" w:sz="0" w:space="0" w:color="auto"/>
                <w:right w:val="none" w:sz="0" w:space="0" w:color="auto"/>
              </w:divBdr>
            </w:div>
            <w:div w:id="1678002315">
              <w:marLeft w:val="0"/>
              <w:marRight w:val="0"/>
              <w:marTop w:val="0"/>
              <w:marBottom w:val="0"/>
              <w:divBdr>
                <w:top w:val="none" w:sz="0" w:space="0" w:color="auto"/>
                <w:left w:val="none" w:sz="0" w:space="0" w:color="auto"/>
                <w:bottom w:val="none" w:sz="0" w:space="0" w:color="auto"/>
                <w:right w:val="none" w:sz="0" w:space="0" w:color="auto"/>
              </w:divBdr>
            </w:div>
            <w:div w:id="1727753821">
              <w:marLeft w:val="0"/>
              <w:marRight w:val="0"/>
              <w:marTop w:val="0"/>
              <w:marBottom w:val="0"/>
              <w:divBdr>
                <w:top w:val="none" w:sz="0" w:space="0" w:color="auto"/>
                <w:left w:val="none" w:sz="0" w:space="0" w:color="auto"/>
                <w:bottom w:val="none" w:sz="0" w:space="0" w:color="auto"/>
                <w:right w:val="none" w:sz="0" w:space="0" w:color="auto"/>
              </w:divBdr>
            </w:div>
            <w:div w:id="1745644827">
              <w:marLeft w:val="0"/>
              <w:marRight w:val="0"/>
              <w:marTop w:val="0"/>
              <w:marBottom w:val="0"/>
              <w:divBdr>
                <w:top w:val="none" w:sz="0" w:space="0" w:color="auto"/>
                <w:left w:val="none" w:sz="0" w:space="0" w:color="auto"/>
                <w:bottom w:val="none" w:sz="0" w:space="0" w:color="auto"/>
                <w:right w:val="none" w:sz="0" w:space="0" w:color="auto"/>
              </w:divBdr>
            </w:div>
            <w:div w:id="1780375085">
              <w:marLeft w:val="0"/>
              <w:marRight w:val="0"/>
              <w:marTop w:val="0"/>
              <w:marBottom w:val="0"/>
              <w:divBdr>
                <w:top w:val="none" w:sz="0" w:space="0" w:color="auto"/>
                <w:left w:val="none" w:sz="0" w:space="0" w:color="auto"/>
                <w:bottom w:val="none" w:sz="0" w:space="0" w:color="auto"/>
                <w:right w:val="none" w:sz="0" w:space="0" w:color="auto"/>
              </w:divBdr>
            </w:div>
            <w:div w:id="1822310471">
              <w:marLeft w:val="0"/>
              <w:marRight w:val="0"/>
              <w:marTop w:val="0"/>
              <w:marBottom w:val="0"/>
              <w:divBdr>
                <w:top w:val="none" w:sz="0" w:space="0" w:color="auto"/>
                <w:left w:val="none" w:sz="0" w:space="0" w:color="auto"/>
                <w:bottom w:val="none" w:sz="0" w:space="0" w:color="auto"/>
                <w:right w:val="none" w:sz="0" w:space="0" w:color="auto"/>
              </w:divBdr>
            </w:div>
            <w:div w:id="1918588509">
              <w:marLeft w:val="0"/>
              <w:marRight w:val="0"/>
              <w:marTop w:val="0"/>
              <w:marBottom w:val="0"/>
              <w:divBdr>
                <w:top w:val="none" w:sz="0" w:space="0" w:color="auto"/>
                <w:left w:val="none" w:sz="0" w:space="0" w:color="auto"/>
                <w:bottom w:val="none" w:sz="0" w:space="0" w:color="auto"/>
                <w:right w:val="none" w:sz="0" w:space="0" w:color="auto"/>
              </w:divBdr>
            </w:div>
            <w:div w:id="1970889237">
              <w:marLeft w:val="0"/>
              <w:marRight w:val="0"/>
              <w:marTop w:val="0"/>
              <w:marBottom w:val="0"/>
              <w:divBdr>
                <w:top w:val="none" w:sz="0" w:space="0" w:color="auto"/>
                <w:left w:val="none" w:sz="0" w:space="0" w:color="auto"/>
                <w:bottom w:val="none" w:sz="0" w:space="0" w:color="auto"/>
                <w:right w:val="none" w:sz="0" w:space="0" w:color="auto"/>
              </w:divBdr>
            </w:div>
            <w:div w:id="2054427594">
              <w:marLeft w:val="0"/>
              <w:marRight w:val="0"/>
              <w:marTop w:val="0"/>
              <w:marBottom w:val="0"/>
              <w:divBdr>
                <w:top w:val="none" w:sz="0" w:space="0" w:color="auto"/>
                <w:left w:val="none" w:sz="0" w:space="0" w:color="auto"/>
                <w:bottom w:val="none" w:sz="0" w:space="0" w:color="auto"/>
                <w:right w:val="none" w:sz="0" w:space="0" w:color="auto"/>
              </w:divBdr>
            </w:div>
            <w:div w:id="2057049437">
              <w:marLeft w:val="0"/>
              <w:marRight w:val="0"/>
              <w:marTop w:val="0"/>
              <w:marBottom w:val="0"/>
              <w:divBdr>
                <w:top w:val="none" w:sz="0" w:space="0" w:color="auto"/>
                <w:left w:val="none" w:sz="0" w:space="0" w:color="auto"/>
                <w:bottom w:val="none" w:sz="0" w:space="0" w:color="auto"/>
                <w:right w:val="none" w:sz="0" w:space="0" w:color="auto"/>
              </w:divBdr>
            </w:div>
            <w:div w:id="2097748573">
              <w:marLeft w:val="0"/>
              <w:marRight w:val="0"/>
              <w:marTop w:val="0"/>
              <w:marBottom w:val="0"/>
              <w:divBdr>
                <w:top w:val="none" w:sz="0" w:space="0" w:color="auto"/>
                <w:left w:val="none" w:sz="0" w:space="0" w:color="auto"/>
                <w:bottom w:val="none" w:sz="0" w:space="0" w:color="auto"/>
                <w:right w:val="none" w:sz="0" w:space="0" w:color="auto"/>
              </w:divBdr>
            </w:div>
            <w:div w:id="2104494430">
              <w:marLeft w:val="0"/>
              <w:marRight w:val="0"/>
              <w:marTop w:val="0"/>
              <w:marBottom w:val="0"/>
              <w:divBdr>
                <w:top w:val="none" w:sz="0" w:space="0" w:color="auto"/>
                <w:left w:val="none" w:sz="0" w:space="0" w:color="auto"/>
                <w:bottom w:val="none" w:sz="0" w:space="0" w:color="auto"/>
                <w:right w:val="none" w:sz="0" w:space="0" w:color="auto"/>
              </w:divBdr>
            </w:div>
            <w:div w:id="2117435381">
              <w:marLeft w:val="0"/>
              <w:marRight w:val="0"/>
              <w:marTop w:val="0"/>
              <w:marBottom w:val="0"/>
              <w:divBdr>
                <w:top w:val="none" w:sz="0" w:space="0" w:color="auto"/>
                <w:left w:val="none" w:sz="0" w:space="0" w:color="auto"/>
                <w:bottom w:val="none" w:sz="0" w:space="0" w:color="auto"/>
                <w:right w:val="none" w:sz="0" w:space="0" w:color="auto"/>
              </w:divBdr>
            </w:div>
            <w:div w:id="213721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hyperlink" Target="http://www.computerworld.com/" TargetMode="External"/><Relationship Id="rId47" Type="http://schemas.openxmlformats.org/officeDocument/2006/relationships/hyperlink" Target="http://www.ibm.com" TargetMode="External"/><Relationship Id="rId63" Type="http://schemas.openxmlformats.org/officeDocument/2006/relationships/header" Target="header1.xml"/><Relationship Id="rId68" Type="http://schemas.openxmlformats.org/officeDocument/2006/relationships/footer" Target="footer3.xml"/><Relationship Id="rId2" Type="http://schemas.openxmlformats.org/officeDocument/2006/relationships/numbering" Target="numbering.xml"/><Relationship Id="rId16" Type="http://schemas.microsoft.com/office/2007/relationships/hdphoto" Target="media/hdphoto4.wdp"/><Relationship Id="rId29" Type="http://schemas.microsoft.com/office/2007/relationships/hdphoto" Target="media/hdphoto10.wdp"/><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hyperlink" Target="http://www.networkworld.com" TargetMode="External"/><Relationship Id="rId45" Type="http://schemas.openxmlformats.org/officeDocument/2006/relationships/hyperlink" Target="http://www.sungardas.com" TargetMode="External"/><Relationship Id="rId53" Type="http://schemas.openxmlformats.org/officeDocument/2006/relationships/hyperlink" Target="http://www.infoworld.com" TargetMode="External"/><Relationship Id="rId58" Type="http://schemas.openxmlformats.org/officeDocument/2006/relationships/hyperlink" Target="http://www.axcient.com" TargetMode="External"/><Relationship Id="rId66" Type="http://schemas.openxmlformats.org/officeDocument/2006/relationships/footer" Target="footer2.xml"/><Relationship Id="rId74" Type="http://schemas.openxmlformats.org/officeDocument/2006/relationships/customXml" Target="../customXml/item5.xml"/><Relationship Id="rId5" Type="http://schemas.openxmlformats.org/officeDocument/2006/relationships/settings" Target="settings.xml"/><Relationship Id="rId61" Type="http://schemas.openxmlformats.org/officeDocument/2006/relationships/hyperlink" Target="http://www.aws.amazon.com" TargetMode="External"/><Relationship Id="rId19" Type="http://schemas.openxmlformats.org/officeDocument/2006/relationships/image" Target="media/image6.png"/><Relationship Id="rId14" Type="http://schemas.microsoft.com/office/2007/relationships/hdphoto" Target="media/hdphoto3.wdp"/><Relationship Id="rId22" Type="http://schemas.microsoft.com/office/2007/relationships/hdphoto" Target="media/hdphoto7.wdp"/><Relationship Id="rId27" Type="http://schemas.microsoft.com/office/2007/relationships/hdphoto" Target="media/hdphoto9.wdp"/><Relationship Id="rId30" Type="http://schemas.openxmlformats.org/officeDocument/2006/relationships/image" Target="media/image12.png"/><Relationship Id="rId35" Type="http://schemas.microsoft.com/office/2007/relationships/hdphoto" Target="media/hdphoto13.wdp"/><Relationship Id="rId43" Type="http://schemas.openxmlformats.org/officeDocument/2006/relationships/hyperlink" Target="http://www.techtarget.com" TargetMode="External"/><Relationship Id="rId48" Type="http://schemas.openxmlformats.org/officeDocument/2006/relationships/hyperlink" Target="http://www.azure.microsoft.com" TargetMode="External"/><Relationship Id="rId56" Type="http://schemas.openxmlformats.org/officeDocument/2006/relationships/hyperlink" Target="http://www.forrester.com" TargetMode="External"/><Relationship Id="rId64" Type="http://schemas.openxmlformats.org/officeDocument/2006/relationships/footer" Target="footer1.xm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gartner.com" TargetMode="External"/><Relationship Id="rId72" Type="http://schemas.openxmlformats.org/officeDocument/2006/relationships/customXml" Target="../customXml/item3.xml"/><Relationship Id="rId3" Type="http://schemas.openxmlformats.org/officeDocument/2006/relationships/styles" Target="styles.xml"/><Relationship Id="rId12" Type="http://schemas.microsoft.com/office/2007/relationships/hdphoto" Target="media/hdphoto2.wdp"/><Relationship Id="rId17" Type="http://schemas.openxmlformats.org/officeDocument/2006/relationships/image" Target="media/image5.png"/><Relationship Id="rId25" Type="http://schemas.microsoft.com/office/2007/relationships/hdphoto" Target="media/hdphoto8.wdp"/><Relationship Id="rId33" Type="http://schemas.microsoft.com/office/2007/relationships/hdphoto" Target="media/hdphoto12.wdp"/><Relationship Id="rId38" Type="http://schemas.microsoft.com/office/2007/relationships/hdphoto" Target="media/hdphoto14.wdp"/><Relationship Id="rId46" Type="http://schemas.openxmlformats.org/officeDocument/2006/relationships/hyperlink" Target="http://www.axcient.com" TargetMode="External"/><Relationship Id="rId59" Type="http://schemas.openxmlformats.org/officeDocument/2006/relationships/hyperlink" Target="http://www.ibm.com" TargetMode="External"/><Relationship Id="rId67" Type="http://schemas.openxmlformats.org/officeDocument/2006/relationships/header" Target="header3.xml"/><Relationship Id="rId20" Type="http://schemas.microsoft.com/office/2007/relationships/hdphoto" Target="media/hdphoto6.wdp"/><Relationship Id="rId41" Type="http://schemas.openxmlformats.org/officeDocument/2006/relationships/hyperlink" Target="http://www.infoworld.com" TargetMode="External"/><Relationship Id="rId54" Type="http://schemas.openxmlformats.org/officeDocument/2006/relationships/hyperlink" Target="http://www.computerworld.com/" TargetMode="External"/><Relationship Id="rId62" Type="http://schemas.openxmlformats.org/officeDocument/2006/relationships/hyperlink" Target="http://www.nttict.com" TargetMode="External"/><Relationship Id="rId70" Type="http://schemas.openxmlformats.org/officeDocument/2006/relationships/theme" Target="theme/theme1.xml"/><Relationship Id="rId75" Type="http://schemas.openxmlformats.org/officeDocument/2006/relationships/customXml" Target="../customXml/item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www.aws.amazon.com" TargetMode="External"/><Relationship Id="rId57" Type="http://schemas.openxmlformats.org/officeDocument/2006/relationships/hyperlink" Target="http://www.sungardas.com" TargetMode="External"/><Relationship Id="rId10" Type="http://schemas.microsoft.com/office/2007/relationships/hdphoto" Target="media/hdphoto1.wdp"/><Relationship Id="rId31" Type="http://schemas.microsoft.com/office/2007/relationships/hdphoto" Target="media/hdphoto11.wdp"/><Relationship Id="rId44" Type="http://schemas.openxmlformats.org/officeDocument/2006/relationships/hyperlink" Target="http://www.forrester.com" TargetMode="External"/><Relationship Id="rId52" Type="http://schemas.openxmlformats.org/officeDocument/2006/relationships/hyperlink" Target="http://www.networkworld.com" TargetMode="External"/><Relationship Id="rId60" Type="http://schemas.openxmlformats.org/officeDocument/2006/relationships/hyperlink" Target="http://www.azure.microsoft.com" TargetMode="External"/><Relationship Id="rId65" Type="http://schemas.openxmlformats.org/officeDocument/2006/relationships/header" Target="header2.xml"/><Relationship Id="rId73" Type="http://schemas.openxmlformats.org/officeDocument/2006/relationships/customXml" Target="../customXml/item4.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microsoft.com/office/2007/relationships/hdphoto" Target="media/hdphoto5.wdp"/><Relationship Id="rId39" Type="http://schemas.openxmlformats.org/officeDocument/2006/relationships/hyperlink" Target="http://www.gartner.com" TargetMode="External"/><Relationship Id="rId34" Type="http://schemas.openxmlformats.org/officeDocument/2006/relationships/image" Target="media/image14.png"/><Relationship Id="rId50" Type="http://schemas.openxmlformats.org/officeDocument/2006/relationships/hyperlink" Target="http://www.nttict.com" TargetMode="External"/><Relationship Id="rId55" Type="http://schemas.openxmlformats.org/officeDocument/2006/relationships/hyperlink" Target="http://www.techtarget.com" TargetMode="External"/><Relationship Id="rId7" Type="http://schemas.openxmlformats.org/officeDocument/2006/relationships/footnotes" Target="footnotes.xml"/><Relationship Id="rId71"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ment.lijoy\AppData\Roaming\Microsoft\Templates\EYWord\General\Reports\EY%20Report%20Template%20Local_portrai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NITRO Documents" ma:contentTypeID="0x010100826318CDA76982469C2C3CD2CD584741008F14A863685EF94A8EFD92B0294F5F4B001C7BA248680D744294B76E345BDC5A3B" ma:contentTypeVersion="22" ma:contentTypeDescription="" ma:contentTypeScope="" ma:versionID="2eb0182be6b04f19f50839d105a8c4d6">
  <xsd:schema xmlns:xsd="http://www.w3.org/2001/XMLSchema" xmlns:xs="http://www.w3.org/2001/XMLSchema" xmlns:p="http://schemas.microsoft.com/office/2006/metadata/properties" xmlns:ns1="http://schemas.microsoft.com/sharepoint/v3" xmlns:ns2="35818088-e62d-4edf-bbb6-409430aef268" xmlns:ns3="4fbad3eb-042a-4751-a366-f388b0655367" xmlns:ns4="7db237f1-badc-4729-a4e5-bac15fbd22ea" targetNamespace="http://schemas.microsoft.com/office/2006/metadata/properties" ma:root="true" ma:fieldsID="e52f9d01972969c3b406e1d7245ec080" ns1:_="" ns2:_="" ns3:_="" ns4:_="">
    <xsd:import namespace="http://schemas.microsoft.com/sharepoint/v3"/>
    <xsd:import namespace="35818088-e62d-4edf-bbb6-409430aef268"/>
    <xsd:import namespace="4fbad3eb-042a-4751-a366-f388b0655367"/>
    <xsd:import namespace="7db237f1-badc-4729-a4e5-bac15fbd22ea"/>
    <xsd:element name="properties">
      <xsd:complexType>
        <xsd:sequence>
          <xsd:element name="documentManagement">
            <xsd:complexType>
              <xsd:all>
                <xsd:element ref="ns2:ClassificationDataNoteField" minOccurs="0"/>
                <xsd:element ref="ns2:Classification_x0020_Status" minOccurs="0"/>
                <xsd:element ref="ns3:_dlc_DocId" minOccurs="0"/>
                <xsd:element ref="ns3:_dlc_DocIdUrl" minOccurs="0"/>
                <xsd:element ref="ns3:_dlc_DocIdPersistId" minOccurs="0"/>
                <xsd:element ref="ns3:Document_x0020_Description" minOccurs="0"/>
                <xsd:element ref="ns3:ThumbnailURL" minOccurs="0"/>
                <xsd:element ref="ns3:NITROPublicationAuthor" minOccurs="0"/>
                <xsd:element ref="ns3:ShowinSearch" minOccurs="0"/>
                <xsd:element ref="ns3:NITROCategory" minOccurs="0"/>
                <xsd:element ref="ns1:AverageRating" minOccurs="0"/>
                <xsd:element ref="ns3:NitroAssetDocType" minOccurs="0"/>
                <xsd:element ref="ns3:NitroDocParentId" minOccurs="0"/>
                <xsd:element ref="ns4:MigrationID" minOccurs="0"/>
                <xsd:element ref="ns4:MediaServiceMetadata" minOccurs="0"/>
                <xsd:element ref="ns4:MediaServiceFastMetadata" minOccurs="0"/>
                <xsd:element ref="ns4:MediaServiceAutoTags" minOccurs="0"/>
                <xsd:element ref="ns4:MediaServiceOCR" minOccurs="0"/>
                <xsd:element ref="ns4:Priority" minOccurs="0"/>
                <xsd:element ref="ns3:SharedWithUsers" minOccurs="0"/>
                <xsd:element ref="ns3:SharedWithDetails"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18" nillable="true" ma:displayName="Rating (0-5)" ma:decimals="2" ma:description="Average value of all the ratings that have been submitted" ma:internalName="AverageRating"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35818088-e62d-4edf-bbb6-409430aef268" elementFormDefault="qualified">
    <xsd:import namespace="http://schemas.microsoft.com/office/2006/documentManagement/types"/>
    <xsd:import namespace="http://schemas.microsoft.com/office/infopath/2007/PartnerControls"/>
    <xsd:element name="ClassificationDataNoteField" ma:index="8" nillable="true" ma:displayName="ClassificationDataNoteField" ma:internalName="ClassificationDataNoteField" ma:readOnly="true">
      <xsd:simpleType>
        <xsd:restriction base="dms:Note"/>
      </xsd:simpleType>
    </xsd:element>
    <xsd:element name="Classification_x0020_Status" ma:index="9" nillable="true" ma:displayName="Classification Status" ma:internalName="Classification_x0020_Status" ma:readOnly="fals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fbad3eb-042a-4751-a366-f388b0655367" elementFormDefault="qualified">
    <xsd:import namespace="http://schemas.microsoft.com/office/2006/documentManagement/types"/>
    <xsd:import namespace="http://schemas.microsoft.com/office/infopath/2007/PartnerControls"/>
    <xsd:element name="_dlc_DocId" ma:index="10" nillable="true" ma:displayName="Document ID Value" ma:description="The value of the document ID assigned to this item." ma:internalName="_dlc_DocId" ma:readOnly="true">
      <xsd:simpleType>
        <xsd:restriction base="dms:Text"/>
      </xsd:simpleType>
    </xsd:element>
    <xsd:element name="_dlc_DocIdUrl" ma:index="11"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2" nillable="true" ma:displayName="Persist ID" ma:description="Keep ID on add." ma:hidden="true" ma:internalName="_dlc_DocIdPersistId" ma:readOnly="true">
      <xsd:simpleType>
        <xsd:restriction base="dms:Boolean"/>
      </xsd:simpleType>
    </xsd:element>
    <xsd:element name="Document_x0020_Description" ma:index="13" nillable="true" ma:displayName="Document Description" ma:description="Description for NITRO Asset" ma:internalName="Document_x0020_Description" ma:readOnly="false">
      <xsd:simpleType>
        <xsd:restriction base="dms:Note"/>
      </xsd:simpleType>
    </xsd:element>
    <xsd:element name="ThumbnailURL" ma:index="14" nillable="true" ma:displayName="ThumbnailURL" ma:internalName="ThumbnailURL">
      <xsd:simpleType>
        <xsd:restriction base="dms:Note">
          <xsd:maxLength value="255"/>
        </xsd:restriction>
      </xsd:simpleType>
    </xsd:element>
    <xsd:element name="NITROPublicationAuthor" ma:index="15" nillable="true" ma:displayName="NITROPublicationAuthor" ma:list="UserInfo" ma:SharePointGroup="0" ma:internalName="NITROPublicationAuthor"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owinSearch" ma:index="16" nillable="true" ma:displayName="ShowinSearch" ma:default="1" ma:internalName="ShowinSearch">
      <xsd:simpleType>
        <xsd:restriction base="dms:Boolean"/>
      </xsd:simpleType>
    </xsd:element>
    <xsd:element name="NITROCategory" ma:index="17" nillable="true" ma:displayName="NITROCategory" ma:list="{a31094e4-4e4d-4c10-89dc-094e7deb4e15}" ma:internalName="NITROCategory" ma:showField="Title" ma:web="4fbad3eb-042a-4751-a366-f388b0655367">
      <xsd:simpleType>
        <xsd:restriction base="dms:Lookup"/>
      </xsd:simpleType>
    </xsd:element>
    <xsd:element name="NitroAssetDocType" ma:index="19" nillable="true" ma:displayName="NitroAssetDocType" ma:default="Primary" ma:format="Dropdown" ma:internalName="NitroAssetDocType">
      <xsd:simpleType>
        <xsd:restriction base="dms:Choice">
          <xsd:enumeration value="Primary"/>
          <xsd:enumeration value="Supporting"/>
        </xsd:restriction>
      </xsd:simpleType>
    </xsd:element>
    <xsd:element name="NitroDocParentId" ma:index="20" nillable="true" ma:displayName="NitroDocParentId" ma:internalName="NitroDocParentId">
      <xsd:simpleType>
        <xsd:restriction base="dms:Text">
          <xsd:maxLength value="255"/>
        </xsd:restriction>
      </xsd:simpleType>
    </xsd:element>
    <xsd:element name="SharedWithUsers" ma:index="2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db237f1-badc-4729-a4e5-bac15fbd22ea" elementFormDefault="qualified">
    <xsd:import namespace="http://schemas.microsoft.com/office/2006/documentManagement/types"/>
    <xsd:import namespace="http://schemas.microsoft.com/office/infopath/2007/PartnerControls"/>
    <xsd:element name="MigrationID" ma:index="21" nillable="true" ma:displayName="MigrationID" ma:internalName="MigrationID">
      <xsd:simpleType>
        <xsd:restriction base="dms:Text">
          <xsd:maxLength value="255"/>
        </xsd:restriction>
      </xsd:simpleType>
    </xsd:element>
    <xsd:element name="MediaServiceMetadata" ma:index="22" nillable="true" ma:displayName="MediaServiceMetadata" ma:hidden="true" ma:internalName="MediaServiceMetadata" ma:readOnly="true">
      <xsd:simpleType>
        <xsd:restriction base="dms:Note"/>
      </xsd:simpleType>
    </xsd:element>
    <xsd:element name="MediaServiceFastMetadata" ma:index="23" nillable="true" ma:displayName="MediaServiceFastMetadata" ma:hidden="true" ma:internalName="MediaServiceFastMetadata" ma:readOnly="true">
      <xsd:simpleType>
        <xsd:restriction base="dms:Note"/>
      </xsd:simpleType>
    </xsd:element>
    <xsd:element name="MediaServiceAutoTags" ma:index="24" nillable="true" ma:displayName="MediaServiceAutoTags" ma:internalName="MediaServiceAutoTags" ma:readOnly="true">
      <xsd:simpleType>
        <xsd:restriction base="dms:Text"/>
      </xsd:simpleType>
    </xsd:element>
    <xsd:element name="MediaServiceOCR" ma:index="25" nillable="true" ma:displayName="MediaServiceOCR" ma:internalName="MediaServiceOCR" ma:readOnly="true">
      <xsd:simpleType>
        <xsd:restriction base="dms:Note">
          <xsd:maxLength value="255"/>
        </xsd:restriction>
      </xsd:simpleType>
    </xsd:element>
    <xsd:element name="Priority" ma:index="26" nillable="true" ma:displayName="Priority" ma:default="1000" ma:description="Order in which the document needs to be displayed on the web-site" ma:format="Dropdown" ma:internalName="Priority" ma:percentage="FALSE">
      <xsd:simpleType>
        <xsd:restriction base="dms:Number"/>
      </xsd:simpleType>
    </xsd:element>
    <xsd:element name="MediaServiceObjectDetectorVersions" ma:index="29"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haredContentType xmlns="Microsoft.SharePoint.Taxonomy.ContentTypeSync" SourceId="33ef62f9-2e07-484b-bd79-00aec90129fe" ContentTypeId="0x010100826318CDA76982469C2C3CD2CD584741" PreviousValue="false"/>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AverageRating xmlns="http://schemas.microsoft.com/sharepoint/v3">1</AverageRating>
    <NITROPublicationAuthor xmlns="4fbad3eb-042a-4751-a366-f388b0655367">
      <UserInfo>
        <DisplayName/>
        <AccountId>38</AccountId>
        <AccountType/>
      </UserInfo>
    </NITROPublicationAuthor>
    <ThumbnailURL xmlns="4fbad3eb-042a-4751-a366-f388b0655367">https://share.ey.net/sites/NitroAssetLib/SiteAssets/images/upload/word.png</ThumbnailURL>
    <_dlc_DocId xmlns="4fbad3eb-042a-4751-a366-f388b0655367">2DSDXUSDQC3Z-70209037-77</_dlc_DocId>
    <_dlc_DocIdUrl xmlns="4fbad3eb-042a-4751-a366-f388b0655367">
      <Url>https://sites.ey.com/sites/NITROSpace/_layouts/15/DocIdRedir.aspx?ID=2DSDXUSDQC3Z-70209037-77</Url>
      <Description>2DSDXUSDQC3Z-70209037-77</Description>
    </_dlc_DocIdUrl>
    <NitroDocParentId xmlns="4fbad3eb-042a-4751-a366-f388b0655367">975</NitroDocParentId>
    <NitroAssetDocType xmlns="4fbad3eb-042a-4751-a366-f388b0655367">Supporting</NitroAssetDocType>
    <ShowinSearch xmlns="4fbad3eb-042a-4751-a366-f388b0655367">false</ShowinSearch>
    <NITROCategory xmlns="4fbad3eb-042a-4751-a366-f388b0655367" xsi:nil="true"/>
    <Document_x0020_Description xmlns="4fbad3eb-042a-4751-a366-f388b0655367" xsi:nil="true"/>
    <MigrationID xmlns="7db237f1-badc-4729-a4e5-bac15fbd22ea">974</MigrationID>
    <Classification_x0020_Status xmlns="35818088-e62d-4edf-bbb6-409430aef268" xsi:nil="true"/>
    <Priority xmlns="7db237f1-badc-4729-a4e5-bac15fbd22ea">1000</Priority>
  </documentManagement>
</p:properties>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65E15B49-BFA5-4B50-A89A-5E41D145B1E5}"/>
</file>

<file path=customXml/itemProps2.xml><?xml version="1.0" encoding="utf-8"?>
<ds:datastoreItem xmlns:ds="http://schemas.openxmlformats.org/officeDocument/2006/customXml" ds:itemID="{F6FB04E9-0760-4D76-93D8-4BAB2E964121}"/>
</file>

<file path=customXml/itemProps3.xml><?xml version="1.0" encoding="utf-8"?>
<ds:datastoreItem xmlns:ds="http://schemas.openxmlformats.org/officeDocument/2006/customXml" ds:itemID="{23DFD60B-ED77-4F25-B985-F17224C0AFEF}"/>
</file>

<file path=customXml/itemProps4.xml><?xml version="1.0" encoding="utf-8"?>
<ds:datastoreItem xmlns:ds="http://schemas.openxmlformats.org/officeDocument/2006/customXml" ds:itemID="{D4CA64CE-BFB7-4981-AC96-1E4086C7E088}"/>
</file>

<file path=customXml/itemProps5.xml><?xml version="1.0" encoding="utf-8"?>
<ds:datastoreItem xmlns:ds="http://schemas.openxmlformats.org/officeDocument/2006/customXml" ds:itemID="{FBB0042C-2CD1-4EF4-B4BB-94DE48344511}"/>
</file>

<file path=customXml/itemProps6.xml><?xml version="1.0" encoding="utf-8"?>
<ds:datastoreItem xmlns:ds="http://schemas.openxmlformats.org/officeDocument/2006/customXml" ds:itemID="{CE562866-8BA3-45B3-8AF2-F1539A0DF4CB}"/>
</file>

<file path=docProps/app.xml><?xml version="1.0" encoding="utf-8"?>
<Properties xmlns="http://schemas.openxmlformats.org/officeDocument/2006/extended-properties" xmlns:vt="http://schemas.openxmlformats.org/officeDocument/2006/docPropsVTypes">
  <Template>EY Report Template Local_portrait.dotx</Template>
  <TotalTime>4</TotalTime>
  <Pages>23</Pages>
  <Words>2405</Words>
  <Characters>13713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Ernst &amp; Young</Company>
  <LinksUpToDate>false</LinksUpToDate>
  <CharactersWithSpaces>16086</CharactersWithSpaces>
  <SharedDoc>false</SharedDoc>
  <HLinks>
    <vt:vector size="6" baseType="variant">
      <vt:variant>
        <vt:i4>1966143</vt:i4>
      </vt:variant>
      <vt:variant>
        <vt:i4>2</vt:i4>
      </vt:variant>
      <vt:variant>
        <vt:i4>0</vt:i4>
      </vt:variant>
      <vt:variant>
        <vt:i4>5</vt:i4>
      </vt:variant>
      <vt:variant>
        <vt:lpwstr/>
      </vt:variant>
      <vt:variant>
        <vt:lpwstr>_Toc195692248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Disaster Recovery Services Research v1.0</dc:title>
  <dc:creator>Anjana S</dc:creator>
  <cp:lastModifiedBy>Anjana S</cp:lastModifiedBy>
  <cp:revision>5</cp:revision>
  <cp:lastPrinted>2015-04-30T08:00:00Z</cp:lastPrinted>
  <dcterms:created xsi:type="dcterms:W3CDTF">2015-05-22T09:14:00Z</dcterms:created>
  <dcterms:modified xsi:type="dcterms:W3CDTF">2015-10-16T10:42:00Z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0x010100826318CDA76982469C2C3CD2CD584741008F14A863685EF94A8EFD92B0294F5F4B001C7BA248680D744294B76E345BDC5A3B</vt:lpwstr>
  </property>
  <property fmtid="{D5CDD505-2E9C-101B-9397-08002B2CF9AE}" pid="3" name="_dlc_DocIdItemGuid">
    <vt:lpwstr>0adc6803-c0a4-4b58-a0af-d3d27cdef742</vt:lpwstr>
  </property>
  <property fmtid="{D5CDD505-2E9C-101B-9397-08002B2CF9AE}" pid="4" name="Theme">
    <vt:lpwstr>3;#Cloud|ed315a5d-a922-4985-9ba3-e099eeacc5c6</vt:lpwstr>
  </property>
  <property fmtid="{D5CDD505-2E9C-101B-9397-08002B2CF9AE}" pid="5" name="ConceptTechnologyID">
    <vt:lpwstr>64,</vt:lpwstr>
  </property>
  <property fmtid="{D5CDD505-2E9C-101B-9397-08002B2CF9AE}" pid="6" name="ConceptTechnology">
    <vt:lpwstr>Disaster Recovery as a Service; </vt:lpwstr>
  </property>
  <property fmtid="{D5CDD505-2E9C-101B-9397-08002B2CF9AE}" pid="7" name="RatingCount">
    <vt:i4>1</vt:i4>
  </property>
</Properties>
</file>