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80DF2" w14:textId="7EEDDF15" w:rsidR="008E0EB7" w:rsidRDefault="008E0EB7" w:rsidP="008E0EB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E0EB7">
        <w:rPr>
          <w:rFonts w:ascii="Times New Roman" w:hAnsi="Times New Roman" w:cs="Times New Roman"/>
          <w:b/>
          <w:bCs/>
          <w:sz w:val="36"/>
          <w:szCs w:val="36"/>
        </w:rPr>
        <w:t xml:space="preserve">Power BI- Lecture 1 </w:t>
      </w:r>
    </w:p>
    <w:p w14:paraId="621B2445" w14:textId="77777777" w:rsidR="008E0EB7" w:rsidRPr="008E0EB7" w:rsidRDefault="008E0EB7" w:rsidP="008E0EB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83F8D16" w14:textId="464B4E1F" w:rsidR="008E0EB7" w:rsidRPr="008E0EB7" w:rsidRDefault="008E0EB7" w:rsidP="008E0EB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E0EB7">
        <w:rPr>
          <w:rFonts w:ascii="Times New Roman" w:hAnsi="Times New Roman" w:cs="Times New Roman"/>
          <w:b/>
          <w:bCs/>
          <w:sz w:val="48"/>
          <w:szCs w:val="48"/>
        </w:rPr>
        <w:t>Power BI</w:t>
      </w:r>
    </w:p>
    <w:p w14:paraId="27F2337D" w14:textId="26CE37A1" w:rsidR="0012786F" w:rsidRDefault="008E0EB7" w:rsidP="008E0EB7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“</w:t>
      </w:r>
      <w:r w:rsidRPr="008E0EB7">
        <w:rPr>
          <w:rFonts w:ascii="Times New Roman" w:hAnsi="Times New Roman" w:cs="Times New Roman"/>
          <w:b/>
          <w:bCs/>
          <w:color w:val="FF0000"/>
          <w:sz w:val="36"/>
          <w:szCs w:val="36"/>
        </w:rPr>
        <w:t>If You keep asking questions to your data set many many questions I t will tell Details and insights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”</w:t>
      </w:r>
    </w:p>
    <w:p w14:paraId="79F86744" w14:textId="77777777" w:rsidR="008E0EB7" w:rsidRPr="002066A0" w:rsidRDefault="008E0EB7" w:rsidP="008E0EB7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u w:val="single"/>
        </w:rPr>
      </w:pPr>
    </w:p>
    <w:p w14:paraId="2CA6AD24" w14:textId="085502F4" w:rsidR="008E0EB7" w:rsidRPr="002066A0" w:rsidRDefault="008E0EB7" w:rsidP="008E0EB7">
      <w:pP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u w:val="single"/>
        </w:rPr>
      </w:pPr>
      <w:r w:rsidRPr="002066A0"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u w:val="single"/>
        </w:rPr>
        <w:t>What is power BI</w:t>
      </w:r>
    </w:p>
    <w:p w14:paraId="18BE00CC" w14:textId="1BB9DF01" w:rsidR="008E0EB7" w:rsidRDefault="008E0EB7" w:rsidP="008E0E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Power BI is business insight tool, which will you to analyse your data, to clean your data and convert that data into visual format. (for Reports and Dashboards)</w:t>
      </w:r>
    </w:p>
    <w:p w14:paraId="3855E21F" w14:textId="2F262EC4" w:rsidR="008E0EB7" w:rsidRDefault="008E0EB7" w:rsidP="008E0E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Collection of Components-</w:t>
      </w:r>
    </w:p>
    <w:p w14:paraId="43F9741C" w14:textId="34500AC4" w:rsidR="008E0EB7" w:rsidRDefault="008E0EB7" w:rsidP="008E0E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Power Query (ETL tool)</w:t>
      </w:r>
    </w:p>
    <w:p w14:paraId="314D2F32" w14:textId="6CC03AAF" w:rsidR="008E0EB7" w:rsidRDefault="008E0EB7" w:rsidP="008E0E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Power Pivot Table </w:t>
      </w:r>
    </w:p>
    <w:p w14:paraId="5B920637" w14:textId="6BB8D4A2" w:rsidR="008E0EB7" w:rsidRDefault="008E0EB7" w:rsidP="008E0E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Power View (Visualization Charts)</w:t>
      </w:r>
    </w:p>
    <w:p w14:paraId="01BB334D" w14:textId="1E1845F6" w:rsidR="002066A0" w:rsidRDefault="002066A0" w:rsidP="008E0E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Power BI Services </w:t>
      </w:r>
    </w:p>
    <w:p w14:paraId="7306C70B" w14:textId="77777777" w:rsidR="008E0EB7" w:rsidRDefault="008E0EB7" w:rsidP="008E0EB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F820225" w14:textId="6C395446" w:rsidR="002066A0" w:rsidRPr="002066A0" w:rsidRDefault="002066A0" w:rsidP="008E0EB7">
      <w:pP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u w:val="single"/>
        </w:rPr>
      </w:pPr>
      <w:r w:rsidRPr="002066A0"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u w:val="single"/>
        </w:rPr>
        <w:t>Why Power BI</w:t>
      </w:r>
    </w:p>
    <w:p w14:paraId="0ADD0BA6" w14:textId="6CEEA110" w:rsidR="002066A0" w:rsidRDefault="002066A0" w:rsidP="002066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Search Volume </w:t>
      </w:r>
    </w:p>
    <w:p w14:paraId="24972E67" w14:textId="140DCA24" w:rsidR="002066A0" w:rsidRDefault="002066A0" w:rsidP="002066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Maximum Features 1200 M-Code, 200 diff. Charts</w:t>
      </w:r>
    </w:p>
    <w:p w14:paraId="073A594C" w14:textId="07BFA793" w:rsidR="002066A0" w:rsidRDefault="002066A0" w:rsidP="002066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Cost of Power BI</w:t>
      </w:r>
    </w:p>
    <w:p w14:paraId="57E1AD3B" w14:textId="47B1A3FF" w:rsidR="002066A0" w:rsidRDefault="002066A0" w:rsidP="002066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Data Connection (can pull data from100 diff. Data source like SQL, excel, Hadoop)</w:t>
      </w:r>
    </w:p>
    <w:p w14:paraId="1B403C49" w14:textId="77777777" w:rsidR="002066A0" w:rsidRDefault="002066A0" w:rsidP="002066A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3F6D19B" w14:textId="77777777" w:rsidR="002066A0" w:rsidRDefault="002066A0" w:rsidP="002066A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2C78850" w14:textId="77777777" w:rsidR="002066A0" w:rsidRDefault="002066A0" w:rsidP="002066A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BF07BC4" w14:textId="5BC51B89" w:rsidR="002066A0" w:rsidRDefault="002066A0" w:rsidP="002066A0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6"/>
          <w:szCs w:val="36"/>
          <w:u w:val="single"/>
        </w:rPr>
      </w:pPr>
      <w:r w:rsidRPr="002066A0">
        <w:rPr>
          <w:rFonts w:ascii="Times New Roman" w:hAnsi="Times New Roman" w:cs="Times New Roman"/>
          <w:b/>
          <w:bCs/>
          <w:color w:val="2F5496" w:themeColor="accent1" w:themeShade="BF"/>
          <w:sz w:val="36"/>
          <w:szCs w:val="36"/>
          <w:u w:val="single"/>
        </w:rPr>
        <w:lastRenderedPageBreak/>
        <w:t>How Power BI works</w:t>
      </w:r>
    </w:p>
    <w:p w14:paraId="6E2F1B66" w14:textId="77777777" w:rsidR="002066A0" w:rsidRDefault="002066A0" w:rsidP="002066A0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6"/>
          <w:szCs w:val="36"/>
          <w:u w:val="single"/>
        </w:rPr>
      </w:pPr>
    </w:p>
    <w:p w14:paraId="335C876E" w14:textId="52E63754" w:rsidR="002066A0" w:rsidRPr="00EE7AA7" w:rsidRDefault="002066A0" w:rsidP="002066A0">
      <w:pPr>
        <w:jc w:val="center"/>
        <w:rPr>
          <w:rFonts w:ascii="Times New Roman" w:hAnsi="Times New Roman" w:cs="Times New Roman"/>
          <w:b/>
          <w:bCs/>
          <w:color w:val="00B050"/>
          <w:sz w:val="36"/>
          <w:szCs w:val="36"/>
          <w:u w:val="single"/>
        </w:rPr>
      </w:pPr>
      <w:r w:rsidRPr="00EE7AA7">
        <w:rPr>
          <w:rFonts w:ascii="Times New Roman" w:hAnsi="Times New Roman" w:cs="Times New Roman"/>
          <w:b/>
          <w:bCs/>
          <w:color w:val="00B050"/>
          <w:sz w:val="36"/>
          <w:szCs w:val="36"/>
          <w:u w:val="single"/>
        </w:rPr>
        <w:t>1-Power BI desktop</w:t>
      </w:r>
      <w:r w:rsidRPr="00EE7AA7">
        <w:rPr>
          <w:rFonts w:ascii="Times New Roman" w:hAnsi="Times New Roman" w:cs="Times New Roman"/>
          <w:b/>
          <w:bCs/>
          <w:color w:val="00B050"/>
          <w:sz w:val="36"/>
          <w:szCs w:val="36"/>
        </w:rPr>
        <w:t xml:space="preserve">                                2-</w:t>
      </w:r>
      <w:r w:rsidRPr="00EE7AA7">
        <w:rPr>
          <w:rFonts w:ascii="Times New Roman" w:hAnsi="Times New Roman" w:cs="Times New Roman"/>
          <w:b/>
          <w:bCs/>
          <w:color w:val="00B050"/>
          <w:sz w:val="36"/>
          <w:szCs w:val="36"/>
          <w:u w:val="single"/>
        </w:rPr>
        <w:t xml:space="preserve">Power BI services </w:t>
      </w:r>
    </w:p>
    <w:p w14:paraId="647F5569" w14:textId="623F09B7" w:rsidR="002066A0" w:rsidRDefault="002066A0" w:rsidP="00EE7AA7">
      <w:r>
        <w:rPr>
          <w:noProof/>
        </w:rPr>
        <w:drawing>
          <wp:inline distT="0" distB="0" distL="0" distR="0" wp14:anchorId="37E160AF" wp14:editId="5241556C">
            <wp:extent cx="2022475" cy="2880004"/>
            <wp:effectExtent l="9525" t="0" r="6350" b="6350"/>
            <wp:docPr id="85389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91584" name=""/>
                    <pic:cNvPicPr/>
                  </pic:nvPicPr>
                  <pic:blipFill rotWithShape="1">
                    <a:blip r:embed="rId5"/>
                    <a:srcRect l="1995" t="17727" r="70308" b="12154"/>
                    <a:stretch/>
                  </pic:blipFill>
                  <pic:spPr bwMode="auto">
                    <a:xfrm rot="16200000">
                      <a:off x="0" y="0"/>
                      <a:ext cx="2024106" cy="288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</w:t>
      </w:r>
      <w:r>
        <w:rPr>
          <w:noProof/>
        </w:rPr>
        <w:drawing>
          <wp:inline distT="0" distB="0" distL="0" distR="0" wp14:anchorId="10749874" wp14:editId="0FE3B8A1">
            <wp:extent cx="838200" cy="2527300"/>
            <wp:effectExtent l="0" t="0" r="0" b="6350"/>
            <wp:docPr id="128536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60063" name=""/>
                    <pic:cNvPicPr/>
                  </pic:nvPicPr>
                  <pic:blipFill rotWithShape="1">
                    <a:blip r:embed="rId6"/>
                    <a:srcRect l="83465" t="1295" r="519" b="12856"/>
                    <a:stretch/>
                  </pic:blipFill>
                  <pic:spPr bwMode="auto">
                    <a:xfrm>
                      <a:off x="0" y="0"/>
                      <a:ext cx="839423" cy="2530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A6CEA" w14:textId="77777777" w:rsidR="008E0EB7" w:rsidRDefault="008E0EB7" w:rsidP="008E0EB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2181C4" w14:textId="77777777" w:rsidR="002066A0" w:rsidRDefault="002066A0" w:rsidP="008E0EB7">
      <w:pPr>
        <w:rPr>
          <w:b/>
          <w:bCs/>
          <w:noProof/>
          <w:sz w:val="36"/>
          <w:szCs w:val="36"/>
        </w:rPr>
      </w:pPr>
      <w:r w:rsidRPr="002066A0">
        <w:rPr>
          <w:b/>
          <w:bCs/>
          <w:noProof/>
          <w:sz w:val="36"/>
          <w:szCs w:val="36"/>
        </w:rPr>
        <w:t>Gthers Data do the Work</w:t>
      </w:r>
      <w:r w:rsidRPr="002066A0">
        <w:rPr>
          <w:noProof/>
          <w:sz w:val="36"/>
          <w:szCs w:val="36"/>
        </w:rPr>
        <w:t xml:space="preserve">                                   </w:t>
      </w:r>
      <w:r w:rsidRPr="002066A0">
        <w:rPr>
          <w:b/>
          <w:bCs/>
          <w:noProof/>
          <w:sz w:val="36"/>
          <w:szCs w:val="36"/>
        </w:rPr>
        <w:t>Gathers client</w:t>
      </w:r>
      <w:r>
        <w:rPr>
          <w:b/>
          <w:bCs/>
          <w:noProof/>
          <w:sz w:val="36"/>
          <w:szCs w:val="36"/>
        </w:rPr>
        <w:t xml:space="preserve"> </w:t>
      </w:r>
    </w:p>
    <w:p w14:paraId="1EAA5958" w14:textId="32F2C027" w:rsidR="002066A0" w:rsidRPr="002066A0" w:rsidRDefault="002066A0" w:rsidP="008E0EB7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 xml:space="preserve">                                                                 </w:t>
      </w:r>
      <w:r w:rsidRPr="002066A0">
        <w:rPr>
          <w:b/>
          <w:bCs/>
          <w:noProof/>
          <w:sz w:val="36"/>
          <w:szCs w:val="36"/>
        </w:rPr>
        <w:t>and publishesh the work</w:t>
      </w:r>
      <w:r>
        <w:rPr>
          <w:b/>
          <w:bCs/>
          <w:noProof/>
          <w:sz w:val="36"/>
          <w:szCs w:val="36"/>
        </w:rPr>
        <w:t xml:space="preserve">                                                                       </w:t>
      </w:r>
    </w:p>
    <w:p w14:paraId="7A3A5231" w14:textId="0199236D" w:rsidR="008E0EB7" w:rsidRDefault="008E0EB7" w:rsidP="008E0EB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FD64DE" w14:textId="77777777" w:rsidR="008E0EB7" w:rsidRDefault="008E0EB7" w:rsidP="008E0EB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802C64A" w14:textId="77777777" w:rsidR="008E0EB7" w:rsidRDefault="008E0EB7" w:rsidP="008E0EB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E3ECC6A" w14:textId="690DDC68" w:rsidR="008E0EB7" w:rsidRPr="00EE7AA7" w:rsidRDefault="00EE7AA7" w:rsidP="008E0EB7">
      <w:pPr>
        <w:rPr>
          <w:rFonts w:ascii="Times New Roman" w:hAnsi="Times New Roman" w:cs="Times New Roman"/>
          <w:b/>
          <w:bCs/>
          <w:color w:val="C00000"/>
          <w:sz w:val="34"/>
          <w:szCs w:val="34"/>
          <w:u w:val="single"/>
        </w:rPr>
      </w:pPr>
      <w:r w:rsidRPr="00EE7AA7">
        <w:rPr>
          <w:rFonts w:ascii="Times New Roman" w:hAnsi="Times New Roman" w:cs="Times New Roman"/>
          <w:b/>
          <w:bCs/>
          <w:color w:val="C00000"/>
          <w:sz w:val="34"/>
          <w:szCs w:val="34"/>
          <w:u w:val="single"/>
        </w:rPr>
        <w:t>How to Download, Install and upgrade features in Power BI</w:t>
      </w:r>
    </w:p>
    <w:sectPr w:rsidR="008E0EB7" w:rsidRPr="00EE7A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B58DB"/>
    <w:multiLevelType w:val="hybridMultilevel"/>
    <w:tmpl w:val="0C06B9F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6665DC1"/>
    <w:multiLevelType w:val="hybridMultilevel"/>
    <w:tmpl w:val="4A82C2DC"/>
    <w:lvl w:ilvl="0" w:tplc="7A6601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3B7FCD"/>
    <w:multiLevelType w:val="hybridMultilevel"/>
    <w:tmpl w:val="55A61C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0406139">
    <w:abstractNumId w:val="1"/>
  </w:num>
  <w:num w:numId="2" w16cid:durableId="165902017">
    <w:abstractNumId w:val="0"/>
  </w:num>
  <w:num w:numId="3" w16cid:durableId="3921981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EB7"/>
    <w:rsid w:val="0012786F"/>
    <w:rsid w:val="002066A0"/>
    <w:rsid w:val="008E0EB7"/>
    <w:rsid w:val="00EE7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AE3D9"/>
  <w15:chartTrackingRefBased/>
  <w15:docId w15:val="{C73C3B62-E861-4704-85BD-4DFB4A90C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E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Wavhal</dc:creator>
  <cp:keywords/>
  <dc:description/>
  <cp:lastModifiedBy>Abhishek Wavhal</cp:lastModifiedBy>
  <cp:revision>1</cp:revision>
  <dcterms:created xsi:type="dcterms:W3CDTF">2023-10-31T05:23:00Z</dcterms:created>
  <dcterms:modified xsi:type="dcterms:W3CDTF">2023-10-31T06:58:00Z</dcterms:modified>
</cp:coreProperties>
</file>