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E230E11" w14:textId="004A9F63" w:rsidR="00013347" w:rsidRPr="00595BCD"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595BCD">
        <w:rPr>
          <w:rFonts w:ascii="Lato" w:eastAsiaTheme="minorHAnsi" w:hAnsi="Lato" w:cs="Arial"/>
          <w:b/>
          <w:bCs/>
          <w:szCs w:val="20"/>
        </w:rPr>
        <w:t xml:space="preserve">Response to Reviewers for </w:t>
      </w:r>
      <w:r w:rsidR="00DC1BB3" w:rsidRPr="00595BCD">
        <w:rPr>
          <w:rFonts w:ascii="Lato" w:eastAsiaTheme="minorHAnsi" w:hAnsi="Lato" w:cs="Arial"/>
          <w:b/>
          <w:bCs/>
          <w:szCs w:val="20"/>
        </w:rPr>
        <w:t>NATCHEMENG-24061044</w:t>
      </w:r>
    </w:p>
    <w:p w14:paraId="51DF8408" w14:textId="49D13CB5" w:rsidR="00013347" w:rsidRPr="00595BCD" w:rsidRDefault="0003010C" w:rsidP="0003010C">
      <w:pPr>
        <w:tabs>
          <w:tab w:val="left" w:pos="720"/>
        </w:tabs>
        <w:spacing w:after="0"/>
        <w:rPr>
          <w:rFonts w:ascii="Lato" w:eastAsiaTheme="minorHAnsi" w:hAnsi="Lato" w:cs="Arial"/>
          <w:bCs/>
          <w:szCs w:val="20"/>
        </w:rPr>
      </w:pPr>
      <w:r w:rsidRPr="00595BCD">
        <w:rPr>
          <w:rFonts w:ascii="Lato" w:eastAsiaTheme="minorHAnsi" w:hAnsi="Lato" w:cs="Arial"/>
          <w:szCs w:val="20"/>
        </w:rPr>
        <w:t>Notes</w:t>
      </w:r>
      <w:r w:rsidR="00013347" w:rsidRPr="00595BCD">
        <w:rPr>
          <w:rFonts w:ascii="Lato" w:eastAsiaTheme="minorHAnsi" w:hAnsi="Lato" w:cs="Arial"/>
          <w:szCs w:val="20"/>
        </w:rPr>
        <w:t>:</w:t>
      </w:r>
      <w:r w:rsidR="00013347" w:rsidRPr="00595BCD">
        <w:rPr>
          <w:rFonts w:ascii="Lato" w:eastAsiaTheme="minorHAnsi" w:hAnsi="Lato" w:cs="Arial"/>
          <w:szCs w:val="20"/>
        </w:rPr>
        <w:tab/>
        <w:t xml:space="preserve">Comments in </w:t>
      </w:r>
      <w:r w:rsidR="00013347" w:rsidRPr="00595BCD">
        <w:rPr>
          <w:rFonts w:ascii="Lato" w:eastAsiaTheme="minorHAnsi" w:hAnsi="Lato" w:cs="Arial"/>
          <w:iCs/>
          <w:color w:val="0000FF"/>
          <w:szCs w:val="20"/>
        </w:rPr>
        <w:t>blue</w:t>
      </w:r>
      <w:r w:rsidR="00013347" w:rsidRPr="00595BCD">
        <w:rPr>
          <w:rFonts w:ascii="Lato" w:eastAsiaTheme="minorHAnsi" w:hAnsi="Lato" w:cs="Arial"/>
          <w:szCs w:val="20"/>
        </w:rPr>
        <w:t xml:space="preserve"> | Replies in black | Actions in </w:t>
      </w:r>
      <w:r w:rsidR="00013347" w:rsidRPr="00595BCD">
        <w:rPr>
          <w:rFonts w:ascii="Lato" w:eastAsiaTheme="minorHAnsi" w:hAnsi="Lato" w:cs="Arial"/>
          <w:b/>
          <w:szCs w:val="20"/>
        </w:rPr>
        <w:t>bold</w:t>
      </w:r>
    </w:p>
    <w:p w14:paraId="06D90971" w14:textId="7B12B7E1" w:rsidR="00013347" w:rsidRPr="00595BCD" w:rsidRDefault="00013347" w:rsidP="0003010C">
      <w:pPr>
        <w:tabs>
          <w:tab w:val="left" w:pos="720"/>
        </w:tabs>
        <w:spacing w:after="80"/>
        <w:ind w:left="720"/>
        <w:rPr>
          <w:rFonts w:ascii="Lato" w:eastAsiaTheme="minorHAnsi" w:hAnsi="Lato" w:cs="Arial"/>
          <w:szCs w:val="20"/>
        </w:rPr>
      </w:pPr>
      <w:r w:rsidRPr="00595BCD">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595BCD" w:rsidRDefault="0003010C" w:rsidP="003F4550">
      <w:pPr>
        <w:spacing w:after="0"/>
        <w:rPr>
          <w:rFonts w:ascii="Lato" w:eastAsiaTheme="minorHAnsi" w:hAnsi="Lato" w:cs="Arial"/>
          <w:b/>
          <w:szCs w:val="20"/>
        </w:rPr>
      </w:pPr>
    </w:p>
    <w:p w14:paraId="2D2C2128" w14:textId="18252FF2" w:rsidR="00013347" w:rsidRPr="00595BCD" w:rsidRDefault="0003010C" w:rsidP="0003010C">
      <w:pPr>
        <w:spacing w:after="80"/>
        <w:rPr>
          <w:rFonts w:ascii="Lato" w:eastAsiaTheme="minorHAnsi" w:hAnsi="Lato" w:cs="Arial"/>
          <w:b/>
          <w:szCs w:val="20"/>
        </w:rPr>
      </w:pPr>
      <w:r w:rsidRPr="00595BCD">
        <w:rPr>
          <w:rFonts w:ascii="Lato" w:eastAsiaTheme="minorHAnsi" w:hAnsi="Lato" w:cs="Arial"/>
          <w:b/>
          <w:szCs w:val="20"/>
        </w:rPr>
        <w:t>Reviewer </w:t>
      </w:r>
      <w:r w:rsidR="00013347" w:rsidRPr="00595BCD">
        <w:rPr>
          <w:rFonts w:ascii="Lato" w:eastAsiaTheme="minorHAnsi" w:hAnsi="Lato" w:cs="Arial"/>
          <w:b/>
          <w:szCs w:val="20"/>
        </w:rPr>
        <w:t>#1</w:t>
      </w:r>
    </w:p>
    <w:bookmarkEnd w:id="2"/>
    <w:p w14:paraId="3175D26D" w14:textId="77777777" w:rsidR="00E005D4" w:rsidRPr="00595BCD" w:rsidRDefault="00E005D4" w:rsidP="0003010C">
      <w:pPr>
        <w:spacing w:after="80"/>
        <w:rPr>
          <w:rFonts w:ascii="Lato" w:eastAsiaTheme="minorHAnsi" w:hAnsi="Lato" w:cs="Arial"/>
          <w:iCs/>
          <w:color w:val="0000FF"/>
          <w:szCs w:val="20"/>
        </w:rPr>
      </w:pPr>
      <w:r w:rsidRPr="00595BCD">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3A07A029" w:rsidR="005F04E8" w:rsidRPr="00595BCD" w:rsidRDefault="00917A00" w:rsidP="0003010C">
      <w:pPr>
        <w:spacing w:after="80"/>
        <w:rPr>
          <w:rFonts w:ascii="Lato" w:eastAsia="DengXian" w:hAnsi="Lato" w:cs="Arial"/>
          <w:szCs w:val="20"/>
        </w:rPr>
      </w:pPr>
      <w:r w:rsidRPr="00595BCD">
        <w:rPr>
          <w:rFonts w:ascii="Lato" w:eastAsia="DengXian" w:hAnsi="Lato" w:cs="Arial"/>
          <w:szCs w:val="20"/>
        </w:rPr>
        <w:t xml:space="preserve">Thank you for </w:t>
      </w:r>
      <w:r w:rsidR="0003010C" w:rsidRPr="00595BCD">
        <w:rPr>
          <w:rFonts w:ascii="Lato" w:eastAsia="DengXian" w:hAnsi="Lato" w:cs="Arial"/>
          <w:szCs w:val="20"/>
        </w:rPr>
        <w:t xml:space="preserve">the highly positive </w:t>
      </w:r>
      <w:r w:rsidRPr="00595BCD">
        <w:rPr>
          <w:rFonts w:ascii="Lato" w:eastAsia="DengXian" w:hAnsi="Lato" w:cs="Arial"/>
          <w:szCs w:val="20"/>
        </w:rPr>
        <w:t xml:space="preserve">feedback. We are delighted that </w:t>
      </w:r>
      <w:r w:rsidR="0003010C" w:rsidRPr="00595BCD">
        <w:rPr>
          <w:rFonts w:ascii="Lato" w:eastAsia="DengXian" w:hAnsi="Lato" w:cs="Arial"/>
          <w:szCs w:val="20"/>
        </w:rPr>
        <w:t xml:space="preserve">the reviewer </w:t>
      </w:r>
      <w:r w:rsidRPr="00595BCD">
        <w:rPr>
          <w:rFonts w:ascii="Lato" w:eastAsia="DengXian" w:hAnsi="Lato" w:cs="Arial"/>
          <w:szCs w:val="20"/>
        </w:rPr>
        <w:t>found our</w:t>
      </w:r>
      <w:r w:rsidR="00591174" w:rsidRPr="00595BCD">
        <w:rPr>
          <w:rFonts w:ascii="Lato" w:eastAsia="DengXian" w:hAnsi="Lato" w:cs="Arial"/>
          <w:szCs w:val="20"/>
          <w:lang w:eastAsia="zh-CN"/>
        </w:rPr>
        <w:t xml:space="preserve"> work</w:t>
      </w:r>
      <w:r w:rsidRPr="00595BCD">
        <w:rPr>
          <w:rFonts w:ascii="Lato" w:eastAsia="DengXian" w:hAnsi="Lato" w:cs="Arial"/>
          <w:szCs w:val="20"/>
        </w:rPr>
        <w:t xml:space="preserve"> comprehensive</w:t>
      </w:r>
      <w:r w:rsidR="00C122B8" w:rsidRPr="00595BCD">
        <w:rPr>
          <w:rFonts w:ascii="Lato" w:eastAsia="DengXian" w:hAnsi="Lato" w:cs="Arial"/>
          <w:szCs w:val="20"/>
        </w:rPr>
        <w:t xml:space="preserve">, </w:t>
      </w:r>
      <w:r w:rsidR="0003010C" w:rsidRPr="00595BCD">
        <w:rPr>
          <w:rFonts w:ascii="Lato" w:eastAsia="DengXian" w:hAnsi="Lato" w:cs="Arial"/>
          <w:szCs w:val="20"/>
        </w:rPr>
        <w:t>timely</w:t>
      </w:r>
      <w:r w:rsidRPr="00595BCD">
        <w:rPr>
          <w:rFonts w:ascii="Lato" w:eastAsia="DengXian" w:hAnsi="Lato" w:cs="Arial"/>
          <w:szCs w:val="20"/>
        </w:rPr>
        <w:t>,</w:t>
      </w:r>
      <w:r w:rsidR="0003010C" w:rsidRPr="00595BCD">
        <w:rPr>
          <w:rFonts w:ascii="Lato" w:eastAsia="DengXian" w:hAnsi="Lato" w:cs="Arial"/>
          <w:szCs w:val="20"/>
        </w:rPr>
        <w:t xml:space="preserve"> </w:t>
      </w:r>
      <w:r w:rsidR="00C122B8" w:rsidRPr="00595BCD">
        <w:rPr>
          <w:rFonts w:ascii="Lato" w:eastAsia="DengXian" w:hAnsi="Lato" w:cs="Arial"/>
          <w:szCs w:val="20"/>
        </w:rPr>
        <w:t xml:space="preserve">and </w:t>
      </w:r>
      <w:r w:rsidR="0003010C" w:rsidRPr="00595BCD">
        <w:rPr>
          <w:rFonts w:ascii="Lato" w:eastAsia="DengXian" w:hAnsi="Lato" w:cs="Arial"/>
          <w:szCs w:val="20"/>
        </w:rPr>
        <w:t>offering a</w:t>
      </w:r>
      <w:r w:rsidRPr="00595BCD">
        <w:rPr>
          <w:rFonts w:ascii="Lato" w:eastAsia="DengXian" w:hAnsi="Lato" w:cs="Arial"/>
          <w:szCs w:val="20"/>
        </w:rPr>
        <w:t xml:space="preserve"> </w:t>
      </w:r>
      <w:r w:rsidR="00BD79E0" w:rsidRPr="00595BCD">
        <w:rPr>
          <w:rFonts w:ascii="Lato" w:eastAsia="DengXian" w:hAnsi="Lato" w:cs="Arial"/>
          <w:szCs w:val="20"/>
        </w:rPr>
        <w:t>unique</w:t>
      </w:r>
      <w:r w:rsidRPr="00595BCD">
        <w:rPr>
          <w:rFonts w:ascii="Lato" w:eastAsia="DengXian" w:hAnsi="Lato" w:cs="Arial"/>
          <w:szCs w:val="20"/>
        </w:rPr>
        <w:t xml:space="preserve"> </w:t>
      </w:r>
      <w:r w:rsidR="00405802" w:rsidRPr="00595BCD">
        <w:rPr>
          <w:rFonts w:ascii="Lato" w:eastAsia="DengXian" w:hAnsi="Lato" w:cs="Arial"/>
          <w:szCs w:val="20"/>
        </w:rPr>
        <w:t>angle</w:t>
      </w:r>
      <w:r w:rsidRPr="00595BCD">
        <w:rPr>
          <w:rFonts w:ascii="Lato" w:eastAsia="DengXian" w:hAnsi="Lato" w:cs="Arial"/>
          <w:szCs w:val="20"/>
        </w:rPr>
        <w:t xml:space="preserve"> on </w:t>
      </w:r>
      <w:r w:rsidR="00C122B8" w:rsidRPr="00595BCD">
        <w:rPr>
          <w:rFonts w:ascii="Lato" w:eastAsia="DengXian" w:hAnsi="Lato" w:cs="Arial"/>
          <w:szCs w:val="20"/>
        </w:rPr>
        <w:t>the topic of acetylene production</w:t>
      </w:r>
      <w:r w:rsidRPr="00595BCD">
        <w:rPr>
          <w:rFonts w:ascii="Lato" w:eastAsia="DengXian" w:hAnsi="Lato" w:cs="Arial"/>
          <w:szCs w:val="20"/>
        </w:rPr>
        <w:t>.</w:t>
      </w:r>
      <w:r w:rsidR="00C122B8" w:rsidRPr="00595BCD">
        <w:rPr>
          <w:rFonts w:ascii="Lato" w:eastAsia="DengXian" w:hAnsi="Lato" w:cs="Arial"/>
          <w:szCs w:val="20"/>
        </w:rPr>
        <w:t xml:space="preserve"> We fully agree this is particularly pertinent now as the chemical industry is facing a conversion process </w:t>
      </w:r>
      <w:r w:rsidR="005515EE" w:rsidRPr="00595BCD">
        <w:rPr>
          <w:rFonts w:ascii="Lato" w:eastAsia="DengXian" w:hAnsi="Lato" w:cs="Arial"/>
          <w:szCs w:val="20"/>
        </w:rPr>
        <w:t xml:space="preserve">towards </w:t>
      </w:r>
      <w:r w:rsidR="000408A9" w:rsidRPr="00595BCD">
        <w:rPr>
          <w:rFonts w:ascii="Lato" w:eastAsia="DengXian" w:hAnsi="Lato" w:cs="Arial"/>
          <w:szCs w:val="20"/>
        </w:rPr>
        <w:t xml:space="preserve">more sustainable chemicals </w:t>
      </w:r>
      <w:r w:rsidR="00C122B8" w:rsidRPr="00595BCD">
        <w:rPr>
          <w:rFonts w:ascii="Lato" w:eastAsia="DengXian" w:hAnsi="Lato" w:cs="Arial"/>
          <w:szCs w:val="20"/>
        </w:rPr>
        <w:t xml:space="preserve">and revamping old chemical building blocks might bring a competitive edge. This was one of the </w:t>
      </w:r>
      <w:r w:rsidR="003F4550" w:rsidRPr="00595BCD">
        <w:rPr>
          <w:rFonts w:ascii="Lato" w:eastAsia="DengXian" w:hAnsi="Lato" w:cs="Arial"/>
          <w:szCs w:val="20"/>
        </w:rPr>
        <w:t xml:space="preserve">main </w:t>
      </w:r>
      <w:r w:rsidR="00C122B8" w:rsidRPr="00595BCD">
        <w:rPr>
          <w:rFonts w:ascii="Lato" w:eastAsia="DengXian" w:hAnsi="Lato" w:cs="Arial"/>
          <w:szCs w:val="20"/>
        </w:rPr>
        <w:t>motivations of our study, as better highlighted in the revised introduction.</w:t>
      </w:r>
    </w:p>
    <w:p w14:paraId="736F8127" w14:textId="6241B828" w:rsidR="00E005D4" w:rsidRPr="00595BCD" w:rsidRDefault="00E005D4" w:rsidP="00987014">
      <w:pPr>
        <w:rPr>
          <w:rFonts w:ascii="Lato" w:eastAsia="DengXian" w:hAnsi="Lato" w:cs="Arial"/>
          <w:szCs w:val="20"/>
        </w:rPr>
      </w:pPr>
      <w:r w:rsidRPr="00595BCD">
        <w:rPr>
          <w:rFonts w:ascii="Lato" w:eastAsia="Cambria" w:hAnsi="Lato" w:cs="Arial"/>
          <w:b/>
          <w:szCs w:val="20"/>
        </w:rPr>
        <w:br w:type="page"/>
      </w:r>
    </w:p>
    <w:p w14:paraId="50A82B5A" w14:textId="05824202" w:rsidR="00C20DCE" w:rsidRPr="00595BCD" w:rsidRDefault="00C20DCE" w:rsidP="00C20DCE">
      <w:pPr>
        <w:spacing w:after="80"/>
        <w:rPr>
          <w:rFonts w:ascii="Lato" w:eastAsiaTheme="minorHAnsi" w:hAnsi="Lato" w:cs="Arial"/>
          <w:b/>
          <w:szCs w:val="20"/>
        </w:rPr>
      </w:pPr>
      <w:r w:rsidRPr="00595BCD">
        <w:rPr>
          <w:rFonts w:ascii="Lato" w:eastAsiaTheme="minorHAnsi" w:hAnsi="Lato" w:cs="Arial"/>
          <w:b/>
          <w:szCs w:val="20"/>
        </w:rPr>
        <w:lastRenderedPageBreak/>
        <w:t>Reviewer #2</w:t>
      </w:r>
    </w:p>
    <w:p w14:paraId="40B2697A" w14:textId="3F57A7A4" w:rsidR="001B43CB" w:rsidRPr="00595BCD" w:rsidRDefault="001B43CB" w:rsidP="00C01DBF">
      <w:pPr>
        <w:spacing w:after="80"/>
        <w:rPr>
          <w:rFonts w:ascii="Lato" w:eastAsia="Cambria" w:hAnsi="Lato" w:cs="Arial"/>
          <w:iCs/>
          <w:color w:val="0000FF"/>
          <w:szCs w:val="20"/>
        </w:rPr>
      </w:pPr>
      <w:r w:rsidRPr="00595BCD">
        <w:rPr>
          <w:rFonts w:ascii="Lato" w:eastAsia="Cambria" w:hAnsi="Lato" w:cs="Arial"/>
          <w:iCs/>
          <w:color w:val="0000FF"/>
          <w:szCs w:val="20"/>
        </w:rPr>
        <w:t xml:space="preserve">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w:t>
      </w:r>
      <w:bookmarkStart w:id="3" w:name="_Hlk184289845"/>
      <w:r w:rsidRPr="00595BCD">
        <w:rPr>
          <w:rFonts w:ascii="Lato" w:eastAsia="Cambria" w:hAnsi="Lato" w:cs="Arial"/>
          <w:iCs/>
          <w:color w:val="0000FF"/>
          <w:szCs w:val="20"/>
        </w:rPr>
        <w:t xml:space="preserve">rekindle interest and foster collaborative efforts in advancing sustainable acetylene production </w:t>
      </w:r>
      <w:bookmarkEnd w:id="3"/>
      <w:r w:rsidRPr="00595BCD">
        <w:rPr>
          <w:rFonts w:ascii="Lato" w:eastAsia="Cambria" w:hAnsi="Lato" w:cs="Arial"/>
          <w:iCs/>
          <w:color w:val="0000FF"/>
          <w:szCs w:val="20"/>
        </w:rPr>
        <w:t>and broadening its use as a feedstock for bulk chemicals. However, as a review paper submitted to Nature Chem Eng, the current form is still far from being considered for publication. Following are my specific comments on the review.</w:t>
      </w:r>
    </w:p>
    <w:p w14:paraId="664D65C6" w14:textId="271FA462" w:rsidR="00054314" w:rsidRPr="00595BCD" w:rsidRDefault="00FD0AA7" w:rsidP="00221A5B">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would like to thank the reviewer for </w:t>
      </w:r>
      <w:r w:rsidR="00547665" w:rsidRPr="00595BCD">
        <w:rPr>
          <w:rFonts w:ascii="Lato" w:eastAsia="DengXian" w:hAnsi="Lato" w:cs="Arial"/>
          <w:iCs/>
          <w:color w:val="000000" w:themeColor="text1"/>
          <w:szCs w:val="20"/>
          <w:lang w:eastAsia="zh-CN"/>
        </w:rPr>
        <w:t>their feedback</w:t>
      </w:r>
      <w:r w:rsidRPr="00595BCD">
        <w:rPr>
          <w:rFonts w:ascii="Lato" w:eastAsia="DengXian" w:hAnsi="Lato" w:cs="Arial"/>
          <w:iCs/>
          <w:color w:val="000000" w:themeColor="text1"/>
          <w:szCs w:val="20"/>
          <w:lang w:eastAsia="zh-CN"/>
        </w:rPr>
        <w:t xml:space="preserve"> and helpful suggestions for improving our </w:t>
      </w:r>
      <w:r w:rsidR="00BC17EA" w:rsidRPr="00595BCD">
        <w:rPr>
          <w:rFonts w:ascii="Lato" w:eastAsia="DengXian" w:hAnsi="Lato" w:cs="Arial"/>
          <w:iCs/>
          <w:color w:val="000000" w:themeColor="text1"/>
          <w:szCs w:val="20"/>
          <w:lang w:eastAsia="zh-CN"/>
        </w:rPr>
        <w:t>paper</w:t>
      </w:r>
      <w:r w:rsidRPr="00595BCD">
        <w:rPr>
          <w:rFonts w:ascii="Lato" w:eastAsia="DengXian" w:hAnsi="Lato" w:cs="Arial"/>
          <w:iCs/>
          <w:color w:val="000000" w:themeColor="text1"/>
          <w:szCs w:val="20"/>
          <w:lang w:eastAsia="zh-CN"/>
        </w:rPr>
        <w:t xml:space="preserve">. </w:t>
      </w:r>
      <w:r w:rsidR="000D6F98" w:rsidRPr="00595BCD">
        <w:rPr>
          <w:rFonts w:ascii="Lato" w:eastAsia="DengXian" w:hAnsi="Lato" w:cs="Arial"/>
          <w:iCs/>
          <w:color w:val="000000" w:themeColor="text1"/>
          <w:szCs w:val="20"/>
          <w:lang w:eastAsia="zh-CN"/>
        </w:rPr>
        <w:t>O</w:t>
      </w:r>
      <w:r w:rsidR="00BD2ED6" w:rsidRPr="00595BCD">
        <w:rPr>
          <w:rFonts w:ascii="Lato" w:eastAsia="DengXian" w:hAnsi="Lato" w:cs="Arial"/>
          <w:iCs/>
          <w:color w:val="000000" w:themeColor="text1"/>
          <w:szCs w:val="20"/>
          <w:lang w:eastAsia="zh-CN"/>
        </w:rPr>
        <w:t xml:space="preserve">ur </w:t>
      </w:r>
      <w:r w:rsidR="00547665" w:rsidRPr="00595BCD">
        <w:rPr>
          <w:rFonts w:ascii="Lato" w:eastAsia="DengXian" w:hAnsi="Lato" w:cs="Arial"/>
          <w:iCs/>
          <w:color w:val="000000" w:themeColor="text1"/>
          <w:szCs w:val="20"/>
          <w:lang w:eastAsia="zh-CN"/>
        </w:rPr>
        <w:t>aim is not only to</w:t>
      </w:r>
      <w:r w:rsidR="00BD2ED6" w:rsidRPr="00595BCD">
        <w:rPr>
          <w:rFonts w:ascii="Lato" w:eastAsia="DengXian" w:hAnsi="Lato" w:cs="Arial"/>
          <w:iCs/>
          <w:color w:val="000000" w:themeColor="text1"/>
          <w:szCs w:val="20"/>
          <w:lang w:eastAsia="zh-CN"/>
        </w:rPr>
        <w:t xml:space="preserve"> summariz</w:t>
      </w:r>
      <w:r w:rsidR="00BC17EA" w:rsidRPr="00595BCD">
        <w:rPr>
          <w:rFonts w:ascii="Lato" w:eastAsia="DengXian" w:hAnsi="Lato" w:cs="Arial"/>
          <w:iCs/>
          <w:color w:val="000000" w:themeColor="text1"/>
          <w:szCs w:val="20"/>
          <w:lang w:eastAsia="zh-CN"/>
        </w:rPr>
        <w:t>e</w:t>
      </w:r>
      <w:r w:rsidR="00BD2ED6" w:rsidRPr="00595BCD">
        <w:rPr>
          <w:rFonts w:ascii="Lato" w:eastAsia="DengXian" w:hAnsi="Lato" w:cs="Arial"/>
          <w:iCs/>
          <w:color w:val="000000" w:themeColor="text1"/>
          <w:szCs w:val="20"/>
          <w:lang w:eastAsia="zh-CN"/>
        </w:rPr>
        <w:t xml:space="preserve"> </w:t>
      </w:r>
      <w:r w:rsidR="00547665" w:rsidRPr="00595BCD">
        <w:rPr>
          <w:rFonts w:ascii="Lato" w:eastAsia="DengXian" w:hAnsi="Lato" w:cs="Arial"/>
          <w:iCs/>
          <w:color w:val="000000" w:themeColor="text1"/>
          <w:szCs w:val="20"/>
          <w:lang w:eastAsia="zh-CN"/>
        </w:rPr>
        <w:t xml:space="preserve">existing </w:t>
      </w:r>
      <w:r w:rsidR="00BD2ED6" w:rsidRPr="00595BCD">
        <w:rPr>
          <w:rFonts w:ascii="Lato" w:eastAsia="DengXian" w:hAnsi="Lato" w:cs="Arial"/>
          <w:iCs/>
          <w:color w:val="000000" w:themeColor="text1"/>
          <w:szCs w:val="20"/>
          <w:lang w:eastAsia="zh-CN"/>
        </w:rPr>
        <w:t xml:space="preserve">technologies, but </w:t>
      </w:r>
      <w:r w:rsidR="00547665" w:rsidRPr="00595BCD">
        <w:rPr>
          <w:rFonts w:ascii="Lato" w:eastAsia="DengXian" w:hAnsi="Lato" w:cs="Arial"/>
          <w:iCs/>
          <w:color w:val="000000" w:themeColor="text1"/>
          <w:szCs w:val="20"/>
          <w:lang w:eastAsia="zh-CN"/>
        </w:rPr>
        <w:t xml:space="preserve">to </w:t>
      </w:r>
      <w:r w:rsidR="00BD2ED6" w:rsidRPr="00595BCD">
        <w:rPr>
          <w:rFonts w:ascii="Lato" w:eastAsia="DengXian" w:hAnsi="Lato" w:cs="Arial"/>
          <w:iCs/>
          <w:color w:val="000000" w:themeColor="text1"/>
          <w:szCs w:val="20"/>
          <w:lang w:eastAsia="zh-CN"/>
        </w:rPr>
        <w:t>critically analyz</w:t>
      </w:r>
      <w:r w:rsidR="00BC17EA" w:rsidRPr="00595BCD">
        <w:rPr>
          <w:rFonts w:ascii="Lato" w:eastAsia="DengXian" w:hAnsi="Lato" w:cs="Arial"/>
          <w:iCs/>
          <w:color w:val="000000" w:themeColor="text1"/>
          <w:szCs w:val="20"/>
          <w:lang w:eastAsia="zh-CN"/>
        </w:rPr>
        <w:t>e</w:t>
      </w:r>
      <w:r w:rsidR="00BD2ED6" w:rsidRPr="00595BCD">
        <w:rPr>
          <w:rFonts w:ascii="Lato" w:eastAsia="DengXian" w:hAnsi="Lato" w:cs="Arial"/>
          <w:iCs/>
          <w:color w:val="000000" w:themeColor="text1"/>
          <w:szCs w:val="20"/>
          <w:lang w:eastAsia="zh-CN"/>
        </w:rPr>
        <w:t xml:space="preserve"> existing challenges and, more importantly, </w:t>
      </w:r>
      <w:r w:rsidR="00547665" w:rsidRPr="00595BCD">
        <w:rPr>
          <w:rFonts w:ascii="Lato" w:eastAsia="DengXian" w:hAnsi="Lato" w:cs="Arial"/>
          <w:iCs/>
          <w:color w:val="000000" w:themeColor="text1"/>
          <w:szCs w:val="20"/>
          <w:lang w:eastAsia="zh-CN"/>
        </w:rPr>
        <w:t xml:space="preserve">present </w:t>
      </w:r>
      <w:r w:rsidR="00BD2ED6" w:rsidRPr="00595BCD">
        <w:rPr>
          <w:rFonts w:ascii="Lato" w:eastAsia="DengXian" w:hAnsi="Lato" w:cs="Arial"/>
          <w:iCs/>
          <w:color w:val="000000" w:themeColor="text1"/>
          <w:szCs w:val="20"/>
          <w:lang w:eastAsia="zh-CN"/>
        </w:rPr>
        <w:t xml:space="preserve">a </w:t>
      </w:r>
      <w:r w:rsidR="000D6F98" w:rsidRPr="00595BCD">
        <w:rPr>
          <w:rFonts w:ascii="Lato" w:eastAsia="DengXian" w:hAnsi="Lato" w:cs="Arial"/>
          <w:iCs/>
          <w:color w:val="000000" w:themeColor="text1"/>
          <w:szCs w:val="20"/>
          <w:lang w:eastAsia="zh-CN"/>
        </w:rPr>
        <w:t xml:space="preserve">data-supported </w:t>
      </w:r>
      <w:r w:rsidR="00BC17EA" w:rsidRPr="00595BCD">
        <w:rPr>
          <w:rFonts w:ascii="Lato" w:eastAsia="DengXian" w:hAnsi="Lato" w:cs="Arial"/>
          <w:iCs/>
          <w:color w:val="000000" w:themeColor="text1"/>
          <w:szCs w:val="20"/>
          <w:lang w:eastAsia="zh-CN"/>
        </w:rPr>
        <w:t xml:space="preserve">strategy for </w:t>
      </w:r>
      <w:r w:rsidR="00BD2ED6" w:rsidRPr="00595BCD">
        <w:rPr>
          <w:rFonts w:ascii="Lato" w:eastAsia="DengXian" w:hAnsi="Lato" w:cs="Arial"/>
          <w:iCs/>
          <w:color w:val="000000" w:themeColor="text1"/>
          <w:szCs w:val="20"/>
          <w:lang w:eastAsia="zh-CN"/>
        </w:rPr>
        <w:t>green acetylene production</w:t>
      </w:r>
      <w:r w:rsidR="00547665" w:rsidRPr="00595BCD">
        <w:rPr>
          <w:rFonts w:ascii="Lato" w:eastAsia="DengXian" w:hAnsi="Lato" w:cs="Arial"/>
          <w:iCs/>
          <w:color w:val="000000" w:themeColor="text1"/>
          <w:szCs w:val="20"/>
          <w:lang w:eastAsia="zh-CN"/>
        </w:rPr>
        <w:t xml:space="preserve">. The contribution was widely appreciated as an innovative contribution </w:t>
      </w:r>
      <w:r w:rsidR="00BD2ED6" w:rsidRPr="00595BCD">
        <w:rPr>
          <w:rFonts w:ascii="Lato" w:eastAsia="DengXian" w:hAnsi="Lato" w:cs="Arial"/>
          <w:iCs/>
          <w:color w:val="000000" w:themeColor="text1"/>
          <w:szCs w:val="20"/>
          <w:lang w:eastAsia="zh-CN"/>
        </w:rPr>
        <w:t xml:space="preserve">by </w:t>
      </w:r>
      <w:r w:rsidR="000D6F98" w:rsidRPr="00595BCD">
        <w:rPr>
          <w:rFonts w:ascii="Lato" w:eastAsia="DengXian" w:hAnsi="Lato" w:cs="Arial"/>
          <w:iCs/>
          <w:color w:val="000000" w:themeColor="text1"/>
          <w:szCs w:val="20"/>
          <w:lang w:eastAsia="zh-CN"/>
        </w:rPr>
        <w:t xml:space="preserve">Reviewers </w:t>
      </w:r>
      <w:r w:rsidR="00BD2ED6" w:rsidRPr="00595BCD">
        <w:rPr>
          <w:rFonts w:ascii="Lato" w:eastAsia="DengXian" w:hAnsi="Lato" w:cs="Arial"/>
          <w:iCs/>
          <w:color w:val="000000" w:themeColor="text1"/>
          <w:szCs w:val="20"/>
          <w:lang w:eastAsia="zh-CN"/>
        </w:rPr>
        <w:t xml:space="preserve">#1 and #3. </w:t>
      </w:r>
      <w:r w:rsidR="001B3C8C" w:rsidRPr="00595BCD">
        <w:rPr>
          <w:rFonts w:ascii="Lato" w:eastAsia="DengXian" w:hAnsi="Lato" w:cs="Arial"/>
          <w:iCs/>
          <w:color w:val="000000" w:themeColor="text1"/>
          <w:szCs w:val="20"/>
          <w:lang w:eastAsia="zh-CN"/>
        </w:rPr>
        <w:t xml:space="preserve">To better emphasize our focus, we have made the </w:t>
      </w:r>
      <w:r w:rsidR="000D6F98" w:rsidRPr="00595BCD">
        <w:rPr>
          <w:rFonts w:ascii="Lato" w:eastAsia="DengXian" w:hAnsi="Lato" w:cs="Arial"/>
          <w:iCs/>
          <w:color w:val="000000" w:themeColor="text1"/>
          <w:szCs w:val="20"/>
          <w:lang w:eastAsia="zh-CN"/>
        </w:rPr>
        <w:t xml:space="preserve">major </w:t>
      </w:r>
      <w:r w:rsidR="001B3C8C" w:rsidRPr="00595BCD">
        <w:rPr>
          <w:rFonts w:ascii="Lato" w:eastAsia="DengXian" w:hAnsi="Lato" w:cs="Arial"/>
          <w:iCs/>
          <w:color w:val="000000" w:themeColor="text1"/>
          <w:szCs w:val="20"/>
          <w:lang w:eastAsia="zh-CN"/>
        </w:rPr>
        <w:t xml:space="preserve">revisions summarized below. </w:t>
      </w:r>
      <w:r w:rsidR="00054314" w:rsidRPr="00595BCD">
        <w:rPr>
          <w:rFonts w:ascii="Lato" w:eastAsia="DengXian" w:hAnsi="Lato" w:cs="Arial"/>
          <w:iCs/>
          <w:color w:val="000000" w:themeColor="text1"/>
          <w:szCs w:val="20"/>
          <w:lang w:eastAsia="zh-CN"/>
        </w:rPr>
        <w:t xml:space="preserve">We </w:t>
      </w:r>
      <w:r w:rsidR="000D6F98" w:rsidRPr="00595BCD">
        <w:rPr>
          <w:rFonts w:ascii="Lato" w:eastAsia="DengXian" w:hAnsi="Lato" w:cs="Arial"/>
          <w:iCs/>
          <w:color w:val="000000" w:themeColor="text1"/>
          <w:szCs w:val="20"/>
          <w:lang w:eastAsia="zh-CN"/>
        </w:rPr>
        <w:t xml:space="preserve">are convinced that the revised Perspective </w:t>
      </w:r>
      <w:r w:rsidR="002D7FF2" w:rsidRPr="00595BCD">
        <w:rPr>
          <w:rFonts w:ascii="Lato" w:eastAsia="DengXian" w:hAnsi="Lato" w:cs="Arial"/>
          <w:iCs/>
          <w:color w:val="000000" w:themeColor="text1"/>
          <w:szCs w:val="20"/>
          <w:lang w:eastAsia="zh-CN"/>
        </w:rPr>
        <w:t>offer</w:t>
      </w:r>
      <w:r w:rsidR="00054314" w:rsidRPr="00595BCD">
        <w:rPr>
          <w:rFonts w:ascii="Lato" w:eastAsia="DengXian" w:hAnsi="Lato" w:cs="Arial"/>
          <w:iCs/>
          <w:color w:val="000000" w:themeColor="text1"/>
          <w:szCs w:val="20"/>
          <w:lang w:eastAsia="zh-CN"/>
        </w:rPr>
        <w:t xml:space="preserve">s valuable insights </w:t>
      </w:r>
      <w:r w:rsidR="001476B0" w:rsidRPr="00595BCD">
        <w:rPr>
          <w:rFonts w:ascii="Lato" w:eastAsia="DengXian" w:hAnsi="Lato" w:cs="Arial"/>
          <w:iCs/>
          <w:color w:val="000000" w:themeColor="text1"/>
          <w:szCs w:val="20"/>
          <w:lang w:eastAsia="zh-CN"/>
        </w:rPr>
        <w:t xml:space="preserve">for chemical engineers </w:t>
      </w:r>
      <w:r w:rsidR="00054314" w:rsidRPr="00595BCD">
        <w:rPr>
          <w:rFonts w:ascii="Lato" w:eastAsia="DengXian" w:hAnsi="Lato" w:cs="Arial"/>
          <w:iCs/>
          <w:color w:val="000000" w:themeColor="text1"/>
          <w:szCs w:val="20"/>
          <w:lang w:eastAsia="zh-CN"/>
        </w:rPr>
        <w:t>by envisioning a sustainable</w:t>
      </w:r>
      <w:r w:rsidR="000D6F98" w:rsidRPr="00595BCD">
        <w:rPr>
          <w:rFonts w:ascii="Lato" w:eastAsia="DengXian" w:hAnsi="Lato" w:cs="Arial"/>
          <w:iCs/>
          <w:color w:val="000000" w:themeColor="text1"/>
          <w:szCs w:val="20"/>
          <w:lang w:eastAsia="zh-CN"/>
        </w:rPr>
        <w:t xml:space="preserve"> acetylene roadmap</w:t>
      </w:r>
      <w:r w:rsidR="00054314" w:rsidRPr="00595BCD">
        <w:rPr>
          <w:rFonts w:ascii="Lato" w:eastAsia="DengXian" w:hAnsi="Lato" w:cs="Arial"/>
          <w:iCs/>
          <w:color w:val="000000" w:themeColor="text1"/>
          <w:szCs w:val="20"/>
          <w:lang w:eastAsia="zh-CN"/>
        </w:rPr>
        <w:t xml:space="preserve"> trajectory for C</w:t>
      </w:r>
      <w:r w:rsidR="00054314" w:rsidRPr="00595BCD">
        <w:rPr>
          <w:rFonts w:ascii="Lato" w:eastAsia="DengXian" w:hAnsi="Lato" w:cs="Arial"/>
          <w:iCs/>
          <w:color w:val="000000" w:themeColor="text1"/>
          <w:szCs w:val="20"/>
          <w:vertAlign w:val="subscript"/>
          <w:lang w:eastAsia="zh-CN"/>
        </w:rPr>
        <w:t>2</w:t>
      </w:r>
      <w:r w:rsidR="00054314" w:rsidRPr="00595BCD">
        <w:rPr>
          <w:rFonts w:ascii="Lato" w:eastAsia="DengXian" w:hAnsi="Lato" w:cs="Arial"/>
          <w:iCs/>
          <w:color w:val="000000" w:themeColor="text1"/>
          <w:szCs w:val="20"/>
          <w:lang w:eastAsia="zh-CN"/>
        </w:rPr>
        <w:t>H</w:t>
      </w:r>
      <w:r w:rsidR="00054314" w:rsidRPr="00595BCD">
        <w:rPr>
          <w:rFonts w:ascii="Lato" w:eastAsia="DengXian" w:hAnsi="Lato" w:cs="Arial"/>
          <w:iCs/>
          <w:color w:val="000000" w:themeColor="text1"/>
          <w:szCs w:val="20"/>
          <w:vertAlign w:val="subscript"/>
          <w:lang w:eastAsia="zh-CN"/>
        </w:rPr>
        <w:t>2</w:t>
      </w:r>
      <w:r w:rsidR="00054314" w:rsidRPr="00595BCD">
        <w:rPr>
          <w:rFonts w:ascii="Lato" w:eastAsia="DengXian" w:hAnsi="Lato" w:cs="Arial"/>
          <w:iCs/>
          <w:color w:val="000000" w:themeColor="text1"/>
          <w:szCs w:val="20"/>
          <w:lang w:eastAsia="zh-CN"/>
        </w:rPr>
        <w:t xml:space="preserve"> production</w:t>
      </w:r>
      <w:r w:rsidR="000D6F98" w:rsidRPr="00595BCD">
        <w:rPr>
          <w:rFonts w:ascii="Lato" w:eastAsia="DengXian" w:hAnsi="Lato" w:cs="Arial"/>
          <w:iCs/>
          <w:color w:val="000000" w:themeColor="text1"/>
          <w:szCs w:val="20"/>
          <w:lang w:eastAsia="zh-CN"/>
        </w:rPr>
        <w:t xml:space="preserve"> and use</w:t>
      </w:r>
      <w:r w:rsidR="003446A5" w:rsidRPr="00595BCD">
        <w:rPr>
          <w:rFonts w:ascii="Lato" w:eastAsia="DengXian" w:hAnsi="Lato" w:cs="Arial"/>
          <w:iCs/>
          <w:color w:val="000000" w:themeColor="text1"/>
          <w:szCs w:val="20"/>
          <w:lang w:eastAsia="zh-CN"/>
        </w:rPr>
        <w:t>,</w:t>
      </w:r>
      <w:r w:rsidR="00054314" w:rsidRPr="00595BCD">
        <w:rPr>
          <w:rFonts w:ascii="Lato" w:eastAsia="DengXian" w:hAnsi="Lato" w:cs="Arial"/>
          <w:iCs/>
          <w:color w:val="000000" w:themeColor="text1"/>
          <w:szCs w:val="20"/>
          <w:lang w:eastAsia="zh-CN"/>
        </w:rPr>
        <w:t xml:space="preserve"> while encouraging innovation in its </w:t>
      </w:r>
      <w:r w:rsidR="002D7FF2" w:rsidRPr="00595BCD">
        <w:rPr>
          <w:rFonts w:ascii="Lato" w:eastAsia="DengXian" w:hAnsi="Lato" w:cs="Arial"/>
          <w:iCs/>
          <w:color w:val="000000" w:themeColor="text1"/>
          <w:szCs w:val="20"/>
          <w:lang w:eastAsia="zh-CN"/>
        </w:rPr>
        <w:t xml:space="preserve">green </w:t>
      </w:r>
      <w:r w:rsidR="00054314" w:rsidRPr="00595BCD">
        <w:rPr>
          <w:rFonts w:ascii="Lato" w:eastAsia="DengXian" w:hAnsi="Lato" w:cs="Arial"/>
          <w:iCs/>
          <w:color w:val="000000" w:themeColor="text1"/>
          <w:szCs w:val="20"/>
          <w:lang w:eastAsia="zh-CN"/>
        </w:rPr>
        <w:t>production methods and downstream applications.</w:t>
      </w:r>
    </w:p>
    <w:p w14:paraId="0ED3DC78" w14:textId="5B7F23A9" w:rsidR="00FD0AA7" w:rsidRPr="00595BCD" w:rsidRDefault="00E148C2" w:rsidP="004A3AD9">
      <w:pPr>
        <w:spacing w:after="0"/>
        <w:rPr>
          <w:rFonts w:ascii="Lato" w:eastAsia="DengXian" w:hAnsi="Lato" w:cs="Arial"/>
          <w:bCs/>
          <w:iCs/>
          <w:color w:val="000000" w:themeColor="text1"/>
          <w:szCs w:val="20"/>
          <w:lang w:eastAsia="zh-CN"/>
        </w:rPr>
      </w:pPr>
      <w:r w:rsidRPr="00595BCD">
        <w:rPr>
          <w:rFonts w:ascii="Lato" w:eastAsia="DengXian" w:hAnsi="Lato" w:cs="Arial"/>
          <w:b/>
          <w:iCs/>
          <w:color w:val="000000" w:themeColor="text1"/>
          <w:szCs w:val="20"/>
          <w:lang w:eastAsia="zh-CN"/>
        </w:rPr>
        <w:t>Overall a</w:t>
      </w:r>
      <w:r w:rsidR="00FD0AA7" w:rsidRPr="00595BCD">
        <w:rPr>
          <w:rFonts w:ascii="Lato" w:eastAsia="DengXian" w:hAnsi="Lato" w:cs="Arial"/>
          <w:b/>
          <w:iCs/>
          <w:color w:val="000000" w:themeColor="text1"/>
          <w:szCs w:val="20"/>
          <w:lang w:eastAsia="zh-CN"/>
        </w:rPr>
        <w:t>ction</w:t>
      </w:r>
      <w:r w:rsidRPr="00595BCD">
        <w:rPr>
          <w:rFonts w:ascii="Lato" w:eastAsia="DengXian" w:hAnsi="Lato" w:cs="Arial"/>
          <w:b/>
          <w:iCs/>
          <w:color w:val="000000" w:themeColor="text1"/>
          <w:szCs w:val="20"/>
          <w:lang w:eastAsia="zh-CN"/>
        </w:rPr>
        <w:t>s</w:t>
      </w:r>
      <w:r w:rsidR="00FD0AA7" w:rsidRPr="00595BCD">
        <w:rPr>
          <w:rFonts w:ascii="Lato" w:eastAsia="DengXian" w:hAnsi="Lato" w:cs="Arial"/>
          <w:b/>
          <w:iCs/>
          <w:color w:val="000000" w:themeColor="text1"/>
          <w:szCs w:val="20"/>
          <w:lang w:eastAsia="zh-CN"/>
        </w:rPr>
        <w:t>:</w:t>
      </w:r>
      <w:r w:rsidR="00FD0AA7" w:rsidRPr="00595BCD">
        <w:rPr>
          <w:rFonts w:ascii="Lato" w:eastAsia="DengXian" w:hAnsi="Lato" w:cs="Arial"/>
          <w:iCs/>
          <w:color w:val="000000" w:themeColor="text1"/>
          <w:szCs w:val="20"/>
          <w:lang w:eastAsia="zh-CN"/>
        </w:rPr>
        <w:t xml:space="preserve"> </w:t>
      </w:r>
      <w:r w:rsidR="000D6F98" w:rsidRPr="00595BCD">
        <w:rPr>
          <w:rFonts w:ascii="Lato" w:eastAsia="DengXian" w:hAnsi="Lato" w:cs="Arial"/>
          <w:iCs/>
          <w:color w:val="000000" w:themeColor="text1"/>
          <w:szCs w:val="20"/>
          <w:lang w:eastAsia="zh-CN"/>
        </w:rPr>
        <w:t>Prompted by the reviewer’s comments</w:t>
      </w:r>
      <w:r w:rsidR="008B36EF" w:rsidRPr="00595BCD">
        <w:rPr>
          <w:rFonts w:ascii="Lato" w:eastAsia="DengXian" w:hAnsi="Lato" w:cs="Arial"/>
          <w:iCs/>
          <w:color w:val="000000" w:themeColor="text1"/>
          <w:szCs w:val="20"/>
          <w:lang w:eastAsia="zh-CN"/>
        </w:rPr>
        <w:t xml:space="preserve"> to sharpen the main novelty of our contribution</w:t>
      </w:r>
      <w:r w:rsidR="000D6F98" w:rsidRPr="00595BCD">
        <w:rPr>
          <w:rFonts w:ascii="Lato" w:eastAsia="DengXian" w:hAnsi="Lato" w:cs="Arial"/>
          <w:iCs/>
          <w:color w:val="000000" w:themeColor="text1"/>
          <w:szCs w:val="20"/>
          <w:lang w:eastAsia="zh-CN"/>
        </w:rPr>
        <w:t xml:space="preserve">, </w:t>
      </w:r>
      <w:r w:rsidR="002A1BEC" w:rsidRPr="00595BCD">
        <w:rPr>
          <w:rFonts w:ascii="Lato" w:eastAsia="DengXian" w:hAnsi="Lato" w:cs="Arial"/>
          <w:iCs/>
          <w:color w:val="000000" w:themeColor="text1"/>
          <w:szCs w:val="20"/>
          <w:lang w:eastAsia="zh-CN"/>
        </w:rPr>
        <w:t>w</w:t>
      </w:r>
      <w:r w:rsidR="00FD0AA7" w:rsidRPr="00595BCD">
        <w:rPr>
          <w:rFonts w:ascii="Lato" w:eastAsia="DengXian" w:hAnsi="Lato" w:cs="Arial"/>
          <w:bCs/>
          <w:iCs/>
          <w:color w:val="000000" w:themeColor="text1"/>
          <w:szCs w:val="20"/>
          <w:lang w:eastAsia="zh-CN"/>
        </w:rPr>
        <w:t>e have</w:t>
      </w:r>
      <w:r w:rsidR="008B36EF" w:rsidRPr="00595BCD">
        <w:rPr>
          <w:rFonts w:ascii="Lato" w:eastAsia="DengXian" w:hAnsi="Lato" w:cs="Arial"/>
          <w:bCs/>
          <w:iCs/>
          <w:color w:val="000000" w:themeColor="text1"/>
          <w:szCs w:val="20"/>
          <w:lang w:eastAsia="zh-CN"/>
        </w:rPr>
        <w:t xml:space="preserve"> </w:t>
      </w:r>
      <w:r w:rsidR="000D6F98" w:rsidRPr="00595BCD">
        <w:rPr>
          <w:rFonts w:ascii="Lato" w:eastAsia="DengXian" w:hAnsi="Lato" w:cs="Arial"/>
          <w:bCs/>
          <w:iCs/>
          <w:color w:val="000000" w:themeColor="text1"/>
          <w:szCs w:val="20"/>
          <w:lang w:eastAsia="zh-CN"/>
        </w:rPr>
        <w:t xml:space="preserve">transformed </w:t>
      </w:r>
      <w:r w:rsidR="00FD0AA7" w:rsidRPr="00595BCD">
        <w:rPr>
          <w:rFonts w:ascii="Lato" w:eastAsia="DengXian" w:hAnsi="Lato" w:cs="Arial"/>
          <w:bCs/>
          <w:iCs/>
          <w:color w:val="000000" w:themeColor="text1"/>
          <w:szCs w:val="20"/>
          <w:lang w:eastAsia="zh-CN"/>
        </w:rPr>
        <w:t xml:space="preserve">the manuscript from a ‘Review’ to a ‘Perspective’ with a new title, ‘Towards green acetylene synthesis and application’. We have also modified the Introduction, significantly condensed the discussion on conventional </w:t>
      </w:r>
      <w:r w:rsidR="00627515" w:rsidRPr="00595BCD">
        <w:rPr>
          <w:rFonts w:ascii="Lato" w:eastAsia="DengXian" w:hAnsi="Lato" w:cs="Arial"/>
          <w:bCs/>
          <w:iCs/>
          <w:color w:val="000000" w:themeColor="text1"/>
          <w:szCs w:val="20"/>
          <w:lang w:eastAsia="zh-CN"/>
        </w:rPr>
        <w:t>C</w:t>
      </w:r>
      <w:r w:rsidR="00627515" w:rsidRPr="00595BCD">
        <w:rPr>
          <w:rFonts w:ascii="Lato" w:eastAsia="DengXian" w:hAnsi="Lato" w:cs="Arial"/>
          <w:bCs/>
          <w:iCs/>
          <w:color w:val="000000" w:themeColor="text1"/>
          <w:szCs w:val="20"/>
          <w:vertAlign w:val="subscript"/>
          <w:lang w:eastAsia="zh-CN"/>
        </w:rPr>
        <w:t>2</w:t>
      </w:r>
      <w:r w:rsidR="00627515" w:rsidRPr="00595BCD">
        <w:rPr>
          <w:rFonts w:ascii="Lato" w:eastAsia="DengXian" w:hAnsi="Lato" w:cs="Arial"/>
          <w:bCs/>
          <w:iCs/>
          <w:color w:val="000000" w:themeColor="text1"/>
          <w:szCs w:val="20"/>
          <w:lang w:eastAsia="zh-CN"/>
        </w:rPr>
        <w:t>H</w:t>
      </w:r>
      <w:r w:rsidR="00627515" w:rsidRPr="00595BCD">
        <w:rPr>
          <w:rFonts w:ascii="Lato" w:eastAsia="DengXian" w:hAnsi="Lato" w:cs="Arial"/>
          <w:bCs/>
          <w:iCs/>
          <w:color w:val="000000" w:themeColor="text1"/>
          <w:szCs w:val="20"/>
          <w:vertAlign w:val="subscript"/>
          <w:lang w:eastAsia="zh-CN"/>
        </w:rPr>
        <w:t>2</w:t>
      </w:r>
      <w:r w:rsidR="00627515" w:rsidRPr="00595BCD">
        <w:rPr>
          <w:rFonts w:ascii="Lato" w:eastAsia="DengXian" w:hAnsi="Lato" w:cs="Arial"/>
          <w:bCs/>
          <w:iCs/>
          <w:color w:val="000000" w:themeColor="text1"/>
          <w:szCs w:val="20"/>
          <w:lang w:eastAsia="zh-CN"/>
        </w:rPr>
        <w:t xml:space="preserve"> </w:t>
      </w:r>
      <w:r w:rsidR="00FD0AA7" w:rsidRPr="00595BCD">
        <w:rPr>
          <w:rFonts w:ascii="Lato" w:eastAsia="DengXian" w:hAnsi="Lato" w:cs="Arial"/>
          <w:bCs/>
          <w:iCs/>
          <w:color w:val="000000" w:themeColor="text1"/>
          <w:szCs w:val="20"/>
          <w:lang w:eastAsia="zh-CN"/>
        </w:rPr>
        <w:t xml:space="preserve">production technologies in </w:t>
      </w:r>
      <w:r w:rsidR="008B36EF" w:rsidRPr="00595BCD">
        <w:rPr>
          <w:rFonts w:ascii="Lato" w:eastAsia="DengXian" w:hAnsi="Lato" w:cs="Arial"/>
          <w:bCs/>
          <w:iCs/>
          <w:color w:val="000000" w:themeColor="text1"/>
          <w:szCs w:val="20"/>
          <w:lang w:eastAsia="zh-CN"/>
        </w:rPr>
        <w:t>Section </w:t>
      </w:r>
      <w:r w:rsidR="00FD0AA7" w:rsidRPr="00595BCD">
        <w:rPr>
          <w:rFonts w:ascii="Lato" w:eastAsia="DengXian" w:hAnsi="Lato" w:cs="Arial"/>
          <w:bCs/>
          <w:iCs/>
          <w:color w:val="000000" w:themeColor="text1"/>
          <w:szCs w:val="20"/>
          <w:lang w:eastAsia="zh-CN"/>
        </w:rPr>
        <w:t>2, and added new emerging C</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H</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 xml:space="preserve"> application technologies in </w:t>
      </w:r>
      <w:r w:rsidR="008B36EF" w:rsidRPr="00595BCD">
        <w:rPr>
          <w:rFonts w:ascii="Lato" w:eastAsia="DengXian" w:hAnsi="Lato" w:cs="Arial"/>
          <w:bCs/>
          <w:iCs/>
          <w:color w:val="000000" w:themeColor="text1"/>
          <w:szCs w:val="20"/>
          <w:lang w:eastAsia="zh-CN"/>
        </w:rPr>
        <w:t>Section </w:t>
      </w:r>
      <w:r w:rsidR="00FD0AA7" w:rsidRPr="00595BCD">
        <w:rPr>
          <w:rFonts w:ascii="Lato" w:eastAsia="DengXian" w:hAnsi="Lato" w:cs="Arial"/>
          <w:bCs/>
          <w:iCs/>
          <w:color w:val="000000" w:themeColor="text1"/>
          <w:szCs w:val="20"/>
          <w:lang w:eastAsia="zh-CN"/>
        </w:rPr>
        <w:t xml:space="preserve">3 to </w:t>
      </w:r>
      <w:r w:rsidR="001476B0" w:rsidRPr="00595BCD">
        <w:rPr>
          <w:rFonts w:ascii="Lato" w:eastAsia="DengXian" w:hAnsi="Lato" w:cs="Arial"/>
          <w:bCs/>
          <w:iCs/>
          <w:color w:val="000000" w:themeColor="text1"/>
          <w:szCs w:val="20"/>
          <w:lang w:eastAsia="zh-CN"/>
        </w:rPr>
        <w:t xml:space="preserve">better reflect </w:t>
      </w:r>
      <w:r w:rsidR="00FD0AA7" w:rsidRPr="00595BCD">
        <w:rPr>
          <w:rFonts w:ascii="Lato" w:eastAsia="DengXian" w:hAnsi="Lato" w:cs="Arial"/>
          <w:bCs/>
          <w:iCs/>
          <w:color w:val="000000" w:themeColor="text1"/>
          <w:szCs w:val="20"/>
          <w:lang w:eastAsia="zh-CN"/>
        </w:rPr>
        <w:t>our forward</w:t>
      </w:r>
      <w:r w:rsidR="00FD0AA7" w:rsidRPr="00595BCD">
        <w:rPr>
          <w:rFonts w:ascii="Lato" w:eastAsia="DengXian" w:hAnsi="Lato" w:cs="Arial"/>
          <w:bCs/>
          <w:iCs/>
          <w:color w:val="000000" w:themeColor="text1"/>
          <w:szCs w:val="20"/>
          <w:lang w:eastAsia="zh-CN"/>
        </w:rPr>
        <w:noBreakHyphen/>
        <w:t xml:space="preserve">looking focus. </w:t>
      </w:r>
      <w:r w:rsidR="001476B0" w:rsidRPr="00595BCD">
        <w:rPr>
          <w:rFonts w:ascii="Lato" w:eastAsia="DengXian" w:hAnsi="Lato" w:cs="Arial"/>
          <w:bCs/>
          <w:iCs/>
          <w:color w:val="000000" w:themeColor="text1"/>
          <w:szCs w:val="20"/>
          <w:lang w:eastAsia="zh-CN"/>
        </w:rPr>
        <w:t>Additionally</w:t>
      </w:r>
      <w:r w:rsidR="00FD0AA7" w:rsidRPr="00595BCD">
        <w:rPr>
          <w:rFonts w:ascii="Lato" w:eastAsia="DengXian" w:hAnsi="Lato" w:cs="Arial"/>
          <w:bCs/>
          <w:iCs/>
          <w:color w:val="000000" w:themeColor="text1"/>
          <w:szCs w:val="20"/>
          <w:lang w:eastAsia="zh-CN"/>
        </w:rPr>
        <w:t xml:space="preserve">, we have incorporated data on the predicted availability of renewable feedstocks, including biochar and biogas, by 2050, to </w:t>
      </w:r>
      <w:r w:rsidR="003446A5" w:rsidRPr="00595BCD">
        <w:rPr>
          <w:rFonts w:ascii="Lato" w:eastAsia="DengXian" w:hAnsi="Lato" w:cs="Arial"/>
          <w:bCs/>
          <w:iCs/>
          <w:color w:val="000000" w:themeColor="text1"/>
          <w:szCs w:val="20"/>
          <w:lang w:eastAsia="zh-CN"/>
        </w:rPr>
        <w:t xml:space="preserve">further </w:t>
      </w:r>
      <w:r w:rsidR="00FD0AA7" w:rsidRPr="00595BCD">
        <w:rPr>
          <w:rFonts w:ascii="Lato" w:eastAsia="DengXian" w:hAnsi="Lato" w:cs="Arial"/>
          <w:bCs/>
          <w:iCs/>
          <w:color w:val="000000" w:themeColor="text1"/>
          <w:szCs w:val="20"/>
          <w:lang w:eastAsia="zh-CN"/>
        </w:rPr>
        <w:t xml:space="preserve">assess the feasibility of </w:t>
      </w:r>
      <w:r w:rsidR="003446A5" w:rsidRPr="00595BCD">
        <w:rPr>
          <w:rFonts w:ascii="Lato" w:eastAsia="DengXian" w:hAnsi="Lato" w:cs="Arial"/>
          <w:bCs/>
          <w:iCs/>
          <w:color w:val="000000" w:themeColor="text1"/>
          <w:szCs w:val="20"/>
          <w:lang w:eastAsia="zh-CN"/>
        </w:rPr>
        <w:t xml:space="preserve">the </w:t>
      </w:r>
      <w:r w:rsidR="00FD0AA7" w:rsidRPr="00595BCD">
        <w:rPr>
          <w:rFonts w:ascii="Lato" w:eastAsia="DengXian" w:hAnsi="Lato" w:cs="Arial"/>
          <w:bCs/>
          <w:iCs/>
          <w:color w:val="000000" w:themeColor="text1"/>
          <w:szCs w:val="20"/>
          <w:lang w:eastAsia="zh-CN"/>
        </w:rPr>
        <w:t>proposed green C</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H</w:t>
      </w:r>
      <w:r w:rsidR="00FD0AA7" w:rsidRPr="00595BCD">
        <w:rPr>
          <w:rFonts w:ascii="Lato" w:eastAsia="DengXian" w:hAnsi="Lato" w:cs="Arial"/>
          <w:bCs/>
          <w:iCs/>
          <w:color w:val="000000" w:themeColor="text1"/>
          <w:szCs w:val="20"/>
          <w:vertAlign w:val="subscript"/>
          <w:lang w:eastAsia="zh-CN"/>
        </w:rPr>
        <w:t>2</w:t>
      </w:r>
      <w:r w:rsidR="00FD0AA7" w:rsidRPr="00595BCD">
        <w:rPr>
          <w:rFonts w:ascii="Lato" w:eastAsia="DengXian" w:hAnsi="Lato" w:cs="Arial"/>
          <w:bCs/>
          <w:iCs/>
          <w:color w:val="000000" w:themeColor="text1"/>
          <w:szCs w:val="20"/>
          <w:lang w:eastAsia="zh-CN"/>
        </w:rPr>
        <w:t xml:space="preserve"> production </w:t>
      </w:r>
      <w:r w:rsidR="008B36EF" w:rsidRPr="00595BCD">
        <w:rPr>
          <w:rFonts w:ascii="Lato" w:eastAsia="DengXian" w:hAnsi="Lato" w:cs="Arial"/>
          <w:bCs/>
          <w:iCs/>
          <w:color w:val="000000" w:themeColor="text1"/>
          <w:szCs w:val="20"/>
          <w:lang w:eastAsia="zh-CN"/>
        </w:rPr>
        <w:t>roadmap</w:t>
      </w:r>
      <w:r w:rsidR="00FD0AA7" w:rsidRPr="00595BCD">
        <w:rPr>
          <w:rFonts w:ascii="Lato" w:eastAsia="DengXian" w:hAnsi="Lato" w:cs="Arial"/>
          <w:bCs/>
          <w:iCs/>
          <w:color w:val="000000" w:themeColor="text1"/>
          <w:szCs w:val="20"/>
          <w:lang w:eastAsia="zh-CN"/>
        </w:rPr>
        <w:t>.</w:t>
      </w:r>
      <w:r w:rsidR="00222CCA" w:rsidRPr="00595BCD">
        <w:rPr>
          <w:rFonts w:ascii="Lato" w:eastAsia="DengXian" w:hAnsi="Lato" w:cs="Arial"/>
          <w:bCs/>
          <w:iCs/>
          <w:color w:val="000000" w:themeColor="text1"/>
          <w:szCs w:val="20"/>
          <w:lang w:eastAsia="zh-CN"/>
        </w:rPr>
        <w:t xml:space="preserve"> </w:t>
      </w:r>
      <w:r w:rsidR="00222CCA" w:rsidRPr="00595BCD">
        <w:rPr>
          <w:rFonts w:ascii="Lato" w:eastAsia="DengXian" w:hAnsi="Lato" w:cs="Arial"/>
          <w:iCs/>
          <w:color w:val="000000" w:themeColor="text1"/>
          <w:szCs w:val="20"/>
          <w:lang w:eastAsia="zh-CN"/>
        </w:rPr>
        <w:t>Detailed responses to the reviewer’s comments are provided below.</w:t>
      </w:r>
    </w:p>
    <w:p w14:paraId="6D1373B7" w14:textId="77777777" w:rsidR="004A3AD9" w:rsidRPr="00595BCD" w:rsidRDefault="004A3AD9" w:rsidP="00BA1265">
      <w:pPr>
        <w:spacing w:after="0"/>
        <w:rPr>
          <w:rFonts w:ascii="Lato" w:eastAsia="DengXian" w:hAnsi="Lato" w:cs="Arial"/>
          <w:iCs/>
          <w:color w:val="000000" w:themeColor="text1"/>
          <w:szCs w:val="20"/>
          <w:lang w:eastAsia="zh-CN"/>
        </w:rPr>
      </w:pPr>
    </w:p>
    <w:p w14:paraId="662339C5" w14:textId="2BF7987C" w:rsidR="00013347" w:rsidRPr="00595BCD" w:rsidRDefault="00013347" w:rsidP="0074746F">
      <w:pPr>
        <w:spacing w:after="80"/>
        <w:rPr>
          <w:rFonts w:ascii="Lato" w:eastAsia="Cambria" w:hAnsi="Lato" w:cs="Arial"/>
          <w:iCs/>
          <w:color w:val="0000FF"/>
          <w:szCs w:val="20"/>
        </w:rPr>
      </w:pPr>
      <w:r w:rsidRPr="00595BCD">
        <w:rPr>
          <w:rFonts w:ascii="Lato" w:eastAsia="Cambria" w:hAnsi="Lato" w:cs="Arial"/>
          <w:iCs/>
          <w:color w:val="0000FF"/>
          <w:szCs w:val="20"/>
        </w:rPr>
        <w:t>2.1. </w:t>
      </w:r>
      <w:r w:rsidR="006B7AB5" w:rsidRPr="00595BCD">
        <w:rPr>
          <w:rFonts w:ascii="Lato" w:eastAsia="Cambria" w:hAnsi="Lato" w:cs="Arial"/>
          <w:iCs/>
          <w:color w:val="0000FF"/>
          <w:szCs w:val="20"/>
        </w:rPr>
        <w:t>As a review article, this manuscript spends the major part to discuss the conventional technologies to produce acetylene, such as CaC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The group of the authors are expertized in catalysis. I can’t clearly see the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-related research background of the authors, as well as the potential solutions to produce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xml:space="preserve"> via thermal catalysis route. Regarding the downstream organic synthesis of C</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H</w:t>
      </w:r>
      <w:r w:rsidR="006B7AB5" w:rsidRPr="00595BCD">
        <w:rPr>
          <w:rFonts w:ascii="Lato" w:eastAsia="Cambria" w:hAnsi="Lato" w:cs="Arial"/>
          <w:iCs/>
          <w:color w:val="0000FF"/>
          <w:szCs w:val="20"/>
          <w:vertAlign w:val="subscript"/>
        </w:rPr>
        <w:t>2</w:t>
      </w:r>
      <w:r w:rsidR="006B7AB5" w:rsidRPr="00595BCD">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1FFE18C0" w:rsidR="00CB36A4" w:rsidRPr="00595BCD" w:rsidRDefault="002F05C9" w:rsidP="009F66EA">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W</w:t>
      </w:r>
      <w:r w:rsidR="009F66EA" w:rsidRPr="00595BCD">
        <w:rPr>
          <w:rFonts w:ascii="Lato" w:eastAsia="DengXian" w:hAnsi="Lato" w:cs="Arial"/>
          <w:iCs/>
          <w:color w:val="000000" w:themeColor="text1"/>
          <w:szCs w:val="20"/>
          <w:lang w:eastAsia="zh-CN"/>
        </w:rPr>
        <w:t xml:space="preserve">e </w:t>
      </w:r>
      <w:r w:rsidRPr="00595BCD">
        <w:rPr>
          <w:rFonts w:ascii="Lato" w:eastAsia="DengXian" w:hAnsi="Lato" w:cs="Arial"/>
          <w:iCs/>
          <w:color w:val="000000" w:themeColor="text1"/>
          <w:szCs w:val="20"/>
          <w:lang w:eastAsia="zh-CN"/>
        </w:rPr>
        <w:t>disagree</w:t>
      </w:r>
      <w:r w:rsidR="009F66EA"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 xml:space="preserve">with </w:t>
      </w:r>
      <w:r w:rsidR="009F66EA" w:rsidRPr="00595BCD">
        <w:rPr>
          <w:rFonts w:ascii="Lato" w:eastAsia="DengXian" w:hAnsi="Lato" w:cs="Arial"/>
          <w:iCs/>
          <w:color w:val="000000" w:themeColor="text1"/>
          <w:szCs w:val="20"/>
          <w:lang w:eastAsia="zh-CN"/>
        </w:rPr>
        <w:t>the</w:t>
      </w:r>
      <w:r w:rsidR="000271FD" w:rsidRPr="00595BCD">
        <w:rPr>
          <w:rFonts w:ascii="Lato" w:eastAsia="DengXian" w:hAnsi="Lato" w:cs="Arial"/>
          <w:iCs/>
          <w:color w:val="000000" w:themeColor="text1"/>
          <w:szCs w:val="20"/>
          <w:lang w:eastAsia="zh-CN"/>
        </w:rPr>
        <w:t xml:space="preserve"> assertion that the authors expertise is limited to ‘catalysis’</w:t>
      </w:r>
      <w:r w:rsidR="00A576F6" w:rsidRPr="00595BCD">
        <w:rPr>
          <w:rFonts w:ascii="Lato" w:eastAsia="DengXian" w:hAnsi="Lato" w:cs="Arial"/>
          <w:iCs/>
          <w:color w:val="000000" w:themeColor="text1"/>
          <w:szCs w:val="20"/>
          <w:lang w:eastAsia="zh-CN"/>
        </w:rPr>
        <w:t>. Our team also contains leaders in</w:t>
      </w:r>
      <w:r w:rsidR="000271FD" w:rsidRPr="00595BCD">
        <w:rPr>
          <w:rFonts w:ascii="Lato" w:eastAsia="DengXian" w:hAnsi="Lato" w:cs="Arial"/>
          <w:iCs/>
          <w:color w:val="000000" w:themeColor="text1"/>
          <w:szCs w:val="20"/>
          <w:lang w:eastAsia="zh-CN"/>
        </w:rPr>
        <w:t xml:space="preserve"> the areas of ‘sustainability’ and ‘systems engineering’ as </w:t>
      </w:r>
      <w:r w:rsidR="00A576F6" w:rsidRPr="00595BCD">
        <w:rPr>
          <w:rFonts w:ascii="Lato" w:eastAsia="DengXian" w:hAnsi="Lato" w:cs="Arial"/>
          <w:iCs/>
          <w:color w:val="000000" w:themeColor="text1"/>
          <w:szCs w:val="20"/>
          <w:lang w:eastAsia="zh-CN"/>
        </w:rPr>
        <w:t>evidenced by our publications</w:t>
      </w:r>
      <w:r w:rsidR="000271FD"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T</w:t>
      </w:r>
      <w:r w:rsidR="00CB36A4" w:rsidRPr="00595BCD">
        <w:rPr>
          <w:rFonts w:ascii="Lato" w:eastAsia="DengXian" w:hAnsi="Lato" w:cs="Arial"/>
          <w:iCs/>
          <w:color w:val="000000" w:themeColor="text1"/>
          <w:szCs w:val="20"/>
          <w:lang w:eastAsia="zh-CN"/>
        </w:rPr>
        <w:t>he corresponding author</w:t>
      </w:r>
      <w:r w:rsidR="00A576F6" w:rsidRPr="00595BCD">
        <w:rPr>
          <w:rFonts w:ascii="Lato" w:eastAsia="DengXian" w:hAnsi="Lato" w:cs="Arial"/>
          <w:iCs/>
          <w:color w:val="000000" w:themeColor="text1"/>
          <w:szCs w:val="20"/>
          <w:lang w:eastAsia="zh-CN"/>
        </w:rPr>
        <w:t xml:space="preserve"> alone</w:t>
      </w:r>
      <w:r w:rsidR="00CB36A4" w:rsidRPr="00595BCD">
        <w:rPr>
          <w:rFonts w:ascii="Lato" w:eastAsia="DengXian" w:hAnsi="Lato" w:cs="Arial"/>
          <w:iCs/>
          <w:color w:val="000000" w:themeColor="text1"/>
          <w:szCs w:val="20"/>
          <w:lang w:eastAsia="zh-CN"/>
        </w:rPr>
        <w:t xml:space="preserve"> has </w:t>
      </w:r>
      <w:r w:rsidR="00A576F6" w:rsidRPr="00595BCD">
        <w:rPr>
          <w:rFonts w:ascii="Lato" w:eastAsia="DengXian" w:hAnsi="Lato" w:cs="Arial"/>
          <w:iCs/>
          <w:color w:val="000000" w:themeColor="text1"/>
          <w:szCs w:val="20"/>
          <w:lang w:eastAsia="zh-CN"/>
        </w:rPr>
        <w:t>published over 35 articles directly related to</w:t>
      </w:r>
      <w:r w:rsidR="00CB36A4" w:rsidRPr="00595BCD">
        <w:rPr>
          <w:rFonts w:ascii="Lato" w:eastAsia="DengXian" w:hAnsi="Lato" w:cs="Arial"/>
          <w:iCs/>
          <w:color w:val="000000" w:themeColor="text1"/>
          <w:szCs w:val="20"/>
          <w:lang w:eastAsia="zh-CN"/>
        </w:rPr>
        <w:t xml:space="preserve"> ‘acetylene chemistry’, </w:t>
      </w:r>
      <w:r w:rsidR="00A576F6" w:rsidRPr="00595BCD">
        <w:rPr>
          <w:rFonts w:ascii="Lato" w:eastAsia="DengXian" w:hAnsi="Lato" w:cs="Arial"/>
          <w:iCs/>
          <w:color w:val="000000" w:themeColor="text1"/>
          <w:szCs w:val="20"/>
          <w:lang w:eastAsia="zh-CN"/>
        </w:rPr>
        <w:t>in addition to extensive contributions on</w:t>
      </w:r>
      <w:r w:rsidR="00CB36A4" w:rsidRPr="00595BCD">
        <w:rPr>
          <w:rFonts w:ascii="Lato" w:eastAsia="DengXian" w:hAnsi="Lato" w:cs="Arial"/>
          <w:iCs/>
          <w:color w:val="000000" w:themeColor="text1"/>
          <w:szCs w:val="20"/>
          <w:lang w:eastAsia="zh-CN"/>
        </w:rPr>
        <w:t xml:space="preserve"> on ‘alkane activation’ </w:t>
      </w:r>
      <w:r w:rsidR="00367A24" w:rsidRPr="00595BCD">
        <w:rPr>
          <w:rFonts w:ascii="Lato" w:eastAsia="DengXian" w:hAnsi="Lato" w:cs="Arial"/>
          <w:iCs/>
          <w:color w:val="000000" w:themeColor="text1"/>
          <w:szCs w:val="20"/>
          <w:lang w:eastAsia="zh-CN"/>
        </w:rPr>
        <w:t>and ‘halogen chemistry’</w:t>
      </w:r>
      <w:r w:rsidR="009F66EA" w:rsidRPr="00595BCD">
        <w:rPr>
          <w:rFonts w:ascii="Lato" w:eastAsia="DengXian" w:hAnsi="Lato" w:cs="Arial"/>
          <w:iCs/>
          <w:color w:val="000000" w:themeColor="text1"/>
          <w:szCs w:val="20"/>
          <w:lang w:eastAsia="zh-CN"/>
        </w:rPr>
        <w:t>,</w:t>
      </w:r>
      <w:r w:rsidR="00367A24"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areas highly</w:t>
      </w:r>
      <w:r w:rsidR="009F66EA" w:rsidRPr="00595BCD">
        <w:rPr>
          <w:rFonts w:ascii="Lato" w:eastAsia="DengXian" w:hAnsi="Lato" w:cs="Arial"/>
          <w:iCs/>
          <w:color w:val="000000" w:themeColor="text1"/>
          <w:szCs w:val="20"/>
          <w:lang w:eastAsia="zh-CN"/>
        </w:rPr>
        <w:t xml:space="preserve"> </w:t>
      </w:r>
      <w:r w:rsidR="00CB36A4" w:rsidRPr="00595BCD">
        <w:rPr>
          <w:rFonts w:ascii="Lato" w:eastAsia="DengXian" w:hAnsi="Lato" w:cs="Arial"/>
          <w:iCs/>
          <w:color w:val="000000" w:themeColor="text1"/>
          <w:szCs w:val="20"/>
          <w:lang w:eastAsia="zh-CN"/>
        </w:rPr>
        <w:t xml:space="preserve">relevant to the chemistry discussed in </w:t>
      </w:r>
      <w:r w:rsidR="00A576F6" w:rsidRPr="00595BCD">
        <w:rPr>
          <w:rFonts w:ascii="Lato" w:eastAsia="DengXian" w:hAnsi="Lato" w:cs="Arial"/>
          <w:iCs/>
          <w:color w:val="000000" w:themeColor="text1"/>
          <w:szCs w:val="20"/>
          <w:lang w:eastAsia="zh-CN"/>
        </w:rPr>
        <w:t xml:space="preserve">this </w:t>
      </w:r>
      <w:r w:rsidR="009F66EA" w:rsidRPr="00595BCD">
        <w:rPr>
          <w:rFonts w:ascii="Lato" w:eastAsia="DengXian" w:hAnsi="Lato" w:cs="Arial"/>
          <w:iCs/>
          <w:color w:val="000000" w:themeColor="text1"/>
          <w:szCs w:val="20"/>
          <w:lang w:eastAsia="zh-CN"/>
        </w:rPr>
        <w:t>P</w:t>
      </w:r>
      <w:r w:rsidR="00CB36A4" w:rsidRPr="00595BCD">
        <w:rPr>
          <w:rFonts w:ascii="Lato" w:eastAsia="DengXian" w:hAnsi="Lato" w:cs="Arial"/>
          <w:iCs/>
          <w:color w:val="000000" w:themeColor="text1"/>
          <w:szCs w:val="20"/>
          <w:lang w:eastAsia="zh-CN"/>
        </w:rPr>
        <w:t xml:space="preserve">erspective. Thus, we are confident </w:t>
      </w:r>
      <w:r w:rsidR="00A576F6" w:rsidRPr="00595BCD">
        <w:rPr>
          <w:rFonts w:ascii="Lato" w:eastAsia="DengXian" w:hAnsi="Lato" w:cs="Arial"/>
          <w:iCs/>
          <w:color w:val="000000" w:themeColor="text1"/>
          <w:szCs w:val="20"/>
          <w:lang w:eastAsia="zh-CN"/>
        </w:rPr>
        <w:t>in our qualifications</w:t>
      </w:r>
      <w:r w:rsidR="00CB36A4" w:rsidRPr="00595BCD">
        <w:rPr>
          <w:rFonts w:ascii="Lato" w:eastAsia="DengXian" w:hAnsi="Lato" w:cs="Arial"/>
          <w:iCs/>
          <w:color w:val="000000" w:themeColor="text1"/>
          <w:szCs w:val="20"/>
          <w:lang w:eastAsia="zh-CN"/>
        </w:rPr>
        <w:t xml:space="preserve"> to provide </w:t>
      </w:r>
      <w:r w:rsidR="00A576F6" w:rsidRPr="00595BCD">
        <w:rPr>
          <w:rFonts w:ascii="Lato" w:eastAsia="DengXian" w:hAnsi="Lato" w:cs="Arial"/>
          <w:iCs/>
          <w:color w:val="000000" w:themeColor="text1"/>
          <w:szCs w:val="20"/>
          <w:lang w:eastAsia="zh-CN"/>
        </w:rPr>
        <w:t>meaningful</w:t>
      </w:r>
      <w:r w:rsidR="00CB36A4" w:rsidRPr="00595BCD">
        <w:rPr>
          <w:rFonts w:ascii="Lato" w:eastAsia="DengXian" w:hAnsi="Lato" w:cs="Arial"/>
          <w:iCs/>
          <w:color w:val="000000" w:themeColor="text1"/>
          <w:szCs w:val="20"/>
          <w:lang w:eastAsia="zh-CN"/>
        </w:rPr>
        <w:t xml:space="preserve"> forward-looking perspectives in this field</w:t>
      </w:r>
      <w:r w:rsidR="00A576F6" w:rsidRPr="00595BCD">
        <w:rPr>
          <w:rFonts w:ascii="Lato" w:eastAsia="DengXian" w:hAnsi="Lato" w:cs="Arial"/>
          <w:iCs/>
          <w:color w:val="000000" w:themeColor="text1"/>
          <w:szCs w:val="20"/>
          <w:lang w:eastAsia="zh-CN"/>
        </w:rPr>
        <w:t>, a sentiment</w:t>
      </w:r>
      <w:r w:rsidR="009F66EA" w:rsidRPr="00595BCD">
        <w:rPr>
          <w:rFonts w:ascii="Lato" w:eastAsia="DengXian" w:hAnsi="Lato" w:cs="Arial"/>
          <w:iCs/>
          <w:color w:val="000000" w:themeColor="text1"/>
          <w:szCs w:val="20"/>
          <w:lang w:eastAsia="zh-CN"/>
        </w:rPr>
        <w:t xml:space="preserve"> shared unreservedly by Reviewers #1 and #3. </w:t>
      </w:r>
      <w:r w:rsidR="00CB36A4" w:rsidRPr="00595BCD">
        <w:rPr>
          <w:rFonts w:ascii="Lato" w:eastAsia="DengXian" w:hAnsi="Lato" w:cs="Arial"/>
          <w:iCs/>
          <w:color w:val="000000" w:themeColor="text1"/>
          <w:szCs w:val="20"/>
          <w:lang w:eastAsia="zh-CN"/>
        </w:rPr>
        <w:t>We encourage the reviewer to conduct a literature search before venturing into unsubstantiated comments.</w:t>
      </w:r>
    </w:p>
    <w:p w14:paraId="2B1C3272" w14:textId="1F76E4FF" w:rsidR="00D41E35" w:rsidRPr="00595BCD" w:rsidRDefault="00914A93" w:rsidP="00221A5B">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w:t>
      </w:r>
      <w:r w:rsidR="004A35BE" w:rsidRPr="00595BCD">
        <w:rPr>
          <w:rFonts w:ascii="Lato" w:eastAsia="DengXian" w:hAnsi="Lato" w:cs="Arial"/>
          <w:iCs/>
          <w:color w:val="000000" w:themeColor="text1"/>
          <w:szCs w:val="20"/>
          <w:lang w:eastAsia="zh-CN"/>
        </w:rPr>
        <w:t>recognize</w:t>
      </w:r>
      <w:r w:rsidRPr="00595BCD">
        <w:rPr>
          <w:rFonts w:ascii="Lato" w:eastAsia="DengXian" w:hAnsi="Lato" w:cs="Arial"/>
          <w:iCs/>
          <w:color w:val="000000" w:themeColor="text1"/>
          <w:szCs w:val="20"/>
          <w:lang w:eastAsia="zh-CN"/>
        </w:rPr>
        <w:t xml:space="preserve"> that the original ‘Review’ structure</w:t>
      </w:r>
      <w:r w:rsidR="009D39A2"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 xml:space="preserve">particularly </w:t>
      </w:r>
      <w:r w:rsidR="004A35BE" w:rsidRPr="00595BCD">
        <w:rPr>
          <w:rFonts w:ascii="Lato" w:eastAsia="DengXian" w:hAnsi="Lato" w:cs="Arial"/>
          <w:iCs/>
          <w:color w:val="000000" w:themeColor="text1"/>
          <w:szCs w:val="20"/>
          <w:lang w:eastAsia="zh-CN"/>
        </w:rPr>
        <w:t xml:space="preserve">the </w:t>
      </w:r>
      <w:r w:rsidR="009D39A2" w:rsidRPr="00595BCD">
        <w:rPr>
          <w:rFonts w:ascii="Lato" w:eastAsia="DengXian" w:hAnsi="Lato" w:cs="Arial"/>
          <w:iCs/>
          <w:color w:val="000000" w:themeColor="text1"/>
          <w:szCs w:val="20"/>
          <w:lang w:eastAsia="zh-CN"/>
        </w:rPr>
        <w:t>extensive discussion of</w:t>
      </w:r>
      <w:r w:rsidR="00CB1730" w:rsidRPr="00595BCD">
        <w:rPr>
          <w:rFonts w:ascii="Lato" w:eastAsia="DengXian" w:hAnsi="Lato" w:cs="Arial"/>
          <w:iCs/>
          <w:color w:val="000000" w:themeColor="text1"/>
          <w:szCs w:val="20"/>
          <w:lang w:eastAsia="zh-CN"/>
        </w:rPr>
        <w:t xml:space="preserve"> conventional acetylene production technologies</w:t>
      </w:r>
      <w:r w:rsidR="00DB4C39" w:rsidRPr="00595BCD">
        <w:rPr>
          <w:rFonts w:ascii="Lato" w:eastAsia="DengXian" w:hAnsi="Lato" w:cs="Arial"/>
          <w:iCs/>
          <w:color w:val="000000" w:themeColor="text1"/>
          <w:szCs w:val="20"/>
          <w:lang w:eastAsia="zh-CN"/>
        </w:rPr>
        <w:t xml:space="preserve"> in Section</w:t>
      </w:r>
      <w:r w:rsidR="00EC3194" w:rsidRPr="00595BCD">
        <w:rPr>
          <w:rFonts w:ascii="Lato" w:eastAsia="DengXian" w:hAnsi="Lato" w:cs="Arial"/>
          <w:iCs/>
          <w:color w:val="000000" w:themeColor="text1"/>
          <w:szCs w:val="20"/>
          <w:lang w:eastAsia="zh-CN"/>
        </w:rPr>
        <w:t> </w:t>
      </w:r>
      <w:r w:rsidR="00DB4C39" w:rsidRPr="00595BCD">
        <w:rPr>
          <w:rFonts w:ascii="Lato" w:eastAsia="DengXian" w:hAnsi="Lato" w:cs="Arial"/>
          <w:iCs/>
          <w:color w:val="000000" w:themeColor="text1"/>
          <w:szCs w:val="20"/>
          <w:lang w:eastAsia="zh-CN"/>
        </w:rPr>
        <w:t>2</w:t>
      </w:r>
      <w:r w:rsidR="009D39A2" w:rsidRPr="00595BCD">
        <w:rPr>
          <w:rFonts w:ascii="Lato" w:eastAsia="DengXian" w:hAnsi="Lato" w:cs="Arial"/>
          <w:iCs/>
          <w:color w:val="000000" w:themeColor="text1"/>
          <w:szCs w:val="20"/>
          <w:lang w:eastAsia="zh-CN"/>
        </w:rPr>
        <w:t>,</w:t>
      </w:r>
      <w:r w:rsidR="00DB4C39"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 xml:space="preserve">may </w:t>
      </w:r>
      <w:r w:rsidR="004A35BE" w:rsidRPr="00595BCD">
        <w:rPr>
          <w:rFonts w:ascii="Lato" w:eastAsia="DengXian" w:hAnsi="Lato" w:cs="Arial"/>
          <w:iCs/>
          <w:color w:val="000000" w:themeColor="text1"/>
          <w:szCs w:val="20"/>
          <w:lang w:eastAsia="zh-CN"/>
        </w:rPr>
        <w:t xml:space="preserve">have diluted the manuscript’s central focus </w:t>
      </w:r>
      <w:r w:rsidR="009D39A2" w:rsidRPr="00595BCD">
        <w:rPr>
          <w:rFonts w:ascii="Lato" w:eastAsia="DengXian" w:hAnsi="Lato" w:cs="Arial"/>
          <w:iCs/>
          <w:color w:val="000000" w:themeColor="text1"/>
          <w:szCs w:val="20"/>
          <w:lang w:eastAsia="zh-CN"/>
        </w:rPr>
        <w:t xml:space="preserve">and </w:t>
      </w:r>
      <w:r w:rsidR="0040169B" w:rsidRPr="00595BCD">
        <w:rPr>
          <w:rFonts w:ascii="Lato" w:eastAsia="DengXian" w:hAnsi="Lato" w:cs="Arial"/>
          <w:iCs/>
          <w:color w:val="000000" w:themeColor="text1"/>
          <w:szCs w:val="20"/>
          <w:lang w:eastAsia="zh-CN"/>
        </w:rPr>
        <w:t>overlapped</w:t>
      </w:r>
      <w:r w:rsidR="009D39A2" w:rsidRPr="00595BCD">
        <w:rPr>
          <w:rFonts w:ascii="Lato" w:eastAsia="DengXian" w:hAnsi="Lato" w:cs="Arial"/>
          <w:iCs/>
          <w:color w:val="000000" w:themeColor="text1"/>
          <w:szCs w:val="20"/>
          <w:lang w:eastAsia="zh-CN"/>
        </w:rPr>
        <w:t xml:space="preserve"> with previous</w:t>
      </w:r>
      <w:r w:rsidR="0066454C" w:rsidRPr="00595BCD">
        <w:rPr>
          <w:rFonts w:ascii="Lato" w:eastAsia="DengXian" w:hAnsi="Lato" w:cs="Arial"/>
          <w:iCs/>
          <w:color w:val="000000" w:themeColor="text1"/>
          <w:szCs w:val="20"/>
          <w:lang w:eastAsia="zh-CN"/>
        </w:rPr>
        <w:t xml:space="preserve"> review</w:t>
      </w:r>
      <w:r w:rsidR="009D39A2" w:rsidRPr="00595BCD">
        <w:rPr>
          <w:rFonts w:ascii="Lato" w:eastAsia="DengXian" w:hAnsi="Lato" w:cs="Arial"/>
          <w:iCs/>
          <w:color w:val="000000" w:themeColor="text1"/>
          <w:szCs w:val="20"/>
          <w:lang w:eastAsia="zh-CN"/>
        </w:rPr>
        <w:t>s</w:t>
      </w:r>
      <w:r w:rsidRPr="00595BCD">
        <w:rPr>
          <w:rFonts w:ascii="Lato" w:eastAsia="DengXian" w:hAnsi="Lato" w:cs="Arial"/>
          <w:iCs/>
          <w:color w:val="000000" w:themeColor="text1"/>
          <w:szCs w:val="20"/>
          <w:lang w:eastAsia="zh-CN"/>
        </w:rPr>
        <w:t>.</w:t>
      </w:r>
      <w:r w:rsidR="009D39A2" w:rsidRPr="00595BCD">
        <w:rPr>
          <w:rFonts w:ascii="Lato" w:eastAsia="DengXian" w:hAnsi="Lato" w:cs="Arial"/>
          <w:iCs/>
          <w:color w:val="000000" w:themeColor="text1"/>
          <w:szCs w:val="20"/>
          <w:lang w:eastAsia="zh-CN"/>
        </w:rPr>
        <w:t xml:space="preserve"> </w:t>
      </w:r>
      <w:r w:rsidR="0040169B" w:rsidRPr="00595BCD">
        <w:rPr>
          <w:rFonts w:ascii="Lato" w:eastAsia="DengXian" w:hAnsi="Lato" w:cs="Arial"/>
          <w:iCs/>
          <w:color w:val="000000" w:themeColor="text1"/>
          <w:szCs w:val="20"/>
          <w:lang w:eastAsia="zh-CN"/>
        </w:rPr>
        <w:t>In response</w:t>
      </w:r>
      <w:r w:rsidR="009D39A2" w:rsidRPr="00595BCD">
        <w:rPr>
          <w:rFonts w:ascii="Lato" w:eastAsia="DengXian" w:hAnsi="Lato" w:cs="Arial"/>
          <w:iCs/>
          <w:color w:val="000000" w:themeColor="text1"/>
          <w:szCs w:val="20"/>
          <w:lang w:eastAsia="zh-CN"/>
        </w:rPr>
        <w:t xml:space="preserve">, we have restructured </w:t>
      </w:r>
      <w:r w:rsidR="0066454C" w:rsidRPr="00595BCD">
        <w:rPr>
          <w:rFonts w:ascii="Lato" w:eastAsia="DengXian" w:hAnsi="Lato" w:cs="Arial"/>
          <w:bCs/>
          <w:iCs/>
          <w:color w:val="000000" w:themeColor="text1"/>
          <w:szCs w:val="20"/>
          <w:lang w:eastAsia="zh-CN"/>
        </w:rPr>
        <w:t xml:space="preserve">the manuscript </w:t>
      </w:r>
      <w:r w:rsidR="009D39A2" w:rsidRPr="00595BCD">
        <w:rPr>
          <w:rFonts w:ascii="Lato" w:eastAsia="DengXian" w:hAnsi="Lato" w:cs="Arial"/>
          <w:bCs/>
          <w:iCs/>
          <w:color w:val="000000" w:themeColor="text1"/>
          <w:szCs w:val="20"/>
          <w:lang w:eastAsia="zh-CN"/>
        </w:rPr>
        <w:t>as a</w:t>
      </w:r>
      <w:r w:rsidR="0066454C" w:rsidRPr="00595BCD">
        <w:rPr>
          <w:rFonts w:ascii="Lato" w:eastAsia="DengXian" w:hAnsi="Lato" w:cs="Arial"/>
          <w:bCs/>
          <w:iCs/>
          <w:color w:val="000000" w:themeColor="text1"/>
          <w:szCs w:val="20"/>
          <w:lang w:eastAsia="zh-CN"/>
        </w:rPr>
        <w:t xml:space="preserve"> Perspective and </w:t>
      </w:r>
      <w:r w:rsidR="0040169B" w:rsidRPr="00595BCD">
        <w:rPr>
          <w:rFonts w:ascii="Lato" w:eastAsia="DengXian" w:hAnsi="Lato" w:cs="Arial"/>
          <w:bCs/>
          <w:iCs/>
          <w:color w:val="000000" w:themeColor="text1"/>
          <w:szCs w:val="20"/>
          <w:lang w:eastAsia="zh-CN"/>
        </w:rPr>
        <w:t xml:space="preserve">substantially streamlined </w:t>
      </w:r>
      <w:r w:rsidR="0066454C" w:rsidRPr="00595BCD">
        <w:rPr>
          <w:rFonts w:ascii="Lato" w:eastAsia="DengXian" w:hAnsi="Lato" w:cs="Arial"/>
          <w:bCs/>
          <w:iCs/>
          <w:color w:val="000000" w:themeColor="text1"/>
          <w:szCs w:val="20"/>
          <w:lang w:eastAsia="zh-CN"/>
        </w:rPr>
        <w:t>Section</w:t>
      </w:r>
      <w:r w:rsidR="00EC3194" w:rsidRPr="00595BCD">
        <w:rPr>
          <w:rFonts w:ascii="Lato" w:eastAsia="DengXian" w:hAnsi="Lato" w:cs="Arial"/>
          <w:bCs/>
          <w:iCs/>
          <w:color w:val="000000" w:themeColor="text1"/>
          <w:szCs w:val="20"/>
          <w:lang w:eastAsia="zh-CN"/>
        </w:rPr>
        <w:t> </w:t>
      </w:r>
      <w:r w:rsidR="0066454C" w:rsidRPr="00595BCD">
        <w:rPr>
          <w:rFonts w:ascii="Lato" w:eastAsia="DengXian" w:hAnsi="Lato" w:cs="Arial"/>
          <w:bCs/>
          <w:iCs/>
          <w:color w:val="000000" w:themeColor="text1"/>
          <w:szCs w:val="20"/>
          <w:lang w:eastAsia="zh-CN"/>
        </w:rPr>
        <w:t>2 (</w:t>
      </w:r>
      <w:r w:rsidR="0066454C" w:rsidRPr="00595BCD">
        <w:rPr>
          <w:rFonts w:ascii="Lato" w:eastAsia="DengXian" w:hAnsi="Lato" w:cs="Arial"/>
          <w:iCs/>
          <w:color w:val="000000" w:themeColor="text1"/>
          <w:szCs w:val="20"/>
          <w:lang w:eastAsia="zh-CN"/>
        </w:rPr>
        <w:t>see Action below for details</w:t>
      </w:r>
      <w:r w:rsidR="0066454C" w:rsidRPr="00595BCD">
        <w:rPr>
          <w:rFonts w:ascii="Lato" w:eastAsia="DengXian" w:hAnsi="Lato" w:cs="Arial"/>
          <w:bCs/>
          <w:iCs/>
          <w:color w:val="000000" w:themeColor="text1"/>
          <w:szCs w:val="20"/>
          <w:lang w:eastAsia="zh-CN"/>
        </w:rPr>
        <w:t>)</w:t>
      </w:r>
      <w:r w:rsidR="00A576F6" w:rsidRPr="00595BCD">
        <w:rPr>
          <w:rFonts w:ascii="Lato" w:eastAsia="DengXian" w:hAnsi="Lato" w:cs="Arial"/>
          <w:bCs/>
          <w:iCs/>
          <w:color w:val="000000" w:themeColor="text1"/>
          <w:szCs w:val="20"/>
          <w:lang w:eastAsia="zh-CN"/>
        </w:rPr>
        <w:t xml:space="preserve"> to better align with the future-oriented scope of the article</w:t>
      </w:r>
      <w:r w:rsidR="0066454C" w:rsidRPr="00595BCD">
        <w:rPr>
          <w:rFonts w:ascii="Lato" w:eastAsia="DengXian" w:hAnsi="Lato" w:cs="Arial"/>
          <w:iCs/>
          <w:color w:val="000000" w:themeColor="text1"/>
          <w:szCs w:val="20"/>
          <w:lang w:eastAsia="zh-CN"/>
        </w:rPr>
        <w:t>.</w:t>
      </w:r>
      <w:r w:rsidRPr="00595BCD">
        <w:rPr>
          <w:rFonts w:ascii="Lato" w:eastAsia="DengXian" w:hAnsi="Lato" w:cs="Arial"/>
          <w:iCs/>
          <w:color w:val="000000" w:themeColor="text1"/>
          <w:szCs w:val="20"/>
          <w:lang w:eastAsia="zh-CN"/>
        </w:rPr>
        <w:t xml:space="preserve"> </w:t>
      </w:r>
      <w:r w:rsidR="00A576F6" w:rsidRPr="00595BCD">
        <w:rPr>
          <w:rFonts w:ascii="Lato" w:eastAsia="DengXian" w:hAnsi="Lato" w:cs="Arial"/>
          <w:iCs/>
          <w:color w:val="000000" w:themeColor="text1"/>
          <w:szCs w:val="20"/>
          <w:lang w:eastAsia="zh-CN"/>
        </w:rPr>
        <w:t>Technologically</w:t>
      </w:r>
      <w:r w:rsidR="00367A24" w:rsidRPr="00595BCD">
        <w:rPr>
          <w:rFonts w:ascii="Lato" w:eastAsia="DengXian" w:hAnsi="Lato" w:cs="Arial"/>
          <w:iCs/>
          <w:color w:val="000000" w:themeColor="text1"/>
          <w:szCs w:val="20"/>
          <w:lang w:eastAsia="zh-CN"/>
        </w:rPr>
        <w:t>, w</w:t>
      </w:r>
      <w:r w:rsidR="00A47F7B" w:rsidRPr="00595BCD">
        <w:rPr>
          <w:rFonts w:ascii="Lato" w:eastAsia="DengXian" w:hAnsi="Lato" w:cs="Arial"/>
          <w:iCs/>
          <w:color w:val="000000" w:themeColor="text1"/>
          <w:szCs w:val="20"/>
          <w:lang w:eastAsia="zh-CN"/>
        </w:rPr>
        <w:t xml:space="preserve">hile it is true that current commercial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A47F7B" w:rsidRPr="00595BCD">
        <w:rPr>
          <w:rFonts w:ascii="Lato" w:eastAsia="DengXian" w:hAnsi="Lato" w:cs="Arial"/>
          <w:iCs/>
          <w:color w:val="000000" w:themeColor="text1"/>
          <w:szCs w:val="20"/>
          <w:lang w:eastAsia="zh-CN"/>
        </w:rPr>
        <w:t xml:space="preserve">production technologies are not catalysis-driven due to thermodynamic limitations, </w:t>
      </w:r>
      <w:r w:rsidR="00A576F6" w:rsidRPr="00595BCD">
        <w:rPr>
          <w:rFonts w:ascii="Lato" w:eastAsia="DengXian" w:hAnsi="Lato" w:cs="Arial"/>
          <w:iCs/>
          <w:color w:val="000000" w:themeColor="text1"/>
          <w:szCs w:val="20"/>
          <w:lang w:eastAsia="zh-CN"/>
        </w:rPr>
        <w:t xml:space="preserve">ongoing efforts in </w:t>
      </w:r>
      <w:r w:rsidR="00A47F7B" w:rsidRPr="00595BCD">
        <w:rPr>
          <w:rFonts w:ascii="Lato" w:eastAsia="DengXian" w:hAnsi="Lato" w:cs="Arial"/>
          <w:iCs/>
          <w:color w:val="000000" w:themeColor="text1"/>
          <w:szCs w:val="20"/>
          <w:lang w:eastAsia="zh-CN"/>
        </w:rPr>
        <w:t>non</w:t>
      </w:r>
      <w:r w:rsidR="00C4625F" w:rsidRPr="00595BCD">
        <w:rPr>
          <w:rFonts w:ascii="Lato" w:eastAsia="DengXian" w:hAnsi="Lato" w:cs="Arial"/>
          <w:iCs/>
          <w:color w:val="000000" w:themeColor="text1"/>
          <w:szCs w:val="20"/>
          <w:lang w:eastAsia="zh-CN"/>
        </w:rPr>
        <w:noBreakHyphen/>
      </w:r>
      <w:r w:rsidR="00A47F7B" w:rsidRPr="00595BCD">
        <w:rPr>
          <w:rFonts w:ascii="Lato" w:eastAsia="DengXian" w:hAnsi="Lato" w:cs="Arial"/>
          <w:iCs/>
          <w:color w:val="000000" w:themeColor="text1"/>
          <w:szCs w:val="20"/>
          <w:lang w:eastAsia="zh-CN"/>
        </w:rPr>
        <w:t xml:space="preserve">thermal </w:t>
      </w:r>
      <w:r w:rsidR="00A47F7B" w:rsidRPr="00595BCD">
        <w:rPr>
          <w:rFonts w:ascii="Lato" w:eastAsia="DengXian" w:hAnsi="Lato" w:cs="Arial"/>
          <w:iCs/>
          <w:color w:val="000000" w:themeColor="text1"/>
          <w:szCs w:val="20"/>
          <w:lang w:eastAsia="zh-CN"/>
        </w:rPr>
        <w:lastRenderedPageBreak/>
        <w:t>plasma and thermal pyrolysis approaches</w:t>
      </w:r>
      <w:r w:rsidR="00990A33" w:rsidRPr="00595BCD">
        <w:rPr>
          <w:rFonts w:ascii="Lato" w:eastAsia="DengXian" w:hAnsi="Lato" w:cs="Arial"/>
          <w:iCs/>
          <w:color w:val="000000" w:themeColor="text1"/>
          <w:szCs w:val="20"/>
          <w:lang w:eastAsia="zh-CN"/>
        </w:rPr>
        <w:t xml:space="preserve"> highlight the potential of catalysis in this domain</w:t>
      </w:r>
      <w:r w:rsidR="00A47F7B" w:rsidRPr="00595BCD">
        <w:rPr>
          <w:rFonts w:ascii="Lato" w:eastAsia="DengXian" w:hAnsi="Lato" w:cs="Arial"/>
          <w:iCs/>
          <w:color w:val="000000" w:themeColor="text1"/>
          <w:szCs w:val="20"/>
          <w:lang w:eastAsia="zh-CN"/>
        </w:rPr>
        <w:t xml:space="preserve">. As </w:t>
      </w:r>
      <w:r w:rsidR="00BD63B6" w:rsidRPr="00595BCD">
        <w:rPr>
          <w:rFonts w:ascii="Lato" w:eastAsia="DengXian" w:hAnsi="Lato" w:cs="Arial"/>
          <w:iCs/>
          <w:color w:val="000000" w:themeColor="text1"/>
          <w:szCs w:val="20"/>
          <w:lang w:eastAsia="zh-CN"/>
        </w:rPr>
        <w:t xml:space="preserve">discussed </w:t>
      </w:r>
      <w:r w:rsidR="00A47F7B" w:rsidRPr="00595BCD">
        <w:rPr>
          <w:rFonts w:ascii="Lato" w:eastAsia="DengXian" w:hAnsi="Lato" w:cs="Arial"/>
          <w:iCs/>
          <w:color w:val="000000" w:themeColor="text1"/>
          <w:szCs w:val="20"/>
          <w:lang w:eastAsia="zh-CN"/>
        </w:rPr>
        <w:t xml:space="preserve">in the Outlook section, we propose that green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A47F7B" w:rsidRPr="00595BCD">
        <w:rPr>
          <w:rFonts w:ascii="Lato" w:eastAsia="DengXian" w:hAnsi="Lato" w:cs="Arial"/>
          <w:iCs/>
          <w:color w:val="000000" w:themeColor="text1"/>
          <w:szCs w:val="20"/>
          <w:lang w:eastAsia="zh-CN"/>
        </w:rPr>
        <w:t>production</w:t>
      </w:r>
      <w:r w:rsidR="00990A33" w:rsidRPr="00595BCD">
        <w:rPr>
          <w:rFonts w:ascii="Lato" w:eastAsia="DengXian" w:hAnsi="Lato" w:cs="Arial"/>
          <w:iCs/>
          <w:color w:val="000000" w:themeColor="text1"/>
          <w:szCs w:val="20"/>
          <w:lang w:eastAsia="zh-CN"/>
        </w:rPr>
        <w:t xml:space="preserve"> could emerge in the near future</w:t>
      </w:r>
      <w:r w:rsidR="00A47F7B" w:rsidRPr="00595BCD">
        <w:rPr>
          <w:rFonts w:ascii="Lato" w:eastAsia="DengXian" w:hAnsi="Lato" w:cs="Arial"/>
          <w:iCs/>
          <w:color w:val="000000" w:themeColor="text1"/>
          <w:szCs w:val="20"/>
          <w:lang w:eastAsia="zh-CN"/>
        </w:rPr>
        <w:t xml:space="preserve"> </w:t>
      </w:r>
      <w:r w:rsidR="00990A33" w:rsidRPr="00595BCD">
        <w:rPr>
          <w:rFonts w:ascii="Lato" w:eastAsia="DengXian" w:hAnsi="Lato" w:cs="Arial"/>
          <w:iCs/>
          <w:color w:val="000000" w:themeColor="text1"/>
          <w:szCs w:val="20"/>
          <w:lang w:eastAsia="zh-CN"/>
        </w:rPr>
        <w:t>from</w:t>
      </w:r>
      <w:r w:rsidR="00A47F7B" w:rsidRPr="00595BCD">
        <w:rPr>
          <w:rFonts w:ascii="Lato" w:eastAsia="DengXian" w:hAnsi="Lato" w:cs="Arial"/>
          <w:iCs/>
          <w:color w:val="000000" w:themeColor="text1"/>
          <w:szCs w:val="20"/>
          <w:lang w:eastAsia="zh-CN"/>
        </w:rPr>
        <w:t xml:space="preserve"> integrat</w:t>
      </w:r>
      <w:r w:rsidR="00990A33" w:rsidRPr="00595BCD">
        <w:rPr>
          <w:rFonts w:ascii="Lato" w:eastAsia="DengXian" w:hAnsi="Lato" w:cs="Arial"/>
          <w:iCs/>
          <w:color w:val="000000" w:themeColor="text1"/>
          <w:szCs w:val="20"/>
          <w:lang w:eastAsia="zh-CN"/>
        </w:rPr>
        <w:t>ing</w:t>
      </w:r>
      <w:r w:rsidR="00A47F7B" w:rsidRPr="00595BCD">
        <w:rPr>
          <w:rFonts w:ascii="Lato" w:eastAsia="DengXian" w:hAnsi="Lato" w:cs="Arial"/>
          <w:iCs/>
          <w:color w:val="000000" w:themeColor="text1"/>
          <w:szCs w:val="20"/>
          <w:lang w:eastAsia="zh-CN"/>
        </w:rPr>
        <w:t xml:space="preserve"> green electricity and renewable carbon feedstocks</w:t>
      </w:r>
      <w:r w:rsidR="00B07D04" w:rsidRPr="00595BCD">
        <w:rPr>
          <w:rFonts w:ascii="Lato" w:eastAsia="DengXian" w:hAnsi="Lato" w:cs="Arial"/>
          <w:iCs/>
          <w:color w:val="000000" w:themeColor="text1"/>
          <w:szCs w:val="20"/>
          <w:lang w:eastAsia="zh-CN"/>
        </w:rPr>
        <w:t>,</w:t>
      </w:r>
      <w:r w:rsidR="00A47F7B" w:rsidRPr="00595BCD">
        <w:rPr>
          <w:rFonts w:ascii="Lato" w:eastAsia="DengXian" w:hAnsi="Lato" w:cs="Arial"/>
          <w:iCs/>
          <w:color w:val="000000" w:themeColor="text1"/>
          <w:szCs w:val="20"/>
          <w:lang w:eastAsia="zh-CN"/>
        </w:rPr>
        <w:t xml:space="preserve"> </w:t>
      </w:r>
      <w:r w:rsidR="00990A33" w:rsidRPr="00595BCD">
        <w:rPr>
          <w:rFonts w:ascii="Lato" w:eastAsia="DengXian" w:hAnsi="Lato" w:cs="Arial"/>
          <w:iCs/>
          <w:color w:val="000000" w:themeColor="text1"/>
          <w:szCs w:val="20"/>
          <w:lang w:eastAsia="zh-CN"/>
        </w:rPr>
        <w:t>provided sufficient</w:t>
      </w:r>
      <w:r w:rsidR="00A47F7B" w:rsidRPr="00595BCD">
        <w:rPr>
          <w:rFonts w:ascii="Lato" w:eastAsia="DengXian" w:hAnsi="Lato" w:cs="Arial"/>
          <w:iCs/>
          <w:color w:val="000000" w:themeColor="text1"/>
          <w:szCs w:val="20"/>
          <w:lang w:eastAsia="zh-CN"/>
        </w:rPr>
        <w:t xml:space="preserve"> breakthroughs</w:t>
      </w:r>
      <w:r w:rsidR="00990A33" w:rsidRPr="00595BCD">
        <w:rPr>
          <w:rFonts w:ascii="Lato" w:eastAsia="DengXian" w:hAnsi="Lato" w:cs="Arial"/>
          <w:iCs/>
          <w:color w:val="000000" w:themeColor="text1"/>
          <w:szCs w:val="20"/>
          <w:lang w:eastAsia="zh-CN"/>
        </w:rPr>
        <w:t xml:space="preserve"> occur</w:t>
      </w:r>
      <w:r w:rsidR="00A47F7B" w:rsidRPr="00595BCD">
        <w:rPr>
          <w:rFonts w:ascii="Lato" w:eastAsia="DengXian" w:hAnsi="Lato" w:cs="Arial"/>
          <w:iCs/>
          <w:color w:val="000000" w:themeColor="text1"/>
          <w:szCs w:val="20"/>
          <w:lang w:eastAsia="zh-CN"/>
        </w:rPr>
        <w:t xml:space="preserve">. Our Perspective does not </w:t>
      </w:r>
      <w:r w:rsidR="00BD63B6" w:rsidRPr="00595BCD">
        <w:rPr>
          <w:rFonts w:ascii="Lato" w:eastAsia="DengXian" w:hAnsi="Lato" w:cs="Arial"/>
          <w:iCs/>
          <w:color w:val="000000" w:themeColor="text1"/>
          <w:szCs w:val="20"/>
          <w:lang w:eastAsia="zh-CN"/>
        </w:rPr>
        <w:t xml:space="preserve">claim </w:t>
      </w:r>
      <w:r w:rsidR="00A47F7B" w:rsidRPr="00595BCD">
        <w:rPr>
          <w:rFonts w:ascii="Lato" w:eastAsia="DengXian" w:hAnsi="Lato" w:cs="Arial"/>
          <w:iCs/>
          <w:color w:val="000000" w:themeColor="text1"/>
          <w:szCs w:val="20"/>
          <w:lang w:eastAsia="zh-CN"/>
        </w:rPr>
        <w:t xml:space="preserve">catalytic thermal pyrolysis </w:t>
      </w:r>
      <w:r w:rsidR="00BD63B6" w:rsidRPr="00595BCD">
        <w:rPr>
          <w:rFonts w:ascii="Lato" w:eastAsia="DengXian" w:hAnsi="Lato" w:cs="Arial"/>
          <w:iCs/>
          <w:color w:val="000000" w:themeColor="text1"/>
          <w:szCs w:val="20"/>
          <w:lang w:eastAsia="zh-CN"/>
        </w:rPr>
        <w:t xml:space="preserve">as </w:t>
      </w:r>
      <w:r w:rsidR="00A47F7B" w:rsidRPr="00595BCD">
        <w:rPr>
          <w:rFonts w:ascii="Lato" w:eastAsia="DengXian" w:hAnsi="Lato" w:cs="Arial"/>
          <w:iCs/>
          <w:color w:val="000000" w:themeColor="text1"/>
          <w:szCs w:val="20"/>
          <w:lang w:eastAsia="zh-CN"/>
        </w:rPr>
        <w:t xml:space="preserve">the definitive path forward; rather, we </w:t>
      </w:r>
      <w:r w:rsidR="00BD63B6" w:rsidRPr="00595BCD">
        <w:rPr>
          <w:rFonts w:ascii="Lato" w:eastAsia="DengXian" w:hAnsi="Lato" w:cs="Arial"/>
          <w:iCs/>
          <w:color w:val="000000" w:themeColor="text1"/>
          <w:szCs w:val="20"/>
          <w:lang w:eastAsia="zh-CN"/>
        </w:rPr>
        <w:t xml:space="preserve">seek </w:t>
      </w:r>
      <w:r w:rsidR="00A47F7B" w:rsidRPr="00595BCD">
        <w:rPr>
          <w:rFonts w:ascii="Lato" w:eastAsia="DengXian" w:hAnsi="Lato" w:cs="Arial"/>
          <w:iCs/>
          <w:color w:val="000000" w:themeColor="text1"/>
          <w:szCs w:val="20"/>
          <w:lang w:eastAsia="zh-CN"/>
        </w:rPr>
        <w:t xml:space="preserve">to highlight the </w:t>
      </w:r>
      <w:r w:rsidR="002F05C9" w:rsidRPr="00595BCD">
        <w:rPr>
          <w:rFonts w:ascii="Lato" w:eastAsia="DengXian" w:hAnsi="Lato" w:cs="Arial"/>
          <w:iCs/>
          <w:color w:val="000000" w:themeColor="text1"/>
          <w:szCs w:val="20"/>
          <w:lang w:eastAsia="zh-CN"/>
        </w:rPr>
        <w:t xml:space="preserve">limited </w:t>
      </w:r>
      <w:r w:rsidR="00A47F7B" w:rsidRPr="00595BCD">
        <w:rPr>
          <w:rFonts w:ascii="Lato" w:eastAsia="DengXian" w:hAnsi="Lato" w:cs="Arial"/>
          <w:iCs/>
          <w:color w:val="000000" w:themeColor="text1"/>
          <w:szCs w:val="20"/>
          <w:lang w:eastAsia="zh-CN"/>
        </w:rPr>
        <w:t xml:space="preserve">attention </w:t>
      </w:r>
      <w:r w:rsidR="00B07D04" w:rsidRPr="00595BCD">
        <w:rPr>
          <w:rFonts w:ascii="Lato" w:eastAsia="DengXian" w:hAnsi="Lato" w:cs="Arial"/>
          <w:iCs/>
          <w:color w:val="000000" w:themeColor="text1"/>
          <w:szCs w:val="20"/>
          <w:lang w:eastAsia="zh-CN"/>
        </w:rPr>
        <w:t xml:space="preserve">given to </w:t>
      </w:r>
      <w:r w:rsidR="002F05C9" w:rsidRPr="00595BCD">
        <w:rPr>
          <w:rFonts w:ascii="Lato" w:eastAsia="DengXian" w:hAnsi="Lato" w:cs="Arial"/>
          <w:iCs/>
          <w:color w:val="000000" w:themeColor="text1"/>
          <w:szCs w:val="20"/>
          <w:lang w:eastAsia="zh-CN"/>
        </w:rPr>
        <w:t xml:space="preserve">acetylene </w:t>
      </w:r>
      <w:r w:rsidR="00B07D04" w:rsidRPr="00595BCD">
        <w:rPr>
          <w:rFonts w:ascii="Lato" w:eastAsia="DengXian" w:hAnsi="Lato" w:cs="Arial"/>
          <w:iCs/>
          <w:color w:val="000000" w:themeColor="text1"/>
          <w:szCs w:val="20"/>
          <w:lang w:eastAsia="zh-CN"/>
        </w:rPr>
        <w:t xml:space="preserve">research by </w:t>
      </w:r>
      <w:r w:rsidR="00A47F7B" w:rsidRPr="00595BCD">
        <w:rPr>
          <w:rFonts w:ascii="Lato" w:eastAsia="DengXian" w:hAnsi="Lato" w:cs="Arial"/>
          <w:iCs/>
          <w:color w:val="000000" w:themeColor="text1"/>
          <w:szCs w:val="20"/>
          <w:lang w:eastAsia="zh-CN"/>
        </w:rPr>
        <w:t>and inspire</w:t>
      </w:r>
      <w:r w:rsidR="00BD63B6" w:rsidRPr="00595BCD">
        <w:rPr>
          <w:rFonts w:ascii="Lato" w:eastAsia="DengXian" w:hAnsi="Lato" w:cs="Arial"/>
          <w:iCs/>
          <w:color w:val="000000" w:themeColor="text1"/>
          <w:szCs w:val="20"/>
          <w:lang w:eastAsia="zh-CN"/>
        </w:rPr>
        <w:t xml:space="preserve"> the catalysis community</w:t>
      </w:r>
      <w:r w:rsidR="00A47F7B" w:rsidRPr="00595BCD">
        <w:rPr>
          <w:rFonts w:ascii="Lato" w:eastAsia="DengXian" w:hAnsi="Lato" w:cs="Arial"/>
          <w:iCs/>
          <w:color w:val="000000" w:themeColor="text1"/>
          <w:szCs w:val="20"/>
          <w:lang w:eastAsia="zh-CN"/>
        </w:rPr>
        <w:t xml:space="preserve"> </w:t>
      </w:r>
      <w:r w:rsidR="00BD63B6" w:rsidRPr="00595BCD">
        <w:rPr>
          <w:rFonts w:ascii="Lato" w:eastAsia="DengXian" w:hAnsi="Lato" w:cs="Arial"/>
          <w:iCs/>
          <w:color w:val="000000" w:themeColor="text1"/>
          <w:szCs w:val="20"/>
          <w:lang w:eastAsia="zh-CN"/>
        </w:rPr>
        <w:t>to explore this interesting</w:t>
      </w:r>
      <w:r w:rsidR="00A47F7B" w:rsidRPr="00595BCD">
        <w:rPr>
          <w:rFonts w:ascii="Lato" w:eastAsia="DengXian" w:hAnsi="Lato" w:cs="Arial"/>
          <w:iCs/>
          <w:color w:val="000000" w:themeColor="text1"/>
          <w:szCs w:val="20"/>
          <w:lang w:eastAsia="zh-CN"/>
        </w:rPr>
        <w:t xml:space="preserve"> field.</w:t>
      </w:r>
      <w:r w:rsidR="00D41E35" w:rsidRPr="00595BCD">
        <w:rPr>
          <w:rFonts w:ascii="Lato" w:eastAsia="DengXian" w:hAnsi="Lato" w:cs="Arial"/>
          <w:iCs/>
          <w:color w:val="000000" w:themeColor="text1"/>
          <w:szCs w:val="20"/>
          <w:lang w:eastAsia="zh-CN"/>
        </w:rPr>
        <w:t xml:space="preserve"> </w:t>
      </w:r>
      <w:r w:rsidR="00BD63B6" w:rsidRPr="00595BCD">
        <w:rPr>
          <w:rFonts w:ascii="Lato" w:eastAsia="DengXian" w:hAnsi="Lato" w:cs="Arial"/>
          <w:iCs/>
          <w:color w:val="000000" w:themeColor="text1"/>
          <w:szCs w:val="20"/>
          <w:lang w:eastAsia="zh-CN"/>
        </w:rPr>
        <w:t>We have also revised the manuscript to</w:t>
      </w:r>
      <w:r w:rsidR="00776A59" w:rsidRPr="00595BCD">
        <w:rPr>
          <w:rFonts w:ascii="Lato" w:eastAsia="DengXian" w:hAnsi="Lato" w:cs="Arial"/>
          <w:iCs/>
          <w:color w:val="000000" w:themeColor="text1"/>
          <w:szCs w:val="20"/>
          <w:lang w:eastAsia="zh-CN"/>
        </w:rPr>
        <w:t xml:space="preserve"> </w:t>
      </w:r>
      <w:r w:rsidR="00BD63B6" w:rsidRPr="00595BCD">
        <w:rPr>
          <w:rFonts w:ascii="Lato" w:eastAsia="DengXian" w:hAnsi="Lato" w:cs="Arial"/>
          <w:iCs/>
          <w:color w:val="000000" w:themeColor="text1"/>
          <w:szCs w:val="20"/>
          <w:lang w:eastAsia="zh-CN"/>
        </w:rPr>
        <w:t>emphasize</w:t>
      </w:r>
      <w:r w:rsidR="00D41E35" w:rsidRPr="00595BCD">
        <w:rPr>
          <w:rFonts w:ascii="Lato" w:eastAsia="DengXian" w:hAnsi="Lato" w:cs="Arial"/>
          <w:iCs/>
          <w:color w:val="000000" w:themeColor="text1"/>
          <w:szCs w:val="20"/>
          <w:lang w:eastAsia="zh-CN"/>
        </w:rPr>
        <w:t xml:space="preserve"> future </w:t>
      </w:r>
      <w:r w:rsidR="00BD63B6" w:rsidRPr="00595BCD">
        <w:rPr>
          <w:rFonts w:ascii="Lato" w:eastAsia="DengXian" w:hAnsi="Lato" w:cs="Arial"/>
          <w:iCs/>
          <w:color w:val="000000" w:themeColor="text1"/>
          <w:szCs w:val="20"/>
          <w:lang w:eastAsia="zh-CN"/>
        </w:rPr>
        <w:t xml:space="preserve">directions for </w:t>
      </w:r>
      <w:r w:rsidR="00D41E35" w:rsidRPr="00595BCD">
        <w:rPr>
          <w:rFonts w:ascii="Lato" w:eastAsia="DengXian" w:hAnsi="Lato" w:cs="Arial"/>
          <w:iCs/>
          <w:color w:val="000000" w:themeColor="text1"/>
          <w:szCs w:val="20"/>
          <w:lang w:eastAsia="zh-CN"/>
        </w:rPr>
        <w:t>sustainable C</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H</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H</w:t>
      </w:r>
      <w:r w:rsidR="00D41E35" w:rsidRPr="00595BCD">
        <w:rPr>
          <w:rFonts w:ascii="Lato" w:eastAsia="DengXian" w:hAnsi="Lato" w:cs="Arial"/>
          <w:iCs/>
          <w:color w:val="000000" w:themeColor="text1"/>
          <w:szCs w:val="20"/>
          <w:vertAlign w:val="subscript"/>
          <w:lang w:eastAsia="zh-CN"/>
        </w:rPr>
        <w:t>2</w:t>
      </w:r>
      <w:r w:rsidR="00D41E35" w:rsidRPr="00595BCD">
        <w:rPr>
          <w:rFonts w:ascii="Lato" w:eastAsia="DengXian" w:hAnsi="Lato" w:cs="Arial"/>
          <w:iCs/>
          <w:color w:val="000000" w:themeColor="text1"/>
          <w:szCs w:val="20"/>
          <w:lang w:eastAsia="zh-CN"/>
        </w:rPr>
        <w:t xml:space="preserve"> chemistries</w:t>
      </w:r>
      <w:r w:rsidR="005E175D" w:rsidRPr="00595BCD">
        <w:rPr>
          <w:rFonts w:ascii="Lato" w:eastAsia="DengXian" w:hAnsi="Lato" w:cs="Arial"/>
          <w:iCs/>
          <w:color w:val="000000" w:themeColor="text1"/>
          <w:szCs w:val="20"/>
          <w:lang w:eastAsia="zh-CN"/>
        </w:rPr>
        <w:t xml:space="preserve">. </w:t>
      </w:r>
      <w:r w:rsidR="00221A5B" w:rsidRPr="00595BCD">
        <w:rPr>
          <w:rFonts w:ascii="Lato" w:eastAsia="DengXian" w:hAnsi="Lato" w:cs="Arial"/>
          <w:iCs/>
          <w:color w:val="000000" w:themeColor="text1"/>
          <w:szCs w:val="20"/>
          <w:lang w:eastAsia="zh-CN"/>
        </w:rPr>
        <w:t>Additionally, w</w:t>
      </w:r>
      <w:r w:rsidR="005E175D" w:rsidRPr="00595BCD">
        <w:rPr>
          <w:rFonts w:ascii="Lato" w:eastAsia="DengXian" w:hAnsi="Lato" w:cs="Arial"/>
          <w:iCs/>
          <w:color w:val="000000" w:themeColor="text1"/>
          <w:szCs w:val="20"/>
          <w:lang w:eastAsia="zh-CN"/>
        </w:rPr>
        <w:t xml:space="preserve">e </w:t>
      </w:r>
      <w:r w:rsidR="000552DA" w:rsidRPr="00595BCD">
        <w:rPr>
          <w:rFonts w:ascii="Lato" w:eastAsia="DengXian" w:hAnsi="Lato" w:cs="Arial"/>
          <w:iCs/>
          <w:color w:val="000000" w:themeColor="text1"/>
          <w:szCs w:val="20"/>
          <w:lang w:eastAsia="zh-CN"/>
        </w:rPr>
        <w:t>underscore</w:t>
      </w:r>
      <w:r w:rsidR="005E175D" w:rsidRPr="00595BCD">
        <w:rPr>
          <w:rFonts w:ascii="Lato" w:eastAsia="DengXian" w:hAnsi="Lato" w:cs="Arial"/>
          <w:iCs/>
          <w:color w:val="000000" w:themeColor="text1"/>
          <w:szCs w:val="20"/>
          <w:lang w:eastAsia="zh-CN"/>
        </w:rPr>
        <w:t xml:space="preserve"> the </w:t>
      </w:r>
      <w:r w:rsidR="000552DA" w:rsidRPr="00595BCD">
        <w:rPr>
          <w:rFonts w:ascii="Lato" w:eastAsia="DengXian" w:hAnsi="Lato" w:cs="Arial"/>
          <w:iCs/>
          <w:color w:val="000000" w:themeColor="text1"/>
          <w:szCs w:val="20"/>
          <w:lang w:eastAsia="zh-CN"/>
        </w:rPr>
        <w:t xml:space="preserve">increasing </w:t>
      </w:r>
      <w:r w:rsidR="005E175D" w:rsidRPr="00595BCD">
        <w:rPr>
          <w:rFonts w:ascii="Lato" w:eastAsia="DengXian" w:hAnsi="Lato" w:cs="Arial"/>
          <w:iCs/>
          <w:color w:val="000000" w:themeColor="text1"/>
          <w:szCs w:val="20"/>
          <w:lang w:eastAsia="zh-CN"/>
        </w:rPr>
        <w:t xml:space="preserve">market demand </w:t>
      </w:r>
      <w:r w:rsidR="000552DA" w:rsidRPr="00595BCD">
        <w:rPr>
          <w:rFonts w:ascii="Lato" w:eastAsia="DengXian" w:hAnsi="Lato" w:cs="Arial"/>
          <w:iCs/>
          <w:color w:val="000000" w:themeColor="text1"/>
          <w:szCs w:val="20"/>
          <w:lang w:eastAsia="zh-CN"/>
        </w:rPr>
        <w:t xml:space="preserve">for downstream chemicals </w:t>
      </w:r>
      <w:r w:rsidR="001744AF" w:rsidRPr="00595BCD">
        <w:rPr>
          <w:rFonts w:ascii="Lato" w:eastAsia="DengXian" w:hAnsi="Lato" w:cs="Arial"/>
          <w:iCs/>
          <w:color w:val="000000" w:themeColor="text1"/>
          <w:szCs w:val="20"/>
          <w:lang w:eastAsia="zh-CN"/>
        </w:rPr>
        <w:t>like PVC</w:t>
      </w:r>
      <w:r w:rsidR="000552DA" w:rsidRPr="00595BCD">
        <w:rPr>
          <w:rFonts w:ascii="Lato" w:eastAsia="DengXian" w:hAnsi="Lato" w:cs="Arial"/>
          <w:iCs/>
          <w:color w:val="000000" w:themeColor="text1"/>
          <w:szCs w:val="20"/>
          <w:lang w:eastAsia="zh-CN"/>
        </w:rPr>
        <w:t xml:space="preserve"> </w:t>
      </w:r>
      <w:r w:rsidR="00D41E35" w:rsidRPr="00595BCD">
        <w:rPr>
          <w:rFonts w:ascii="Lato" w:eastAsia="DengXian" w:hAnsi="Lato" w:cs="Arial"/>
          <w:iCs/>
          <w:color w:val="000000" w:themeColor="text1"/>
          <w:szCs w:val="20"/>
          <w:lang w:eastAsia="zh-CN"/>
        </w:rPr>
        <w:t>(see Action below for details).</w:t>
      </w:r>
    </w:p>
    <w:p w14:paraId="410B5D3F" w14:textId="619DF31E" w:rsidR="00A21425" w:rsidRPr="00595BCD" w:rsidRDefault="00A21425" w:rsidP="00AF759D">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t>
      </w:r>
      <w:r w:rsidRPr="00595BCD">
        <w:rPr>
          <w:rFonts w:ascii="Lato" w:eastAsiaTheme="minorHAnsi" w:hAnsi="Lato" w:cs="Arial"/>
          <w:bCs/>
          <w:iCs/>
          <w:color w:val="000000" w:themeColor="text1"/>
          <w:szCs w:val="20"/>
        </w:rPr>
        <w:t xml:space="preserve">We have significantly condensed Section 2 by merging Fig. </w:t>
      </w:r>
      <w:r w:rsidR="008B4DE1" w:rsidRPr="00595BCD">
        <w:rPr>
          <w:rFonts w:ascii="Lato" w:eastAsiaTheme="minorHAnsi" w:hAnsi="Lato" w:cs="Arial"/>
          <w:bCs/>
          <w:iCs/>
          <w:color w:val="000000" w:themeColor="text1"/>
          <w:szCs w:val="20"/>
        </w:rPr>
        <w:t>3</w:t>
      </w:r>
      <w:r w:rsidRPr="00595BCD">
        <w:rPr>
          <w:rFonts w:ascii="Lato" w:eastAsiaTheme="minorHAnsi" w:hAnsi="Lato" w:cs="Arial"/>
          <w:bCs/>
          <w:iCs/>
          <w:color w:val="000000" w:themeColor="text1"/>
          <w:szCs w:val="20"/>
        </w:rPr>
        <w:t xml:space="preserve"> and </w:t>
      </w:r>
      <w:r w:rsidR="008B4DE1" w:rsidRPr="00595BCD">
        <w:rPr>
          <w:rFonts w:ascii="Lato" w:eastAsiaTheme="minorHAnsi" w:hAnsi="Lato" w:cs="Arial"/>
          <w:bCs/>
          <w:iCs/>
          <w:color w:val="000000" w:themeColor="text1"/>
          <w:szCs w:val="20"/>
        </w:rPr>
        <w:t>4</w:t>
      </w:r>
      <w:r w:rsidR="006F1F6E" w:rsidRPr="00595BCD">
        <w:rPr>
          <w:rFonts w:ascii="Lato" w:eastAsiaTheme="minorHAnsi" w:hAnsi="Lato" w:cs="Arial"/>
          <w:bCs/>
          <w:iCs/>
          <w:color w:val="000000" w:themeColor="text1"/>
          <w:szCs w:val="20"/>
        </w:rPr>
        <w:t xml:space="preserve"> into a new Fig. 3</w:t>
      </w:r>
      <w:r w:rsidRPr="00595BCD">
        <w:rPr>
          <w:rFonts w:ascii="Lato" w:eastAsiaTheme="minorHAnsi" w:hAnsi="Lato" w:cs="Arial"/>
          <w:bCs/>
          <w:iCs/>
          <w:color w:val="000000" w:themeColor="text1"/>
          <w:szCs w:val="20"/>
        </w:rPr>
        <w:t xml:space="preserve">, removing </w:t>
      </w:r>
      <w:r w:rsidR="006F1F6E" w:rsidRPr="00595BCD">
        <w:rPr>
          <w:rFonts w:ascii="Lato" w:eastAsiaTheme="minorHAnsi" w:hAnsi="Lato" w:cs="Arial"/>
          <w:bCs/>
          <w:iCs/>
          <w:color w:val="000000" w:themeColor="text1"/>
          <w:szCs w:val="20"/>
        </w:rPr>
        <w:t xml:space="preserve">the previous </w:t>
      </w:r>
      <w:r w:rsidRPr="00595BCD">
        <w:rPr>
          <w:rFonts w:ascii="Lato" w:eastAsiaTheme="minorHAnsi" w:hAnsi="Lato" w:cs="Arial"/>
          <w:bCs/>
          <w:iCs/>
          <w:color w:val="000000" w:themeColor="text1"/>
          <w:szCs w:val="20"/>
        </w:rPr>
        <w:t xml:space="preserve">Fig. </w:t>
      </w:r>
      <w:r w:rsidR="008B4DE1" w:rsidRPr="00595BCD">
        <w:rPr>
          <w:rFonts w:ascii="Lato" w:eastAsiaTheme="minorHAnsi" w:hAnsi="Lato" w:cs="Arial"/>
          <w:bCs/>
          <w:iCs/>
          <w:color w:val="000000" w:themeColor="text1"/>
          <w:szCs w:val="20"/>
        </w:rPr>
        <w:t>3</w:t>
      </w:r>
      <w:r w:rsidRPr="00595BCD">
        <w:rPr>
          <w:rFonts w:ascii="Lato" w:eastAsiaTheme="minorHAnsi" w:hAnsi="Lato" w:cs="Arial"/>
          <w:bCs/>
          <w:iCs/>
          <w:color w:val="000000" w:themeColor="text1"/>
          <w:szCs w:val="20"/>
        </w:rPr>
        <w:t xml:space="preserve">a, </w:t>
      </w:r>
      <w:r w:rsidR="008B4DE1" w:rsidRPr="00595BCD">
        <w:rPr>
          <w:rFonts w:ascii="Lato" w:eastAsiaTheme="minorHAnsi" w:hAnsi="Lato" w:cs="Arial"/>
          <w:bCs/>
          <w:iCs/>
          <w:color w:val="000000" w:themeColor="text1"/>
          <w:szCs w:val="20"/>
        </w:rPr>
        <w:t>3</w:t>
      </w:r>
      <w:r w:rsidRPr="00595BCD">
        <w:rPr>
          <w:rFonts w:ascii="Lato" w:eastAsiaTheme="minorHAnsi" w:hAnsi="Lato" w:cs="Arial"/>
          <w:bCs/>
          <w:iCs/>
          <w:color w:val="000000" w:themeColor="text1"/>
          <w:szCs w:val="20"/>
        </w:rPr>
        <w:t xml:space="preserve">b, </w:t>
      </w:r>
      <w:r w:rsidR="008B4DE1" w:rsidRPr="00595BCD">
        <w:rPr>
          <w:rFonts w:ascii="Lato" w:eastAsiaTheme="minorHAnsi" w:hAnsi="Lato" w:cs="Arial"/>
          <w:bCs/>
          <w:iCs/>
          <w:color w:val="000000" w:themeColor="text1"/>
          <w:szCs w:val="20"/>
        </w:rPr>
        <w:t>4</w:t>
      </w:r>
      <w:r w:rsidRPr="00595BCD">
        <w:rPr>
          <w:rFonts w:ascii="Lato" w:eastAsiaTheme="minorHAnsi" w:hAnsi="Lato" w:cs="Arial"/>
          <w:bCs/>
          <w:iCs/>
          <w:color w:val="000000" w:themeColor="text1"/>
          <w:szCs w:val="20"/>
        </w:rPr>
        <w:t xml:space="preserve">b, and </w:t>
      </w:r>
      <w:r w:rsidR="008B4DE1" w:rsidRPr="00595BCD">
        <w:rPr>
          <w:rFonts w:ascii="Lato" w:eastAsiaTheme="minorHAnsi" w:hAnsi="Lato" w:cs="Arial"/>
          <w:bCs/>
          <w:iCs/>
          <w:color w:val="000000" w:themeColor="text1"/>
          <w:szCs w:val="20"/>
        </w:rPr>
        <w:t>4</w:t>
      </w:r>
      <w:r w:rsidRPr="00595BCD">
        <w:rPr>
          <w:rFonts w:ascii="Lato" w:eastAsiaTheme="minorHAnsi" w:hAnsi="Lato" w:cs="Arial"/>
          <w:bCs/>
          <w:iCs/>
          <w:color w:val="000000" w:themeColor="text1"/>
          <w:szCs w:val="20"/>
        </w:rPr>
        <w:t>c, along with the associated discussions on conventional C</w:t>
      </w:r>
      <w:r w:rsidRPr="00595BCD">
        <w:rPr>
          <w:rFonts w:ascii="Lato" w:eastAsiaTheme="minorHAnsi" w:hAnsi="Lato" w:cs="Arial"/>
          <w:bCs/>
          <w:iCs/>
          <w:color w:val="000000" w:themeColor="text1"/>
          <w:szCs w:val="20"/>
          <w:vertAlign w:val="subscript"/>
        </w:rPr>
        <w:t>2</w:t>
      </w:r>
      <w:r w:rsidRPr="00595BCD">
        <w:rPr>
          <w:rFonts w:ascii="Lato" w:eastAsiaTheme="minorHAnsi" w:hAnsi="Lato" w:cs="Arial"/>
          <w:bCs/>
          <w:iCs/>
          <w:color w:val="000000" w:themeColor="text1"/>
          <w:szCs w:val="20"/>
        </w:rPr>
        <w:t>H</w:t>
      </w:r>
      <w:r w:rsidRPr="00595BCD">
        <w:rPr>
          <w:rFonts w:ascii="Lato" w:eastAsiaTheme="minorHAnsi" w:hAnsi="Lato" w:cs="Arial"/>
          <w:bCs/>
          <w:iCs/>
          <w:color w:val="000000" w:themeColor="text1"/>
          <w:szCs w:val="20"/>
          <w:vertAlign w:val="subscript"/>
        </w:rPr>
        <w:t>2</w:t>
      </w:r>
      <w:r w:rsidRPr="00595BCD">
        <w:rPr>
          <w:rFonts w:ascii="Lato" w:eastAsiaTheme="minorHAnsi" w:hAnsi="Lato" w:cs="Arial"/>
          <w:bCs/>
          <w:iCs/>
          <w:color w:val="000000" w:themeColor="text1"/>
          <w:szCs w:val="20"/>
        </w:rPr>
        <w:t xml:space="preserve"> production technologies. </w:t>
      </w:r>
      <w:r w:rsidR="003843AF" w:rsidRPr="00595BCD">
        <w:rPr>
          <w:rFonts w:ascii="Lato" w:eastAsia="DengXian" w:hAnsi="Lato" w:cs="Arial"/>
          <w:iCs/>
          <w:color w:val="000000" w:themeColor="text1"/>
          <w:szCs w:val="20"/>
          <w:lang w:eastAsia="zh-CN"/>
        </w:rPr>
        <w:t>The remaining</w:t>
      </w:r>
      <w:r w:rsidR="003843AF" w:rsidRPr="00595BCD">
        <w:rPr>
          <w:rFonts w:ascii="Lato" w:eastAsia="DengXian" w:hAnsi="Lato" w:cs="Arial"/>
          <w:color w:val="000000" w:themeColor="text1"/>
          <w:szCs w:val="20"/>
          <w:lang w:eastAsia="zh-CN"/>
        </w:rPr>
        <w:t xml:space="preserve"> streamlined discussion in Section 2 provide</w:t>
      </w:r>
      <w:r w:rsidR="003E154B" w:rsidRPr="00595BCD">
        <w:rPr>
          <w:rFonts w:ascii="Lato" w:eastAsia="DengXian" w:hAnsi="Lato" w:cs="Arial"/>
          <w:color w:val="000000" w:themeColor="text1"/>
          <w:szCs w:val="20"/>
          <w:lang w:eastAsia="zh-CN"/>
        </w:rPr>
        <w:t>s</w:t>
      </w:r>
      <w:r w:rsidR="003843AF" w:rsidRPr="00595BCD">
        <w:rPr>
          <w:rFonts w:ascii="Lato" w:eastAsia="DengXian" w:hAnsi="Lato" w:cs="Arial"/>
          <w:color w:val="000000" w:themeColor="text1"/>
          <w:szCs w:val="20"/>
          <w:lang w:eastAsia="zh-CN"/>
        </w:rPr>
        <w:t xml:space="preserve"> a concise </w:t>
      </w:r>
      <w:r w:rsidR="006F1F6E" w:rsidRPr="00595BCD">
        <w:rPr>
          <w:rFonts w:ascii="Lato" w:eastAsia="DengXian" w:hAnsi="Lato" w:cs="Arial"/>
          <w:color w:val="000000" w:themeColor="text1"/>
          <w:szCs w:val="20"/>
          <w:lang w:eastAsia="zh-CN"/>
        </w:rPr>
        <w:t>description</w:t>
      </w:r>
      <w:r w:rsidR="003843AF" w:rsidRPr="00595BCD">
        <w:rPr>
          <w:rFonts w:ascii="Lato" w:eastAsia="DengXian" w:hAnsi="Lato" w:cs="Arial"/>
          <w:color w:val="000000" w:themeColor="text1"/>
          <w:szCs w:val="20"/>
          <w:lang w:eastAsia="zh-CN"/>
        </w:rPr>
        <w:t xml:space="preserve"> for readers, helping them familiarize themselves with the field and understand our motivation on green </w:t>
      </w:r>
      <w:r w:rsidR="003843AF" w:rsidRPr="00595BCD">
        <w:rPr>
          <w:rFonts w:ascii="Lato" w:eastAsia="DengXian" w:hAnsi="Lato" w:cs="Arial"/>
          <w:iCs/>
          <w:color w:val="000000" w:themeColor="text1"/>
          <w:szCs w:val="20"/>
          <w:lang w:eastAsia="zh-CN"/>
        </w:rPr>
        <w:t>C</w:t>
      </w:r>
      <w:r w:rsidR="003843AF" w:rsidRPr="00595BCD">
        <w:rPr>
          <w:rFonts w:ascii="Lato" w:eastAsia="DengXian" w:hAnsi="Lato" w:cs="Arial"/>
          <w:iCs/>
          <w:color w:val="000000" w:themeColor="text1"/>
          <w:szCs w:val="20"/>
          <w:vertAlign w:val="subscript"/>
          <w:lang w:eastAsia="zh-CN"/>
        </w:rPr>
        <w:t>2</w:t>
      </w:r>
      <w:r w:rsidR="003843AF" w:rsidRPr="00595BCD">
        <w:rPr>
          <w:rFonts w:ascii="Lato" w:eastAsia="DengXian" w:hAnsi="Lato" w:cs="Arial"/>
          <w:iCs/>
          <w:color w:val="000000" w:themeColor="text1"/>
          <w:szCs w:val="20"/>
          <w:lang w:eastAsia="zh-CN"/>
        </w:rPr>
        <w:t>H</w:t>
      </w:r>
      <w:r w:rsidR="003843AF" w:rsidRPr="00595BCD">
        <w:rPr>
          <w:rFonts w:ascii="Lato" w:eastAsia="DengXian" w:hAnsi="Lato" w:cs="Arial"/>
          <w:iCs/>
          <w:color w:val="000000" w:themeColor="text1"/>
          <w:szCs w:val="20"/>
          <w:vertAlign w:val="subscript"/>
          <w:lang w:eastAsia="zh-CN"/>
        </w:rPr>
        <w:t>2</w:t>
      </w:r>
      <w:r w:rsidR="003843AF" w:rsidRPr="00595BCD">
        <w:rPr>
          <w:rFonts w:ascii="Lato" w:eastAsia="DengXian" w:hAnsi="Lato" w:cs="Arial"/>
          <w:color w:val="000000" w:themeColor="text1"/>
          <w:szCs w:val="20"/>
          <w:lang w:eastAsia="zh-CN"/>
        </w:rPr>
        <w:t xml:space="preserve"> production and application. </w:t>
      </w:r>
      <w:r w:rsidR="005E175D" w:rsidRPr="00595BCD">
        <w:rPr>
          <w:rFonts w:ascii="Lato" w:eastAsia="DengXian" w:hAnsi="Lato" w:cs="Arial"/>
          <w:iCs/>
          <w:color w:val="000000" w:themeColor="text1"/>
          <w:szCs w:val="20"/>
          <w:lang w:eastAsia="zh-CN"/>
        </w:rPr>
        <w:t>A</w:t>
      </w:r>
      <w:r w:rsidR="00A70374" w:rsidRPr="00595BCD">
        <w:rPr>
          <w:rFonts w:ascii="Lato" w:eastAsiaTheme="minorHAnsi" w:hAnsi="Lato" w:cs="Arial"/>
          <w:iCs/>
          <w:color w:val="000000" w:themeColor="text1"/>
          <w:szCs w:val="20"/>
        </w:rPr>
        <w:t xml:space="preserve">s suggested by </w:t>
      </w:r>
      <w:r w:rsidR="002F05C9" w:rsidRPr="00595BCD">
        <w:rPr>
          <w:rFonts w:ascii="Lato" w:eastAsiaTheme="minorHAnsi" w:hAnsi="Lato" w:cs="Arial"/>
          <w:iCs/>
          <w:color w:val="000000" w:themeColor="text1"/>
          <w:szCs w:val="20"/>
        </w:rPr>
        <w:t xml:space="preserve">Reviewer </w:t>
      </w:r>
      <w:r w:rsidR="00A70374" w:rsidRPr="00595BCD">
        <w:rPr>
          <w:rFonts w:ascii="Lato" w:eastAsiaTheme="minorHAnsi" w:hAnsi="Lato" w:cs="Arial"/>
          <w:iCs/>
          <w:color w:val="000000" w:themeColor="text1"/>
          <w:szCs w:val="20"/>
        </w:rPr>
        <w:t>#3,</w:t>
      </w:r>
      <w:r w:rsidR="00A70374" w:rsidRPr="00595BCD">
        <w:rPr>
          <w:rFonts w:ascii="Lato" w:eastAsiaTheme="minorHAnsi" w:hAnsi="Lato" w:cs="Arial"/>
          <w:bCs/>
          <w:iCs/>
          <w:color w:val="000000" w:themeColor="text1"/>
          <w:szCs w:val="20"/>
        </w:rPr>
        <w:t xml:space="preserve"> we have incorporated recent advance</w:t>
      </w:r>
      <w:r w:rsidR="00BE3F8E" w:rsidRPr="00595BCD">
        <w:rPr>
          <w:rFonts w:ascii="Lato" w:eastAsiaTheme="minorHAnsi" w:hAnsi="Lato" w:cs="Arial"/>
          <w:bCs/>
          <w:iCs/>
          <w:color w:val="000000" w:themeColor="text1"/>
          <w:szCs w:val="20"/>
        </w:rPr>
        <w:t>s</w:t>
      </w:r>
      <w:r w:rsidR="00A70374" w:rsidRPr="00595BCD">
        <w:rPr>
          <w:rFonts w:ascii="Lato" w:eastAsiaTheme="minorHAnsi" w:hAnsi="Lato" w:cs="Arial"/>
          <w:bCs/>
          <w:iCs/>
          <w:color w:val="000000" w:themeColor="text1"/>
          <w:szCs w:val="20"/>
        </w:rPr>
        <w:t xml:space="preserve"> in C</w:t>
      </w:r>
      <w:r w:rsidR="00A70374" w:rsidRPr="00595BCD">
        <w:rPr>
          <w:rFonts w:ascii="Lato" w:eastAsiaTheme="minorHAnsi" w:hAnsi="Lato" w:cs="Arial"/>
          <w:bCs/>
          <w:iCs/>
          <w:color w:val="000000" w:themeColor="text1"/>
          <w:szCs w:val="20"/>
          <w:vertAlign w:val="subscript"/>
        </w:rPr>
        <w:t>2</w:t>
      </w:r>
      <w:r w:rsidR="00A70374" w:rsidRPr="00595BCD">
        <w:rPr>
          <w:rFonts w:ascii="Lato" w:eastAsiaTheme="minorHAnsi" w:hAnsi="Lato" w:cs="Arial"/>
          <w:bCs/>
          <w:iCs/>
          <w:color w:val="000000" w:themeColor="text1"/>
          <w:szCs w:val="20"/>
        </w:rPr>
        <w:t>H</w:t>
      </w:r>
      <w:r w:rsidR="00A70374" w:rsidRPr="00595BCD">
        <w:rPr>
          <w:rFonts w:ascii="Lato" w:eastAsiaTheme="minorHAnsi" w:hAnsi="Lato" w:cs="Arial"/>
          <w:bCs/>
          <w:iCs/>
          <w:color w:val="000000" w:themeColor="text1"/>
          <w:szCs w:val="20"/>
          <w:vertAlign w:val="subscript"/>
        </w:rPr>
        <w:t>2</w:t>
      </w:r>
      <w:r w:rsidR="00A70374" w:rsidRPr="00595BCD">
        <w:rPr>
          <w:rFonts w:ascii="Lato" w:eastAsiaTheme="minorHAnsi" w:hAnsi="Lato" w:cs="Arial"/>
          <w:bCs/>
          <w:iCs/>
          <w:color w:val="000000" w:themeColor="text1"/>
          <w:szCs w:val="20"/>
        </w:rPr>
        <w:t xml:space="preserve"> applications into Section 3 (page </w:t>
      </w:r>
      <w:r w:rsidR="002F4A42">
        <w:rPr>
          <w:rFonts w:ascii="Lato" w:eastAsia="DengXian" w:hAnsi="Lato" w:cs="Arial" w:hint="eastAsia"/>
          <w:bCs/>
          <w:iCs/>
          <w:color w:val="000000" w:themeColor="text1"/>
          <w:szCs w:val="20"/>
          <w:lang w:eastAsia="zh-CN"/>
        </w:rPr>
        <w:t>8</w:t>
      </w:r>
      <w:r w:rsidR="00A70374" w:rsidRPr="00595BCD">
        <w:rPr>
          <w:rFonts w:ascii="Lato" w:eastAsiaTheme="minorHAnsi" w:hAnsi="Lato" w:cs="Arial"/>
          <w:bCs/>
          <w:iCs/>
          <w:color w:val="000000" w:themeColor="text1"/>
          <w:szCs w:val="20"/>
        </w:rPr>
        <w:t xml:space="preserve">, line </w:t>
      </w:r>
      <w:r w:rsidR="002F4A42">
        <w:rPr>
          <w:rFonts w:ascii="Lato" w:eastAsia="DengXian" w:hAnsi="Lato" w:cs="Arial" w:hint="eastAsia"/>
          <w:bCs/>
          <w:iCs/>
          <w:color w:val="000000" w:themeColor="text1"/>
          <w:szCs w:val="20"/>
          <w:lang w:eastAsia="zh-CN"/>
        </w:rPr>
        <w:t>26</w:t>
      </w:r>
      <w:r w:rsidR="002F4A42" w:rsidRPr="00197164">
        <w:rPr>
          <w:rFonts w:ascii="Arial" w:eastAsiaTheme="minorEastAsia" w:hAnsi="Arial" w:cs="Arial"/>
          <w:iCs/>
          <w:sz w:val="22"/>
          <w:lang w:eastAsia="zh-CN"/>
        </w:rPr>
        <w:t>–</w:t>
      </w:r>
      <w:r w:rsidR="002F4A42">
        <w:rPr>
          <w:rFonts w:ascii="Lato" w:eastAsia="DengXian" w:hAnsi="Lato" w:cs="Arial" w:hint="eastAsia"/>
          <w:bCs/>
          <w:iCs/>
          <w:color w:val="000000" w:themeColor="text1"/>
          <w:szCs w:val="20"/>
          <w:lang w:eastAsia="zh-CN"/>
        </w:rPr>
        <w:t>30</w:t>
      </w:r>
      <w:r w:rsidR="00A70374" w:rsidRPr="00595BCD">
        <w:rPr>
          <w:rFonts w:ascii="Lato" w:eastAsiaTheme="minorHAnsi" w:hAnsi="Lato" w:cs="Arial"/>
          <w:bCs/>
          <w:iCs/>
          <w:color w:val="000000" w:themeColor="text1"/>
          <w:szCs w:val="20"/>
        </w:rPr>
        <w:t>). These include:</w:t>
      </w:r>
      <w:r w:rsidR="00A70374" w:rsidRPr="00595BCD">
        <w:rPr>
          <w:rFonts w:ascii="Lato" w:eastAsia="DengXian" w:hAnsi="Lato" w:cs="Arial"/>
          <w:bCs/>
          <w:iCs/>
          <w:color w:val="000000" w:themeColor="text1"/>
          <w:szCs w:val="20"/>
          <w:lang w:eastAsia="zh-CN"/>
        </w:rPr>
        <w:t xml:space="preserve"> </w:t>
      </w:r>
      <w:r w:rsidR="00A70374" w:rsidRPr="00595BCD">
        <w:rPr>
          <w:rFonts w:ascii="Lato" w:eastAsia="Cambria" w:hAnsi="Lato" w:cs="Arial"/>
          <w:bCs/>
          <w:color w:val="000000" w:themeColor="text1"/>
          <w:szCs w:val="20"/>
          <w:lang w:eastAsia="x-none"/>
        </w:rPr>
        <w:t xml:space="preserve">(1) </w:t>
      </w:r>
      <w:bookmarkStart w:id="4" w:name="_Hlk184286244"/>
      <w:r w:rsidR="00A70374" w:rsidRPr="00595BCD">
        <w:rPr>
          <w:rFonts w:ascii="Lato" w:eastAsia="Cambria" w:hAnsi="Lato" w:cs="Arial"/>
          <w:bCs/>
          <w:color w:val="000000" w:themeColor="text1"/>
          <w:szCs w:val="20"/>
          <w:lang w:eastAsia="x-none"/>
        </w:rPr>
        <w:t xml:space="preserve">the conversion of </w:t>
      </w:r>
      <w:r w:rsidR="00A70374" w:rsidRPr="00595BCD">
        <w:rPr>
          <w:rFonts w:ascii="Lato" w:eastAsia="Cambria" w:hAnsi="Lato" w:cs="Arial"/>
          <w:bCs/>
          <w:iCs/>
          <w:color w:val="000000" w:themeColor="text1"/>
          <w:szCs w:val="20"/>
          <w:lang w:eastAsia="x-none"/>
        </w:rPr>
        <w:t>C</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H</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 xml:space="preserve"> </w:t>
      </w:r>
      <w:r w:rsidR="00A70374" w:rsidRPr="00595BCD">
        <w:rPr>
          <w:rFonts w:ascii="Lato" w:eastAsia="Cambria" w:hAnsi="Lato" w:cs="Arial"/>
          <w:bCs/>
          <w:color w:val="000000" w:themeColor="text1"/>
          <w:szCs w:val="20"/>
          <w:lang w:eastAsia="x-none"/>
        </w:rPr>
        <w:t>to butadiene</w:t>
      </w:r>
      <w:bookmarkEnd w:id="4"/>
      <w:r w:rsidR="00A70374" w:rsidRPr="00595BCD">
        <w:rPr>
          <w:rFonts w:ascii="Lato" w:eastAsia="Cambria" w:hAnsi="Lato" w:cs="Arial"/>
          <w:bCs/>
          <w:color w:val="000000" w:themeColor="text1"/>
          <w:szCs w:val="20"/>
          <w:lang w:eastAsia="x-none"/>
        </w:rPr>
        <w:t xml:space="preserve"> (</w:t>
      </w:r>
      <w:r w:rsidR="00A70374" w:rsidRPr="00595BCD">
        <w:rPr>
          <w:rFonts w:ascii="Lato" w:eastAsia="Cambria" w:hAnsi="Lato" w:cs="Arial"/>
          <w:bCs/>
          <w:iCs/>
          <w:color w:val="000000" w:themeColor="text1"/>
          <w:szCs w:val="20"/>
          <w:lang w:eastAsia="x-none"/>
        </w:rPr>
        <w:t>Nat. Catal</w:t>
      </w:r>
      <w:r w:rsidR="00A70374" w:rsidRPr="00595BCD">
        <w:rPr>
          <w:rFonts w:ascii="Lato" w:eastAsia="Cambria" w:hAnsi="Lato" w:cs="Arial"/>
          <w:bCs/>
          <w:color w:val="000000" w:themeColor="text1"/>
          <w:szCs w:val="20"/>
          <w:lang w:eastAsia="x-none"/>
        </w:rPr>
        <w:t>. 2024, doi.org/10.1038/s41929-024-01250-0) or ethylene (C</w:t>
      </w:r>
      <w:r w:rsidR="00A70374" w:rsidRPr="00595BCD">
        <w:rPr>
          <w:rFonts w:ascii="Lato" w:eastAsia="Cambria" w:hAnsi="Lato" w:cs="Arial"/>
          <w:bCs/>
          <w:color w:val="000000" w:themeColor="text1"/>
          <w:szCs w:val="20"/>
          <w:vertAlign w:val="subscript"/>
          <w:lang w:eastAsia="x-none"/>
        </w:rPr>
        <w:t>2</w:t>
      </w:r>
      <w:r w:rsidR="00A70374" w:rsidRPr="00595BCD">
        <w:rPr>
          <w:rFonts w:ascii="Lato" w:eastAsia="Cambria" w:hAnsi="Lato" w:cs="Arial"/>
          <w:bCs/>
          <w:color w:val="000000" w:themeColor="text1"/>
          <w:szCs w:val="20"/>
          <w:lang w:eastAsia="x-none"/>
        </w:rPr>
        <w:t>H</w:t>
      </w:r>
      <w:r w:rsidR="00A70374" w:rsidRPr="00595BCD">
        <w:rPr>
          <w:rFonts w:ascii="Lato" w:eastAsia="Cambria" w:hAnsi="Lato" w:cs="Arial"/>
          <w:bCs/>
          <w:color w:val="000000" w:themeColor="text1"/>
          <w:szCs w:val="20"/>
          <w:vertAlign w:val="subscript"/>
          <w:lang w:eastAsia="x-none"/>
        </w:rPr>
        <w:t>4</w:t>
      </w:r>
      <w:r w:rsidR="00A70374" w:rsidRPr="00595BCD">
        <w:rPr>
          <w:rFonts w:ascii="Lato" w:eastAsia="Cambria" w:hAnsi="Lato" w:cs="Arial"/>
          <w:bCs/>
          <w:color w:val="000000" w:themeColor="text1"/>
          <w:szCs w:val="20"/>
          <w:lang w:eastAsia="x-none"/>
        </w:rPr>
        <w:t>) (</w:t>
      </w:r>
      <w:r w:rsidR="00A70374" w:rsidRPr="00595BCD">
        <w:rPr>
          <w:rFonts w:ascii="Lato" w:eastAsia="Cambria" w:hAnsi="Lato" w:cs="Arial"/>
          <w:bCs/>
          <w:iCs/>
          <w:color w:val="000000" w:themeColor="text1"/>
          <w:szCs w:val="20"/>
          <w:lang w:eastAsia="x-none"/>
        </w:rPr>
        <w:t>Nat. Sustain</w:t>
      </w:r>
      <w:r w:rsidR="00A70374" w:rsidRPr="00595BCD">
        <w:rPr>
          <w:rFonts w:ascii="Lato" w:eastAsia="Cambria" w:hAnsi="Lato" w:cs="Arial"/>
          <w:bCs/>
          <w:color w:val="000000" w:themeColor="text1"/>
          <w:szCs w:val="20"/>
          <w:lang w:eastAsia="x-none"/>
        </w:rPr>
        <w:t xml:space="preserve">. 2023, 6, 827; </w:t>
      </w:r>
      <w:r w:rsidR="00A70374" w:rsidRPr="00595BCD">
        <w:rPr>
          <w:rFonts w:ascii="Lato" w:eastAsia="Cambria" w:hAnsi="Lato" w:cs="Arial"/>
          <w:bCs/>
          <w:iCs/>
          <w:color w:val="000000" w:themeColor="text1"/>
          <w:szCs w:val="20"/>
          <w:lang w:eastAsia="x-none"/>
        </w:rPr>
        <w:t>Nat. Catal</w:t>
      </w:r>
      <w:r w:rsidR="00A70374" w:rsidRPr="00595BCD">
        <w:rPr>
          <w:rFonts w:ascii="Lato" w:eastAsia="Cambria" w:hAnsi="Lato" w:cs="Arial"/>
          <w:bCs/>
          <w:color w:val="000000" w:themeColor="text1"/>
          <w:szCs w:val="20"/>
          <w:lang w:eastAsia="x-none"/>
        </w:rPr>
        <w:t xml:space="preserve">. 2021, 4, 565) </w:t>
      </w:r>
      <w:bookmarkStart w:id="5" w:name="_Hlk184286305"/>
      <w:r w:rsidR="00A70374" w:rsidRPr="00595BCD">
        <w:rPr>
          <w:rFonts w:ascii="Lato" w:eastAsia="Cambria" w:hAnsi="Lato" w:cs="Arial"/>
          <w:bCs/>
          <w:color w:val="000000" w:themeColor="text1"/>
          <w:szCs w:val="20"/>
          <w:lang w:eastAsia="x-none"/>
        </w:rPr>
        <w:t>via electrocatalysis</w:t>
      </w:r>
      <w:bookmarkEnd w:id="5"/>
      <w:r w:rsidR="00A70374" w:rsidRPr="00595BCD">
        <w:rPr>
          <w:rFonts w:ascii="Lato" w:eastAsia="Cambria" w:hAnsi="Lato" w:cs="Arial"/>
          <w:bCs/>
          <w:color w:val="000000" w:themeColor="text1"/>
          <w:szCs w:val="20"/>
          <w:lang w:eastAsia="x-none"/>
        </w:rPr>
        <w:t xml:space="preserve">; (2) </w:t>
      </w:r>
      <w:bookmarkStart w:id="6" w:name="_Hlk184286323"/>
      <w:r w:rsidR="00A70374" w:rsidRPr="00595BCD">
        <w:rPr>
          <w:rFonts w:ascii="Lato" w:eastAsia="Cambria" w:hAnsi="Lato" w:cs="Arial"/>
          <w:bCs/>
          <w:iCs/>
          <w:color w:val="000000" w:themeColor="text1"/>
          <w:szCs w:val="20"/>
          <w:lang w:eastAsia="x-none"/>
        </w:rPr>
        <w:t>C</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H</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 xml:space="preserve"> </w:t>
      </w:r>
      <w:r w:rsidR="00A70374" w:rsidRPr="00595BCD">
        <w:rPr>
          <w:rFonts w:ascii="Lato" w:eastAsia="Cambria" w:hAnsi="Lato" w:cs="Arial"/>
          <w:bCs/>
          <w:color w:val="000000" w:themeColor="text1"/>
          <w:szCs w:val="20"/>
          <w:lang w:eastAsia="x-none"/>
        </w:rPr>
        <w:t>hydrochlorination to VCM via photocatalysis</w:t>
      </w:r>
      <w:bookmarkEnd w:id="6"/>
      <w:r w:rsidR="00A70374" w:rsidRPr="00595BCD">
        <w:rPr>
          <w:rFonts w:ascii="Lato" w:eastAsia="Cambria" w:hAnsi="Lato" w:cs="Arial"/>
          <w:bCs/>
          <w:color w:val="000000" w:themeColor="text1"/>
          <w:szCs w:val="20"/>
          <w:lang w:eastAsia="x-none"/>
        </w:rPr>
        <w:t xml:space="preserve"> (</w:t>
      </w:r>
      <w:r w:rsidR="00A70374" w:rsidRPr="00595BCD">
        <w:rPr>
          <w:rFonts w:ascii="Lato" w:eastAsia="Cambria" w:hAnsi="Lato" w:cs="Arial"/>
          <w:bCs/>
          <w:iCs/>
          <w:color w:val="000000" w:themeColor="text1"/>
          <w:szCs w:val="20"/>
          <w:lang w:eastAsia="x-none"/>
        </w:rPr>
        <w:t>J. Am. Chem. Soc.</w:t>
      </w:r>
      <w:r w:rsidR="00A70374" w:rsidRPr="00595BCD">
        <w:rPr>
          <w:rFonts w:ascii="Lato" w:eastAsia="Cambria" w:hAnsi="Lato" w:cs="Arial"/>
          <w:bCs/>
          <w:color w:val="000000" w:themeColor="text1"/>
          <w:szCs w:val="20"/>
          <w:lang w:eastAsia="x-none"/>
        </w:rPr>
        <w:t xml:space="preserve"> 2024, 146, 29441); and (3) </w:t>
      </w:r>
      <w:bookmarkStart w:id="7" w:name="_Hlk184286446"/>
      <w:r w:rsidR="00A70374" w:rsidRPr="00595BCD">
        <w:rPr>
          <w:rFonts w:ascii="Lato" w:eastAsia="Cambria" w:hAnsi="Lato" w:cs="Arial"/>
          <w:bCs/>
          <w:color w:val="000000" w:themeColor="text1"/>
          <w:szCs w:val="20"/>
          <w:lang w:eastAsia="x-none"/>
        </w:rPr>
        <w:t xml:space="preserve">the coupling of </w:t>
      </w:r>
      <w:r w:rsidR="00A70374" w:rsidRPr="00595BCD">
        <w:rPr>
          <w:rFonts w:ascii="Lato" w:eastAsia="Cambria" w:hAnsi="Lato" w:cs="Arial"/>
          <w:bCs/>
          <w:iCs/>
          <w:color w:val="000000" w:themeColor="text1"/>
          <w:szCs w:val="20"/>
          <w:lang w:eastAsia="x-none"/>
        </w:rPr>
        <w:t>C</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H</w:t>
      </w:r>
      <w:r w:rsidR="00A70374" w:rsidRPr="00595BCD">
        <w:rPr>
          <w:rFonts w:ascii="Lato" w:eastAsia="Cambria" w:hAnsi="Lato" w:cs="Arial"/>
          <w:bCs/>
          <w:iCs/>
          <w:color w:val="000000" w:themeColor="text1"/>
          <w:szCs w:val="20"/>
          <w:vertAlign w:val="subscript"/>
          <w:lang w:eastAsia="x-none"/>
        </w:rPr>
        <w:t>2</w:t>
      </w:r>
      <w:r w:rsidR="00A70374" w:rsidRPr="00595BCD">
        <w:rPr>
          <w:rFonts w:ascii="Lato" w:eastAsia="Cambria" w:hAnsi="Lato" w:cs="Arial"/>
          <w:bCs/>
          <w:iCs/>
          <w:color w:val="000000" w:themeColor="text1"/>
          <w:szCs w:val="20"/>
          <w:lang w:eastAsia="x-none"/>
        </w:rPr>
        <w:t xml:space="preserve"> </w:t>
      </w:r>
      <w:r w:rsidR="00A70374" w:rsidRPr="00595BCD">
        <w:rPr>
          <w:rFonts w:ascii="Lato" w:eastAsia="Cambria" w:hAnsi="Lato" w:cs="Arial"/>
          <w:bCs/>
          <w:color w:val="000000" w:themeColor="text1"/>
          <w:szCs w:val="20"/>
          <w:lang w:eastAsia="x-none"/>
        </w:rPr>
        <w:t xml:space="preserve">with CO into ester or acid products via thermocatalysis </w:t>
      </w:r>
      <w:bookmarkEnd w:id="7"/>
      <w:r w:rsidR="00A70374" w:rsidRPr="00595BCD">
        <w:rPr>
          <w:rFonts w:ascii="Lato" w:eastAsia="Cambria" w:hAnsi="Lato" w:cs="Arial"/>
          <w:bCs/>
          <w:color w:val="000000" w:themeColor="text1"/>
          <w:szCs w:val="20"/>
          <w:lang w:eastAsia="x-none"/>
        </w:rPr>
        <w:t>(</w:t>
      </w:r>
      <w:r w:rsidR="00A70374" w:rsidRPr="00595BCD">
        <w:rPr>
          <w:rFonts w:ascii="Lato" w:eastAsia="Cambria" w:hAnsi="Lato" w:cs="Arial"/>
          <w:bCs/>
          <w:iCs/>
          <w:color w:val="000000" w:themeColor="text1"/>
          <w:szCs w:val="20"/>
          <w:lang w:eastAsia="x-none"/>
        </w:rPr>
        <w:t>Molecules</w:t>
      </w:r>
      <w:r w:rsidR="00A70374" w:rsidRPr="00595BCD">
        <w:rPr>
          <w:rFonts w:ascii="Lato" w:eastAsia="Cambria" w:hAnsi="Lato" w:cs="Arial"/>
          <w:bCs/>
          <w:color w:val="000000" w:themeColor="text1"/>
          <w:szCs w:val="20"/>
          <w:lang w:eastAsia="x-none"/>
        </w:rPr>
        <w:t xml:space="preserve"> 2024, 29, 1987; </w:t>
      </w:r>
      <w:r w:rsidR="00A70374" w:rsidRPr="00595BCD">
        <w:rPr>
          <w:rFonts w:ascii="Lato" w:eastAsia="Cambria" w:hAnsi="Lato" w:cs="Arial"/>
          <w:bCs/>
          <w:iCs/>
          <w:color w:val="000000" w:themeColor="text1"/>
          <w:szCs w:val="20"/>
          <w:lang w:eastAsia="x-none"/>
        </w:rPr>
        <w:t>Angew. Chem. Int. Ed.</w:t>
      </w:r>
      <w:r w:rsidR="00A70374" w:rsidRPr="00595BCD">
        <w:rPr>
          <w:rFonts w:ascii="Lato" w:eastAsia="Cambria" w:hAnsi="Lato" w:cs="Arial"/>
          <w:bCs/>
          <w:color w:val="000000" w:themeColor="text1"/>
          <w:szCs w:val="20"/>
          <w:lang w:eastAsia="x-none"/>
        </w:rPr>
        <w:t xml:space="preserve"> 2023, </w:t>
      </w:r>
      <w:r w:rsidR="00055B89">
        <w:rPr>
          <w:rFonts w:ascii="Lato" w:eastAsia="Cambria" w:hAnsi="Lato" w:cs="Arial" w:hint="eastAsia"/>
          <w:bCs/>
          <w:color w:val="000000" w:themeColor="text1"/>
          <w:szCs w:val="20"/>
          <w:lang w:eastAsia="x-none"/>
        </w:rPr>
        <w:t>6</w:t>
      </w:r>
      <w:r w:rsidR="00A70374" w:rsidRPr="00595BCD">
        <w:rPr>
          <w:rFonts w:ascii="Lato" w:eastAsia="Cambria" w:hAnsi="Lato" w:cs="Arial"/>
          <w:bCs/>
          <w:color w:val="000000" w:themeColor="text1"/>
          <w:szCs w:val="20"/>
          <w:lang w:eastAsia="x-none"/>
        </w:rPr>
        <w:t>2, e202307570)</w:t>
      </w:r>
      <w:r w:rsidR="00A70374" w:rsidRPr="00595BCD">
        <w:rPr>
          <w:rFonts w:ascii="Lato" w:eastAsia="DengXian" w:hAnsi="Lato" w:cs="Arial"/>
          <w:iCs/>
          <w:color w:val="000000" w:themeColor="text1"/>
          <w:szCs w:val="20"/>
          <w:lang w:eastAsia="zh-CN"/>
        </w:rPr>
        <w:t>.</w:t>
      </w:r>
      <w:r w:rsidR="005E175D" w:rsidRPr="00595BCD">
        <w:rPr>
          <w:rFonts w:ascii="Lato" w:eastAsia="DengXian" w:hAnsi="Lato" w:cs="Arial"/>
          <w:iCs/>
          <w:color w:val="000000" w:themeColor="text1"/>
          <w:szCs w:val="20"/>
          <w:lang w:eastAsia="zh-CN"/>
        </w:rPr>
        <w:t xml:space="preserve"> Additionally, </w:t>
      </w:r>
      <w:r w:rsidR="00D30FBF" w:rsidRPr="00595BCD">
        <w:rPr>
          <w:rFonts w:ascii="Lato" w:eastAsia="DengXian" w:hAnsi="Lato" w:cs="Arial"/>
          <w:iCs/>
          <w:color w:val="000000" w:themeColor="text1"/>
          <w:szCs w:val="20"/>
          <w:lang w:eastAsia="zh-CN"/>
        </w:rPr>
        <w:t>we have incorporated relevant discussions in Section</w:t>
      </w:r>
      <w:r w:rsidR="00EC3194" w:rsidRPr="00595BCD">
        <w:rPr>
          <w:rFonts w:ascii="Lato" w:eastAsia="DengXian" w:hAnsi="Lato" w:cs="Arial"/>
          <w:iCs/>
          <w:color w:val="000000" w:themeColor="text1"/>
          <w:szCs w:val="20"/>
          <w:lang w:eastAsia="zh-CN"/>
        </w:rPr>
        <w:t> </w:t>
      </w:r>
      <w:r w:rsidR="00D30FBF" w:rsidRPr="00595BCD">
        <w:rPr>
          <w:rFonts w:ascii="Lato" w:eastAsia="DengXian" w:hAnsi="Lato" w:cs="Arial"/>
          <w:iCs/>
          <w:color w:val="000000" w:themeColor="text1"/>
          <w:szCs w:val="20"/>
          <w:lang w:eastAsia="zh-CN"/>
        </w:rPr>
        <w:t xml:space="preserve">3 (page </w:t>
      </w:r>
      <w:r w:rsidR="002F4A42">
        <w:rPr>
          <w:rFonts w:ascii="Lato" w:eastAsia="DengXian" w:hAnsi="Lato" w:cs="Arial" w:hint="eastAsia"/>
          <w:iCs/>
          <w:color w:val="000000" w:themeColor="text1"/>
          <w:szCs w:val="20"/>
          <w:lang w:eastAsia="zh-CN"/>
        </w:rPr>
        <w:t>8</w:t>
      </w:r>
      <w:r w:rsidR="00D30FBF" w:rsidRPr="00595BCD">
        <w:rPr>
          <w:rFonts w:ascii="Lato" w:eastAsia="DengXian" w:hAnsi="Lato" w:cs="Arial"/>
          <w:iCs/>
          <w:color w:val="000000" w:themeColor="text1"/>
          <w:szCs w:val="20"/>
          <w:lang w:eastAsia="zh-CN"/>
        </w:rPr>
        <w:t xml:space="preserve">, line </w:t>
      </w:r>
      <w:r w:rsidR="002F4A42">
        <w:rPr>
          <w:rFonts w:ascii="Lato" w:eastAsia="DengXian" w:hAnsi="Lato" w:cs="Arial" w:hint="eastAsia"/>
          <w:iCs/>
          <w:color w:val="000000" w:themeColor="text1"/>
          <w:szCs w:val="20"/>
          <w:lang w:eastAsia="zh-CN"/>
        </w:rPr>
        <w:t>21</w:t>
      </w:r>
      <w:r w:rsidR="002F4A42" w:rsidRPr="00197164">
        <w:rPr>
          <w:rFonts w:ascii="Arial" w:eastAsiaTheme="minorEastAsia" w:hAnsi="Arial" w:cs="Arial"/>
          <w:iCs/>
          <w:sz w:val="22"/>
          <w:lang w:eastAsia="zh-CN"/>
        </w:rPr>
        <w:t>–</w:t>
      </w:r>
      <w:r w:rsidR="002F4A42">
        <w:rPr>
          <w:rFonts w:ascii="Lato" w:eastAsia="DengXian" w:hAnsi="Lato" w:cs="Arial" w:hint="eastAsia"/>
          <w:iCs/>
          <w:color w:val="000000" w:themeColor="text1"/>
          <w:szCs w:val="20"/>
          <w:lang w:eastAsia="zh-CN"/>
        </w:rPr>
        <w:t>23</w:t>
      </w:r>
      <w:r w:rsidR="00D30FBF" w:rsidRPr="00595BCD">
        <w:rPr>
          <w:rFonts w:ascii="Lato" w:eastAsia="DengXian" w:hAnsi="Lato" w:cs="Arial"/>
          <w:iCs/>
          <w:color w:val="000000" w:themeColor="text1"/>
          <w:szCs w:val="20"/>
          <w:lang w:eastAsia="zh-CN"/>
        </w:rPr>
        <w:t>) regarding the expected</w:t>
      </w:r>
      <w:r w:rsidR="005E175D" w:rsidRPr="00595BCD">
        <w:rPr>
          <w:rFonts w:ascii="Lato" w:eastAsia="DengXian" w:hAnsi="Lato" w:cs="Arial"/>
          <w:iCs/>
          <w:color w:val="000000" w:themeColor="text1"/>
          <w:szCs w:val="20"/>
          <w:lang w:eastAsia="zh-CN"/>
        </w:rPr>
        <w:t xml:space="preserve"> </w:t>
      </w:r>
      <w:bookmarkStart w:id="8" w:name="_Hlk184287288"/>
      <w:r w:rsidR="00D30FBF" w:rsidRPr="00595BCD">
        <w:rPr>
          <w:rFonts w:ascii="Lato" w:eastAsia="DengXian" w:hAnsi="Lato" w:cs="Arial"/>
          <w:iCs/>
          <w:color w:val="000000" w:themeColor="text1"/>
          <w:szCs w:val="20"/>
          <w:lang w:eastAsia="zh-CN"/>
        </w:rPr>
        <w:t xml:space="preserve">3.8% </w:t>
      </w:r>
      <w:r w:rsidR="005E175D" w:rsidRPr="00595BCD">
        <w:rPr>
          <w:rFonts w:ascii="Lato" w:eastAsia="DengXian" w:hAnsi="Lato" w:cs="Arial"/>
          <w:iCs/>
          <w:color w:val="000000" w:themeColor="text1"/>
          <w:szCs w:val="20"/>
          <w:lang w:eastAsia="zh-CN"/>
        </w:rPr>
        <w:t xml:space="preserve">annual growth </w:t>
      </w:r>
      <w:r w:rsidR="00D30FBF" w:rsidRPr="00595BCD">
        <w:rPr>
          <w:rFonts w:ascii="Lato" w:eastAsia="DengXian" w:hAnsi="Lato" w:cs="Arial"/>
          <w:iCs/>
          <w:color w:val="000000" w:themeColor="text1"/>
          <w:szCs w:val="20"/>
          <w:lang w:eastAsia="zh-CN"/>
        </w:rPr>
        <w:t xml:space="preserve">rate </w:t>
      </w:r>
      <w:bookmarkEnd w:id="8"/>
      <w:r w:rsidR="00D30FBF" w:rsidRPr="00595BCD">
        <w:rPr>
          <w:rFonts w:ascii="Lato" w:eastAsia="DengXian" w:hAnsi="Lato" w:cs="Arial"/>
          <w:iCs/>
          <w:color w:val="000000" w:themeColor="text1"/>
          <w:szCs w:val="20"/>
          <w:lang w:eastAsia="zh-CN"/>
        </w:rPr>
        <w:t>of PVC through</w:t>
      </w:r>
      <w:r w:rsidR="005E175D" w:rsidRPr="00595BCD">
        <w:rPr>
          <w:rFonts w:ascii="Lato" w:eastAsia="DengXian" w:hAnsi="Lato" w:cs="Arial"/>
          <w:iCs/>
          <w:color w:val="000000" w:themeColor="text1"/>
          <w:szCs w:val="20"/>
          <w:lang w:eastAsia="zh-CN"/>
        </w:rPr>
        <w:t xml:space="preserve"> 2031</w:t>
      </w:r>
      <w:r w:rsidR="00D30FBF" w:rsidRPr="00595BCD">
        <w:rPr>
          <w:rFonts w:ascii="Lato" w:eastAsia="DengXian" w:hAnsi="Lato" w:cs="Arial"/>
          <w:iCs/>
          <w:color w:val="000000" w:themeColor="text1"/>
          <w:szCs w:val="20"/>
          <w:lang w:eastAsia="zh-CN"/>
        </w:rPr>
        <w:t>, that may accelerate the expansion of the acetylene</w:t>
      </w:r>
      <w:r w:rsidR="005E175D" w:rsidRPr="00595BCD">
        <w:rPr>
          <w:rFonts w:ascii="Lato" w:eastAsia="DengXian" w:hAnsi="Lato" w:cs="Arial"/>
          <w:iCs/>
          <w:color w:val="000000" w:themeColor="text1"/>
          <w:szCs w:val="20"/>
          <w:lang w:eastAsia="zh-CN"/>
        </w:rPr>
        <w:t xml:space="preserve"> </w:t>
      </w:r>
      <w:r w:rsidR="00D30FBF" w:rsidRPr="00595BCD">
        <w:rPr>
          <w:rFonts w:ascii="Lato" w:eastAsia="DengXian" w:hAnsi="Lato" w:cs="Arial"/>
          <w:iCs/>
          <w:color w:val="000000" w:themeColor="text1"/>
          <w:szCs w:val="20"/>
          <w:lang w:eastAsia="zh-CN"/>
        </w:rPr>
        <w:t xml:space="preserve">market </w:t>
      </w:r>
      <w:r w:rsidR="005E175D" w:rsidRPr="00595BCD">
        <w:rPr>
          <w:rFonts w:ascii="Lato" w:eastAsia="DengXian" w:hAnsi="Lato" w:cs="Arial"/>
          <w:iCs/>
          <w:color w:val="000000" w:themeColor="text1"/>
          <w:szCs w:val="20"/>
          <w:lang w:eastAsia="zh-CN"/>
        </w:rPr>
        <w:t>(</w:t>
      </w:r>
      <w:r w:rsidR="00EC3194" w:rsidRPr="00595BCD">
        <w:rPr>
          <w:rFonts w:ascii="Lato" w:eastAsia="DengXian" w:hAnsi="Lato" w:cs="Arial"/>
          <w:iCs/>
          <w:color w:val="000000" w:themeColor="text1"/>
          <w:szCs w:val="20"/>
          <w:lang w:eastAsia="zh-CN"/>
        </w:rPr>
        <w:t>d</w:t>
      </w:r>
      <w:r w:rsidR="005E175D" w:rsidRPr="00595BCD">
        <w:rPr>
          <w:rFonts w:ascii="Lato" w:eastAsia="DengXian" w:hAnsi="Lato" w:cs="Arial"/>
          <w:iCs/>
          <w:color w:val="000000" w:themeColor="text1"/>
          <w:szCs w:val="20"/>
          <w:lang w:eastAsia="zh-CN"/>
        </w:rPr>
        <w:t>ata from Statista).</w:t>
      </w:r>
    </w:p>
    <w:p w14:paraId="1BF169EC" w14:textId="77777777" w:rsidR="00531BB2" w:rsidRPr="00595BCD" w:rsidRDefault="00531BB2" w:rsidP="00221A5B">
      <w:pPr>
        <w:spacing w:after="0"/>
        <w:rPr>
          <w:rFonts w:ascii="Lato" w:eastAsia="DengXian" w:hAnsi="Lato" w:cs="Arial"/>
          <w:iCs/>
          <w:color w:val="000000" w:themeColor="text1"/>
          <w:szCs w:val="20"/>
          <w:lang w:eastAsia="zh-CN"/>
        </w:rPr>
      </w:pPr>
    </w:p>
    <w:p w14:paraId="7B70D261" w14:textId="64E0EB88" w:rsidR="00013347" w:rsidRPr="00595BCD" w:rsidRDefault="00013347" w:rsidP="00F9361C">
      <w:pPr>
        <w:spacing w:after="80"/>
        <w:rPr>
          <w:rFonts w:ascii="Lato" w:eastAsia="Cambria" w:hAnsi="Lato" w:cs="Arial"/>
          <w:iCs/>
          <w:color w:val="0000FF"/>
          <w:szCs w:val="20"/>
        </w:rPr>
      </w:pPr>
      <w:r w:rsidRPr="00595BCD">
        <w:rPr>
          <w:rFonts w:ascii="Lato" w:eastAsia="Cambria" w:hAnsi="Lato" w:cs="Arial"/>
          <w:iCs/>
          <w:color w:val="0000FF"/>
          <w:szCs w:val="20"/>
        </w:rPr>
        <w:t>2.2. </w:t>
      </w:r>
      <w:r w:rsidR="006B7AB5" w:rsidRPr="00595BCD">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595BCD">
        <w:rPr>
          <w:rFonts w:ascii="Lato" w:eastAsia="Cambria" w:hAnsi="Lato" w:cs="Arial"/>
          <w:iCs/>
          <w:color w:val="0000FF"/>
          <w:szCs w:val="20"/>
        </w:rPr>
        <w:t>.</w:t>
      </w:r>
    </w:p>
    <w:p w14:paraId="021E1EB5" w14:textId="6DA56770" w:rsidR="00BD63B6" w:rsidRPr="00595BCD" w:rsidRDefault="00231984" w:rsidP="00902E97">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Following the superb feedback from Reviewers</w:t>
      </w:r>
      <w:r w:rsidR="00221A5B" w:rsidRPr="00595BCD">
        <w:rPr>
          <w:rFonts w:ascii="Lato" w:eastAsia="DengXian" w:hAnsi="Lato" w:cs="Arial"/>
          <w:iCs/>
          <w:color w:val="000000" w:themeColor="text1"/>
          <w:szCs w:val="20"/>
          <w:lang w:eastAsia="zh-CN"/>
        </w:rPr>
        <w:t> </w:t>
      </w:r>
      <w:r w:rsidRPr="00595BCD">
        <w:rPr>
          <w:rFonts w:ascii="Lato" w:eastAsia="DengXian" w:hAnsi="Lato" w:cs="Arial"/>
          <w:iCs/>
          <w:color w:val="000000" w:themeColor="text1"/>
          <w:szCs w:val="20"/>
          <w:lang w:eastAsia="zh-CN"/>
        </w:rPr>
        <w:t>#1 and #3, w</w:t>
      </w:r>
      <w:r w:rsidR="00E97363" w:rsidRPr="00595BCD">
        <w:rPr>
          <w:rFonts w:ascii="Lato" w:eastAsia="DengXian" w:hAnsi="Lato" w:cs="Arial"/>
          <w:iCs/>
          <w:color w:val="000000" w:themeColor="text1"/>
          <w:szCs w:val="20"/>
          <w:lang w:eastAsia="zh-CN"/>
        </w:rPr>
        <w:t>e cannot understand on what basis the review</w:t>
      </w:r>
      <w:r w:rsidRPr="00595BCD">
        <w:rPr>
          <w:rFonts w:ascii="Lato" w:eastAsia="DengXian" w:hAnsi="Lato" w:cs="Arial"/>
          <w:iCs/>
          <w:color w:val="000000" w:themeColor="text1"/>
          <w:szCs w:val="20"/>
          <w:lang w:eastAsia="zh-CN"/>
        </w:rPr>
        <w:t>er</w:t>
      </w:r>
      <w:r w:rsidR="00E97363" w:rsidRPr="00595BCD">
        <w:rPr>
          <w:rFonts w:ascii="Lato" w:eastAsia="DengXian" w:hAnsi="Lato" w:cs="Arial"/>
          <w:iCs/>
          <w:color w:val="000000" w:themeColor="text1"/>
          <w:szCs w:val="20"/>
          <w:lang w:eastAsia="zh-CN"/>
        </w:rPr>
        <w:t xml:space="preserve"> states that our study is less well written than the literature cited. </w:t>
      </w:r>
      <w:r w:rsidR="00BD63B6" w:rsidRPr="00595BCD">
        <w:rPr>
          <w:rFonts w:ascii="Lato" w:eastAsia="DengXian" w:hAnsi="Lato" w:cs="Arial"/>
          <w:iCs/>
          <w:color w:val="000000" w:themeColor="text1"/>
          <w:szCs w:val="20"/>
          <w:lang w:eastAsia="zh-CN"/>
        </w:rPr>
        <w:t>While we agree that the referenced work</w:t>
      </w:r>
      <w:r w:rsidR="004711A6" w:rsidRPr="00595BCD">
        <w:rPr>
          <w:rFonts w:ascii="Lato" w:eastAsia="DengXian" w:hAnsi="Lato" w:cs="Arial" w:hint="eastAsia"/>
          <w:iCs/>
          <w:color w:val="000000" w:themeColor="text1"/>
          <w:szCs w:val="20"/>
          <w:lang w:eastAsia="zh-CN"/>
        </w:rPr>
        <w:t>s</w:t>
      </w:r>
      <w:r w:rsidR="00BD63B6" w:rsidRPr="00595BCD">
        <w:rPr>
          <w:rFonts w:ascii="Lato" w:eastAsia="DengXian" w:hAnsi="Lato" w:cs="Arial"/>
          <w:iCs/>
          <w:color w:val="000000" w:themeColor="text1"/>
          <w:szCs w:val="20"/>
          <w:lang w:eastAsia="zh-CN"/>
        </w:rPr>
        <w:t xml:space="preserve"> are excellent and have contributed to the field, our manuscript offers a distinct perspective, a</w:t>
      </w:r>
      <w:r w:rsidR="007D455C" w:rsidRPr="00595BCD">
        <w:rPr>
          <w:rFonts w:ascii="Lato" w:eastAsia="DengXian" w:hAnsi="Lato" w:cs="Arial"/>
          <w:iCs/>
          <w:color w:val="000000" w:themeColor="text1"/>
          <w:szCs w:val="20"/>
          <w:lang w:eastAsia="zh-CN"/>
        </w:rPr>
        <w:t>s</w:t>
      </w:r>
      <w:r w:rsidR="00BD63B6" w:rsidRPr="00595BCD">
        <w:rPr>
          <w:rFonts w:ascii="Lato" w:eastAsia="DengXian" w:hAnsi="Lato" w:cs="Arial"/>
          <w:iCs/>
          <w:color w:val="000000" w:themeColor="text1"/>
          <w:szCs w:val="20"/>
          <w:lang w:eastAsia="zh-CN"/>
        </w:rPr>
        <w:t xml:space="preserve"> also highlighted by Reviewer #1, who explicitly recognizes its value in addressing a critical gap in recent literature.</w:t>
      </w:r>
    </w:p>
    <w:p w14:paraId="4D24CEDB" w14:textId="4C24B7A1" w:rsidR="006A1F91" w:rsidRPr="00595BCD" w:rsidRDefault="007D455C" w:rsidP="007D455C">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Specifically, the review by Trotu</w:t>
      </w:r>
      <w:r w:rsidR="00221A5B" w:rsidRPr="00595BCD">
        <w:rPr>
          <w:rFonts w:ascii="Lato" w:eastAsia="DengXian" w:hAnsi="Lato" w:cs="Arial"/>
          <w:iCs/>
          <w:color w:val="000000" w:themeColor="text1"/>
          <w:szCs w:val="20"/>
          <w:lang w:eastAsia="zh-CN"/>
        </w:rPr>
        <w:t>s</w:t>
      </w:r>
      <w:r w:rsidRPr="00595BCD">
        <w:rPr>
          <w:rFonts w:ascii="Lato" w:eastAsia="DengXian" w:hAnsi="Lato" w:cs="Arial"/>
          <w:iCs/>
          <w:color w:val="000000" w:themeColor="text1"/>
          <w:szCs w:val="20"/>
          <w:lang w:eastAsia="zh-CN"/>
        </w:rPr>
        <w:t xml:space="preserve"> et al. (</w:t>
      </w:r>
      <w:r w:rsidRPr="00595BCD">
        <w:rPr>
          <w:rFonts w:ascii="Lato" w:eastAsia="DengXian" w:hAnsi="Lato" w:cs="Arial"/>
          <w:color w:val="000000" w:themeColor="text1"/>
          <w:szCs w:val="20"/>
          <w:lang w:eastAsia="zh-CN"/>
        </w:rPr>
        <w:t xml:space="preserve">Chem. Rev. </w:t>
      </w:r>
      <w:r w:rsidRPr="00595BCD">
        <w:rPr>
          <w:rFonts w:ascii="Lato" w:eastAsia="DengXian" w:hAnsi="Lato" w:cs="Arial"/>
          <w:iCs/>
          <w:color w:val="000000" w:themeColor="text1"/>
          <w:szCs w:val="20"/>
          <w:lang w:eastAsia="zh-CN"/>
        </w:rPr>
        <w:t xml:space="preserve">2014, </w:t>
      </w:r>
      <w:r w:rsidRPr="00595BCD">
        <w:rPr>
          <w:rFonts w:ascii="Lato" w:eastAsia="DengXian" w:hAnsi="Lato" w:cs="Arial"/>
          <w:i/>
          <w:iCs/>
          <w:color w:val="000000" w:themeColor="text1"/>
          <w:szCs w:val="20"/>
          <w:lang w:eastAsia="zh-CN"/>
        </w:rPr>
        <w:t>114</w:t>
      </w:r>
      <w:r w:rsidRPr="00595BCD">
        <w:rPr>
          <w:rFonts w:ascii="Lato" w:eastAsia="DengXian" w:hAnsi="Lato" w:cs="Arial"/>
          <w:iCs/>
          <w:color w:val="000000" w:themeColor="text1"/>
          <w:szCs w:val="20"/>
          <w:lang w:eastAsia="zh-CN"/>
        </w:rPr>
        <w:t>, 1761) primarily discusses catalytic reactions of acetylene but does not engage with modern sustainability challenges or explore pathways for green acetylene production. T</w:t>
      </w:r>
      <w:r w:rsidR="00F67834" w:rsidRPr="00595BCD">
        <w:rPr>
          <w:rFonts w:ascii="Lato" w:eastAsia="DengXian" w:hAnsi="Lato" w:cs="Arial"/>
          <w:iCs/>
          <w:color w:val="000000" w:themeColor="text1"/>
          <w:szCs w:val="20"/>
          <w:lang w:eastAsia="zh-CN"/>
        </w:rPr>
        <w:t>he review</w:t>
      </w:r>
      <w:r w:rsidR="00221A5B" w:rsidRPr="00595BCD">
        <w:rPr>
          <w:rFonts w:ascii="Lato" w:eastAsia="DengXian" w:hAnsi="Lato" w:cs="Arial"/>
          <w:iCs/>
          <w:color w:val="000000" w:themeColor="text1"/>
          <w:szCs w:val="20"/>
          <w:lang w:eastAsia="zh-CN"/>
        </w:rPr>
        <w:t xml:space="preserve"> by Schobert</w:t>
      </w:r>
      <w:r w:rsidR="00F67834" w:rsidRPr="00595BCD">
        <w:rPr>
          <w:rFonts w:ascii="Lato" w:eastAsia="DengXian" w:hAnsi="Lato" w:cs="Arial"/>
          <w:iCs/>
          <w:color w:val="000000" w:themeColor="text1"/>
          <w:szCs w:val="20"/>
          <w:lang w:eastAsia="zh-CN"/>
        </w:rPr>
        <w:t xml:space="preserve"> </w:t>
      </w:r>
      <w:r w:rsidR="00FD4D7A" w:rsidRPr="00595BCD">
        <w:rPr>
          <w:rFonts w:ascii="Lato" w:eastAsia="DengXian" w:hAnsi="Lato" w:cs="Arial"/>
          <w:iCs/>
          <w:color w:val="000000" w:themeColor="text1"/>
          <w:szCs w:val="20"/>
          <w:lang w:eastAsia="zh-CN"/>
        </w:rPr>
        <w:t>(</w:t>
      </w:r>
      <w:r w:rsidR="00F67834" w:rsidRPr="00595BCD">
        <w:rPr>
          <w:rFonts w:ascii="Lato" w:eastAsia="DengXian" w:hAnsi="Lato" w:cs="Arial"/>
          <w:iCs/>
          <w:color w:val="000000" w:themeColor="text1"/>
          <w:szCs w:val="20"/>
          <w:lang w:eastAsia="zh-CN"/>
        </w:rPr>
        <w:t>Chem. Rev. 2014, 114, 1743)</w:t>
      </w:r>
      <w:r w:rsidRPr="00595BCD">
        <w:rPr>
          <w:rFonts w:ascii="Lato" w:eastAsia="DengXian" w:hAnsi="Lato" w:cs="Arial"/>
          <w:iCs/>
          <w:color w:val="000000" w:themeColor="text1"/>
          <w:szCs w:val="20"/>
          <w:lang w:eastAsia="zh-CN"/>
        </w:rPr>
        <w:t xml:space="preserve"> </w:t>
      </w:r>
      <w:r w:rsidR="00F67834" w:rsidRPr="00595BCD">
        <w:rPr>
          <w:rFonts w:ascii="Lato" w:eastAsia="DengXian" w:hAnsi="Lato" w:cs="Arial"/>
          <w:iCs/>
          <w:color w:val="000000" w:themeColor="text1"/>
          <w:szCs w:val="20"/>
          <w:lang w:eastAsia="zh-CN"/>
        </w:rPr>
        <w:t>focus</w:t>
      </w:r>
      <w:r w:rsidRPr="00595BCD">
        <w:rPr>
          <w:rFonts w:ascii="Lato" w:eastAsia="DengXian" w:hAnsi="Lato" w:cs="Arial"/>
          <w:iCs/>
          <w:color w:val="000000" w:themeColor="text1"/>
          <w:szCs w:val="20"/>
          <w:lang w:eastAsia="zh-CN"/>
        </w:rPr>
        <w:t>es on</w:t>
      </w:r>
      <w:r w:rsidR="00F67834" w:rsidRPr="00595BCD">
        <w:rPr>
          <w:rFonts w:ascii="Lato" w:eastAsia="DengXian" w:hAnsi="Lato" w:cs="Arial"/>
          <w:iCs/>
          <w:color w:val="000000" w:themeColor="text1"/>
          <w:szCs w:val="20"/>
          <w:lang w:eastAsia="zh-CN"/>
        </w:rPr>
        <w:t xml:space="preserve"> coal</w:t>
      </w:r>
      <w:r w:rsidR="00F67834" w:rsidRPr="00595BCD">
        <w:rPr>
          <w:rFonts w:ascii="Lato" w:eastAsia="DengXian" w:hAnsi="Lato" w:cs="Arial"/>
          <w:iCs/>
          <w:color w:val="000000" w:themeColor="text1"/>
          <w:szCs w:val="20"/>
          <w:lang w:eastAsia="zh-CN"/>
        </w:rPr>
        <w:noBreakHyphen/>
        <w:t xml:space="preserve">based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F67834" w:rsidRPr="00595BCD">
        <w:rPr>
          <w:rFonts w:ascii="Lato" w:eastAsia="DengXian" w:hAnsi="Lato" w:cs="Arial"/>
          <w:iCs/>
          <w:color w:val="000000" w:themeColor="text1"/>
          <w:szCs w:val="20"/>
          <w:lang w:eastAsia="zh-CN"/>
        </w:rPr>
        <w:t xml:space="preserve">production, which is </w:t>
      </w:r>
      <w:r w:rsidRPr="00595BCD">
        <w:rPr>
          <w:rFonts w:ascii="Lato" w:eastAsia="DengXian" w:hAnsi="Lato" w:cs="Arial"/>
          <w:iCs/>
          <w:color w:val="000000" w:themeColor="text1"/>
          <w:szCs w:val="20"/>
          <w:lang w:eastAsia="zh-CN"/>
        </w:rPr>
        <w:t xml:space="preserve">outside </w:t>
      </w:r>
      <w:r w:rsidR="00F67834" w:rsidRPr="00595BCD">
        <w:rPr>
          <w:rFonts w:ascii="Lato" w:eastAsia="DengXian" w:hAnsi="Lato" w:cs="Arial"/>
          <w:iCs/>
          <w:color w:val="000000" w:themeColor="text1"/>
          <w:szCs w:val="20"/>
          <w:lang w:eastAsia="zh-CN"/>
        </w:rPr>
        <w:t xml:space="preserve">the primary </w:t>
      </w:r>
      <w:r w:rsidRPr="00595BCD">
        <w:rPr>
          <w:rFonts w:ascii="Lato" w:eastAsia="DengXian" w:hAnsi="Lato" w:cs="Arial"/>
          <w:iCs/>
          <w:color w:val="000000" w:themeColor="text1"/>
          <w:szCs w:val="20"/>
          <w:lang w:eastAsia="zh-CN"/>
        </w:rPr>
        <w:t xml:space="preserve">scope </w:t>
      </w:r>
      <w:r w:rsidR="00F67834" w:rsidRPr="00595BCD">
        <w:rPr>
          <w:rFonts w:ascii="Lato" w:eastAsia="DengXian" w:hAnsi="Lato" w:cs="Arial"/>
          <w:iCs/>
          <w:color w:val="000000" w:themeColor="text1"/>
          <w:szCs w:val="20"/>
          <w:lang w:eastAsia="zh-CN"/>
        </w:rPr>
        <w:t>of our work.</w:t>
      </w:r>
      <w:r w:rsidR="006A1F91"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Finally,</w:t>
      </w:r>
      <w:r w:rsidR="00BD2ED6" w:rsidRPr="00595BCD">
        <w:rPr>
          <w:rFonts w:ascii="Lato" w:eastAsia="DengXian" w:hAnsi="Lato" w:cs="Arial"/>
          <w:iCs/>
          <w:color w:val="000000" w:themeColor="text1"/>
          <w:szCs w:val="20"/>
          <w:lang w:eastAsia="zh-CN"/>
        </w:rPr>
        <w:t xml:space="preserve"> the recent review</w:t>
      </w:r>
      <w:r w:rsidR="00221A5B" w:rsidRPr="00595BCD">
        <w:rPr>
          <w:rFonts w:ascii="Lato" w:eastAsia="DengXian" w:hAnsi="Lato" w:cs="Arial"/>
          <w:iCs/>
          <w:color w:val="000000" w:themeColor="text1"/>
          <w:szCs w:val="20"/>
          <w:lang w:eastAsia="zh-CN"/>
        </w:rPr>
        <w:t xml:space="preserve"> by Gyrdymova et al.</w:t>
      </w:r>
      <w:r w:rsidR="00BD2ED6" w:rsidRPr="00595BCD">
        <w:rPr>
          <w:rFonts w:ascii="Lato" w:eastAsia="DengXian" w:hAnsi="Lato" w:cs="Arial"/>
          <w:iCs/>
          <w:color w:val="000000" w:themeColor="text1"/>
          <w:szCs w:val="20"/>
          <w:lang w:eastAsia="zh-CN"/>
        </w:rPr>
        <w:t xml:space="preserve"> (ChemPlusChem 2024, e202400247), offers valuable </w:t>
      </w:r>
      <w:r w:rsidRPr="00595BCD">
        <w:rPr>
          <w:rFonts w:ascii="Lato" w:eastAsia="DengXian" w:hAnsi="Lato" w:cs="Arial"/>
          <w:iCs/>
          <w:color w:val="000000" w:themeColor="text1"/>
          <w:szCs w:val="20"/>
          <w:lang w:eastAsia="zh-CN"/>
        </w:rPr>
        <w:t xml:space="preserve">historical </w:t>
      </w:r>
      <w:r w:rsidR="00BD2ED6" w:rsidRPr="00595BCD">
        <w:rPr>
          <w:rFonts w:ascii="Lato" w:eastAsia="DengXian" w:hAnsi="Lato" w:cs="Arial"/>
          <w:iCs/>
          <w:color w:val="000000" w:themeColor="text1"/>
          <w:szCs w:val="20"/>
          <w:lang w:eastAsia="zh-CN"/>
        </w:rPr>
        <w:t xml:space="preserve">insights </w:t>
      </w:r>
      <w:r w:rsidRPr="00595BCD">
        <w:rPr>
          <w:rFonts w:ascii="Lato" w:eastAsia="DengXian" w:hAnsi="Lato" w:cs="Arial"/>
          <w:iCs/>
          <w:color w:val="000000" w:themeColor="text1"/>
          <w:szCs w:val="20"/>
          <w:lang w:eastAsia="zh-CN"/>
        </w:rPr>
        <w:t>but does not emphasize future technologies of green synthesis pathways, which are central to our manuscript.</w:t>
      </w:r>
    </w:p>
    <w:p w14:paraId="1EBAA37A" w14:textId="6C9ECCA1" w:rsidR="00F67834" w:rsidRPr="00595BCD" w:rsidRDefault="006A1F91" w:rsidP="00531BB2">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We</w:t>
      </w:r>
      <w:r w:rsidR="00F67834" w:rsidRPr="00595BCD">
        <w:rPr>
          <w:rFonts w:ascii="Lato" w:eastAsia="DengXian" w:hAnsi="Lato" w:cs="Arial"/>
          <w:bCs/>
          <w:iCs/>
          <w:color w:val="000000" w:themeColor="text1"/>
          <w:szCs w:val="20"/>
          <w:lang w:eastAsia="zh-CN"/>
        </w:rPr>
        <w:t xml:space="preserve"> have revised </w:t>
      </w:r>
      <w:r w:rsidRPr="00595BCD">
        <w:rPr>
          <w:rFonts w:ascii="Lato" w:eastAsia="DengXian" w:hAnsi="Lato" w:cs="Arial"/>
          <w:bCs/>
          <w:iCs/>
          <w:color w:val="000000" w:themeColor="text1"/>
          <w:szCs w:val="20"/>
          <w:lang w:eastAsia="zh-CN"/>
        </w:rPr>
        <w:t>our work</w:t>
      </w:r>
      <w:r w:rsidR="00F67834" w:rsidRPr="00595BCD">
        <w:rPr>
          <w:rFonts w:ascii="Lato" w:eastAsia="DengXian" w:hAnsi="Lato" w:cs="Arial"/>
          <w:bCs/>
          <w:iCs/>
          <w:color w:val="000000" w:themeColor="text1"/>
          <w:szCs w:val="20"/>
          <w:lang w:eastAsia="zh-CN"/>
        </w:rPr>
        <w:t xml:space="preserve"> from a </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Review</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 to a </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Perspective</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 and updated the title to </w:t>
      </w:r>
      <w:r w:rsidR="0055110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Towards </w:t>
      </w:r>
      <w:r w:rsidR="00292135" w:rsidRPr="00595BCD">
        <w:rPr>
          <w:rFonts w:ascii="Lato" w:eastAsia="DengXian" w:hAnsi="Lato" w:cs="Arial"/>
          <w:bCs/>
          <w:iCs/>
          <w:color w:val="000000" w:themeColor="text1"/>
          <w:szCs w:val="20"/>
          <w:lang w:eastAsia="zh-CN"/>
        </w:rPr>
        <w:t>g</w:t>
      </w:r>
      <w:r w:rsidR="00F67834" w:rsidRPr="00595BCD">
        <w:rPr>
          <w:rFonts w:ascii="Lato" w:eastAsia="DengXian" w:hAnsi="Lato" w:cs="Arial"/>
          <w:bCs/>
          <w:iCs/>
          <w:color w:val="000000" w:themeColor="text1"/>
          <w:szCs w:val="20"/>
          <w:lang w:eastAsia="zh-CN"/>
        </w:rPr>
        <w:t xml:space="preserve">reen </w:t>
      </w:r>
      <w:r w:rsidR="00292135" w:rsidRPr="00595BCD">
        <w:rPr>
          <w:rFonts w:ascii="Lato" w:eastAsia="DengXian" w:hAnsi="Lato" w:cs="Arial"/>
          <w:bCs/>
          <w:iCs/>
          <w:color w:val="000000" w:themeColor="text1"/>
          <w:szCs w:val="20"/>
          <w:lang w:eastAsia="zh-CN"/>
        </w:rPr>
        <w:t>a</w:t>
      </w:r>
      <w:r w:rsidR="00F67834" w:rsidRPr="00595BCD">
        <w:rPr>
          <w:rFonts w:ascii="Lato" w:eastAsia="DengXian" w:hAnsi="Lato" w:cs="Arial"/>
          <w:bCs/>
          <w:iCs/>
          <w:color w:val="000000" w:themeColor="text1"/>
          <w:szCs w:val="20"/>
          <w:lang w:eastAsia="zh-CN"/>
        </w:rPr>
        <w:t xml:space="preserve">cetylene </w:t>
      </w:r>
      <w:r w:rsidR="00292135" w:rsidRPr="00595BCD">
        <w:rPr>
          <w:rFonts w:ascii="Lato" w:eastAsia="DengXian" w:hAnsi="Lato" w:cs="Arial"/>
          <w:bCs/>
          <w:iCs/>
          <w:color w:val="000000" w:themeColor="text1"/>
          <w:szCs w:val="20"/>
          <w:lang w:eastAsia="zh-CN"/>
        </w:rPr>
        <w:t>s</w:t>
      </w:r>
      <w:r w:rsidR="00F67834" w:rsidRPr="00595BCD">
        <w:rPr>
          <w:rFonts w:ascii="Lato" w:eastAsia="DengXian" w:hAnsi="Lato" w:cs="Arial"/>
          <w:bCs/>
          <w:iCs/>
          <w:color w:val="000000" w:themeColor="text1"/>
          <w:szCs w:val="20"/>
          <w:lang w:eastAsia="zh-CN"/>
        </w:rPr>
        <w:t xml:space="preserve">ynthesis and </w:t>
      </w:r>
      <w:r w:rsidR="00292135" w:rsidRPr="00595BCD">
        <w:rPr>
          <w:rFonts w:ascii="Lato" w:eastAsia="DengXian" w:hAnsi="Lato" w:cs="Arial"/>
          <w:bCs/>
          <w:iCs/>
          <w:color w:val="000000" w:themeColor="text1"/>
          <w:szCs w:val="20"/>
          <w:lang w:eastAsia="zh-CN"/>
        </w:rPr>
        <w:t>a</w:t>
      </w:r>
      <w:r w:rsidR="00F67834" w:rsidRPr="00595BCD">
        <w:rPr>
          <w:rFonts w:ascii="Lato" w:eastAsia="DengXian" w:hAnsi="Lato" w:cs="Arial"/>
          <w:bCs/>
          <w:iCs/>
          <w:color w:val="000000" w:themeColor="text1"/>
          <w:szCs w:val="20"/>
          <w:lang w:eastAsia="zh-CN"/>
        </w:rPr>
        <w:t>pplication</w:t>
      </w:r>
      <w:r w:rsidR="00551100" w:rsidRPr="00595BCD">
        <w:rPr>
          <w:rFonts w:ascii="Lato" w:eastAsia="DengXian" w:hAnsi="Lato" w:cs="Arial"/>
          <w:bCs/>
          <w:iCs/>
          <w:color w:val="000000" w:themeColor="text1"/>
          <w:szCs w:val="20"/>
          <w:lang w:eastAsia="zh-CN"/>
        </w:rPr>
        <w:t>’</w:t>
      </w:r>
      <w:r w:rsidR="00994BD0" w:rsidRPr="00595BCD">
        <w:rPr>
          <w:rFonts w:ascii="Lato" w:eastAsia="DengXian" w:hAnsi="Lato" w:cs="Arial"/>
          <w:bCs/>
          <w:iCs/>
          <w:color w:val="000000" w:themeColor="text1"/>
          <w:szCs w:val="20"/>
          <w:lang w:eastAsia="zh-CN"/>
        </w:rPr>
        <w:t>.</w:t>
      </w:r>
      <w:r w:rsidR="00F67834" w:rsidRPr="00595BCD">
        <w:rPr>
          <w:rFonts w:ascii="Lato" w:eastAsia="DengXian" w:hAnsi="Lato" w:cs="Arial"/>
          <w:bCs/>
          <w:iCs/>
          <w:color w:val="000000" w:themeColor="text1"/>
          <w:szCs w:val="20"/>
          <w:lang w:eastAsia="zh-CN"/>
        </w:rPr>
        <w:t xml:space="preserve"> Additionally, we have significantly shortened Section</w:t>
      </w:r>
      <w:r w:rsidR="00D23615" w:rsidRPr="00595BCD">
        <w:rPr>
          <w:rFonts w:ascii="Lato" w:eastAsia="DengXian" w:hAnsi="Lato" w:cs="Arial"/>
          <w:bCs/>
          <w:iCs/>
          <w:color w:val="000000" w:themeColor="text1"/>
          <w:szCs w:val="20"/>
          <w:lang w:eastAsia="zh-CN"/>
        </w:rPr>
        <w:t xml:space="preserve"> </w:t>
      </w:r>
      <w:r w:rsidR="00F67834" w:rsidRPr="00595BCD">
        <w:rPr>
          <w:rFonts w:ascii="Lato" w:eastAsia="DengXian" w:hAnsi="Lato" w:cs="Arial"/>
          <w:bCs/>
          <w:iCs/>
          <w:color w:val="000000" w:themeColor="text1"/>
          <w:szCs w:val="20"/>
          <w:lang w:eastAsia="zh-CN"/>
        </w:rPr>
        <w:t>2 to reduce redundancy with the ChemPlusChem review</w:t>
      </w:r>
      <w:r w:rsidRPr="00595BCD">
        <w:rPr>
          <w:rFonts w:ascii="Lato" w:eastAsia="DengXian" w:hAnsi="Lato" w:cs="Arial"/>
          <w:bCs/>
          <w:iCs/>
          <w:color w:val="000000" w:themeColor="text1"/>
          <w:szCs w:val="20"/>
          <w:lang w:eastAsia="zh-CN"/>
        </w:rPr>
        <w:t xml:space="preserve"> mentioned by the reviewer</w:t>
      </w:r>
      <w:r w:rsidR="00F67834" w:rsidRPr="00595BCD">
        <w:rPr>
          <w:rFonts w:ascii="Lato" w:eastAsia="DengXian" w:hAnsi="Lato" w:cs="Arial"/>
          <w:bCs/>
          <w:iCs/>
          <w:color w:val="000000" w:themeColor="text1"/>
          <w:szCs w:val="20"/>
          <w:lang w:eastAsia="zh-CN"/>
        </w:rPr>
        <w:t>.</w:t>
      </w:r>
      <w:r w:rsidR="00F67834" w:rsidRPr="00595BCD">
        <w:rPr>
          <w:rFonts w:ascii="Lato" w:eastAsia="DengXian" w:hAnsi="Lato" w:cs="Arial"/>
          <w:iCs/>
          <w:color w:val="000000" w:themeColor="text1"/>
          <w:szCs w:val="20"/>
          <w:lang w:eastAsia="zh-CN"/>
        </w:rPr>
        <w:t xml:space="preserve"> These revisions sharpen the focus </w:t>
      </w:r>
      <w:r w:rsidR="00D23615" w:rsidRPr="00595BCD">
        <w:rPr>
          <w:rFonts w:ascii="Lato" w:eastAsia="DengXian" w:hAnsi="Lato" w:cs="Arial"/>
          <w:iCs/>
          <w:color w:val="000000" w:themeColor="text1"/>
          <w:szCs w:val="20"/>
          <w:lang w:eastAsia="zh-CN"/>
        </w:rPr>
        <w:t xml:space="preserve">of our work </w:t>
      </w:r>
      <w:r w:rsidR="00F67834" w:rsidRPr="00595BCD">
        <w:rPr>
          <w:rFonts w:ascii="Lato" w:eastAsia="DengXian" w:hAnsi="Lato" w:cs="Arial"/>
          <w:iCs/>
          <w:color w:val="000000" w:themeColor="text1"/>
          <w:szCs w:val="20"/>
          <w:lang w:eastAsia="zh-CN"/>
        </w:rPr>
        <w:t xml:space="preserve">on the </w:t>
      </w:r>
      <w:r w:rsidR="00D23615" w:rsidRPr="00595BCD">
        <w:rPr>
          <w:rFonts w:ascii="Lato" w:eastAsia="DengXian" w:hAnsi="Lato" w:cs="Arial"/>
          <w:iCs/>
          <w:color w:val="000000" w:themeColor="text1"/>
          <w:szCs w:val="20"/>
          <w:lang w:eastAsia="zh-CN"/>
        </w:rPr>
        <w:t>future</w:t>
      </w:r>
      <w:r w:rsidR="004634AE" w:rsidRPr="00595BCD">
        <w:rPr>
          <w:rFonts w:ascii="Lato" w:eastAsia="DengXian" w:hAnsi="Lato" w:cs="Arial"/>
          <w:iCs/>
          <w:color w:val="000000" w:themeColor="text1"/>
          <w:szCs w:val="20"/>
          <w:lang w:eastAsia="zh-CN"/>
        </w:rPr>
        <w:t xml:space="preserve"> green acetylene production</w:t>
      </w:r>
      <w:r w:rsidR="00F67834" w:rsidRPr="00595BCD">
        <w:rPr>
          <w:rFonts w:ascii="Lato" w:eastAsia="DengXian" w:hAnsi="Lato" w:cs="Arial"/>
          <w:iCs/>
          <w:color w:val="000000" w:themeColor="text1"/>
          <w:szCs w:val="20"/>
          <w:lang w:eastAsia="zh-CN"/>
        </w:rPr>
        <w:t xml:space="preserve">, ensuring that it stands out </w:t>
      </w:r>
      <w:r w:rsidR="00FC37A2" w:rsidRPr="00595BCD">
        <w:rPr>
          <w:rFonts w:ascii="Lato" w:eastAsia="DengXian" w:hAnsi="Lato" w:cs="Arial"/>
          <w:iCs/>
          <w:color w:val="000000" w:themeColor="text1"/>
          <w:szCs w:val="20"/>
          <w:lang w:eastAsia="zh-CN"/>
        </w:rPr>
        <w:t>distinctly</w:t>
      </w:r>
      <w:r w:rsidR="00F67834" w:rsidRPr="00595BCD">
        <w:rPr>
          <w:rFonts w:ascii="Lato" w:eastAsia="DengXian" w:hAnsi="Lato" w:cs="Arial"/>
          <w:iCs/>
          <w:color w:val="000000" w:themeColor="text1"/>
          <w:szCs w:val="20"/>
          <w:lang w:eastAsia="zh-CN"/>
        </w:rPr>
        <w:t xml:space="preserve"> from </w:t>
      </w:r>
      <w:r w:rsidR="00FC37A2" w:rsidRPr="00595BCD">
        <w:rPr>
          <w:rFonts w:ascii="Lato" w:eastAsia="DengXian" w:hAnsi="Lato" w:cs="Arial"/>
          <w:iCs/>
          <w:color w:val="000000" w:themeColor="text1"/>
          <w:szCs w:val="20"/>
          <w:lang w:eastAsia="zh-CN"/>
        </w:rPr>
        <w:t>previous</w:t>
      </w:r>
      <w:r w:rsidR="00F67834" w:rsidRPr="00595BCD">
        <w:rPr>
          <w:rFonts w:ascii="Lato" w:eastAsia="DengXian" w:hAnsi="Lato" w:cs="Arial"/>
          <w:iCs/>
          <w:color w:val="000000" w:themeColor="text1"/>
          <w:szCs w:val="20"/>
          <w:lang w:eastAsia="zh-CN"/>
        </w:rPr>
        <w:t xml:space="preserve"> literatur</w:t>
      </w:r>
      <w:r w:rsidR="00D23615" w:rsidRPr="00595BCD">
        <w:rPr>
          <w:rFonts w:ascii="Lato" w:eastAsia="DengXian" w:hAnsi="Lato" w:cs="Arial"/>
          <w:iCs/>
          <w:color w:val="000000" w:themeColor="text1"/>
          <w:szCs w:val="20"/>
          <w:lang w:eastAsia="zh-CN"/>
        </w:rPr>
        <w:t>es</w:t>
      </w:r>
      <w:r w:rsidR="00F67834" w:rsidRPr="00595BCD">
        <w:rPr>
          <w:rFonts w:ascii="Lato" w:eastAsia="DengXian" w:hAnsi="Lato" w:cs="Arial"/>
          <w:iCs/>
          <w:color w:val="000000" w:themeColor="text1"/>
          <w:szCs w:val="20"/>
          <w:lang w:eastAsia="zh-CN"/>
        </w:rPr>
        <w:t>.</w:t>
      </w:r>
    </w:p>
    <w:p w14:paraId="14EAAC31" w14:textId="77777777" w:rsidR="00531BB2" w:rsidRPr="00595BCD" w:rsidRDefault="00531BB2" w:rsidP="00902E97">
      <w:pPr>
        <w:spacing w:after="0"/>
        <w:rPr>
          <w:rFonts w:ascii="Lato" w:eastAsia="DengXian" w:hAnsi="Lato" w:cs="Arial"/>
          <w:iCs/>
          <w:color w:val="000000" w:themeColor="text1"/>
          <w:szCs w:val="20"/>
          <w:lang w:eastAsia="zh-CN"/>
        </w:rPr>
      </w:pPr>
    </w:p>
    <w:p w14:paraId="2126034A" w14:textId="4F8B1E3C" w:rsidR="00013347" w:rsidRPr="00595BCD" w:rsidRDefault="00013347" w:rsidP="00221A5B">
      <w:pPr>
        <w:spacing w:after="80"/>
        <w:rPr>
          <w:rFonts w:ascii="Lato" w:eastAsiaTheme="minorHAnsi" w:hAnsi="Lato" w:cs="Arial"/>
          <w:iCs/>
          <w:color w:val="0000FF"/>
          <w:szCs w:val="20"/>
        </w:rPr>
      </w:pPr>
      <w:r w:rsidRPr="00595BCD">
        <w:rPr>
          <w:rFonts w:ascii="Lato" w:eastAsiaTheme="minorHAnsi" w:hAnsi="Lato" w:cs="Arial"/>
          <w:iCs/>
          <w:color w:val="0000FF"/>
          <w:szCs w:val="20"/>
        </w:rPr>
        <w:t>2.3</w:t>
      </w:r>
      <w:r w:rsidR="00D23615" w:rsidRPr="00595BCD">
        <w:rPr>
          <w:rFonts w:ascii="Lato" w:eastAsiaTheme="minorHAnsi" w:hAnsi="Lato" w:cs="Arial"/>
          <w:iCs/>
          <w:color w:val="0000FF"/>
          <w:szCs w:val="20"/>
        </w:rPr>
        <w:t xml:space="preserve">. </w:t>
      </w:r>
      <w:r w:rsidR="002D6B9F" w:rsidRPr="00595BCD">
        <w:rPr>
          <w:rFonts w:ascii="Lato" w:eastAsiaTheme="minorHAnsi" w:hAnsi="Lato" w:cs="Arial"/>
          <w:iCs/>
          <w:color w:val="0000FF"/>
          <w:szCs w:val="20"/>
        </w:rPr>
        <w:t xml:space="preserve">The difference of this review from the existing reviews in literature would be the emphasis on the green footprint of acetylene production, e.g., changing coal to biochar. Considering the scale of acetylene production in market, this replacement (coal to biochar) is not convincing, and of course not realistic, </w:t>
      </w:r>
      <w:r w:rsidR="002D6B9F" w:rsidRPr="00595BCD">
        <w:rPr>
          <w:rFonts w:ascii="Lato" w:eastAsiaTheme="minorHAnsi" w:hAnsi="Lato" w:cs="Arial"/>
          <w:iCs/>
          <w:color w:val="0000FF"/>
          <w:szCs w:val="20"/>
        </w:rPr>
        <w:lastRenderedPageBreak/>
        <w:t>especially in China. A possible way to promote the green footprint would be the utilization of renewable energy generated electricity to drive the arc furnace or arc plasma for the high-temperature reaction environment in CaC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route or plasma pyrolysis of hydrocarbons.</w:t>
      </w:r>
    </w:p>
    <w:p w14:paraId="61968F28" w14:textId="664725AC" w:rsidR="008F3C7F" w:rsidRPr="00595BCD" w:rsidRDefault="00C20056" w:rsidP="00946144">
      <w:pPr>
        <w:spacing w:after="80"/>
        <w:rPr>
          <w:rFonts w:ascii="Lato" w:eastAsiaTheme="minorHAnsi" w:hAnsi="Lato" w:cs="Arial"/>
          <w:iCs/>
          <w:color w:val="000000" w:themeColor="text1"/>
          <w:szCs w:val="20"/>
        </w:rPr>
      </w:pPr>
      <w:r w:rsidRPr="00595BCD">
        <w:rPr>
          <w:rFonts w:ascii="Lato" w:eastAsiaTheme="minorHAnsi" w:hAnsi="Lato" w:cs="Arial"/>
          <w:iCs/>
          <w:color w:val="000000" w:themeColor="text1"/>
          <w:szCs w:val="20"/>
        </w:rPr>
        <w:t xml:space="preserve">We thank the reviewer for the insightful comment. </w:t>
      </w:r>
      <w:r w:rsidR="00E556CB" w:rsidRPr="00595BCD">
        <w:rPr>
          <w:rFonts w:ascii="Lato" w:eastAsiaTheme="minorHAnsi" w:hAnsi="Lato" w:cs="Arial"/>
          <w:iCs/>
          <w:color w:val="000000" w:themeColor="text1"/>
          <w:szCs w:val="20"/>
        </w:rPr>
        <w:t>While the conventional calcium carbide (CaC</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 route has high environmental impact, prompting many countries to transition from C</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H</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 xml:space="preserve"> to C</w:t>
      </w:r>
      <w:r w:rsidR="00E556CB" w:rsidRPr="00595BCD">
        <w:rPr>
          <w:rFonts w:ascii="Lato" w:eastAsiaTheme="minorHAnsi" w:hAnsi="Lato" w:cs="Arial"/>
          <w:iCs/>
          <w:color w:val="000000" w:themeColor="text1"/>
          <w:szCs w:val="20"/>
          <w:vertAlign w:val="subscript"/>
        </w:rPr>
        <w:t>2</w:t>
      </w:r>
      <w:r w:rsidR="00E556CB" w:rsidRPr="00595BCD">
        <w:rPr>
          <w:rFonts w:ascii="Lato" w:eastAsiaTheme="minorHAnsi" w:hAnsi="Lato" w:cs="Arial"/>
          <w:iCs/>
          <w:color w:val="000000" w:themeColor="text1"/>
          <w:szCs w:val="20"/>
        </w:rPr>
        <w:t>H</w:t>
      </w:r>
      <w:r w:rsidR="00E556CB" w:rsidRPr="00595BCD">
        <w:rPr>
          <w:rFonts w:ascii="Lato" w:eastAsiaTheme="minorHAnsi" w:hAnsi="Lato" w:cs="Arial"/>
          <w:iCs/>
          <w:color w:val="000000" w:themeColor="text1"/>
          <w:szCs w:val="20"/>
          <w:vertAlign w:val="subscript"/>
        </w:rPr>
        <w:t>4</w:t>
      </w:r>
      <w:r w:rsidR="00E556CB" w:rsidRPr="00595BCD">
        <w:rPr>
          <w:rFonts w:ascii="Lato" w:eastAsiaTheme="minorHAnsi" w:hAnsi="Lato" w:cs="Arial"/>
          <w:iCs/>
          <w:color w:val="000000" w:themeColor="text1"/>
          <w:szCs w:val="20"/>
        </w:rPr>
        <w:t>-based production, o</w:t>
      </w:r>
      <w:r w:rsidR="00946144" w:rsidRPr="00595BCD">
        <w:rPr>
          <w:rFonts w:ascii="Lato" w:eastAsiaTheme="minorHAnsi" w:hAnsi="Lato" w:cs="Arial"/>
          <w:iCs/>
          <w:color w:val="000000" w:themeColor="text1"/>
          <w:szCs w:val="20"/>
        </w:rPr>
        <w:t xml:space="preserve">ur Perspective </w:t>
      </w:r>
      <w:r w:rsidR="000E1557" w:rsidRPr="00595BCD">
        <w:rPr>
          <w:rFonts w:ascii="Lato" w:eastAsiaTheme="minorHAnsi" w:hAnsi="Lato" w:cs="Arial"/>
          <w:iCs/>
          <w:color w:val="000000" w:themeColor="text1"/>
          <w:szCs w:val="20"/>
        </w:rPr>
        <w:t xml:space="preserve">aims to promote </w:t>
      </w:r>
      <w:r w:rsidR="00F82E66" w:rsidRPr="00595BCD">
        <w:rPr>
          <w:rFonts w:ascii="Lato" w:eastAsiaTheme="minorHAnsi" w:hAnsi="Lato" w:cs="Arial"/>
          <w:iCs/>
          <w:color w:val="000000" w:themeColor="text1"/>
          <w:szCs w:val="20"/>
        </w:rPr>
        <w:t xml:space="preserve">economically and </w:t>
      </w:r>
      <w:r w:rsidR="000E1557" w:rsidRPr="00595BCD">
        <w:rPr>
          <w:rFonts w:ascii="Lato" w:eastAsiaTheme="minorHAnsi" w:hAnsi="Lato" w:cs="Arial"/>
          <w:iCs/>
          <w:color w:val="000000" w:themeColor="text1"/>
          <w:szCs w:val="20"/>
        </w:rPr>
        <w:t xml:space="preserve">environmentally sustainable </w:t>
      </w:r>
      <w:r w:rsidR="00E556CB" w:rsidRPr="00595BCD">
        <w:rPr>
          <w:rFonts w:ascii="Lato" w:eastAsiaTheme="minorHAnsi" w:hAnsi="Lato" w:cs="Arial"/>
          <w:iCs/>
          <w:color w:val="000000" w:themeColor="text1"/>
          <w:szCs w:val="20"/>
        </w:rPr>
        <w:t>acetylene production, particularly in markets outside China where these technologies may find greater</w:t>
      </w:r>
      <w:r w:rsidR="000E1557" w:rsidRPr="00595BCD">
        <w:rPr>
          <w:rFonts w:ascii="Lato" w:eastAsiaTheme="minorHAnsi" w:hAnsi="Lato" w:cs="Arial"/>
          <w:iCs/>
          <w:color w:val="000000" w:themeColor="text1"/>
          <w:szCs w:val="20"/>
        </w:rPr>
        <w:t xml:space="preserve"> adoption.</w:t>
      </w:r>
    </w:p>
    <w:p w14:paraId="0D7D3228" w14:textId="54D0DA09" w:rsidR="00BB0755" w:rsidRPr="00595BCD" w:rsidRDefault="000E1557" w:rsidP="00946144">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acknowledge the </w:t>
      </w:r>
      <w:r w:rsidR="004C72BA" w:rsidRPr="00595BCD">
        <w:rPr>
          <w:rFonts w:ascii="Lato" w:eastAsia="DengXian" w:hAnsi="Lato" w:cs="Arial"/>
          <w:iCs/>
          <w:color w:val="000000" w:themeColor="text1"/>
          <w:szCs w:val="20"/>
          <w:lang w:eastAsia="zh-CN"/>
        </w:rPr>
        <w:t xml:space="preserve">reviewer’s </w:t>
      </w:r>
      <w:r w:rsidRPr="00595BCD">
        <w:rPr>
          <w:rFonts w:ascii="Lato" w:eastAsia="DengXian" w:hAnsi="Lato" w:cs="Arial"/>
          <w:iCs/>
          <w:color w:val="000000" w:themeColor="text1"/>
          <w:szCs w:val="20"/>
          <w:lang w:eastAsia="zh-CN"/>
        </w:rPr>
        <w:t xml:space="preserve">concern regarding the </w:t>
      </w:r>
      <w:r w:rsidR="00E556CB" w:rsidRPr="00595BCD">
        <w:rPr>
          <w:rFonts w:ascii="Lato" w:eastAsia="DengXian" w:hAnsi="Lato" w:cs="Arial"/>
          <w:iCs/>
          <w:color w:val="000000" w:themeColor="text1"/>
          <w:szCs w:val="20"/>
          <w:lang w:eastAsia="zh-CN"/>
        </w:rPr>
        <w:t xml:space="preserve">feasibility </w:t>
      </w:r>
      <w:r w:rsidRPr="00595BCD">
        <w:rPr>
          <w:rFonts w:ascii="Lato" w:eastAsia="DengXian" w:hAnsi="Lato" w:cs="Arial"/>
          <w:iCs/>
          <w:color w:val="000000" w:themeColor="text1"/>
          <w:szCs w:val="20"/>
          <w:lang w:eastAsia="zh-CN"/>
        </w:rPr>
        <w:t>of</w:t>
      </w:r>
      <w:r w:rsidR="00E556CB" w:rsidRPr="00595BCD">
        <w:rPr>
          <w:rFonts w:ascii="Lato" w:eastAsia="DengXian" w:hAnsi="Lato" w:cs="Arial"/>
          <w:iCs/>
          <w:color w:val="000000" w:themeColor="text1"/>
          <w:szCs w:val="20"/>
          <w:lang w:eastAsia="zh-CN"/>
        </w:rPr>
        <w:t xml:space="preserve"> using</w:t>
      </w:r>
      <w:r w:rsidRPr="00595BCD">
        <w:rPr>
          <w:rFonts w:ascii="Lato" w:eastAsia="DengXian" w:hAnsi="Lato" w:cs="Arial"/>
          <w:iCs/>
          <w:color w:val="000000" w:themeColor="text1"/>
          <w:szCs w:val="20"/>
          <w:lang w:eastAsia="zh-CN"/>
        </w:rPr>
        <w:t xml:space="preserve"> biochar and biomethane</w:t>
      </w:r>
      <w:r w:rsidR="00E556CB" w:rsidRPr="00595BCD">
        <w:rPr>
          <w:rFonts w:ascii="Lato" w:eastAsia="DengXian" w:hAnsi="Lato" w:cs="Arial"/>
          <w:iCs/>
          <w:color w:val="000000" w:themeColor="text1"/>
          <w:szCs w:val="20"/>
          <w:lang w:eastAsia="zh-CN"/>
        </w:rPr>
        <w:t xml:space="preserve"> at scale</w:t>
      </w:r>
      <w:r w:rsidRPr="00595BCD">
        <w:rPr>
          <w:rFonts w:ascii="Lato" w:eastAsia="DengXian" w:hAnsi="Lato" w:cs="Arial"/>
          <w:iCs/>
          <w:color w:val="000000" w:themeColor="text1"/>
          <w:szCs w:val="20"/>
          <w:lang w:eastAsia="zh-CN"/>
        </w:rPr>
        <w:t xml:space="preserve">. </w:t>
      </w:r>
      <w:r w:rsidR="00E67779" w:rsidRPr="00595BCD">
        <w:rPr>
          <w:rFonts w:ascii="Lato" w:eastAsia="DengXian" w:hAnsi="Lato" w:cs="Arial"/>
          <w:iCs/>
          <w:color w:val="000000" w:themeColor="text1"/>
          <w:szCs w:val="20"/>
          <w:lang w:eastAsia="zh-CN"/>
        </w:rPr>
        <w:t xml:space="preserve">The </w:t>
      </w:r>
      <w:bookmarkStart w:id="9" w:name="_Hlk184296626"/>
      <w:r w:rsidR="00E67779" w:rsidRPr="00595BCD">
        <w:rPr>
          <w:rFonts w:ascii="Lato" w:eastAsia="DengXian" w:hAnsi="Lato" w:cs="Arial"/>
          <w:iCs/>
          <w:color w:val="000000" w:themeColor="text1"/>
          <w:szCs w:val="20"/>
          <w:lang w:eastAsia="zh-CN"/>
        </w:rPr>
        <w:t>current availability of biochar (0.4 Mt per year</w:t>
      </w:r>
      <w:r w:rsidR="003E154B" w:rsidRPr="00595BCD">
        <w:rPr>
          <w:rFonts w:ascii="Lato" w:eastAsia="DengXian" w:hAnsi="Lato" w:cs="Arial"/>
          <w:iCs/>
          <w:color w:val="000000" w:themeColor="text1"/>
          <w:szCs w:val="20"/>
          <w:lang w:eastAsia="zh-CN"/>
        </w:rPr>
        <w:t xml:space="preserve"> globally</w:t>
      </w:r>
      <w:r w:rsidR="00E67779" w:rsidRPr="00595BCD">
        <w:rPr>
          <w:rFonts w:ascii="Lato" w:eastAsia="DengXian" w:hAnsi="Lato" w:cs="Arial"/>
          <w:iCs/>
          <w:color w:val="000000" w:themeColor="text1"/>
          <w:szCs w:val="20"/>
          <w:lang w:eastAsia="zh-CN"/>
        </w:rPr>
        <w:t>) and biomethane (0.03 Gt per year</w:t>
      </w:r>
      <w:r w:rsidR="003E154B" w:rsidRPr="00595BCD">
        <w:rPr>
          <w:rFonts w:ascii="Lato" w:eastAsia="DengXian" w:hAnsi="Lato" w:cs="Arial"/>
          <w:iCs/>
          <w:color w:val="000000" w:themeColor="text1"/>
          <w:szCs w:val="20"/>
          <w:lang w:eastAsia="zh-CN"/>
        </w:rPr>
        <w:t xml:space="preserve"> globally</w:t>
      </w:r>
      <w:r w:rsidR="00E67779" w:rsidRPr="00595BCD">
        <w:rPr>
          <w:rFonts w:ascii="Lato" w:eastAsia="DengXian" w:hAnsi="Lato" w:cs="Arial"/>
          <w:iCs/>
          <w:color w:val="000000" w:themeColor="text1"/>
          <w:szCs w:val="20"/>
          <w:lang w:eastAsia="zh-CN"/>
        </w:rPr>
        <w:t xml:space="preserve">) is insufficient to meet the global </w:t>
      </w:r>
      <w:r w:rsidR="00946144" w:rsidRPr="00595BCD">
        <w:rPr>
          <w:rFonts w:ascii="Lato" w:eastAsia="DengXian" w:hAnsi="Lato" w:cs="Arial"/>
          <w:iCs/>
          <w:color w:val="000000" w:themeColor="text1"/>
          <w:szCs w:val="20"/>
          <w:lang w:eastAsia="zh-CN"/>
        </w:rPr>
        <w:t xml:space="preserve">acetylene </w:t>
      </w:r>
      <w:r w:rsidR="00E67779" w:rsidRPr="00595BCD">
        <w:rPr>
          <w:rFonts w:ascii="Lato" w:eastAsia="DengXian" w:hAnsi="Lato" w:cs="Arial"/>
          <w:iCs/>
          <w:color w:val="000000" w:themeColor="text1"/>
          <w:szCs w:val="20"/>
          <w:lang w:eastAsia="zh-CN"/>
        </w:rPr>
        <w:t>demand</w:t>
      </w:r>
      <w:bookmarkEnd w:id="9"/>
      <w:r w:rsidR="00E67779" w:rsidRPr="00595BCD">
        <w:rPr>
          <w:rFonts w:ascii="Lato" w:eastAsia="DengXian" w:hAnsi="Lato" w:cs="Arial"/>
          <w:iCs/>
          <w:color w:val="000000" w:themeColor="text1"/>
          <w:szCs w:val="20"/>
          <w:lang w:eastAsia="zh-CN"/>
        </w:rPr>
        <w:t xml:space="preserve">. </w:t>
      </w:r>
      <w:r w:rsidR="00BC143C" w:rsidRPr="00595BCD">
        <w:rPr>
          <w:rFonts w:ascii="Lato" w:eastAsia="DengXian" w:hAnsi="Lato" w:cs="Arial"/>
          <w:iCs/>
          <w:color w:val="000000" w:themeColor="text1"/>
          <w:szCs w:val="20"/>
          <w:lang w:eastAsia="zh-CN"/>
        </w:rPr>
        <w:t xml:space="preserve">However, </w:t>
      </w:r>
      <w:bookmarkStart w:id="10" w:name="_Hlk184296827"/>
      <w:r w:rsidRPr="00595BCD">
        <w:rPr>
          <w:rFonts w:ascii="Lato" w:eastAsia="DengXian" w:hAnsi="Lato" w:cs="Arial"/>
          <w:iCs/>
          <w:color w:val="000000" w:themeColor="text1"/>
          <w:szCs w:val="20"/>
          <w:lang w:eastAsia="zh-CN"/>
        </w:rPr>
        <w:t>projections indicate that by 2050, the annual availability of biochar will range from approximately 0.3 to 0.5</w:t>
      </w:r>
      <w:r w:rsidR="00E67779"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Gt</w:t>
      </w:r>
      <w:bookmarkEnd w:id="10"/>
      <w:r w:rsidRPr="00595BCD">
        <w:rPr>
          <w:rFonts w:ascii="Lato" w:eastAsia="DengXian" w:hAnsi="Lato" w:cs="Arial"/>
          <w:iCs/>
          <w:color w:val="000000" w:themeColor="text1"/>
          <w:szCs w:val="20"/>
          <w:lang w:eastAsia="zh-CN"/>
        </w:rPr>
        <w:t xml:space="preserve"> </w:t>
      </w:r>
      <w:r w:rsidR="004457CA" w:rsidRPr="00595BCD">
        <w:rPr>
          <w:rFonts w:ascii="Lato" w:eastAsia="DengXian" w:hAnsi="Lato" w:cs="Arial"/>
          <w:iCs/>
          <w:color w:val="000000" w:themeColor="text1"/>
          <w:szCs w:val="20"/>
          <w:lang w:eastAsia="zh-CN"/>
        </w:rPr>
        <w:t>(</w:t>
      </w:r>
      <w:r w:rsidR="004457CA" w:rsidRPr="00595BCD">
        <w:rPr>
          <w:rFonts w:ascii="Lato" w:eastAsia="DengXian" w:hAnsi="Lato" w:cs="Arial"/>
          <w:iCs/>
          <w:szCs w:val="20"/>
        </w:rPr>
        <w:t>Environ. Chem. Lett.</w:t>
      </w:r>
      <w:r w:rsidR="004457CA" w:rsidRPr="00595BCD">
        <w:rPr>
          <w:rFonts w:ascii="Lato" w:eastAsia="DengXian" w:hAnsi="Lato" w:cs="Arial"/>
          <w:szCs w:val="20"/>
        </w:rPr>
        <w:t xml:space="preserve"> </w:t>
      </w:r>
      <w:r w:rsidR="009E46DF" w:rsidRPr="00595BCD">
        <w:rPr>
          <w:rFonts w:ascii="Lato" w:eastAsia="DengXian" w:hAnsi="Lato" w:cs="Arial"/>
          <w:szCs w:val="20"/>
        </w:rPr>
        <w:t>2021</w:t>
      </w:r>
      <w:r w:rsidR="009E46DF" w:rsidRPr="00595BCD">
        <w:rPr>
          <w:rFonts w:ascii="Lato" w:eastAsia="DengXian" w:hAnsi="Lato" w:cs="Arial"/>
          <w:bCs/>
          <w:szCs w:val="20"/>
        </w:rPr>
        <w:t xml:space="preserve">, </w:t>
      </w:r>
      <w:r w:rsidR="004457CA" w:rsidRPr="00595BCD">
        <w:rPr>
          <w:rFonts w:ascii="Lato" w:eastAsia="DengXian" w:hAnsi="Lato" w:cs="Arial"/>
          <w:bCs/>
          <w:szCs w:val="20"/>
        </w:rPr>
        <w:t>19</w:t>
      </w:r>
      <w:r w:rsidR="004457CA" w:rsidRPr="00595BCD">
        <w:rPr>
          <w:rFonts w:ascii="Lato" w:eastAsia="DengXian" w:hAnsi="Lato" w:cs="Arial"/>
          <w:szCs w:val="20"/>
        </w:rPr>
        <w:t>, 3023</w:t>
      </w:r>
      <w:r w:rsidR="004457CA" w:rsidRPr="00595BCD">
        <w:rPr>
          <w:rFonts w:ascii="Lato" w:eastAsia="DengXian" w:hAnsi="Lato" w:cs="Arial"/>
          <w:iCs/>
          <w:color w:val="000000" w:themeColor="text1"/>
          <w:szCs w:val="20"/>
          <w:lang w:eastAsia="zh-CN"/>
        </w:rPr>
        <w:t>)</w:t>
      </w:r>
      <w:r w:rsidRPr="00595BCD">
        <w:rPr>
          <w:rFonts w:ascii="Lato" w:eastAsia="DengXian" w:hAnsi="Lato" w:cs="Arial"/>
          <w:iCs/>
          <w:color w:val="000000" w:themeColor="text1"/>
          <w:szCs w:val="20"/>
          <w:lang w:eastAsia="zh-CN"/>
        </w:rPr>
        <w:t xml:space="preserve">. Considering that the </w:t>
      </w:r>
      <w:bookmarkStart w:id="11" w:name="_Hlk184297157"/>
      <w:r w:rsidR="00A979EA" w:rsidRPr="00595BCD">
        <w:rPr>
          <w:rFonts w:ascii="Lato" w:eastAsia="DengXian" w:hAnsi="Lato" w:cs="Arial"/>
          <w:iCs/>
          <w:color w:val="000000" w:themeColor="text1"/>
          <w:szCs w:val="20"/>
          <w:lang w:eastAsia="zh-CN"/>
        </w:rPr>
        <w:t>CaC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process </w:t>
      </w:r>
      <w:bookmarkEnd w:id="11"/>
      <w:r w:rsidRPr="00595BCD">
        <w:rPr>
          <w:rFonts w:ascii="Lato" w:eastAsia="DengXian" w:hAnsi="Lato" w:cs="Arial"/>
          <w:iCs/>
          <w:color w:val="000000" w:themeColor="text1"/>
          <w:szCs w:val="20"/>
          <w:lang w:eastAsia="zh-CN"/>
        </w:rPr>
        <w:t>requires 2</w:t>
      </w:r>
      <w:r w:rsidR="00E67779"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kg of biochar per kg of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produced, rough estimates suggest that only </w:t>
      </w:r>
      <w:bookmarkStart w:id="12" w:name="_Hlk184297084"/>
      <w:r w:rsidRPr="00595BCD">
        <w:rPr>
          <w:rFonts w:ascii="Lato" w:eastAsia="DengXian" w:hAnsi="Lato" w:cs="Arial"/>
          <w:iCs/>
          <w:color w:val="000000" w:themeColor="text1"/>
          <w:szCs w:val="20"/>
          <w:lang w:eastAsia="zh-CN"/>
        </w:rPr>
        <w:t xml:space="preserve">4 to 7% of the available biochar could meet the global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demand</w:t>
      </w:r>
      <w:bookmarkEnd w:id="12"/>
      <w:r w:rsidRPr="00595BCD">
        <w:rPr>
          <w:rFonts w:ascii="Lato" w:eastAsia="DengXian" w:hAnsi="Lato" w:cs="Arial"/>
          <w:iCs/>
          <w:color w:val="000000" w:themeColor="text1"/>
          <w:szCs w:val="20"/>
          <w:lang w:eastAsia="zh-CN"/>
        </w:rPr>
        <w:t xml:space="preserve">, </w:t>
      </w:r>
      <w:bookmarkStart w:id="13" w:name="_Hlk184297114"/>
      <w:r w:rsidRPr="00595BCD">
        <w:rPr>
          <w:rFonts w:ascii="Lato" w:eastAsia="DengXian" w:hAnsi="Lato" w:cs="Arial"/>
          <w:iCs/>
          <w:color w:val="000000" w:themeColor="text1"/>
          <w:szCs w:val="20"/>
          <w:lang w:eastAsia="zh-CN"/>
        </w:rPr>
        <w:t>estimated at about 11</w:t>
      </w:r>
      <w:r w:rsidR="00E67779"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Mt per year.</w:t>
      </w:r>
      <w:r w:rsidR="00BB0755" w:rsidRPr="00595BCD">
        <w:rPr>
          <w:rFonts w:ascii="Lato" w:eastAsia="DengXian" w:hAnsi="Lato" w:cs="Arial"/>
          <w:iCs/>
          <w:color w:val="000000" w:themeColor="text1"/>
          <w:szCs w:val="20"/>
          <w:lang w:eastAsia="zh-CN"/>
        </w:rPr>
        <w:t xml:space="preserve"> </w:t>
      </w:r>
      <w:bookmarkEnd w:id="13"/>
      <w:r w:rsidR="00BB0755" w:rsidRPr="00595BCD">
        <w:rPr>
          <w:rFonts w:ascii="Lato" w:eastAsia="DengXian" w:hAnsi="Lato" w:cs="Arial"/>
          <w:iCs/>
          <w:color w:val="000000" w:themeColor="text1"/>
          <w:szCs w:val="20"/>
          <w:lang w:eastAsia="zh-CN"/>
        </w:rPr>
        <w:t>Similarly, for biomethane</w:t>
      </w:r>
      <w:r w:rsidR="00BB0755" w:rsidRPr="00595BCD">
        <w:rPr>
          <w:rFonts w:ascii="Lato" w:eastAsia="DengXian" w:hAnsi="Lato" w:cs="Arial"/>
          <w:iCs/>
          <w:color w:val="000000" w:themeColor="text1"/>
          <w:szCs w:val="20"/>
          <w:lang w:eastAsia="zh-CN"/>
        </w:rPr>
        <w:noBreakHyphen/>
        <w:t xml:space="preserve">based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BB0755" w:rsidRPr="00595BCD">
        <w:rPr>
          <w:rFonts w:ascii="Lato" w:eastAsia="DengXian" w:hAnsi="Lato" w:cs="Arial"/>
          <w:iCs/>
          <w:color w:val="000000" w:themeColor="text1"/>
          <w:szCs w:val="20"/>
          <w:lang w:eastAsia="zh-CN"/>
        </w:rPr>
        <w:t xml:space="preserve">production pathways, specifically the partial </w:t>
      </w:r>
      <w:r w:rsidR="001E1B52" w:rsidRPr="00595BCD">
        <w:rPr>
          <w:rFonts w:ascii="Lato" w:eastAsia="DengXian" w:hAnsi="Lato" w:cs="Arial"/>
          <w:iCs/>
          <w:color w:val="000000" w:themeColor="text1"/>
          <w:szCs w:val="20"/>
          <w:lang w:eastAsia="zh-CN"/>
        </w:rPr>
        <w:t>combustion</w:t>
      </w:r>
      <w:r w:rsidR="00BB0755" w:rsidRPr="00595BCD">
        <w:rPr>
          <w:rFonts w:ascii="Lato" w:eastAsia="DengXian" w:hAnsi="Lato" w:cs="Arial"/>
          <w:iCs/>
          <w:color w:val="000000" w:themeColor="text1"/>
          <w:szCs w:val="20"/>
          <w:lang w:eastAsia="zh-CN"/>
        </w:rPr>
        <w:t xml:space="preserve"> route, approximately 2.8</w:t>
      </w:r>
      <w:r w:rsidR="00E67779" w:rsidRPr="00595BCD">
        <w:rPr>
          <w:rFonts w:ascii="Lato" w:eastAsia="DengXian" w:hAnsi="Lato" w:cs="Arial"/>
          <w:iCs/>
          <w:color w:val="000000" w:themeColor="text1"/>
          <w:szCs w:val="20"/>
          <w:lang w:eastAsia="zh-CN"/>
        </w:rPr>
        <w:t xml:space="preserve"> </w:t>
      </w:r>
      <w:r w:rsidR="00BB0755" w:rsidRPr="00595BCD">
        <w:rPr>
          <w:rFonts w:ascii="Lato" w:eastAsia="DengXian" w:hAnsi="Lato" w:cs="Arial"/>
          <w:iCs/>
          <w:color w:val="000000" w:themeColor="text1"/>
          <w:szCs w:val="20"/>
          <w:lang w:eastAsia="zh-CN"/>
        </w:rPr>
        <w:t>kg of biomethane is required to produce 1</w:t>
      </w:r>
      <w:r w:rsidR="00E67779" w:rsidRPr="00595BCD">
        <w:rPr>
          <w:rFonts w:ascii="Lato" w:eastAsia="DengXian" w:hAnsi="Lato" w:cs="Arial"/>
          <w:iCs/>
          <w:color w:val="000000" w:themeColor="text1"/>
          <w:szCs w:val="20"/>
          <w:lang w:eastAsia="zh-CN"/>
        </w:rPr>
        <w:t xml:space="preserve"> </w:t>
      </w:r>
      <w:r w:rsidR="00BB0755" w:rsidRPr="00595BCD">
        <w:rPr>
          <w:rFonts w:ascii="Lato" w:eastAsia="DengXian" w:hAnsi="Lato" w:cs="Arial"/>
          <w:iCs/>
          <w:color w:val="000000" w:themeColor="text1"/>
          <w:szCs w:val="20"/>
          <w:lang w:eastAsia="zh-CN"/>
        </w:rPr>
        <w:t xml:space="preserve">kg of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BB0755" w:rsidRPr="00595BCD">
        <w:rPr>
          <w:rFonts w:ascii="Lato" w:eastAsia="DengXian" w:hAnsi="Lato" w:cs="Arial"/>
          <w:iCs/>
          <w:color w:val="000000" w:themeColor="text1"/>
          <w:szCs w:val="20"/>
          <w:lang w:eastAsia="zh-CN"/>
        </w:rPr>
        <w:t xml:space="preserve">. </w:t>
      </w:r>
      <w:r w:rsidR="00721191" w:rsidRPr="00595BCD">
        <w:rPr>
          <w:rFonts w:ascii="Lato" w:eastAsia="DengXian" w:hAnsi="Lato" w:cs="Arial"/>
          <w:iCs/>
          <w:color w:val="000000" w:themeColor="text1"/>
          <w:szCs w:val="20"/>
          <w:lang w:eastAsia="zh-CN"/>
        </w:rPr>
        <w:t>It</w:t>
      </w:r>
      <w:r w:rsidR="00BB0755" w:rsidRPr="00595BCD">
        <w:rPr>
          <w:rFonts w:ascii="Lato" w:eastAsia="DengXian" w:hAnsi="Lato" w:cs="Arial"/>
          <w:iCs/>
          <w:color w:val="000000" w:themeColor="text1"/>
          <w:szCs w:val="20"/>
          <w:lang w:eastAsia="zh-CN"/>
        </w:rPr>
        <w:t xml:space="preserve"> is projected that the </w:t>
      </w:r>
      <w:bookmarkStart w:id="14" w:name="_Hlk184296866"/>
      <w:r w:rsidR="00BB0755" w:rsidRPr="00595BCD">
        <w:rPr>
          <w:rFonts w:ascii="Lato" w:eastAsia="DengXian" w:hAnsi="Lato" w:cs="Arial"/>
          <w:iCs/>
          <w:color w:val="000000" w:themeColor="text1"/>
          <w:szCs w:val="20"/>
          <w:lang w:eastAsia="zh-CN"/>
        </w:rPr>
        <w:t>biomethane</w:t>
      </w:r>
      <w:bookmarkEnd w:id="14"/>
      <w:r w:rsidR="00BB0755" w:rsidRPr="00595BCD">
        <w:rPr>
          <w:rFonts w:ascii="Lato" w:eastAsia="DengXian" w:hAnsi="Lato" w:cs="Arial"/>
          <w:iCs/>
          <w:color w:val="000000" w:themeColor="text1"/>
          <w:szCs w:val="20"/>
          <w:lang w:eastAsia="zh-CN"/>
        </w:rPr>
        <w:t xml:space="preserve"> potential </w:t>
      </w:r>
      <w:r w:rsidR="000E5C6F" w:rsidRPr="00595BCD">
        <w:rPr>
          <w:rFonts w:ascii="Lato" w:eastAsia="DengXian" w:hAnsi="Lato" w:cs="Arial"/>
          <w:iCs/>
          <w:color w:val="000000" w:themeColor="text1"/>
          <w:szCs w:val="20"/>
          <w:lang w:eastAsia="zh-CN"/>
        </w:rPr>
        <w:t>within the European Union (EU) will reach around 0.1</w:t>
      </w:r>
      <w:r w:rsidR="00E67779"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 xml:space="preserve">Gt by 2050 </w:t>
      </w:r>
      <w:r w:rsidR="0023567D" w:rsidRPr="00595BCD">
        <w:rPr>
          <w:rFonts w:ascii="Lato" w:eastAsia="DengXian" w:hAnsi="Lato" w:cs="Arial"/>
          <w:iCs/>
          <w:color w:val="000000" w:themeColor="text1"/>
          <w:szCs w:val="20"/>
          <w:lang w:eastAsia="zh-CN"/>
        </w:rPr>
        <w:t>(Biomethane production potentials in the EU, European Biogas Association 2022)</w:t>
      </w:r>
      <w:r w:rsidR="000E5C6F" w:rsidRPr="00595BCD">
        <w:rPr>
          <w:rFonts w:ascii="Lato" w:eastAsia="DengXian" w:hAnsi="Lato" w:cs="Arial"/>
          <w:iCs/>
          <w:color w:val="000000" w:themeColor="text1"/>
          <w:szCs w:val="20"/>
          <w:lang w:eastAsia="zh-CN"/>
        </w:rPr>
        <w:t xml:space="preserve">. Consequently, only </w:t>
      </w:r>
      <w:bookmarkStart w:id="15" w:name="_Hlk184297103"/>
      <w:r w:rsidR="000E5C6F" w:rsidRPr="00595BCD">
        <w:rPr>
          <w:rFonts w:ascii="Lato" w:eastAsia="DengXian" w:hAnsi="Lato" w:cs="Arial"/>
          <w:iCs/>
          <w:color w:val="000000" w:themeColor="text1"/>
          <w:szCs w:val="20"/>
          <w:lang w:eastAsia="zh-CN"/>
        </w:rPr>
        <w:t xml:space="preserve">26% of this biomethane </w:t>
      </w:r>
      <w:bookmarkEnd w:id="15"/>
      <w:r w:rsidR="000E5C6F" w:rsidRPr="00595BCD">
        <w:rPr>
          <w:rFonts w:ascii="Lato" w:eastAsia="DengXian" w:hAnsi="Lato" w:cs="Arial"/>
          <w:iCs/>
          <w:color w:val="000000" w:themeColor="text1"/>
          <w:szCs w:val="20"/>
          <w:lang w:eastAsia="zh-CN"/>
        </w:rPr>
        <w:t xml:space="preserve">potential would be needed to meet the current </w:t>
      </w:r>
      <w:r w:rsidR="00D019C2" w:rsidRPr="00595BCD">
        <w:rPr>
          <w:rFonts w:ascii="Lato" w:eastAsia="DengXian" w:hAnsi="Lato" w:cs="Arial"/>
          <w:iCs/>
          <w:color w:val="000000" w:themeColor="text1"/>
          <w:szCs w:val="20"/>
          <w:lang w:eastAsia="zh-CN"/>
        </w:rPr>
        <w:t>C</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H</w:t>
      </w:r>
      <w:r w:rsidR="00D019C2" w:rsidRPr="00595BCD">
        <w:rPr>
          <w:rFonts w:ascii="Lato" w:eastAsia="DengXian" w:hAnsi="Lato" w:cs="Arial"/>
          <w:iCs/>
          <w:color w:val="000000" w:themeColor="text1"/>
          <w:szCs w:val="20"/>
          <w:vertAlign w:val="subscript"/>
          <w:lang w:eastAsia="zh-CN"/>
        </w:rPr>
        <w:t>2</w:t>
      </w:r>
      <w:r w:rsidR="00D019C2"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 xml:space="preserve">demand </w:t>
      </w:r>
      <w:r w:rsidR="007B51C1" w:rsidRPr="00595BCD">
        <w:rPr>
          <w:rFonts w:ascii="Lato" w:eastAsia="DengXian" w:hAnsi="Lato" w:cs="Arial"/>
          <w:iCs/>
          <w:color w:val="000000" w:themeColor="text1"/>
          <w:szCs w:val="20"/>
          <w:lang w:eastAsia="zh-CN"/>
        </w:rPr>
        <w:t>of</w:t>
      </w:r>
      <w:r w:rsidR="000E5C6F" w:rsidRPr="00595BCD">
        <w:rPr>
          <w:rFonts w:ascii="Lato" w:eastAsia="DengXian" w:hAnsi="Lato" w:cs="Arial"/>
          <w:iCs/>
          <w:color w:val="000000" w:themeColor="text1"/>
          <w:szCs w:val="20"/>
          <w:lang w:eastAsia="zh-CN"/>
        </w:rPr>
        <w:t xml:space="preserve"> 11</w:t>
      </w:r>
      <w:r w:rsidR="00E67779"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Mt.</w:t>
      </w:r>
      <w:r w:rsidR="001E1B52" w:rsidRPr="00595BCD">
        <w:rPr>
          <w:rFonts w:ascii="Lato" w:eastAsia="DengXian" w:hAnsi="Lato" w:cs="Arial"/>
          <w:iCs/>
          <w:color w:val="000000" w:themeColor="text1"/>
          <w:szCs w:val="20"/>
          <w:lang w:eastAsia="zh-CN"/>
        </w:rPr>
        <w:t xml:space="preserve"> </w:t>
      </w:r>
      <w:r w:rsidR="00162FCF" w:rsidRPr="00595BCD">
        <w:rPr>
          <w:rFonts w:ascii="Lato" w:eastAsia="DengXian" w:hAnsi="Lato" w:cs="Arial"/>
          <w:iCs/>
          <w:color w:val="000000" w:themeColor="text1"/>
          <w:szCs w:val="20"/>
          <w:lang w:eastAsia="zh-CN"/>
        </w:rPr>
        <w:t>This number could be reduced even further with the adoption of plasma technologies.</w:t>
      </w:r>
      <w:r w:rsidR="00AE289A" w:rsidRPr="00595BCD">
        <w:rPr>
          <w:rFonts w:ascii="Lato" w:eastAsia="DengXian" w:hAnsi="Lato" w:cs="Arial"/>
          <w:iCs/>
          <w:color w:val="000000" w:themeColor="text1"/>
          <w:szCs w:val="20"/>
          <w:lang w:eastAsia="zh-CN"/>
        </w:rPr>
        <w:t xml:space="preserve"> We acknowledge there will be competition for biochar and biogas with other sectors; however, the chemical industry is a hard</w:t>
      </w:r>
      <w:r w:rsidR="00AE289A" w:rsidRPr="00595BCD">
        <w:rPr>
          <w:rFonts w:ascii="Lato" w:eastAsia="DengXian" w:hAnsi="Lato" w:cs="Arial"/>
          <w:iCs/>
          <w:color w:val="000000" w:themeColor="text1"/>
          <w:szCs w:val="20"/>
          <w:lang w:eastAsia="zh-CN"/>
        </w:rPr>
        <w:noBreakHyphen/>
        <w:t>to</w:t>
      </w:r>
      <w:r w:rsidR="00AE289A" w:rsidRPr="00595BCD">
        <w:rPr>
          <w:rFonts w:ascii="Lato" w:eastAsia="DengXian" w:hAnsi="Lato" w:cs="Arial"/>
          <w:iCs/>
          <w:color w:val="000000" w:themeColor="text1"/>
          <w:szCs w:val="20"/>
          <w:lang w:eastAsia="zh-CN"/>
        </w:rPr>
        <w:noBreakHyphen/>
        <w:t>abate sector, making it a suitable candidate for preferential use of these feedstocks.</w:t>
      </w:r>
    </w:p>
    <w:p w14:paraId="4DDE9192" w14:textId="7A290F9D" w:rsidR="000E5C6F" w:rsidRPr="00595BCD" w:rsidRDefault="00E556CB" w:rsidP="00221A5B">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also fully agree with </w:t>
      </w:r>
      <w:r w:rsidR="00910E2E" w:rsidRPr="00595BCD">
        <w:rPr>
          <w:rFonts w:ascii="Lato" w:eastAsia="DengXian" w:hAnsi="Lato" w:cs="Arial"/>
          <w:iCs/>
          <w:color w:val="000000" w:themeColor="text1"/>
          <w:szCs w:val="20"/>
          <w:lang w:eastAsia="zh-CN"/>
        </w:rPr>
        <w:t xml:space="preserve">the </w:t>
      </w:r>
      <w:r w:rsidR="004C72BA" w:rsidRPr="00595BCD">
        <w:rPr>
          <w:rFonts w:ascii="Lato" w:eastAsia="DengXian" w:hAnsi="Lato" w:cs="Arial"/>
          <w:iCs/>
          <w:color w:val="000000" w:themeColor="text1"/>
          <w:szCs w:val="20"/>
          <w:lang w:eastAsia="zh-CN"/>
        </w:rPr>
        <w:t>reviewer</w:t>
      </w:r>
      <w:r w:rsidRPr="00595BCD">
        <w:rPr>
          <w:rFonts w:ascii="Lato" w:eastAsia="DengXian" w:hAnsi="Lato" w:cs="Arial"/>
          <w:iCs/>
          <w:color w:val="000000" w:themeColor="text1"/>
          <w:szCs w:val="20"/>
          <w:lang w:eastAsia="zh-CN"/>
        </w:rPr>
        <w:t xml:space="preserve"> on the potential</w:t>
      </w:r>
      <w:r w:rsidR="000E5C6F" w:rsidRPr="00595BCD">
        <w:rPr>
          <w:rFonts w:ascii="Lato" w:eastAsia="DengXian" w:hAnsi="Lato" w:cs="Arial"/>
          <w:iCs/>
          <w:color w:val="000000" w:themeColor="text1"/>
          <w:szCs w:val="20"/>
          <w:lang w:eastAsia="zh-CN"/>
        </w:rPr>
        <w:t xml:space="preserve"> of using green or decarbonized electricity for enhancing the environmental sustainability of </w:t>
      </w:r>
      <w:r w:rsidR="00946144" w:rsidRPr="00595BCD">
        <w:rPr>
          <w:rFonts w:ascii="Lato" w:eastAsia="DengXian" w:hAnsi="Lato" w:cs="Arial"/>
          <w:iCs/>
          <w:color w:val="000000" w:themeColor="text1"/>
          <w:szCs w:val="20"/>
          <w:lang w:eastAsia="zh-CN"/>
        </w:rPr>
        <w:t xml:space="preserve">acetylene </w:t>
      </w:r>
      <w:r w:rsidR="000E5C6F" w:rsidRPr="00595BCD">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0E5C6F" w:rsidRPr="00595BCD">
        <w:rPr>
          <w:rFonts w:ascii="Lato" w:eastAsia="DengXian" w:hAnsi="Lato" w:cs="Arial"/>
          <w:iCs/>
          <w:color w:val="000000" w:themeColor="text1"/>
          <w:szCs w:val="20"/>
          <w:lang w:eastAsia="zh-CN"/>
        </w:rPr>
        <w:t>production under a decarbonized electricity grid in Fig.</w:t>
      </w:r>
      <w:r w:rsidR="00E67779" w:rsidRPr="00595BCD">
        <w:rPr>
          <w:rFonts w:ascii="Lato" w:eastAsia="DengXian" w:hAnsi="Lato" w:cs="Arial"/>
          <w:iCs/>
          <w:color w:val="000000" w:themeColor="text1"/>
          <w:szCs w:val="20"/>
          <w:lang w:eastAsia="zh-CN"/>
        </w:rPr>
        <w:t xml:space="preserve"> </w:t>
      </w:r>
      <w:r w:rsidR="00473C2B" w:rsidRPr="00595BCD">
        <w:rPr>
          <w:rFonts w:ascii="Lato" w:eastAsia="DengXian" w:hAnsi="Lato" w:cs="Arial"/>
          <w:iCs/>
          <w:color w:val="000000" w:themeColor="text1"/>
          <w:szCs w:val="20"/>
          <w:lang w:eastAsia="zh-CN"/>
        </w:rPr>
        <w:t>6</w:t>
      </w:r>
      <w:r w:rsidR="000E5C6F" w:rsidRPr="00595BCD">
        <w:rPr>
          <w:rFonts w:ascii="Lato" w:eastAsia="DengXian" w:hAnsi="Lato" w:cs="Arial"/>
          <w:iCs/>
          <w:color w:val="000000" w:themeColor="text1"/>
          <w:szCs w:val="20"/>
          <w:lang w:eastAsia="zh-CN"/>
        </w:rPr>
        <w:t xml:space="preserve"> of the main manuscript</w:t>
      </w:r>
      <w:r w:rsidR="00AB4D1B" w:rsidRPr="00595BCD">
        <w:rPr>
          <w:rFonts w:ascii="Lato" w:eastAsia="DengXian" w:hAnsi="Lato" w:cs="Arial"/>
          <w:iCs/>
          <w:color w:val="000000" w:themeColor="text1"/>
          <w:szCs w:val="20"/>
          <w:lang w:eastAsia="zh-CN"/>
        </w:rPr>
        <w:t xml:space="preserve"> (purple scatter)</w:t>
      </w:r>
      <w:r w:rsidR="000E5C6F" w:rsidRPr="00595BCD">
        <w:rPr>
          <w:rFonts w:ascii="Lato" w:eastAsia="DengXian" w:hAnsi="Lato" w:cs="Arial"/>
          <w:iCs/>
          <w:color w:val="000000" w:themeColor="text1"/>
          <w:szCs w:val="20"/>
          <w:lang w:eastAsia="zh-CN"/>
        </w:rPr>
        <w:t>.</w:t>
      </w:r>
      <w:r w:rsidR="0083188E" w:rsidRPr="00595BCD">
        <w:rPr>
          <w:rFonts w:ascii="Lato" w:eastAsia="DengXian" w:hAnsi="Lato" w:cs="Arial"/>
          <w:iCs/>
          <w:color w:val="000000" w:themeColor="text1"/>
          <w:szCs w:val="20"/>
          <w:lang w:eastAsia="zh-CN"/>
        </w:rPr>
        <w:t xml:space="preserve"> </w:t>
      </w:r>
      <w:r w:rsidR="00AB4D1B" w:rsidRPr="00595BCD">
        <w:rPr>
          <w:rFonts w:ascii="Lato" w:eastAsia="DengXian" w:hAnsi="Lato" w:cs="Arial"/>
          <w:iCs/>
          <w:color w:val="000000" w:themeColor="text1"/>
          <w:szCs w:val="20"/>
          <w:lang w:eastAsia="zh-CN"/>
        </w:rPr>
        <w:t>It is important to note that these results reflect an optimistic scenario</w:t>
      </w:r>
      <w:r w:rsidRPr="00595BCD">
        <w:rPr>
          <w:rFonts w:ascii="Lato" w:eastAsia="DengXian" w:hAnsi="Lato" w:cs="Arial"/>
          <w:iCs/>
          <w:color w:val="000000" w:themeColor="text1"/>
          <w:szCs w:val="20"/>
          <w:lang w:eastAsia="zh-CN"/>
        </w:rPr>
        <w:t xml:space="preserve"> (i.e. achieving the</w:t>
      </w:r>
      <w:r w:rsidR="00AB4D1B" w:rsidRPr="00595BCD">
        <w:rPr>
          <w:rFonts w:ascii="Lato" w:eastAsia="DengXian" w:hAnsi="Lato" w:cs="Arial"/>
          <w:iCs/>
          <w:color w:val="000000" w:themeColor="text1"/>
          <w:szCs w:val="20"/>
          <w:lang w:eastAsia="zh-CN"/>
        </w:rPr>
        <w:t xml:space="preserve"> 1.5</w:t>
      </w:r>
      <w:bookmarkStart w:id="16" w:name="_Hlk184115216"/>
      <w:r w:rsidR="00AB4D1B" w:rsidRPr="00595BCD">
        <w:rPr>
          <w:rFonts w:ascii="Lato" w:eastAsiaTheme="minorEastAsia" w:hAnsi="Lato" w:cs="Arial"/>
          <w:szCs w:val="20"/>
          <w:lang w:eastAsia="zh-CN"/>
        </w:rPr>
        <w:t>°</w:t>
      </w:r>
      <w:r w:rsidR="00AB4D1B" w:rsidRPr="00595BCD">
        <w:rPr>
          <w:rFonts w:ascii="Lato" w:eastAsia="DengXian" w:hAnsi="Lato" w:cs="Arial"/>
          <w:iCs/>
          <w:color w:val="000000" w:themeColor="text1"/>
          <w:szCs w:val="20"/>
          <w:lang w:eastAsia="zh-CN"/>
        </w:rPr>
        <w:t xml:space="preserve">C </w:t>
      </w:r>
      <w:bookmarkEnd w:id="16"/>
      <w:r w:rsidR="00AB4D1B" w:rsidRPr="00595BCD">
        <w:rPr>
          <w:rFonts w:ascii="Lato" w:eastAsia="DengXian" w:hAnsi="Lato" w:cs="Arial"/>
          <w:iCs/>
          <w:color w:val="000000" w:themeColor="text1"/>
          <w:szCs w:val="20"/>
          <w:lang w:eastAsia="zh-CN"/>
        </w:rPr>
        <w:t>target by 2050</w:t>
      </w:r>
      <w:r w:rsidRPr="00595BCD">
        <w:rPr>
          <w:rFonts w:ascii="Lato" w:eastAsia="DengXian" w:hAnsi="Lato" w:cs="Arial"/>
          <w:iCs/>
          <w:color w:val="000000" w:themeColor="text1"/>
          <w:szCs w:val="20"/>
          <w:lang w:eastAsia="zh-CN"/>
        </w:rPr>
        <w:t>)</w:t>
      </w:r>
      <w:r w:rsidR="00AB4D1B"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We also recognize that</w:t>
      </w:r>
      <w:r w:rsidR="000711A8" w:rsidRPr="00595BCD">
        <w:rPr>
          <w:rFonts w:ascii="Lato" w:eastAsia="DengXian" w:hAnsi="Lato" w:cs="Arial"/>
          <w:iCs/>
          <w:color w:val="000000" w:themeColor="text1"/>
          <w:szCs w:val="20"/>
          <w:lang w:eastAsia="zh-CN"/>
        </w:rPr>
        <w:t xml:space="preserve"> these results are based on a global average</w:t>
      </w:r>
      <w:r w:rsidRPr="00595BCD">
        <w:rPr>
          <w:rFonts w:ascii="Lato" w:eastAsia="DengXian" w:hAnsi="Lato" w:cs="Arial"/>
          <w:iCs/>
          <w:color w:val="000000" w:themeColor="text1"/>
          <w:szCs w:val="20"/>
          <w:lang w:eastAsia="zh-CN"/>
        </w:rPr>
        <w:t>, and do not capture the effects of variability in r</w:t>
      </w:r>
      <w:r w:rsidR="000711A8" w:rsidRPr="00595BCD">
        <w:rPr>
          <w:rFonts w:ascii="Lato" w:eastAsia="DengXian" w:hAnsi="Lato" w:cs="Arial"/>
          <w:iCs/>
          <w:color w:val="000000" w:themeColor="text1"/>
          <w:szCs w:val="20"/>
          <w:lang w:eastAsia="zh-CN"/>
        </w:rPr>
        <w:t>egional electricity grids.</w:t>
      </w:r>
    </w:p>
    <w:p w14:paraId="4014382B" w14:textId="145AEB88" w:rsidR="00E02187" w:rsidRPr="00595BCD" w:rsidRDefault="00E02187" w:rsidP="00E02187">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We have emphasized these aspects in </w:t>
      </w:r>
      <w:r w:rsidR="00373939" w:rsidRPr="00595BCD">
        <w:rPr>
          <w:rFonts w:ascii="Lato" w:eastAsia="DengXian" w:hAnsi="Lato" w:cs="Arial"/>
          <w:iCs/>
          <w:color w:val="000000" w:themeColor="text1"/>
          <w:szCs w:val="20"/>
          <w:lang w:eastAsia="zh-CN"/>
        </w:rPr>
        <w:t xml:space="preserve">Section 4 of </w:t>
      </w:r>
      <w:r w:rsidRPr="00595BCD">
        <w:rPr>
          <w:rFonts w:ascii="Lato" w:eastAsia="DengXian" w:hAnsi="Lato" w:cs="Arial"/>
          <w:iCs/>
          <w:color w:val="000000" w:themeColor="text1"/>
          <w:szCs w:val="20"/>
          <w:lang w:eastAsia="zh-CN"/>
        </w:rPr>
        <w:t xml:space="preserve">the main manuscript (page </w:t>
      </w:r>
      <w:r w:rsidR="002F4A42">
        <w:rPr>
          <w:rFonts w:ascii="Lato" w:eastAsia="DengXian" w:hAnsi="Lato" w:cs="Arial" w:hint="eastAsia"/>
          <w:iCs/>
          <w:color w:val="000000" w:themeColor="text1"/>
          <w:szCs w:val="20"/>
          <w:lang w:eastAsia="zh-CN"/>
        </w:rPr>
        <w:t>9</w:t>
      </w:r>
      <w:r w:rsidRPr="00595BCD">
        <w:rPr>
          <w:rFonts w:ascii="Lato" w:eastAsia="DengXian" w:hAnsi="Lato" w:cs="Arial"/>
          <w:iCs/>
          <w:color w:val="000000" w:themeColor="text1"/>
          <w:szCs w:val="20"/>
          <w:lang w:eastAsia="zh-CN"/>
        </w:rPr>
        <w:t xml:space="preserve">, line </w:t>
      </w:r>
      <w:r w:rsidR="002F4A42">
        <w:rPr>
          <w:rFonts w:ascii="Lato" w:eastAsia="DengXian" w:hAnsi="Lato" w:cs="Arial" w:hint="eastAsia"/>
          <w:iCs/>
          <w:color w:val="000000" w:themeColor="text1"/>
          <w:szCs w:val="20"/>
          <w:lang w:eastAsia="zh-CN"/>
        </w:rPr>
        <w:t>33</w:t>
      </w:r>
      <w:r w:rsidR="002F4A42" w:rsidRPr="002F4A42">
        <w:rPr>
          <w:rFonts w:ascii="Lato" w:eastAsia="DengXian" w:hAnsi="Lato" w:cs="Arial"/>
          <w:iCs/>
          <w:color w:val="000000" w:themeColor="text1"/>
          <w:szCs w:val="20"/>
          <w:lang w:eastAsia="zh-CN"/>
        </w:rPr>
        <w:t>–</w:t>
      </w:r>
      <w:r w:rsidR="002F4A42" w:rsidRPr="002F4A42">
        <w:rPr>
          <w:rFonts w:ascii="Lato" w:eastAsia="DengXian" w:hAnsi="Lato" w:cs="Arial" w:hint="eastAsia"/>
          <w:iCs/>
          <w:color w:val="000000" w:themeColor="text1"/>
          <w:szCs w:val="20"/>
          <w:lang w:eastAsia="zh-CN"/>
        </w:rPr>
        <w:t>36;</w:t>
      </w:r>
      <w:r w:rsidR="002F4A42">
        <w:rPr>
          <w:rFonts w:ascii="Lato" w:eastAsia="DengXian" w:hAnsi="Lato" w:cs="Arial" w:hint="eastAsia"/>
          <w:iCs/>
          <w:color w:val="000000" w:themeColor="text1"/>
          <w:szCs w:val="20"/>
          <w:lang w:eastAsia="zh-CN"/>
        </w:rPr>
        <w:t xml:space="preserve"> page 10, </w:t>
      </w:r>
      <w:r w:rsidR="002F4A42" w:rsidRPr="00595BCD">
        <w:rPr>
          <w:rFonts w:ascii="Lato" w:eastAsia="DengXian" w:hAnsi="Lato" w:cs="Arial"/>
          <w:iCs/>
          <w:color w:val="000000" w:themeColor="text1"/>
          <w:szCs w:val="20"/>
          <w:lang w:eastAsia="zh-CN"/>
        </w:rPr>
        <w:t xml:space="preserve">line </w:t>
      </w:r>
      <w:r w:rsidR="002F4A42">
        <w:rPr>
          <w:rFonts w:ascii="Lato" w:eastAsia="DengXian" w:hAnsi="Lato" w:cs="Arial" w:hint="eastAsia"/>
          <w:iCs/>
          <w:color w:val="000000" w:themeColor="text1"/>
          <w:szCs w:val="20"/>
          <w:lang w:eastAsia="zh-CN"/>
        </w:rPr>
        <w:t>1</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3</w:t>
      </w:r>
      <w:r w:rsidRPr="00595BCD">
        <w:rPr>
          <w:rFonts w:ascii="Lato" w:eastAsia="DengXian" w:hAnsi="Lato" w:cs="Arial"/>
          <w:iCs/>
          <w:color w:val="000000" w:themeColor="text1"/>
          <w:szCs w:val="20"/>
          <w:lang w:eastAsia="zh-CN"/>
        </w:rPr>
        <w:t>).</w:t>
      </w:r>
    </w:p>
    <w:p w14:paraId="4E09AC3C" w14:textId="77777777" w:rsidR="00531BB2" w:rsidRPr="00595BCD" w:rsidRDefault="00531BB2" w:rsidP="00946144">
      <w:pPr>
        <w:spacing w:after="0"/>
        <w:rPr>
          <w:rFonts w:ascii="Lato" w:eastAsia="DengXian" w:hAnsi="Lato" w:cs="Arial"/>
          <w:iCs/>
          <w:color w:val="000000" w:themeColor="text1"/>
          <w:szCs w:val="20"/>
          <w:lang w:eastAsia="zh-CN"/>
        </w:rPr>
      </w:pPr>
    </w:p>
    <w:p w14:paraId="3E6B998E" w14:textId="207F1E95" w:rsidR="00BD5D2F" w:rsidRPr="00595BCD" w:rsidRDefault="00013347" w:rsidP="00221A5B">
      <w:pPr>
        <w:spacing w:after="80"/>
        <w:rPr>
          <w:rFonts w:ascii="Lato" w:eastAsiaTheme="minorHAnsi" w:hAnsi="Lato" w:cs="Arial"/>
          <w:iCs/>
          <w:color w:val="0000FF"/>
          <w:szCs w:val="20"/>
        </w:rPr>
      </w:pPr>
      <w:r w:rsidRPr="00595BCD">
        <w:rPr>
          <w:rFonts w:ascii="Lato" w:eastAsiaTheme="minorHAnsi" w:hAnsi="Lato" w:cs="Arial"/>
          <w:iCs/>
          <w:color w:val="0000FF"/>
          <w:szCs w:val="20"/>
        </w:rPr>
        <w:t>2.4.</w:t>
      </w:r>
      <w:r w:rsidR="001A06D7" w:rsidRPr="00595BCD">
        <w:rPr>
          <w:rFonts w:ascii="Lato" w:eastAsia="DengXian" w:hAnsi="Lato" w:cs="Arial"/>
          <w:iCs/>
          <w:color w:val="0000FF"/>
          <w:szCs w:val="20"/>
          <w:lang w:eastAsia="zh-CN"/>
        </w:rPr>
        <w:t xml:space="preserve"> </w:t>
      </w:r>
      <w:r w:rsidR="002D6B9F" w:rsidRPr="00595BCD">
        <w:rPr>
          <w:rFonts w:ascii="Lato" w:eastAsiaTheme="minorHAnsi" w:hAnsi="Lato" w:cs="Arial"/>
          <w:iCs/>
          <w:color w:val="0000FF"/>
          <w:szCs w:val="20"/>
        </w:rPr>
        <w:t>The authors mentioned the major applications of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to synthesize VCM or 1, 4-butanediol. First,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-VCM-PVC is indeed an important value chain, for instance, in China. However, this product chain can be totally substituted by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4</w:t>
      </w:r>
      <w:r w:rsidR="002D6B9F" w:rsidRPr="00595BCD">
        <w:rPr>
          <w:rFonts w:ascii="Lato" w:eastAsiaTheme="minorHAnsi" w:hAnsi="Lato" w:cs="Arial"/>
          <w:iCs/>
          <w:color w:val="0000FF"/>
          <w:szCs w:val="20"/>
        </w:rPr>
        <w:t>-PVC route. One of the reasons for China to have to produce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4</w:t>
      </w:r>
      <w:r w:rsidR="002D6B9F" w:rsidRPr="00595BCD">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656691EA" w:rsidR="00281CBC" w:rsidRPr="00595BCD" w:rsidRDefault="00281CBC" w:rsidP="00221A5B">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 xml:space="preserve">We agree that the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noBreakHyphen/>
        <w:t>VCM</w:t>
      </w:r>
      <w:r w:rsidRPr="00595BCD">
        <w:rPr>
          <w:rFonts w:ascii="Lato" w:eastAsia="DengXian" w:hAnsi="Lato" w:cs="Arial"/>
          <w:color w:val="000000" w:themeColor="text1"/>
          <w:szCs w:val="20"/>
          <w:lang w:eastAsia="zh-CN"/>
        </w:rPr>
        <w:noBreakHyphen/>
        <w:t xml:space="preserve">PVC route has largely been replaced by the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4</w:t>
      </w:r>
      <w:r w:rsidRPr="00595BCD">
        <w:rPr>
          <w:rFonts w:ascii="Lato" w:eastAsia="DengXian" w:hAnsi="Lato" w:cs="Arial"/>
          <w:color w:val="000000" w:themeColor="text1"/>
          <w:szCs w:val="20"/>
          <w:lang w:eastAsia="zh-CN"/>
        </w:rPr>
        <w:noBreakHyphen/>
        <w:t>VCM</w:t>
      </w:r>
      <w:r w:rsidRPr="00595BCD">
        <w:rPr>
          <w:rFonts w:ascii="Lato" w:eastAsia="DengXian" w:hAnsi="Lato" w:cs="Arial"/>
          <w:color w:val="000000" w:themeColor="text1"/>
          <w:szCs w:val="20"/>
          <w:lang w:eastAsia="zh-CN"/>
        </w:rPr>
        <w:noBreakHyphen/>
        <w:t>PVC route</w:t>
      </w:r>
      <w:r w:rsidR="00B01DDE" w:rsidRPr="00595BCD">
        <w:rPr>
          <w:rFonts w:ascii="Lato" w:eastAsia="DengXian" w:hAnsi="Lato" w:cs="Arial"/>
          <w:color w:val="000000" w:themeColor="text1"/>
          <w:szCs w:val="20"/>
          <w:lang w:eastAsia="zh-CN"/>
        </w:rPr>
        <w:t xml:space="preserve"> only</w:t>
      </w:r>
      <w:r w:rsidRPr="00595BCD">
        <w:rPr>
          <w:rFonts w:ascii="Lato" w:eastAsia="DengXian" w:hAnsi="Lato" w:cs="Arial"/>
          <w:color w:val="000000" w:themeColor="text1"/>
          <w:szCs w:val="20"/>
          <w:lang w:eastAsia="zh-CN"/>
        </w:rPr>
        <w:t xml:space="preserve"> outside of China, such as in Europe and the United States</w:t>
      </w:r>
      <w:r w:rsidR="00982BAE" w:rsidRPr="00595BCD">
        <w:rPr>
          <w:rFonts w:ascii="Lato" w:eastAsia="DengXian" w:hAnsi="Lato" w:cs="Arial"/>
          <w:color w:val="000000" w:themeColor="text1"/>
          <w:szCs w:val="20"/>
          <w:lang w:eastAsia="zh-CN"/>
        </w:rPr>
        <w:t>, where</w:t>
      </w:r>
      <w:r w:rsidRPr="00595BCD">
        <w:rPr>
          <w:rFonts w:ascii="Lato" w:eastAsia="DengXian" w:hAnsi="Lato" w:cs="Arial"/>
          <w:color w:val="000000" w:themeColor="text1"/>
          <w:szCs w:val="20"/>
          <w:lang w:eastAsia="zh-CN"/>
        </w:rPr>
        <w:t xml:space="preserve"> inexpensive petroleum </w:t>
      </w:r>
      <w:r w:rsidR="00982BAE" w:rsidRPr="00595BCD">
        <w:rPr>
          <w:rFonts w:ascii="Lato" w:eastAsia="DengXian" w:hAnsi="Lato" w:cs="Arial"/>
          <w:color w:val="000000" w:themeColor="text1"/>
          <w:szCs w:val="20"/>
          <w:lang w:eastAsia="zh-CN"/>
        </w:rPr>
        <w:t xml:space="preserve">ensures </w:t>
      </w:r>
      <w:r w:rsidRPr="00595BCD">
        <w:rPr>
          <w:rFonts w:ascii="Lato" w:eastAsia="DengXian" w:hAnsi="Lato" w:cs="Arial"/>
          <w:color w:val="000000" w:themeColor="text1"/>
          <w:szCs w:val="20"/>
          <w:lang w:eastAsia="zh-CN"/>
        </w:rPr>
        <w:t xml:space="preserve">low-cost </w:t>
      </w:r>
      <w:r w:rsidR="00766313" w:rsidRPr="00595BCD">
        <w:rPr>
          <w:rFonts w:ascii="Lato" w:eastAsia="DengXian" w:hAnsi="Lato" w:cs="Arial"/>
          <w:bCs/>
          <w:iCs/>
          <w:color w:val="000000" w:themeColor="text1"/>
          <w:szCs w:val="20"/>
          <w:lang w:eastAsia="zh-CN"/>
        </w:rPr>
        <w:t>ethylene</w:t>
      </w:r>
      <w:r w:rsidR="00982BAE" w:rsidRPr="00595BCD">
        <w:rPr>
          <w:rFonts w:ascii="Lato" w:eastAsia="DengXian" w:hAnsi="Lato" w:cs="Arial"/>
          <w:bCs/>
          <w:iCs/>
          <w:color w:val="000000" w:themeColor="text1"/>
          <w:szCs w:val="20"/>
          <w:lang w:eastAsia="zh-CN"/>
        </w:rPr>
        <w:t xml:space="preserve"> production</w:t>
      </w:r>
      <w:r w:rsidRPr="00595BCD">
        <w:rPr>
          <w:rFonts w:ascii="Lato" w:eastAsia="DengXian" w:hAnsi="Lato" w:cs="Arial"/>
          <w:color w:val="000000" w:themeColor="text1"/>
          <w:szCs w:val="20"/>
          <w:lang w:eastAsia="zh-CN"/>
        </w:rPr>
        <w:t xml:space="preserve">. As the </w:t>
      </w:r>
      <w:r w:rsidR="004C72BA" w:rsidRPr="00595BCD">
        <w:rPr>
          <w:rFonts w:ascii="Lato" w:eastAsia="DengXian" w:hAnsi="Lato" w:cs="Arial"/>
          <w:color w:val="000000" w:themeColor="text1"/>
          <w:szCs w:val="20"/>
          <w:lang w:eastAsia="zh-CN"/>
        </w:rPr>
        <w:t xml:space="preserve">reviewer </w:t>
      </w:r>
      <w:r w:rsidR="00982BAE" w:rsidRPr="00595BCD">
        <w:rPr>
          <w:rFonts w:ascii="Lato" w:eastAsia="DengXian" w:hAnsi="Lato" w:cs="Arial"/>
          <w:color w:val="000000" w:themeColor="text1"/>
          <w:szCs w:val="20"/>
          <w:lang w:eastAsia="zh-CN"/>
        </w:rPr>
        <w:t>notes</w:t>
      </w:r>
      <w:r w:rsidRPr="00595BCD">
        <w:rPr>
          <w:rFonts w:ascii="Lato" w:eastAsia="DengXian" w:hAnsi="Lato" w:cs="Arial"/>
          <w:color w:val="000000" w:themeColor="text1"/>
          <w:szCs w:val="20"/>
          <w:lang w:eastAsia="zh-CN"/>
        </w:rPr>
        <w:t xml:space="preserve">, in regions with limited petroleum resources, such as China, the </w:t>
      </w:r>
      <w:r w:rsidR="00766313" w:rsidRPr="00595BCD">
        <w:rPr>
          <w:rFonts w:ascii="Lato" w:eastAsia="DengXian" w:hAnsi="Lato" w:cs="Arial"/>
          <w:iCs/>
          <w:color w:val="000000" w:themeColor="text1"/>
          <w:szCs w:val="20"/>
          <w:lang w:eastAsia="zh-CN"/>
        </w:rPr>
        <w:t xml:space="preserve">acetylene </w:t>
      </w:r>
      <w:r w:rsidRPr="00595BCD">
        <w:rPr>
          <w:rFonts w:ascii="Lato" w:eastAsia="DengXian" w:hAnsi="Lato" w:cs="Arial"/>
          <w:color w:val="000000" w:themeColor="text1"/>
          <w:szCs w:val="20"/>
          <w:lang w:eastAsia="zh-CN"/>
        </w:rPr>
        <w:t xml:space="preserve">route remains economically more viable, </w:t>
      </w:r>
      <w:r w:rsidR="00982BAE" w:rsidRPr="00595BCD">
        <w:rPr>
          <w:rFonts w:ascii="Lato" w:eastAsia="DengXian" w:hAnsi="Lato" w:cs="Arial"/>
          <w:color w:val="000000" w:themeColor="text1"/>
          <w:szCs w:val="20"/>
          <w:lang w:eastAsia="zh-CN"/>
        </w:rPr>
        <w:t>due to local constraints like the need to balance chlorine from the chlor-alkali industry</w:t>
      </w:r>
      <w:r w:rsidRPr="00595BCD">
        <w:rPr>
          <w:rFonts w:ascii="Lato" w:eastAsia="DengXian" w:hAnsi="Lato" w:cs="Arial"/>
          <w:color w:val="000000" w:themeColor="text1"/>
          <w:szCs w:val="20"/>
          <w:lang w:eastAsia="zh-CN"/>
        </w:rPr>
        <w:t xml:space="preserve">. </w:t>
      </w:r>
      <w:r w:rsidR="00982BAE" w:rsidRPr="00595BCD">
        <w:rPr>
          <w:rFonts w:ascii="Lato" w:eastAsia="DengXian" w:hAnsi="Lato" w:cs="Arial"/>
          <w:color w:val="000000" w:themeColor="text1"/>
          <w:szCs w:val="20"/>
          <w:lang w:eastAsia="zh-CN"/>
        </w:rPr>
        <w:t>Importantly, t</w:t>
      </w:r>
      <w:r w:rsidR="000D22B3" w:rsidRPr="00595BCD">
        <w:rPr>
          <w:rFonts w:ascii="Lato" w:eastAsia="DengXian" w:hAnsi="Lato" w:cs="Arial"/>
          <w:color w:val="000000" w:themeColor="text1"/>
          <w:szCs w:val="20"/>
          <w:lang w:eastAsia="zh-CN"/>
        </w:rPr>
        <w:t xml:space="preserve">he </w:t>
      </w:r>
      <w:r w:rsidR="003A16B6" w:rsidRPr="00595BCD">
        <w:rPr>
          <w:rFonts w:ascii="Lato" w:eastAsia="DengXian" w:hAnsi="Lato" w:cs="Arial"/>
          <w:color w:val="000000" w:themeColor="text1"/>
          <w:szCs w:val="20"/>
          <w:lang w:eastAsia="zh-CN"/>
        </w:rPr>
        <w:t xml:space="preserve">prominence </w:t>
      </w:r>
      <w:r w:rsidR="000D22B3" w:rsidRPr="00595BCD">
        <w:rPr>
          <w:rFonts w:ascii="Lato" w:eastAsia="DengXian" w:hAnsi="Lato" w:cs="Arial"/>
          <w:color w:val="000000" w:themeColor="text1"/>
          <w:szCs w:val="20"/>
          <w:lang w:eastAsia="zh-CN"/>
        </w:rPr>
        <w:t xml:space="preserve">of </w:t>
      </w:r>
      <w:r w:rsidR="003A16B6" w:rsidRPr="00595BCD">
        <w:rPr>
          <w:rFonts w:ascii="Lato" w:eastAsia="DengXian" w:hAnsi="Lato" w:cs="Arial"/>
          <w:color w:val="000000" w:themeColor="text1"/>
          <w:szCs w:val="20"/>
          <w:lang w:eastAsia="zh-CN"/>
        </w:rPr>
        <w:t xml:space="preserve">the </w:t>
      </w:r>
      <w:r w:rsidR="000D22B3" w:rsidRPr="00595BCD">
        <w:rPr>
          <w:rFonts w:ascii="Lato" w:eastAsia="DengXian" w:hAnsi="Lato" w:cs="Arial"/>
          <w:iCs/>
          <w:color w:val="000000" w:themeColor="text1"/>
          <w:szCs w:val="20"/>
          <w:lang w:eastAsia="zh-CN"/>
        </w:rPr>
        <w:t>C</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iCs/>
          <w:color w:val="000000" w:themeColor="text1"/>
          <w:szCs w:val="20"/>
          <w:lang w:eastAsia="zh-CN"/>
        </w:rPr>
        <w:t>H</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color w:val="000000" w:themeColor="text1"/>
          <w:szCs w:val="20"/>
          <w:lang w:eastAsia="zh-CN"/>
        </w:rPr>
        <w:noBreakHyphen/>
        <w:t>VCM</w:t>
      </w:r>
      <w:r w:rsidR="000D22B3" w:rsidRPr="00595BCD">
        <w:rPr>
          <w:rFonts w:ascii="Lato" w:eastAsia="DengXian" w:hAnsi="Lato" w:cs="Arial"/>
          <w:color w:val="000000" w:themeColor="text1"/>
          <w:szCs w:val="20"/>
          <w:lang w:eastAsia="zh-CN"/>
        </w:rPr>
        <w:noBreakHyphen/>
        <w:t xml:space="preserve">PVC route in China suggests </w:t>
      </w:r>
      <w:r w:rsidR="003A16B6" w:rsidRPr="00595BCD">
        <w:rPr>
          <w:rFonts w:ascii="Lato" w:eastAsia="DengXian" w:hAnsi="Lato" w:cs="Arial"/>
          <w:color w:val="000000" w:themeColor="text1"/>
          <w:szCs w:val="20"/>
          <w:lang w:eastAsia="zh-CN"/>
        </w:rPr>
        <w:t xml:space="preserve">a bidirectional shift between the </w:t>
      </w:r>
      <w:r w:rsidR="000D22B3" w:rsidRPr="00595BCD">
        <w:rPr>
          <w:rFonts w:ascii="Lato" w:eastAsia="DengXian" w:hAnsi="Lato" w:cs="Arial"/>
          <w:iCs/>
          <w:color w:val="000000" w:themeColor="text1"/>
          <w:szCs w:val="20"/>
          <w:lang w:eastAsia="zh-CN"/>
        </w:rPr>
        <w:t>C</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iCs/>
          <w:color w:val="000000" w:themeColor="text1"/>
          <w:szCs w:val="20"/>
          <w:lang w:eastAsia="zh-CN"/>
        </w:rPr>
        <w:t>H</w:t>
      </w:r>
      <w:r w:rsidR="000D22B3" w:rsidRPr="00595BCD">
        <w:rPr>
          <w:rFonts w:ascii="Lato" w:eastAsia="DengXian" w:hAnsi="Lato" w:cs="Arial"/>
          <w:iCs/>
          <w:color w:val="000000" w:themeColor="text1"/>
          <w:szCs w:val="20"/>
          <w:vertAlign w:val="subscript"/>
          <w:lang w:eastAsia="zh-CN"/>
        </w:rPr>
        <w:t>2</w:t>
      </w:r>
      <w:r w:rsidR="003A16B6" w:rsidRPr="00595BCD">
        <w:rPr>
          <w:rFonts w:ascii="Lato" w:eastAsia="DengXian" w:hAnsi="Lato" w:cs="Arial"/>
          <w:color w:val="000000" w:themeColor="text1"/>
          <w:szCs w:val="20"/>
          <w:lang w:eastAsia="zh-CN"/>
        </w:rPr>
        <w:noBreakHyphen/>
      </w:r>
      <w:r w:rsidR="000D22B3" w:rsidRPr="00595BCD">
        <w:rPr>
          <w:rFonts w:ascii="Lato" w:eastAsia="DengXian" w:hAnsi="Lato" w:cs="Arial"/>
          <w:color w:val="000000" w:themeColor="text1"/>
          <w:szCs w:val="20"/>
          <w:lang w:eastAsia="zh-CN"/>
        </w:rPr>
        <w:t xml:space="preserve"> and</w:t>
      </w:r>
      <w:r w:rsidR="000D22B3" w:rsidRPr="00595BCD">
        <w:rPr>
          <w:rFonts w:ascii="Lato" w:eastAsia="DengXian" w:hAnsi="Lato" w:cs="Arial"/>
          <w:iCs/>
          <w:color w:val="000000" w:themeColor="text1"/>
          <w:szCs w:val="20"/>
          <w:lang w:eastAsia="zh-CN"/>
        </w:rPr>
        <w:t xml:space="preserve"> C</w:t>
      </w:r>
      <w:r w:rsidR="000D22B3" w:rsidRPr="00595BCD">
        <w:rPr>
          <w:rFonts w:ascii="Lato" w:eastAsia="DengXian" w:hAnsi="Lato" w:cs="Arial"/>
          <w:iCs/>
          <w:color w:val="000000" w:themeColor="text1"/>
          <w:szCs w:val="20"/>
          <w:vertAlign w:val="subscript"/>
          <w:lang w:eastAsia="zh-CN"/>
        </w:rPr>
        <w:t>2</w:t>
      </w:r>
      <w:r w:rsidR="000D22B3" w:rsidRPr="00595BCD">
        <w:rPr>
          <w:rFonts w:ascii="Lato" w:eastAsia="DengXian" w:hAnsi="Lato" w:cs="Arial"/>
          <w:iCs/>
          <w:color w:val="000000" w:themeColor="text1"/>
          <w:szCs w:val="20"/>
          <w:lang w:eastAsia="zh-CN"/>
        </w:rPr>
        <w:t>H</w:t>
      </w:r>
      <w:r w:rsidR="000D22B3" w:rsidRPr="00595BCD">
        <w:rPr>
          <w:rFonts w:ascii="Lato" w:eastAsia="DengXian" w:hAnsi="Lato" w:cs="Arial"/>
          <w:iCs/>
          <w:color w:val="000000" w:themeColor="text1"/>
          <w:szCs w:val="20"/>
          <w:vertAlign w:val="subscript"/>
          <w:lang w:eastAsia="zh-CN"/>
        </w:rPr>
        <w:t>4</w:t>
      </w:r>
      <w:r w:rsidR="003A16B6" w:rsidRPr="00595BCD">
        <w:rPr>
          <w:rFonts w:ascii="Lato" w:eastAsia="DengXian" w:hAnsi="Lato" w:cs="Arial"/>
          <w:color w:val="000000" w:themeColor="text1"/>
          <w:szCs w:val="20"/>
          <w:lang w:eastAsia="zh-CN"/>
        </w:rPr>
        <w:noBreakHyphen/>
        <w:t>PVC</w:t>
      </w:r>
      <w:r w:rsidR="000D22B3" w:rsidRPr="00595BCD">
        <w:rPr>
          <w:rFonts w:ascii="Lato" w:eastAsia="DengXian" w:hAnsi="Lato" w:cs="Arial"/>
          <w:color w:val="000000" w:themeColor="text1"/>
          <w:szCs w:val="20"/>
          <w:lang w:eastAsia="zh-CN"/>
        </w:rPr>
        <w:t xml:space="preserve"> </w:t>
      </w:r>
      <w:r w:rsidR="003A16B6" w:rsidRPr="00595BCD">
        <w:rPr>
          <w:rFonts w:ascii="Lato" w:eastAsia="DengXian" w:hAnsi="Lato" w:cs="Arial"/>
          <w:color w:val="000000" w:themeColor="text1"/>
          <w:szCs w:val="20"/>
          <w:lang w:eastAsia="zh-CN"/>
        </w:rPr>
        <w:t xml:space="preserve">production chains. </w:t>
      </w:r>
      <w:r w:rsidR="00982BAE" w:rsidRPr="00595BCD">
        <w:rPr>
          <w:rFonts w:ascii="Lato" w:eastAsia="DengXian" w:hAnsi="Lato" w:cs="Arial"/>
          <w:color w:val="000000" w:themeColor="text1"/>
          <w:szCs w:val="20"/>
          <w:lang w:eastAsia="zh-CN"/>
        </w:rPr>
        <w:t xml:space="preserve">Should green acetylene production </w:t>
      </w:r>
      <w:r w:rsidR="004711A6" w:rsidRPr="00595BCD">
        <w:rPr>
          <w:rFonts w:ascii="Lato" w:eastAsia="DengXian" w:hAnsi="Lato" w:cs="Arial"/>
          <w:color w:val="000000" w:themeColor="text1"/>
          <w:szCs w:val="20"/>
          <w:lang w:eastAsia="zh-CN"/>
        </w:rPr>
        <w:t>become</w:t>
      </w:r>
      <w:r w:rsidR="00982BAE" w:rsidRPr="00595BCD">
        <w:rPr>
          <w:rFonts w:ascii="Lato" w:eastAsia="DengXian" w:hAnsi="Lato" w:cs="Arial"/>
          <w:color w:val="000000" w:themeColor="text1"/>
          <w:szCs w:val="20"/>
          <w:lang w:eastAsia="zh-CN"/>
        </w:rPr>
        <w:t xml:space="preserve"> economically feasible and/or environmentally friendly,</w:t>
      </w:r>
      <w:r w:rsidR="003A16B6" w:rsidRPr="00595BCD">
        <w:rPr>
          <w:rFonts w:ascii="Lato" w:eastAsia="DengXian" w:hAnsi="Lato" w:cs="Arial"/>
          <w:color w:val="000000" w:themeColor="text1"/>
          <w:szCs w:val="20"/>
          <w:lang w:eastAsia="zh-CN"/>
        </w:rPr>
        <w:t xml:space="preserve"> the </w:t>
      </w:r>
      <w:r w:rsidR="003A16B6" w:rsidRPr="00595BCD">
        <w:rPr>
          <w:rFonts w:ascii="Lato" w:eastAsia="DengXian" w:hAnsi="Lato" w:cs="Arial"/>
          <w:iCs/>
          <w:color w:val="000000" w:themeColor="text1"/>
          <w:szCs w:val="20"/>
          <w:lang w:eastAsia="zh-CN"/>
        </w:rPr>
        <w:t>C</w:t>
      </w:r>
      <w:r w:rsidR="003A16B6" w:rsidRPr="00595BCD">
        <w:rPr>
          <w:rFonts w:ascii="Lato" w:eastAsia="DengXian" w:hAnsi="Lato" w:cs="Arial"/>
          <w:iCs/>
          <w:color w:val="000000" w:themeColor="text1"/>
          <w:szCs w:val="20"/>
          <w:vertAlign w:val="subscript"/>
          <w:lang w:eastAsia="zh-CN"/>
        </w:rPr>
        <w:t>2</w:t>
      </w:r>
      <w:r w:rsidR="003A16B6" w:rsidRPr="00595BCD">
        <w:rPr>
          <w:rFonts w:ascii="Lato" w:eastAsia="DengXian" w:hAnsi="Lato" w:cs="Arial"/>
          <w:iCs/>
          <w:color w:val="000000" w:themeColor="text1"/>
          <w:szCs w:val="20"/>
          <w:lang w:eastAsia="zh-CN"/>
        </w:rPr>
        <w:t>H</w:t>
      </w:r>
      <w:r w:rsidR="003A16B6" w:rsidRPr="00595BCD">
        <w:rPr>
          <w:rFonts w:ascii="Lato" w:eastAsia="DengXian" w:hAnsi="Lato" w:cs="Arial"/>
          <w:iCs/>
          <w:color w:val="000000" w:themeColor="text1"/>
          <w:szCs w:val="20"/>
          <w:vertAlign w:val="subscript"/>
          <w:lang w:eastAsia="zh-CN"/>
        </w:rPr>
        <w:t>2</w:t>
      </w:r>
      <w:r w:rsidR="003A16B6" w:rsidRPr="00595BCD">
        <w:rPr>
          <w:rFonts w:ascii="Lato" w:eastAsia="DengXian" w:hAnsi="Lato" w:cs="Arial"/>
          <w:color w:val="000000" w:themeColor="text1"/>
          <w:szCs w:val="20"/>
          <w:lang w:eastAsia="zh-CN"/>
        </w:rPr>
        <w:noBreakHyphen/>
        <w:t xml:space="preserve">PVC route </w:t>
      </w:r>
      <w:r w:rsidR="00982BAE" w:rsidRPr="00595BCD">
        <w:rPr>
          <w:rFonts w:ascii="Lato" w:eastAsia="DengXian" w:hAnsi="Lato" w:cs="Arial"/>
          <w:color w:val="000000" w:themeColor="text1"/>
          <w:szCs w:val="20"/>
          <w:lang w:eastAsia="zh-CN"/>
        </w:rPr>
        <w:t>could regain relevance even outside of China</w:t>
      </w:r>
      <w:r w:rsidR="000D22B3" w:rsidRPr="00595BCD">
        <w:rPr>
          <w:rFonts w:ascii="Lato" w:eastAsia="DengXian" w:hAnsi="Lato" w:cs="Arial"/>
          <w:color w:val="000000" w:themeColor="text1"/>
          <w:szCs w:val="20"/>
          <w:lang w:eastAsia="zh-CN"/>
        </w:rPr>
        <w:t xml:space="preserve">. </w:t>
      </w:r>
      <w:r w:rsidR="00982BAE" w:rsidRPr="00595BCD">
        <w:rPr>
          <w:rFonts w:ascii="Lato" w:eastAsia="DengXian" w:hAnsi="Lato" w:cs="Arial"/>
          <w:color w:val="000000" w:themeColor="text1"/>
          <w:szCs w:val="20"/>
          <w:lang w:eastAsia="zh-CN"/>
        </w:rPr>
        <w:t xml:space="preserve">We believe that this warrants continued exploration of its </w:t>
      </w:r>
      <w:r w:rsidRPr="00595BCD">
        <w:rPr>
          <w:rFonts w:ascii="Lato" w:eastAsia="DengXian" w:hAnsi="Lato" w:cs="Arial"/>
          <w:color w:val="000000" w:themeColor="text1"/>
          <w:szCs w:val="20"/>
          <w:lang w:eastAsia="zh-CN"/>
        </w:rPr>
        <w:t xml:space="preserve">potential </w:t>
      </w:r>
      <w:r w:rsidR="00982BAE" w:rsidRPr="00595BCD">
        <w:rPr>
          <w:rFonts w:ascii="Lato" w:eastAsia="DengXian" w:hAnsi="Lato" w:cs="Arial"/>
          <w:color w:val="000000" w:themeColor="text1"/>
          <w:szCs w:val="20"/>
          <w:lang w:eastAsia="zh-CN"/>
        </w:rPr>
        <w:t>in the context</w:t>
      </w:r>
      <w:r w:rsidRPr="00595BCD">
        <w:rPr>
          <w:rFonts w:ascii="Lato" w:eastAsia="DengXian" w:hAnsi="Lato" w:cs="Arial"/>
          <w:color w:val="000000" w:themeColor="text1"/>
          <w:szCs w:val="20"/>
          <w:lang w:eastAsia="zh-CN"/>
        </w:rPr>
        <w:t xml:space="preserve"> of green</w:t>
      </w:r>
      <w:r w:rsidR="003A16B6" w:rsidRPr="00595BCD">
        <w:rPr>
          <w:rFonts w:ascii="Lato" w:eastAsia="DengXian" w:hAnsi="Lato" w:cs="Arial"/>
          <w:iCs/>
          <w:color w:val="000000" w:themeColor="text1"/>
          <w:szCs w:val="20"/>
          <w:vertAlign w:val="subscript"/>
          <w:lang w:eastAsia="zh-CN"/>
        </w:rPr>
        <w:t xml:space="preserve"> </w:t>
      </w:r>
      <w:r w:rsidR="003A16B6" w:rsidRPr="00595BCD">
        <w:rPr>
          <w:rFonts w:ascii="Lato" w:eastAsia="DengXian" w:hAnsi="Lato" w:cs="Arial"/>
          <w:color w:val="000000" w:themeColor="text1"/>
          <w:szCs w:val="20"/>
          <w:lang w:eastAsia="zh-CN"/>
        </w:rPr>
        <w:t>acetylene</w:t>
      </w:r>
      <w:r w:rsidR="00A979EA" w:rsidRPr="00595BCD">
        <w:rPr>
          <w:rFonts w:ascii="Lato" w:eastAsia="DengXian" w:hAnsi="Lato" w:cs="Arial"/>
          <w:iCs/>
          <w:color w:val="000000" w:themeColor="text1"/>
          <w:szCs w:val="20"/>
          <w:lang w:eastAsia="zh-CN"/>
        </w:rPr>
        <w:t xml:space="preserve"> </w:t>
      </w:r>
      <w:r w:rsidRPr="00595BCD">
        <w:rPr>
          <w:rFonts w:ascii="Lato" w:eastAsia="DengXian" w:hAnsi="Lato" w:cs="Arial"/>
          <w:color w:val="000000" w:themeColor="text1"/>
          <w:szCs w:val="20"/>
          <w:lang w:eastAsia="zh-CN"/>
        </w:rPr>
        <w:t>production technologies.</w:t>
      </w:r>
      <w:r w:rsidR="00946144" w:rsidRPr="00595BCD">
        <w:rPr>
          <w:rFonts w:ascii="Lato" w:eastAsia="DengXian" w:hAnsi="Lato" w:cs="Arial"/>
          <w:color w:val="000000" w:themeColor="text1"/>
          <w:szCs w:val="20"/>
          <w:lang w:eastAsia="zh-CN"/>
        </w:rPr>
        <w:t xml:space="preserve"> </w:t>
      </w:r>
    </w:p>
    <w:p w14:paraId="76D84B82" w14:textId="793A6369" w:rsidR="006A1F91" w:rsidRPr="00595BCD" w:rsidRDefault="00982BAE" w:rsidP="00766313">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lastRenderedPageBreak/>
        <w:t xml:space="preserve">Concerning </w:t>
      </w:r>
      <w:r w:rsidR="00281CBC" w:rsidRPr="00595BCD">
        <w:rPr>
          <w:rFonts w:ascii="Lato" w:eastAsia="DengXian" w:hAnsi="Lato" w:cs="Arial"/>
          <w:color w:val="000000" w:themeColor="text1"/>
          <w:szCs w:val="20"/>
          <w:lang w:eastAsia="zh-CN"/>
        </w:rPr>
        <w:t>1,4</w:t>
      </w:r>
      <w:r w:rsidR="00281CBC" w:rsidRPr="00595BCD">
        <w:rPr>
          <w:rFonts w:ascii="Lato" w:eastAsia="DengXian" w:hAnsi="Lato" w:cs="Arial"/>
          <w:color w:val="000000" w:themeColor="text1"/>
          <w:szCs w:val="20"/>
          <w:lang w:eastAsia="zh-CN"/>
        </w:rPr>
        <w:noBreakHyphen/>
        <w:t>Butanediol (BDO)</w:t>
      </w:r>
      <w:r w:rsidRPr="00595BCD">
        <w:rPr>
          <w:rFonts w:ascii="Lato" w:eastAsia="DengXian" w:hAnsi="Lato" w:cs="Arial"/>
          <w:color w:val="000000" w:themeColor="text1"/>
          <w:szCs w:val="20"/>
          <w:lang w:eastAsia="zh-CN"/>
        </w:rPr>
        <w:t xml:space="preserve">, we agree that global production is currently in a state of overcapacity, driven largely by the recent development of a more cost-effective </w:t>
      </w:r>
      <w:r w:rsidRPr="00595BCD">
        <w:rPr>
          <w:rFonts w:ascii="Lato" w:eastAsia="DengXian" w:hAnsi="Lato" w:cs="Arial"/>
          <w:iCs/>
          <w:color w:val="000000" w:themeColor="text1"/>
          <w:szCs w:val="20"/>
          <w:lang w:eastAsia="zh-CN"/>
        </w:rPr>
        <w:t>C</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iCs/>
          <w:color w:val="000000" w:themeColor="text1"/>
          <w:szCs w:val="20"/>
          <w:lang w:eastAsia="zh-CN"/>
        </w:rPr>
        <w:t>H</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t xml:space="preserve">-to-BDO process in China. </w:t>
      </w:r>
      <w:r w:rsidR="002174DD" w:rsidRPr="00595BCD">
        <w:rPr>
          <w:rFonts w:ascii="Lato" w:eastAsia="DengXian" w:hAnsi="Lato" w:cs="Arial"/>
          <w:color w:val="000000" w:themeColor="text1"/>
          <w:szCs w:val="20"/>
          <w:lang w:eastAsia="zh-CN"/>
        </w:rPr>
        <w:t>This process has significantly reduced market prices and now accounts for over 55% of the world’s capacity and 40% of global production (</w:t>
      </w:r>
      <w:r w:rsidR="002174DD" w:rsidRPr="00595BCD">
        <w:rPr>
          <w:rFonts w:ascii="Lato" w:eastAsia="DengXian" w:hAnsi="Lato" w:cs="Arial"/>
          <w:iCs/>
          <w:color w:val="000000" w:themeColor="text1"/>
          <w:szCs w:val="20"/>
          <w:lang w:eastAsia="zh-CN"/>
        </w:rPr>
        <w:t>ChemCatChem</w:t>
      </w:r>
      <w:r w:rsidR="002174DD" w:rsidRPr="00595BCD">
        <w:rPr>
          <w:rFonts w:ascii="Lato" w:eastAsia="DengXian" w:hAnsi="Lato" w:cs="Arial"/>
          <w:color w:val="000000" w:themeColor="text1"/>
          <w:szCs w:val="20"/>
          <w:lang w:eastAsia="zh-CN"/>
        </w:rPr>
        <w:t xml:space="preserve"> 2020, 12, 2859; </w:t>
      </w:r>
      <w:r w:rsidR="002174DD" w:rsidRPr="00595BCD">
        <w:rPr>
          <w:rFonts w:ascii="Lato" w:hAnsi="Lato" w:cs="Arial"/>
          <w:iCs/>
          <w:szCs w:val="20"/>
        </w:rPr>
        <w:t>J. Adv. Manuf. Process.</w:t>
      </w:r>
      <w:r w:rsidR="002174DD" w:rsidRPr="00595BCD">
        <w:rPr>
          <w:rFonts w:ascii="Lato" w:hAnsi="Lato" w:cs="Arial"/>
          <w:szCs w:val="20"/>
        </w:rPr>
        <w:t xml:space="preserve"> </w:t>
      </w:r>
      <w:r w:rsidR="002174DD" w:rsidRPr="00595BCD">
        <w:rPr>
          <w:rFonts w:ascii="Lato" w:eastAsia="DengXian" w:hAnsi="Lato" w:cs="Arial"/>
          <w:color w:val="000000" w:themeColor="text1"/>
          <w:szCs w:val="20"/>
          <w:lang w:eastAsia="zh-CN"/>
        </w:rPr>
        <w:t>2020, 2,</w:t>
      </w:r>
      <w:r w:rsidR="002174DD" w:rsidRPr="00595BCD">
        <w:rPr>
          <w:rFonts w:ascii="Lato" w:hAnsi="Lato" w:cs="Arial"/>
          <w:szCs w:val="20"/>
          <w:lang w:eastAsia="zh-CN"/>
        </w:rPr>
        <w:t xml:space="preserve"> </w:t>
      </w:r>
      <w:r w:rsidR="002174DD" w:rsidRPr="00595BCD">
        <w:rPr>
          <w:rFonts w:ascii="Lato" w:hAnsi="Lato" w:cs="Arial"/>
          <w:szCs w:val="20"/>
        </w:rPr>
        <w:t>e10054</w:t>
      </w:r>
      <w:r w:rsidR="002174DD" w:rsidRPr="00595BCD">
        <w:rPr>
          <w:rFonts w:ascii="Lato" w:eastAsia="DengXian" w:hAnsi="Lato" w:cs="Arial"/>
          <w:color w:val="000000" w:themeColor="text1"/>
          <w:szCs w:val="20"/>
          <w:lang w:eastAsia="zh-CN"/>
        </w:rPr>
        <w:t xml:space="preserve">). While </w:t>
      </w:r>
      <w:r w:rsidR="00281CBC" w:rsidRPr="00595BCD">
        <w:rPr>
          <w:rFonts w:ascii="Lato" w:eastAsia="DengXian" w:hAnsi="Lato" w:cs="Arial"/>
          <w:color w:val="000000" w:themeColor="text1"/>
          <w:szCs w:val="20"/>
          <w:lang w:eastAsia="zh-CN"/>
        </w:rPr>
        <w:t>alternative</w:t>
      </w:r>
      <w:r w:rsidR="002174DD" w:rsidRPr="00595BCD">
        <w:rPr>
          <w:rFonts w:ascii="Lato" w:eastAsia="DengXian" w:hAnsi="Lato" w:cs="Arial"/>
          <w:color w:val="000000" w:themeColor="text1"/>
          <w:szCs w:val="20"/>
          <w:lang w:eastAsia="zh-CN"/>
        </w:rPr>
        <w:t xml:space="preserve"> routes</w:t>
      </w:r>
      <w:r w:rsidR="00281CBC" w:rsidRPr="00595BCD">
        <w:rPr>
          <w:rFonts w:ascii="Lato" w:eastAsia="DengXian" w:hAnsi="Lato" w:cs="Arial"/>
          <w:color w:val="000000" w:themeColor="text1"/>
          <w:szCs w:val="20"/>
          <w:lang w:eastAsia="zh-CN"/>
        </w:rPr>
        <w:t xml:space="preserve"> u</w:t>
      </w:r>
      <w:r w:rsidR="002174DD" w:rsidRPr="00595BCD">
        <w:rPr>
          <w:rFonts w:ascii="Lato" w:eastAsia="DengXian" w:hAnsi="Lato" w:cs="Arial"/>
          <w:color w:val="000000" w:themeColor="text1"/>
          <w:szCs w:val="20"/>
          <w:lang w:eastAsia="zh-CN"/>
        </w:rPr>
        <w:t>sing</w:t>
      </w:r>
      <w:r w:rsidR="00281CBC" w:rsidRPr="00595BCD">
        <w:rPr>
          <w:rFonts w:ascii="Lato" w:eastAsia="DengXian" w:hAnsi="Lato" w:cs="Arial"/>
          <w:color w:val="000000" w:themeColor="text1"/>
          <w:szCs w:val="20"/>
          <w:lang w:eastAsia="zh-CN"/>
        </w:rPr>
        <w:t xml:space="preserve"> intermediates such as maleic anhydride or 1,4</w:t>
      </w:r>
      <w:r w:rsidR="00281CBC" w:rsidRPr="00595BCD">
        <w:rPr>
          <w:rFonts w:ascii="Lato" w:eastAsia="DengXian" w:hAnsi="Lato" w:cs="Arial"/>
          <w:color w:val="000000" w:themeColor="text1"/>
          <w:szCs w:val="20"/>
          <w:lang w:eastAsia="zh-CN"/>
        </w:rPr>
        <w:noBreakHyphen/>
        <w:t>diacetoxy</w:t>
      </w:r>
      <w:r w:rsidR="00281CBC" w:rsidRPr="00595BCD">
        <w:rPr>
          <w:rFonts w:ascii="Lato" w:eastAsia="DengXian" w:hAnsi="Lato" w:cs="Arial"/>
          <w:color w:val="000000" w:themeColor="text1"/>
          <w:szCs w:val="20"/>
          <w:lang w:eastAsia="zh-CN"/>
        </w:rPr>
        <w:noBreakHyphen/>
        <w:t>2</w:t>
      </w:r>
      <w:r w:rsidR="00281CBC" w:rsidRPr="00595BCD">
        <w:rPr>
          <w:rFonts w:ascii="Lato" w:eastAsia="DengXian" w:hAnsi="Lato" w:cs="Arial"/>
          <w:color w:val="000000" w:themeColor="text1"/>
          <w:szCs w:val="20"/>
          <w:lang w:eastAsia="zh-CN"/>
        </w:rPr>
        <w:noBreakHyphen/>
        <w:t>butene</w:t>
      </w:r>
      <w:r w:rsidR="002174DD" w:rsidRPr="00595BCD">
        <w:rPr>
          <w:rFonts w:ascii="Lato" w:eastAsia="DengXian" w:hAnsi="Lato" w:cs="Arial"/>
          <w:color w:val="000000" w:themeColor="text1"/>
          <w:szCs w:val="20"/>
          <w:lang w:eastAsia="zh-CN"/>
        </w:rPr>
        <w:t xml:space="preserve"> have gained prominence, the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281CBC" w:rsidRPr="00595BCD">
        <w:rPr>
          <w:rFonts w:ascii="Lato" w:eastAsia="DengXian" w:hAnsi="Lato" w:cs="Arial"/>
          <w:color w:val="000000" w:themeColor="text1"/>
          <w:szCs w:val="20"/>
          <w:lang w:eastAsia="zh-CN"/>
        </w:rPr>
        <w:t xml:space="preserve">-based </w:t>
      </w:r>
      <w:r w:rsidR="002174DD" w:rsidRPr="00595BCD">
        <w:rPr>
          <w:rFonts w:ascii="Lato" w:eastAsia="DengXian" w:hAnsi="Lato" w:cs="Arial"/>
          <w:color w:val="000000" w:themeColor="text1"/>
          <w:szCs w:val="20"/>
          <w:lang w:eastAsia="zh-CN"/>
        </w:rPr>
        <w:t>process remains critical in certain contexts, as demonstrated by its cost and efficiency advantages in China.</w:t>
      </w:r>
    </w:p>
    <w:p w14:paraId="0BCB3529" w14:textId="5A007004" w:rsidR="00281CBC" w:rsidRPr="00595BCD" w:rsidRDefault="006A1F91" w:rsidP="00531BB2">
      <w:pPr>
        <w:spacing w:after="0"/>
        <w:rPr>
          <w:rFonts w:ascii="Lato" w:eastAsia="DengXian" w:hAnsi="Lato" w:cs="Arial"/>
          <w:b/>
          <w:bCs/>
          <w:color w:val="000000" w:themeColor="text1"/>
          <w:szCs w:val="20"/>
          <w:lang w:eastAsia="zh-CN"/>
        </w:rPr>
      </w:pPr>
      <w:r w:rsidRPr="00595BCD">
        <w:rPr>
          <w:rFonts w:ascii="Lato" w:eastAsia="DengXian" w:hAnsi="Lato" w:cs="Arial"/>
          <w:b/>
          <w:bCs/>
          <w:color w:val="000000" w:themeColor="text1"/>
          <w:szCs w:val="20"/>
          <w:lang w:eastAsia="zh-CN"/>
        </w:rPr>
        <w:t>Action:</w:t>
      </w:r>
      <w:r w:rsidRPr="00595BCD">
        <w:rPr>
          <w:rFonts w:ascii="Lato" w:eastAsia="DengXian" w:hAnsi="Lato" w:cs="Arial"/>
          <w:bCs/>
          <w:color w:val="000000" w:themeColor="text1"/>
          <w:szCs w:val="20"/>
          <w:lang w:eastAsia="zh-CN"/>
        </w:rPr>
        <w:t xml:space="preserve"> </w:t>
      </w:r>
      <w:r w:rsidR="00281CBC" w:rsidRPr="00595BCD">
        <w:rPr>
          <w:rFonts w:ascii="Lato" w:eastAsia="DengXian" w:hAnsi="Lato" w:cs="Arial"/>
          <w:bCs/>
          <w:color w:val="000000" w:themeColor="text1"/>
          <w:szCs w:val="20"/>
          <w:lang w:eastAsia="zh-CN"/>
        </w:rPr>
        <w:t xml:space="preserve">We have </w:t>
      </w:r>
      <w:r w:rsidR="00510193" w:rsidRPr="00595BCD">
        <w:rPr>
          <w:rFonts w:ascii="Lato" w:eastAsia="DengXian" w:hAnsi="Lato" w:cs="Arial"/>
          <w:bCs/>
          <w:color w:val="000000" w:themeColor="text1"/>
          <w:szCs w:val="20"/>
          <w:lang w:eastAsia="zh-CN"/>
        </w:rPr>
        <w:t>included</w:t>
      </w:r>
      <w:r w:rsidR="00281CBC" w:rsidRPr="00595BCD">
        <w:rPr>
          <w:rFonts w:ascii="Lato" w:eastAsia="DengXian" w:hAnsi="Lato" w:cs="Arial"/>
          <w:bCs/>
          <w:color w:val="000000" w:themeColor="text1"/>
          <w:szCs w:val="20"/>
          <w:lang w:eastAsia="zh-CN"/>
        </w:rPr>
        <w:t xml:space="preserve"> </w:t>
      </w:r>
      <w:r w:rsidR="007314DC" w:rsidRPr="00595BCD">
        <w:rPr>
          <w:rFonts w:ascii="Lato" w:eastAsia="DengXian" w:hAnsi="Lato" w:cs="Arial"/>
          <w:bCs/>
          <w:color w:val="000000" w:themeColor="text1"/>
          <w:szCs w:val="20"/>
          <w:lang w:eastAsia="zh-CN"/>
        </w:rPr>
        <w:t xml:space="preserve">the </w:t>
      </w:r>
      <w:r w:rsidR="00281CBC" w:rsidRPr="00595BCD">
        <w:rPr>
          <w:rFonts w:ascii="Lato" w:eastAsia="DengXian" w:hAnsi="Lato" w:cs="Arial"/>
          <w:bCs/>
          <w:color w:val="000000" w:themeColor="text1"/>
          <w:szCs w:val="20"/>
          <w:lang w:eastAsia="zh-CN"/>
        </w:rPr>
        <w:t>reasons behind BDO overcapacity in Section</w:t>
      </w:r>
      <w:r w:rsidR="00A83FB1" w:rsidRPr="00595BCD">
        <w:rPr>
          <w:rFonts w:ascii="Lato" w:eastAsia="DengXian" w:hAnsi="Lato" w:cs="Arial"/>
          <w:bCs/>
          <w:color w:val="000000" w:themeColor="text1"/>
          <w:szCs w:val="20"/>
          <w:lang w:eastAsia="zh-CN"/>
        </w:rPr>
        <w:t xml:space="preserve"> </w:t>
      </w:r>
      <w:r w:rsidR="00281CBC" w:rsidRPr="00595BCD">
        <w:rPr>
          <w:rFonts w:ascii="Lato" w:eastAsia="DengXian" w:hAnsi="Lato" w:cs="Arial"/>
          <w:bCs/>
          <w:color w:val="000000" w:themeColor="text1"/>
          <w:szCs w:val="20"/>
          <w:lang w:eastAsia="zh-CN"/>
        </w:rPr>
        <w:t xml:space="preserve">2.1 to highlight the significance of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 xml:space="preserve"> </w:t>
      </w:r>
      <w:r w:rsidR="00281CBC" w:rsidRPr="00595BCD">
        <w:rPr>
          <w:rFonts w:ascii="Lato" w:eastAsia="DengXian" w:hAnsi="Lato" w:cs="Arial"/>
          <w:bCs/>
          <w:color w:val="000000" w:themeColor="text1"/>
          <w:szCs w:val="20"/>
          <w:lang w:eastAsia="zh-CN"/>
        </w:rPr>
        <w:t>(page</w:t>
      </w:r>
      <w:r w:rsidR="00A83FB1" w:rsidRPr="00595BCD">
        <w:rPr>
          <w:rFonts w:ascii="Lato" w:eastAsia="DengXian" w:hAnsi="Lato" w:cs="Arial"/>
          <w:bCs/>
          <w:color w:val="000000" w:themeColor="text1"/>
          <w:szCs w:val="20"/>
          <w:lang w:eastAsia="zh-CN"/>
        </w:rPr>
        <w:t xml:space="preserve"> </w:t>
      </w:r>
      <w:r w:rsidR="002F4A42">
        <w:rPr>
          <w:rFonts w:ascii="Lato" w:eastAsia="DengXian" w:hAnsi="Lato" w:cs="Arial" w:hint="eastAsia"/>
          <w:bCs/>
          <w:color w:val="000000" w:themeColor="text1"/>
          <w:szCs w:val="20"/>
          <w:lang w:eastAsia="zh-CN"/>
        </w:rPr>
        <w:t>4</w:t>
      </w:r>
      <w:r w:rsidR="00281CBC" w:rsidRPr="00595BCD">
        <w:rPr>
          <w:rFonts w:ascii="Lato" w:eastAsia="DengXian" w:hAnsi="Lato" w:cs="Arial"/>
          <w:bCs/>
          <w:color w:val="000000" w:themeColor="text1"/>
          <w:szCs w:val="20"/>
          <w:lang w:eastAsia="zh-CN"/>
        </w:rPr>
        <w:t xml:space="preserve">, </w:t>
      </w:r>
      <w:r w:rsidR="00690814">
        <w:rPr>
          <w:rFonts w:ascii="Lato" w:eastAsia="DengXian" w:hAnsi="Lato" w:cs="Arial"/>
          <w:iCs/>
          <w:color w:val="000000" w:themeColor="text1"/>
          <w:szCs w:val="20"/>
          <w:lang w:eastAsia="zh-CN"/>
        </w:rPr>
        <w:t>30</w:t>
      </w:r>
      <w:r w:rsidR="002F4A42" w:rsidRPr="002F4A42">
        <w:rPr>
          <w:rFonts w:ascii="Lato" w:eastAsia="DengXian" w:hAnsi="Lato" w:cs="Arial"/>
          <w:iCs/>
          <w:color w:val="000000" w:themeColor="text1"/>
          <w:szCs w:val="20"/>
          <w:lang w:eastAsia="zh-CN"/>
        </w:rPr>
        <w:t>–</w:t>
      </w:r>
      <w:r w:rsidR="002F4A42" w:rsidRPr="002F4A42">
        <w:rPr>
          <w:rFonts w:ascii="Lato" w:eastAsia="DengXian" w:hAnsi="Lato" w:cs="Arial" w:hint="eastAsia"/>
          <w:iCs/>
          <w:color w:val="000000" w:themeColor="text1"/>
          <w:szCs w:val="20"/>
          <w:lang w:eastAsia="zh-CN"/>
        </w:rPr>
        <w:t>3</w:t>
      </w:r>
      <w:r w:rsidR="002F4A42">
        <w:rPr>
          <w:rFonts w:ascii="Lato" w:eastAsia="DengXian" w:hAnsi="Lato" w:cs="Arial" w:hint="eastAsia"/>
          <w:iCs/>
          <w:color w:val="000000" w:themeColor="text1"/>
          <w:szCs w:val="20"/>
          <w:lang w:eastAsia="zh-CN"/>
        </w:rPr>
        <w:t>3</w:t>
      </w:r>
      <w:r w:rsidR="00281CBC" w:rsidRPr="00595BCD">
        <w:rPr>
          <w:rFonts w:ascii="Lato" w:eastAsia="DengXian" w:hAnsi="Lato" w:cs="Arial"/>
          <w:bCs/>
          <w:color w:val="000000" w:themeColor="text1"/>
          <w:szCs w:val="20"/>
          <w:lang w:eastAsia="zh-CN"/>
        </w:rPr>
        <w:t>).</w:t>
      </w:r>
    </w:p>
    <w:p w14:paraId="1E04536B" w14:textId="77777777" w:rsidR="00531BB2" w:rsidRPr="00595BCD" w:rsidRDefault="00531BB2" w:rsidP="00766313">
      <w:pPr>
        <w:spacing w:after="0"/>
        <w:rPr>
          <w:rFonts w:ascii="Lato" w:eastAsia="DengXian" w:hAnsi="Lato" w:cs="Arial"/>
          <w:color w:val="000000" w:themeColor="text1"/>
          <w:szCs w:val="20"/>
          <w:lang w:eastAsia="zh-CN"/>
        </w:rPr>
      </w:pPr>
    </w:p>
    <w:p w14:paraId="0AA40323" w14:textId="18741CE4" w:rsidR="00013347" w:rsidRPr="00595BCD" w:rsidRDefault="00013347" w:rsidP="00766313">
      <w:pPr>
        <w:spacing w:after="80"/>
        <w:rPr>
          <w:rFonts w:ascii="Lato" w:eastAsiaTheme="minorHAnsi" w:hAnsi="Lato" w:cs="Arial"/>
          <w:iCs/>
          <w:color w:val="0000FF"/>
          <w:szCs w:val="20"/>
        </w:rPr>
      </w:pPr>
      <w:r w:rsidRPr="00595BCD">
        <w:rPr>
          <w:rFonts w:ascii="Lato" w:eastAsiaTheme="minorHAnsi" w:hAnsi="Lato" w:cs="Arial"/>
          <w:iCs/>
          <w:color w:val="0000FF"/>
          <w:szCs w:val="20"/>
        </w:rPr>
        <w:t>2.5.</w:t>
      </w:r>
      <w:r w:rsidR="00510193" w:rsidRPr="00595BCD">
        <w:rPr>
          <w:rFonts w:ascii="Lato" w:eastAsia="DengXian" w:hAnsi="Lato" w:cs="Arial"/>
          <w:iCs/>
          <w:color w:val="0000FF"/>
          <w:szCs w:val="20"/>
          <w:lang w:eastAsia="zh-CN"/>
        </w:rPr>
        <w:t xml:space="preserve"> </w:t>
      </w:r>
      <w:r w:rsidR="002D6B9F" w:rsidRPr="00595BCD">
        <w:rPr>
          <w:rFonts w:ascii="Lato" w:eastAsiaTheme="minorHAnsi" w:hAnsi="Lato" w:cs="Arial"/>
          <w:iCs/>
          <w:color w:val="0000FF"/>
          <w:szCs w:val="20"/>
        </w:rPr>
        <w:t>Regarding the environmental and economic assessment of acetylene synthesis routes, fossil</w:t>
      </w:r>
      <w:r w:rsidR="00E7724F" w:rsidRPr="00595BCD">
        <w:rPr>
          <w:rFonts w:ascii="Lato" w:eastAsiaTheme="minorHAnsi" w:hAnsi="Lato" w:cs="Arial"/>
          <w:iCs/>
          <w:color w:val="0000FF"/>
          <w:szCs w:val="20"/>
        </w:rPr>
        <w:t xml:space="preserve"> </w:t>
      </w:r>
      <w:r w:rsidR="002D6B9F" w:rsidRPr="00595BCD">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H</w:t>
      </w:r>
      <w:r w:rsidR="002D6B9F" w:rsidRPr="00595BCD">
        <w:rPr>
          <w:rFonts w:ascii="Lato" w:eastAsiaTheme="minorHAnsi" w:hAnsi="Lato" w:cs="Arial"/>
          <w:iCs/>
          <w:color w:val="0000FF"/>
          <w:szCs w:val="20"/>
          <w:vertAlign w:val="subscript"/>
        </w:rPr>
        <w:t>2</w:t>
      </w:r>
      <w:r w:rsidR="002D6B9F" w:rsidRPr="00595BCD">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4526142B" w:rsidR="00CF68D3" w:rsidRPr="00595BCD" w:rsidRDefault="004B275C" w:rsidP="00766313">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As noted in </w:t>
      </w:r>
      <w:r w:rsidR="002174DD" w:rsidRPr="00595BCD">
        <w:rPr>
          <w:rFonts w:ascii="Lato" w:eastAsia="DengXian" w:hAnsi="Lato" w:cs="Arial"/>
          <w:iCs/>
          <w:color w:val="000000" w:themeColor="text1"/>
          <w:szCs w:val="20"/>
          <w:lang w:eastAsia="zh-CN"/>
        </w:rPr>
        <w:t xml:space="preserve">our </w:t>
      </w:r>
      <w:r w:rsidR="00524A9A" w:rsidRPr="00595BCD">
        <w:rPr>
          <w:rFonts w:ascii="Lato" w:eastAsia="DengXian" w:hAnsi="Lato" w:cs="Arial"/>
          <w:iCs/>
          <w:color w:val="000000" w:themeColor="text1"/>
          <w:szCs w:val="20"/>
          <w:lang w:eastAsia="zh-CN"/>
        </w:rPr>
        <w:t xml:space="preserve">response to </w:t>
      </w:r>
      <w:r w:rsidRPr="00595BCD">
        <w:rPr>
          <w:rFonts w:ascii="Lato" w:eastAsia="DengXian" w:hAnsi="Lato" w:cs="Arial"/>
          <w:iCs/>
          <w:color w:val="000000" w:themeColor="text1"/>
          <w:szCs w:val="20"/>
          <w:lang w:eastAsia="zh-CN"/>
        </w:rPr>
        <w:t>comment</w:t>
      </w:r>
      <w:r w:rsidR="00A83FB1"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 xml:space="preserve">2.3, </w:t>
      </w:r>
      <w:r w:rsidR="002174DD" w:rsidRPr="00595BCD">
        <w:rPr>
          <w:rFonts w:ascii="Lato" w:eastAsia="DengXian" w:hAnsi="Lato" w:cs="Arial"/>
          <w:iCs/>
          <w:color w:val="000000" w:themeColor="text1"/>
          <w:szCs w:val="20"/>
          <w:lang w:eastAsia="zh-CN"/>
        </w:rPr>
        <w:t xml:space="preserve">while the current availability of biochar and biomethane is limited, projections indicate that </w:t>
      </w:r>
      <w:r w:rsidRPr="00595BCD">
        <w:rPr>
          <w:rFonts w:ascii="Lato" w:eastAsia="DengXian" w:hAnsi="Lato" w:cs="Arial"/>
          <w:iCs/>
          <w:color w:val="000000" w:themeColor="text1"/>
          <w:szCs w:val="20"/>
          <w:lang w:eastAsia="zh-CN"/>
        </w:rPr>
        <w:t xml:space="preserve">by 2050, </w:t>
      </w:r>
      <w:r w:rsidR="002174DD" w:rsidRPr="00595BCD">
        <w:rPr>
          <w:rFonts w:ascii="Lato" w:eastAsia="DengXian" w:hAnsi="Lato" w:cs="Arial"/>
          <w:iCs/>
          <w:color w:val="000000" w:themeColor="text1"/>
          <w:szCs w:val="20"/>
          <w:lang w:eastAsia="zh-CN"/>
        </w:rPr>
        <w:t>biochar (</w:t>
      </w:r>
      <w:r w:rsidRPr="00595BCD">
        <w:rPr>
          <w:rFonts w:ascii="Lato" w:eastAsia="DengXian" w:hAnsi="Lato" w:cs="Arial"/>
          <w:iCs/>
          <w:color w:val="000000" w:themeColor="text1"/>
          <w:szCs w:val="20"/>
          <w:lang w:eastAsia="zh-CN"/>
        </w:rPr>
        <w:t>4%</w:t>
      </w:r>
      <w:r w:rsidR="002174DD" w:rsidRPr="00595BCD">
        <w:rPr>
          <w:rFonts w:ascii="Lato" w:eastAsia="DengXian" w:hAnsi="Lato" w:cs="Arial"/>
          <w:iCs/>
          <w:color w:val="000000" w:themeColor="text1"/>
          <w:szCs w:val="20"/>
          <w:lang w:eastAsia="zh-CN"/>
        </w:rPr>
        <w:t xml:space="preserve"> of its potential)</w:t>
      </w:r>
      <w:r w:rsidRPr="00595BCD">
        <w:rPr>
          <w:rFonts w:ascii="Lato" w:eastAsia="DengXian" w:hAnsi="Lato" w:cs="Arial"/>
          <w:iCs/>
          <w:color w:val="000000" w:themeColor="text1"/>
          <w:szCs w:val="20"/>
          <w:lang w:eastAsia="zh-CN"/>
        </w:rPr>
        <w:t xml:space="preserve"> and </w:t>
      </w:r>
      <w:r w:rsidR="002174DD" w:rsidRPr="00595BCD">
        <w:rPr>
          <w:rFonts w:ascii="Lato" w:eastAsia="DengXian" w:hAnsi="Lato" w:cs="Arial"/>
          <w:iCs/>
          <w:color w:val="000000" w:themeColor="text1"/>
          <w:szCs w:val="20"/>
          <w:lang w:eastAsia="zh-CN"/>
        </w:rPr>
        <w:t>biomethane (</w:t>
      </w:r>
      <w:r w:rsidRPr="00595BCD">
        <w:rPr>
          <w:rFonts w:ascii="Lato" w:eastAsia="DengXian" w:hAnsi="Lato" w:cs="Arial"/>
          <w:iCs/>
          <w:color w:val="000000" w:themeColor="text1"/>
          <w:szCs w:val="20"/>
          <w:lang w:eastAsia="zh-CN"/>
        </w:rPr>
        <w:t xml:space="preserve">26% </w:t>
      </w:r>
      <w:r w:rsidR="00473C2B" w:rsidRPr="00595BCD">
        <w:rPr>
          <w:rFonts w:ascii="Lato" w:eastAsia="DengXian" w:hAnsi="Lato" w:cs="Arial"/>
          <w:iCs/>
          <w:color w:val="000000" w:themeColor="text1"/>
          <w:szCs w:val="20"/>
          <w:lang w:eastAsia="zh-CN"/>
        </w:rPr>
        <w:t>or less</w:t>
      </w:r>
      <w:r w:rsidR="002174DD" w:rsidRPr="00595BCD">
        <w:rPr>
          <w:rFonts w:ascii="Lato" w:eastAsia="DengXian" w:hAnsi="Lato" w:cs="Arial"/>
          <w:iCs/>
          <w:color w:val="000000" w:themeColor="text1"/>
          <w:szCs w:val="20"/>
          <w:lang w:eastAsia="zh-CN"/>
        </w:rPr>
        <w:t xml:space="preserve"> of its potential</w:t>
      </w:r>
      <w:r w:rsidR="00473C2B" w:rsidRPr="00595BCD">
        <w:rPr>
          <w:rFonts w:ascii="Lato" w:eastAsia="DengXian" w:hAnsi="Lato" w:cs="Arial"/>
          <w:iCs/>
          <w:color w:val="000000" w:themeColor="text1"/>
          <w:szCs w:val="20"/>
          <w:lang w:eastAsia="zh-CN"/>
        </w:rPr>
        <w:t xml:space="preserve">) </w:t>
      </w:r>
      <w:r w:rsidR="00DD2E7E" w:rsidRPr="00595BCD">
        <w:rPr>
          <w:rFonts w:ascii="Lato" w:eastAsia="DengXian" w:hAnsi="Lato" w:cs="Arial"/>
          <w:iCs/>
          <w:color w:val="000000" w:themeColor="text1"/>
          <w:szCs w:val="20"/>
          <w:lang w:eastAsia="zh-CN"/>
        </w:rPr>
        <w:t xml:space="preserve">will be sufficient to meet current global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DD2E7E" w:rsidRPr="00595BCD">
        <w:rPr>
          <w:rFonts w:ascii="Lato" w:eastAsia="DengXian" w:hAnsi="Lato" w:cs="Arial"/>
          <w:iCs/>
          <w:color w:val="000000" w:themeColor="text1"/>
          <w:szCs w:val="20"/>
          <w:lang w:eastAsia="zh-CN"/>
        </w:rPr>
        <w:t>demands.</w:t>
      </w:r>
    </w:p>
    <w:p w14:paraId="36275FBD" w14:textId="094F6AFF" w:rsidR="000E0802" w:rsidRPr="00595BCD" w:rsidRDefault="002174DD" w:rsidP="00766313">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recognize the reviewer’s suggestion to evaluate </w:t>
      </w:r>
      <w:r w:rsidR="00921503" w:rsidRPr="00595BCD">
        <w:rPr>
          <w:rFonts w:ascii="Lato" w:eastAsia="DengXian" w:hAnsi="Lato" w:cs="Arial"/>
          <w:iCs/>
          <w:color w:val="000000" w:themeColor="text1"/>
          <w:szCs w:val="20"/>
          <w:lang w:eastAsia="zh-CN"/>
        </w:rPr>
        <w:t xml:space="preserve">acetylene synthesis in </w:t>
      </w:r>
      <w:r w:rsidRPr="00595BCD">
        <w:rPr>
          <w:rFonts w:ascii="Lato" w:eastAsia="DengXian" w:hAnsi="Lato" w:cs="Arial"/>
          <w:iCs/>
          <w:color w:val="000000" w:themeColor="text1"/>
          <w:szCs w:val="20"/>
          <w:lang w:eastAsia="zh-CN"/>
        </w:rPr>
        <w:t>the context of specific industrial ecosystems, such as</w:t>
      </w:r>
      <w:r w:rsidR="00921503" w:rsidRPr="00595BCD">
        <w:rPr>
          <w:rFonts w:ascii="Lato" w:eastAsia="DengXian" w:hAnsi="Lato" w:cs="Arial"/>
          <w:iCs/>
          <w:color w:val="000000" w:themeColor="text1"/>
          <w:szCs w:val="20"/>
          <w:lang w:eastAsia="zh-CN"/>
        </w:rPr>
        <w:t xml:space="preserve"> near the chlor</w:t>
      </w:r>
      <w:r w:rsidR="00921503" w:rsidRPr="00595BCD">
        <w:rPr>
          <w:rFonts w:ascii="Lato" w:eastAsia="DengXian" w:hAnsi="Lato" w:cs="Arial"/>
          <w:iCs/>
          <w:color w:val="000000" w:themeColor="text1"/>
          <w:szCs w:val="20"/>
          <w:lang w:eastAsia="zh-CN"/>
        </w:rPr>
        <w:noBreakHyphen/>
        <w:t>alkali industry</w:t>
      </w:r>
      <w:r w:rsidRPr="00595BCD">
        <w:rPr>
          <w:rFonts w:ascii="Lato" w:eastAsia="DengXian" w:hAnsi="Lato" w:cs="Arial"/>
          <w:iCs/>
          <w:color w:val="000000" w:themeColor="text1"/>
          <w:szCs w:val="20"/>
          <w:lang w:eastAsia="zh-CN"/>
        </w:rPr>
        <w:t>. Our assessment</w:t>
      </w:r>
      <w:r w:rsidR="00921503" w:rsidRPr="00595BCD">
        <w:rPr>
          <w:rFonts w:ascii="Lato" w:eastAsia="DengXian" w:hAnsi="Lato" w:cs="Arial"/>
          <w:iCs/>
          <w:color w:val="000000" w:themeColor="text1"/>
          <w:szCs w:val="20"/>
          <w:lang w:eastAsia="zh-CN"/>
        </w:rPr>
        <w:t xml:space="preserve"> assume</w:t>
      </w:r>
      <w:r w:rsidRPr="00595BCD">
        <w:rPr>
          <w:rFonts w:ascii="Lato" w:eastAsia="DengXian" w:hAnsi="Lato" w:cs="Arial"/>
          <w:iCs/>
          <w:color w:val="000000" w:themeColor="text1"/>
          <w:szCs w:val="20"/>
          <w:lang w:eastAsia="zh-CN"/>
        </w:rPr>
        <w:t>s</w:t>
      </w:r>
      <w:r w:rsidR="00921503" w:rsidRPr="00595BCD">
        <w:rPr>
          <w:rFonts w:ascii="Lato" w:eastAsia="DengXian" w:hAnsi="Lato" w:cs="Arial"/>
          <w:iCs/>
          <w:color w:val="000000" w:themeColor="text1"/>
          <w:szCs w:val="20"/>
          <w:lang w:eastAsia="zh-CN"/>
        </w:rPr>
        <w:t xml:space="preserve"> </w:t>
      </w:r>
      <w:r w:rsidRPr="00595BCD">
        <w:rPr>
          <w:rFonts w:ascii="Lato" w:eastAsia="DengXian" w:hAnsi="Lato" w:cs="Arial"/>
          <w:iCs/>
          <w:color w:val="000000" w:themeColor="text1"/>
          <w:szCs w:val="20"/>
          <w:lang w:eastAsia="zh-CN"/>
        </w:rPr>
        <w:t>proximity between</w:t>
      </w:r>
      <w:r w:rsidR="00921503" w:rsidRPr="00595BCD">
        <w:rPr>
          <w:rFonts w:ascii="Lato" w:eastAsia="DengXian" w:hAnsi="Lato" w:cs="Arial"/>
          <w:iCs/>
          <w:color w:val="000000" w:themeColor="text1"/>
          <w:szCs w:val="20"/>
          <w:lang w:eastAsia="zh-CN"/>
        </w:rPr>
        <w:t xml:space="preserve"> biochar, calcium carbide, and acetylene production facilities, thereby excluding transport</w:t>
      </w:r>
      <w:r w:rsidR="00921503" w:rsidRPr="00595BCD">
        <w:rPr>
          <w:rFonts w:ascii="Lato" w:eastAsia="DengXian" w:hAnsi="Lato" w:cs="Arial"/>
          <w:iCs/>
          <w:color w:val="000000" w:themeColor="text1"/>
          <w:szCs w:val="20"/>
          <w:lang w:eastAsia="zh-CN"/>
        </w:rPr>
        <w:noBreakHyphen/>
        <w:t xml:space="preserve">related impacts. However, as a representative case, we have calculated the climate change impacts including the transportation of biochar over a distance of </w:t>
      </w:r>
      <w:r w:rsidR="004759DB" w:rsidRPr="00595BCD">
        <w:rPr>
          <w:rFonts w:ascii="Lato" w:eastAsia="DengXian" w:hAnsi="Lato" w:cs="Arial"/>
          <w:iCs/>
          <w:color w:val="000000" w:themeColor="text1"/>
          <w:szCs w:val="20"/>
          <w:lang w:eastAsia="zh-CN"/>
        </w:rPr>
        <w:t>up to</w:t>
      </w:r>
      <w:r w:rsidR="00921503" w:rsidRPr="00595BCD">
        <w:rPr>
          <w:rFonts w:ascii="Lato" w:eastAsia="DengXian" w:hAnsi="Lato" w:cs="Arial"/>
          <w:iCs/>
          <w:color w:val="000000" w:themeColor="text1"/>
          <w:szCs w:val="20"/>
          <w:lang w:eastAsia="zh-CN"/>
        </w:rPr>
        <w:t xml:space="preserve"> </w:t>
      </w:r>
      <w:r w:rsidR="000C7BCD" w:rsidRPr="00595BCD">
        <w:rPr>
          <w:rFonts w:ascii="Lato" w:eastAsia="DengXian" w:hAnsi="Lato" w:cs="Arial"/>
          <w:iCs/>
          <w:color w:val="000000" w:themeColor="text1"/>
          <w:szCs w:val="20"/>
          <w:lang w:eastAsia="zh-CN"/>
        </w:rPr>
        <w:t>2</w:t>
      </w:r>
      <w:r w:rsidR="00921503" w:rsidRPr="00595BCD">
        <w:rPr>
          <w:rFonts w:ascii="Lato" w:eastAsia="DengXian" w:hAnsi="Lato" w:cs="Arial"/>
          <w:iCs/>
          <w:color w:val="000000" w:themeColor="text1"/>
          <w:szCs w:val="20"/>
          <w:lang w:eastAsia="zh-CN"/>
        </w:rPr>
        <w:t xml:space="preserve">000 km. Our results indicate that, regardless of the mode, transportation increases the climate change impacts of acetylene production by less than 5%. Similarly, for biomethane, </w:t>
      </w:r>
      <w:r w:rsidR="00F328B7" w:rsidRPr="00595BCD">
        <w:rPr>
          <w:rFonts w:ascii="Lato" w:eastAsia="DengXian" w:hAnsi="Lato" w:cs="Arial"/>
          <w:iCs/>
          <w:color w:val="000000" w:themeColor="text1"/>
          <w:szCs w:val="20"/>
          <w:lang w:eastAsia="zh-CN"/>
        </w:rPr>
        <w:t>we account for transport via pipelines</w:t>
      </w:r>
      <w:r w:rsidR="00921503" w:rsidRPr="00595BCD">
        <w:rPr>
          <w:rFonts w:ascii="Lato" w:eastAsia="DengXian" w:hAnsi="Lato" w:cs="Arial"/>
          <w:iCs/>
          <w:color w:val="000000" w:themeColor="text1"/>
          <w:szCs w:val="20"/>
          <w:lang w:eastAsia="zh-CN"/>
        </w:rPr>
        <w:t xml:space="preserve">, including </w:t>
      </w:r>
      <w:r w:rsidR="00F328B7" w:rsidRPr="00595BCD">
        <w:rPr>
          <w:rFonts w:ascii="Lato" w:eastAsia="DengXian" w:hAnsi="Lato" w:cs="Arial"/>
          <w:iCs/>
          <w:color w:val="000000" w:themeColor="text1"/>
          <w:szCs w:val="20"/>
          <w:lang w:eastAsia="zh-CN"/>
        </w:rPr>
        <w:t xml:space="preserve">emissions from potential </w:t>
      </w:r>
      <w:r w:rsidR="00921503" w:rsidRPr="00595BCD">
        <w:rPr>
          <w:rFonts w:ascii="Lato" w:eastAsia="DengXian" w:hAnsi="Lato" w:cs="Arial"/>
          <w:iCs/>
          <w:color w:val="000000" w:themeColor="text1"/>
          <w:szCs w:val="20"/>
          <w:lang w:eastAsia="zh-CN"/>
        </w:rPr>
        <w:t>system leakages</w:t>
      </w:r>
      <w:r w:rsidR="00F328B7" w:rsidRPr="00595BCD">
        <w:rPr>
          <w:rFonts w:ascii="Lato" w:eastAsia="DengXian" w:hAnsi="Lato" w:cs="Arial"/>
          <w:iCs/>
          <w:color w:val="000000" w:themeColor="text1"/>
          <w:szCs w:val="20"/>
          <w:lang w:eastAsia="zh-CN"/>
        </w:rPr>
        <w:t>, within our analysis</w:t>
      </w:r>
      <w:r w:rsidR="00921503" w:rsidRPr="00595BCD">
        <w:rPr>
          <w:rFonts w:ascii="Lato" w:eastAsia="DengXian" w:hAnsi="Lato" w:cs="Arial"/>
          <w:iCs/>
          <w:color w:val="000000" w:themeColor="text1"/>
          <w:szCs w:val="20"/>
          <w:lang w:eastAsia="zh-CN"/>
        </w:rPr>
        <w:t xml:space="preserve">. </w:t>
      </w:r>
      <w:r w:rsidR="00F328B7" w:rsidRPr="00595BCD">
        <w:rPr>
          <w:rFonts w:ascii="Lato" w:eastAsia="DengXian" w:hAnsi="Lato" w:cs="Arial"/>
          <w:iCs/>
          <w:color w:val="000000" w:themeColor="text1"/>
          <w:szCs w:val="20"/>
          <w:lang w:eastAsia="zh-CN"/>
        </w:rPr>
        <w:t>These findings affirm</w:t>
      </w:r>
      <w:r w:rsidR="00921503" w:rsidRPr="00595BCD">
        <w:rPr>
          <w:rFonts w:ascii="Lato" w:eastAsia="DengXian" w:hAnsi="Lato" w:cs="Arial"/>
          <w:iCs/>
          <w:color w:val="000000" w:themeColor="text1"/>
          <w:szCs w:val="20"/>
          <w:lang w:eastAsia="zh-CN"/>
        </w:rPr>
        <w:t xml:space="preserve"> that transportation </w:t>
      </w:r>
      <w:r w:rsidR="00F328B7" w:rsidRPr="00595BCD">
        <w:rPr>
          <w:rFonts w:ascii="Lato" w:eastAsia="DengXian" w:hAnsi="Lato" w:cs="Arial"/>
          <w:iCs/>
          <w:color w:val="000000" w:themeColor="text1"/>
          <w:szCs w:val="20"/>
          <w:lang w:eastAsia="zh-CN"/>
        </w:rPr>
        <w:t>impacts are relatively</w:t>
      </w:r>
      <w:r w:rsidR="00921503" w:rsidRPr="00595BCD">
        <w:rPr>
          <w:rFonts w:ascii="Lato" w:eastAsia="DengXian" w:hAnsi="Lato" w:cs="Arial"/>
          <w:iCs/>
          <w:color w:val="000000" w:themeColor="text1"/>
          <w:szCs w:val="20"/>
          <w:lang w:eastAsia="zh-CN"/>
        </w:rPr>
        <w:t xml:space="preserve"> minor</w:t>
      </w:r>
      <w:r w:rsidR="00F328B7" w:rsidRPr="00595BCD">
        <w:rPr>
          <w:rFonts w:ascii="Lato" w:eastAsia="DengXian" w:hAnsi="Lato" w:cs="Arial"/>
          <w:iCs/>
          <w:color w:val="000000" w:themeColor="text1"/>
          <w:szCs w:val="20"/>
          <w:lang w:eastAsia="zh-CN"/>
        </w:rPr>
        <w:t>, and our results</w:t>
      </w:r>
      <w:r w:rsidR="00921503" w:rsidRPr="00595BCD">
        <w:rPr>
          <w:rFonts w:ascii="Lato" w:eastAsia="DengXian" w:hAnsi="Lato" w:cs="Arial"/>
          <w:iCs/>
          <w:color w:val="000000" w:themeColor="text1"/>
          <w:szCs w:val="20"/>
          <w:lang w:eastAsia="zh-CN"/>
        </w:rPr>
        <w:t xml:space="preserve"> remain</w:t>
      </w:r>
      <w:r w:rsidR="00F328B7" w:rsidRPr="00595BCD">
        <w:rPr>
          <w:rFonts w:ascii="Lato" w:eastAsia="DengXian" w:hAnsi="Lato" w:cs="Arial"/>
          <w:iCs/>
          <w:color w:val="000000" w:themeColor="text1"/>
          <w:szCs w:val="20"/>
          <w:lang w:eastAsia="zh-CN"/>
        </w:rPr>
        <w:t xml:space="preserve"> </w:t>
      </w:r>
      <w:r w:rsidR="00921503" w:rsidRPr="00595BCD">
        <w:rPr>
          <w:rFonts w:ascii="Lato" w:eastAsia="DengXian" w:hAnsi="Lato" w:cs="Arial"/>
          <w:iCs/>
          <w:color w:val="000000" w:themeColor="text1"/>
          <w:szCs w:val="20"/>
          <w:lang w:eastAsia="zh-CN"/>
        </w:rPr>
        <w:t>robust</w:t>
      </w:r>
      <w:r w:rsidR="00F328B7" w:rsidRPr="00595BCD">
        <w:rPr>
          <w:rFonts w:ascii="Lato" w:eastAsia="DengXian" w:hAnsi="Lato" w:cs="Arial"/>
          <w:iCs/>
          <w:color w:val="000000" w:themeColor="text1"/>
          <w:szCs w:val="20"/>
          <w:lang w:eastAsia="zh-CN"/>
        </w:rPr>
        <w:t xml:space="preserve"> across scenarios</w:t>
      </w:r>
      <w:r w:rsidR="00921503" w:rsidRPr="00595BCD">
        <w:rPr>
          <w:rFonts w:ascii="Lato" w:eastAsia="DengXian" w:hAnsi="Lato" w:cs="Arial"/>
          <w:iCs/>
          <w:color w:val="000000" w:themeColor="text1"/>
          <w:szCs w:val="20"/>
          <w:lang w:eastAsia="zh-CN"/>
        </w:rPr>
        <w:t>.</w:t>
      </w:r>
    </w:p>
    <w:p w14:paraId="39AE5ABD" w14:textId="3D57FFB4" w:rsidR="00EE064B" w:rsidRPr="00595BCD" w:rsidRDefault="00F328B7" w:rsidP="00766313">
      <w:pPr>
        <w:spacing w:after="80"/>
        <w:rPr>
          <w:rFonts w:ascii="Lato" w:eastAsia="DengXian" w:hAnsi="Lato" w:cs="Arial"/>
          <w:iCs/>
          <w:color w:val="000000" w:themeColor="text1"/>
          <w:szCs w:val="20"/>
          <w:lang w:eastAsia="zh-CN"/>
        </w:rPr>
      </w:pPr>
      <w:r w:rsidRPr="00595BCD">
        <w:rPr>
          <w:rFonts w:ascii="Lato" w:eastAsia="DengXian" w:hAnsi="Lato" w:cs="Arial"/>
          <w:iCs/>
          <w:color w:val="000000" w:themeColor="text1"/>
          <w:szCs w:val="20"/>
          <w:lang w:eastAsia="zh-CN"/>
        </w:rPr>
        <w:t xml:space="preserve">We agree with the reviewer on the pivotal role of </w:t>
      </w:r>
      <w:r w:rsidR="00F12A8A" w:rsidRPr="00595BCD">
        <w:rPr>
          <w:rFonts w:ascii="Lato" w:eastAsia="DengXian" w:hAnsi="Lato" w:cs="Arial"/>
          <w:iCs/>
          <w:color w:val="000000" w:themeColor="text1"/>
          <w:szCs w:val="20"/>
          <w:lang w:eastAsia="zh-CN"/>
        </w:rPr>
        <w:t>renewable electricity</w:t>
      </w:r>
      <w:r w:rsidRPr="00595BCD">
        <w:rPr>
          <w:rFonts w:ascii="Lato" w:eastAsia="DengXian" w:hAnsi="Lato" w:cs="Arial"/>
          <w:iCs/>
          <w:color w:val="000000" w:themeColor="text1"/>
          <w:szCs w:val="20"/>
          <w:lang w:eastAsia="zh-CN"/>
        </w:rPr>
        <w:t xml:space="preserve"> in reducing the environmental footprint of</w:t>
      </w:r>
      <w:r w:rsidR="00F12A8A" w:rsidRPr="00595BCD">
        <w:rPr>
          <w:rFonts w:ascii="Lato" w:eastAsia="DengXian" w:hAnsi="Lato" w:cs="Arial"/>
          <w:iCs/>
          <w:color w:val="000000" w:themeColor="text1"/>
          <w:szCs w:val="20"/>
          <w:lang w:eastAsia="zh-CN"/>
        </w:rPr>
        <w:t xml:space="preserve"> </w:t>
      </w:r>
      <w:r w:rsidR="008B3B87" w:rsidRPr="00595BCD">
        <w:rPr>
          <w:rFonts w:ascii="Lato" w:eastAsia="DengXian" w:hAnsi="Lato" w:cs="Arial"/>
          <w:iCs/>
          <w:color w:val="000000" w:themeColor="text1"/>
          <w:szCs w:val="20"/>
          <w:lang w:eastAsia="zh-CN"/>
        </w:rPr>
        <w:t>C</w:t>
      </w:r>
      <w:r w:rsidR="008B3B87" w:rsidRPr="00595BCD">
        <w:rPr>
          <w:rFonts w:ascii="Lato" w:eastAsia="DengXian" w:hAnsi="Lato" w:cs="Arial"/>
          <w:iCs/>
          <w:color w:val="000000" w:themeColor="text1"/>
          <w:szCs w:val="20"/>
          <w:vertAlign w:val="subscript"/>
          <w:lang w:eastAsia="zh-CN"/>
        </w:rPr>
        <w:t>2</w:t>
      </w:r>
      <w:r w:rsidR="008B3B87" w:rsidRPr="00595BCD">
        <w:rPr>
          <w:rFonts w:ascii="Lato" w:eastAsia="DengXian" w:hAnsi="Lato" w:cs="Arial"/>
          <w:iCs/>
          <w:color w:val="000000" w:themeColor="text1"/>
          <w:szCs w:val="20"/>
          <w:lang w:eastAsia="zh-CN"/>
        </w:rPr>
        <w:t>H</w:t>
      </w:r>
      <w:r w:rsidR="008B3B87" w:rsidRPr="00595BCD">
        <w:rPr>
          <w:rFonts w:ascii="Lato" w:eastAsia="DengXian" w:hAnsi="Lato" w:cs="Arial"/>
          <w:iCs/>
          <w:color w:val="000000" w:themeColor="text1"/>
          <w:szCs w:val="20"/>
          <w:vertAlign w:val="subscript"/>
          <w:lang w:eastAsia="zh-CN"/>
        </w:rPr>
        <w:t>2</w:t>
      </w:r>
      <w:r w:rsidR="00F12A8A" w:rsidRPr="00595BCD">
        <w:rPr>
          <w:rFonts w:ascii="Lato" w:eastAsia="DengXian" w:hAnsi="Lato" w:cs="Arial"/>
          <w:iCs/>
          <w:color w:val="000000" w:themeColor="text1"/>
          <w:szCs w:val="20"/>
          <w:lang w:eastAsia="zh-CN"/>
        </w:rPr>
        <w:t xml:space="preserve"> production</w:t>
      </w:r>
      <w:r w:rsidRPr="00595BCD">
        <w:rPr>
          <w:rFonts w:ascii="Lato" w:eastAsia="DengXian" w:hAnsi="Lato" w:cs="Arial"/>
          <w:iCs/>
          <w:color w:val="000000" w:themeColor="text1"/>
          <w:szCs w:val="20"/>
          <w:lang w:eastAsia="zh-CN"/>
        </w:rPr>
        <w:t>. A</w:t>
      </w:r>
      <w:r w:rsidR="00F12A8A" w:rsidRPr="00595BCD">
        <w:rPr>
          <w:rFonts w:ascii="Lato" w:eastAsia="DengXian" w:hAnsi="Lato" w:cs="Arial"/>
          <w:iCs/>
          <w:color w:val="000000" w:themeColor="text1"/>
          <w:szCs w:val="20"/>
          <w:lang w:eastAsia="zh-CN"/>
        </w:rPr>
        <w:t xml:space="preserve">s highlighted in the response to comment 2.3, our analysis </w:t>
      </w:r>
      <w:r w:rsidRPr="00595BCD">
        <w:rPr>
          <w:rFonts w:ascii="Lato" w:eastAsia="DengXian" w:hAnsi="Lato" w:cs="Arial"/>
          <w:iCs/>
          <w:color w:val="000000" w:themeColor="text1"/>
          <w:szCs w:val="20"/>
          <w:lang w:eastAsia="zh-CN"/>
        </w:rPr>
        <w:t xml:space="preserve">already </w:t>
      </w:r>
      <w:r w:rsidR="00F12A8A" w:rsidRPr="00595BCD">
        <w:rPr>
          <w:rFonts w:ascii="Lato" w:eastAsia="DengXian" w:hAnsi="Lato" w:cs="Arial"/>
          <w:iCs/>
          <w:color w:val="000000" w:themeColor="text1"/>
          <w:szCs w:val="20"/>
          <w:lang w:eastAsia="zh-CN"/>
        </w:rPr>
        <w:t xml:space="preserve">includes a </w:t>
      </w:r>
      <w:r w:rsidRPr="00595BCD">
        <w:rPr>
          <w:rFonts w:ascii="Lato" w:eastAsia="DengXian" w:hAnsi="Lato" w:cs="Arial"/>
          <w:iCs/>
          <w:color w:val="000000" w:themeColor="text1"/>
          <w:szCs w:val="20"/>
          <w:lang w:eastAsia="zh-CN"/>
        </w:rPr>
        <w:t xml:space="preserve">scenario based on </w:t>
      </w:r>
      <w:r w:rsidR="00F12A8A" w:rsidRPr="00595BCD">
        <w:rPr>
          <w:rFonts w:ascii="Lato" w:eastAsia="DengXian" w:hAnsi="Lato" w:cs="Arial"/>
          <w:iCs/>
          <w:color w:val="000000" w:themeColor="text1"/>
          <w:szCs w:val="20"/>
          <w:lang w:eastAsia="zh-CN"/>
        </w:rPr>
        <w:t xml:space="preserve">decarbonized (green) electricity </w:t>
      </w:r>
      <w:r w:rsidRPr="00595BCD">
        <w:rPr>
          <w:rFonts w:ascii="Lato" w:eastAsia="DengXian" w:hAnsi="Lato" w:cs="Arial"/>
          <w:iCs/>
          <w:color w:val="000000" w:themeColor="text1"/>
          <w:szCs w:val="20"/>
          <w:lang w:eastAsia="zh-CN"/>
        </w:rPr>
        <w:t xml:space="preserve">by </w:t>
      </w:r>
      <w:r w:rsidR="00F12A8A" w:rsidRPr="00595BCD">
        <w:rPr>
          <w:rFonts w:ascii="Lato" w:eastAsia="DengXian" w:hAnsi="Lato" w:cs="Arial"/>
          <w:iCs/>
          <w:color w:val="000000" w:themeColor="text1"/>
          <w:szCs w:val="20"/>
          <w:lang w:eastAsia="zh-CN"/>
        </w:rPr>
        <w:t>2050</w:t>
      </w:r>
      <w:r w:rsidRPr="00595BCD">
        <w:rPr>
          <w:rFonts w:ascii="Lato" w:eastAsia="DengXian" w:hAnsi="Lato" w:cs="Arial"/>
          <w:iCs/>
          <w:color w:val="000000" w:themeColor="text1"/>
          <w:szCs w:val="20"/>
          <w:lang w:eastAsia="zh-CN"/>
        </w:rPr>
        <w:t xml:space="preserve"> (Fig. 6, </w:t>
      </w:r>
      <w:r w:rsidR="00F12A8A" w:rsidRPr="00595BCD">
        <w:rPr>
          <w:rFonts w:ascii="Lato" w:eastAsia="DengXian" w:hAnsi="Lato" w:cs="Arial"/>
          <w:iCs/>
          <w:color w:val="000000" w:themeColor="text1"/>
          <w:szCs w:val="20"/>
          <w:lang w:eastAsia="zh-CN"/>
        </w:rPr>
        <w:t xml:space="preserve">purple scatter). </w:t>
      </w:r>
      <w:r w:rsidRPr="00595BCD">
        <w:rPr>
          <w:rFonts w:ascii="Lato" w:eastAsia="DengXian" w:hAnsi="Lato" w:cs="Arial"/>
          <w:iCs/>
          <w:color w:val="000000" w:themeColor="text1"/>
          <w:szCs w:val="20"/>
          <w:lang w:eastAsia="zh-CN"/>
        </w:rPr>
        <w:t>R</w:t>
      </w:r>
      <w:r w:rsidR="00F12A8A" w:rsidRPr="00595BCD">
        <w:rPr>
          <w:rFonts w:ascii="Lato" w:eastAsia="DengXian" w:hAnsi="Lato" w:cs="Arial"/>
          <w:iCs/>
          <w:color w:val="000000" w:themeColor="text1"/>
          <w:szCs w:val="20"/>
          <w:lang w:eastAsia="zh-CN"/>
        </w:rPr>
        <w:t>ecognizing that no single solution fits all scenarios, we expand our focus beyond green electricity for sustainable C</w:t>
      </w:r>
      <w:r w:rsidR="00F12A8A" w:rsidRPr="00595BCD">
        <w:rPr>
          <w:rFonts w:ascii="Lato" w:eastAsia="DengXian" w:hAnsi="Lato" w:cs="Arial"/>
          <w:iCs/>
          <w:color w:val="000000" w:themeColor="text1"/>
          <w:szCs w:val="20"/>
          <w:vertAlign w:val="subscript"/>
          <w:lang w:eastAsia="zh-CN"/>
        </w:rPr>
        <w:t>2</w:t>
      </w:r>
      <w:r w:rsidR="00F12A8A" w:rsidRPr="00595BCD">
        <w:rPr>
          <w:rFonts w:ascii="Lato" w:eastAsia="DengXian" w:hAnsi="Lato" w:cs="Arial"/>
          <w:iCs/>
          <w:color w:val="000000" w:themeColor="text1"/>
          <w:szCs w:val="20"/>
          <w:lang w:eastAsia="zh-CN"/>
        </w:rPr>
        <w:t>H</w:t>
      </w:r>
      <w:r w:rsidR="00F12A8A" w:rsidRPr="00595BCD">
        <w:rPr>
          <w:rFonts w:ascii="Lato" w:eastAsia="DengXian" w:hAnsi="Lato" w:cs="Arial"/>
          <w:iCs/>
          <w:color w:val="000000" w:themeColor="text1"/>
          <w:szCs w:val="20"/>
          <w:vertAlign w:val="subscript"/>
          <w:lang w:eastAsia="zh-CN"/>
        </w:rPr>
        <w:t>2</w:t>
      </w:r>
      <w:r w:rsidR="00F12A8A" w:rsidRPr="00595BCD">
        <w:rPr>
          <w:rFonts w:ascii="Lato" w:eastAsia="DengXian" w:hAnsi="Lato" w:cs="Arial"/>
          <w:iCs/>
          <w:color w:val="000000" w:themeColor="text1"/>
          <w:szCs w:val="20"/>
          <w:lang w:eastAsia="zh-CN"/>
        </w:rPr>
        <w:t xml:space="preserve"> production to include renewable feedstocks.</w:t>
      </w:r>
      <w:r w:rsidR="00CB329B" w:rsidRPr="00595BCD">
        <w:rPr>
          <w:rFonts w:ascii="Lato" w:eastAsia="DengXian" w:hAnsi="Lato" w:cs="Arial"/>
          <w:iCs/>
          <w:color w:val="000000" w:themeColor="text1"/>
          <w:szCs w:val="20"/>
          <w:lang w:eastAsia="zh-CN"/>
        </w:rPr>
        <w:t xml:space="preserve"> </w:t>
      </w:r>
      <w:r w:rsidR="00D67FF3" w:rsidRPr="00595BCD">
        <w:rPr>
          <w:rFonts w:ascii="Lato" w:eastAsia="DengXian" w:hAnsi="Lato" w:cs="Arial"/>
          <w:iCs/>
          <w:color w:val="000000" w:themeColor="text1"/>
          <w:szCs w:val="20"/>
          <w:lang w:eastAsia="zh-CN"/>
        </w:rPr>
        <w:t>Furthermore, w</w:t>
      </w:r>
      <w:r w:rsidR="00CB329B" w:rsidRPr="00595BCD">
        <w:rPr>
          <w:rFonts w:ascii="Lato" w:eastAsia="DengXian" w:hAnsi="Lato" w:cs="Arial"/>
          <w:iCs/>
          <w:color w:val="000000" w:themeColor="text1"/>
          <w:szCs w:val="20"/>
          <w:lang w:eastAsia="zh-CN"/>
        </w:rPr>
        <w:t>e stress that full</w:t>
      </w:r>
      <w:r w:rsidR="00D67FF3" w:rsidRPr="00595BCD">
        <w:rPr>
          <w:rFonts w:ascii="Lato" w:eastAsia="DengXian" w:hAnsi="Lato" w:cs="Arial"/>
          <w:iCs/>
          <w:color w:val="000000" w:themeColor="text1"/>
          <w:szCs w:val="20"/>
          <w:lang w:eastAsia="zh-CN"/>
        </w:rPr>
        <w:t>y</w:t>
      </w:r>
      <w:r w:rsidR="00CB329B" w:rsidRPr="00595BCD">
        <w:rPr>
          <w:rFonts w:ascii="Lato" w:eastAsia="DengXian" w:hAnsi="Lato" w:cs="Arial"/>
          <w:iCs/>
          <w:color w:val="000000" w:themeColor="text1"/>
          <w:szCs w:val="20"/>
          <w:lang w:eastAsia="zh-CN"/>
        </w:rPr>
        <w:t xml:space="preserve"> sustainable acetylene production would require shifting to renewable carbon as feedstock</w:t>
      </w:r>
      <w:r w:rsidR="00D67FF3" w:rsidRPr="00595BCD">
        <w:rPr>
          <w:rFonts w:ascii="Lato" w:eastAsia="DengXian" w:hAnsi="Lato" w:cs="Arial"/>
          <w:iCs/>
          <w:color w:val="000000" w:themeColor="text1"/>
          <w:szCs w:val="20"/>
          <w:lang w:eastAsia="zh-CN"/>
        </w:rPr>
        <w:t xml:space="preserve"> as</w:t>
      </w:r>
      <w:r w:rsidR="00CB329B" w:rsidRPr="00595BCD">
        <w:rPr>
          <w:rFonts w:ascii="Lato" w:eastAsia="DengXian" w:hAnsi="Lato" w:cs="Arial"/>
          <w:iCs/>
          <w:color w:val="000000" w:themeColor="text1"/>
          <w:szCs w:val="20"/>
          <w:lang w:eastAsia="zh-CN"/>
        </w:rPr>
        <w:t xml:space="preserve"> the carbon content of C</w:t>
      </w:r>
      <w:r w:rsidR="00CB329B" w:rsidRPr="00595BCD">
        <w:rPr>
          <w:rFonts w:ascii="Lato" w:eastAsia="DengXian" w:hAnsi="Lato" w:cs="Arial"/>
          <w:iCs/>
          <w:color w:val="000000" w:themeColor="text1"/>
          <w:szCs w:val="20"/>
          <w:vertAlign w:val="subscript"/>
          <w:lang w:eastAsia="zh-CN"/>
        </w:rPr>
        <w:t>2</w:t>
      </w:r>
      <w:r w:rsidR="00CB329B" w:rsidRPr="00595BCD">
        <w:rPr>
          <w:rFonts w:ascii="Lato" w:eastAsia="DengXian" w:hAnsi="Lato" w:cs="Arial"/>
          <w:iCs/>
          <w:color w:val="000000" w:themeColor="text1"/>
          <w:szCs w:val="20"/>
          <w:lang w:eastAsia="zh-CN"/>
        </w:rPr>
        <w:t>H</w:t>
      </w:r>
      <w:r w:rsidR="00CB329B" w:rsidRPr="00595BCD">
        <w:rPr>
          <w:rFonts w:ascii="Lato" w:eastAsia="DengXian" w:hAnsi="Lato" w:cs="Arial"/>
          <w:iCs/>
          <w:color w:val="000000" w:themeColor="text1"/>
          <w:szCs w:val="20"/>
          <w:vertAlign w:val="subscript"/>
          <w:lang w:eastAsia="zh-CN"/>
        </w:rPr>
        <w:t>2</w:t>
      </w:r>
      <w:r w:rsidR="00CB329B" w:rsidRPr="00595BCD">
        <w:rPr>
          <w:rFonts w:ascii="Lato" w:eastAsia="DengXian" w:hAnsi="Lato" w:cs="Arial"/>
          <w:iCs/>
          <w:color w:val="000000" w:themeColor="text1"/>
          <w:szCs w:val="20"/>
          <w:lang w:eastAsia="zh-CN"/>
        </w:rPr>
        <w:t xml:space="preserve"> </w:t>
      </w:r>
      <w:r w:rsidR="00D67FF3" w:rsidRPr="00595BCD">
        <w:rPr>
          <w:rFonts w:ascii="Lato" w:eastAsia="DengXian" w:hAnsi="Lato" w:cs="Arial"/>
          <w:iCs/>
          <w:color w:val="000000" w:themeColor="text1"/>
          <w:szCs w:val="20"/>
          <w:lang w:eastAsia="zh-CN"/>
        </w:rPr>
        <w:t>will</w:t>
      </w:r>
      <w:r w:rsidR="00CB329B" w:rsidRPr="00595BCD">
        <w:rPr>
          <w:rFonts w:ascii="Lato" w:eastAsia="DengXian" w:hAnsi="Lato" w:cs="Arial"/>
          <w:iCs/>
          <w:color w:val="000000" w:themeColor="text1"/>
          <w:szCs w:val="20"/>
          <w:lang w:eastAsia="zh-CN"/>
        </w:rPr>
        <w:t xml:space="preserve"> be released after its use phase, contributing steadily to climate change. By using renewable carbon (e.g., from biochar or biomethane) as the main input, the carbon loop </w:t>
      </w:r>
      <w:r w:rsidR="00D67FF3" w:rsidRPr="00595BCD">
        <w:rPr>
          <w:rFonts w:ascii="Lato" w:eastAsia="DengXian" w:hAnsi="Lato" w:cs="Arial"/>
          <w:iCs/>
          <w:color w:val="000000" w:themeColor="text1"/>
          <w:szCs w:val="20"/>
          <w:lang w:eastAsia="zh-CN"/>
        </w:rPr>
        <w:t>can</w:t>
      </w:r>
      <w:r w:rsidR="00CB329B" w:rsidRPr="00595BCD">
        <w:rPr>
          <w:rFonts w:ascii="Lato" w:eastAsia="DengXian" w:hAnsi="Lato" w:cs="Arial"/>
          <w:iCs/>
          <w:color w:val="000000" w:themeColor="text1"/>
          <w:szCs w:val="20"/>
          <w:lang w:eastAsia="zh-CN"/>
        </w:rPr>
        <w:t xml:space="preserve"> be closed, removing the emitted carbon after the use phase and reintegrating it into the value chain. It is true, however, that closing the carbon loop is, in general, more expensive than using decarbonized power as input while still relying on fossil carbon as feedstock.</w:t>
      </w:r>
    </w:p>
    <w:p w14:paraId="5ABF5FB0" w14:textId="2B74FCF4" w:rsidR="00874CE3" w:rsidRPr="00595BCD" w:rsidRDefault="00874CE3" w:rsidP="00874CE3">
      <w:pPr>
        <w:spacing w:after="0"/>
        <w:rPr>
          <w:rFonts w:ascii="Lato" w:eastAsia="DengXian" w:hAnsi="Lato" w:cs="Arial"/>
          <w:iCs/>
          <w:color w:val="000000" w:themeColor="text1"/>
          <w:szCs w:val="20"/>
          <w:lang w:eastAsia="zh-CN"/>
        </w:rPr>
      </w:pPr>
      <w:r w:rsidRPr="00595BCD">
        <w:rPr>
          <w:rFonts w:ascii="Lato" w:eastAsia="DengXian" w:hAnsi="Lato" w:cs="Arial"/>
          <w:b/>
          <w:iCs/>
          <w:color w:val="000000" w:themeColor="text1"/>
          <w:szCs w:val="20"/>
          <w:lang w:eastAsia="zh-CN"/>
        </w:rPr>
        <w:t>Action:</w:t>
      </w:r>
      <w:r w:rsidRPr="00595BCD">
        <w:rPr>
          <w:rFonts w:ascii="Lato" w:eastAsia="DengXian" w:hAnsi="Lato" w:cs="Arial"/>
          <w:iCs/>
          <w:color w:val="000000" w:themeColor="text1"/>
          <w:szCs w:val="20"/>
          <w:lang w:eastAsia="zh-CN"/>
        </w:rPr>
        <w:t xml:space="preserve"> </w:t>
      </w:r>
      <w:r w:rsidR="00956E90" w:rsidRPr="00595BCD">
        <w:rPr>
          <w:rFonts w:ascii="Lato" w:eastAsia="DengXian" w:hAnsi="Lato" w:cs="Arial"/>
          <w:iCs/>
          <w:color w:val="000000" w:themeColor="text1"/>
          <w:szCs w:val="20"/>
          <w:lang w:eastAsia="zh-CN"/>
        </w:rPr>
        <w:t>The discussion in the main manuscript has been expanded to clarify the availability of biochar and biomethane (</w:t>
      </w:r>
      <w:r w:rsidR="002F4A42" w:rsidRPr="00595BCD">
        <w:rPr>
          <w:rFonts w:ascii="Lato" w:eastAsia="DengXian" w:hAnsi="Lato" w:cs="Arial"/>
          <w:iCs/>
          <w:color w:val="000000" w:themeColor="text1"/>
          <w:szCs w:val="20"/>
          <w:lang w:eastAsia="zh-CN"/>
        </w:rPr>
        <w:t xml:space="preserve">page </w:t>
      </w:r>
      <w:r w:rsidR="002F4A42">
        <w:rPr>
          <w:rFonts w:ascii="Lato" w:eastAsia="DengXian" w:hAnsi="Lato" w:cs="Arial" w:hint="eastAsia"/>
          <w:iCs/>
          <w:color w:val="000000" w:themeColor="text1"/>
          <w:szCs w:val="20"/>
          <w:lang w:eastAsia="zh-CN"/>
        </w:rPr>
        <w:t>9</w:t>
      </w:r>
      <w:r w:rsidR="002F4A42" w:rsidRPr="00595BCD">
        <w:rPr>
          <w:rFonts w:ascii="Lato" w:eastAsia="DengXian" w:hAnsi="Lato" w:cs="Arial"/>
          <w:iCs/>
          <w:color w:val="000000" w:themeColor="text1"/>
          <w:szCs w:val="20"/>
          <w:lang w:eastAsia="zh-CN"/>
        </w:rPr>
        <w:t xml:space="preserve">, line </w:t>
      </w:r>
      <w:r w:rsidR="002F4A42">
        <w:rPr>
          <w:rFonts w:ascii="Lato" w:eastAsia="DengXian" w:hAnsi="Lato" w:cs="Arial" w:hint="eastAsia"/>
          <w:iCs/>
          <w:color w:val="000000" w:themeColor="text1"/>
          <w:szCs w:val="20"/>
          <w:lang w:eastAsia="zh-CN"/>
        </w:rPr>
        <w:t>33</w:t>
      </w:r>
      <w:r w:rsidR="002F4A42" w:rsidRPr="002F4A42">
        <w:rPr>
          <w:rFonts w:ascii="Lato" w:eastAsia="DengXian" w:hAnsi="Lato" w:cs="Arial"/>
          <w:iCs/>
          <w:color w:val="000000" w:themeColor="text1"/>
          <w:szCs w:val="20"/>
          <w:lang w:eastAsia="zh-CN"/>
        </w:rPr>
        <w:t>–</w:t>
      </w:r>
      <w:r w:rsidR="002F4A42" w:rsidRPr="002F4A42">
        <w:rPr>
          <w:rFonts w:ascii="Lato" w:eastAsia="DengXian" w:hAnsi="Lato" w:cs="Arial" w:hint="eastAsia"/>
          <w:iCs/>
          <w:color w:val="000000" w:themeColor="text1"/>
          <w:szCs w:val="20"/>
          <w:lang w:eastAsia="zh-CN"/>
        </w:rPr>
        <w:t>36;</w:t>
      </w:r>
      <w:r w:rsidR="002F4A42">
        <w:rPr>
          <w:rFonts w:ascii="Lato" w:eastAsia="DengXian" w:hAnsi="Lato" w:cs="Arial" w:hint="eastAsia"/>
          <w:iCs/>
          <w:color w:val="000000" w:themeColor="text1"/>
          <w:szCs w:val="20"/>
          <w:lang w:eastAsia="zh-CN"/>
        </w:rPr>
        <w:t xml:space="preserve"> page 10, </w:t>
      </w:r>
      <w:r w:rsidR="002F4A42" w:rsidRPr="00595BCD">
        <w:rPr>
          <w:rFonts w:ascii="Lato" w:eastAsia="DengXian" w:hAnsi="Lato" w:cs="Arial"/>
          <w:iCs/>
          <w:color w:val="000000" w:themeColor="text1"/>
          <w:szCs w:val="20"/>
          <w:lang w:eastAsia="zh-CN"/>
        </w:rPr>
        <w:t xml:space="preserve">line </w:t>
      </w:r>
      <w:r w:rsidR="002F4A42">
        <w:rPr>
          <w:rFonts w:ascii="Lato" w:eastAsia="DengXian" w:hAnsi="Lato" w:cs="Arial" w:hint="eastAsia"/>
          <w:iCs/>
          <w:color w:val="000000" w:themeColor="text1"/>
          <w:szCs w:val="20"/>
          <w:lang w:eastAsia="zh-CN"/>
        </w:rPr>
        <w:t>1</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3</w:t>
      </w:r>
      <w:r w:rsidR="00956E90" w:rsidRPr="00595BCD">
        <w:rPr>
          <w:rFonts w:ascii="Lato" w:eastAsia="DengXian" w:hAnsi="Lato" w:cs="Arial"/>
          <w:iCs/>
          <w:color w:val="000000" w:themeColor="text1"/>
          <w:szCs w:val="20"/>
          <w:lang w:eastAsia="zh-CN"/>
        </w:rPr>
        <w:t xml:space="preserve">). </w:t>
      </w:r>
      <w:r w:rsidR="00C56727" w:rsidRPr="00595BCD">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0D92C909" w14:textId="77777777" w:rsidR="006E23DB" w:rsidRPr="00595BCD" w:rsidRDefault="006E23DB" w:rsidP="00874CE3">
      <w:pPr>
        <w:spacing w:after="0"/>
        <w:rPr>
          <w:rFonts w:ascii="Lato" w:eastAsia="DengXian" w:hAnsi="Lato" w:cs="Arial"/>
          <w:iCs/>
          <w:color w:val="000000" w:themeColor="text1"/>
          <w:szCs w:val="20"/>
          <w:lang w:eastAsia="zh-CN"/>
        </w:rPr>
      </w:pPr>
    </w:p>
    <w:p w14:paraId="666250C1" w14:textId="1FFB26EA" w:rsidR="00013347" w:rsidRPr="00595BCD" w:rsidRDefault="00013347" w:rsidP="00766313">
      <w:pPr>
        <w:spacing w:after="80"/>
        <w:rPr>
          <w:rFonts w:ascii="Lato" w:eastAsiaTheme="minorHAnsi" w:hAnsi="Lato" w:cs="Arial"/>
          <w:iCs/>
          <w:color w:val="0000FF"/>
          <w:szCs w:val="20"/>
        </w:rPr>
      </w:pPr>
      <w:r w:rsidRPr="00595BCD">
        <w:rPr>
          <w:rFonts w:ascii="Lato" w:eastAsiaTheme="minorHAnsi" w:hAnsi="Lato" w:cs="Arial"/>
          <w:iCs/>
          <w:color w:val="0000FF"/>
          <w:szCs w:val="20"/>
        </w:rPr>
        <w:lastRenderedPageBreak/>
        <w:t>2.6.</w:t>
      </w:r>
      <w:r w:rsidR="00E76898" w:rsidRPr="00595BCD">
        <w:rPr>
          <w:rFonts w:ascii="Lato" w:eastAsiaTheme="minorHAnsi" w:hAnsi="Lato" w:cs="Arial"/>
          <w:iCs/>
          <w:color w:val="0000FF"/>
          <w:szCs w:val="20"/>
        </w:rPr>
        <w:t xml:space="preserve"> </w:t>
      </w:r>
      <w:r w:rsidR="002D6B9F" w:rsidRPr="00595BCD">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0448CBB3" w:rsidR="00013347" w:rsidRPr="00595BCD" w:rsidRDefault="003E732C" w:rsidP="00531BB2">
      <w:pPr>
        <w:spacing w:after="0"/>
        <w:rPr>
          <w:rFonts w:ascii="Lato" w:eastAsia="Cambria" w:hAnsi="Lato" w:cs="Arial"/>
          <w:bCs/>
          <w:color w:val="000000" w:themeColor="text1"/>
          <w:szCs w:val="20"/>
        </w:rPr>
      </w:pPr>
      <w:r w:rsidRPr="00595BCD">
        <w:rPr>
          <w:rFonts w:ascii="Lato" w:eastAsia="Cambria" w:hAnsi="Lato" w:cs="Arial"/>
          <w:b/>
          <w:bCs/>
          <w:color w:val="000000" w:themeColor="text1"/>
          <w:szCs w:val="20"/>
        </w:rPr>
        <w:t>Action:</w:t>
      </w:r>
      <w:r w:rsidRPr="00595BCD">
        <w:rPr>
          <w:rFonts w:ascii="Lato" w:eastAsia="Cambria" w:hAnsi="Lato" w:cs="Arial"/>
          <w:bCs/>
          <w:color w:val="000000" w:themeColor="text1"/>
          <w:szCs w:val="20"/>
        </w:rPr>
        <w:t xml:space="preserve"> </w:t>
      </w:r>
      <w:r w:rsidR="00F328B7" w:rsidRPr="00595BCD">
        <w:rPr>
          <w:rFonts w:ascii="Lato" w:eastAsia="Cambria" w:hAnsi="Lato" w:cs="Arial"/>
          <w:bCs/>
          <w:color w:val="000000" w:themeColor="text1"/>
          <w:szCs w:val="20"/>
        </w:rPr>
        <w:t xml:space="preserve">To ensure consistency and clarity, we </w:t>
      </w:r>
      <w:r w:rsidR="00594C37" w:rsidRPr="00595BCD">
        <w:rPr>
          <w:rFonts w:ascii="Lato" w:eastAsia="Cambria" w:hAnsi="Lato" w:cs="Arial"/>
          <w:bCs/>
          <w:color w:val="000000" w:themeColor="text1"/>
          <w:szCs w:val="20"/>
        </w:rPr>
        <w:t>have standardized the key technical terms into four categories: partial combustion, thermal plasma, non</w:t>
      </w:r>
      <w:r w:rsidR="00594C37" w:rsidRPr="00595BCD">
        <w:rPr>
          <w:rFonts w:ascii="Lato" w:eastAsia="Cambria" w:hAnsi="Lato" w:cs="Arial"/>
          <w:bCs/>
          <w:color w:val="000000" w:themeColor="text1"/>
          <w:szCs w:val="20"/>
        </w:rPr>
        <w:noBreakHyphen/>
        <w:t>thermal plasma (including cold and warm plasma), and thermal pyrolysis.</w:t>
      </w:r>
    </w:p>
    <w:p w14:paraId="77BB3B4F" w14:textId="77777777" w:rsidR="006E23DB" w:rsidRPr="00595BCD" w:rsidRDefault="006E23DB" w:rsidP="00531BB2">
      <w:pPr>
        <w:spacing w:after="0"/>
        <w:rPr>
          <w:rFonts w:ascii="Lato" w:eastAsia="Cambria" w:hAnsi="Lato" w:cs="Arial"/>
          <w:bCs/>
          <w:color w:val="000000" w:themeColor="text1"/>
          <w:szCs w:val="20"/>
        </w:rPr>
      </w:pPr>
    </w:p>
    <w:p w14:paraId="655E6D70" w14:textId="0750069D"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2.7.</w:t>
      </w:r>
      <w:r w:rsidR="0006063C" w:rsidRPr="00595BCD">
        <w:rPr>
          <w:rFonts w:ascii="Lato" w:eastAsiaTheme="minorHAnsi" w:hAnsi="Lato" w:cs="Arial"/>
          <w:iCs/>
          <w:color w:val="0000FF"/>
          <w:szCs w:val="20"/>
        </w:rPr>
        <w:t xml:space="preserve"> </w:t>
      </w:r>
      <w:r w:rsidR="003D22DA" w:rsidRPr="00595BCD">
        <w:rPr>
          <w:rFonts w:ascii="Lato" w:eastAsiaTheme="minorHAnsi" w:hAnsi="Lato" w:cs="Arial"/>
          <w:iCs/>
          <w:color w:val="0000FF"/>
          <w:szCs w:val="20"/>
        </w:rPr>
        <w:t>Figure 1 gives some historical information. However, why does not anticipate the near future, e.g., extend the timeline to 2050?</w:t>
      </w:r>
    </w:p>
    <w:p w14:paraId="17D18669" w14:textId="38187F36" w:rsidR="00CC4450" w:rsidRPr="00595BCD" w:rsidRDefault="00122551" w:rsidP="0041072B">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Alongside the introduction, Fig. 1 is designed to provide historical context, tracing the evolution of acetylene production and highlighting key milestones in its development. The purpose is to establish a foundation for discussing current challenges and opportunities for green C</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t>H</w:t>
      </w:r>
      <w:r w:rsidRPr="00595BCD">
        <w:rPr>
          <w:rFonts w:ascii="Lato" w:eastAsia="DengXian" w:hAnsi="Lato" w:cs="Arial"/>
          <w:iCs/>
          <w:color w:val="000000" w:themeColor="text1"/>
          <w:szCs w:val="20"/>
          <w:vertAlign w:val="subscript"/>
          <w:lang w:eastAsia="zh-CN"/>
        </w:rPr>
        <w:t>2</w:t>
      </w:r>
      <w:r w:rsidRPr="00595BCD">
        <w:rPr>
          <w:rFonts w:ascii="Lato" w:eastAsia="DengXian" w:hAnsi="Lato" w:cs="Arial"/>
          <w:color w:val="000000" w:themeColor="text1"/>
          <w:szCs w:val="20"/>
          <w:lang w:eastAsia="zh-CN"/>
        </w:rPr>
        <w:t xml:space="preserve"> production. Adding speculative projections for 2050, while potentially interesting, would introduce significant uncertainties and detract from the focus on historical trends. The challenge in predicting future values arise from </w:t>
      </w:r>
      <w:r w:rsidR="00D46AA4" w:rsidRPr="00595BCD">
        <w:rPr>
          <w:rFonts w:ascii="Lato" w:eastAsia="DengXian" w:hAnsi="Lato" w:cs="Arial"/>
          <w:color w:val="000000" w:themeColor="text1"/>
          <w:szCs w:val="20"/>
          <w:lang w:eastAsia="zh-CN"/>
        </w:rPr>
        <w:t xml:space="preserve">numerous </w:t>
      </w:r>
      <w:r w:rsidR="002817A1" w:rsidRPr="00595BCD">
        <w:rPr>
          <w:rFonts w:ascii="Lato" w:eastAsia="DengXian" w:hAnsi="Lato" w:cs="Arial"/>
          <w:color w:val="000000" w:themeColor="text1"/>
          <w:szCs w:val="20"/>
          <w:lang w:eastAsia="zh-CN"/>
        </w:rPr>
        <w:t>uncertainties</w:t>
      </w:r>
      <w:r w:rsidR="00D46AA4" w:rsidRPr="00595BCD">
        <w:rPr>
          <w:rFonts w:ascii="Lato" w:eastAsia="DengXian" w:hAnsi="Lato" w:cs="Arial"/>
          <w:color w:val="000000" w:themeColor="text1"/>
          <w:szCs w:val="20"/>
          <w:lang w:eastAsia="zh-CN"/>
        </w:rPr>
        <w:t xml:space="preserve">, including advancements in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D46AA4" w:rsidRPr="00595BCD">
        <w:rPr>
          <w:rFonts w:ascii="Lato" w:eastAsia="DengXian" w:hAnsi="Lato" w:cs="Arial"/>
          <w:color w:val="000000" w:themeColor="text1"/>
          <w:szCs w:val="20"/>
          <w:lang w:eastAsia="zh-CN"/>
        </w:rPr>
        <w:t xml:space="preserve">production technologies, the development of competing renewable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4</w:t>
      </w:r>
      <w:r w:rsidR="00D46AA4" w:rsidRPr="00595BCD">
        <w:rPr>
          <w:rFonts w:ascii="Lato" w:eastAsia="DengXian" w:hAnsi="Lato" w:cs="Arial"/>
          <w:color w:val="000000" w:themeColor="text1"/>
          <w:szCs w:val="20"/>
          <w:lang w:eastAsia="zh-CN"/>
        </w:rPr>
        <w:t xml:space="preserve"> production pathways, the availability of renewable carbon feedstocks, and differing environmental policies across countries.</w:t>
      </w:r>
    </w:p>
    <w:p w14:paraId="11489B5C" w14:textId="48E05E9E" w:rsidR="006E14A1" w:rsidRPr="00595BCD" w:rsidRDefault="00CC4450" w:rsidP="006E14A1">
      <w:pPr>
        <w:spacing w:after="0"/>
        <w:rPr>
          <w:rFonts w:ascii="Lato" w:eastAsia="DengXian" w:hAnsi="Lato" w:cs="Arial"/>
          <w:b/>
          <w:bCs/>
          <w:color w:val="000000" w:themeColor="text1"/>
          <w:szCs w:val="20"/>
          <w:lang w:eastAsia="zh-CN"/>
        </w:rPr>
      </w:pPr>
      <w:r w:rsidRPr="00595BCD">
        <w:rPr>
          <w:rFonts w:ascii="Lato" w:eastAsia="DengXian" w:hAnsi="Lato" w:cs="Arial"/>
          <w:b/>
          <w:color w:val="000000" w:themeColor="text1"/>
          <w:szCs w:val="20"/>
          <w:lang w:eastAsia="zh-CN"/>
        </w:rPr>
        <w:t>Action:</w:t>
      </w:r>
      <w:r w:rsidRPr="00595BCD">
        <w:rPr>
          <w:rFonts w:ascii="Lato" w:eastAsia="DengXian" w:hAnsi="Lato" w:cs="Arial"/>
          <w:color w:val="000000" w:themeColor="text1"/>
          <w:szCs w:val="20"/>
          <w:lang w:eastAsia="zh-CN"/>
        </w:rPr>
        <w:t xml:space="preserve"> </w:t>
      </w:r>
      <w:r w:rsidR="00D46AA4" w:rsidRPr="00595BCD">
        <w:rPr>
          <w:rFonts w:ascii="Lato" w:eastAsia="DengXian" w:hAnsi="Lato" w:cs="Arial"/>
          <w:color w:val="000000" w:themeColor="text1"/>
          <w:szCs w:val="20"/>
          <w:lang w:eastAsia="zh-CN"/>
        </w:rPr>
        <w:t>Instead</w:t>
      </w:r>
      <w:r w:rsidRPr="00595BCD">
        <w:rPr>
          <w:rFonts w:ascii="Lato" w:eastAsia="DengXian" w:hAnsi="Lato" w:cs="Arial"/>
          <w:color w:val="000000" w:themeColor="text1"/>
          <w:szCs w:val="20"/>
          <w:lang w:eastAsia="zh-CN"/>
        </w:rPr>
        <w:t xml:space="preserve"> of predicting the future of acetylene</w:t>
      </w:r>
      <w:r w:rsidR="00D46AA4" w:rsidRPr="00595BCD">
        <w:rPr>
          <w:rFonts w:ascii="Lato" w:eastAsia="DengXian" w:hAnsi="Lato" w:cs="Arial"/>
          <w:color w:val="000000" w:themeColor="text1"/>
          <w:szCs w:val="20"/>
          <w:lang w:eastAsia="zh-CN"/>
        </w:rPr>
        <w:t xml:space="preserve">, </w:t>
      </w:r>
      <w:r w:rsidR="00D46AA4" w:rsidRPr="00595BCD">
        <w:rPr>
          <w:rFonts w:ascii="Lato" w:eastAsia="DengXian" w:hAnsi="Lato" w:cs="Arial"/>
          <w:bCs/>
          <w:color w:val="000000" w:themeColor="text1"/>
          <w:szCs w:val="20"/>
          <w:lang w:eastAsia="zh-CN"/>
        </w:rPr>
        <w:t xml:space="preserve">we have incorporated </w:t>
      </w:r>
      <w:r w:rsidR="00A166FD" w:rsidRPr="00595BCD">
        <w:rPr>
          <w:rFonts w:ascii="Lato" w:eastAsia="DengXian" w:hAnsi="Lato" w:cs="Arial"/>
          <w:bCs/>
          <w:color w:val="000000" w:themeColor="text1"/>
          <w:szCs w:val="20"/>
          <w:lang w:eastAsia="zh-CN"/>
        </w:rPr>
        <w:t xml:space="preserve">a discussion on </w:t>
      </w:r>
      <w:r w:rsidR="00D46AA4" w:rsidRPr="00595BCD">
        <w:rPr>
          <w:rFonts w:ascii="Lato" w:eastAsia="DengXian" w:hAnsi="Lato" w:cs="Arial"/>
          <w:bCs/>
          <w:color w:val="000000" w:themeColor="text1"/>
          <w:szCs w:val="20"/>
          <w:lang w:eastAsia="zh-CN"/>
        </w:rPr>
        <w:t xml:space="preserve">the anticipated availability of renewable carbon feedstocks for green </w:t>
      </w:r>
      <w:r w:rsidR="00A979EA" w:rsidRPr="00595BCD">
        <w:rPr>
          <w:rFonts w:ascii="Lato" w:eastAsia="DengXian" w:hAnsi="Lato" w:cs="Arial"/>
          <w:bCs/>
          <w:iCs/>
          <w:color w:val="000000" w:themeColor="text1"/>
          <w:szCs w:val="20"/>
          <w:lang w:eastAsia="zh-CN"/>
        </w:rPr>
        <w:t>C</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H</w:t>
      </w:r>
      <w:r w:rsidR="00A979EA" w:rsidRPr="00595BCD">
        <w:rPr>
          <w:rFonts w:ascii="Lato" w:eastAsia="DengXian" w:hAnsi="Lato" w:cs="Arial"/>
          <w:bCs/>
          <w:iCs/>
          <w:color w:val="000000" w:themeColor="text1"/>
          <w:szCs w:val="20"/>
          <w:vertAlign w:val="subscript"/>
          <w:lang w:eastAsia="zh-CN"/>
        </w:rPr>
        <w:t>2</w:t>
      </w:r>
      <w:r w:rsidR="00A979EA" w:rsidRPr="00595BCD">
        <w:rPr>
          <w:rFonts w:ascii="Lato" w:eastAsia="DengXian" w:hAnsi="Lato" w:cs="Arial"/>
          <w:bCs/>
          <w:iCs/>
          <w:color w:val="000000" w:themeColor="text1"/>
          <w:szCs w:val="20"/>
          <w:lang w:eastAsia="zh-CN"/>
        </w:rPr>
        <w:t xml:space="preserve"> </w:t>
      </w:r>
      <w:r w:rsidR="00D46AA4" w:rsidRPr="00595BCD">
        <w:rPr>
          <w:rFonts w:ascii="Lato" w:eastAsia="DengXian" w:hAnsi="Lato" w:cs="Arial"/>
          <w:bCs/>
          <w:color w:val="000000" w:themeColor="text1"/>
          <w:szCs w:val="20"/>
          <w:lang w:eastAsia="zh-CN"/>
        </w:rPr>
        <w:t>production by 2050, such as biochar and biomethane, in Section</w:t>
      </w:r>
      <w:r w:rsidR="0006063C" w:rsidRPr="00595BCD">
        <w:rPr>
          <w:rFonts w:ascii="Lato" w:eastAsia="DengXian" w:hAnsi="Lato" w:cs="Arial"/>
          <w:bCs/>
          <w:color w:val="000000" w:themeColor="text1"/>
          <w:szCs w:val="20"/>
          <w:lang w:eastAsia="zh-CN"/>
        </w:rPr>
        <w:t xml:space="preserve"> </w:t>
      </w:r>
      <w:r w:rsidR="00D46AA4" w:rsidRPr="00595BCD">
        <w:rPr>
          <w:rFonts w:ascii="Lato" w:eastAsia="DengXian" w:hAnsi="Lato" w:cs="Arial"/>
          <w:bCs/>
          <w:color w:val="000000" w:themeColor="text1"/>
          <w:szCs w:val="20"/>
          <w:lang w:eastAsia="zh-CN"/>
        </w:rPr>
        <w:t>4</w:t>
      </w:r>
      <w:r w:rsidR="00A166FD" w:rsidRPr="00595BCD">
        <w:rPr>
          <w:rFonts w:ascii="Lato" w:eastAsia="DengXian" w:hAnsi="Lato" w:cs="Arial"/>
          <w:bCs/>
          <w:color w:val="000000" w:themeColor="text1"/>
          <w:szCs w:val="20"/>
          <w:lang w:eastAsia="zh-CN"/>
        </w:rPr>
        <w:t xml:space="preserve"> </w:t>
      </w:r>
      <w:r w:rsidR="00A166FD" w:rsidRPr="00595BCD">
        <w:rPr>
          <w:rFonts w:ascii="Lato" w:eastAsia="DengXian" w:hAnsi="Lato" w:cs="Arial"/>
          <w:iCs/>
          <w:color w:val="000000" w:themeColor="text1"/>
          <w:szCs w:val="20"/>
          <w:lang w:eastAsia="zh-CN"/>
        </w:rPr>
        <w:t>(</w:t>
      </w:r>
      <w:r w:rsidR="002F4A42" w:rsidRPr="00595BCD">
        <w:rPr>
          <w:rFonts w:ascii="Lato" w:eastAsia="DengXian" w:hAnsi="Lato" w:cs="Arial"/>
          <w:iCs/>
          <w:color w:val="000000" w:themeColor="text1"/>
          <w:szCs w:val="20"/>
          <w:lang w:eastAsia="zh-CN"/>
        </w:rPr>
        <w:t xml:space="preserve">page </w:t>
      </w:r>
      <w:r w:rsidR="002F4A42">
        <w:rPr>
          <w:rFonts w:ascii="Lato" w:eastAsia="DengXian" w:hAnsi="Lato" w:cs="Arial" w:hint="eastAsia"/>
          <w:iCs/>
          <w:color w:val="000000" w:themeColor="text1"/>
          <w:szCs w:val="20"/>
          <w:lang w:eastAsia="zh-CN"/>
        </w:rPr>
        <w:t>9</w:t>
      </w:r>
      <w:r w:rsidR="002F4A42" w:rsidRPr="00595BCD">
        <w:rPr>
          <w:rFonts w:ascii="Lato" w:eastAsia="DengXian" w:hAnsi="Lato" w:cs="Arial"/>
          <w:iCs/>
          <w:color w:val="000000" w:themeColor="text1"/>
          <w:szCs w:val="20"/>
          <w:lang w:eastAsia="zh-CN"/>
        </w:rPr>
        <w:t xml:space="preserve">, line </w:t>
      </w:r>
      <w:r w:rsidR="002F4A42">
        <w:rPr>
          <w:rFonts w:ascii="Lato" w:eastAsia="DengXian" w:hAnsi="Lato" w:cs="Arial" w:hint="eastAsia"/>
          <w:iCs/>
          <w:color w:val="000000" w:themeColor="text1"/>
          <w:szCs w:val="20"/>
          <w:lang w:eastAsia="zh-CN"/>
        </w:rPr>
        <w:t>33</w:t>
      </w:r>
      <w:r w:rsidR="002F4A42" w:rsidRPr="002F4A42">
        <w:rPr>
          <w:rFonts w:ascii="Lato" w:eastAsia="DengXian" w:hAnsi="Lato" w:cs="Arial"/>
          <w:iCs/>
          <w:color w:val="000000" w:themeColor="text1"/>
          <w:szCs w:val="20"/>
          <w:lang w:eastAsia="zh-CN"/>
        </w:rPr>
        <w:t>–</w:t>
      </w:r>
      <w:r w:rsidR="002F4A42" w:rsidRPr="002F4A42">
        <w:rPr>
          <w:rFonts w:ascii="Lato" w:eastAsia="DengXian" w:hAnsi="Lato" w:cs="Arial" w:hint="eastAsia"/>
          <w:iCs/>
          <w:color w:val="000000" w:themeColor="text1"/>
          <w:szCs w:val="20"/>
          <w:lang w:eastAsia="zh-CN"/>
        </w:rPr>
        <w:t>36;</w:t>
      </w:r>
      <w:r w:rsidR="002F4A42">
        <w:rPr>
          <w:rFonts w:ascii="Lato" w:eastAsia="DengXian" w:hAnsi="Lato" w:cs="Arial" w:hint="eastAsia"/>
          <w:iCs/>
          <w:color w:val="000000" w:themeColor="text1"/>
          <w:szCs w:val="20"/>
          <w:lang w:eastAsia="zh-CN"/>
        </w:rPr>
        <w:t xml:space="preserve"> page 10, </w:t>
      </w:r>
      <w:r w:rsidR="002F4A42" w:rsidRPr="00595BCD">
        <w:rPr>
          <w:rFonts w:ascii="Lato" w:eastAsia="DengXian" w:hAnsi="Lato" w:cs="Arial"/>
          <w:iCs/>
          <w:color w:val="000000" w:themeColor="text1"/>
          <w:szCs w:val="20"/>
          <w:lang w:eastAsia="zh-CN"/>
        </w:rPr>
        <w:t xml:space="preserve">line </w:t>
      </w:r>
      <w:r w:rsidR="002F4A42">
        <w:rPr>
          <w:rFonts w:ascii="Lato" w:eastAsia="DengXian" w:hAnsi="Lato" w:cs="Arial" w:hint="eastAsia"/>
          <w:iCs/>
          <w:color w:val="000000" w:themeColor="text1"/>
          <w:szCs w:val="20"/>
          <w:lang w:eastAsia="zh-CN"/>
        </w:rPr>
        <w:t>1</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3</w:t>
      </w:r>
      <w:r w:rsidR="00A166FD" w:rsidRPr="00595BCD">
        <w:rPr>
          <w:rFonts w:ascii="Lato" w:eastAsia="DengXian" w:hAnsi="Lato" w:cs="Arial"/>
          <w:iCs/>
          <w:color w:val="000000" w:themeColor="text1"/>
          <w:szCs w:val="20"/>
          <w:lang w:eastAsia="zh-CN"/>
        </w:rPr>
        <w:t>)</w:t>
      </w:r>
      <w:r w:rsidR="00D46AA4" w:rsidRPr="00595BCD">
        <w:rPr>
          <w:rFonts w:ascii="Lato" w:eastAsia="DengXian" w:hAnsi="Lato" w:cs="Arial"/>
          <w:bCs/>
          <w:color w:val="000000" w:themeColor="text1"/>
          <w:szCs w:val="20"/>
          <w:lang w:eastAsia="zh-CN"/>
        </w:rPr>
        <w:t>.</w:t>
      </w:r>
    </w:p>
    <w:p w14:paraId="241FA92A" w14:textId="77777777" w:rsidR="006E14A1" w:rsidRPr="00595BCD" w:rsidRDefault="006E14A1" w:rsidP="006E14A1">
      <w:pPr>
        <w:spacing w:after="0"/>
        <w:rPr>
          <w:rFonts w:ascii="Lato" w:eastAsia="DengXian" w:hAnsi="Lato" w:cs="Arial"/>
          <w:color w:val="000000" w:themeColor="text1"/>
          <w:szCs w:val="20"/>
          <w:lang w:eastAsia="zh-CN"/>
        </w:rPr>
      </w:pPr>
    </w:p>
    <w:p w14:paraId="524C2716" w14:textId="2F1344F1" w:rsidR="000A14ED" w:rsidRPr="00595BCD" w:rsidRDefault="000A14ED"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2.8.</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2 provides the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chemistry for near future?</w:t>
      </w:r>
    </w:p>
    <w:p w14:paraId="38AF545A" w14:textId="643923B5" w:rsidR="00306AC8" w:rsidRPr="00595BCD" w:rsidRDefault="00122551" w:rsidP="001D01CA">
      <w:pPr>
        <w:spacing w:after="80"/>
        <w:rPr>
          <w:rFonts w:ascii="Lato" w:eastAsia="DengXian" w:hAnsi="Lato" w:cs="Arial"/>
          <w:color w:val="000000" w:themeColor="text1"/>
          <w:szCs w:val="20"/>
          <w:lang w:eastAsia="zh-CN"/>
        </w:rPr>
      </w:pPr>
      <w:r w:rsidRPr="00595BCD">
        <w:rPr>
          <w:rFonts w:ascii="Lato" w:eastAsia="DengXian" w:hAnsi="Lato" w:cs="Arial"/>
          <w:color w:val="000000" w:themeColor="text1"/>
          <w:szCs w:val="20"/>
          <w:lang w:eastAsia="zh-CN"/>
        </w:rPr>
        <w:t xml:space="preserve">We appreciate the reviewers’ questions. </w:t>
      </w:r>
      <w:r w:rsidR="00306AC8" w:rsidRPr="00595BCD">
        <w:rPr>
          <w:rFonts w:ascii="Lato" w:eastAsia="DengXian" w:hAnsi="Lato" w:cs="Arial"/>
          <w:color w:val="000000" w:themeColor="text1"/>
          <w:szCs w:val="20"/>
          <w:lang w:eastAsia="zh-CN"/>
        </w:rPr>
        <w:t>The</w:t>
      </w:r>
      <w:r w:rsidRPr="00595BCD">
        <w:rPr>
          <w:rFonts w:ascii="Lato" w:eastAsia="DengXian" w:hAnsi="Lato" w:cs="Arial"/>
          <w:color w:val="000000" w:themeColor="text1"/>
          <w:szCs w:val="20"/>
          <w:lang w:eastAsia="zh-CN"/>
        </w:rPr>
        <w:t xml:space="preserve"> inclusion of trial and</w:t>
      </w:r>
      <w:r w:rsidR="00306AC8" w:rsidRPr="00595BCD">
        <w:rPr>
          <w:rFonts w:ascii="Lato" w:eastAsia="DengXian" w:hAnsi="Lato" w:cs="Arial"/>
          <w:color w:val="000000" w:themeColor="text1"/>
          <w:szCs w:val="20"/>
          <w:lang w:eastAsia="zh-CN"/>
        </w:rPr>
        <w:t xml:space="preserve"> abandoned</w:t>
      </w:r>
      <w:r w:rsidR="00A979EA" w:rsidRPr="00595BCD">
        <w:rPr>
          <w:rFonts w:ascii="Lato" w:eastAsia="DengXian" w:hAnsi="Lato" w:cs="Arial"/>
          <w:iCs/>
          <w:color w:val="000000" w:themeColor="text1"/>
          <w:szCs w:val="20"/>
          <w:lang w:eastAsia="zh-CN"/>
        </w:rPr>
        <w:t xml:space="preserve"> </w:t>
      </w:r>
      <w:r w:rsidR="00306AC8" w:rsidRPr="00595BCD">
        <w:rPr>
          <w:rFonts w:ascii="Lato" w:eastAsia="DengXian" w:hAnsi="Lato" w:cs="Arial"/>
          <w:color w:val="000000" w:themeColor="text1"/>
          <w:szCs w:val="20"/>
          <w:lang w:eastAsia="zh-CN"/>
        </w:rPr>
        <w:t xml:space="preserve">production and application routes </w:t>
      </w:r>
      <w:r w:rsidR="008C6121" w:rsidRPr="00595BCD">
        <w:rPr>
          <w:rFonts w:ascii="Lato" w:eastAsia="DengXian" w:hAnsi="Lato" w:cs="Arial"/>
          <w:color w:val="000000" w:themeColor="text1"/>
          <w:szCs w:val="20"/>
          <w:lang w:eastAsia="zh-CN"/>
        </w:rPr>
        <w:t xml:space="preserve">in Fig. 2 </w:t>
      </w:r>
      <w:r w:rsidR="00306AC8" w:rsidRPr="00595BCD">
        <w:rPr>
          <w:rFonts w:ascii="Lato" w:eastAsia="DengXian" w:hAnsi="Lato" w:cs="Arial"/>
          <w:color w:val="000000" w:themeColor="text1"/>
          <w:szCs w:val="20"/>
          <w:lang w:eastAsia="zh-CN"/>
        </w:rPr>
        <w:t>provide</w:t>
      </w:r>
      <w:r w:rsidR="008C6121" w:rsidRPr="00595BCD">
        <w:rPr>
          <w:rFonts w:ascii="Lato" w:eastAsia="DengXian" w:hAnsi="Lato" w:cs="Arial"/>
          <w:color w:val="000000" w:themeColor="text1"/>
          <w:szCs w:val="20"/>
          <w:lang w:eastAsia="zh-CN"/>
        </w:rPr>
        <w:t>s</w:t>
      </w:r>
      <w:r w:rsidR="00306AC8" w:rsidRPr="00595BCD">
        <w:rPr>
          <w:rFonts w:ascii="Lato" w:eastAsia="DengXian" w:hAnsi="Lato" w:cs="Arial"/>
          <w:color w:val="000000" w:themeColor="text1"/>
          <w:szCs w:val="20"/>
          <w:lang w:eastAsia="zh-CN"/>
        </w:rPr>
        <w:t xml:space="preserve"> valuable </w:t>
      </w:r>
      <w:r w:rsidRPr="00595BCD">
        <w:rPr>
          <w:rFonts w:ascii="Lato" w:eastAsia="DengXian" w:hAnsi="Lato" w:cs="Arial"/>
          <w:color w:val="000000" w:themeColor="text1"/>
          <w:szCs w:val="20"/>
          <w:lang w:eastAsia="zh-CN"/>
        </w:rPr>
        <w:t xml:space="preserve">historical </w:t>
      </w:r>
      <w:r w:rsidR="00306AC8" w:rsidRPr="00595BCD">
        <w:rPr>
          <w:rFonts w:ascii="Lato" w:eastAsia="DengXian" w:hAnsi="Lato" w:cs="Arial"/>
          <w:color w:val="000000" w:themeColor="text1"/>
          <w:szCs w:val="20"/>
          <w:lang w:eastAsia="zh-CN"/>
        </w:rPr>
        <w:t>context for understanding the</w:t>
      </w:r>
      <w:r w:rsidRPr="00595BCD">
        <w:rPr>
          <w:rFonts w:ascii="Lato" w:eastAsia="DengXian" w:hAnsi="Lato" w:cs="Arial"/>
          <w:color w:val="000000" w:themeColor="text1"/>
          <w:szCs w:val="20"/>
          <w:lang w:eastAsia="zh-CN"/>
        </w:rPr>
        <w:t xml:space="preserve"> evolution</w:t>
      </w:r>
      <w:r w:rsidR="00306AC8" w:rsidRPr="00595BCD">
        <w:rPr>
          <w:rFonts w:ascii="Lato" w:eastAsia="DengXian" w:hAnsi="Lato" w:cs="Arial"/>
          <w:color w:val="000000" w:themeColor="text1"/>
          <w:szCs w:val="20"/>
          <w:lang w:eastAsia="zh-CN"/>
        </w:rPr>
        <w:t xml:space="preserve"> of </w:t>
      </w:r>
      <w:r w:rsidR="00A979EA" w:rsidRPr="00595BCD">
        <w:rPr>
          <w:rFonts w:ascii="Lato" w:eastAsia="DengXian" w:hAnsi="Lato" w:cs="Arial"/>
          <w:iCs/>
          <w:color w:val="000000" w:themeColor="text1"/>
          <w:szCs w:val="20"/>
          <w:lang w:eastAsia="zh-CN"/>
        </w:rPr>
        <w:t>C</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H</w:t>
      </w:r>
      <w:r w:rsidR="00A979EA" w:rsidRPr="00595BCD">
        <w:rPr>
          <w:rFonts w:ascii="Lato" w:eastAsia="DengXian" w:hAnsi="Lato" w:cs="Arial"/>
          <w:iCs/>
          <w:color w:val="000000" w:themeColor="text1"/>
          <w:szCs w:val="20"/>
          <w:vertAlign w:val="subscript"/>
          <w:lang w:eastAsia="zh-CN"/>
        </w:rPr>
        <w:t>2</w:t>
      </w:r>
      <w:r w:rsidR="00A979EA" w:rsidRPr="00595BCD">
        <w:rPr>
          <w:rFonts w:ascii="Lato" w:eastAsia="DengXian" w:hAnsi="Lato" w:cs="Arial"/>
          <w:iCs/>
          <w:color w:val="000000" w:themeColor="text1"/>
          <w:szCs w:val="20"/>
          <w:lang w:eastAsia="zh-CN"/>
        </w:rPr>
        <w:t xml:space="preserve"> </w:t>
      </w:r>
      <w:r w:rsidR="00306AC8" w:rsidRPr="00595BCD">
        <w:rPr>
          <w:rFonts w:ascii="Lato" w:eastAsia="DengXian" w:hAnsi="Lato" w:cs="Arial"/>
          <w:color w:val="000000" w:themeColor="text1"/>
          <w:szCs w:val="20"/>
          <w:lang w:eastAsia="zh-CN"/>
        </w:rPr>
        <w:t>development</w:t>
      </w:r>
      <w:r w:rsidR="008C6121" w:rsidRPr="00595BCD">
        <w:rPr>
          <w:rFonts w:ascii="Lato" w:eastAsia="DengXian" w:hAnsi="Lato" w:cs="Arial"/>
          <w:color w:val="000000" w:themeColor="text1"/>
          <w:szCs w:val="20"/>
          <w:lang w:eastAsia="zh-CN"/>
        </w:rPr>
        <w:t>, especially the challenges and barriers faced in developing acetylene technologies.</w:t>
      </w:r>
      <w:r w:rsidR="003F5D85" w:rsidRPr="00595BCD">
        <w:rPr>
          <w:rFonts w:ascii="Lato" w:eastAsia="DengXian" w:hAnsi="Lato" w:cs="Arial"/>
          <w:color w:val="000000" w:themeColor="text1"/>
          <w:szCs w:val="20"/>
          <w:lang w:eastAsia="zh-CN"/>
        </w:rPr>
        <w:t xml:space="preserve"> </w:t>
      </w:r>
      <w:r w:rsidR="00050563" w:rsidRPr="00595BCD">
        <w:rPr>
          <w:rFonts w:ascii="Lato" w:eastAsia="DengXian" w:hAnsi="Lato" w:cs="Arial"/>
          <w:color w:val="000000" w:themeColor="text1"/>
          <w:szCs w:val="20"/>
          <w:lang w:eastAsia="zh-CN"/>
        </w:rPr>
        <w:t xml:space="preserve">As mentioned in our response to comment 2.7, predicting the future scale of </w:t>
      </w:r>
      <w:r w:rsidR="00050563" w:rsidRPr="00595BCD">
        <w:rPr>
          <w:rFonts w:ascii="Lato" w:eastAsia="DengXian" w:hAnsi="Lato" w:cs="Arial"/>
          <w:iCs/>
          <w:color w:val="000000" w:themeColor="text1"/>
          <w:szCs w:val="20"/>
          <w:lang w:eastAsia="zh-CN"/>
        </w:rPr>
        <w:t>C</w:t>
      </w:r>
      <w:r w:rsidR="00050563" w:rsidRPr="00595BCD">
        <w:rPr>
          <w:rFonts w:ascii="Lato" w:eastAsia="DengXian" w:hAnsi="Lato" w:cs="Arial"/>
          <w:iCs/>
          <w:color w:val="000000" w:themeColor="text1"/>
          <w:szCs w:val="20"/>
          <w:vertAlign w:val="subscript"/>
          <w:lang w:eastAsia="zh-CN"/>
        </w:rPr>
        <w:t>2</w:t>
      </w:r>
      <w:r w:rsidR="00050563" w:rsidRPr="00595BCD">
        <w:rPr>
          <w:rFonts w:ascii="Lato" w:eastAsia="DengXian" w:hAnsi="Lato" w:cs="Arial"/>
          <w:iCs/>
          <w:color w:val="000000" w:themeColor="text1"/>
          <w:szCs w:val="20"/>
          <w:lang w:eastAsia="zh-CN"/>
        </w:rPr>
        <w:t>H</w:t>
      </w:r>
      <w:r w:rsidR="00050563" w:rsidRPr="00595BCD">
        <w:rPr>
          <w:rFonts w:ascii="Lato" w:eastAsia="DengXian" w:hAnsi="Lato" w:cs="Arial"/>
          <w:iCs/>
          <w:color w:val="000000" w:themeColor="text1"/>
          <w:szCs w:val="20"/>
          <w:vertAlign w:val="subscript"/>
          <w:lang w:eastAsia="zh-CN"/>
        </w:rPr>
        <w:t>2</w:t>
      </w:r>
      <w:r w:rsidR="00050563" w:rsidRPr="00595BCD">
        <w:rPr>
          <w:rFonts w:ascii="Lato" w:eastAsia="DengXian" w:hAnsi="Lato" w:cs="Arial"/>
          <w:iCs/>
          <w:color w:val="000000" w:themeColor="text1"/>
          <w:szCs w:val="20"/>
          <w:lang w:eastAsia="zh-CN"/>
        </w:rPr>
        <w:t xml:space="preserve"> </w:t>
      </w:r>
      <w:r w:rsidR="00050563" w:rsidRPr="00595BCD">
        <w:rPr>
          <w:rFonts w:ascii="Lato" w:eastAsia="DengXian" w:hAnsi="Lato" w:cs="Arial"/>
          <w:color w:val="000000" w:themeColor="text1"/>
          <w:szCs w:val="20"/>
          <w:lang w:eastAsia="zh-CN"/>
        </w:rPr>
        <w:t>production and its market potential remains highly uncertain due to various influencing factors.</w:t>
      </w:r>
    </w:p>
    <w:p w14:paraId="58401FDD" w14:textId="60DE26E3" w:rsidR="006E14A1" w:rsidRPr="00595BCD" w:rsidRDefault="00E47D2E" w:rsidP="006E14A1">
      <w:pPr>
        <w:spacing w:after="0"/>
        <w:rPr>
          <w:rFonts w:ascii="Lato" w:eastAsia="Cambria" w:hAnsi="Lato" w:cs="Arial"/>
          <w:color w:val="000000" w:themeColor="text1"/>
          <w:szCs w:val="20"/>
          <w:lang w:eastAsia="x-none"/>
        </w:rPr>
      </w:pPr>
      <w:r w:rsidRPr="00595BCD">
        <w:rPr>
          <w:rFonts w:ascii="Lato" w:eastAsia="Cambria" w:hAnsi="Lato" w:cs="Arial"/>
          <w:b/>
          <w:color w:val="000000" w:themeColor="text1"/>
          <w:szCs w:val="20"/>
          <w:lang w:eastAsia="x-none"/>
        </w:rPr>
        <w:t>Action:</w:t>
      </w:r>
      <w:r w:rsidRPr="00595BCD">
        <w:rPr>
          <w:rFonts w:ascii="Lato" w:eastAsia="Cambria" w:hAnsi="Lato" w:cs="Arial"/>
          <w:color w:val="000000" w:themeColor="text1"/>
          <w:szCs w:val="20"/>
          <w:lang w:eastAsia="x-none"/>
        </w:rPr>
        <w:t xml:space="preserve"> </w:t>
      </w:r>
      <w:r w:rsidR="00B67F94" w:rsidRPr="00595BCD">
        <w:rPr>
          <w:rFonts w:ascii="Lato" w:eastAsia="DengXian" w:hAnsi="Lato" w:cs="Arial"/>
          <w:color w:val="000000" w:themeColor="text1"/>
          <w:szCs w:val="20"/>
          <w:lang w:eastAsia="zh-CN"/>
        </w:rPr>
        <w:t xml:space="preserve">Fig. 2 serves as a comprehensive analysis of both past and present </w:t>
      </w:r>
      <w:r w:rsidR="00B67F94" w:rsidRPr="00595BCD">
        <w:rPr>
          <w:rFonts w:ascii="Lato" w:eastAsia="DengXian" w:hAnsi="Lato" w:cs="Arial"/>
          <w:iCs/>
          <w:color w:val="000000" w:themeColor="text1"/>
          <w:szCs w:val="20"/>
          <w:lang w:eastAsia="zh-CN"/>
        </w:rPr>
        <w:t>C</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H</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 xml:space="preserve"> </w:t>
      </w:r>
      <w:r w:rsidR="00B67F94" w:rsidRPr="00595BCD">
        <w:rPr>
          <w:rFonts w:ascii="Lato" w:eastAsia="DengXian" w:hAnsi="Lato" w:cs="Arial"/>
          <w:color w:val="000000" w:themeColor="text1"/>
          <w:szCs w:val="20"/>
          <w:lang w:eastAsia="zh-CN"/>
        </w:rPr>
        <w:t xml:space="preserve">production and applications, with the associated challenges for each technology discussed in Section 2. These challenges highlight the need for exploring green </w:t>
      </w:r>
      <w:r w:rsidR="00B67F94" w:rsidRPr="00595BCD">
        <w:rPr>
          <w:rFonts w:ascii="Lato" w:eastAsia="DengXian" w:hAnsi="Lato" w:cs="Arial"/>
          <w:iCs/>
          <w:color w:val="000000" w:themeColor="text1"/>
          <w:szCs w:val="20"/>
          <w:lang w:eastAsia="zh-CN"/>
        </w:rPr>
        <w:t>C</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H</w:t>
      </w:r>
      <w:r w:rsidR="00B67F94" w:rsidRPr="00595BCD">
        <w:rPr>
          <w:rFonts w:ascii="Lato" w:eastAsia="DengXian" w:hAnsi="Lato" w:cs="Arial"/>
          <w:iCs/>
          <w:color w:val="000000" w:themeColor="text1"/>
          <w:szCs w:val="20"/>
          <w:vertAlign w:val="subscript"/>
          <w:lang w:eastAsia="zh-CN"/>
        </w:rPr>
        <w:t>2</w:t>
      </w:r>
      <w:r w:rsidR="00B67F94" w:rsidRPr="00595BCD">
        <w:rPr>
          <w:rFonts w:ascii="Lato" w:eastAsia="DengXian" w:hAnsi="Lato" w:cs="Arial"/>
          <w:iCs/>
          <w:color w:val="000000" w:themeColor="text1"/>
          <w:szCs w:val="20"/>
          <w:lang w:eastAsia="zh-CN"/>
        </w:rPr>
        <w:t xml:space="preserve"> </w:t>
      </w:r>
      <w:r w:rsidR="00B67F94" w:rsidRPr="00595BCD">
        <w:rPr>
          <w:rFonts w:ascii="Lato" w:eastAsia="DengXian" w:hAnsi="Lato" w:cs="Arial"/>
          <w:color w:val="000000" w:themeColor="text1"/>
          <w:szCs w:val="20"/>
          <w:lang w:eastAsia="zh-CN"/>
        </w:rPr>
        <w:t xml:space="preserve">production in the future, such as using biomethane or biochar as feedstocks, which we address thoroughly in Fig. </w:t>
      </w:r>
      <w:r w:rsidR="0002687E" w:rsidRPr="00595BCD">
        <w:rPr>
          <w:rFonts w:ascii="Lato" w:eastAsia="DengXian" w:hAnsi="Lato" w:cs="Arial" w:hint="eastAsia"/>
          <w:color w:val="000000" w:themeColor="text1"/>
          <w:szCs w:val="20"/>
          <w:lang w:eastAsia="zh-CN"/>
        </w:rPr>
        <w:t>4</w:t>
      </w:r>
      <w:r w:rsidR="0002687E" w:rsidRPr="00595BCD">
        <w:rPr>
          <w:rFonts w:ascii="Lato" w:eastAsia="DengXian" w:hAnsi="Lato" w:cs="Arial"/>
          <w:color w:val="000000" w:themeColor="text1"/>
          <w:szCs w:val="20"/>
          <w:lang w:eastAsia="zh-CN"/>
        </w:rPr>
        <w:t xml:space="preserve"> </w:t>
      </w:r>
      <w:r w:rsidR="00B67F94" w:rsidRPr="00595BCD">
        <w:rPr>
          <w:rFonts w:ascii="Lato" w:eastAsia="DengXian" w:hAnsi="Lato" w:cs="Arial"/>
          <w:color w:val="000000" w:themeColor="text1"/>
          <w:szCs w:val="20"/>
          <w:lang w:eastAsia="zh-CN"/>
        </w:rPr>
        <w:t xml:space="preserve">and the corresponding discussions. </w:t>
      </w:r>
      <w:r w:rsidR="008B4AF4" w:rsidRPr="00595BCD">
        <w:rPr>
          <w:rFonts w:ascii="Lato" w:eastAsia="DengXian" w:hAnsi="Lato" w:cs="Arial"/>
          <w:color w:val="000000" w:themeColor="text1"/>
          <w:szCs w:val="20"/>
          <w:lang w:eastAsia="zh-CN"/>
        </w:rPr>
        <w:t>W</w:t>
      </w:r>
      <w:r w:rsidRPr="00595BCD">
        <w:rPr>
          <w:rFonts w:ascii="Lato" w:eastAsia="DengXian" w:hAnsi="Lato" w:cs="Arial"/>
          <w:bCs/>
          <w:color w:val="000000" w:themeColor="text1"/>
          <w:szCs w:val="20"/>
          <w:lang w:eastAsia="zh-CN"/>
        </w:rPr>
        <w:t xml:space="preserve">e have </w:t>
      </w:r>
      <w:r w:rsidR="00B67F94" w:rsidRPr="00595BCD">
        <w:rPr>
          <w:rFonts w:ascii="Lato" w:eastAsia="DengXian" w:hAnsi="Lato" w:cs="Arial"/>
          <w:bCs/>
          <w:color w:val="000000" w:themeColor="text1"/>
          <w:szCs w:val="20"/>
          <w:lang w:eastAsia="zh-CN"/>
        </w:rPr>
        <w:t xml:space="preserve">also </w:t>
      </w:r>
      <w:r w:rsidRPr="00595BCD">
        <w:rPr>
          <w:rFonts w:ascii="Lato" w:eastAsia="DengXian" w:hAnsi="Lato" w:cs="Arial"/>
          <w:bCs/>
          <w:color w:val="000000" w:themeColor="text1"/>
          <w:szCs w:val="20"/>
          <w:lang w:eastAsia="zh-CN"/>
        </w:rPr>
        <w:t xml:space="preserve">shortened the discussion of </w:t>
      </w:r>
      <w:r w:rsidR="002325AD" w:rsidRPr="00595BCD">
        <w:rPr>
          <w:rFonts w:ascii="Lato" w:eastAsia="DengXian" w:hAnsi="Lato" w:cs="Arial"/>
          <w:bCs/>
          <w:color w:val="000000" w:themeColor="text1"/>
          <w:szCs w:val="20"/>
          <w:lang w:eastAsia="zh-CN"/>
        </w:rPr>
        <w:t>commercial</w:t>
      </w:r>
      <w:r w:rsidRPr="00595BCD">
        <w:rPr>
          <w:rFonts w:ascii="Lato" w:eastAsia="DengXian" w:hAnsi="Lato" w:cs="Arial"/>
          <w:bCs/>
          <w:color w:val="000000" w:themeColor="text1"/>
          <w:szCs w:val="20"/>
          <w:lang w:eastAsia="zh-CN"/>
        </w:rPr>
        <w:t xml:space="preserve"> and discontinued routes in Section 2.1</w:t>
      </w:r>
      <w:r w:rsidRPr="00595BCD">
        <w:rPr>
          <w:rFonts w:ascii="Lato" w:eastAsia="DengXian" w:hAnsi="Lato" w:cs="Arial"/>
          <w:color w:val="000000" w:themeColor="text1"/>
          <w:szCs w:val="20"/>
          <w:lang w:eastAsia="zh-CN"/>
        </w:rPr>
        <w:t xml:space="preserve">. </w:t>
      </w:r>
      <w:r w:rsidR="00B67F94" w:rsidRPr="00595BCD">
        <w:rPr>
          <w:rFonts w:ascii="Lato" w:eastAsia="DengXian" w:hAnsi="Lato" w:cs="Arial"/>
          <w:color w:val="000000" w:themeColor="text1"/>
          <w:szCs w:val="20"/>
          <w:lang w:eastAsia="zh-CN"/>
        </w:rPr>
        <w:t>Moreover, w</w:t>
      </w:r>
      <w:r w:rsidRPr="00595BCD">
        <w:rPr>
          <w:rFonts w:ascii="Lato" w:eastAsia="Cambria" w:hAnsi="Lato" w:cs="Arial"/>
          <w:bCs/>
          <w:color w:val="000000" w:themeColor="text1"/>
          <w:szCs w:val="20"/>
          <w:lang w:eastAsia="x-none"/>
        </w:rPr>
        <w:t>e have included discussions on rece</w:t>
      </w:r>
      <w:r w:rsidR="002325AD" w:rsidRPr="00595BCD">
        <w:rPr>
          <w:rFonts w:ascii="Lato" w:eastAsia="Cambria" w:hAnsi="Lato" w:cs="Arial"/>
          <w:bCs/>
          <w:color w:val="000000" w:themeColor="text1"/>
          <w:szCs w:val="20"/>
          <w:lang w:eastAsia="x-none"/>
        </w:rPr>
        <w:t xml:space="preserve">nt emerging </w:t>
      </w:r>
      <w:r w:rsidR="002325AD" w:rsidRPr="00595BCD">
        <w:rPr>
          <w:rFonts w:ascii="Lato" w:eastAsia="Cambria" w:hAnsi="Lato" w:cs="Arial"/>
          <w:bCs/>
          <w:iCs/>
          <w:color w:val="000000" w:themeColor="text1"/>
          <w:szCs w:val="20"/>
          <w:lang w:eastAsia="x-none"/>
        </w:rPr>
        <w:t>C</w:t>
      </w:r>
      <w:r w:rsidR="002325AD" w:rsidRPr="00595BCD">
        <w:rPr>
          <w:rFonts w:ascii="Lato" w:eastAsia="Cambria" w:hAnsi="Lato" w:cs="Arial"/>
          <w:bCs/>
          <w:iCs/>
          <w:color w:val="000000" w:themeColor="text1"/>
          <w:szCs w:val="20"/>
          <w:vertAlign w:val="subscript"/>
          <w:lang w:eastAsia="x-none"/>
        </w:rPr>
        <w:t>2</w:t>
      </w:r>
      <w:r w:rsidR="002325AD" w:rsidRPr="00595BCD">
        <w:rPr>
          <w:rFonts w:ascii="Lato" w:eastAsia="Cambria" w:hAnsi="Lato" w:cs="Arial"/>
          <w:bCs/>
          <w:iCs/>
          <w:color w:val="000000" w:themeColor="text1"/>
          <w:szCs w:val="20"/>
          <w:lang w:eastAsia="x-none"/>
        </w:rPr>
        <w:t>H</w:t>
      </w:r>
      <w:r w:rsidR="002325AD" w:rsidRPr="00595BCD">
        <w:rPr>
          <w:rFonts w:ascii="Lato" w:eastAsia="Cambria" w:hAnsi="Lato" w:cs="Arial"/>
          <w:bCs/>
          <w:iCs/>
          <w:color w:val="000000" w:themeColor="text1"/>
          <w:szCs w:val="20"/>
          <w:vertAlign w:val="subscript"/>
          <w:lang w:eastAsia="x-none"/>
        </w:rPr>
        <w:t>2</w:t>
      </w:r>
      <w:r w:rsidR="002325AD" w:rsidRPr="00595BCD">
        <w:rPr>
          <w:rFonts w:ascii="Lato" w:eastAsia="Cambria" w:hAnsi="Lato" w:cs="Arial"/>
          <w:bCs/>
          <w:iCs/>
          <w:color w:val="000000" w:themeColor="text1"/>
          <w:szCs w:val="20"/>
          <w:lang w:eastAsia="x-none"/>
        </w:rPr>
        <w:t xml:space="preserve"> </w:t>
      </w:r>
      <w:r w:rsidR="002325AD" w:rsidRPr="00595BCD">
        <w:rPr>
          <w:rFonts w:ascii="Lato" w:eastAsia="Cambria" w:hAnsi="Lato" w:cs="Arial"/>
          <w:bCs/>
          <w:color w:val="000000" w:themeColor="text1"/>
          <w:szCs w:val="20"/>
          <w:lang w:eastAsia="x-none"/>
        </w:rPr>
        <w:t xml:space="preserve">applications </w:t>
      </w:r>
      <w:r w:rsidRPr="00595BCD">
        <w:rPr>
          <w:rFonts w:ascii="Lato" w:eastAsia="Cambria" w:hAnsi="Lato" w:cs="Arial"/>
          <w:bCs/>
          <w:color w:val="000000" w:themeColor="text1"/>
          <w:szCs w:val="20"/>
          <w:lang w:eastAsia="x-none"/>
        </w:rPr>
        <w:t>in Section 3</w:t>
      </w:r>
      <w:r w:rsidR="002325AD" w:rsidRPr="00595BCD">
        <w:rPr>
          <w:rFonts w:ascii="Lato" w:eastAsia="Cambria" w:hAnsi="Lato" w:cs="Arial"/>
          <w:bCs/>
          <w:color w:val="000000" w:themeColor="text1"/>
          <w:szCs w:val="20"/>
          <w:lang w:eastAsia="x-none"/>
        </w:rPr>
        <w:t xml:space="preserve"> </w:t>
      </w:r>
      <w:r w:rsidRPr="00595BCD">
        <w:rPr>
          <w:rFonts w:ascii="Lato" w:eastAsia="Cambria" w:hAnsi="Lato" w:cs="Arial"/>
          <w:bCs/>
          <w:color w:val="000000" w:themeColor="text1"/>
          <w:szCs w:val="20"/>
          <w:lang w:eastAsia="x-none"/>
        </w:rPr>
        <w:t xml:space="preserve">(page </w:t>
      </w:r>
      <w:r w:rsidR="002F4A42">
        <w:rPr>
          <w:rFonts w:ascii="Lato" w:eastAsia="Cambria" w:hAnsi="Lato" w:cs="Arial" w:hint="eastAsia"/>
          <w:bCs/>
          <w:color w:val="000000" w:themeColor="text1"/>
          <w:szCs w:val="20"/>
          <w:lang w:eastAsia="x-none"/>
        </w:rPr>
        <w:t>8</w:t>
      </w:r>
      <w:r w:rsidRPr="00595BCD">
        <w:rPr>
          <w:rFonts w:ascii="Lato" w:eastAsia="Cambria" w:hAnsi="Lato" w:cs="Arial"/>
          <w:bCs/>
          <w:color w:val="000000" w:themeColor="text1"/>
          <w:szCs w:val="20"/>
          <w:lang w:eastAsia="x-none"/>
        </w:rPr>
        <w:t xml:space="preserve">, </w:t>
      </w:r>
      <w:r w:rsidR="002F4A42" w:rsidRPr="00595BCD">
        <w:rPr>
          <w:rFonts w:ascii="Lato" w:eastAsia="DengXian" w:hAnsi="Lato" w:cs="Arial"/>
          <w:iCs/>
          <w:color w:val="000000" w:themeColor="text1"/>
          <w:szCs w:val="20"/>
          <w:lang w:eastAsia="zh-CN"/>
        </w:rPr>
        <w:t xml:space="preserve">line </w:t>
      </w:r>
      <w:r w:rsidR="002F4A42">
        <w:rPr>
          <w:rFonts w:ascii="Lato" w:eastAsia="DengXian" w:hAnsi="Lato" w:cs="Arial" w:hint="eastAsia"/>
          <w:iCs/>
          <w:color w:val="000000" w:themeColor="text1"/>
          <w:szCs w:val="20"/>
          <w:lang w:eastAsia="zh-CN"/>
        </w:rPr>
        <w:t>26</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30</w:t>
      </w:r>
      <w:r w:rsidRPr="00595BCD">
        <w:rPr>
          <w:rFonts w:ascii="Lato" w:eastAsia="Cambria" w:hAnsi="Lato" w:cs="Arial"/>
          <w:bCs/>
          <w:color w:val="000000" w:themeColor="text1"/>
          <w:szCs w:val="20"/>
          <w:lang w:eastAsia="x-none"/>
        </w:rPr>
        <w:t>).</w:t>
      </w:r>
      <w:r w:rsidRPr="00595BCD">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595BCD" w:rsidRDefault="006E14A1" w:rsidP="006E14A1">
      <w:pPr>
        <w:spacing w:after="0"/>
        <w:rPr>
          <w:rFonts w:ascii="Lato" w:eastAsia="Cambria" w:hAnsi="Lato" w:cs="Arial"/>
          <w:color w:val="000000" w:themeColor="text1"/>
          <w:szCs w:val="20"/>
          <w:lang w:eastAsia="x-none"/>
        </w:rPr>
      </w:pPr>
    </w:p>
    <w:p w14:paraId="44601596" w14:textId="22BFF8C8" w:rsidR="000A14ED" w:rsidRPr="00595BCD" w:rsidRDefault="000A14ED"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2.9.</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3: in 3(a), some technical words are not appropriate, such as dryer, carbon,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furnace(?), CO</w:t>
      </w:r>
      <w:r w:rsidR="00F82E66" w:rsidRPr="00595BCD">
        <w:rPr>
          <w:rFonts w:ascii="Lato" w:eastAsiaTheme="minorHAnsi" w:hAnsi="Lato" w:cs="Times New Roman"/>
          <w:iCs/>
          <w:color w:val="0000FF"/>
          <w:szCs w:val="20"/>
        </w:rPr>
        <w:t>→</w:t>
      </w:r>
      <w:r w:rsidRPr="00595BCD">
        <w:rPr>
          <w:rFonts w:ascii="Lato" w:eastAsiaTheme="minorHAnsi" w:hAnsi="Lato" w:cs="Arial"/>
          <w:iCs/>
          <w:color w:val="0000FF"/>
          <w:szCs w:val="20"/>
        </w:rPr>
        <w:t>CO</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etc., 3(b) is not informative at all; in 3(c) the numbers are not representative, which should be specified with the corresponding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plant.</w:t>
      </w:r>
    </w:p>
    <w:p w14:paraId="4F780502" w14:textId="28BEED4C" w:rsidR="00C11941" w:rsidRPr="00595BCD" w:rsidRDefault="00C11941"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2.10.</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4: 4(a) has been in many existing references; 4(b) is a bit redundant with 4(a); 4(c) is not very informative at all.</w:t>
      </w:r>
    </w:p>
    <w:p w14:paraId="2A09DE19" w14:textId="6AF85DEE" w:rsidR="002325AD" w:rsidRPr="00595BCD" w:rsidRDefault="001D01CA" w:rsidP="001D01CA">
      <w:pPr>
        <w:spacing w:after="80"/>
        <w:rPr>
          <w:rFonts w:ascii="Lato" w:eastAsia="DengXian" w:hAnsi="Lato" w:cs="Arial"/>
          <w:b/>
          <w:bCs/>
          <w:iCs/>
          <w:color w:val="000000" w:themeColor="text1"/>
          <w:szCs w:val="20"/>
          <w:lang w:eastAsia="zh-CN"/>
        </w:rPr>
      </w:pPr>
      <w:r w:rsidRPr="00595BCD">
        <w:rPr>
          <w:rFonts w:ascii="Lato" w:eastAsia="DengXian" w:hAnsi="Lato" w:cs="Arial"/>
          <w:bCs/>
          <w:iCs/>
          <w:color w:val="000000" w:themeColor="text1"/>
          <w:szCs w:val="20"/>
          <w:lang w:eastAsia="zh-CN"/>
        </w:rPr>
        <w:t xml:space="preserve">In relation to the </w:t>
      </w:r>
      <w:r w:rsidR="002325AD" w:rsidRPr="00595BCD">
        <w:rPr>
          <w:rFonts w:ascii="Lato" w:eastAsia="DengXian" w:hAnsi="Lato" w:cs="Arial"/>
          <w:bCs/>
          <w:iCs/>
          <w:color w:val="000000" w:themeColor="text1"/>
          <w:szCs w:val="20"/>
          <w:lang w:eastAsia="zh-CN"/>
        </w:rPr>
        <w:t>comments 2.9 and 2.10</w:t>
      </w:r>
      <w:r w:rsidRPr="00595BCD">
        <w:rPr>
          <w:rFonts w:ascii="Lato" w:eastAsia="DengXian" w:hAnsi="Lato" w:cs="Arial"/>
          <w:bCs/>
          <w:iCs/>
          <w:color w:val="000000" w:themeColor="text1"/>
          <w:szCs w:val="20"/>
          <w:lang w:eastAsia="zh-CN"/>
        </w:rPr>
        <w:t>, t</w:t>
      </w:r>
      <w:r w:rsidR="002325AD" w:rsidRPr="00595BCD">
        <w:rPr>
          <w:rFonts w:ascii="Lato" w:eastAsia="DengXian" w:hAnsi="Lato" w:cs="Arial"/>
          <w:iCs/>
          <w:color w:val="000000" w:themeColor="text1"/>
          <w:szCs w:val="20"/>
          <w:lang w:eastAsia="zh-CN"/>
        </w:rPr>
        <w:t>he data in Fig. 3c are directly linked to an C</w:t>
      </w:r>
      <w:r w:rsidR="002325AD" w:rsidRPr="00595BCD">
        <w:rPr>
          <w:rFonts w:ascii="Lato" w:eastAsia="DengXian" w:hAnsi="Lato" w:cs="Arial"/>
          <w:iCs/>
          <w:color w:val="000000" w:themeColor="text1"/>
          <w:szCs w:val="20"/>
          <w:vertAlign w:val="subscript"/>
          <w:lang w:eastAsia="zh-CN"/>
        </w:rPr>
        <w:t>2</w:t>
      </w:r>
      <w:r w:rsidR="002325AD" w:rsidRPr="00595BCD">
        <w:rPr>
          <w:rFonts w:ascii="Lato" w:eastAsia="DengXian" w:hAnsi="Lato" w:cs="Arial"/>
          <w:iCs/>
          <w:color w:val="000000" w:themeColor="text1"/>
          <w:szCs w:val="20"/>
          <w:lang w:eastAsia="zh-CN"/>
        </w:rPr>
        <w:t>H</w:t>
      </w:r>
      <w:r w:rsidR="002325AD" w:rsidRPr="00595BCD">
        <w:rPr>
          <w:rFonts w:ascii="Lato" w:eastAsia="DengXian" w:hAnsi="Lato" w:cs="Arial"/>
          <w:iCs/>
          <w:color w:val="000000" w:themeColor="text1"/>
          <w:szCs w:val="20"/>
          <w:vertAlign w:val="subscript"/>
          <w:lang w:eastAsia="zh-CN"/>
        </w:rPr>
        <w:t>2</w:t>
      </w:r>
      <w:r w:rsidR="002325AD" w:rsidRPr="00595BCD">
        <w:rPr>
          <w:rFonts w:ascii="Lato" w:eastAsia="DengXian" w:hAnsi="Lato" w:cs="Arial"/>
          <w:iCs/>
          <w:color w:val="000000" w:themeColor="text1"/>
          <w:szCs w:val="20"/>
          <w:lang w:eastAsia="zh-CN"/>
        </w:rPr>
        <w:t xml:space="preserve"> plant in China (</w:t>
      </w:r>
      <w:r w:rsidR="002325AD" w:rsidRPr="00595BCD">
        <w:rPr>
          <w:rFonts w:ascii="Lato" w:hAnsi="Lato" w:cs="Arial"/>
          <w:iCs/>
          <w:szCs w:val="20"/>
        </w:rPr>
        <w:t>J</w:t>
      </w:r>
      <w:r w:rsidRPr="00595BCD">
        <w:rPr>
          <w:rFonts w:ascii="Lato" w:hAnsi="Lato" w:cs="Arial"/>
          <w:iCs/>
          <w:szCs w:val="20"/>
        </w:rPr>
        <w:t>. </w:t>
      </w:r>
      <w:r w:rsidR="002325AD" w:rsidRPr="00595BCD">
        <w:rPr>
          <w:rFonts w:ascii="Lato" w:hAnsi="Lato" w:cs="Arial"/>
          <w:iCs/>
          <w:szCs w:val="20"/>
        </w:rPr>
        <w:t>Clean. Prod.</w:t>
      </w:r>
      <w:r w:rsidR="002325AD" w:rsidRPr="00595BCD">
        <w:rPr>
          <w:rFonts w:ascii="Lato" w:hAnsi="Lato" w:cs="Arial"/>
          <w:szCs w:val="20"/>
        </w:rPr>
        <w:t xml:space="preserve"> </w:t>
      </w:r>
      <w:r w:rsidR="002325AD" w:rsidRPr="00595BCD">
        <w:rPr>
          <w:rFonts w:ascii="Lato" w:hAnsi="Lato" w:cs="Arial"/>
          <w:szCs w:val="20"/>
          <w:lang w:eastAsia="zh-CN"/>
        </w:rPr>
        <w:t xml:space="preserve">2021, </w:t>
      </w:r>
      <w:r w:rsidR="002325AD" w:rsidRPr="00595BCD">
        <w:rPr>
          <w:rFonts w:ascii="Lato" w:hAnsi="Lato" w:cs="Arial"/>
          <w:bCs/>
          <w:szCs w:val="20"/>
        </w:rPr>
        <w:t>322</w:t>
      </w:r>
      <w:r w:rsidR="002325AD" w:rsidRPr="00595BCD">
        <w:rPr>
          <w:rFonts w:ascii="Lato" w:hAnsi="Lato" w:cs="Arial"/>
          <w:szCs w:val="20"/>
        </w:rPr>
        <w:t>, 129055)</w:t>
      </w:r>
      <w:r w:rsidR="002325AD" w:rsidRPr="00595BCD">
        <w:rPr>
          <w:rFonts w:ascii="Lato" w:hAnsi="Lato" w:cs="Arial"/>
          <w:szCs w:val="20"/>
          <w:lang w:eastAsia="zh-CN"/>
        </w:rPr>
        <w:t xml:space="preserve">. We chose to retain Fig. 4a, despite its presence in other references, because the thermodynamic curve it presents is essential for helping readers, particularly outside the field, quickly grasp why </w:t>
      </w:r>
      <w:r w:rsidR="002325AD" w:rsidRPr="00595BCD">
        <w:rPr>
          <w:rFonts w:ascii="Lato" w:hAnsi="Lato" w:cs="Arial"/>
          <w:iCs/>
          <w:szCs w:val="20"/>
          <w:lang w:eastAsia="zh-CN"/>
        </w:rPr>
        <w:t>C</w:t>
      </w:r>
      <w:r w:rsidR="002325AD" w:rsidRPr="00595BCD">
        <w:rPr>
          <w:rFonts w:ascii="Lato" w:hAnsi="Lato" w:cs="Arial"/>
          <w:iCs/>
          <w:szCs w:val="20"/>
          <w:vertAlign w:val="subscript"/>
          <w:lang w:eastAsia="zh-CN"/>
        </w:rPr>
        <w:t>2</w:t>
      </w:r>
      <w:r w:rsidR="002325AD" w:rsidRPr="00595BCD">
        <w:rPr>
          <w:rFonts w:ascii="Lato" w:hAnsi="Lato" w:cs="Arial"/>
          <w:iCs/>
          <w:szCs w:val="20"/>
          <w:lang w:eastAsia="zh-CN"/>
        </w:rPr>
        <w:t>H</w:t>
      </w:r>
      <w:r w:rsidR="002325AD" w:rsidRPr="00595BCD">
        <w:rPr>
          <w:rFonts w:ascii="Lato" w:hAnsi="Lato" w:cs="Arial"/>
          <w:iCs/>
          <w:szCs w:val="20"/>
          <w:vertAlign w:val="subscript"/>
          <w:lang w:eastAsia="zh-CN"/>
        </w:rPr>
        <w:t>2</w:t>
      </w:r>
      <w:r w:rsidR="002325AD" w:rsidRPr="00595BCD">
        <w:rPr>
          <w:rFonts w:ascii="Lato" w:hAnsi="Lato" w:cs="Arial"/>
          <w:iCs/>
          <w:szCs w:val="20"/>
          <w:lang w:eastAsia="zh-CN"/>
        </w:rPr>
        <w:t xml:space="preserve"> </w:t>
      </w:r>
      <w:r w:rsidR="002325AD" w:rsidRPr="00595BCD">
        <w:rPr>
          <w:rFonts w:ascii="Lato" w:hAnsi="Lato" w:cs="Arial"/>
          <w:szCs w:val="20"/>
          <w:lang w:eastAsia="zh-CN"/>
        </w:rPr>
        <w:t>production from hydrocarbons at low temperatures is challenging.</w:t>
      </w:r>
    </w:p>
    <w:p w14:paraId="30072F2D" w14:textId="560245F5" w:rsidR="00F30FCE" w:rsidRPr="00595BCD" w:rsidRDefault="00DF5DD1" w:rsidP="00531BB2">
      <w:pPr>
        <w:spacing w:after="0"/>
        <w:rPr>
          <w:rFonts w:ascii="Lato" w:hAnsi="Lato" w:cs="Arial"/>
          <w:szCs w:val="20"/>
          <w:lang w:eastAsia="zh-CN"/>
        </w:rPr>
      </w:pPr>
      <w:r w:rsidRPr="00595BCD">
        <w:rPr>
          <w:rFonts w:ascii="Lato" w:eastAsia="DengXian" w:hAnsi="Lato" w:cs="Arial"/>
          <w:b/>
          <w:bCs/>
          <w:iCs/>
          <w:color w:val="000000" w:themeColor="text1"/>
          <w:szCs w:val="20"/>
          <w:lang w:eastAsia="zh-CN"/>
        </w:rPr>
        <w:lastRenderedPageBreak/>
        <w:t>Action:</w:t>
      </w:r>
      <w:r w:rsidR="00C11941" w:rsidRPr="00595BCD">
        <w:rPr>
          <w:rFonts w:ascii="Lato" w:eastAsia="DengXian" w:hAnsi="Lato" w:cs="Arial"/>
          <w:bCs/>
          <w:iCs/>
          <w:color w:val="000000" w:themeColor="text1"/>
          <w:szCs w:val="20"/>
          <w:lang w:eastAsia="zh-CN"/>
        </w:rPr>
        <w:t xml:space="preserve"> </w:t>
      </w:r>
      <w:r w:rsidR="002325AD" w:rsidRPr="00595BCD">
        <w:rPr>
          <w:rFonts w:ascii="Lato" w:eastAsia="DengXian" w:hAnsi="Lato" w:cs="Arial"/>
          <w:bCs/>
          <w:iCs/>
          <w:color w:val="000000" w:themeColor="text1"/>
          <w:szCs w:val="20"/>
          <w:lang w:eastAsia="zh-CN"/>
        </w:rPr>
        <w:t>W</w:t>
      </w:r>
      <w:r w:rsidR="00F30FCE" w:rsidRPr="00595BCD">
        <w:rPr>
          <w:rFonts w:ascii="Lato" w:eastAsia="DengXian" w:hAnsi="Lato" w:cs="Arial"/>
          <w:bCs/>
          <w:iCs/>
          <w:color w:val="000000" w:themeColor="text1"/>
          <w:szCs w:val="20"/>
          <w:lang w:eastAsia="zh-CN"/>
        </w:rPr>
        <w:t>e have significantly shortened Sections</w:t>
      </w:r>
      <w:r w:rsidR="0006063C" w:rsidRPr="00595BCD">
        <w:rPr>
          <w:rFonts w:ascii="Lato" w:eastAsia="DengXian" w:hAnsi="Lato" w:cs="Arial"/>
          <w:bCs/>
          <w:iCs/>
          <w:color w:val="000000" w:themeColor="text1"/>
          <w:szCs w:val="20"/>
          <w:lang w:eastAsia="zh-CN"/>
        </w:rPr>
        <w:t xml:space="preserve"> </w:t>
      </w:r>
      <w:r w:rsidR="00F30FCE" w:rsidRPr="00595BCD">
        <w:rPr>
          <w:rFonts w:ascii="Lato" w:eastAsia="DengXian" w:hAnsi="Lato" w:cs="Arial"/>
          <w:bCs/>
          <w:iCs/>
          <w:color w:val="000000" w:themeColor="text1"/>
          <w:szCs w:val="20"/>
          <w:lang w:eastAsia="zh-CN"/>
        </w:rPr>
        <w:t>2.1–2.3 and consolidated Fig.</w:t>
      </w:r>
      <w:r w:rsidR="0006063C" w:rsidRPr="00595BCD">
        <w:rPr>
          <w:rFonts w:ascii="Lato" w:eastAsia="DengXian" w:hAnsi="Lato" w:cs="Arial"/>
          <w:bCs/>
          <w:iCs/>
          <w:color w:val="000000" w:themeColor="text1"/>
          <w:szCs w:val="20"/>
          <w:lang w:eastAsia="zh-CN"/>
        </w:rPr>
        <w:t xml:space="preserve"> </w:t>
      </w:r>
      <w:r w:rsidR="00F30FCE" w:rsidRPr="00595BCD">
        <w:rPr>
          <w:rFonts w:ascii="Lato" w:eastAsia="DengXian" w:hAnsi="Lato" w:cs="Arial"/>
          <w:bCs/>
          <w:iCs/>
          <w:color w:val="000000" w:themeColor="text1"/>
          <w:szCs w:val="20"/>
          <w:lang w:eastAsia="zh-CN"/>
        </w:rPr>
        <w:t xml:space="preserve">3c, 4a, and 4d into a new </w:t>
      </w:r>
      <w:r w:rsidR="0076324C" w:rsidRPr="00595BCD">
        <w:rPr>
          <w:rFonts w:ascii="Lato" w:eastAsia="DengXian" w:hAnsi="Lato" w:cs="Arial"/>
          <w:bCs/>
          <w:iCs/>
          <w:color w:val="000000" w:themeColor="text1"/>
          <w:szCs w:val="20"/>
          <w:lang w:eastAsia="zh-CN"/>
        </w:rPr>
        <w:t>Fig. 3</w:t>
      </w:r>
      <w:r w:rsidR="00F30FCE" w:rsidRPr="00595BCD">
        <w:rPr>
          <w:rFonts w:ascii="Lato" w:eastAsia="DengXian" w:hAnsi="Lato" w:cs="Arial"/>
          <w:bCs/>
          <w:iCs/>
          <w:color w:val="000000" w:themeColor="text1"/>
          <w:szCs w:val="20"/>
          <w:lang w:eastAsia="zh-CN"/>
        </w:rPr>
        <w:t>, removing all other components from the original Fig.</w:t>
      </w:r>
      <w:r w:rsidR="0006063C" w:rsidRPr="00595BCD">
        <w:rPr>
          <w:rFonts w:ascii="Lato" w:eastAsia="DengXian" w:hAnsi="Lato" w:cs="Arial"/>
          <w:bCs/>
          <w:iCs/>
          <w:color w:val="000000" w:themeColor="text1"/>
          <w:szCs w:val="20"/>
          <w:lang w:eastAsia="zh-CN"/>
        </w:rPr>
        <w:t xml:space="preserve"> </w:t>
      </w:r>
      <w:r w:rsidR="00F30FCE" w:rsidRPr="00595BCD">
        <w:rPr>
          <w:rFonts w:ascii="Lato" w:eastAsia="DengXian" w:hAnsi="Lato" w:cs="Arial"/>
          <w:bCs/>
          <w:iCs/>
          <w:color w:val="000000" w:themeColor="text1"/>
          <w:szCs w:val="20"/>
          <w:lang w:eastAsia="zh-CN"/>
        </w:rPr>
        <w:t xml:space="preserve">3 and 4. </w:t>
      </w:r>
      <w:r w:rsidR="00F30FCE" w:rsidRPr="00595BCD">
        <w:rPr>
          <w:rFonts w:ascii="Lato" w:eastAsia="DengXian" w:hAnsi="Lato" w:cs="Arial"/>
          <w:iCs/>
          <w:color w:val="000000" w:themeColor="text1"/>
          <w:szCs w:val="20"/>
          <w:lang w:eastAsia="zh-CN"/>
        </w:rPr>
        <w:t xml:space="preserve">This adjustment reduces </w:t>
      </w:r>
      <w:r w:rsidR="001D01CA" w:rsidRPr="00595BCD">
        <w:rPr>
          <w:rFonts w:ascii="Lato" w:eastAsia="DengXian" w:hAnsi="Lato" w:cs="Arial"/>
          <w:iCs/>
          <w:color w:val="000000" w:themeColor="text1"/>
          <w:szCs w:val="20"/>
          <w:lang w:eastAsia="zh-CN"/>
        </w:rPr>
        <w:t xml:space="preserve">overlap </w:t>
      </w:r>
      <w:r w:rsidR="00F30FCE" w:rsidRPr="00595BCD">
        <w:rPr>
          <w:rFonts w:ascii="Lato" w:eastAsia="DengXian" w:hAnsi="Lato" w:cs="Arial"/>
          <w:iCs/>
          <w:color w:val="000000" w:themeColor="text1"/>
          <w:szCs w:val="20"/>
          <w:lang w:eastAsia="zh-CN"/>
        </w:rPr>
        <w:t>with existing literature.</w:t>
      </w:r>
    </w:p>
    <w:p w14:paraId="472D119A" w14:textId="77777777" w:rsidR="00531BB2" w:rsidRPr="00595BCD" w:rsidRDefault="00531BB2" w:rsidP="001D01CA">
      <w:pPr>
        <w:spacing w:after="0"/>
        <w:rPr>
          <w:rFonts w:ascii="Lato" w:hAnsi="Lato" w:cs="Arial"/>
          <w:szCs w:val="20"/>
          <w:lang w:eastAsia="zh-CN"/>
        </w:rPr>
      </w:pPr>
    </w:p>
    <w:p w14:paraId="2816CFC0" w14:textId="6BAA859F" w:rsidR="000A14ED" w:rsidRPr="00595BCD" w:rsidRDefault="000A14ED"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2.11.</w:t>
      </w:r>
      <w:r w:rsidR="0006063C" w:rsidRPr="00595BCD">
        <w:rPr>
          <w:rFonts w:ascii="Lato" w:eastAsiaTheme="minorHAnsi" w:hAnsi="Lato" w:cs="Arial"/>
          <w:iCs/>
          <w:color w:val="0000FF"/>
          <w:szCs w:val="20"/>
        </w:rPr>
        <w:t xml:space="preserve"> </w:t>
      </w:r>
      <w:r w:rsidRPr="00595BCD">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production via partial oxidation or thermal pyrolysis; 5(d) is not an appropriate evaluation for C</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H</w:t>
      </w:r>
      <w:r w:rsidRPr="00595BCD">
        <w:rPr>
          <w:rFonts w:ascii="Lato" w:eastAsiaTheme="minorHAnsi" w:hAnsi="Lato" w:cs="Arial"/>
          <w:iCs/>
          <w:color w:val="0000FF"/>
          <w:szCs w:val="20"/>
          <w:vertAlign w:val="subscript"/>
        </w:rPr>
        <w:t>2</w:t>
      </w:r>
      <w:r w:rsidRPr="00595BCD">
        <w:rPr>
          <w:rFonts w:ascii="Lato" w:eastAsiaTheme="minorHAnsi" w:hAnsi="Lato" w:cs="Arial"/>
          <w:iCs/>
          <w:color w:val="0000FF"/>
          <w:szCs w:val="20"/>
        </w:rPr>
        <w:t xml:space="preserve"> production</w:t>
      </w:r>
    </w:p>
    <w:p w14:paraId="79BD5023" w14:textId="493DBF02" w:rsidR="001679D7" w:rsidRPr="00595BCD" w:rsidRDefault="001679D7" w:rsidP="001D01CA">
      <w:pPr>
        <w:spacing w:after="80"/>
        <w:rPr>
          <w:rFonts w:ascii="Lato" w:eastAsia="Cambria" w:hAnsi="Lato" w:cs="Arial"/>
          <w:color w:val="000000" w:themeColor="text1"/>
          <w:szCs w:val="20"/>
        </w:rPr>
      </w:pPr>
      <w:r w:rsidRPr="00595BCD">
        <w:rPr>
          <w:rFonts w:ascii="Lato" w:eastAsia="Cambria" w:hAnsi="Lato" w:cs="Arial"/>
          <w:color w:val="000000" w:themeColor="text1"/>
          <w:szCs w:val="20"/>
        </w:rPr>
        <w:t xml:space="preserve">We respectfully disagree with the </w:t>
      </w:r>
      <w:r w:rsidR="004C72BA" w:rsidRPr="00595BCD">
        <w:rPr>
          <w:rFonts w:ascii="Lato" w:eastAsia="Cambria" w:hAnsi="Lato" w:cs="Arial"/>
          <w:color w:val="000000" w:themeColor="text1"/>
          <w:szCs w:val="20"/>
        </w:rPr>
        <w:t xml:space="preserve">reviewer’s </w:t>
      </w:r>
      <w:r w:rsidRPr="00595BCD">
        <w:rPr>
          <w:rFonts w:ascii="Lato" w:eastAsia="Cambria" w:hAnsi="Lato" w:cs="Arial"/>
          <w:color w:val="000000" w:themeColor="text1"/>
          <w:szCs w:val="20"/>
        </w:rPr>
        <w:t>assessment of Fig.</w:t>
      </w:r>
      <w:r w:rsidR="00166DC7" w:rsidRPr="00595BCD">
        <w:rPr>
          <w:rFonts w:ascii="Lato" w:eastAsia="Cambria" w:hAnsi="Lato" w:cs="Arial"/>
          <w:color w:val="000000" w:themeColor="text1"/>
          <w:szCs w:val="20"/>
        </w:rPr>
        <w:t> </w:t>
      </w:r>
      <w:r w:rsidR="00943487" w:rsidRPr="00595BCD">
        <w:rPr>
          <w:rFonts w:ascii="Lato" w:eastAsia="Cambria" w:hAnsi="Lato" w:cs="Arial"/>
          <w:color w:val="000000" w:themeColor="text1"/>
          <w:szCs w:val="20"/>
        </w:rPr>
        <w:t>4</w:t>
      </w:r>
      <w:r w:rsidRPr="00595BCD">
        <w:rPr>
          <w:rFonts w:ascii="Lato" w:eastAsia="Cambria" w:hAnsi="Lato" w:cs="Arial"/>
          <w:color w:val="000000" w:themeColor="text1"/>
          <w:szCs w:val="20"/>
        </w:rPr>
        <w:t>. Each panel addresses critical aspects of the technologies discussed:</w:t>
      </w:r>
    </w:p>
    <w:p w14:paraId="6EB836F0" w14:textId="1BF575C7" w:rsidR="001679D7" w:rsidRPr="00595BCD" w:rsidRDefault="0076324C" w:rsidP="00563B9F">
      <w:pPr>
        <w:pStyle w:val="ListParagraph"/>
        <w:numPr>
          <w:ilvl w:val="0"/>
          <w:numId w:val="23"/>
        </w:numPr>
        <w:spacing w:after="0"/>
        <w:rPr>
          <w:rFonts w:ascii="Lato" w:eastAsia="Cambria" w:hAnsi="Lato" w:cs="Arial"/>
          <w:color w:val="000000" w:themeColor="text1"/>
          <w:szCs w:val="20"/>
        </w:rPr>
      </w:pPr>
      <w:r w:rsidRPr="00595BCD">
        <w:rPr>
          <w:rFonts w:ascii="Lato" w:eastAsia="Cambria" w:hAnsi="Lato" w:cs="Arial"/>
          <w:bCs/>
          <w:color w:val="000000" w:themeColor="text1"/>
          <w:szCs w:val="20"/>
        </w:rPr>
        <w:t xml:space="preserve">Fig. 4a </w:t>
      </w:r>
      <w:r w:rsidR="00F2689E" w:rsidRPr="00595BCD">
        <w:rPr>
          <w:rFonts w:ascii="Lato" w:eastAsia="Cambria" w:hAnsi="Lato" w:cs="Arial"/>
          <w:color w:val="000000" w:themeColor="text1"/>
          <w:szCs w:val="20"/>
        </w:rPr>
        <w:t>showcases</w:t>
      </w:r>
      <w:r w:rsidR="001679D7" w:rsidRPr="00595BCD">
        <w:rPr>
          <w:rFonts w:ascii="Lato" w:eastAsia="Cambria" w:hAnsi="Lato" w:cs="Arial"/>
          <w:color w:val="000000" w:themeColor="text1"/>
          <w:szCs w:val="20"/>
        </w:rPr>
        <w:t xml:space="preserve"> the reactor configurations of various non</w:t>
      </w:r>
      <w:r w:rsidR="001679D7" w:rsidRPr="00595BCD">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595BCD">
        <w:rPr>
          <w:rFonts w:ascii="Lato" w:eastAsia="Cambria" w:hAnsi="Lato" w:cs="Arial"/>
          <w:color w:val="000000" w:themeColor="text1"/>
          <w:szCs w:val="20"/>
        </w:rPr>
        <w:t xml:space="preserve">these </w:t>
      </w:r>
      <w:r w:rsidR="001679D7" w:rsidRPr="00595BCD">
        <w:rPr>
          <w:rFonts w:ascii="Lato" w:eastAsia="Cambria" w:hAnsi="Lato" w:cs="Arial"/>
          <w:color w:val="000000" w:themeColor="text1"/>
          <w:szCs w:val="20"/>
        </w:rPr>
        <w:t>systems.</w:t>
      </w:r>
    </w:p>
    <w:p w14:paraId="2C208881" w14:textId="64CDA41D" w:rsidR="001679D7" w:rsidRPr="00595BCD" w:rsidRDefault="001679D7" w:rsidP="00563B9F">
      <w:pPr>
        <w:pStyle w:val="ListParagraph"/>
        <w:numPr>
          <w:ilvl w:val="0"/>
          <w:numId w:val="23"/>
        </w:numPr>
        <w:spacing w:after="0"/>
        <w:rPr>
          <w:rFonts w:ascii="Lato" w:eastAsia="Cambria" w:hAnsi="Lato" w:cs="Arial"/>
          <w:color w:val="000000" w:themeColor="text1"/>
          <w:szCs w:val="20"/>
        </w:rPr>
      </w:pPr>
      <w:r w:rsidRPr="00595BCD">
        <w:rPr>
          <w:rFonts w:ascii="Lato" w:eastAsia="Cambria" w:hAnsi="Lato" w:cs="Arial"/>
          <w:bCs/>
          <w:color w:val="000000" w:themeColor="text1"/>
          <w:szCs w:val="20"/>
        </w:rPr>
        <w:t>Fig</w:t>
      </w:r>
      <w:r w:rsidR="0076324C" w:rsidRPr="00595BCD">
        <w:rPr>
          <w:rFonts w:ascii="Lato" w:eastAsia="Cambria" w:hAnsi="Lato" w:cs="Arial"/>
          <w:bCs/>
          <w:color w:val="000000" w:themeColor="text1"/>
          <w:szCs w:val="20"/>
        </w:rPr>
        <w:t xml:space="preserve">. </w:t>
      </w:r>
      <w:r w:rsidR="007154F5" w:rsidRPr="00595BCD">
        <w:rPr>
          <w:rFonts w:ascii="Lato" w:eastAsia="Cambria" w:hAnsi="Lato" w:cs="Arial"/>
          <w:bCs/>
          <w:color w:val="000000" w:themeColor="text1"/>
          <w:szCs w:val="20"/>
        </w:rPr>
        <w:t>4b</w:t>
      </w:r>
      <w:r w:rsidRPr="00595BCD">
        <w:rPr>
          <w:rFonts w:ascii="Lato" w:eastAsia="Cambria" w:hAnsi="Lato" w:cs="Arial"/>
          <w:color w:val="000000" w:themeColor="text1"/>
          <w:szCs w:val="20"/>
        </w:rPr>
        <w:t xml:space="preserve"> illustrates a representative membrane reactor used in thermal pyrolysis to shift the methane </w:t>
      </w:r>
      <w:r w:rsidR="00A979EA" w:rsidRPr="00595BCD">
        <w:rPr>
          <w:rFonts w:ascii="Lato" w:eastAsia="Cambria" w:hAnsi="Lato" w:cs="Arial"/>
          <w:color w:val="000000" w:themeColor="text1"/>
          <w:szCs w:val="20"/>
        </w:rPr>
        <w:t>(CH</w:t>
      </w:r>
      <w:r w:rsidR="00A979EA" w:rsidRPr="00595BCD">
        <w:rPr>
          <w:rFonts w:ascii="Lato" w:eastAsia="Cambria" w:hAnsi="Lato" w:cs="Arial"/>
          <w:color w:val="000000" w:themeColor="text1"/>
          <w:szCs w:val="20"/>
          <w:vertAlign w:val="subscript"/>
        </w:rPr>
        <w:t>4</w:t>
      </w:r>
      <w:r w:rsidR="00A979EA" w:rsidRPr="00595BCD">
        <w:rPr>
          <w:rFonts w:ascii="Lato" w:eastAsia="Cambria" w:hAnsi="Lato" w:cs="Arial"/>
          <w:color w:val="000000" w:themeColor="text1"/>
          <w:szCs w:val="20"/>
        </w:rPr>
        <w:t xml:space="preserve">) </w:t>
      </w:r>
      <w:r w:rsidRPr="00595BCD">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595BCD">
        <w:rPr>
          <w:rFonts w:ascii="Lato" w:eastAsia="DengXian" w:hAnsi="Lato" w:cs="Arial"/>
          <w:color w:val="000000" w:themeColor="text1"/>
          <w:szCs w:val="20"/>
          <w:lang w:eastAsia="zh-CN"/>
        </w:rPr>
        <w:t xml:space="preserve"> in the future</w:t>
      </w:r>
      <w:r w:rsidRPr="00595BCD">
        <w:rPr>
          <w:rFonts w:ascii="Lato" w:eastAsia="Cambria" w:hAnsi="Lato" w:cs="Arial"/>
          <w:color w:val="000000" w:themeColor="text1"/>
          <w:szCs w:val="20"/>
        </w:rPr>
        <w:t>.</w:t>
      </w:r>
    </w:p>
    <w:p w14:paraId="77218551" w14:textId="56242AF0" w:rsidR="001679D7" w:rsidRPr="00595BCD" w:rsidRDefault="001679D7" w:rsidP="00563B9F">
      <w:pPr>
        <w:pStyle w:val="ListParagraph"/>
        <w:numPr>
          <w:ilvl w:val="0"/>
          <w:numId w:val="23"/>
        </w:numPr>
        <w:spacing w:after="0"/>
        <w:rPr>
          <w:rFonts w:ascii="Lato" w:eastAsia="Cambria" w:hAnsi="Lato" w:cs="Arial"/>
          <w:color w:val="000000" w:themeColor="text1"/>
          <w:szCs w:val="20"/>
        </w:rPr>
      </w:pPr>
      <w:r w:rsidRPr="00595BCD">
        <w:rPr>
          <w:rFonts w:ascii="Lato" w:eastAsia="Cambria" w:hAnsi="Lato" w:cs="Arial"/>
          <w:bCs/>
          <w:color w:val="000000" w:themeColor="text1"/>
          <w:szCs w:val="20"/>
        </w:rPr>
        <w:t>Fig.</w:t>
      </w:r>
      <w:r w:rsidR="0076324C" w:rsidRPr="00595BCD">
        <w:rPr>
          <w:rFonts w:ascii="Lato" w:eastAsia="Cambria" w:hAnsi="Lato" w:cs="Arial"/>
          <w:bCs/>
          <w:color w:val="000000" w:themeColor="text1"/>
          <w:szCs w:val="20"/>
        </w:rPr>
        <w:t xml:space="preserve"> </w:t>
      </w:r>
      <w:r w:rsidR="007154F5" w:rsidRPr="00595BCD">
        <w:rPr>
          <w:rFonts w:ascii="Lato" w:eastAsia="Cambria" w:hAnsi="Lato" w:cs="Arial"/>
          <w:bCs/>
          <w:color w:val="000000" w:themeColor="text1"/>
          <w:szCs w:val="20"/>
        </w:rPr>
        <w:t>4c</w:t>
      </w:r>
      <w:r w:rsidRPr="00595BCD">
        <w:rPr>
          <w:rFonts w:ascii="Lato" w:eastAsia="Cambria" w:hAnsi="Lato" w:cs="Arial"/>
          <w:color w:val="000000" w:themeColor="text1"/>
          <w:szCs w:val="20"/>
        </w:rPr>
        <w:t xml:space="preserve"> is intended to compare thermal plasma, non</w:t>
      </w:r>
      <w:r w:rsidRPr="00595BCD">
        <w:rPr>
          <w:rFonts w:ascii="Lato" w:eastAsia="Cambria" w:hAnsi="Lato" w:cs="Arial"/>
          <w:color w:val="000000" w:themeColor="text1"/>
          <w:szCs w:val="20"/>
        </w:rPr>
        <w:noBreakHyphen/>
        <w:t xml:space="preserve">thermal plasma, and thermal cracking processes, rather than </w:t>
      </w:r>
      <w:r w:rsidR="005D23C8" w:rsidRPr="00595BCD">
        <w:rPr>
          <w:rFonts w:ascii="Lato" w:eastAsia="DengXian" w:hAnsi="Lato" w:cs="Arial"/>
          <w:color w:val="000000" w:themeColor="text1"/>
          <w:szCs w:val="20"/>
          <w:lang w:eastAsia="zh-CN"/>
        </w:rPr>
        <w:t xml:space="preserve">commercial </w:t>
      </w:r>
      <w:r w:rsidRPr="00595BCD">
        <w:rPr>
          <w:rFonts w:ascii="Lato" w:eastAsia="Cambria" w:hAnsi="Lato" w:cs="Arial"/>
          <w:color w:val="000000" w:themeColor="text1"/>
          <w:szCs w:val="20"/>
        </w:rPr>
        <w:t xml:space="preserve">partial combustion technologies, which are addressed in </w:t>
      </w:r>
      <w:r w:rsidR="006C5EA1" w:rsidRPr="00595BCD">
        <w:rPr>
          <w:rFonts w:ascii="Lato" w:eastAsia="Cambria" w:hAnsi="Lato" w:cs="Arial"/>
          <w:color w:val="000000" w:themeColor="text1"/>
          <w:szCs w:val="20"/>
        </w:rPr>
        <w:t>S</w:t>
      </w:r>
      <w:r w:rsidRPr="00595BCD">
        <w:rPr>
          <w:rFonts w:ascii="Lato" w:eastAsia="Cambria" w:hAnsi="Lato" w:cs="Arial"/>
          <w:color w:val="000000" w:themeColor="text1"/>
          <w:szCs w:val="20"/>
        </w:rPr>
        <w:t>ection</w:t>
      </w:r>
      <w:r w:rsidR="002725AC" w:rsidRPr="00595BCD">
        <w:rPr>
          <w:rFonts w:ascii="Lato" w:eastAsia="DengXian" w:hAnsi="Lato" w:cs="Arial"/>
          <w:color w:val="000000" w:themeColor="text1"/>
          <w:szCs w:val="20"/>
          <w:lang w:eastAsia="zh-CN"/>
        </w:rPr>
        <w:t xml:space="preserve"> 2</w:t>
      </w:r>
      <w:r w:rsidRPr="00595BCD">
        <w:rPr>
          <w:rFonts w:ascii="Lato" w:eastAsia="Cambria" w:hAnsi="Lato" w:cs="Arial"/>
          <w:color w:val="000000" w:themeColor="text1"/>
          <w:szCs w:val="20"/>
        </w:rPr>
        <w:t>.</w:t>
      </w:r>
    </w:p>
    <w:p w14:paraId="5C046711" w14:textId="650BD2AA" w:rsidR="001679D7" w:rsidRPr="00595BCD" w:rsidRDefault="001679D7" w:rsidP="001D01CA">
      <w:pPr>
        <w:pStyle w:val="ListParagraph"/>
        <w:numPr>
          <w:ilvl w:val="0"/>
          <w:numId w:val="23"/>
        </w:numPr>
        <w:spacing w:after="80"/>
        <w:rPr>
          <w:rFonts w:ascii="Lato" w:eastAsia="Cambria" w:hAnsi="Lato" w:cs="Arial"/>
          <w:color w:val="000000" w:themeColor="text1"/>
          <w:szCs w:val="20"/>
        </w:rPr>
      </w:pPr>
      <w:r w:rsidRPr="00595BCD">
        <w:rPr>
          <w:rFonts w:ascii="Lato" w:eastAsia="Cambria" w:hAnsi="Lato" w:cs="Arial"/>
          <w:bCs/>
          <w:color w:val="000000" w:themeColor="text1"/>
          <w:szCs w:val="20"/>
        </w:rPr>
        <w:t>Fig.</w:t>
      </w:r>
      <w:r w:rsidR="0076324C" w:rsidRPr="00595BCD">
        <w:rPr>
          <w:rFonts w:ascii="Lato" w:eastAsia="Cambria" w:hAnsi="Lato" w:cs="Arial"/>
          <w:bCs/>
          <w:color w:val="000000" w:themeColor="text1"/>
          <w:szCs w:val="20"/>
        </w:rPr>
        <w:t xml:space="preserve"> </w:t>
      </w:r>
      <w:r w:rsidR="007154F5" w:rsidRPr="00595BCD">
        <w:rPr>
          <w:rFonts w:ascii="Lato" w:eastAsia="Cambria" w:hAnsi="Lato" w:cs="Arial"/>
          <w:bCs/>
          <w:color w:val="000000" w:themeColor="text1"/>
          <w:szCs w:val="20"/>
        </w:rPr>
        <w:t>4d</w:t>
      </w:r>
      <w:r w:rsidRPr="00595BCD">
        <w:rPr>
          <w:rFonts w:ascii="Lato" w:eastAsia="Cambria" w:hAnsi="Lato" w:cs="Arial"/>
          <w:color w:val="000000" w:themeColor="text1"/>
          <w:szCs w:val="20"/>
        </w:rPr>
        <w:t xml:space="preserve"> uniquely presents </w:t>
      </w:r>
      <w:bookmarkStart w:id="17" w:name="_Hlk183529658"/>
      <w:r w:rsidR="00A979EA" w:rsidRPr="00595BCD">
        <w:rPr>
          <w:rFonts w:ascii="Lato" w:eastAsia="Cambria" w:hAnsi="Lato" w:cs="Arial"/>
          <w:color w:val="000000" w:themeColor="text1"/>
          <w:szCs w:val="20"/>
        </w:rPr>
        <w:t>CH</w:t>
      </w:r>
      <w:r w:rsidR="00A979EA" w:rsidRPr="00595BCD">
        <w:rPr>
          <w:rFonts w:ascii="Lato" w:eastAsia="Cambria" w:hAnsi="Lato" w:cs="Arial"/>
          <w:color w:val="000000" w:themeColor="text1"/>
          <w:szCs w:val="20"/>
          <w:vertAlign w:val="subscript"/>
        </w:rPr>
        <w:t>4</w:t>
      </w:r>
      <w:r w:rsidR="00A979EA" w:rsidRPr="00595BCD">
        <w:rPr>
          <w:rFonts w:ascii="Lato" w:eastAsia="Cambria" w:hAnsi="Lato" w:cs="Arial"/>
          <w:color w:val="000000" w:themeColor="text1"/>
          <w:szCs w:val="20"/>
        </w:rPr>
        <w:t xml:space="preserve"> </w:t>
      </w:r>
      <w:bookmarkEnd w:id="17"/>
      <w:r w:rsidRPr="00595BCD">
        <w:rPr>
          <w:rFonts w:ascii="Lato" w:eastAsia="Cambria" w:hAnsi="Lato" w:cs="Arial"/>
          <w:color w:val="000000" w:themeColor="text1"/>
          <w:szCs w:val="20"/>
        </w:rPr>
        <w:t xml:space="preserve">conversion, </w:t>
      </w:r>
      <w:r w:rsidR="00A979EA" w:rsidRPr="00595BCD">
        <w:rPr>
          <w:rFonts w:ascii="Lato" w:eastAsia="Cambria" w:hAnsi="Lato" w:cs="Arial"/>
          <w:iCs/>
          <w:color w:val="000000" w:themeColor="text1"/>
          <w:szCs w:val="20"/>
        </w:rPr>
        <w:t>C</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H</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 xml:space="preserve"> </w:t>
      </w:r>
      <w:r w:rsidRPr="00595BCD">
        <w:rPr>
          <w:rFonts w:ascii="Lato" w:eastAsia="Cambria" w:hAnsi="Lato" w:cs="Arial"/>
          <w:color w:val="000000" w:themeColor="text1"/>
          <w:szCs w:val="20"/>
        </w:rPr>
        <w:t>selectivity, and energy consumption in a single plot, underscoring that energy requirements</w:t>
      </w:r>
      <w:r w:rsidRPr="00595BCD">
        <w:rPr>
          <w:rFonts w:ascii="Lato" w:eastAsia="Cambria" w:hAnsi="Lato" w:cs="Lato"/>
          <w:color w:val="000000" w:themeColor="text1"/>
          <w:szCs w:val="20"/>
        </w:rPr>
        <w:t>—</w:t>
      </w:r>
      <w:r w:rsidRPr="00595BCD">
        <w:rPr>
          <w:rFonts w:ascii="Lato" w:eastAsia="Cambria" w:hAnsi="Lato" w:cs="Arial"/>
          <w:color w:val="000000" w:themeColor="text1"/>
          <w:szCs w:val="20"/>
        </w:rPr>
        <w:t>often overlooked in non</w:t>
      </w:r>
      <w:r w:rsidRPr="00595BCD">
        <w:rPr>
          <w:rFonts w:ascii="Lato" w:eastAsia="Cambria" w:hAnsi="Lato" w:cs="Arial"/>
          <w:color w:val="000000" w:themeColor="text1"/>
          <w:szCs w:val="20"/>
        </w:rPr>
        <w:noBreakHyphen/>
        <w:t>thermal plasma studies</w:t>
      </w:r>
      <w:r w:rsidRPr="00595BCD">
        <w:rPr>
          <w:rFonts w:ascii="Lato" w:eastAsia="Cambria" w:hAnsi="Lato" w:cs="Lato"/>
          <w:color w:val="000000" w:themeColor="text1"/>
          <w:szCs w:val="20"/>
        </w:rPr>
        <w:t>—</w:t>
      </w:r>
      <w:r w:rsidRPr="00595BCD">
        <w:rPr>
          <w:rFonts w:ascii="Lato" w:eastAsia="Cambria" w:hAnsi="Lato" w:cs="Arial"/>
          <w:color w:val="000000" w:themeColor="text1"/>
          <w:szCs w:val="20"/>
        </w:rPr>
        <w:t>are as critical as conversion and selectivity for industrial viability.</w:t>
      </w:r>
    </w:p>
    <w:p w14:paraId="2FF2CDB8" w14:textId="1F370B07" w:rsidR="001679D7" w:rsidRPr="00595BCD" w:rsidRDefault="001679D7" w:rsidP="00531BB2">
      <w:pPr>
        <w:spacing w:after="0"/>
        <w:rPr>
          <w:rFonts w:ascii="Lato" w:eastAsia="Cambria" w:hAnsi="Lato" w:cs="Arial"/>
          <w:color w:val="000000" w:themeColor="text1"/>
          <w:szCs w:val="20"/>
        </w:rPr>
      </w:pPr>
      <w:r w:rsidRPr="00595BCD">
        <w:rPr>
          <w:rFonts w:ascii="Lato" w:eastAsia="Cambria" w:hAnsi="Lato" w:cs="Arial"/>
          <w:color w:val="000000" w:themeColor="text1"/>
          <w:szCs w:val="20"/>
        </w:rPr>
        <w:t xml:space="preserve">We believe these figures collectively provide essential insights into the challenges and opportunities of </w:t>
      </w:r>
      <w:r w:rsidR="00F2689E" w:rsidRPr="00595BCD">
        <w:rPr>
          <w:rFonts w:ascii="Lato" w:eastAsia="Cambria" w:hAnsi="Lato" w:cs="Arial"/>
          <w:color w:val="000000" w:themeColor="text1"/>
          <w:szCs w:val="20"/>
        </w:rPr>
        <w:t xml:space="preserve">emerging </w:t>
      </w:r>
      <w:r w:rsidR="00A979EA" w:rsidRPr="00595BCD">
        <w:rPr>
          <w:rFonts w:ascii="Lato" w:eastAsia="Cambria" w:hAnsi="Lato" w:cs="Arial"/>
          <w:iCs/>
          <w:color w:val="000000" w:themeColor="text1"/>
          <w:szCs w:val="20"/>
        </w:rPr>
        <w:t>C</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H</w:t>
      </w:r>
      <w:r w:rsidR="00A979EA" w:rsidRPr="00595BCD">
        <w:rPr>
          <w:rFonts w:ascii="Lato" w:eastAsia="Cambria" w:hAnsi="Lato" w:cs="Arial"/>
          <w:iCs/>
          <w:color w:val="000000" w:themeColor="text1"/>
          <w:szCs w:val="20"/>
          <w:vertAlign w:val="subscript"/>
        </w:rPr>
        <w:t>2</w:t>
      </w:r>
      <w:r w:rsidR="00A979EA" w:rsidRPr="00595BCD">
        <w:rPr>
          <w:rFonts w:ascii="Lato" w:eastAsia="Cambria" w:hAnsi="Lato" w:cs="Arial"/>
          <w:iCs/>
          <w:color w:val="000000" w:themeColor="text1"/>
          <w:szCs w:val="20"/>
        </w:rPr>
        <w:t xml:space="preserve"> </w:t>
      </w:r>
      <w:r w:rsidRPr="00595BCD">
        <w:rPr>
          <w:rFonts w:ascii="Lato" w:eastAsia="Cambria" w:hAnsi="Lato" w:cs="Arial"/>
          <w:color w:val="000000" w:themeColor="text1"/>
          <w:szCs w:val="20"/>
        </w:rPr>
        <w:t xml:space="preserve">production technologies and are crucial to the overall </w:t>
      </w:r>
      <w:r w:rsidR="0076324C" w:rsidRPr="00595BCD">
        <w:rPr>
          <w:rFonts w:ascii="Lato" w:eastAsia="Cambria" w:hAnsi="Lato" w:cs="Arial"/>
          <w:color w:val="000000" w:themeColor="text1"/>
          <w:szCs w:val="20"/>
        </w:rPr>
        <w:t>perspective</w:t>
      </w:r>
      <w:r w:rsidRPr="00595BCD">
        <w:rPr>
          <w:rFonts w:ascii="Lato" w:eastAsia="Cambria" w:hAnsi="Lato" w:cs="Arial"/>
          <w:color w:val="000000" w:themeColor="text1"/>
          <w:szCs w:val="20"/>
        </w:rPr>
        <w:t>.</w:t>
      </w:r>
    </w:p>
    <w:p w14:paraId="7644451F" w14:textId="77777777" w:rsidR="00531BB2" w:rsidRPr="00595BCD" w:rsidRDefault="00531BB2" w:rsidP="001D01CA">
      <w:pPr>
        <w:spacing w:after="0"/>
        <w:rPr>
          <w:rFonts w:ascii="Lato" w:eastAsia="Cambria" w:hAnsi="Lato" w:cs="Arial"/>
          <w:color w:val="000000" w:themeColor="text1"/>
          <w:szCs w:val="20"/>
        </w:rPr>
      </w:pPr>
    </w:p>
    <w:p w14:paraId="545EBB2D" w14:textId="378ABF72" w:rsidR="000A14ED" w:rsidRPr="00595BCD" w:rsidRDefault="000A14ED" w:rsidP="001D01CA">
      <w:pPr>
        <w:spacing w:after="80"/>
        <w:rPr>
          <w:rFonts w:ascii="Lato" w:eastAsiaTheme="minorHAnsi" w:hAnsi="Lato" w:cs="Arial"/>
          <w:b/>
          <w:bCs/>
          <w:iCs/>
          <w:color w:val="0000FF"/>
          <w:szCs w:val="20"/>
        </w:rPr>
      </w:pPr>
      <w:r w:rsidRPr="00595BCD">
        <w:rPr>
          <w:rFonts w:ascii="Lato" w:eastAsiaTheme="minorHAnsi" w:hAnsi="Lato" w:cs="Arial"/>
          <w:iCs/>
          <w:color w:val="0000FF"/>
          <w:szCs w:val="20"/>
        </w:rPr>
        <w:t>2.12.</w:t>
      </w:r>
      <w:r w:rsidR="002725AC" w:rsidRPr="00595BCD">
        <w:rPr>
          <w:rFonts w:ascii="Lato" w:eastAsia="DengXian" w:hAnsi="Lato" w:cs="Arial"/>
          <w:iCs/>
          <w:color w:val="0000FF"/>
          <w:szCs w:val="20"/>
          <w:lang w:eastAsia="zh-CN"/>
        </w:rPr>
        <w:t xml:space="preserve"> </w:t>
      </w:r>
      <w:r w:rsidR="00171038" w:rsidRPr="00595BCD">
        <w:rPr>
          <w:rFonts w:ascii="Lato" w:eastAsiaTheme="minorHAnsi" w:hAnsi="Lato" w:cs="Arial"/>
          <w:iCs/>
          <w:color w:val="0000FF"/>
          <w:szCs w:val="20"/>
        </w:rPr>
        <w:t>Figure 6: most chemical engineers would not have interest in those “</w:t>
      </w:r>
      <w:r w:rsidR="00171038" w:rsidRPr="00595BCD">
        <w:rPr>
          <w:rFonts w:ascii="Lato" w:eastAsiaTheme="minorHAnsi" w:hAnsi="Lato" w:cs="Arial"/>
          <w:bCs/>
          <w:iCs/>
          <w:color w:val="0000FF"/>
          <w:szCs w:val="20"/>
        </w:rPr>
        <w:t>Potential green C</w:t>
      </w:r>
      <w:r w:rsidR="00171038" w:rsidRPr="00595BCD">
        <w:rPr>
          <w:rFonts w:ascii="Lato" w:eastAsiaTheme="minorHAnsi" w:hAnsi="Lato" w:cs="Arial"/>
          <w:bCs/>
          <w:iCs/>
          <w:color w:val="0000FF"/>
          <w:szCs w:val="20"/>
          <w:vertAlign w:val="subscript"/>
        </w:rPr>
        <w:t>2</w:t>
      </w:r>
      <w:r w:rsidR="00171038" w:rsidRPr="00595BCD">
        <w:rPr>
          <w:rFonts w:ascii="Lato" w:eastAsiaTheme="minorHAnsi" w:hAnsi="Lato" w:cs="Arial"/>
          <w:bCs/>
          <w:iCs/>
          <w:color w:val="0000FF"/>
          <w:szCs w:val="20"/>
        </w:rPr>
        <w:t>H</w:t>
      </w:r>
      <w:r w:rsidR="00171038" w:rsidRPr="00595BCD">
        <w:rPr>
          <w:rFonts w:ascii="Lato" w:eastAsiaTheme="minorHAnsi" w:hAnsi="Lato" w:cs="Arial"/>
          <w:bCs/>
          <w:iCs/>
          <w:color w:val="0000FF"/>
          <w:szCs w:val="20"/>
          <w:vertAlign w:val="subscript"/>
        </w:rPr>
        <w:t>2</w:t>
      </w:r>
      <w:r w:rsidR="00171038" w:rsidRPr="00595BCD">
        <w:rPr>
          <w:rFonts w:ascii="Lato" w:eastAsiaTheme="minorHAnsi" w:hAnsi="Lato" w:cs="Arial"/>
          <w:bCs/>
          <w:iCs/>
          <w:color w:val="0000FF"/>
          <w:szCs w:val="20"/>
        </w:rPr>
        <w:t xml:space="preserve"> synthesis routes.</w:t>
      </w:r>
      <w:r w:rsidR="00171038" w:rsidRPr="00595BCD">
        <w:rPr>
          <w:rFonts w:ascii="Lato" w:eastAsiaTheme="minorHAnsi" w:hAnsi="Lato" w:cs="Arial"/>
          <w:iCs/>
          <w:color w:val="0000FF"/>
          <w:szCs w:val="20"/>
        </w:rPr>
        <w:t>”</w:t>
      </w:r>
    </w:p>
    <w:p w14:paraId="03F7603E" w14:textId="544A83D8" w:rsidR="00B85F44" w:rsidRPr="00595BCD" w:rsidRDefault="00760FFD" w:rsidP="00531BB2">
      <w:pPr>
        <w:spacing w:after="0"/>
        <w:rPr>
          <w:rFonts w:ascii="Lato" w:eastAsia="DengXian" w:hAnsi="Lato" w:cs="Arial"/>
          <w:bCs/>
          <w:iCs/>
          <w:szCs w:val="20"/>
          <w:lang w:eastAsia="zh-CN"/>
        </w:rPr>
      </w:pPr>
      <w:r w:rsidRPr="00595BCD">
        <w:rPr>
          <w:rFonts w:ascii="Lato" w:eastAsiaTheme="minorHAnsi" w:hAnsi="Lato" w:cs="Arial"/>
          <w:bCs/>
          <w:iCs/>
          <w:szCs w:val="20"/>
        </w:rPr>
        <w:t xml:space="preserve">In the context of the ambitious targets set by global frameworks such as the Paris Climate Agreement and the United Nations Sustainable Development Goals (SDGs), sustainability </w:t>
      </w:r>
      <w:r w:rsidR="001E7A33" w:rsidRPr="00595BCD">
        <w:rPr>
          <w:rFonts w:ascii="Lato" w:eastAsiaTheme="minorHAnsi" w:hAnsi="Lato" w:cs="Arial"/>
          <w:bCs/>
          <w:iCs/>
          <w:szCs w:val="20"/>
        </w:rPr>
        <w:t xml:space="preserve">has become </w:t>
      </w:r>
      <w:r w:rsidR="00B50CA8" w:rsidRPr="00595BCD">
        <w:rPr>
          <w:rFonts w:ascii="Lato" w:eastAsiaTheme="minorHAnsi" w:hAnsi="Lato" w:cs="Arial"/>
          <w:bCs/>
          <w:iCs/>
          <w:szCs w:val="20"/>
        </w:rPr>
        <w:t xml:space="preserve">a central concern </w:t>
      </w:r>
      <w:r w:rsidRPr="00595BCD">
        <w:rPr>
          <w:rFonts w:ascii="Lato" w:eastAsiaTheme="minorHAnsi" w:hAnsi="Lato" w:cs="Arial"/>
          <w:bCs/>
          <w:iCs/>
          <w:szCs w:val="20"/>
        </w:rPr>
        <w:t xml:space="preserve">for all industries, </w:t>
      </w:r>
      <w:r w:rsidR="00B50CA8" w:rsidRPr="00595BCD">
        <w:rPr>
          <w:rFonts w:ascii="Lato" w:eastAsiaTheme="minorHAnsi" w:hAnsi="Lato" w:cs="Arial"/>
          <w:bCs/>
          <w:iCs/>
          <w:szCs w:val="20"/>
        </w:rPr>
        <w:t>especially</w:t>
      </w:r>
      <w:r w:rsidRPr="00595BCD">
        <w:rPr>
          <w:rFonts w:ascii="Lato" w:eastAsiaTheme="minorHAnsi" w:hAnsi="Lato" w:cs="Arial"/>
          <w:bCs/>
          <w:iCs/>
          <w:szCs w:val="20"/>
        </w:rPr>
        <w:t xml:space="preserve"> the chemical industry</w:t>
      </w:r>
      <w:r w:rsidR="00B50CA8" w:rsidRPr="00595BCD">
        <w:rPr>
          <w:rFonts w:ascii="Lato" w:eastAsiaTheme="minorHAnsi" w:hAnsi="Lato" w:cs="Arial"/>
          <w:bCs/>
          <w:iCs/>
          <w:szCs w:val="20"/>
        </w:rPr>
        <w:t xml:space="preserve">. Given </w:t>
      </w:r>
      <w:r w:rsidRPr="00595BCD">
        <w:rPr>
          <w:rFonts w:ascii="Lato" w:eastAsiaTheme="minorHAnsi" w:hAnsi="Lato" w:cs="Arial"/>
          <w:bCs/>
          <w:iCs/>
          <w:szCs w:val="20"/>
        </w:rPr>
        <w:t xml:space="preserve">its heavy reliance on fossil fuels for </w:t>
      </w:r>
      <w:r w:rsidR="00B50CA8" w:rsidRPr="00595BCD">
        <w:rPr>
          <w:rFonts w:ascii="Lato" w:eastAsiaTheme="minorHAnsi" w:hAnsi="Lato" w:cs="Arial"/>
          <w:bCs/>
          <w:iCs/>
          <w:szCs w:val="20"/>
        </w:rPr>
        <w:t xml:space="preserve">both </w:t>
      </w:r>
      <w:r w:rsidRPr="00595BCD">
        <w:rPr>
          <w:rFonts w:ascii="Lato" w:eastAsiaTheme="minorHAnsi" w:hAnsi="Lato" w:cs="Arial"/>
          <w:bCs/>
          <w:iCs/>
          <w:szCs w:val="20"/>
        </w:rPr>
        <w:t>feedstock and</w:t>
      </w:r>
      <w:r w:rsidR="00B50CA8" w:rsidRPr="00595BCD">
        <w:rPr>
          <w:rFonts w:ascii="Lato" w:eastAsiaTheme="minorHAnsi" w:hAnsi="Lato" w:cs="Arial"/>
          <w:bCs/>
          <w:iCs/>
          <w:szCs w:val="20"/>
        </w:rPr>
        <w:t xml:space="preserve"> </w:t>
      </w:r>
      <w:r w:rsidRPr="00595BCD">
        <w:rPr>
          <w:rFonts w:ascii="Lato" w:eastAsiaTheme="minorHAnsi" w:hAnsi="Lato" w:cs="Arial"/>
          <w:bCs/>
          <w:iCs/>
          <w:szCs w:val="20"/>
        </w:rPr>
        <w:t>energy</w:t>
      </w:r>
      <w:r w:rsidR="00B50CA8" w:rsidRPr="00595BCD">
        <w:rPr>
          <w:rFonts w:ascii="Lato" w:eastAsiaTheme="minorHAnsi" w:hAnsi="Lato" w:cs="Arial"/>
          <w:bCs/>
          <w:iCs/>
          <w:szCs w:val="20"/>
        </w:rPr>
        <w:t xml:space="preserve">, </w:t>
      </w:r>
      <w:r w:rsidRPr="00595BCD">
        <w:rPr>
          <w:rFonts w:ascii="Lato" w:eastAsiaTheme="minorHAnsi" w:hAnsi="Lato" w:cs="Arial"/>
          <w:bCs/>
          <w:iCs/>
          <w:szCs w:val="20"/>
        </w:rPr>
        <w:t xml:space="preserve">the chemical industry </w:t>
      </w:r>
      <w:r w:rsidR="00B50CA8" w:rsidRPr="00595BCD">
        <w:rPr>
          <w:rFonts w:ascii="Lato" w:eastAsiaTheme="minorHAnsi" w:hAnsi="Lato" w:cs="Arial"/>
          <w:bCs/>
          <w:iCs/>
          <w:szCs w:val="20"/>
        </w:rPr>
        <w:t xml:space="preserve">is </w:t>
      </w:r>
      <w:r w:rsidRPr="00595BCD">
        <w:rPr>
          <w:rFonts w:ascii="Lato" w:eastAsiaTheme="minorHAnsi" w:hAnsi="Lato" w:cs="Arial"/>
          <w:bCs/>
          <w:iCs/>
          <w:szCs w:val="20"/>
        </w:rPr>
        <w:t>one of the most difficult sectors to decarbonize, accounting for approximately 10% of global emissions (Curr. Opin. Chem. Eng.</w:t>
      </w:r>
      <w:r w:rsidR="00AB1C3F" w:rsidRPr="00595BCD">
        <w:rPr>
          <w:rFonts w:ascii="Lato" w:eastAsiaTheme="minorHAnsi" w:hAnsi="Lato" w:cs="Arial"/>
          <w:bCs/>
          <w:iCs/>
          <w:szCs w:val="20"/>
        </w:rPr>
        <w:t xml:space="preserve"> 2023</w:t>
      </w:r>
      <w:r w:rsidRPr="00595BCD">
        <w:rPr>
          <w:rFonts w:ascii="Lato" w:eastAsiaTheme="minorHAnsi" w:hAnsi="Lato" w:cs="Arial"/>
          <w:bCs/>
          <w:iCs/>
          <w:szCs w:val="20"/>
        </w:rPr>
        <w:t xml:space="preserve">, </w:t>
      </w:r>
      <w:r w:rsidR="00AB1C3F" w:rsidRPr="00595BCD">
        <w:rPr>
          <w:rFonts w:ascii="Lato" w:eastAsiaTheme="minorHAnsi" w:hAnsi="Lato" w:cs="Arial"/>
          <w:bCs/>
          <w:iCs/>
          <w:szCs w:val="20"/>
        </w:rPr>
        <w:t xml:space="preserve">39, </w:t>
      </w:r>
      <w:r w:rsidRPr="00595BCD">
        <w:rPr>
          <w:rFonts w:ascii="Lato" w:eastAsiaTheme="minorHAnsi" w:hAnsi="Lato" w:cs="Arial"/>
          <w:bCs/>
          <w:iCs/>
          <w:szCs w:val="20"/>
        </w:rPr>
        <w:t xml:space="preserve">100881). As a result, the chemical industry is undergoing a major transition to achieve sustainable production by utilizing defossilized feedstocks and </w:t>
      </w:r>
      <w:r w:rsidR="00B85F44" w:rsidRPr="00595BCD">
        <w:rPr>
          <w:rFonts w:ascii="Lato" w:eastAsia="DengXian" w:hAnsi="Lato" w:cs="Arial"/>
          <w:bCs/>
          <w:iCs/>
          <w:szCs w:val="20"/>
          <w:lang w:eastAsia="zh-CN"/>
        </w:rPr>
        <w:t xml:space="preserve">renewable </w:t>
      </w:r>
      <w:r w:rsidRPr="00595BCD">
        <w:rPr>
          <w:rFonts w:ascii="Lato" w:eastAsiaTheme="minorHAnsi" w:hAnsi="Lato" w:cs="Arial"/>
          <w:bCs/>
          <w:iCs/>
          <w:szCs w:val="20"/>
        </w:rPr>
        <w:t xml:space="preserve">energy. </w:t>
      </w:r>
      <w:r w:rsidR="00362361" w:rsidRPr="00595BCD">
        <w:rPr>
          <w:rFonts w:ascii="Lato" w:eastAsia="DengXian" w:hAnsi="Lato" w:cs="Arial"/>
          <w:bCs/>
          <w:iCs/>
          <w:szCs w:val="20"/>
          <w:lang w:eastAsia="zh-CN"/>
        </w:rPr>
        <w:t>T</w:t>
      </w:r>
      <w:r w:rsidRPr="00595BCD">
        <w:rPr>
          <w:rFonts w:ascii="Lato" w:eastAsiaTheme="minorHAnsi" w:hAnsi="Lato" w:cs="Arial"/>
          <w:bCs/>
          <w:iCs/>
          <w:szCs w:val="20"/>
        </w:rPr>
        <w:t xml:space="preserve">hese potential green </w:t>
      </w:r>
      <w:r w:rsidR="00A979EA" w:rsidRPr="00595BCD">
        <w:rPr>
          <w:rFonts w:ascii="Lato" w:eastAsiaTheme="minorHAnsi" w:hAnsi="Lato" w:cs="Arial"/>
          <w:bCs/>
          <w:iCs/>
          <w:szCs w:val="20"/>
        </w:rPr>
        <w:t>C</w:t>
      </w:r>
      <w:r w:rsidR="00A979EA" w:rsidRPr="00595BCD">
        <w:rPr>
          <w:rFonts w:ascii="Lato" w:eastAsiaTheme="minorHAnsi" w:hAnsi="Lato" w:cs="Arial"/>
          <w:bCs/>
          <w:iCs/>
          <w:szCs w:val="20"/>
          <w:vertAlign w:val="subscript"/>
        </w:rPr>
        <w:t>2</w:t>
      </w:r>
      <w:r w:rsidR="00A979EA" w:rsidRPr="00595BCD">
        <w:rPr>
          <w:rFonts w:ascii="Lato" w:eastAsiaTheme="minorHAnsi" w:hAnsi="Lato" w:cs="Arial"/>
          <w:bCs/>
          <w:iCs/>
          <w:szCs w:val="20"/>
        </w:rPr>
        <w:t>H</w:t>
      </w:r>
      <w:r w:rsidR="00A979EA" w:rsidRPr="00595BCD">
        <w:rPr>
          <w:rFonts w:ascii="Lato" w:eastAsiaTheme="minorHAnsi" w:hAnsi="Lato" w:cs="Arial"/>
          <w:bCs/>
          <w:iCs/>
          <w:szCs w:val="20"/>
          <w:vertAlign w:val="subscript"/>
        </w:rPr>
        <w:t>2</w:t>
      </w:r>
      <w:r w:rsidR="00A979EA" w:rsidRPr="00595BCD">
        <w:rPr>
          <w:rFonts w:ascii="Lato" w:eastAsiaTheme="minorHAnsi" w:hAnsi="Lato" w:cs="Arial"/>
          <w:bCs/>
          <w:iCs/>
          <w:szCs w:val="20"/>
        </w:rPr>
        <w:t xml:space="preserve"> </w:t>
      </w:r>
      <w:r w:rsidRPr="00595BCD">
        <w:rPr>
          <w:rFonts w:ascii="Lato" w:eastAsiaTheme="minorHAnsi" w:hAnsi="Lato" w:cs="Arial"/>
          <w:bCs/>
          <w:iCs/>
          <w:szCs w:val="20"/>
        </w:rPr>
        <w:t>synthesis routes align with the broader global imperatives mentioned above.</w:t>
      </w:r>
      <w:r w:rsidR="00314E08" w:rsidRPr="00595BCD">
        <w:rPr>
          <w:rFonts w:ascii="Lato" w:eastAsiaTheme="minorHAnsi" w:hAnsi="Lato" w:cs="Arial"/>
          <w:bCs/>
          <w:iCs/>
          <w:szCs w:val="20"/>
        </w:rPr>
        <w:t xml:space="preserve"> We </w:t>
      </w:r>
      <w:r w:rsidR="005A75F6" w:rsidRPr="00595BCD">
        <w:rPr>
          <w:rFonts w:ascii="Lato" w:eastAsiaTheme="minorHAnsi" w:hAnsi="Lato" w:cs="Arial"/>
          <w:bCs/>
          <w:iCs/>
          <w:szCs w:val="20"/>
        </w:rPr>
        <w:t>believe</w:t>
      </w:r>
      <w:r w:rsidR="00314E08" w:rsidRPr="00595BCD">
        <w:rPr>
          <w:rFonts w:ascii="Lato" w:eastAsiaTheme="minorHAnsi" w:hAnsi="Lato" w:cs="Arial"/>
          <w:bCs/>
          <w:iCs/>
          <w:szCs w:val="20"/>
        </w:rPr>
        <w:t xml:space="preserve"> that this </w:t>
      </w:r>
      <w:r w:rsidR="005A75F6" w:rsidRPr="00595BCD">
        <w:rPr>
          <w:rFonts w:ascii="Lato" w:eastAsiaTheme="minorHAnsi" w:hAnsi="Lato" w:cs="Arial"/>
          <w:bCs/>
          <w:iCs/>
          <w:szCs w:val="20"/>
        </w:rPr>
        <w:t xml:space="preserve">grand </w:t>
      </w:r>
      <w:r w:rsidR="00314E08" w:rsidRPr="00595BCD">
        <w:rPr>
          <w:rFonts w:ascii="Lato" w:eastAsiaTheme="minorHAnsi" w:hAnsi="Lato" w:cs="Arial"/>
          <w:bCs/>
          <w:iCs/>
          <w:szCs w:val="20"/>
        </w:rPr>
        <w:t>transition is both necessary and challenging, requiring collaboration across various disciplines, particularly with chemical engineers.</w:t>
      </w:r>
      <w:r w:rsidR="001E7A33" w:rsidRPr="00595BCD">
        <w:rPr>
          <w:rFonts w:ascii="Lato" w:eastAsiaTheme="minorHAnsi" w:hAnsi="Lato" w:cs="Arial"/>
          <w:bCs/>
          <w:iCs/>
          <w:szCs w:val="20"/>
        </w:rPr>
        <w:t xml:space="preserve"> Our experience, based on numerous interactions with the chemical industry and policymakers, indicates that the green chemicals transition is a top priority on the research agenda, with scientific literature on the topic growing exponentially.</w:t>
      </w:r>
    </w:p>
    <w:p w14:paraId="7D7E76F5" w14:textId="77777777" w:rsidR="00531BB2" w:rsidRPr="00595BCD" w:rsidRDefault="00531BB2" w:rsidP="001D01CA">
      <w:pPr>
        <w:spacing w:after="0"/>
        <w:rPr>
          <w:rFonts w:ascii="Lato" w:eastAsia="DengXian" w:hAnsi="Lato" w:cs="Arial"/>
          <w:bCs/>
          <w:iCs/>
          <w:szCs w:val="20"/>
          <w:lang w:eastAsia="zh-CN"/>
        </w:rPr>
      </w:pPr>
    </w:p>
    <w:p w14:paraId="7CE66C31" w14:textId="4433D95B" w:rsidR="00013347" w:rsidRPr="00595BCD" w:rsidRDefault="002036B9" w:rsidP="0041072B">
      <w:pPr>
        <w:spacing w:after="80"/>
        <w:rPr>
          <w:rFonts w:ascii="Lato" w:eastAsiaTheme="minorHAnsi" w:hAnsi="Lato" w:cs="Arial"/>
          <w:iCs/>
          <w:color w:val="0000FF"/>
          <w:szCs w:val="20"/>
        </w:rPr>
      </w:pPr>
      <w:r w:rsidRPr="00595BCD">
        <w:rPr>
          <w:rFonts w:ascii="Lato" w:eastAsiaTheme="minorHAnsi" w:hAnsi="Lato" w:cs="Arial"/>
          <w:iCs/>
          <w:color w:val="0000FF"/>
          <w:szCs w:val="20"/>
        </w:rPr>
        <w:t>Other</w:t>
      </w:r>
      <w:r w:rsidR="00013347" w:rsidRPr="00595BCD">
        <w:rPr>
          <w:rFonts w:ascii="Lato" w:eastAsiaTheme="minorHAnsi" w:hAnsi="Lato" w:cs="Arial"/>
          <w:iCs/>
          <w:color w:val="0000FF"/>
          <w:szCs w:val="20"/>
        </w:rPr>
        <w:t xml:space="preserve"> comments:</w:t>
      </w:r>
    </w:p>
    <w:p w14:paraId="2ED197E7" w14:textId="18DCD4CA"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.1</w:t>
      </w:r>
      <w:r w:rsidR="00F2689E" w:rsidRPr="00595BCD">
        <w:rPr>
          <w:rFonts w:ascii="Lato" w:eastAsiaTheme="minorHAnsi" w:hAnsi="Lato" w:cs="Arial"/>
          <w:iCs/>
          <w:color w:val="0000FF"/>
          <w:szCs w:val="20"/>
        </w:rPr>
        <w:t xml:space="preserve"> </w:t>
      </w:r>
      <w:r w:rsidR="00C766AD" w:rsidRPr="00595BCD">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595BCD">
        <w:rPr>
          <w:rFonts w:ascii="Lato" w:eastAsiaTheme="minorHAnsi" w:hAnsi="Lato" w:cs="Arial"/>
          <w:iCs/>
          <w:color w:val="0000FF"/>
          <w:szCs w:val="20"/>
        </w:rPr>
        <w:t xml:space="preserve"> Schobert H. Production of acetylene and acetylene-based chemicals from coal[J]. Chemical Reviews, 2013, 114(3):1743-1760.</w:t>
      </w:r>
      <w:r w:rsidR="00C766AD" w:rsidRPr="00595BCD">
        <w:rPr>
          <w:rFonts w:ascii="Lato" w:eastAsiaTheme="minorHAnsi" w:hAnsi="Lato" w:cs="Arial"/>
          <w:iCs/>
          <w:color w:val="0000FF"/>
          <w:szCs w:val="20"/>
        </w:rPr>
        <w:t>,</w:t>
      </w:r>
      <w:r w:rsidR="002036B9" w:rsidRPr="00595BCD">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595BCD">
        <w:rPr>
          <w:rFonts w:ascii="Lato" w:eastAsiaTheme="minorHAnsi" w:hAnsi="Lato" w:cs="Arial"/>
          <w:iCs/>
          <w:color w:val="0000FF"/>
          <w:szCs w:val="20"/>
        </w:rPr>
        <w:t>a decade ago?</w:t>
      </w:r>
    </w:p>
    <w:p w14:paraId="5824141E" w14:textId="678D01D1" w:rsidR="00261582" w:rsidRPr="00595BCD" w:rsidRDefault="00261582" w:rsidP="00F1425D">
      <w:pPr>
        <w:spacing w:after="0"/>
        <w:rPr>
          <w:rFonts w:ascii="Lato" w:eastAsia="Cambria" w:hAnsi="Lato" w:cs="Arial"/>
          <w:color w:val="000000" w:themeColor="text1"/>
          <w:szCs w:val="20"/>
          <w:lang w:eastAsia="x-none"/>
        </w:rPr>
      </w:pPr>
      <w:r w:rsidRPr="00595BCD">
        <w:rPr>
          <w:rFonts w:ascii="Lato" w:eastAsia="Cambria" w:hAnsi="Lato" w:cs="Arial"/>
          <w:b/>
          <w:color w:val="000000" w:themeColor="text1"/>
          <w:szCs w:val="20"/>
          <w:lang w:eastAsia="x-none"/>
        </w:rPr>
        <w:t>Action:</w:t>
      </w:r>
      <w:r w:rsidRPr="00595BCD">
        <w:rPr>
          <w:rFonts w:ascii="Lato" w:eastAsia="Cambria" w:hAnsi="Lato" w:cs="Arial"/>
          <w:color w:val="000000" w:themeColor="text1"/>
          <w:szCs w:val="20"/>
          <w:lang w:eastAsia="x-none"/>
        </w:rPr>
        <w:t xml:space="preserve"> </w:t>
      </w:r>
      <w:r w:rsidR="00F1425D" w:rsidRPr="00595BCD">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H</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w:t>
      </w:r>
      <w:r w:rsidR="00F1425D" w:rsidRPr="00595BCD">
        <w:rPr>
          <w:rFonts w:ascii="Lato" w:eastAsia="DengXian" w:hAnsi="Lato" w:cs="Arial"/>
          <w:bCs/>
          <w:color w:val="000000" w:themeColor="text1"/>
          <w:szCs w:val="20"/>
          <w:lang w:eastAsia="zh-CN"/>
        </w:rPr>
        <w:lastRenderedPageBreak/>
        <w:t>emphasizing the future rather than the past, this streamlined description serves as an essential primer for readers, helping them familiarize themselves with the field and understand our motivation for pursuing sustainable green C</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H</w:t>
      </w:r>
      <w:r w:rsidR="00F1425D" w:rsidRPr="00595BCD">
        <w:rPr>
          <w:rFonts w:ascii="Lato" w:eastAsia="DengXian" w:hAnsi="Lato" w:cs="Arial"/>
          <w:bCs/>
          <w:color w:val="000000" w:themeColor="text1"/>
          <w:szCs w:val="20"/>
          <w:vertAlign w:val="subscript"/>
          <w:lang w:eastAsia="zh-CN"/>
        </w:rPr>
        <w:t>2</w:t>
      </w:r>
      <w:r w:rsidR="00F1425D" w:rsidRPr="00595BCD">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595BCD" w:rsidRDefault="00531BB2" w:rsidP="001D01CA">
      <w:pPr>
        <w:spacing w:after="0"/>
        <w:rPr>
          <w:rFonts w:ascii="Lato" w:eastAsia="DengXian" w:hAnsi="Lato" w:cs="Arial"/>
          <w:color w:val="000000" w:themeColor="text1"/>
          <w:szCs w:val="20"/>
          <w:lang w:eastAsia="zh-CN"/>
        </w:rPr>
      </w:pPr>
    </w:p>
    <w:p w14:paraId="2AB5E0D9" w14:textId="3B06B129"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.2.</w:t>
      </w:r>
      <w:r w:rsidR="00C42B63" w:rsidRPr="00595BCD">
        <w:rPr>
          <w:rFonts w:ascii="Lato" w:eastAsia="DengXian" w:hAnsi="Lato" w:cs="Arial"/>
          <w:iCs/>
          <w:color w:val="0000FF"/>
          <w:szCs w:val="20"/>
          <w:lang w:eastAsia="zh-CN"/>
        </w:rPr>
        <w:t xml:space="preserve"> </w:t>
      </w:r>
      <w:r w:rsidR="002036B9" w:rsidRPr="00595BCD">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Pr="00595BCD" w:rsidRDefault="008D410E" w:rsidP="00531BB2">
      <w:pPr>
        <w:spacing w:after="0"/>
        <w:rPr>
          <w:rFonts w:ascii="Lato" w:eastAsia="DengXian" w:hAnsi="Lato" w:cs="Arial"/>
          <w:bCs/>
          <w:iCs/>
          <w:color w:val="000000" w:themeColor="text1"/>
          <w:szCs w:val="20"/>
          <w:lang w:eastAsia="zh-CN"/>
        </w:rPr>
      </w:pPr>
      <w:r w:rsidRPr="00595BCD">
        <w:rPr>
          <w:rFonts w:ascii="Lato" w:eastAsia="DengXian" w:hAnsi="Lato" w:cs="Arial"/>
          <w:b/>
          <w:bCs/>
          <w:iCs/>
          <w:color w:val="000000" w:themeColor="text1"/>
          <w:szCs w:val="20"/>
          <w:lang w:eastAsia="zh-CN"/>
        </w:rPr>
        <w:t>Action:</w:t>
      </w:r>
      <w:r w:rsidRPr="00595BCD">
        <w:rPr>
          <w:rFonts w:ascii="Lato" w:eastAsia="DengXian" w:hAnsi="Lato" w:cs="Arial"/>
          <w:bCs/>
          <w:iCs/>
          <w:color w:val="000000" w:themeColor="text1"/>
          <w:szCs w:val="20"/>
          <w:lang w:eastAsia="zh-CN"/>
        </w:rPr>
        <w:t xml:space="preserve"> </w:t>
      </w:r>
      <w:r w:rsidR="00EB60E0" w:rsidRPr="00595BCD">
        <w:rPr>
          <w:rFonts w:ascii="Lato" w:eastAsia="DengXian" w:hAnsi="Lato" w:cs="Arial"/>
          <w:bCs/>
          <w:iCs/>
          <w:color w:val="000000" w:themeColor="text1"/>
          <w:szCs w:val="20"/>
          <w:lang w:eastAsia="zh-CN"/>
        </w:rPr>
        <w:t>We have significantly shortened Sections</w:t>
      </w:r>
      <w:r w:rsidR="007D1144" w:rsidRPr="00595BCD">
        <w:rPr>
          <w:rFonts w:ascii="Lato" w:eastAsia="DengXian" w:hAnsi="Lato" w:cs="Arial"/>
          <w:bCs/>
          <w:iCs/>
          <w:color w:val="000000" w:themeColor="text1"/>
          <w:szCs w:val="20"/>
          <w:lang w:eastAsia="zh-CN"/>
        </w:rPr>
        <w:t xml:space="preserve"> </w:t>
      </w:r>
      <w:r w:rsidR="00EB60E0" w:rsidRPr="00595BCD">
        <w:rPr>
          <w:rFonts w:ascii="Lato" w:eastAsia="DengXian" w:hAnsi="Lato" w:cs="Arial"/>
          <w:bCs/>
          <w:iCs/>
          <w:color w:val="000000" w:themeColor="text1"/>
          <w:szCs w:val="20"/>
          <w:lang w:eastAsia="zh-CN"/>
        </w:rPr>
        <w:t>2.1</w:t>
      </w:r>
      <w:r w:rsidR="00703A33" w:rsidRPr="00595BCD">
        <w:rPr>
          <w:rFonts w:ascii="Lato" w:eastAsia="DengXian" w:hAnsi="Lato" w:cs="Arial"/>
          <w:bCs/>
          <w:iCs/>
          <w:color w:val="000000" w:themeColor="text1"/>
          <w:szCs w:val="20"/>
          <w:lang w:eastAsia="zh-CN"/>
        </w:rPr>
        <w:t>-</w:t>
      </w:r>
      <w:r w:rsidR="00EB60E0" w:rsidRPr="00595BCD">
        <w:rPr>
          <w:rFonts w:ascii="Lato" w:eastAsia="DengXian" w:hAnsi="Lato" w:cs="Arial"/>
          <w:bCs/>
          <w:iCs/>
          <w:color w:val="000000" w:themeColor="text1"/>
          <w:szCs w:val="20"/>
          <w:lang w:eastAsia="zh-CN"/>
        </w:rPr>
        <w:t>2.3, and combined Sections</w:t>
      </w:r>
      <w:r w:rsidR="007D1144" w:rsidRPr="00595BCD">
        <w:rPr>
          <w:rFonts w:ascii="Lato" w:eastAsia="DengXian" w:hAnsi="Lato" w:cs="Arial"/>
          <w:bCs/>
          <w:iCs/>
          <w:color w:val="000000" w:themeColor="text1"/>
          <w:szCs w:val="20"/>
          <w:lang w:eastAsia="zh-CN"/>
        </w:rPr>
        <w:t xml:space="preserve"> </w:t>
      </w:r>
      <w:r w:rsidR="00EB60E0" w:rsidRPr="00595BCD">
        <w:rPr>
          <w:rFonts w:ascii="Lato" w:eastAsia="DengXian" w:hAnsi="Lato" w:cs="Arial"/>
          <w:bCs/>
          <w:iCs/>
          <w:color w:val="000000" w:themeColor="text1"/>
          <w:szCs w:val="20"/>
          <w:lang w:eastAsia="zh-CN"/>
        </w:rPr>
        <w:t xml:space="preserve">2.2 and 2.3 into a new section titled </w:t>
      </w:r>
      <w:r w:rsidR="00551100" w:rsidRPr="00595BCD">
        <w:rPr>
          <w:rFonts w:ascii="Lato" w:eastAsia="DengXian" w:hAnsi="Lato" w:cs="Arial"/>
          <w:bCs/>
          <w:iCs/>
          <w:color w:val="000000" w:themeColor="text1"/>
          <w:szCs w:val="20"/>
          <w:lang w:eastAsia="zh-CN"/>
        </w:rPr>
        <w:t>‘</w:t>
      </w:r>
      <w:r w:rsidR="00EB60E0" w:rsidRPr="00595BCD">
        <w:rPr>
          <w:rFonts w:ascii="Lato" w:eastAsia="DengXian" w:hAnsi="Lato" w:cs="Arial"/>
          <w:bCs/>
          <w:iCs/>
          <w:color w:val="000000" w:themeColor="text1"/>
          <w:szCs w:val="20"/>
          <w:lang w:eastAsia="zh-CN"/>
        </w:rPr>
        <w:t xml:space="preserve">Commercial </w:t>
      </w:r>
      <w:r w:rsidR="006B5EFF" w:rsidRPr="00595BCD">
        <w:rPr>
          <w:rFonts w:ascii="Lato" w:eastAsia="DengXian" w:hAnsi="Lato" w:cs="Arial"/>
          <w:bCs/>
          <w:iCs/>
          <w:color w:val="000000" w:themeColor="text1"/>
          <w:szCs w:val="20"/>
          <w:lang w:eastAsia="zh-CN"/>
        </w:rPr>
        <w:t>acetylene</w:t>
      </w:r>
      <w:r w:rsidR="00A979EA" w:rsidRPr="00595BCD">
        <w:rPr>
          <w:rFonts w:ascii="Lato" w:eastAsia="DengXian" w:hAnsi="Lato" w:cs="Arial"/>
          <w:bCs/>
          <w:iCs/>
          <w:color w:val="000000" w:themeColor="text1"/>
          <w:szCs w:val="20"/>
          <w:lang w:eastAsia="zh-CN"/>
        </w:rPr>
        <w:t xml:space="preserve"> </w:t>
      </w:r>
      <w:r w:rsidR="00163FCD" w:rsidRPr="00595BCD">
        <w:rPr>
          <w:rFonts w:ascii="Lato" w:eastAsia="DengXian" w:hAnsi="Lato" w:cs="Arial"/>
          <w:bCs/>
          <w:iCs/>
          <w:color w:val="000000" w:themeColor="text1"/>
          <w:szCs w:val="20"/>
          <w:lang w:eastAsia="zh-CN"/>
        </w:rPr>
        <w:t>p</w:t>
      </w:r>
      <w:r w:rsidR="00EB60E0" w:rsidRPr="00595BCD">
        <w:rPr>
          <w:rFonts w:ascii="Lato" w:eastAsia="DengXian" w:hAnsi="Lato" w:cs="Arial"/>
          <w:bCs/>
          <w:iCs/>
          <w:color w:val="000000" w:themeColor="text1"/>
          <w:szCs w:val="20"/>
          <w:lang w:eastAsia="zh-CN"/>
        </w:rPr>
        <w:t xml:space="preserve">roduction </w:t>
      </w:r>
      <w:r w:rsidR="003E732C" w:rsidRPr="00595BCD">
        <w:rPr>
          <w:rFonts w:ascii="Lato" w:eastAsia="DengXian" w:hAnsi="Lato" w:cs="Arial"/>
          <w:bCs/>
          <w:iCs/>
          <w:color w:val="000000" w:themeColor="text1"/>
          <w:szCs w:val="20"/>
          <w:lang w:eastAsia="zh-CN"/>
        </w:rPr>
        <w:t>routes</w:t>
      </w:r>
      <w:r w:rsidR="007D1144" w:rsidRPr="00595BCD">
        <w:rPr>
          <w:rFonts w:ascii="Lato" w:eastAsia="DengXian" w:hAnsi="Lato" w:cs="Arial"/>
          <w:bCs/>
          <w:iCs/>
          <w:color w:val="000000" w:themeColor="text1"/>
          <w:szCs w:val="20"/>
          <w:lang w:eastAsia="zh-CN"/>
        </w:rPr>
        <w:t>.</w:t>
      </w:r>
      <w:r w:rsidR="003E732C" w:rsidRPr="00595BCD">
        <w:rPr>
          <w:rFonts w:ascii="Lato" w:eastAsia="DengXian" w:hAnsi="Lato" w:cs="Arial"/>
          <w:bCs/>
          <w:iCs/>
          <w:color w:val="000000" w:themeColor="text1"/>
          <w:szCs w:val="20"/>
          <w:lang w:eastAsia="zh-CN"/>
        </w:rPr>
        <w:t>’</w:t>
      </w:r>
    </w:p>
    <w:p w14:paraId="7C88BA4D" w14:textId="77777777" w:rsidR="00531BB2" w:rsidRPr="00595BCD" w:rsidRDefault="00531BB2" w:rsidP="001D01CA">
      <w:pPr>
        <w:spacing w:after="0"/>
        <w:rPr>
          <w:rFonts w:ascii="Lato" w:eastAsia="DengXian" w:hAnsi="Lato" w:cs="Arial"/>
          <w:bCs/>
          <w:iCs/>
          <w:color w:val="000000" w:themeColor="text1"/>
          <w:szCs w:val="20"/>
          <w:lang w:eastAsia="zh-CN"/>
        </w:rPr>
      </w:pPr>
    </w:p>
    <w:p w14:paraId="3327246F" w14:textId="21BAE425" w:rsidR="00013347" w:rsidRPr="00595BCD" w:rsidRDefault="00013347" w:rsidP="001D01CA">
      <w:pPr>
        <w:spacing w:after="80"/>
        <w:rPr>
          <w:rFonts w:ascii="Lato" w:eastAsia="DengXian" w:hAnsi="Lato" w:cs="Arial"/>
          <w:iCs/>
          <w:color w:val="0000FF"/>
          <w:szCs w:val="20"/>
          <w:lang w:eastAsia="zh-CN"/>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.3.</w:t>
      </w:r>
      <w:r w:rsidR="00C42B63" w:rsidRPr="00595BCD">
        <w:rPr>
          <w:rFonts w:ascii="Lato" w:eastAsia="DengXian" w:hAnsi="Lato" w:cs="Arial"/>
          <w:iCs/>
          <w:color w:val="0000FF"/>
          <w:szCs w:val="20"/>
          <w:lang w:eastAsia="zh-CN"/>
        </w:rPr>
        <w:t xml:space="preserve"> </w:t>
      </w:r>
      <w:r w:rsidR="002036B9" w:rsidRPr="00595BCD">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595BCD">
        <w:rPr>
          <w:rFonts w:ascii="Lato" w:eastAsiaTheme="minorHAnsi" w:hAnsi="Lato" w:cs="Arial"/>
          <w:iCs/>
          <w:color w:val="0000FF"/>
          <w:szCs w:val="20"/>
          <w:vertAlign w:val="subscript"/>
        </w:rPr>
        <w:t>4</w:t>
      </w:r>
      <w:r w:rsidR="002036B9" w:rsidRPr="00595BCD">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595BCD">
        <w:rPr>
          <w:rFonts w:ascii="Lato" w:eastAsiaTheme="minorHAnsi" w:hAnsi="Lato" w:cs="Arial"/>
          <w:iCs/>
          <w:color w:val="0000FF"/>
          <w:szCs w:val="20"/>
          <w:vertAlign w:val="subscript"/>
        </w:rPr>
        <w:t>4</w:t>
      </w:r>
      <w:r w:rsidR="002036B9" w:rsidRPr="00595BCD">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needed to industrialize it? At present the authors seem to be merely talk about the results reported in the literature, but not point out and analyze these issues clearly.</w:t>
      </w:r>
    </w:p>
    <w:p w14:paraId="04AD90DF" w14:textId="30846A0B" w:rsidR="005B1B12" w:rsidRPr="00595BCD" w:rsidRDefault="005B1B12" w:rsidP="0041072B">
      <w:pPr>
        <w:spacing w:after="80"/>
        <w:rPr>
          <w:rFonts w:ascii="Lato" w:eastAsia="DengXian" w:hAnsi="Lato" w:cs="Arial"/>
          <w:szCs w:val="20"/>
          <w:lang w:eastAsia="zh-CN"/>
        </w:rPr>
      </w:pPr>
      <w:r w:rsidRPr="00595BCD">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595BCD">
        <w:rPr>
          <w:rFonts w:ascii="Lato" w:eastAsia="DengXian" w:hAnsi="Lato" w:cs="Arial"/>
          <w:szCs w:val="20"/>
          <w:lang w:eastAsia="zh-CN"/>
        </w:rPr>
        <w:t xml:space="preserve"> </w:t>
      </w:r>
      <w:r w:rsidR="0064564E" w:rsidRPr="00595BCD">
        <w:rPr>
          <w:rFonts w:ascii="Lato" w:eastAsia="DengXian" w:hAnsi="Lato" w:cs="Arial"/>
          <w:szCs w:val="20"/>
          <w:lang w:eastAsia="zh-CN"/>
        </w:rPr>
        <w:t>4d</w:t>
      </w:r>
      <w:r w:rsidRPr="00595BCD">
        <w:rPr>
          <w:rFonts w:ascii="Lato" w:eastAsia="DengXian" w:hAnsi="Lato" w:cs="Arial"/>
          <w:szCs w:val="20"/>
          <w:lang w:eastAsia="zh-CN"/>
        </w:rPr>
        <w:t xml:space="preserve">, </w:t>
      </w:r>
      <w:r w:rsidR="00845A8A" w:rsidRPr="00595BCD">
        <w:rPr>
          <w:rFonts w:ascii="Lato" w:eastAsia="DengXian" w:hAnsi="Lato" w:cs="Arial"/>
          <w:szCs w:val="20"/>
          <w:lang w:eastAsia="zh-CN"/>
        </w:rPr>
        <w:t xml:space="preserve">although </w:t>
      </w:r>
      <w:r w:rsidRPr="00595BCD">
        <w:rPr>
          <w:rFonts w:ascii="Lato" w:eastAsia="DengXian" w:hAnsi="Lato" w:cs="Arial"/>
          <w:szCs w:val="20"/>
          <w:lang w:eastAsia="zh-CN"/>
        </w:rPr>
        <w:t xml:space="preserve">non-thermal plasma requires a similar or even higher energy input compared to thermal plasma, </w:t>
      </w:r>
      <w:r w:rsidR="00344D09" w:rsidRPr="00595BCD">
        <w:rPr>
          <w:rFonts w:ascii="Lato" w:eastAsia="DengXian" w:hAnsi="Lato" w:cs="Arial"/>
          <w:szCs w:val="20"/>
          <w:lang w:eastAsia="zh-CN"/>
        </w:rPr>
        <w:t xml:space="preserve">its </w:t>
      </w:r>
      <w:r w:rsidR="00A979EA" w:rsidRPr="00595BCD">
        <w:rPr>
          <w:rFonts w:ascii="Lato" w:eastAsia="DengXian" w:hAnsi="Lato" w:cs="Arial"/>
          <w:szCs w:val="20"/>
          <w:lang w:eastAsia="zh-CN"/>
        </w:rPr>
        <w:t>CH</w:t>
      </w:r>
      <w:r w:rsidR="00A979EA" w:rsidRPr="00595BCD">
        <w:rPr>
          <w:rFonts w:ascii="Lato" w:eastAsia="DengXian" w:hAnsi="Lato" w:cs="Arial"/>
          <w:szCs w:val="20"/>
          <w:vertAlign w:val="subscript"/>
          <w:lang w:eastAsia="zh-CN"/>
        </w:rPr>
        <w:t>4</w:t>
      </w:r>
      <w:r w:rsidRPr="00595BCD">
        <w:rPr>
          <w:rFonts w:ascii="Lato" w:eastAsia="DengXian" w:hAnsi="Lato" w:cs="Arial"/>
          <w:szCs w:val="20"/>
          <w:lang w:eastAsia="zh-CN"/>
        </w:rPr>
        <w:t xml:space="preserve"> conversion and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Pr="00595BCD">
        <w:rPr>
          <w:rFonts w:ascii="Lato" w:eastAsia="DengXian" w:hAnsi="Lato" w:cs="Arial"/>
          <w:szCs w:val="20"/>
          <w:lang w:eastAsia="zh-CN"/>
        </w:rPr>
        <w:t xml:space="preserve">selectivity are </w:t>
      </w:r>
      <w:r w:rsidR="00845A8A" w:rsidRPr="00595BCD">
        <w:rPr>
          <w:rFonts w:ascii="Lato" w:eastAsia="DengXian" w:hAnsi="Lato" w:cs="Arial"/>
          <w:szCs w:val="20"/>
          <w:lang w:eastAsia="zh-CN"/>
        </w:rPr>
        <w:t xml:space="preserve">already </w:t>
      </w:r>
      <w:r w:rsidRPr="00595BCD">
        <w:rPr>
          <w:rFonts w:ascii="Lato" w:eastAsia="DengXian" w:hAnsi="Lato" w:cs="Arial"/>
          <w:szCs w:val="20"/>
          <w:lang w:eastAsia="zh-CN"/>
        </w:rPr>
        <w:t xml:space="preserve">comparable to those of thermal plasma process. As an emerging technology </w:t>
      </w:r>
      <w:r w:rsidR="00344D09" w:rsidRPr="00595BCD">
        <w:rPr>
          <w:rFonts w:ascii="Lato" w:eastAsia="DengXian" w:hAnsi="Lato" w:cs="Arial"/>
          <w:szCs w:val="20"/>
          <w:lang w:eastAsia="zh-CN"/>
        </w:rPr>
        <w:t xml:space="preserve">that </w:t>
      </w:r>
      <w:r w:rsidRPr="00595BCD">
        <w:rPr>
          <w:rFonts w:ascii="Lato" w:eastAsia="DengXian" w:hAnsi="Lato" w:cs="Arial"/>
          <w:szCs w:val="20"/>
          <w:lang w:eastAsia="zh-CN"/>
        </w:rPr>
        <w:t>enabl</w:t>
      </w:r>
      <w:r w:rsidR="00344D09" w:rsidRPr="00595BCD">
        <w:rPr>
          <w:rFonts w:ascii="Lato" w:eastAsia="DengXian" w:hAnsi="Lato" w:cs="Arial"/>
          <w:szCs w:val="20"/>
          <w:lang w:eastAsia="zh-CN"/>
        </w:rPr>
        <w:t>es</w:t>
      </w:r>
      <w:r w:rsidRPr="00595BCD">
        <w:rPr>
          <w:rFonts w:ascii="Lato" w:eastAsia="DengXian" w:hAnsi="Lato" w:cs="Arial"/>
          <w:szCs w:val="20"/>
          <w:lang w:eastAsia="zh-CN"/>
        </w:rPr>
        <w:t xml:space="preserve">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Pr="00595BCD">
        <w:rPr>
          <w:rFonts w:ascii="Lato" w:eastAsia="DengXian" w:hAnsi="Lato" w:cs="Arial"/>
          <w:szCs w:val="20"/>
          <w:lang w:eastAsia="zh-CN"/>
        </w:rPr>
        <w:t xml:space="preserve">production at low temperatures, we believe its </w:t>
      </w:r>
      <w:r w:rsidR="00344D09" w:rsidRPr="00595BCD">
        <w:rPr>
          <w:rFonts w:ascii="Lato" w:eastAsia="DengXian" w:hAnsi="Lato" w:cs="Arial"/>
          <w:szCs w:val="20"/>
          <w:lang w:eastAsia="zh-CN"/>
        </w:rPr>
        <w:t>potential</w:t>
      </w:r>
      <w:r w:rsidRPr="00595BCD">
        <w:rPr>
          <w:rFonts w:ascii="Lato" w:eastAsia="DengXian" w:hAnsi="Lato" w:cs="Arial"/>
          <w:szCs w:val="20"/>
          <w:lang w:eastAsia="zh-CN"/>
        </w:rPr>
        <w:t xml:space="preserve"> should not be dismissed solely due to its</w:t>
      </w:r>
      <w:r w:rsidR="007D1144" w:rsidRPr="00595BCD">
        <w:rPr>
          <w:rFonts w:ascii="Lato" w:eastAsia="DengXian" w:hAnsi="Lato" w:cs="Arial"/>
          <w:szCs w:val="20"/>
          <w:lang w:eastAsia="zh-CN"/>
        </w:rPr>
        <w:t xml:space="preserve"> slightly</w:t>
      </w:r>
      <w:r w:rsidRPr="00595BCD">
        <w:rPr>
          <w:rFonts w:ascii="Lato" w:eastAsia="DengXian" w:hAnsi="Lato" w:cs="Arial"/>
          <w:szCs w:val="20"/>
          <w:lang w:eastAsia="zh-CN"/>
        </w:rPr>
        <w:t xml:space="preserve"> high</w:t>
      </w:r>
      <w:r w:rsidR="007D1144" w:rsidRPr="00595BCD">
        <w:rPr>
          <w:rFonts w:ascii="Lato" w:eastAsia="DengXian" w:hAnsi="Lato" w:cs="Arial"/>
          <w:szCs w:val="20"/>
          <w:lang w:eastAsia="zh-CN"/>
        </w:rPr>
        <w:t>er</w:t>
      </w:r>
      <w:r w:rsidRPr="00595BCD">
        <w:rPr>
          <w:rFonts w:ascii="Lato" w:eastAsia="DengXian" w:hAnsi="Lato" w:cs="Arial"/>
          <w:szCs w:val="20"/>
          <w:lang w:eastAsia="zh-CN"/>
        </w:rPr>
        <w:t xml:space="preserve"> energy input compared to the </w:t>
      </w:r>
      <w:r w:rsidR="00344D09" w:rsidRPr="00595BCD">
        <w:rPr>
          <w:rFonts w:ascii="Lato" w:eastAsia="DengXian" w:hAnsi="Lato" w:cs="Arial"/>
          <w:szCs w:val="20"/>
          <w:lang w:eastAsia="zh-CN"/>
        </w:rPr>
        <w:t xml:space="preserve">current </w:t>
      </w:r>
      <w:r w:rsidRPr="00595BCD">
        <w:rPr>
          <w:rFonts w:ascii="Lato" w:eastAsia="DengXian" w:hAnsi="Lato" w:cs="Arial"/>
          <w:szCs w:val="20"/>
          <w:lang w:eastAsia="zh-CN"/>
        </w:rPr>
        <w:t>commercial thermal plasma process.</w:t>
      </w:r>
    </w:p>
    <w:p w14:paraId="069158E3" w14:textId="0992CDDE" w:rsidR="002F4A42" w:rsidRPr="002F4A42" w:rsidRDefault="00D81FC6" w:rsidP="002F4A42">
      <w:pPr>
        <w:spacing w:after="0"/>
        <w:rPr>
          <w:rFonts w:ascii="Lato" w:eastAsia="DengXian" w:hAnsi="Lato" w:cs="Arial"/>
          <w:szCs w:val="20"/>
          <w:lang w:eastAsia="zh-CN"/>
        </w:rPr>
      </w:pPr>
      <w:r w:rsidRPr="00595BCD">
        <w:rPr>
          <w:rFonts w:ascii="Lato" w:eastAsia="DengXian" w:hAnsi="Lato" w:cs="Arial"/>
          <w:b/>
          <w:bCs/>
          <w:szCs w:val="20"/>
          <w:lang w:eastAsia="zh-CN"/>
        </w:rPr>
        <w:t>Action:</w:t>
      </w:r>
      <w:r w:rsidRPr="00595BCD">
        <w:rPr>
          <w:rFonts w:ascii="Lato" w:eastAsia="DengXian" w:hAnsi="Lato" w:cs="Arial"/>
          <w:szCs w:val="20"/>
          <w:lang w:eastAsia="zh-CN"/>
        </w:rPr>
        <w:t xml:space="preserve"> </w:t>
      </w:r>
      <w:r w:rsidR="005B1B12" w:rsidRPr="00595BCD">
        <w:rPr>
          <w:rFonts w:ascii="Lato" w:eastAsia="DengXian" w:hAnsi="Lato" w:cs="Arial"/>
          <w:szCs w:val="20"/>
          <w:lang w:eastAsia="zh-CN"/>
        </w:rPr>
        <w:t xml:space="preserve">We </w:t>
      </w:r>
      <w:r w:rsidR="00E34F26" w:rsidRPr="00595BCD">
        <w:rPr>
          <w:rFonts w:ascii="Lato" w:eastAsia="DengXian" w:hAnsi="Lato" w:cs="Arial"/>
          <w:szCs w:val="20"/>
          <w:lang w:eastAsia="zh-CN"/>
        </w:rPr>
        <w:t xml:space="preserve">have </w:t>
      </w:r>
      <w:r w:rsidR="005B1B12" w:rsidRPr="00595BCD">
        <w:rPr>
          <w:rFonts w:ascii="Lato" w:eastAsia="DengXian" w:hAnsi="Lato" w:cs="Arial"/>
          <w:szCs w:val="20"/>
          <w:lang w:eastAsia="zh-CN"/>
        </w:rPr>
        <w:t xml:space="preserve">elaborated our perspectives on non-thermal plasma in the </w:t>
      </w:r>
      <w:r w:rsidR="005B1B12" w:rsidRPr="00595BCD">
        <w:rPr>
          <w:rFonts w:ascii="Lato" w:eastAsia="DengXian" w:hAnsi="Lato" w:cs="Arial"/>
          <w:iCs/>
          <w:szCs w:val="20"/>
          <w:lang w:eastAsia="zh-CN"/>
        </w:rPr>
        <w:t>Outlook</w:t>
      </w:r>
      <w:r w:rsidR="00551100" w:rsidRPr="00595BCD">
        <w:rPr>
          <w:rFonts w:ascii="Lato" w:eastAsia="DengXian" w:hAnsi="Lato" w:cs="Arial"/>
          <w:iCs/>
          <w:szCs w:val="20"/>
          <w:lang w:eastAsia="zh-CN"/>
        </w:rPr>
        <w:t xml:space="preserve"> </w:t>
      </w:r>
      <w:r w:rsidR="005B1B12" w:rsidRPr="00595BCD">
        <w:rPr>
          <w:rFonts w:ascii="Lato" w:eastAsia="DengXian" w:hAnsi="Lato" w:cs="Arial"/>
          <w:szCs w:val="20"/>
          <w:lang w:eastAsia="zh-CN"/>
        </w:rPr>
        <w:t>section</w:t>
      </w:r>
      <w:r w:rsidR="002D1AC2" w:rsidRPr="00595BCD">
        <w:rPr>
          <w:rFonts w:ascii="Lato" w:eastAsia="DengXian" w:hAnsi="Lato" w:cs="Arial"/>
          <w:szCs w:val="20"/>
          <w:lang w:eastAsia="zh-CN"/>
        </w:rPr>
        <w:t xml:space="preserve"> (page </w:t>
      </w:r>
      <w:r w:rsidR="002F4A42">
        <w:rPr>
          <w:rFonts w:ascii="Lato" w:eastAsia="DengXian" w:hAnsi="Lato" w:cs="Arial" w:hint="eastAsia"/>
          <w:szCs w:val="20"/>
          <w:lang w:eastAsia="zh-CN"/>
        </w:rPr>
        <w:t>12</w:t>
      </w:r>
      <w:r w:rsidR="002D1AC2" w:rsidRPr="00595BCD">
        <w:rPr>
          <w:rFonts w:ascii="Lato" w:eastAsia="DengXian" w:hAnsi="Lato" w:cs="Arial"/>
          <w:szCs w:val="20"/>
          <w:lang w:eastAsia="zh-CN"/>
        </w:rPr>
        <w:t xml:space="preserve">, line </w:t>
      </w:r>
      <w:r w:rsidR="002F4A42">
        <w:rPr>
          <w:rFonts w:ascii="Lato" w:eastAsia="DengXian" w:hAnsi="Lato" w:cs="Arial" w:hint="eastAsia"/>
          <w:iCs/>
          <w:color w:val="000000" w:themeColor="text1"/>
          <w:szCs w:val="20"/>
          <w:lang w:eastAsia="zh-CN"/>
        </w:rPr>
        <w:t>8</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15</w:t>
      </w:r>
      <w:r w:rsidR="002D1AC2" w:rsidRPr="00595BCD">
        <w:rPr>
          <w:rFonts w:ascii="Lato" w:eastAsia="DengXian" w:hAnsi="Lato" w:cs="Arial"/>
          <w:szCs w:val="20"/>
          <w:lang w:eastAsia="zh-CN"/>
        </w:rPr>
        <w:t>)</w:t>
      </w:r>
      <w:r w:rsidR="005B1B12" w:rsidRPr="00595BCD">
        <w:rPr>
          <w:rFonts w:ascii="Lato" w:eastAsia="DengXian" w:hAnsi="Lato" w:cs="Arial"/>
          <w:szCs w:val="20"/>
          <w:lang w:eastAsia="zh-CN"/>
        </w:rPr>
        <w:t xml:space="preserve">: </w:t>
      </w:r>
      <w:r w:rsidR="002F4A42" w:rsidRPr="002F4A42">
        <w:rPr>
          <w:rFonts w:ascii="Lato" w:eastAsia="DengXian" w:hAnsi="Lato" w:cs="Arial" w:hint="eastAsia"/>
          <w:szCs w:val="20"/>
          <w:lang w:eastAsia="zh-CN"/>
        </w:rPr>
        <w:t>E</w:t>
      </w:r>
      <w:r w:rsidR="002F4A42" w:rsidRPr="002F4A42">
        <w:rPr>
          <w:rFonts w:ascii="Lato" w:eastAsia="DengXian" w:hAnsi="Lato" w:cs="Arial"/>
          <w:szCs w:val="20"/>
          <w:lang w:eastAsia="zh-CN"/>
        </w:rPr>
        <w:t>merging technologies, such as non</w:t>
      </w:r>
      <w:r w:rsidR="002F4A42" w:rsidRPr="002F4A42">
        <w:rPr>
          <w:rFonts w:ascii="Lato" w:eastAsia="DengXian" w:hAnsi="Lato" w:cs="Arial"/>
          <w:szCs w:val="20"/>
          <w:lang w:eastAsia="zh-CN"/>
        </w:rPr>
        <w:noBreakHyphen/>
        <w:t xml:space="preserve">thermal plasma, face commercialization challenges, requiring </w:t>
      </w:r>
      <w:r w:rsidR="002F4A42" w:rsidRPr="002F4A42">
        <w:rPr>
          <w:rFonts w:ascii="Lato" w:eastAsia="DengXian" w:hAnsi="Lato" w:cs="Arial" w:hint="eastAsia"/>
          <w:szCs w:val="20"/>
          <w:lang w:eastAsia="zh-CN"/>
        </w:rPr>
        <w:t xml:space="preserve">advancements in reactor design, catalyst development, and a deeper understanding of reaction mechanisms. It </w:t>
      </w:r>
      <w:r w:rsidR="002F4A42" w:rsidRPr="002F4A42">
        <w:rPr>
          <w:rFonts w:ascii="Lato" w:eastAsia="DengXian" w:hAnsi="Lato" w:cs="Arial"/>
          <w:szCs w:val="20"/>
          <w:lang w:eastAsia="zh-CN"/>
        </w:rPr>
        <w:t>demonstrate</w:t>
      </w:r>
      <w:r w:rsidR="002F4A42" w:rsidRPr="002F4A42">
        <w:rPr>
          <w:rFonts w:ascii="Lato" w:eastAsia="DengXian" w:hAnsi="Lato" w:cs="Arial" w:hint="eastAsia"/>
          <w:szCs w:val="20"/>
          <w:lang w:eastAsia="zh-CN"/>
        </w:rPr>
        <w:t>s</w:t>
      </w:r>
      <w:r w:rsidR="002F4A42" w:rsidRPr="002F4A42">
        <w:rPr>
          <w:rFonts w:ascii="Lato" w:eastAsia="DengXian" w:hAnsi="Lato" w:cs="Arial"/>
          <w:szCs w:val="20"/>
          <w:lang w:eastAsia="zh-CN"/>
        </w:rPr>
        <w:t xml:space="preserve"> performance close to commercial thermal plasma </w:t>
      </w:r>
      <w:r w:rsidR="002F4A42" w:rsidRPr="002F4A42">
        <w:rPr>
          <w:rFonts w:ascii="Lato" w:eastAsia="DengXian" w:hAnsi="Lato" w:cs="Arial" w:hint="eastAsia"/>
          <w:szCs w:val="20"/>
          <w:lang w:eastAsia="zh-CN"/>
        </w:rPr>
        <w:t xml:space="preserve">but </w:t>
      </w:r>
      <w:r w:rsidR="002F4A42" w:rsidRPr="002F4A42">
        <w:rPr>
          <w:rFonts w:ascii="Lato" w:eastAsia="DengXian" w:hAnsi="Lato" w:cs="Arial"/>
          <w:szCs w:val="20"/>
          <w:lang w:eastAsia="zh-CN"/>
        </w:rPr>
        <w:t xml:space="preserve">typically require </w:t>
      </w:r>
      <w:r w:rsidR="002F4A42" w:rsidRPr="002F4A42">
        <w:rPr>
          <w:rFonts w:ascii="Lato" w:eastAsia="DengXian" w:hAnsi="Lato" w:cs="Arial" w:hint="eastAsia"/>
          <w:szCs w:val="20"/>
          <w:lang w:eastAsia="zh-CN"/>
        </w:rPr>
        <w:t>higher</w:t>
      </w:r>
      <w:r w:rsidR="002F4A42" w:rsidRPr="002F4A42">
        <w:rPr>
          <w:rFonts w:ascii="Lato" w:eastAsia="DengXian" w:hAnsi="Lato" w:cs="Arial"/>
          <w:szCs w:val="20"/>
          <w:lang w:eastAsia="zh-CN"/>
        </w:rPr>
        <w:t xml:space="preserve"> </w:t>
      </w:r>
      <w:bookmarkStart w:id="18" w:name="_Hlk184748023"/>
      <w:r w:rsidR="002F4A42" w:rsidRPr="002F4A42">
        <w:rPr>
          <w:rFonts w:ascii="Lato" w:eastAsia="DengXian" w:hAnsi="Lato" w:cs="Arial" w:hint="eastAsia"/>
          <w:szCs w:val="20"/>
          <w:lang w:eastAsia="zh-CN"/>
        </w:rPr>
        <w:t xml:space="preserve">or </w:t>
      </w:r>
      <w:r w:rsidR="002F4A42" w:rsidRPr="002F4A42">
        <w:rPr>
          <w:rFonts w:ascii="Lato" w:eastAsia="DengXian" w:hAnsi="Lato" w:cs="Arial"/>
          <w:szCs w:val="20"/>
          <w:lang w:eastAsia="zh-CN"/>
        </w:rPr>
        <w:t>similar</w:t>
      </w:r>
      <w:r w:rsidR="002F4A42" w:rsidRPr="002F4A42">
        <w:rPr>
          <w:rFonts w:ascii="Lato" w:eastAsia="DengXian" w:hAnsi="Lato" w:cs="Arial" w:hint="eastAsia"/>
          <w:szCs w:val="20"/>
          <w:lang w:eastAsia="zh-CN"/>
        </w:rPr>
        <w:t xml:space="preserve"> </w:t>
      </w:r>
      <w:bookmarkEnd w:id="18"/>
      <w:r w:rsidR="002F4A42" w:rsidRPr="002F4A42">
        <w:rPr>
          <w:rFonts w:ascii="Lato" w:eastAsia="DengXian" w:hAnsi="Lato" w:cs="Arial"/>
          <w:szCs w:val="20"/>
          <w:lang w:eastAsia="zh-CN"/>
        </w:rPr>
        <w:t xml:space="preserve">energy </w:t>
      </w:r>
      <w:r w:rsidR="002F4A42" w:rsidRPr="002F4A42">
        <w:rPr>
          <w:rFonts w:ascii="Lato" w:eastAsia="DengXian" w:hAnsi="Lato" w:cs="Arial" w:hint="eastAsia"/>
          <w:szCs w:val="20"/>
          <w:lang w:eastAsia="zh-CN"/>
        </w:rPr>
        <w:t>input an</w:t>
      </w:r>
      <w:r w:rsidR="002F4A42" w:rsidRPr="002F4A42">
        <w:rPr>
          <w:rFonts w:ascii="Lato" w:eastAsia="DengXian" w:hAnsi="Lato" w:cs="Arial"/>
          <w:szCs w:val="20"/>
          <w:lang w:eastAsia="zh-CN"/>
        </w:rPr>
        <w:t xml:space="preserve">d </w:t>
      </w:r>
      <w:r w:rsidR="002F4A42" w:rsidRPr="002F4A42">
        <w:rPr>
          <w:rFonts w:ascii="Lato" w:eastAsia="DengXian" w:hAnsi="Lato" w:cs="Arial" w:hint="eastAsia"/>
          <w:szCs w:val="20"/>
          <w:lang w:eastAsia="zh-CN"/>
        </w:rPr>
        <w:t xml:space="preserve">more </w:t>
      </w:r>
      <w:r w:rsidR="002F4A42" w:rsidRPr="002F4A42">
        <w:rPr>
          <w:rFonts w:ascii="Lato" w:eastAsia="DengXian" w:hAnsi="Lato" w:cs="Arial"/>
          <w:szCs w:val="20"/>
          <w:lang w:eastAsia="zh-CN"/>
        </w:rPr>
        <w:t>complex equipment.</w:t>
      </w:r>
      <w:r w:rsidR="002F4A42" w:rsidRPr="002F4A42">
        <w:rPr>
          <w:rFonts w:ascii="Lato" w:eastAsia="DengXian" w:hAnsi="Lato" w:cs="Arial" w:hint="eastAsia"/>
          <w:szCs w:val="20"/>
          <w:lang w:eastAsia="zh-CN"/>
        </w:rPr>
        <w:t xml:space="preserve"> While catalysts can favor </w:t>
      </w:r>
      <w:r w:rsidR="002F4A42" w:rsidRPr="002F4A42">
        <w:rPr>
          <w:rFonts w:ascii="Lato" w:eastAsia="DengXian" w:hAnsi="Lato" w:cs="Arial"/>
          <w:szCs w:val="20"/>
          <w:lang w:eastAsia="zh-CN"/>
        </w:rPr>
        <w:t>C</w:t>
      </w:r>
      <w:r w:rsidR="002F4A42" w:rsidRPr="002F4A42">
        <w:rPr>
          <w:rFonts w:ascii="Lato" w:eastAsia="DengXian" w:hAnsi="Lato" w:cs="Arial"/>
          <w:szCs w:val="20"/>
          <w:vertAlign w:val="subscript"/>
          <w:lang w:eastAsia="zh-CN"/>
        </w:rPr>
        <w:t>2</w:t>
      </w:r>
      <w:r w:rsidR="002F4A42" w:rsidRPr="002F4A42">
        <w:rPr>
          <w:rFonts w:ascii="Lato" w:eastAsia="DengXian" w:hAnsi="Lato" w:cs="Arial"/>
          <w:szCs w:val="20"/>
          <w:lang w:eastAsia="zh-CN"/>
        </w:rPr>
        <w:t>H</w:t>
      </w:r>
      <w:r w:rsidR="002F4A42" w:rsidRPr="002F4A42">
        <w:rPr>
          <w:rFonts w:ascii="Lato" w:eastAsia="DengXian" w:hAnsi="Lato" w:cs="Arial"/>
          <w:szCs w:val="20"/>
          <w:vertAlign w:val="subscript"/>
          <w:lang w:eastAsia="zh-CN"/>
        </w:rPr>
        <w:t>2</w:t>
      </w:r>
      <w:r w:rsidR="002F4A42" w:rsidRPr="002F4A42">
        <w:rPr>
          <w:rFonts w:ascii="Lato" w:eastAsia="DengXian" w:hAnsi="Lato" w:cs="Arial" w:hint="eastAsia"/>
          <w:szCs w:val="20"/>
          <w:lang w:eastAsia="zh-CN"/>
        </w:rPr>
        <w:t xml:space="preserve"> production,</w:t>
      </w:r>
      <w:r w:rsidR="002F4A42" w:rsidRPr="002F4A42">
        <w:rPr>
          <w:rFonts w:ascii="Lato" w:eastAsia="DengXian" w:hAnsi="Lato" w:cs="Arial"/>
          <w:szCs w:val="20"/>
          <w:lang w:eastAsia="zh-CN"/>
        </w:rPr>
        <w:t xml:space="preserve"> their</w:t>
      </w:r>
      <w:r w:rsidR="002F4A42" w:rsidRPr="002F4A42">
        <w:rPr>
          <w:rFonts w:ascii="Lato" w:eastAsia="DengXian" w:hAnsi="Lato" w:cs="Arial" w:hint="eastAsia"/>
          <w:szCs w:val="20"/>
          <w:lang w:eastAsia="zh-CN"/>
        </w:rPr>
        <w:t xml:space="preserve"> use does not appear to reduce energy </w:t>
      </w:r>
      <w:r w:rsidR="002F4A42" w:rsidRPr="002F4A42">
        <w:rPr>
          <w:rFonts w:ascii="Lato" w:eastAsia="DengXian" w:hAnsi="Lato" w:cs="Arial"/>
          <w:szCs w:val="20"/>
          <w:lang w:eastAsia="zh-CN"/>
        </w:rPr>
        <w:t>requirements,</w:t>
      </w:r>
      <w:r w:rsidR="002F4A42" w:rsidRPr="002F4A42">
        <w:rPr>
          <w:rFonts w:ascii="Lato" w:eastAsia="DengXian" w:hAnsi="Lato" w:cs="Arial" w:hint="eastAsia"/>
          <w:szCs w:val="20"/>
          <w:lang w:eastAsia="zh-CN"/>
        </w:rPr>
        <w:t xml:space="preserve"> and </w:t>
      </w:r>
      <w:r w:rsidR="002F4A42" w:rsidRPr="002F4A42">
        <w:rPr>
          <w:rFonts w:ascii="Lato" w:eastAsia="DengXian" w:hAnsi="Lato" w:cs="Arial"/>
          <w:szCs w:val="20"/>
          <w:lang w:eastAsia="zh-CN"/>
        </w:rPr>
        <w:t>the design of catalytic plasma reactors</w:t>
      </w:r>
      <w:r w:rsidR="002F4A42" w:rsidRPr="002F4A42">
        <w:rPr>
          <w:rFonts w:ascii="Lato" w:eastAsia="DengXian" w:hAnsi="Lato" w:cs="Arial" w:hint="eastAsia"/>
          <w:szCs w:val="20"/>
          <w:lang w:eastAsia="zh-CN"/>
        </w:rPr>
        <w:t xml:space="preserve"> </w:t>
      </w:r>
      <w:r w:rsidR="002F4A42" w:rsidRPr="002F4A42">
        <w:rPr>
          <w:rFonts w:ascii="Lato" w:eastAsia="DengXian" w:hAnsi="Lato" w:cs="Arial"/>
          <w:szCs w:val="20"/>
          <w:lang w:eastAsia="zh-CN"/>
        </w:rPr>
        <w:t>remains complex and insufficiently explored</w:t>
      </w:r>
      <w:r w:rsidR="002F4A42" w:rsidRPr="002F4A42">
        <w:rPr>
          <w:rFonts w:ascii="Lato" w:eastAsia="DengXian" w:hAnsi="Lato" w:cs="Arial" w:hint="eastAsia"/>
          <w:szCs w:val="20"/>
          <w:lang w:eastAsia="zh-CN"/>
        </w:rPr>
        <w:t>.</w:t>
      </w:r>
      <w:r w:rsidR="002F4A42" w:rsidRPr="002F4A42">
        <w:rPr>
          <w:rFonts w:ascii="Lato" w:eastAsia="DengXian" w:hAnsi="Lato" w:cs="Arial"/>
          <w:szCs w:val="20"/>
          <w:lang w:eastAsia="zh-CN"/>
        </w:rPr>
        <w:t xml:space="preserve"> Therefore, future research should </w:t>
      </w:r>
      <w:r w:rsidR="002F4A42" w:rsidRPr="002F4A42">
        <w:rPr>
          <w:rFonts w:ascii="Lato" w:eastAsia="DengXian" w:hAnsi="Lato" w:cs="Arial" w:hint="eastAsia"/>
          <w:szCs w:val="20"/>
          <w:lang w:eastAsia="zh-CN"/>
        </w:rPr>
        <w:t>aim to improve</w:t>
      </w:r>
      <w:r w:rsidR="002F4A42" w:rsidRPr="002F4A42">
        <w:rPr>
          <w:rFonts w:ascii="Lato" w:eastAsia="DengXian" w:hAnsi="Lato" w:cs="Arial"/>
          <w:szCs w:val="20"/>
          <w:lang w:eastAsia="zh-CN"/>
        </w:rPr>
        <w:t xml:space="preserve"> C</w:t>
      </w:r>
      <w:r w:rsidR="002F4A42" w:rsidRPr="002F4A42">
        <w:rPr>
          <w:rFonts w:ascii="Lato" w:eastAsia="DengXian" w:hAnsi="Lato" w:cs="Arial"/>
          <w:szCs w:val="20"/>
          <w:vertAlign w:val="subscript"/>
          <w:lang w:eastAsia="zh-CN"/>
        </w:rPr>
        <w:t>2</w:t>
      </w:r>
      <w:r w:rsidR="002F4A42" w:rsidRPr="002F4A42">
        <w:rPr>
          <w:rFonts w:ascii="Lato" w:eastAsia="DengXian" w:hAnsi="Lato" w:cs="Arial"/>
          <w:szCs w:val="20"/>
          <w:lang w:eastAsia="zh-CN"/>
        </w:rPr>
        <w:t>H</w:t>
      </w:r>
      <w:r w:rsidR="002F4A42" w:rsidRPr="002F4A42">
        <w:rPr>
          <w:rFonts w:ascii="Lato" w:eastAsia="DengXian" w:hAnsi="Lato" w:cs="Arial"/>
          <w:szCs w:val="20"/>
          <w:vertAlign w:val="subscript"/>
          <w:lang w:eastAsia="zh-CN"/>
        </w:rPr>
        <w:t>2</w:t>
      </w:r>
      <w:r w:rsidR="002F4A42" w:rsidRPr="002F4A42">
        <w:rPr>
          <w:rFonts w:ascii="Lato" w:eastAsia="DengXian" w:hAnsi="Lato" w:cs="Arial"/>
          <w:szCs w:val="20"/>
          <w:lang w:eastAsia="zh-CN"/>
        </w:rPr>
        <w:t xml:space="preserve"> </w:t>
      </w:r>
      <w:r w:rsidR="002F4A42" w:rsidRPr="002F4A42">
        <w:rPr>
          <w:rFonts w:ascii="Lato" w:eastAsia="DengXian" w:hAnsi="Lato" w:cs="Arial" w:hint="eastAsia"/>
          <w:szCs w:val="20"/>
          <w:lang w:eastAsia="zh-CN"/>
        </w:rPr>
        <w:t xml:space="preserve">yield, energy efficiency, and </w:t>
      </w:r>
      <w:r w:rsidR="002F4A42" w:rsidRPr="002F4A42">
        <w:rPr>
          <w:rFonts w:ascii="Lato" w:eastAsia="DengXian" w:hAnsi="Lato" w:cs="Arial"/>
          <w:szCs w:val="20"/>
          <w:lang w:eastAsia="zh-CN"/>
        </w:rPr>
        <w:t>equipment</w:t>
      </w:r>
      <w:r w:rsidR="002F4A42" w:rsidRPr="002F4A42">
        <w:rPr>
          <w:rFonts w:ascii="Lato" w:eastAsia="DengXian" w:hAnsi="Lato" w:cs="Arial" w:hint="eastAsia"/>
          <w:szCs w:val="20"/>
          <w:lang w:eastAsia="zh-CN"/>
        </w:rPr>
        <w:t xml:space="preserve"> lifespan</w:t>
      </w:r>
      <w:r w:rsidR="002F4A42" w:rsidRPr="002F4A42">
        <w:rPr>
          <w:rFonts w:ascii="Lato" w:eastAsia="DengXian" w:hAnsi="Lato" w:cs="Arial"/>
          <w:szCs w:val="20"/>
          <w:lang w:eastAsia="zh-CN"/>
        </w:rPr>
        <w:t>.</w:t>
      </w:r>
    </w:p>
    <w:p w14:paraId="15B88103" w14:textId="77777777" w:rsidR="00531BB2" w:rsidRPr="00595BCD" w:rsidRDefault="00531BB2" w:rsidP="001D01CA">
      <w:pPr>
        <w:spacing w:after="0"/>
        <w:rPr>
          <w:rFonts w:ascii="Lato" w:eastAsia="DengXian" w:hAnsi="Lato" w:cs="Arial"/>
          <w:iCs/>
          <w:szCs w:val="20"/>
          <w:lang w:eastAsia="zh-CN"/>
        </w:rPr>
      </w:pPr>
    </w:p>
    <w:p w14:paraId="0EB46848" w14:textId="2D32BA7A" w:rsidR="00013347" w:rsidRPr="00595BCD" w:rsidRDefault="00013347" w:rsidP="001D01CA">
      <w:pPr>
        <w:spacing w:after="80"/>
        <w:rPr>
          <w:rFonts w:ascii="Lato" w:eastAsiaTheme="minorHAnsi" w:hAnsi="Lato" w:cs="Arial"/>
          <w:iCs/>
          <w:color w:val="0000FF"/>
          <w:szCs w:val="20"/>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w:t>
      </w:r>
      <w:r w:rsidR="00E55CB4" w:rsidRPr="00595BCD">
        <w:rPr>
          <w:rFonts w:ascii="Lato" w:eastAsiaTheme="minorHAnsi" w:hAnsi="Lato" w:cs="Arial"/>
          <w:iCs/>
          <w:color w:val="0000FF"/>
          <w:szCs w:val="20"/>
        </w:rPr>
        <w:t>4</w:t>
      </w:r>
      <w:r w:rsidRPr="00595BCD">
        <w:rPr>
          <w:rFonts w:ascii="Lato" w:eastAsiaTheme="minorHAnsi" w:hAnsi="Lato" w:cs="Arial"/>
          <w:iCs/>
          <w:color w:val="0000FF"/>
          <w:szCs w:val="20"/>
        </w:rPr>
        <w:t>.</w:t>
      </w:r>
      <w:r w:rsidR="007D1144" w:rsidRPr="00595BCD">
        <w:rPr>
          <w:rFonts w:ascii="Lato" w:eastAsiaTheme="minorHAnsi" w:hAnsi="Lato" w:cs="Arial"/>
          <w:iCs/>
          <w:color w:val="0000FF"/>
          <w:szCs w:val="20"/>
        </w:rPr>
        <w:t xml:space="preserve"> </w:t>
      </w:r>
      <w:r w:rsidR="002036B9" w:rsidRPr="00595BCD">
        <w:rPr>
          <w:rFonts w:ascii="Lato" w:eastAsiaTheme="minorHAnsi" w:hAnsi="Lato" w:cs="Arial"/>
          <w:iCs/>
          <w:color w:val="0000FF"/>
          <w:szCs w:val="20"/>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3402047E" w:rsidR="005B1B12" w:rsidRPr="00595BCD" w:rsidRDefault="00E34F26" w:rsidP="00002668">
      <w:pPr>
        <w:spacing w:after="0"/>
        <w:rPr>
          <w:rFonts w:ascii="Lato" w:eastAsia="DengXian" w:hAnsi="Lato" w:cs="Arial"/>
          <w:b/>
          <w:bCs/>
          <w:szCs w:val="20"/>
          <w:lang w:eastAsia="zh-CN"/>
        </w:rPr>
      </w:pPr>
      <w:r w:rsidRPr="00595BCD">
        <w:rPr>
          <w:rFonts w:ascii="Lato" w:eastAsia="DengXian" w:hAnsi="Lato" w:cs="Arial"/>
          <w:b/>
          <w:szCs w:val="20"/>
          <w:lang w:eastAsia="zh-CN"/>
        </w:rPr>
        <w:lastRenderedPageBreak/>
        <w:t>Action:</w:t>
      </w:r>
      <w:r w:rsidRPr="00595BCD">
        <w:rPr>
          <w:rFonts w:ascii="Lato" w:eastAsia="DengXian" w:hAnsi="Lato" w:cs="Arial"/>
          <w:szCs w:val="20"/>
          <w:lang w:eastAsia="zh-CN"/>
        </w:rPr>
        <w:t xml:space="preserve"> </w:t>
      </w:r>
      <w:r w:rsidR="005B1B12" w:rsidRPr="00595BCD">
        <w:rPr>
          <w:rFonts w:ascii="Lato" w:eastAsia="DengXian" w:hAnsi="Lato" w:cs="Arial"/>
          <w:szCs w:val="20"/>
          <w:lang w:eastAsia="zh-CN"/>
        </w:rPr>
        <w:t>To better highlight the emerging coal-to-</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5B1B12" w:rsidRPr="00595BCD">
        <w:rPr>
          <w:rFonts w:ascii="Lato" w:eastAsia="DengXian" w:hAnsi="Lato" w:cs="Arial"/>
          <w:szCs w:val="20"/>
          <w:lang w:eastAsia="zh-CN"/>
        </w:rPr>
        <w:t xml:space="preserve">processes utilizing plasma technology, </w:t>
      </w:r>
      <w:r w:rsidR="005B1B12" w:rsidRPr="00595BCD">
        <w:rPr>
          <w:rFonts w:ascii="Lato" w:eastAsia="DengXian" w:hAnsi="Lato" w:cs="Arial"/>
          <w:bCs/>
          <w:szCs w:val="20"/>
          <w:lang w:eastAsia="zh-CN"/>
        </w:rPr>
        <w:t xml:space="preserve">we have removed </w:t>
      </w:r>
      <w:r w:rsidR="007D1144" w:rsidRPr="00595BCD">
        <w:rPr>
          <w:rFonts w:ascii="Lato" w:eastAsia="DengXian" w:hAnsi="Lato" w:cs="Arial"/>
          <w:bCs/>
          <w:szCs w:val="20"/>
          <w:lang w:eastAsia="zh-CN"/>
        </w:rPr>
        <w:t xml:space="preserve">the relevant discussions </w:t>
      </w:r>
      <w:r w:rsidR="005B1B12" w:rsidRPr="00595BCD">
        <w:rPr>
          <w:rFonts w:ascii="Lato" w:eastAsia="DengXian" w:hAnsi="Lato" w:cs="Arial"/>
          <w:bCs/>
          <w:szCs w:val="20"/>
          <w:lang w:eastAsia="zh-CN"/>
        </w:rPr>
        <w:t>from Section</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 xml:space="preserve">2.1 and </w:t>
      </w:r>
      <w:r w:rsidR="007D1144" w:rsidRPr="00595BCD">
        <w:rPr>
          <w:rFonts w:ascii="Lato" w:eastAsia="DengXian" w:hAnsi="Lato" w:cs="Arial"/>
          <w:bCs/>
          <w:szCs w:val="20"/>
          <w:lang w:eastAsia="zh-CN"/>
        </w:rPr>
        <w:t>included</w:t>
      </w:r>
      <w:r w:rsidR="005B1B12" w:rsidRPr="00595BCD">
        <w:rPr>
          <w:rFonts w:ascii="Lato" w:eastAsia="DengXian" w:hAnsi="Lato" w:cs="Arial"/>
          <w:bCs/>
          <w:szCs w:val="20"/>
          <w:lang w:eastAsia="zh-CN"/>
        </w:rPr>
        <w:t xml:space="preserve"> the following description in Section</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2.3</w:t>
      </w:r>
      <w:r w:rsidR="007D1144" w:rsidRPr="00595BCD">
        <w:rPr>
          <w:rFonts w:ascii="Lato" w:eastAsia="DengXian" w:hAnsi="Lato" w:cs="Arial"/>
          <w:bCs/>
          <w:szCs w:val="20"/>
          <w:lang w:eastAsia="zh-CN"/>
        </w:rPr>
        <w:t xml:space="preserve"> (page </w:t>
      </w:r>
      <w:r w:rsidR="002F4A42">
        <w:rPr>
          <w:rFonts w:ascii="Lato" w:eastAsia="DengXian" w:hAnsi="Lato" w:cs="Arial" w:hint="eastAsia"/>
          <w:bCs/>
          <w:szCs w:val="20"/>
          <w:lang w:eastAsia="zh-CN"/>
        </w:rPr>
        <w:t>6</w:t>
      </w:r>
      <w:r w:rsidR="007D1144" w:rsidRPr="00595BCD">
        <w:rPr>
          <w:rFonts w:ascii="Lato" w:eastAsia="DengXian" w:hAnsi="Lato" w:cs="Arial"/>
          <w:bCs/>
          <w:szCs w:val="20"/>
          <w:lang w:eastAsia="zh-CN"/>
        </w:rPr>
        <w:t xml:space="preserve">, line </w:t>
      </w:r>
      <w:r w:rsidR="002E148F">
        <w:rPr>
          <w:rFonts w:ascii="Lato" w:eastAsia="DengXian" w:hAnsi="Lato" w:cs="Arial"/>
          <w:bCs/>
          <w:szCs w:val="20"/>
          <w:lang w:eastAsia="zh-CN"/>
        </w:rPr>
        <w:t>5</w:t>
      </w:r>
      <w:r w:rsidR="002F4A42" w:rsidRPr="002F4A42">
        <w:rPr>
          <w:rFonts w:ascii="Lato" w:eastAsia="DengXian" w:hAnsi="Lato" w:cs="Arial"/>
          <w:iCs/>
          <w:color w:val="000000" w:themeColor="text1"/>
          <w:szCs w:val="20"/>
          <w:lang w:eastAsia="zh-CN"/>
        </w:rPr>
        <w:t>–</w:t>
      </w:r>
      <w:r w:rsidR="002F4A42">
        <w:rPr>
          <w:rFonts w:ascii="Lato" w:eastAsia="DengXian" w:hAnsi="Lato" w:cs="Arial" w:hint="eastAsia"/>
          <w:iCs/>
          <w:color w:val="000000" w:themeColor="text1"/>
          <w:szCs w:val="20"/>
          <w:lang w:eastAsia="zh-CN"/>
        </w:rPr>
        <w:t>1</w:t>
      </w:r>
      <w:r w:rsidR="002E148F">
        <w:rPr>
          <w:rFonts w:ascii="Lato" w:eastAsia="DengXian" w:hAnsi="Lato" w:cs="Arial"/>
          <w:iCs/>
          <w:color w:val="000000" w:themeColor="text1"/>
          <w:szCs w:val="20"/>
          <w:lang w:eastAsia="zh-CN"/>
        </w:rPr>
        <w:t>0</w:t>
      </w:r>
      <w:r w:rsidR="007D1144" w:rsidRPr="00595BCD">
        <w:rPr>
          <w:rFonts w:ascii="Lato" w:eastAsia="DengXian" w:hAnsi="Lato" w:cs="Arial"/>
          <w:bCs/>
          <w:szCs w:val="20"/>
          <w:lang w:eastAsia="zh-CN"/>
        </w:rPr>
        <w:t>)</w:t>
      </w:r>
      <w:r w:rsidR="005B1B12" w:rsidRPr="00595BCD">
        <w:rPr>
          <w:rFonts w:ascii="Lato" w:eastAsia="DengXian" w:hAnsi="Lato" w:cs="Arial"/>
          <w:bCs/>
          <w:szCs w:val="20"/>
          <w:lang w:eastAsia="zh-CN"/>
        </w:rPr>
        <w:t xml:space="preserve">: </w:t>
      </w:r>
      <w:bookmarkStart w:id="19" w:name="_Hlk184300447"/>
      <w:r w:rsidR="005B1B12" w:rsidRPr="00595BCD">
        <w:rPr>
          <w:rFonts w:ascii="Lato" w:eastAsia="DengXian" w:hAnsi="Lato" w:cs="Arial"/>
          <w:bCs/>
          <w:szCs w:val="20"/>
          <w:lang w:eastAsia="zh-CN"/>
        </w:rPr>
        <w:t>Coal-to-</w:t>
      </w:r>
      <w:r w:rsidR="00A979EA" w:rsidRPr="00595BCD">
        <w:rPr>
          <w:rFonts w:ascii="Lato" w:eastAsia="DengXian" w:hAnsi="Lato" w:cs="Arial"/>
          <w:bCs/>
          <w:iCs/>
          <w:szCs w:val="20"/>
          <w:lang w:eastAsia="zh-CN"/>
        </w:rPr>
        <w:t>C</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H</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 xml:space="preserve"> </w:t>
      </w:r>
      <w:r w:rsidR="005B1B12" w:rsidRPr="00595BCD">
        <w:rPr>
          <w:rFonts w:ascii="Lato" w:eastAsia="DengXian" w:hAnsi="Lato" w:cs="Arial"/>
          <w:bCs/>
          <w:szCs w:val="20"/>
          <w:lang w:eastAsia="zh-CN"/>
        </w:rPr>
        <w:t xml:space="preserve">production via plasma technologies has seen significant development in China </w:t>
      </w:r>
      <w:r w:rsidR="007545E8" w:rsidRPr="00595BCD">
        <w:rPr>
          <w:rFonts w:ascii="Lato" w:eastAsia="DengXian" w:hAnsi="Lato" w:cs="Arial"/>
          <w:bCs/>
          <w:szCs w:val="20"/>
          <w:lang w:eastAsia="zh-CN"/>
        </w:rPr>
        <w:t>during</w:t>
      </w:r>
      <w:r w:rsidR="005B1B12" w:rsidRPr="00595BCD">
        <w:rPr>
          <w:rFonts w:ascii="Lato" w:eastAsia="DengXian" w:hAnsi="Lato" w:cs="Arial"/>
          <w:bCs/>
          <w:szCs w:val="20"/>
          <w:lang w:eastAsia="zh-CN"/>
        </w:rPr>
        <w:t xml:space="preserve"> the 21</w:t>
      </w:r>
      <w:r w:rsidR="005B1B12" w:rsidRPr="00595BCD">
        <w:rPr>
          <w:rFonts w:ascii="Lato" w:eastAsia="DengXian" w:hAnsi="Lato" w:cs="Arial"/>
          <w:bCs/>
          <w:szCs w:val="20"/>
          <w:vertAlign w:val="superscript"/>
          <w:lang w:eastAsia="zh-CN"/>
        </w:rPr>
        <w:t>st</w:t>
      </w:r>
      <w:r w:rsidR="005B1B12" w:rsidRPr="00595BCD">
        <w:rPr>
          <w:rFonts w:ascii="Lato" w:eastAsia="DengXian" w:hAnsi="Lato" w:cs="Arial"/>
          <w:bCs/>
          <w:szCs w:val="20"/>
          <w:lang w:eastAsia="zh-CN"/>
        </w:rPr>
        <w:t xml:space="preserve"> century. Since 2014, Zhejiang University and Xinjiang Yuehetai Chemical Technology Co. Ltd. have </w:t>
      </w:r>
      <w:r w:rsidR="00002668" w:rsidRPr="00595BCD">
        <w:rPr>
          <w:rFonts w:ascii="Lato" w:eastAsia="DengXian" w:hAnsi="Lato" w:cs="Arial"/>
          <w:bCs/>
          <w:szCs w:val="20"/>
          <w:lang w:eastAsia="zh-CN"/>
        </w:rPr>
        <w:t xml:space="preserve">collaborated to develop </w:t>
      </w:r>
      <w:r w:rsidR="005B1B12" w:rsidRPr="00595BCD">
        <w:rPr>
          <w:rFonts w:ascii="Lato" w:eastAsia="DengXian" w:hAnsi="Lato" w:cs="Arial"/>
          <w:bCs/>
          <w:szCs w:val="20"/>
          <w:lang w:eastAsia="zh-CN"/>
        </w:rPr>
        <w:t>2</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MW and 10</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MW plasma systems</w:t>
      </w:r>
      <w:r w:rsidR="00002668" w:rsidRPr="00595BCD">
        <w:rPr>
          <w:rFonts w:ascii="Lato" w:eastAsia="DengXian" w:hAnsi="Lato" w:cs="Arial"/>
          <w:bCs/>
          <w:szCs w:val="20"/>
          <w:lang w:eastAsia="zh-CN"/>
        </w:rPr>
        <w:t xml:space="preserve"> </w:t>
      </w:r>
      <w:r w:rsidR="00337042" w:rsidRPr="00595BCD">
        <w:rPr>
          <w:rFonts w:ascii="Lato" w:eastAsia="DengXian" w:hAnsi="Lato" w:cs="Arial"/>
          <w:bCs/>
          <w:szCs w:val="20"/>
          <w:lang w:eastAsia="zh-CN"/>
        </w:rPr>
        <w:t xml:space="preserve">for </w:t>
      </w:r>
      <w:r w:rsidR="00337042" w:rsidRPr="00595BCD">
        <w:rPr>
          <w:rFonts w:ascii="Lato" w:eastAsia="DengXian" w:hAnsi="Lato" w:cs="Arial"/>
          <w:bCs/>
          <w:iCs/>
          <w:szCs w:val="20"/>
          <w:lang w:eastAsia="zh-CN"/>
        </w:rPr>
        <w:t>C</w:t>
      </w:r>
      <w:r w:rsidR="00337042" w:rsidRPr="00595BCD">
        <w:rPr>
          <w:rFonts w:ascii="Lato" w:eastAsia="DengXian" w:hAnsi="Lato" w:cs="Arial"/>
          <w:bCs/>
          <w:iCs/>
          <w:szCs w:val="20"/>
          <w:vertAlign w:val="subscript"/>
          <w:lang w:eastAsia="zh-CN"/>
        </w:rPr>
        <w:t>2</w:t>
      </w:r>
      <w:r w:rsidR="00337042" w:rsidRPr="00595BCD">
        <w:rPr>
          <w:rFonts w:ascii="Lato" w:eastAsia="DengXian" w:hAnsi="Lato" w:cs="Arial"/>
          <w:bCs/>
          <w:iCs/>
          <w:szCs w:val="20"/>
          <w:lang w:eastAsia="zh-CN"/>
        </w:rPr>
        <w:t>H</w:t>
      </w:r>
      <w:r w:rsidR="00337042" w:rsidRPr="00595BCD">
        <w:rPr>
          <w:rFonts w:ascii="Lato" w:eastAsia="DengXian" w:hAnsi="Lato" w:cs="Arial"/>
          <w:bCs/>
          <w:iCs/>
          <w:szCs w:val="20"/>
          <w:vertAlign w:val="subscript"/>
          <w:lang w:eastAsia="zh-CN"/>
        </w:rPr>
        <w:t>2</w:t>
      </w:r>
      <w:r w:rsidR="00337042" w:rsidRPr="00595BCD">
        <w:rPr>
          <w:rFonts w:ascii="Lato" w:eastAsia="DengXian" w:hAnsi="Lato" w:cs="Arial"/>
          <w:bCs/>
          <w:iCs/>
          <w:szCs w:val="20"/>
          <w:lang w:eastAsia="zh-CN"/>
        </w:rPr>
        <w:t xml:space="preserve"> </w:t>
      </w:r>
      <w:r w:rsidR="00337042" w:rsidRPr="00595BCD">
        <w:rPr>
          <w:rFonts w:ascii="Lato" w:eastAsia="DengXian" w:hAnsi="Lato" w:cs="Arial"/>
          <w:bCs/>
          <w:szCs w:val="20"/>
          <w:lang w:eastAsia="zh-CN"/>
        </w:rPr>
        <w:t xml:space="preserve">production </w:t>
      </w:r>
      <w:r w:rsidR="00002668" w:rsidRPr="00595BCD">
        <w:rPr>
          <w:rFonts w:ascii="Lato" w:eastAsia="DengXian" w:hAnsi="Lato" w:cs="Arial"/>
          <w:bCs/>
          <w:szCs w:val="20"/>
          <w:lang w:eastAsia="zh-CN"/>
        </w:rPr>
        <w:t>(</w:t>
      </w:r>
      <w:r w:rsidR="00002668" w:rsidRPr="00595BCD">
        <w:rPr>
          <w:rFonts w:ascii="Lato" w:eastAsia="DengXian" w:hAnsi="Lato" w:cs="Arial"/>
          <w:iCs/>
          <w:szCs w:val="20"/>
          <w:lang w:eastAsia="zh-CN"/>
        </w:rPr>
        <w:t>J. Theor. Appl. Mech.</w:t>
      </w:r>
      <w:r w:rsidR="00002668" w:rsidRPr="00595BCD">
        <w:rPr>
          <w:rFonts w:ascii="Lato" w:eastAsia="DengXian" w:hAnsi="Lato" w:cs="Arial"/>
          <w:szCs w:val="20"/>
          <w:lang w:eastAsia="zh-CN"/>
        </w:rPr>
        <w:t xml:space="preserve"> 2023, 55, 2779; </w:t>
      </w:r>
      <w:r w:rsidR="00002668" w:rsidRPr="00595BCD">
        <w:rPr>
          <w:rFonts w:ascii="Lato" w:eastAsia="DengXian" w:hAnsi="Lato" w:cs="Arial"/>
          <w:iCs/>
          <w:szCs w:val="20"/>
          <w:lang w:eastAsia="zh-CN"/>
        </w:rPr>
        <w:t>Environ. Prot. Chem. Ind.</w:t>
      </w:r>
      <w:r w:rsidR="00002668" w:rsidRPr="00595BCD">
        <w:rPr>
          <w:rFonts w:ascii="Lato" w:eastAsia="DengXian" w:hAnsi="Lato" w:cs="Arial"/>
          <w:szCs w:val="20"/>
          <w:lang w:eastAsia="zh-CN"/>
        </w:rPr>
        <w:t xml:space="preserve"> 2021, 41, 229)</w:t>
      </w:r>
      <w:r w:rsidR="00751690" w:rsidRPr="00595BCD">
        <w:rPr>
          <w:rFonts w:ascii="Lato" w:eastAsia="DengXian" w:hAnsi="Lato" w:cs="Arial"/>
          <w:bCs/>
          <w:szCs w:val="20"/>
          <w:lang w:eastAsia="zh-CN"/>
        </w:rPr>
        <w:t xml:space="preserve">, claiming </w:t>
      </w:r>
      <w:r w:rsidR="005B1B12" w:rsidRPr="00595BCD">
        <w:rPr>
          <w:rFonts w:ascii="Lato" w:eastAsia="DengXian" w:hAnsi="Lato" w:cs="Arial"/>
          <w:bCs/>
          <w:szCs w:val="20"/>
          <w:lang w:eastAsia="zh-CN"/>
        </w:rPr>
        <w:t>an annual production capacity of 5</w:t>
      </w:r>
      <w:r w:rsidR="007D1144" w:rsidRPr="00595BCD">
        <w:rPr>
          <w:rFonts w:ascii="Lato" w:eastAsia="DengXian" w:hAnsi="Lato" w:cs="Arial"/>
          <w:bCs/>
          <w:szCs w:val="20"/>
          <w:lang w:eastAsia="zh-CN"/>
        </w:rPr>
        <w:t xml:space="preserve"> </w:t>
      </w:r>
      <w:r w:rsidR="005B1B12" w:rsidRPr="00595BCD">
        <w:rPr>
          <w:rFonts w:ascii="Lato" w:eastAsia="DengXian" w:hAnsi="Lato" w:cs="Arial"/>
          <w:bCs/>
          <w:szCs w:val="20"/>
          <w:lang w:eastAsia="zh-CN"/>
        </w:rPr>
        <w:t xml:space="preserve">kt, with costs over 20% lower than conventional </w:t>
      </w:r>
      <w:r w:rsidR="00A979EA" w:rsidRPr="00595BCD">
        <w:rPr>
          <w:rFonts w:ascii="Lato" w:eastAsia="DengXian" w:hAnsi="Lato" w:cs="Arial"/>
          <w:bCs/>
          <w:iCs/>
          <w:szCs w:val="20"/>
          <w:lang w:eastAsia="zh-CN"/>
        </w:rPr>
        <w:t>CaC</w:t>
      </w:r>
      <w:r w:rsidR="00A979EA" w:rsidRPr="00595BCD">
        <w:rPr>
          <w:rFonts w:ascii="Lato" w:eastAsia="DengXian" w:hAnsi="Lato" w:cs="Arial"/>
          <w:bCs/>
          <w:iCs/>
          <w:szCs w:val="20"/>
          <w:vertAlign w:val="subscript"/>
          <w:lang w:eastAsia="zh-CN"/>
        </w:rPr>
        <w:t>2</w:t>
      </w:r>
      <w:r w:rsidR="005B1B12" w:rsidRPr="00595BCD">
        <w:rPr>
          <w:rFonts w:ascii="Lato" w:eastAsia="DengXian" w:hAnsi="Lato" w:cs="Arial"/>
          <w:bCs/>
          <w:szCs w:val="20"/>
          <w:lang w:eastAsia="zh-CN"/>
        </w:rPr>
        <w:t xml:space="preserve"> routes and a significantly reduced carbon footprint</w:t>
      </w:r>
      <w:r w:rsidR="00002668" w:rsidRPr="00595BCD">
        <w:rPr>
          <w:rFonts w:ascii="Lato" w:eastAsia="DengXian" w:hAnsi="Lato" w:cs="Arial"/>
          <w:bCs/>
          <w:szCs w:val="20"/>
          <w:lang w:eastAsia="zh-CN"/>
        </w:rPr>
        <w:t>.</w:t>
      </w:r>
      <w:bookmarkEnd w:id="19"/>
    </w:p>
    <w:p w14:paraId="681A72AA" w14:textId="77777777" w:rsidR="00531BB2" w:rsidRPr="00595BCD" w:rsidRDefault="00531BB2" w:rsidP="001D01CA">
      <w:pPr>
        <w:spacing w:after="0"/>
        <w:rPr>
          <w:rFonts w:ascii="Lato" w:eastAsia="DengXian" w:hAnsi="Lato" w:cs="Arial"/>
          <w:szCs w:val="20"/>
          <w:lang w:eastAsia="zh-CN"/>
        </w:rPr>
      </w:pPr>
    </w:p>
    <w:p w14:paraId="694A35FD" w14:textId="57695DCE" w:rsidR="00013347" w:rsidRPr="00595BCD" w:rsidRDefault="00013347" w:rsidP="001D01CA">
      <w:pPr>
        <w:spacing w:after="80"/>
        <w:rPr>
          <w:rFonts w:ascii="Lato" w:eastAsia="DengXian" w:hAnsi="Lato" w:cs="Arial"/>
          <w:iCs/>
          <w:color w:val="0000FF"/>
          <w:szCs w:val="20"/>
          <w:lang w:eastAsia="zh-CN"/>
        </w:rPr>
      </w:pPr>
      <w:r w:rsidRPr="00595BCD">
        <w:rPr>
          <w:rFonts w:ascii="Lato" w:eastAsiaTheme="minorHAnsi" w:hAnsi="Lato" w:cs="Arial"/>
          <w:iCs/>
          <w:color w:val="0000FF"/>
          <w:szCs w:val="20"/>
        </w:rPr>
        <w:t>2.</w:t>
      </w:r>
      <w:r w:rsidR="00C766AD" w:rsidRPr="00595BCD">
        <w:rPr>
          <w:rFonts w:ascii="Lato" w:eastAsiaTheme="minorHAnsi" w:hAnsi="Lato" w:cs="Arial"/>
          <w:iCs/>
          <w:color w:val="0000FF"/>
          <w:szCs w:val="20"/>
        </w:rPr>
        <w:t>13</w:t>
      </w:r>
      <w:r w:rsidRPr="00595BCD">
        <w:rPr>
          <w:rFonts w:ascii="Lato" w:eastAsiaTheme="minorHAnsi" w:hAnsi="Lato" w:cs="Arial"/>
          <w:iCs/>
          <w:color w:val="0000FF"/>
          <w:szCs w:val="20"/>
        </w:rPr>
        <w:t>.</w:t>
      </w:r>
      <w:r w:rsidR="00E55CB4" w:rsidRPr="00595BCD">
        <w:rPr>
          <w:rFonts w:ascii="Lato" w:eastAsiaTheme="minorHAnsi" w:hAnsi="Lato" w:cs="Arial"/>
          <w:iCs/>
          <w:color w:val="0000FF"/>
          <w:szCs w:val="20"/>
        </w:rPr>
        <w:t>5</w:t>
      </w:r>
      <w:r w:rsidRPr="00595BCD">
        <w:rPr>
          <w:rFonts w:ascii="Lato" w:eastAsiaTheme="minorHAnsi" w:hAnsi="Lato" w:cs="Arial"/>
          <w:iCs/>
          <w:color w:val="0000FF"/>
          <w:szCs w:val="20"/>
        </w:rPr>
        <w:t>.</w:t>
      </w:r>
      <w:r w:rsidR="00774F1D" w:rsidRPr="00595BCD">
        <w:rPr>
          <w:rFonts w:ascii="Lato" w:eastAsiaTheme="minorHAnsi" w:hAnsi="Lato" w:cs="Arial"/>
          <w:iCs/>
          <w:color w:val="0000FF"/>
          <w:szCs w:val="20"/>
        </w:rPr>
        <w:t xml:space="preserve"> </w:t>
      </w:r>
      <w:r w:rsidR="002036B9" w:rsidRPr="00595BCD">
        <w:rPr>
          <w:rFonts w:ascii="Lato" w:eastAsiaTheme="minorHAnsi" w:hAnsi="Lato" w:cs="Arial"/>
          <w:iCs/>
          <w:color w:val="0000FF"/>
          <w:szCs w:val="20"/>
        </w:rPr>
        <w:t xml:space="preserve">In section 3, the authors argue that the adoption of bio-based feedstocks for the production of acetylene, and hence PVC, could be an important driver for the revival of acetylene. However, the fact that more than 45% of the market for PVC is held by China, and that this PVC is mainly produced from calcium carbide acetylene, implies that the ATV pathway would have had an importance comparable to that of EBP. Therefore, in terms of VCM or PVC production, it needs further consideration to whether the topic about the </w:t>
      </w:r>
      <w:r w:rsidR="002036B9" w:rsidRPr="00595BCD">
        <w:rPr>
          <w:rFonts w:ascii="Lato" w:eastAsiaTheme="minorHAnsi" w:hAnsi="Lato" w:cs="Arial"/>
          <w:bCs/>
          <w:iCs/>
          <w:color w:val="0000FF"/>
          <w:szCs w:val="20"/>
        </w:rPr>
        <w:t>revival</w:t>
      </w:r>
      <w:r w:rsidR="002036B9" w:rsidRPr="00595BCD">
        <w:rPr>
          <w:rFonts w:ascii="Lato" w:eastAsiaTheme="minorHAnsi" w:hAnsi="Lato" w:cs="Arial"/>
          <w:b/>
          <w:bCs/>
          <w:iCs/>
          <w:color w:val="0000FF"/>
          <w:szCs w:val="20"/>
        </w:rPr>
        <w:t xml:space="preserve"> </w:t>
      </w:r>
      <w:r w:rsidR="002036B9" w:rsidRPr="00595BCD">
        <w:rPr>
          <w:rFonts w:ascii="Lato" w:eastAsiaTheme="minorHAnsi" w:hAnsi="Lato" w:cs="Arial"/>
          <w:iCs/>
          <w:color w:val="0000FF"/>
          <w:szCs w:val="20"/>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595BCD" w:rsidRDefault="003E53ED" w:rsidP="001D01CA">
      <w:pPr>
        <w:spacing w:after="80"/>
        <w:rPr>
          <w:rFonts w:ascii="Lato" w:eastAsia="DengXian" w:hAnsi="Lato" w:cs="Arial"/>
          <w:bCs/>
          <w:szCs w:val="20"/>
          <w:lang w:eastAsia="zh-CN"/>
        </w:rPr>
      </w:pPr>
      <w:r w:rsidRPr="00595BCD">
        <w:rPr>
          <w:rFonts w:ascii="Lato" w:eastAsia="DengXian" w:hAnsi="Lato" w:cs="Arial"/>
          <w:bCs/>
          <w:szCs w:val="20"/>
          <w:lang w:eastAsia="zh-CN"/>
        </w:rPr>
        <w:t xml:space="preserve">As the </w:t>
      </w:r>
      <w:r w:rsidR="004C72BA" w:rsidRPr="00595BCD">
        <w:rPr>
          <w:rFonts w:ascii="Lato" w:eastAsia="DengXian" w:hAnsi="Lato" w:cs="Arial"/>
          <w:bCs/>
          <w:szCs w:val="20"/>
          <w:lang w:eastAsia="zh-CN"/>
        </w:rPr>
        <w:t xml:space="preserve">reviewer </w:t>
      </w:r>
      <w:r w:rsidRPr="00595BCD">
        <w:rPr>
          <w:rFonts w:ascii="Lato" w:eastAsia="DengXian" w:hAnsi="Lato" w:cs="Arial"/>
          <w:bCs/>
          <w:szCs w:val="20"/>
          <w:lang w:eastAsia="zh-CN"/>
        </w:rPr>
        <w:t>noted, China holds 45% of the global PVC market, where the ATV pathway dominates. The primary challenge associated with the ATV route is its</w:t>
      </w:r>
      <w:r w:rsidR="00CE360D" w:rsidRPr="00595BCD">
        <w:rPr>
          <w:rFonts w:ascii="Lato" w:eastAsia="DengXian" w:hAnsi="Lato" w:cs="Arial"/>
          <w:bCs/>
          <w:szCs w:val="20"/>
          <w:lang w:eastAsia="zh-CN"/>
        </w:rPr>
        <w:t xml:space="preserve"> </w:t>
      </w:r>
      <w:r w:rsidRPr="00595BCD">
        <w:rPr>
          <w:rFonts w:ascii="Lato" w:eastAsia="DengXian" w:hAnsi="Lato" w:cs="Arial"/>
          <w:bCs/>
          <w:szCs w:val="20"/>
          <w:lang w:eastAsia="zh-CN"/>
        </w:rPr>
        <w:t xml:space="preserve">high carbon footprint. Currently, nearly 20% of PVC in China is produced via the EBP route. If </w:t>
      </w:r>
      <w:r w:rsidR="00A979EA" w:rsidRPr="00595BCD">
        <w:rPr>
          <w:rFonts w:ascii="Lato" w:eastAsia="DengXian" w:hAnsi="Lato" w:cs="Arial"/>
          <w:bCs/>
          <w:iCs/>
          <w:szCs w:val="20"/>
          <w:lang w:eastAsia="zh-CN"/>
        </w:rPr>
        <w:t>C</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H</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 xml:space="preserve"> </w:t>
      </w:r>
      <w:r w:rsidRPr="00595BCD">
        <w:rPr>
          <w:rFonts w:ascii="Lato" w:eastAsia="DengXian" w:hAnsi="Lato" w:cs="Arial"/>
          <w:bCs/>
          <w:szCs w:val="20"/>
          <w:lang w:eastAsia="zh-CN"/>
        </w:rPr>
        <w:t>production technologies shift from fossil</w:t>
      </w:r>
      <w:r w:rsidRPr="00595BCD">
        <w:rPr>
          <w:rFonts w:ascii="Lato" w:eastAsia="DengXian" w:hAnsi="Lato" w:cs="Arial"/>
          <w:bCs/>
          <w:szCs w:val="20"/>
          <w:lang w:eastAsia="zh-CN"/>
        </w:rPr>
        <w:noBreakHyphen/>
        <w:t xml:space="preserve">based to green alternatives, the EBP route </w:t>
      </w:r>
      <w:r w:rsidR="00EA3B5A" w:rsidRPr="00595BCD">
        <w:rPr>
          <w:rFonts w:ascii="Lato" w:eastAsia="DengXian" w:hAnsi="Lato" w:cs="Arial"/>
          <w:bCs/>
          <w:szCs w:val="20"/>
          <w:lang w:eastAsia="zh-CN"/>
        </w:rPr>
        <w:t>could</w:t>
      </w:r>
      <w:r w:rsidRPr="00595BCD">
        <w:rPr>
          <w:rFonts w:ascii="Lato" w:eastAsia="DengXian" w:hAnsi="Lato" w:cs="Arial"/>
          <w:bCs/>
          <w:szCs w:val="20"/>
          <w:lang w:eastAsia="zh-CN"/>
        </w:rPr>
        <w:t xml:space="preserve"> be partially replaced by the more cost</w:t>
      </w:r>
      <w:r w:rsidRPr="00595BCD">
        <w:rPr>
          <w:rFonts w:ascii="Lato" w:eastAsia="DengXian" w:hAnsi="Lato" w:cs="Arial"/>
          <w:bCs/>
          <w:szCs w:val="20"/>
          <w:lang w:eastAsia="zh-CN"/>
        </w:rPr>
        <w:noBreakHyphen/>
        <w:t xml:space="preserve">effective ATV route. More importantly, the ATV route </w:t>
      </w:r>
      <w:r w:rsidR="00EA3B5A" w:rsidRPr="00595BCD">
        <w:rPr>
          <w:rFonts w:ascii="Lato" w:eastAsia="DengXian" w:hAnsi="Lato" w:cs="Arial"/>
          <w:bCs/>
          <w:szCs w:val="20"/>
          <w:lang w:eastAsia="zh-CN"/>
        </w:rPr>
        <w:t>may</w:t>
      </w:r>
      <w:r w:rsidRPr="00595BCD">
        <w:rPr>
          <w:rFonts w:ascii="Lato" w:eastAsia="DengXian" w:hAnsi="Lato" w:cs="Arial"/>
          <w:bCs/>
          <w:szCs w:val="20"/>
          <w:lang w:eastAsia="zh-CN"/>
        </w:rPr>
        <w:t xml:space="preserve"> see a resurgence outside of China.</w:t>
      </w:r>
      <w:r w:rsidR="002A1D9C" w:rsidRPr="00595BCD">
        <w:rPr>
          <w:rFonts w:ascii="Lato" w:eastAsia="DengXian" w:hAnsi="Lato" w:cs="Arial"/>
          <w:bCs/>
          <w:szCs w:val="20"/>
          <w:lang w:eastAsia="zh-CN"/>
        </w:rPr>
        <w:t xml:space="preserve"> The newly included discussions on emerging </w:t>
      </w:r>
      <w:r w:rsidR="002A1D9C" w:rsidRPr="00595BCD">
        <w:rPr>
          <w:rFonts w:ascii="Lato" w:eastAsia="DengXian" w:hAnsi="Lato" w:cs="Arial"/>
          <w:bCs/>
          <w:iCs/>
          <w:szCs w:val="20"/>
          <w:lang w:eastAsia="zh-CN"/>
        </w:rPr>
        <w:t>C</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H</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 xml:space="preserve"> </w:t>
      </w:r>
      <w:r w:rsidR="002A1D9C" w:rsidRPr="00595BCD">
        <w:rPr>
          <w:rFonts w:ascii="Lato" w:eastAsia="DengXian" w:hAnsi="Lato" w:cs="Arial"/>
          <w:bCs/>
          <w:szCs w:val="20"/>
          <w:lang w:eastAsia="zh-CN"/>
        </w:rPr>
        <w:t xml:space="preserve">applications further reinforce the potential for </w:t>
      </w:r>
      <w:r w:rsidR="002A1D9C" w:rsidRPr="00595BCD">
        <w:rPr>
          <w:rFonts w:ascii="Lato" w:eastAsia="DengXian" w:hAnsi="Lato" w:cs="Arial"/>
          <w:bCs/>
          <w:iCs/>
          <w:szCs w:val="20"/>
          <w:lang w:eastAsia="zh-CN"/>
        </w:rPr>
        <w:t>C</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H</w:t>
      </w:r>
      <w:r w:rsidR="002A1D9C" w:rsidRPr="00595BCD">
        <w:rPr>
          <w:rFonts w:ascii="Lato" w:eastAsia="DengXian" w:hAnsi="Lato" w:cs="Arial"/>
          <w:bCs/>
          <w:iCs/>
          <w:szCs w:val="20"/>
          <w:vertAlign w:val="subscript"/>
          <w:lang w:eastAsia="zh-CN"/>
        </w:rPr>
        <w:t>2</w:t>
      </w:r>
      <w:r w:rsidR="002A1D9C" w:rsidRPr="00595BCD">
        <w:rPr>
          <w:rFonts w:ascii="Lato" w:eastAsia="DengXian" w:hAnsi="Lato" w:cs="Arial"/>
          <w:bCs/>
          <w:iCs/>
          <w:szCs w:val="20"/>
          <w:lang w:eastAsia="zh-CN"/>
        </w:rPr>
        <w:t xml:space="preserve"> </w:t>
      </w:r>
      <w:r w:rsidR="002A1D9C" w:rsidRPr="00595BCD">
        <w:rPr>
          <w:rFonts w:ascii="Lato" w:eastAsia="DengXian" w:hAnsi="Lato" w:cs="Arial"/>
          <w:bCs/>
          <w:szCs w:val="20"/>
          <w:lang w:eastAsia="zh-CN"/>
        </w:rPr>
        <w:t>to return as a key chemical building block.</w:t>
      </w:r>
    </w:p>
    <w:p w14:paraId="023A4E03" w14:textId="2DD91C6D" w:rsidR="003E53ED" w:rsidRPr="00595BCD" w:rsidRDefault="00D50490" w:rsidP="001D01CA">
      <w:pPr>
        <w:spacing w:after="80"/>
        <w:rPr>
          <w:rFonts w:ascii="Lato" w:eastAsia="DengXian" w:hAnsi="Lato" w:cs="Arial"/>
          <w:bCs/>
          <w:szCs w:val="20"/>
          <w:lang w:eastAsia="zh-CN"/>
        </w:rPr>
      </w:pPr>
      <w:r w:rsidRPr="00595BCD">
        <w:rPr>
          <w:rFonts w:ascii="Lato" w:eastAsia="DengXian" w:hAnsi="Lato" w:cs="Arial"/>
          <w:bCs/>
          <w:szCs w:val="20"/>
          <w:lang w:eastAsia="zh-CN"/>
        </w:rPr>
        <w:t>Fig. </w:t>
      </w:r>
      <w:r w:rsidR="0064564E" w:rsidRPr="00595BCD">
        <w:rPr>
          <w:rFonts w:ascii="Lato" w:eastAsia="DengXian" w:hAnsi="Lato" w:cs="Arial"/>
          <w:bCs/>
          <w:szCs w:val="20"/>
          <w:lang w:eastAsia="zh-CN"/>
        </w:rPr>
        <w:t>5a</w:t>
      </w:r>
      <w:r w:rsidRPr="00595BCD">
        <w:rPr>
          <w:rFonts w:ascii="Lato" w:eastAsia="DengXian" w:hAnsi="Lato" w:cs="Arial"/>
          <w:bCs/>
          <w:szCs w:val="20"/>
          <w:lang w:eastAsia="zh-CN"/>
        </w:rPr>
        <w:t xml:space="preserve"> and </w:t>
      </w:r>
      <w:r w:rsidR="0064564E" w:rsidRPr="00595BCD">
        <w:rPr>
          <w:rFonts w:ascii="Lato" w:eastAsia="DengXian" w:hAnsi="Lato" w:cs="Arial"/>
          <w:bCs/>
          <w:szCs w:val="20"/>
          <w:lang w:eastAsia="zh-CN"/>
        </w:rPr>
        <w:t>5b</w:t>
      </w:r>
      <w:r w:rsidRPr="00595BCD">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10B7DCD2" w:rsidR="00E34F26" w:rsidRPr="00595BCD" w:rsidRDefault="00E34F26" w:rsidP="00EA3B5A">
      <w:pPr>
        <w:spacing w:after="0"/>
        <w:rPr>
          <w:rFonts w:ascii="Lato" w:eastAsia="DengXian" w:hAnsi="Lato" w:cs="Arial"/>
          <w:bCs/>
          <w:szCs w:val="20"/>
          <w:lang w:eastAsia="zh-CN"/>
        </w:rPr>
      </w:pPr>
      <w:r w:rsidRPr="00595BCD">
        <w:rPr>
          <w:rFonts w:ascii="Lato" w:eastAsia="DengXian" w:hAnsi="Lato" w:cs="Arial"/>
          <w:b/>
          <w:bCs/>
          <w:szCs w:val="20"/>
          <w:lang w:eastAsia="zh-CN"/>
        </w:rPr>
        <w:t>Action:</w:t>
      </w:r>
      <w:r w:rsidRPr="00595BCD">
        <w:rPr>
          <w:rFonts w:ascii="Lato" w:eastAsia="DengXian" w:hAnsi="Lato" w:cs="Arial"/>
          <w:bCs/>
          <w:szCs w:val="20"/>
          <w:lang w:eastAsia="zh-CN"/>
        </w:rPr>
        <w:t xml:space="preserve"> We have incorporated discussions on recent </w:t>
      </w:r>
      <w:r w:rsidR="00EA3B5A" w:rsidRPr="00595BCD">
        <w:rPr>
          <w:rFonts w:ascii="Lato" w:eastAsia="DengXian" w:hAnsi="Lato" w:cs="Arial"/>
          <w:bCs/>
          <w:szCs w:val="20"/>
          <w:lang w:eastAsia="zh-CN"/>
        </w:rPr>
        <w:t xml:space="preserve">emerging </w:t>
      </w:r>
      <w:r w:rsidR="00EA3B5A" w:rsidRPr="00595BCD">
        <w:rPr>
          <w:rFonts w:ascii="Lato" w:eastAsia="DengXian" w:hAnsi="Lato" w:cs="Arial"/>
          <w:bCs/>
          <w:iCs/>
          <w:szCs w:val="20"/>
          <w:lang w:eastAsia="zh-CN"/>
        </w:rPr>
        <w:t>C</w:t>
      </w:r>
      <w:r w:rsidR="00EA3B5A" w:rsidRPr="00595BCD">
        <w:rPr>
          <w:rFonts w:ascii="Lato" w:eastAsia="DengXian" w:hAnsi="Lato" w:cs="Arial"/>
          <w:bCs/>
          <w:iCs/>
          <w:szCs w:val="20"/>
          <w:vertAlign w:val="subscript"/>
          <w:lang w:eastAsia="zh-CN"/>
        </w:rPr>
        <w:t>2</w:t>
      </w:r>
      <w:r w:rsidR="00EA3B5A" w:rsidRPr="00595BCD">
        <w:rPr>
          <w:rFonts w:ascii="Lato" w:eastAsia="DengXian" w:hAnsi="Lato" w:cs="Arial"/>
          <w:bCs/>
          <w:iCs/>
          <w:szCs w:val="20"/>
          <w:lang w:eastAsia="zh-CN"/>
        </w:rPr>
        <w:t>H</w:t>
      </w:r>
      <w:r w:rsidR="00EA3B5A" w:rsidRPr="00595BCD">
        <w:rPr>
          <w:rFonts w:ascii="Lato" w:eastAsia="DengXian" w:hAnsi="Lato" w:cs="Arial"/>
          <w:bCs/>
          <w:iCs/>
          <w:szCs w:val="20"/>
          <w:vertAlign w:val="subscript"/>
          <w:lang w:eastAsia="zh-CN"/>
        </w:rPr>
        <w:t>2</w:t>
      </w:r>
      <w:r w:rsidR="00EA3B5A" w:rsidRPr="00595BCD">
        <w:rPr>
          <w:rFonts w:ascii="Lato" w:eastAsia="DengXian" w:hAnsi="Lato" w:cs="Arial"/>
          <w:bCs/>
          <w:iCs/>
          <w:szCs w:val="20"/>
          <w:lang w:eastAsia="zh-CN"/>
        </w:rPr>
        <w:t xml:space="preserve"> </w:t>
      </w:r>
      <w:r w:rsidR="00EA3B5A" w:rsidRPr="00595BCD">
        <w:rPr>
          <w:rFonts w:ascii="Lato" w:eastAsia="DengXian" w:hAnsi="Lato" w:cs="Arial"/>
          <w:bCs/>
          <w:szCs w:val="20"/>
          <w:lang w:eastAsia="zh-CN"/>
        </w:rPr>
        <w:t xml:space="preserve">applications </w:t>
      </w:r>
      <w:r w:rsidRPr="00595BCD">
        <w:rPr>
          <w:rFonts w:ascii="Lato" w:eastAsia="DengXian" w:hAnsi="Lato" w:cs="Arial"/>
          <w:bCs/>
          <w:szCs w:val="20"/>
          <w:lang w:eastAsia="zh-CN"/>
        </w:rPr>
        <w:t xml:space="preserve">into </w:t>
      </w:r>
      <w:r w:rsidR="005128F6" w:rsidRPr="00595BCD">
        <w:rPr>
          <w:rFonts w:ascii="Lato" w:eastAsia="DengXian" w:hAnsi="Lato" w:cs="Arial"/>
          <w:bCs/>
          <w:szCs w:val="20"/>
          <w:lang w:eastAsia="zh-CN"/>
        </w:rPr>
        <w:t>Section </w:t>
      </w:r>
      <w:r w:rsidRPr="00595BCD">
        <w:rPr>
          <w:rFonts w:ascii="Lato" w:eastAsia="DengXian" w:hAnsi="Lato" w:cs="Arial"/>
          <w:bCs/>
          <w:szCs w:val="20"/>
          <w:lang w:eastAsia="zh-CN"/>
        </w:rPr>
        <w:t xml:space="preserve">3, as suggested by </w:t>
      </w:r>
      <w:r w:rsidR="005128F6" w:rsidRPr="00595BCD">
        <w:rPr>
          <w:rFonts w:ascii="Lato" w:eastAsia="DengXian" w:hAnsi="Lato" w:cs="Arial"/>
          <w:bCs/>
          <w:szCs w:val="20"/>
          <w:lang w:eastAsia="zh-CN"/>
        </w:rPr>
        <w:t>R</w:t>
      </w:r>
      <w:r w:rsidRPr="00595BCD">
        <w:rPr>
          <w:rFonts w:ascii="Lato" w:eastAsia="DengXian" w:hAnsi="Lato" w:cs="Arial"/>
          <w:bCs/>
          <w:szCs w:val="20"/>
          <w:lang w:eastAsia="zh-CN"/>
        </w:rPr>
        <w:t>eviewer #3 (see details in the response to the comment 2.1).</w:t>
      </w:r>
    </w:p>
    <w:p w14:paraId="7A0FFF96" w14:textId="77777777" w:rsidR="00531BB2" w:rsidRPr="00595BCD" w:rsidRDefault="00531BB2" w:rsidP="001D01CA">
      <w:pPr>
        <w:spacing w:after="0"/>
        <w:rPr>
          <w:rFonts w:ascii="Lato" w:eastAsia="DengXian" w:hAnsi="Lato" w:cs="Arial"/>
          <w:bCs/>
          <w:szCs w:val="20"/>
          <w:lang w:eastAsia="zh-CN"/>
        </w:rPr>
      </w:pPr>
    </w:p>
    <w:p w14:paraId="44506342" w14:textId="5F53595F" w:rsidR="004639EE" w:rsidRPr="00595BCD" w:rsidRDefault="004639EE" w:rsidP="001D01CA">
      <w:pPr>
        <w:spacing w:after="80"/>
        <w:rPr>
          <w:rFonts w:ascii="Lato" w:eastAsia="DengXian" w:hAnsi="Lato" w:cs="Arial"/>
          <w:color w:val="0000FF"/>
          <w:szCs w:val="20"/>
          <w:lang w:eastAsia="zh-CN"/>
        </w:rPr>
      </w:pPr>
      <w:r w:rsidRPr="00595BCD">
        <w:rPr>
          <w:rFonts w:ascii="Lato" w:eastAsiaTheme="minorHAnsi" w:hAnsi="Lato" w:cs="Arial"/>
          <w:iCs/>
          <w:color w:val="0000FF"/>
          <w:szCs w:val="20"/>
        </w:rPr>
        <w:t>2.1</w:t>
      </w:r>
      <w:r w:rsidRPr="00595BCD">
        <w:rPr>
          <w:rFonts w:ascii="Lato" w:eastAsia="DengXian" w:hAnsi="Lato" w:cs="Arial"/>
          <w:iCs/>
          <w:color w:val="0000FF"/>
          <w:szCs w:val="20"/>
          <w:lang w:eastAsia="zh-CN"/>
        </w:rPr>
        <w:t>4</w:t>
      </w:r>
      <w:r w:rsidRPr="00595BCD">
        <w:rPr>
          <w:rFonts w:ascii="Lato" w:eastAsiaTheme="minorHAnsi" w:hAnsi="Lato" w:cs="Arial"/>
          <w:iCs/>
          <w:color w:val="0000FF"/>
          <w:szCs w:val="20"/>
        </w:rPr>
        <w:t>.</w:t>
      </w:r>
      <w:r w:rsidRPr="00595BCD">
        <w:rPr>
          <w:rFonts w:ascii="Lato" w:eastAsia="DengXian" w:hAnsi="Lato" w:cs="Arial"/>
          <w:color w:val="0000FF"/>
          <w:szCs w:val="20"/>
          <w:lang w:eastAsia="zh-CN"/>
        </w:rPr>
        <w:t>1.</w:t>
      </w:r>
      <w:r w:rsidR="00774F1D" w:rsidRPr="00595BCD">
        <w:rPr>
          <w:rFonts w:ascii="Lato" w:eastAsia="DengXian" w:hAnsi="Lato" w:cs="Arial"/>
          <w:color w:val="0000FF"/>
          <w:szCs w:val="20"/>
          <w:lang w:eastAsia="zh-CN"/>
        </w:rPr>
        <w:t xml:space="preserve"> </w:t>
      </w:r>
      <w:r w:rsidRPr="00595BCD">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BCB64E2" w:rsidR="001D43E7" w:rsidRPr="00595BCD" w:rsidRDefault="00A92E91" w:rsidP="00EB742C">
      <w:pPr>
        <w:rPr>
          <w:rFonts w:ascii="Lato" w:eastAsia="DengXian" w:hAnsi="Lato" w:cs="Arial"/>
          <w:bCs/>
          <w:szCs w:val="20"/>
          <w:lang w:eastAsia="zh-CN"/>
        </w:rPr>
      </w:pPr>
      <w:r w:rsidRPr="00595BCD">
        <w:rPr>
          <w:rFonts w:ascii="Lato" w:eastAsia="DengXian" w:hAnsi="Lato" w:cs="Arial"/>
          <w:bCs/>
          <w:szCs w:val="20"/>
          <w:lang w:eastAsia="zh-CN"/>
        </w:rPr>
        <w:t>O</w:t>
      </w:r>
      <w:r w:rsidR="001D43E7" w:rsidRPr="00595BCD">
        <w:rPr>
          <w:rFonts w:ascii="Lato" w:eastAsia="DengXian" w:hAnsi="Lato" w:cs="Arial"/>
          <w:bCs/>
          <w:szCs w:val="20"/>
          <w:lang w:eastAsia="zh-CN"/>
        </w:rPr>
        <w:t xml:space="preserve">ur primary goal </w:t>
      </w:r>
      <w:r w:rsidRPr="00595BCD">
        <w:rPr>
          <w:rFonts w:ascii="Lato" w:eastAsia="DengXian" w:hAnsi="Lato" w:cs="Arial"/>
          <w:bCs/>
          <w:szCs w:val="20"/>
          <w:lang w:eastAsia="zh-CN"/>
        </w:rPr>
        <w:t xml:space="preserve">in Section 2.1 </w:t>
      </w:r>
      <w:r w:rsidR="001D43E7" w:rsidRPr="00595BCD">
        <w:rPr>
          <w:rFonts w:ascii="Lato" w:eastAsia="DengXian" w:hAnsi="Lato" w:cs="Arial"/>
          <w:bCs/>
          <w:szCs w:val="20"/>
          <w:lang w:eastAsia="zh-CN"/>
        </w:rPr>
        <w:t>is to provide a</w:t>
      </w:r>
      <w:r w:rsidR="00083A04" w:rsidRPr="00595BCD">
        <w:rPr>
          <w:rFonts w:ascii="Lato" w:eastAsia="DengXian" w:hAnsi="Lato" w:cs="Arial"/>
          <w:bCs/>
          <w:szCs w:val="20"/>
          <w:lang w:eastAsia="zh-CN"/>
        </w:rPr>
        <w:t>n extensive</w:t>
      </w:r>
      <w:r w:rsidR="001D43E7" w:rsidRPr="00595BCD">
        <w:rPr>
          <w:rFonts w:ascii="Lato" w:eastAsia="DengXian" w:hAnsi="Lato" w:cs="Arial"/>
          <w:bCs/>
          <w:szCs w:val="20"/>
          <w:lang w:eastAsia="zh-CN"/>
        </w:rPr>
        <w:t xml:space="preserve"> analysis of </w:t>
      </w:r>
      <w:r w:rsidR="004F48B9" w:rsidRPr="00595BCD">
        <w:rPr>
          <w:rFonts w:ascii="Lato" w:eastAsia="DengXian" w:hAnsi="Lato" w:cs="Arial"/>
          <w:bCs/>
          <w:iCs/>
          <w:szCs w:val="20"/>
          <w:lang w:eastAsia="zh-CN"/>
        </w:rPr>
        <w:t xml:space="preserve">acetylene </w:t>
      </w:r>
      <w:r w:rsidR="001D43E7" w:rsidRPr="00595BCD">
        <w:rPr>
          <w:rFonts w:ascii="Lato" w:eastAsia="DengXian" w:hAnsi="Lato" w:cs="Arial"/>
          <w:bCs/>
          <w:szCs w:val="20"/>
          <w:lang w:eastAsia="zh-CN"/>
        </w:rPr>
        <w:t xml:space="preserve">production and </w:t>
      </w:r>
      <w:r w:rsidR="004F48B9" w:rsidRPr="00595BCD">
        <w:rPr>
          <w:rFonts w:ascii="Lato" w:eastAsia="DengXian" w:hAnsi="Lato" w:cs="Arial"/>
          <w:bCs/>
          <w:szCs w:val="20"/>
          <w:lang w:eastAsia="zh-CN"/>
        </w:rPr>
        <w:t xml:space="preserve">its </w:t>
      </w:r>
      <w:r w:rsidR="001D43E7" w:rsidRPr="00595BCD">
        <w:rPr>
          <w:rFonts w:ascii="Lato" w:eastAsia="DengXian" w:hAnsi="Lato" w:cs="Arial"/>
          <w:bCs/>
          <w:szCs w:val="20"/>
          <w:lang w:eastAsia="zh-CN"/>
        </w:rPr>
        <w:t xml:space="preserve">applications, both past and present. By comparing </w:t>
      </w:r>
      <w:r w:rsidR="00A979EA" w:rsidRPr="00595BCD">
        <w:rPr>
          <w:rFonts w:ascii="Lato" w:eastAsia="DengXian" w:hAnsi="Lato" w:cs="Arial"/>
          <w:bCs/>
          <w:iCs/>
          <w:szCs w:val="20"/>
          <w:lang w:eastAsia="zh-CN"/>
        </w:rPr>
        <w:t>C</w:t>
      </w:r>
      <w:r w:rsidR="00A979EA" w:rsidRPr="00595BCD">
        <w:rPr>
          <w:rFonts w:ascii="Lato" w:eastAsia="DengXian" w:hAnsi="Lato" w:cs="Arial"/>
          <w:bCs/>
          <w:iCs/>
          <w:szCs w:val="20"/>
          <w:vertAlign w:val="subscript"/>
          <w:lang w:eastAsia="zh-CN"/>
        </w:rPr>
        <w:t>2</w:t>
      </w:r>
      <w:r w:rsidR="00A979EA" w:rsidRPr="00595BCD">
        <w:rPr>
          <w:rFonts w:ascii="Lato" w:eastAsia="DengXian" w:hAnsi="Lato" w:cs="Arial"/>
          <w:bCs/>
          <w:iCs/>
          <w:szCs w:val="20"/>
          <w:lang w:eastAsia="zh-CN"/>
        </w:rPr>
        <w:t>H</w:t>
      </w:r>
      <w:r w:rsidR="00A979EA" w:rsidRPr="00595BCD">
        <w:rPr>
          <w:rFonts w:ascii="Lato" w:eastAsia="DengXian" w:hAnsi="Lato" w:cs="Arial"/>
          <w:bCs/>
          <w:iCs/>
          <w:szCs w:val="20"/>
          <w:vertAlign w:val="subscript"/>
          <w:lang w:eastAsia="zh-CN"/>
        </w:rPr>
        <w:t>2</w:t>
      </w:r>
      <w:r w:rsidR="001D43E7" w:rsidRPr="00595BCD">
        <w:rPr>
          <w:rFonts w:ascii="Lato" w:eastAsia="DengXian" w:hAnsi="Lato" w:cs="Arial"/>
          <w:bCs/>
          <w:szCs w:val="20"/>
          <w:lang w:eastAsia="zh-CN"/>
        </w:rPr>
        <w:t xml:space="preserve">’s historical and current uses, we identify applications </w:t>
      </w:r>
      <w:r w:rsidR="00494217" w:rsidRPr="00595BCD">
        <w:rPr>
          <w:rFonts w:ascii="Lato" w:eastAsia="DengXian" w:hAnsi="Lato" w:cs="Arial"/>
          <w:bCs/>
          <w:szCs w:val="20"/>
          <w:lang w:eastAsia="zh-CN"/>
        </w:rPr>
        <w:t xml:space="preserve">that have been </w:t>
      </w:r>
      <w:r w:rsidR="001D43E7" w:rsidRPr="00595BCD">
        <w:rPr>
          <w:rFonts w:ascii="Lato" w:eastAsia="DengXian" w:hAnsi="Lato" w:cs="Arial"/>
          <w:bCs/>
          <w:szCs w:val="20"/>
          <w:lang w:eastAsia="zh-CN"/>
        </w:rPr>
        <w:t xml:space="preserve">replaced over time. This analysis also </w:t>
      </w:r>
      <w:r w:rsidR="00494217" w:rsidRPr="00595BCD">
        <w:rPr>
          <w:rFonts w:ascii="Lato" w:eastAsia="DengXian" w:hAnsi="Lato" w:cs="Arial"/>
          <w:bCs/>
          <w:szCs w:val="20"/>
          <w:lang w:eastAsia="zh-CN"/>
        </w:rPr>
        <w:t xml:space="preserve">underscores the irreplaceable role of </w:t>
      </w:r>
      <w:r w:rsidR="00E15E62" w:rsidRPr="00595BCD">
        <w:rPr>
          <w:rFonts w:ascii="Lato" w:eastAsia="DengXian" w:hAnsi="Lato" w:cs="Arial"/>
          <w:bCs/>
          <w:iCs/>
          <w:szCs w:val="20"/>
          <w:lang w:eastAsia="zh-CN"/>
        </w:rPr>
        <w:t>acetylene</w:t>
      </w:r>
      <w:r w:rsidR="00494217" w:rsidRPr="00595BCD">
        <w:rPr>
          <w:rFonts w:ascii="Lato" w:eastAsia="DengXian" w:hAnsi="Lato" w:cs="Arial"/>
          <w:bCs/>
          <w:szCs w:val="20"/>
          <w:lang w:eastAsia="zh-CN"/>
        </w:rPr>
        <w:t xml:space="preserve"> in certain applications, such as the production of VCM, butanediol, acetylene black, and vinyl acetylene, </w:t>
      </w:r>
      <w:r w:rsidR="00E15E62" w:rsidRPr="00595BCD">
        <w:rPr>
          <w:rFonts w:ascii="Lato" w:eastAsia="DengXian" w:hAnsi="Lato" w:cs="Arial"/>
          <w:bCs/>
          <w:szCs w:val="20"/>
          <w:lang w:eastAsia="zh-CN"/>
        </w:rPr>
        <w:t>emphasizing</w:t>
      </w:r>
      <w:r w:rsidR="00494217" w:rsidRPr="00595BCD">
        <w:rPr>
          <w:rFonts w:ascii="Lato" w:eastAsia="DengXian" w:hAnsi="Lato" w:cs="Arial"/>
          <w:bCs/>
          <w:szCs w:val="20"/>
          <w:lang w:eastAsia="zh-CN"/>
        </w:rPr>
        <w:t xml:space="preserve"> its </w:t>
      </w:r>
      <w:r w:rsidR="00E15E62" w:rsidRPr="00595BCD">
        <w:rPr>
          <w:rFonts w:ascii="Lato" w:eastAsia="DengXian" w:hAnsi="Lato" w:cs="Arial"/>
          <w:bCs/>
          <w:szCs w:val="20"/>
          <w:lang w:eastAsia="zh-CN"/>
        </w:rPr>
        <w:t>uniqueness</w:t>
      </w:r>
      <w:r w:rsidR="00494217" w:rsidRPr="00595BCD">
        <w:rPr>
          <w:rFonts w:ascii="Lato" w:eastAsia="DengXian" w:hAnsi="Lato" w:cs="Arial"/>
          <w:bCs/>
          <w:szCs w:val="20"/>
          <w:lang w:eastAsia="zh-CN"/>
        </w:rPr>
        <w:t xml:space="preserve">. </w:t>
      </w:r>
      <w:r w:rsidR="001D43E7" w:rsidRPr="00595BCD">
        <w:rPr>
          <w:rFonts w:ascii="Lato" w:eastAsia="DengXian" w:hAnsi="Lato" w:cs="Arial"/>
          <w:bCs/>
          <w:szCs w:val="20"/>
          <w:lang w:eastAsia="zh-CN"/>
        </w:rPr>
        <w:t xml:space="preserve">The primary challenge associated with </w:t>
      </w:r>
      <w:r w:rsidR="00B13D5E" w:rsidRPr="00595BCD">
        <w:rPr>
          <w:rFonts w:ascii="Lato" w:eastAsia="DengXian" w:hAnsi="Lato" w:cs="Arial"/>
          <w:bCs/>
          <w:iCs/>
          <w:szCs w:val="20"/>
          <w:lang w:eastAsia="zh-CN"/>
        </w:rPr>
        <w:t>acetylene</w:t>
      </w:r>
      <w:r w:rsidR="00516882" w:rsidRPr="00595BCD">
        <w:rPr>
          <w:rFonts w:ascii="Lato" w:eastAsia="DengXian" w:hAnsi="Lato" w:cs="Arial"/>
          <w:bCs/>
          <w:szCs w:val="20"/>
          <w:lang w:eastAsia="zh-CN"/>
        </w:rPr>
        <w:noBreakHyphen/>
      </w:r>
      <w:r w:rsidR="001D43E7" w:rsidRPr="00595BCD">
        <w:rPr>
          <w:rFonts w:ascii="Lato" w:eastAsia="DengXian" w:hAnsi="Lato" w:cs="Arial"/>
          <w:bCs/>
          <w:szCs w:val="20"/>
          <w:lang w:eastAsia="zh-CN"/>
        </w:rPr>
        <w:t xml:space="preserve">based routes </w:t>
      </w:r>
      <w:r w:rsidR="00B13D5E" w:rsidRPr="00595BCD">
        <w:rPr>
          <w:rFonts w:ascii="Lato" w:eastAsia="DengXian" w:hAnsi="Lato" w:cs="Arial"/>
          <w:bCs/>
          <w:szCs w:val="20"/>
          <w:lang w:eastAsia="zh-CN"/>
        </w:rPr>
        <w:t>remains</w:t>
      </w:r>
      <w:r w:rsidR="001D43E7" w:rsidRPr="00595BCD">
        <w:rPr>
          <w:rFonts w:ascii="Lato" w:eastAsia="DengXian" w:hAnsi="Lato" w:cs="Arial"/>
          <w:bCs/>
          <w:szCs w:val="20"/>
          <w:lang w:eastAsia="zh-CN"/>
        </w:rPr>
        <w:t xml:space="preserve"> their high carbon footprint, a concern </w:t>
      </w:r>
      <w:r w:rsidR="00B13D5E" w:rsidRPr="00595BCD">
        <w:rPr>
          <w:rFonts w:ascii="Lato" w:eastAsia="DengXian" w:hAnsi="Lato" w:cs="Arial"/>
          <w:bCs/>
          <w:szCs w:val="20"/>
          <w:lang w:eastAsia="zh-CN"/>
        </w:rPr>
        <w:t xml:space="preserve">discussed </w:t>
      </w:r>
      <w:r w:rsidR="001D43E7" w:rsidRPr="00595BCD">
        <w:rPr>
          <w:rFonts w:ascii="Lato" w:eastAsia="DengXian" w:hAnsi="Lato" w:cs="Arial"/>
          <w:bCs/>
          <w:szCs w:val="20"/>
          <w:lang w:eastAsia="zh-CN"/>
        </w:rPr>
        <w:t>throughout the</w:t>
      </w:r>
      <w:r w:rsidR="00F12154" w:rsidRPr="00595BCD">
        <w:rPr>
          <w:rFonts w:ascii="Lato" w:eastAsia="DengXian" w:hAnsi="Lato" w:cs="Arial"/>
          <w:bCs/>
          <w:szCs w:val="20"/>
          <w:lang w:eastAsia="zh-CN"/>
        </w:rPr>
        <w:t xml:space="preserve"> </w:t>
      </w:r>
      <w:r w:rsidR="00BC4942" w:rsidRPr="00595BCD">
        <w:rPr>
          <w:rFonts w:ascii="Lato" w:eastAsia="DengXian" w:hAnsi="Lato" w:cs="Arial"/>
          <w:bCs/>
          <w:szCs w:val="20"/>
          <w:lang w:eastAsia="zh-CN"/>
        </w:rPr>
        <w:t>perspective</w:t>
      </w:r>
      <w:r w:rsidR="001D43E7" w:rsidRPr="00595BCD">
        <w:rPr>
          <w:rFonts w:ascii="Lato" w:eastAsia="DengXian" w:hAnsi="Lato" w:cs="Arial"/>
          <w:bCs/>
          <w:szCs w:val="20"/>
          <w:lang w:eastAsia="zh-CN"/>
        </w:rPr>
        <w:t>.</w:t>
      </w:r>
    </w:p>
    <w:p w14:paraId="02274DD1" w14:textId="09DCD5AD" w:rsidR="00EB742C" w:rsidRPr="00595BCD" w:rsidRDefault="00EB742C" w:rsidP="00531BB2">
      <w:pPr>
        <w:spacing w:after="0"/>
        <w:rPr>
          <w:rFonts w:ascii="Lato" w:eastAsia="DengXian" w:hAnsi="Lato" w:cs="Arial"/>
          <w:bCs/>
          <w:szCs w:val="20"/>
          <w:lang w:eastAsia="zh-CN"/>
        </w:rPr>
      </w:pPr>
      <w:r w:rsidRPr="00595BCD">
        <w:rPr>
          <w:rFonts w:ascii="Lato" w:eastAsia="DengXian" w:hAnsi="Lato" w:cs="Arial"/>
          <w:b/>
          <w:bCs/>
          <w:szCs w:val="20"/>
          <w:lang w:eastAsia="zh-CN"/>
        </w:rPr>
        <w:t>Action:</w:t>
      </w:r>
      <w:r w:rsidRPr="00595BCD">
        <w:rPr>
          <w:rFonts w:ascii="Lato" w:eastAsia="DengXian" w:hAnsi="Lato" w:cs="Arial"/>
          <w:bCs/>
          <w:szCs w:val="20"/>
          <w:lang w:eastAsia="zh-CN"/>
        </w:rPr>
        <w:t xml:space="preserve"> </w:t>
      </w:r>
      <w:r w:rsidRPr="00595BCD">
        <w:rPr>
          <w:rFonts w:ascii="Lato" w:eastAsia="DengXian" w:hAnsi="Lato" w:cs="Arial"/>
          <w:szCs w:val="20"/>
          <w:lang w:eastAsia="zh-CN"/>
        </w:rPr>
        <w:t>We have shortened Sections</w:t>
      </w:r>
      <w:r w:rsidR="002F1DE3" w:rsidRPr="00595BCD">
        <w:rPr>
          <w:rFonts w:ascii="Lato" w:eastAsia="DengXian" w:hAnsi="Lato" w:cs="Arial"/>
          <w:szCs w:val="20"/>
          <w:lang w:eastAsia="zh-CN"/>
        </w:rPr>
        <w:t xml:space="preserve"> </w:t>
      </w:r>
      <w:r w:rsidRPr="00595BCD">
        <w:rPr>
          <w:rFonts w:ascii="Lato" w:eastAsia="DengXian" w:hAnsi="Lato" w:cs="Arial"/>
          <w:szCs w:val="20"/>
          <w:lang w:eastAsia="zh-CN"/>
        </w:rPr>
        <w:t xml:space="preserve">2.1–2.3 and included the main advantages of using </w:t>
      </w:r>
      <w:r w:rsidRPr="00595BCD">
        <w:rPr>
          <w:rFonts w:ascii="Lato" w:eastAsia="DengXian" w:hAnsi="Lato" w:cs="Arial"/>
          <w:iCs/>
          <w:szCs w:val="20"/>
          <w:lang w:eastAsia="zh-CN"/>
        </w:rPr>
        <w:t>C</w:t>
      </w:r>
      <w:r w:rsidRPr="00595BCD">
        <w:rPr>
          <w:rFonts w:ascii="Lato" w:eastAsia="DengXian" w:hAnsi="Lato" w:cs="Arial"/>
          <w:iCs/>
          <w:szCs w:val="20"/>
          <w:vertAlign w:val="subscript"/>
          <w:lang w:eastAsia="zh-CN"/>
        </w:rPr>
        <w:t>2</w:t>
      </w:r>
      <w:r w:rsidRPr="00595BCD">
        <w:rPr>
          <w:rFonts w:ascii="Lato" w:eastAsia="DengXian" w:hAnsi="Lato" w:cs="Arial"/>
          <w:iCs/>
          <w:szCs w:val="20"/>
          <w:lang w:eastAsia="zh-CN"/>
        </w:rPr>
        <w:t>H</w:t>
      </w:r>
      <w:r w:rsidRPr="00595BCD">
        <w:rPr>
          <w:rFonts w:ascii="Lato" w:eastAsia="DengXian" w:hAnsi="Lato" w:cs="Arial"/>
          <w:iCs/>
          <w:szCs w:val="20"/>
          <w:vertAlign w:val="subscript"/>
          <w:lang w:eastAsia="zh-CN"/>
        </w:rPr>
        <w:t>2</w:t>
      </w:r>
      <w:r w:rsidRPr="00595BCD">
        <w:rPr>
          <w:rFonts w:ascii="Lato" w:eastAsia="DengXian" w:hAnsi="Lato" w:cs="Arial"/>
          <w:iCs/>
          <w:szCs w:val="20"/>
          <w:lang w:eastAsia="zh-CN"/>
        </w:rPr>
        <w:t xml:space="preserve"> </w:t>
      </w:r>
      <w:r w:rsidRPr="00595BCD">
        <w:rPr>
          <w:rFonts w:ascii="Lato" w:eastAsia="DengXian" w:hAnsi="Lato" w:cs="Arial"/>
          <w:szCs w:val="20"/>
          <w:lang w:eastAsia="zh-CN"/>
        </w:rPr>
        <w:t xml:space="preserve">as a building block </w:t>
      </w:r>
      <w:r w:rsidR="003B2A64" w:rsidRPr="00595BCD">
        <w:rPr>
          <w:rFonts w:ascii="Lato" w:eastAsia="DengXian" w:hAnsi="Lato" w:cs="Arial"/>
          <w:szCs w:val="20"/>
          <w:lang w:eastAsia="zh-CN"/>
        </w:rPr>
        <w:t>in Section</w:t>
      </w:r>
      <w:r w:rsidR="002F1DE3" w:rsidRPr="00595BCD">
        <w:rPr>
          <w:rFonts w:ascii="Lato" w:eastAsia="DengXian" w:hAnsi="Lato" w:cs="Arial"/>
          <w:szCs w:val="20"/>
          <w:lang w:eastAsia="zh-CN"/>
        </w:rPr>
        <w:t xml:space="preserve"> </w:t>
      </w:r>
      <w:r w:rsidR="003B2A64" w:rsidRPr="00595BCD">
        <w:rPr>
          <w:rFonts w:ascii="Lato" w:eastAsia="DengXian" w:hAnsi="Lato" w:cs="Arial"/>
          <w:szCs w:val="20"/>
          <w:lang w:eastAsia="zh-CN"/>
        </w:rPr>
        <w:t xml:space="preserve">2.1 </w:t>
      </w:r>
      <w:r w:rsidRPr="00595BCD">
        <w:rPr>
          <w:rFonts w:ascii="Lato" w:eastAsia="DengXian" w:hAnsi="Lato" w:cs="Arial"/>
          <w:szCs w:val="20"/>
          <w:lang w:eastAsia="zh-CN"/>
        </w:rPr>
        <w:t xml:space="preserve">(page </w:t>
      </w:r>
      <w:r w:rsidR="00D9199B">
        <w:rPr>
          <w:rFonts w:ascii="Lato" w:eastAsia="DengXian" w:hAnsi="Lato" w:cs="Arial" w:hint="eastAsia"/>
          <w:szCs w:val="20"/>
          <w:lang w:eastAsia="zh-CN"/>
        </w:rPr>
        <w:t>4</w:t>
      </w:r>
      <w:r w:rsidRPr="00595BCD">
        <w:rPr>
          <w:rFonts w:ascii="Lato" w:eastAsia="DengXian" w:hAnsi="Lato" w:cs="Arial"/>
          <w:szCs w:val="20"/>
          <w:lang w:eastAsia="zh-CN"/>
        </w:rPr>
        <w:t xml:space="preserve">, line </w:t>
      </w:r>
      <w:r w:rsidR="00D9199B">
        <w:rPr>
          <w:rFonts w:ascii="Lato" w:eastAsia="DengXian" w:hAnsi="Lato" w:cs="Arial" w:hint="eastAsia"/>
          <w:szCs w:val="20"/>
          <w:lang w:eastAsia="zh-CN"/>
        </w:rPr>
        <w:t>31</w:t>
      </w:r>
      <w:r w:rsidR="00D9199B" w:rsidRPr="002F4A42">
        <w:rPr>
          <w:rFonts w:ascii="Lato" w:eastAsia="DengXian" w:hAnsi="Lato" w:cs="Arial"/>
          <w:iCs/>
          <w:color w:val="000000" w:themeColor="text1"/>
          <w:szCs w:val="20"/>
          <w:lang w:eastAsia="zh-CN"/>
        </w:rPr>
        <w:t>–</w:t>
      </w:r>
      <w:r w:rsidR="00D9199B">
        <w:rPr>
          <w:rFonts w:ascii="Lato" w:eastAsia="DengXian" w:hAnsi="Lato" w:cs="Arial" w:hint="eastAsia"/>
          <w:iCs/>
          <w:color w:val="000000" w:themeColor="text1"/>
          <w:szCs w:val="20"/>
          <w:lang w:eastAsia="zh-CN"/>
        </w:rPr>
        <w:t>33</w:t>
      </w:r>
      <w:r w:rsidRPr="00595BCD">
        <w:rPr>
          <w:rFonts w:ascii="Lato" w:eastAsia="DengXian" w:hAnsi="Lato" w:cs="Arial"/>
          <w:szCs w:val="20"/>
          <w:lang w:eastAsia="zh-CN"/>
        </w:rPr>
        <w:t xml:space="preserve">). These advantages stem from its unique </w:t>
      </w:r>
      <w:bookmarkStart w:id="20" w:name="_Hlk184300950"/>
      <w:r w:rsidRPr="00595BCD">
        <w:rPr>
          <w:rFonts w:ascii="Lato" w:eastAsia="DengXian" w:hAnsi="Lato" w:cs="Arial"/>
          <w:szCs w:val="20"/>
          <w:lang w:eastAsia="zh-CN"/>
        </w:rPr>
        <w:t>C≡C triple bond</w:t>
      </w:r>
      <w:bookmarkEnd w:id="20"/>
      <w:r w:rsidRPr="00595BCD">
        <w:rPr>
          <w:rFonts w:ascii="Lato" w:eastAsia="DengXian" w:hAnsi="Lato" w:cs="Arial"/>
          <w:szCs w:val="20"/>
          <w:lang w:eastAsia="zh-CN"/>
        </w:rPr>
        <w:t xml:space="preserve">, which typically enables more </w:t>
      </w:r>
      <w:bookmarkStart w:id="21" w:name="_Hlk184300986"/>
      <w:r w:rsidRPr="00595BCD">
        <w:rPr>
          <w:rFonts w:ascii="Lato" w:eastAsia="DengXian" w:hAnsi="Lato" w:cs="Arial"/>
          <w:szCs w:val="20"/>
          <w:lang w:eastAsia="zh-CN"/>
        </w:rPr>
        <w:t>streamlined downstream synthesis</w:t>
      </w:r>
      <w:bookmarkEnd w:id="21"/>
      <w:r w:rsidRPr="00595BCD">
        <w:rPr>
          <w:rFonts w:ascii="Lato" w:eastAsia="DengXian" w:hAnsi="Lato" w:cs="Arial"/>
          <w:szCs w:val="20"/>
          <w:lang w:eastAsia="zh-CN"/>
        </w:rPr>
        <w:t>.</w:t>
      </w:r>
    </w:p>
    <w:p w14:paraId="20C5752D" w14:textId="77777777" w:rsidR="00531BB2" w:rsidRPr="00595BCD" w:rsidRDefault="00531BB2" w:rsidP="005128F6">
      <w:pPr>
        <w:spacing w:after="0"/>
        <w:rPr>
          <w:rFonts w:ascii="Lato" w:eastAsia="DengXian" w:hAnsi="Lato" w:cs="Arial"/>
          <w:bCs/>
          <w:szCs w:val="20"/>
          <w:lang w:eastAsia="zh-CN"/>
        </w:rPr>
      </w:pPr>
    </w:p>
    <w:p w14:paraId="456A4AD1" w14:textId="203D4C11" w:rsidR="001D43E7" w:rsidRPr="00595BCD" w:rsidRDefault="004639EE" w:rsidP="001D01CA">
      <w:pPr>
        <w:spacing w:after="80"/>
        <w:rPr>
          <w:rFonts w:ascii="Lato" w:eastAsia="DengXian" w:hAnsi="Lato" w:cs="Arial"/>
          <w:b/>
          <w:szCs w:val="20"/>
          <w:lang w:eastAsia="zh-CN"/>
        </w:rPr>
      </w:pPr>
      <w:r w:rsidRPr="00595BCD">
        <w:rPr>
          <w:rFonts w:ascii="Lato" w:eastAsiaTheme="minorHAnsi" w:hAnsi="Lato" w:cs="Arial"/>
          <w:iCs/>
          <w:color w:val="0000FF"/>
          <w:szCs w:val="20"/>
        </w:rPr>
        <w:t>2.1</w:t>
      </w:r>
      <w:r w:rsidRPr="00595BCD">
        <w:rPr>
          <w:rFonts w:ascii="Lato" w:eastAsia="DengXian" w:hAnsi="Lato" w:cs="Arial"/>
          <w:iCs/>
          <w:color w:val="0000FF"/>
          <w:szCs w:val="20"/>
          <w:lang w:eastAsia="zh-CN"/>
        </w:rPr>
        <w:t>4</w:t>
      </w:r>
      <w:r w:rsidRPr="00595BCD">
        <w:rPr>
          <w:rFonts w:ascii="Lato" w:eastAsiaTheme="minorHAnsi" w:hAnsi="Lato" w:cs="Arial"/>
          <w:iCs/>
          <w:color w:val="0000FF"/>
          <w:szCs w:val="20"/>
        </w:rPr>
        <w:t>.</w:t>
      </w:r>
      <w:r w:rsidRPr="00595BCD">
        <w:rPr>
          <w:rFonts w:ascii="Lato" w:eastAsia="DengXian" w:hAnsi="Lato" w:cs="Arial"/>
          <w:iCs/>
          <w:color w:val="0000FF"/>
          <w:szCs w:val="20"/>
          <w:lang w:eastAsia="zh-CN"/>
        </w:rPr>
        <w:t>2</w:t>
      </w:r>
      <w:r w:rsidRPr="00595BCD">
        <w:rPr>
          <w:rFonts w:ascii="Lato" w:eastAsiaTheme="minorHAnsi" w:hAnsi="Lato" w:cs="Arial"/>
          <w:iCs/>
          <w:color w:val="0000FF"/>
          <w:szCs w:val="20"/>
        </w:rPr>
        <w:t>.</w:t>
      </w:r>
      <w:r w:rsidR="00083A04" w:rsidRPr="00595BCD">
        <w:rPr>
          <w:rFonts w:ascii="Lato" w:eastAsiaTheme="minorHAnsi" w:hAnsi="Lato" w:cs="Arial"/>
          <w:iCs/>
          <w:color w:val="0000FF"/>
          <w:szCs w:val="20"/>
        </w:rPr>
        <w:t xml:space="preserve"> </w:t>
      </w:r>
      <w:r w:rsidRPr="00595BCD">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595BCD">
        <w:rPr>
          <w:rFonts w:ascii="Lato" w:eastAsia="DengXian" w:hAnsi="Lato" w:cs="Arial"/>
          <w:color w:val="0000FF"/>
          <w:szCs w:val="20"/>
          <w:vertAlign w:val="subscript"/>
          <w:lang w:eastAsia="zh-CN"/>
        </w:rPr>
        <w:t>4</w:t>
      </w:r>
      <w:r w:rsidRPr="00595BCD">
        <w:rPr>
          <w:rFonts w:ascii="Lato" w:eastAsia="DengXian" w:hAnsi="Lato" w:cs="Arial"/>
          <w:color w:val="0000FF"/>
          <w:szCs w:val="20"/>
          <w:lang w:eastAsia="zh-CN"/>
        </w:rPr>
        <w:t xml:space="preserve"> is not part of the emerging direct acetylene synthesis route and the main focus of the presentation is on the </w:t>
      </w:r>
      <w:r w:rsidRPr="00595BCD">
        <w:rPr>
          <w:rFonts w:ascii="Lato" w:eastAsia="DengXian" w:hAnsi="Lato" w:cs="Arial"/>
          <w:color w:val="0000FF"/>
          <w:szCs w:val="20"/>
          <w:lang w:eastAsia="zh-CN"/>
        </w:rPr>
        <w:lastRenderedPageBreak/>
        <w:t>design of new catalysts for the TP process. It is suggested that plasma acetylene production and the development of new catalyst design for the TP process be presented in two separate sections.</w:t>
      </w:r>
    </w:p>
    <w:p w14:paraId="7B629996" w14:textId="322782F1" w:rsidR="001D43E7" w:rsidRPr="00595BCD" w:rsidRDefault="00CB4FCD" w:rsidP="00531BB2">
      <w:pPr>
        <w:spacing w:after="0"/>
        <w:rPr>
          <w:rFonts w:ascii="Lato" w:eastAsia="DengXian" w:hAnsi="Lato" w:cs="Arial"/>
          <w:b/>
          <w:szCs w:val="20"/>
          <w:lang w:eastAsia="zh-CN"/>
        </w:rPr>
      </w:pPr>
      <w:r w:rsidRPr="00595BCD">
        <w:rPr>
          <w:rFonts w:ascii="Lato" w:eastAsia="DengXian" w:hAnsi="Lato" w:cs="Arial"/>
          <w:b/>
          <w:szCs w:val="20"/>
          <w:lang w:eastAsia="zh-CN"/>
        </w:rPr>
        <w:t>Action:</w:t>
      </w:r>
      <w:r w:rsidRPr="00595BCD">
        <w:rPr>
          <w:rFonts w:ascii="Lato" w:eastAsia="DengXian" w:hAnsi="Lato" w:cs="Arial"/>
          <w:szCs w:val="20"/>
          <w:lang w:eastAsia="zh-CN"/>
        </w:rPr>
        <w:t xml:space="preserve"> </w:t>
      </w:r>
      <w:r w:rsidR="003D22A6" w:rsidRPr="00595BCD">
        <w:rPr>
          <w:rFonts w:ascii="Lato" w:eastAsia="DengXian" w:hAnsi="Lato" w:cs="Arial"/>
          <w:szCs w:val="20"/>
          <w:lang w:eastAsia="zh-CN"/>
        </w:rPr>
        <w:t>We have divided Section</w:t>
      </w:r>
      <w:r w:rsidR="00083A04" w:rsidRPr="00595BCD">
        <w:rPr>
          <w:rFonts w:ascii="Lato" w:eastAsia="DengXian" w:hAnsi="Lato" w:cs="Arial"/>
          <w:szCs w:val="20"/>
          <w:lang w:eastAsia="zh-CN"/>
        </w:rPr>
        <w:t xml:space="preserve"> </w:t>
      </w:r>
      <w:r w:rsidR="003D22A6" w:rsidRPr="00595BCD">
        <w:rPr>
          <w:rFonts w:ascii="Lato" w:eastAsia="DengXian" w:hAnsi="Lato" w:cs="Arial"/>
          <w:szCs w:val="20"/>
          <w:lang w:eastAsia="zh-CN"/>
        </w:rPr>
        <w:t xml:space="preserve">2.4 into two subsections: (1) Emerging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3D22A6" w:rsidRPr="00595BCD">
        <w:rPr>
          <w:rFonts w:ascii="Lato" w:eastAsia="DengXian" w:hAnsi="Lato" w:cs="Arial"/>
          <w:szCs w:val="20"/>
          <w:lang w:eastAsia="zh-CN"/>
        </w:rPr>
        <w:t xml:space="preserve"> synthesis routes </w:t>
      </w:r>
      <w:r w:rsidR="00531A87" w:rsidRPr="00595BCD">
        <w:rPr>
          <w:rFonts w:ascii="Lato" w:eastAsia="DengXian" w:hAnsi="Lato" w:cs="Arial"/>
          <w:szCs w:val="20"/>
          <w:lang w:eastAsia="zh-CN"/>
        </w:rPr>
        <w:t>via</w:t>
      </w:r>
      <w:r w:rsidR="003D22A6" w:rsidRPr="00595BCD">
        <w:rPr>
          <w:rFonts w:ascii="Lato" w:eastAsia="DengXian" w:hAnsi="Lato" w:cs="Arial"/>
          <w:szCs w:val="20"/>
          <w:lang w:eastAsia="zh-CN"/>
        </w:rPr>
        <w:t xml:space="preserve"> the plasma process, and (2) </w:t>
      </w:r>
      <w:bookmarkStart w:id="22" w:name="_Hlk184221203"/>
      <w:r w:rsidR="00531A87" w:rsidRPr="00595BCD">
        <w:rPr>
          <w:rFonts w:ascii="Lato" w:eastAsia="DengXian" w:hAnsi="Lato" w:cs="Arial"/>
          <w:szCs w:val="20"/>
          <w:lang w:eastAsia="zh-CN"/>
        </w:rPr>
        <w:t>A</w:t>
      </w:r>
      <w:r w:rsidR="003D22A6" w:rsidRPr="00595BCD">
        <w:rPr>
          <w:rFonts w:ascii="Lato" w:eastAsia="DengXian" w:hAnsi="Lato" w:cs="Arial"/>
          <w:szCs w:val="20"/>
          <w:lang w:eastAsia="zh-CN"/>
        </w:rPr>
        <w:t>dvancements in catalyst design for the thermal pyrolysis process</w:t>
      </w:r>
      <w:bookmarkEnd w:id="22"/>
      <w:r w:rsidR="003D22A6" w:rsidRPr="00595BCD">
        <w:rPr>
          <w:rFonts w:ascii="Lato" w:eastAsia="DengXian" w:hAnsi="Lato" w:cs="Arial"/>
          <w:szCs w:val="20"/>
          <w:lang w:eastAsia="zh-CN"/>
        </w:rPr>
        <w:t>.</w:t>
      </w:r>
    </w:p>
    <w:p w14:paraId="24325A62" w14:textId="77777777" w:rsidR="00531BB2" w:rsidRPr="00595BCD" w:rsidRDefault="00531BB2" w:rsidP="00367A24">
      <w:pPr>
        <w:spacing w:after="0"/>
        <w:rPr>
          <w:rFonts w:ascii="Lato" w:eastAsia="DengXian" w:hAnsi="Lato" w:cs="Arial"/>
          <w:szCs w:val="20"/>
          <w:lang w:eastAsia="zh-CN"/>
        </w:rPr>
      </w:pPr>
    </w:p>
    <w:p w14:paraId="2DEDF65E" w14:textId="77777777" w:rsidR="001D43E7" w:rsidRPr="00595BCD" w:rsidRDefault="004639EE" w:rsidP="001D01CA">
      <w:pPr>
        <w:spacing w:after="80"/>
        <w:rPr>
          <w:rFonts w:ascii="Lato" w:eastAsia="DengXian" w:hAnsi="Lato" w:cs="Arial"/>
          <w:b/>
          <w:szCs w:val="20"/>
          <w:lang w:eastAsia="zh-CN"/>
        </w:rPr>
      </w:pPr>
      <w:r w:rsidRPr="00595BCD">
        <w:rPr>
          <w:rFonts w:ascii="Lato" w:eastAsia="DengXian" w:hAnsi="Lato" w:cs="Arial"/>
          <w:color w:val="0000FF"/>
          <w:szCs w:val="20"/>
          <w:lang w:eastAsia="zh-CN"/>
        </w:rPr>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428A6568" w:rsidR="000B46CF" w:rsidRPr="00595BCD" w:rsidRDefault="00B40808" w:rsidP="00367A24">
      <w:pPr>
        <w:spacing w:after="80"/>
        <w:rPr>
          <w:rFonts w:ascii="Lato" w:eastAsia="DengXian" w:hAnsi="Lato" w:cs="Arial"/>
          <w:bCs/>
          <w:iCs/>
          <w:szCs w:val="20"/>
          <w:lang w:eastAsia="zh-CN"/>
        </w:rPr>
      </w:pPr>
      <w:r w:rsidRPr="00595BCD">
        <w:rPr>
          <w:rFonts w:ascii="Lato" w:eastAsia="DengXian" w:hAnsi="Lato" w:cs="Arial"/>
          <w:iCs/>
          <w:szCs w:val="20"/>
          <w:lang w:eastAsia="zh-CN"/>
        </w:rPr>
        <w:t xml:space="preserve">We </w:t>
      </w:r>
      <w:r w:rsidR="00367A24" w:rsidRPr="00595BCD">
        <w:rPr>
          <w:rFonts w:ascii="Lato" w:eastAsia="DengXian" w:hAnsi="Lato" w:cs="Arial"/>
          <w:iCs/>
          <w:szCs w:val="20"/>
          <w:lang w:eastAsia="zh-CN"/>
        </w:rPr>
        <w:t xml:space="preserve">fully </w:t>
      </w:r>
      <w:r w:rsidRPr="00595BCD">
        <w:rPr>
          <w:rFonts w:ascii="Lato" w:eastAsia="DengXian" w:hAnsi="Lato" w:cs="Arial"/>
          <w:iCs/>
          <w:szCs w:val="20"/>
          <w:lang w:eastAsia="zh-CN"/>
        </w:rPr>
        <w:t xml:space="preserve">agree that safety is a critical consideration in </w:t>
      </w:r>
      <w:r w:rsidR="00367A24" w:rsidRPr="00595BCD">
        <w:rPr>
          <w:rFonts w:ascii="Lato" w:eastAsia="DengXian" w:hAnsi="Lato" w:cs="Arial"/>
          <w:iCs/>
          <w:szCs w:val="20"/>
          <w:lang w:eastAsia="zh-CN"/>
        </w:rPr>
        <w:t xml:space="preserve">the synthesis of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367A24" w:rsidRPr="00595BCD">
        <w:rPr>
          <w:rFonts w:ascii="Lato" w:eastAsia="DengXian" w:hAnsi="Lato" w:cs="Arial"/>
          <w:iCs/>
          <w:szCs w:val="20"/>
          <w:lang w:eastAsia="zh-CN"/>
        </w:rPr>
        <w:t>(and generally in any other chemical</w:t>
      </w:r>
      <w:r w:rsidR="00E92D45" w:rsidRPr="00595BCD">
        <w:rPr>
          <w:rFonts w:ascii="Lato" w:eastAsia="DengXian" w:hAnsi="Lato" w:cs="Arial"/>
          <w:iCs/>
          <w:szCs w:val="20"/>
          <w:lang w:eastAsia="zh-CN"/>
        </w:rPr>
        <w:t xml:space="preserve"> process</w:t>
      </w:r>
      <w:r w:rsidR="00367A24" w:rsidRPr="00595BCD">
        <w:rPr>
          <w:rFonts w:ascii="Lato" w:eastAsia="DengXian" w:hAnsi="Lato" w:cs="Arial"/>
          <w:iCs/>
          <w:szCs w:val="20"/>
          <w:lang w:eastAsia="zh-CN"/>
        </w:rPr>
        <w:t xml:space="preserve">) </w:t>
      </w:r>
      <w:r w:rsidRPr="00595BCD">
        <w:rPr>
          <w:rFonts w:ascii="Lato" w:eastAsia="DengXian" w:hAnsi="Lato" w:cs="Arial"/>
          <w:iCs/>
          <w:szCs w:val="20"/>
          <w:lang w:eastAsia="zh-CN"/>
        </w:rPr>
        <w:t>due to its high flammability, explosive nature, and susceptibility to decomposition under specific conditions.</w:t>
      </w:r>
      <w:r w:rsidR="00C5281B" w:rsidRPr="00595BCD">
        <w:rPr>
          <w:rFonts w:ascii="Lato" w:eastAsia="DengXian" w:hAnsi="Lato" w:cs="Arial"/>
          <w:iCs/>
          <w:szCs w:val="20"/>
          <w:lang w:eastAsia="zh-CN"/>
        </w:rPr>
        <w:t xml:space="preserve"> Each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00C5281B" w:rsidRPr="00595BCD">
        <w:rPr>
          <w:rFonts w:ascii="Lato" w:eastAsia="DengXian" w:hAnsi="Lato" w:cs="Arial"/>
          <w:iCs/>
          <w:szCs w:val="20"/>
          <w:lang w:eastAsia="zh-CN"/>
        </w:rPr>
        <w:t xml:space="preserve">production process has unique safety challenges. </w:t>
      </w:r>
      <w:r w:rsidRPr="00595BCD">
        <w:rPr>
          <w:rFonts w:ascii="Lato" w:eastAsia="DengXian" w:hAnsi="Lato" w:cs="Arial"/>
          <w:iCs/>
          <w:szCs w:val="20"/>
          <w:lang w:eastAsia="zh-CN"/>
        </w:rPr>
        <w:t xml:space="preserve">For instance, in the </w:t>
      </w:r>
      <w:r w:rsidR="00952EC0" w:rsidRPr="00595BCD">
        <w:rPr>
          <w:rFonts w:ascii="Lato" w:eastAsia="DengXian" w:hAnsi="Lato" w:cs="Arial"/>
          <w:iCs/>
          <w:szCs w:val="20"/>
          <w:lang w:eastAsia="zh-CN"/>
        </w:rPr>
        <w:t xml:space="preserve">calcium carbide </w:t>
      </w:r>
      <w:r w:rsidRPr="00595BCD">
        <w:rPr>
          <w:rFonts w:ascii="Lato" w:eastAsia="DengXian" w:hAnsi="Lato" w:cs="Arial"/>
          <w:iCs/>
          <w:szCs w:val="20"/>
          <w:lang w:eastAsia="zh-CN"/>
        </w:rPr>
        <w:t xml:space="preserve">process, </w:t>
      </w:r>
      <w:r w:rsidR="00A979EA" w:rsidRPr="00595BCD">
        <w:rPr>
          <w:rFonts w:ascii="Lato" w:eastAsia="DengXian" w:hAnsi="Lato" w:cs="Arial"/>
          <w:iCs/>
          <w:szCs w:val="20"/>
          <w:lang w:eastAsia="zh-CN"/>
        </w:rPr>
        <w:t>CaC</w:t>
      </w:r>
      <w:r w:rsidR="00A979EA" w:rsidRPr="00595BCD">
        <w:rPr>
          <w:rFonts w:ascii="Lato" w:eastAsia="DengXian" w:hAnsi="Lato" w:cs="Arial"/>
          <w:iCs/>
          <w:szCs w:val="20"/>
          <w:vertAlign w:val="subscript"/>
          <w:lang w:eastAsia="zh-CN"/>
        </w:rPr>
        <w:t>2</w:t>
      </w:r>
      <w:r w:rsidRPr="00595BCD">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sidRPr="00595BCD">
        <w:rPr>
          <w:rFonts w:ascii="Lato" w:eastAsia="DengXian" w:hAnsi="Lato" w:cs="Arial"/>
          <w:iCs/>
          <w:szCs w:val="20"/>
          <w:lang w:eastAsia="zh-CN"/>
        </w:rPr>
        <w:t xml:space="preserve">the </w:t>
      </w:r>
      <w:r w:rsidRPr="00595BCD">
        <w:rPr>
          <w:rFonts w:ascii="Lato" w:eastAsia="DengXian" w:hAnsi="Lato" w:cs="Arial"/>
          <w:iCs/>
          <w:szCs w:val="20"/>
          <w:lang w:eastAsia="zh-CN"/>
        </w:rPr>
        <w:t>temperature is not carefully monitored and controlled. Finally, plasma</w:t>
      </w:r>
      <w:r w:rsidRPr="00595BCD">
        <w:rPr>
          <w:rFonts w:ascii="Lato" w:eastAsia="DengXian" w:hAnsi="Lato" w:cs="Arial"/>
          <w:iCs/>
          <w:szCs w:val="20"/>
          <w:lang w:eastAsia="zh-CN"/>
        </w:rPr>
        <w:noBreakHyphen/>
        <w:t xml:space="preserve">based processes for producing </w:t>
      </w:r>
      <w:r w:rsidR="00A979EA" w:rsidRPr="00595BCD">
        <w:rPr>
          <w:rFonts w:ascii="Lato" w:eastAsia="DengXian" w:hAnsi="Lato" w:cs="Arial"/>
          <w:iCs/>
          <w:szCs w:val="20"/>
          <w:lang w:eastAsia="zh-CN"/>
        </w:rPr>
        <w:t>C</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H</w:t>
      </w:r>
      <w:r w:rsidR="00A979EA" w:rsidRPr="00595BCD">
        <w:rPr>
          <w:rFonts w:ascii="Lato" w:eastAsia="DengXian" w:hAnsi="Lato" w:cs="Arial"/>
          <w:iCs/>
          <w:szCs w:val="20"/>
          <w:vertAlign w:val="subscript"/>
          <w:lang w:eastAsia="zh-CN"/>
        </w:rPr>
        <w:t>2</w:t>
      </w:r>
      <w:r w:rsidR="00A979EA" w:rsidRPr="00595BCD">
        <w:rPr>
          <w:rFonts w:ascii="Lato" w:eastAsia="DengXian" w:hAnsi="Lato" w:cs="Arial"/>
          <w:iCs/>
          <w:szCs w:val="20"/>
          <w:lang w:eastAsia="zh-CN"/>
        </w:rPr>
        <w:t xml:space="preserve"> </w:t>
      </w:r>
      <w:r w:rsidRPr="00595BCD">
        <w:rPr>
          <w:rFonts w:ascii="Lato" w:eastAsia="DengXian" w:hAnsi="Lato" w:cs="Arial"/>
          <w:iCs/>
          <w:szCs w:val="20"/>
          <w:lang w:eastAsia="zh-CN"/>
        </w:rPr>
        <w:t>require high</w:t>
      </w:r>
      <w:r w:rsidRPr="00595BCD">
        <w:rPr>
          <w:rFonts w:ascii="Lato" w:eastAsia="DengXian" w:hAnsi="Lato" w:cs="Arial"/>
          <w:iCs/>
          <w:szCs w:val="20"/>
          <w:lang w:eastAsia="zh-CN"/>
        </w:rPr>
        <w:noBreakHyphen/>
        <w:t>voltage electrical systems, which pose risks such as shock and electrical arcing.</w:t>
      </w:r>
      <w:r w:rsidR="00F05208" w:rsidRPr="00595BCD">
        <w:rPr>
          <w:rFonts w:ascii="Lato" w:eastAsia="DengXian" w:hAnsi="Lato" w:cs="Arial"/>
          <w:iCs/>
          <w:szCs w:val="20"/>
          <w:lang w:eastAsia="zh-CN"/>
        </w:rPr>
        <w:t xml:space="preserve"> Therefore, appropriate safety measures must be implemented to ensure a safe and sustainable production process.</w:t>
      </w:r>
    </w:p>
    <w:p w14:paraId="60C48E66" w14:textId="607B9DD0" w:rsidR="000A5A4A" w:rsidRPr="00595BCD" w:rsidRDefault="000A5A4A" w:rsidP="00952EC0">
      <w:pPr>
        <w:spacing w:after="80"/>
        <w:rPr>
          <w:rFonts w:ascii="Lato" w:eastAsia="DengXian" w:hAnsi="Lato" w:cs="Arial"/>
          <w:bCs/>
          <w:iCs/>
          <w:szCs w:val="20"/>
          <w:lang w:eastAsia="zh-CN"/>
        </w:rPr>
      </w:pPr>
      <w:r w:rsidRPr="00595BCD">
        <w:rPr>
          <w:rFonts w:ascii="Lato" w:eastAsia="DengXian" w:hAnsi="Lato" w:cs="Arial"/>
          <w:b/>
          <w:bCs/>
          <w:iCs/>
          <w:szCs w:val="20"/>
          <w:lang w:eastAsia="zh-CN"/>
        </w:rPr>
        <w:t>Action:</w:t>
      </w:r>
      <w:r w:rsidRPr="00595BCD">
        <w:rPr>
          <w:rFonts w:ascii="Lato" w:eastAsia="DengXian" w:hAnsi="Lato" w:cs="Arial"/>
          <w:bCs/>
          <w:iCs/>
          <w:szCs w:val="20"/>
          <w:lang w:eastAsia="zh-CN"/>
        </w:rPr>
        <w:t xml:space="preserve"> </w:t>
      </w:r>
      <w:r w:rsidR="00CA7EDB" w:rsidRPr="00595BCD">
        <w:rPr>
          <w:rFonts w:ascii="Lato" w:eastAsia="DengXian" w:hAnsi="Lato" w:cs="Arial"/>
          <w:iCs/>
          <w:szCs w:val="20"/>
          <w:lang w:eastAsia="zh-CN"/>
        </w:rPr>
        <w:t>A</w:t>
      </w:r>
      <w:r w:rsidRPr="00595BCD">
        <w:rPr>
          <w:rFonts w:ascii="Lato" w:eastAsia="DengXian" w:hAnsi="Lato" w:cs="Arial"/>
          <w:iCs/>
          <w:szCs w:val="20"/>
          <w:lang w:eastAsia="zh-CN"/>
        </w:rPr>
        <w:t xml:space="preserve"> summary of the risks and challenges associated with each process is provided in </w:t>
      </w:r>
      <w:r w:rsidR="00952EC0" w:rsidRPr="00595BCD">
        <w:rPr>
          <w:rFonts w:ascii="Lato" w:eastAsia="DengXian" w:hAnsi="Lato" w:cs="Arial"/>
          <w:iCs/>
          <w:szCs w:val="20"/>
          <w:lang w:eastAsia="zh-CN"/>
        </w:rPr>
        <w:t>Supplementary</w:t>
      </w:r>
      <w:r w:rsidR="00F51E7D">
        <w:rPr>
          <w:rFonts w:ascii="Lato" w:eastAsia="DengXian" w:hAnsi="Lato" w:cs="Arial"/>
          <w:iCs/>
          <w:szCs w:val="20"/>
          <w:lang w:eastAsia="zh-CN"/>
        </w:rPr>
        <w:t xml:space="preserve"> </w:t>
      </w:r>
      <w:r w:rsidR="00847C2D" w:rsidRPr="00595BCD">
        <w:rPr>
          <w:rFonts w:ascii="Lato" w:eastAsia="DengXian" w:hAnsi="Lato" w:cs="Arial"/>
          <w:iCs/>
          <w:szCs w:val="20"/>
          <w:lang w:eastAsia="zh-CN"/>
        </w:rPr>
        <w:t>Note 3</w:t>
      </w:r>
      <w:r w:rsidRPr="00595BCD">
        <w:rPr>
          <w:rFonts w:ascii="Lato" w:eastAsia="DengXian" w:hAnsi="Lato" w:cs="Arial"/>
          <w:iCs/>
          <w:szCs w:val="20"/>
          <w:lang w:eastAsia="zh-CN"/>
        </w:rPr>
        <w:t xml:space="preserve"> of the Supplementary Information.</w:t>
      </w:r>
    </w:p>
    <w:p w14:paraId="21909ABD" w14:textId="5BEBD33B" w:rsidR="00E005D4" w:rsidRPr="00595BCD" w:rsidRDefault="00B40808" w:rsidP="00987014">
      <w:pPr>
        <w:rPr>
          <w:rFonts w:ascii="Lato" w:eastAsia="DengXian" w:hAnsi="Lato" w:cs="Arial"/>
          <w:b/>
          <w:szCs w:val="20"/>
          <w:lang w:eastAsia="zh-CN"/>
        </w:rPr>
      </w:pPr>
      <w:r w:rsidRPr="00595BCD">
        <w:rPr>
          <w:rFonts w:ascii="Lato" w:eastAsia="DengXian" w:hAnsi="Lato" w:cs="Arial"/>
          <w:iCs/>
          <w:szCs w:val="20"/>
          <w:lang w:eastAsia="zh-CN"/>
        </w:rPr>
        <w:br w:type="page"/>
      </w:r>
    </w:p>
    <w:p w14:paraId="13E23B10" w14:textId="31D15972" w:rsidR="00C20DCE" w:rsidRPr="00595BCD" w:rsidRDefault="00C20DCE" w:rsidP="00C20DCE">
      <w:pPr>
        <w:spacing w:after="80"/>
        <w:rPr>
          <w:rFonts w:ascii="Lato" w:eastAsiaTheme="minorHAnsi" w:hAnsi="Lato" w:cs="Arial"/>
          <w:b/>
          <w:szCs w:val="20"/>
        </w:rPr>
      </w:pPr>
      <w:r w:rsidRPr="00595BCD">
        <w:rPr>
          <w:rFonts w:ascii="Lato" w:eastAsiaTheme="minorHAnsi" w:hAnsi="Lato" w:cs="Arial"/>
          <w:b/>
          <w:szCs w:val="20"/>
        </w:rPr>
        <w:lastRenderedPageBreak/>
        <w:t>Reviewer #3</w:t>
      </w:r>
    </w:p>
    <w:p w14:paraId="41B3C605" w14:textId="28C08D34" w:rsidR="00E005D4" w:rsidRPr="00595BCD" w:rsidRDefault="00E005D4" w:rsidP="00C20DCE">
      <w:pPr>
        <w:spacing w:after="80"/>
        <w:rPr>
          <w:rFonts w:ascii="Lato" w:eastAsia="Cambria" w:hAnsi="Lato" w:cs="Arial"/>
          <w:iCs/>
          <w:color w:val="0000FF"/>
          <w:szCs w:val="20"/>
        </w:rPr>
      </w:pPr>
      <w:r w:rsidRPr="00595BCD">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00EBA865" w:rsidR="00AC498E" w:rsidRPr="00595BCD" w:rsidRDefault="00C20DCE" w:rsidP="00C20DCE">
      <w:pPr>
        <w:spacing w:after="0"/>
        <w:rPr>
          <w:rFonts w:ascii="Lato" w:eastAsia="DengXian" w:hAnsi="Lato" w:cs="Arial"/>
          <w:szCs w:val="20"/>
        </w:rPr>
      </w:pPr>
      <w:r w:rsidRPr="00595BCD">
        <w:rPr>
          <w:rFonts w:ascii="Lato" w:eastAsia="Times New Roman" w:hAnsi="Lato" w:cs="Arial"/>
          <w:color w:val="000000" w:themeColor="text1"/>
          <w:szCs w:val="20"/>
        </w:rPr>
        <w:t xml:space="preserve">We thank the reviewer for the </w:t>
      </w:r>
      <w:r w:rsidR="001E10B1" w:rsidRPr="00595BCD">
        <w:rPr>
          <w:rFonts w:ascii="Lato" w:eastAsia="Times New Roman" w:hAnsi="Lato" w:cs="Arial"/>
          <w:color w:val="000000" w:themeColor="text1"/>
          <w:szCs w:val="20"/>
        </w:rPr>
        <w:t>strong</w:t>
      </w:r>
      <w:r w:rsidR="00A96464" w:rsidRPr="00595BCD">
        <w:rPr>
          <w:rFonts w:ascii="Lato" w:eastAsia="Times New Roman" w:hAnsi="Lato" w:cs="Arial"/>
          <w:color w:val="000000" w:themeColor="text1"/>
          <w:szCs w:val="20"/>
        </w:rPr>
        <w:t xml:space="preserve"> </w:t>
      </w:r>
      <w:r w:rsidRPr="00595BCD">
        <w:rPr>
          <w:rFonts w:ascii="Lato" w:eastAsia="Times New Roman" w:hAnsi="Lato" w:cs="Arial"/>
          <w:color w:val="000000" w:themeColor="text1"/>
          <w:szCs w:val="20"/>
        </w:rPr>
        <w:t>endorsement</w:t>
      </w:r>
      <w:r w:rsidR="00A96464" w:rsidRPr="00595BCD">
        <w:rPr>
          <w:rFonts w:ascii="Lato" w:eastAsia="Times New Roman" w:hAnsi="Lato" w:cs="Arial"/>
          <w:color w:val="000000" w:themeColor="text1"/>
          <w:szCs w:val="20"/>
        </w:rPr>
        <w:t xml:space="preserve">. We appreciate </w:t>
      </w:r>
      <w:r w:rsidRPr="00595BCD">
        <w:rPr>
          <w:rFonts w:ascii="Lato" w:eastAsia="Times New Roman" w:hAnsi="Lato" w:cs="Arial"/>
          <w:color w:val="000000" w:themeColor="text1"/>
          <w:szCs w:val="20"/>
        </w:rPr>
        <w:t xml:space="preserve">their </w:t>
      </w:r>
      <w:r w:rsidR="00A96464" w:rsidRPr="00595BCD">
        <w:rPr>
          <w:rFonts w:ascii="Lato" w:eastAsia="Times New Roman" w:hAnsi="Lato" w:cs="Arial"/>
          <w:color w:val="000000" w:themeColor="text1"/>
          <w:szCs w:val="20"/>
        </w:rPr>
        <w:t xml:space="preserve">recognition of our extensive analysis </w:t>
      </w:r>
      <w:r w:rsidR="000578CB" w:rsidRPr="00595BCD">
        <w:rPr>
          <w:rFonts w:ascii="Lato" w:eastAsia="DengXian" w:hAnsi="Lato" w:cs="Arial"/>
          <w:color w:val="000000" w:themeColor="text1"/>
          <w:szCs w:val="20"/>
          <w:lang w:eastAsia="zh-CN"/>
        </w:rPr>
        <w:t>towards</w:t>
      </w:r>
      <w:r w:rsidR="00A96464" w:rsidRPr="00595BCD">
        <w:rPr>
          <w:rFonts w:ascii="Lato" w:eastAsia="Times New Roman" w:hAnsi="Lato" w:cs="Arial"/>
          <w:color w:val="000000" w:themeColor="text1"/>
          <w:szCs w:val="20"/>
        </w:rPr>
        <w:t xml:space="preserve"> </w:t>
      </w:r>
      <w:r w:rsidR="000578CB" w:rsidRPr="00595BCD">
        <w:rPr>
          <w:rFonts w:ascii="Lato" w:eastAsia="DengXian" w:hAnsi="Lato" w:cs="Arial"/>
          <w:color w:val="000000" w:themeColor="text1"/>
          <w:szCs w:val="20"/>
          <w:lang w:eastAsia="zh-CN"/>
        </w:rPr>
        <w:t xml:space="preserve">sustainable </w:t>
      </w:r>
      <w:r w:rsidR="00A96464" w:rsidRPr="00595BCD">
        <w:rPr>
          <w:rFonts w:ascii="Lato" w:eastAsia="Times New Roman" w:hAnsi="Lato" w:cs="Arial"/>
          <w:color w:val="000000" w:themeColor="text1"/>
          <w:szCs w:val="20"/>
        </w:rPr>
        <w:t xml:space="preserve">acetylene production </w:t>
      </w:r>
      <w:r w:rsidR="000578CB" w:rsidRPr="00595BCD">
        <w:rPr>
          <w:rFonts w:ascii="Lato" w:eastAsia="DengXian" w:hAnsi="Lato" w:cs="Arial"/>
          <w:color w:val="000000" w:themeColor="text1"/>
          <w:szCs w:val="20"/>
          <w:lang w:eastAsia="zh-CN"/>
        </w:rPr>
        <w:t>pathways</w:t>
      </w:r>
      <w:r w:rsidR="00A96464" w:rsidRPr="00595BCD">
        <w:rPr>
          <w:rFonts w:ascii="Lato" w:eastAsia="Times New Roman" w:hAnsi="Lato" w:cs="Arial"/>
          <w:color w:val="000000" w:themeColor="text1"/>
          <w:szCs w:val="20"/>
        </w:rPr>
        <w:t xml:space="preserve">, which effectively highlights </w:t>
      </w:r>
      <w:r w:rsidRPr="00595BCD">
        <w:rPr>
          <w:rFonts w:ascii="Lato" w:eastAsia="Times New Roman" w:hAnsi="Lato" w:cs="Arial"/>
          <w:color w:val="000000" w:themeColor="text1"/>
          <w:szCs w:val="20"/>
        </w:rPr>
        <w:t xml:space="preserve">its </w:t>
      </w:r>
      <w:r w:rsidR="00A96464" w:rsidRPr="00595BCD">
        <w:rPr>
          <w:rFonts w:ascii="Lato" w:eastAsia="Times New Roman" w:hAnsi="Lato" w:cs="Arial"/>
          <w:color w:val="000000" w:themeColor="text1"/>
          <w:szCs w:val="20"/>
        </w:rPr>
        <w:t>untapped potential. We are also pleased that th</w:t>
      </w:r>
      <w:r w:rsidR="000578CB" w:rsidRPr="00595BCD">
        <w:rPr>
          <w:rFonts w:ascii="Lato" w:eastAsia="DengXian" w:hAnsi="Lato" w:cs="Arial"/>
          <w:color w:val="000000" w:themeColor="text1"/>
          <w:szCs w:val="20"/>
          <w:lang w:eastAsia="zh-CN"/>
        </w:rPr>
        <w:t xml:space="preserve">is work </w:t>
      </w:r>
      <w:r w:rsidR="00A96464" w:rsidRPr="00595BCD">
        <w:rPr>
          <w:rFonts w:ascii="Lato" w:eastAsia="Times New Roman" w:hAnsi="Lato" w:cs="Arial"/>
          <w:color w:val="000000" w:themeColor="text1"/>
          <w:szCs w:val="20"/>
        </w:rPr>
        <w:t xml:space="preserve">is considered valuable in clarifying </w:t>
      </w:r>
      <w:r w:rsidRPr="00595BCD">
        <w:rPr>
          <w:rFonts w:ascii="Lato" w:eastAsia="Times New Roman" w:hAnsi="Lato" w:cs="Arial"/>
          <w:iCs/>
          <w:color w:val="000000" w:themeColor="text1"/>
          <w:szCs w:val="20"/>
        </w:rPr>
        <w:t>acetylene</w:t>
      </w:r>
      <w:r w:rsidRPr="00595BCD">
        <w:rPr>
          <w:rFonts w:ascii="Lato" w:eastAsia="Times New Roman" w:hAnsi="Lato" w:cs="Arial"/>
          <w:color w:val="000000" w:themeColor="text1"/>
          <w:szCs w:val="20"/>
        </w:rPr>
        <w:t xml:space="preserve">’s </w:t>
      </w:r>
      <w:r w:rsidR="00A96464" w:rsidRPr="00595BCD">
        <w:rPr>
          <w:rFonts w:ascii="Lato" w:eastAsia="Times New Roman" w:hAnsi="Lato" w:cs="Arial"/>
          <w:color w:val="000000" w:themeColor="text1"/>
          <w:szCs w:val="20"/>
        </w:rPr>
        <w:t>evolving trends and advancing related research.</w:t>
      </w:r>
    </w:p>
    <w:p w14:paraId="359C0CA9" w14:textId="77777777" w:rsidR="00C20DCE" w:rsidRPr="00595BCD" w:rsidRDefault="00C20DCE" w:rsidP="00C20DCE">
      <w:pPr>
        <w:spacing w:after="0"/>
        <w:rPr>
          <w:rFonts w:ascii="Lato" w:eastAsia="Cambria" w:hAnsi="Lato" w:cs="Arial"/>
          <w:iCs/>
          <w:szCs w:val="20"/>
        </w:rPr>
      </w:pPr>
    </w:p>
    <w:p w14:paraId="73090246" w14:textId="0FA48557" w:rsidR="00013347" w:rsidRPr="00595BCD" w:rsidRDefault="00013347" w:rsidP="00C20DCE">
      <w:pPr>
        <w:spacing w:after="80"/>
        <w:rPr>
          <w:rFonts w:ascii="Lato" w:eastAsia="Cambria" w:hAnsi="Lato" w:cs="Arial"/>
          <w:iCs/>
          <w:color w:val="0000FF"/>
          <w:szCs w:val="20"/>
        </w:rPr>
      </w:pPr>
      <w:r w:rsidRPr="00595BCD">
        <w:rPr>
          <w:rFonts w:ascii="Lato" w:eastAsia="Cambria" w:hAnsi="Lato" w:cs="Arial"/>
          <w:iCs/>
          <w:color w:val="0000FF"/>
          <w:szCs w:val="20"/>
        </w:rPr>
        <w:t>3.1. </w:t>
      </w:r>
      <w:r w:rsidR="00E005D4" w:rsidRPr="00595BCD">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595BCD">
        <w:rPr>
          <w:rFonts w:ascii="Lato" w:eastAsia="Cambria" w:hAnsi="Lato" w:cs="Arial"/>
          <w:iCs/>
          <w:color w:val="0000FF"/>
          <w:szCs w:val="20"/>
        </w:rPr>
        <w:t>.</w:t>
      </w:r>
    </w:p>
    <w:p w14:paraId="3BA92D11" w14:textId="0708EA4D" w:rsidR="00013347" w:rsidRPr="00595BCD" w:rsidRDefault="008A192F" w:rsidP="00C20DCE">
      <w:pPr>
        <w:spacing w:after="80"/>
        <w:rPr>
          <w:rFonts w:ascii="Lato" w:eastAsia="Cambria" w:hAnsi="Lato" w:cs="Arial"/>
          <w:color w:val="000000" w:themeColor="text1"/>
          <w:szCs w:val="20"/>
          <w:lang w:eastAsia="x-none"/>
        </w:rPr>
      </w:pPr>
      <w:r w:rsidRPr="00595BCD">
        <w:rPr>
          <w:rFonts w:ascii="Lato" w:eastAsia="Cambria" w:hAnsi="Lato" w:cs="Arial"/>
          <w:color w:val="000000" w:themeColor="text1"/>
          <w:szCs w:val="20"/>
          <w:lang w:eastAsia="x-none"/>
        </w:rPr>
        <w:t>E</w:t>
      </w:r>
      <w:r w:rsidR="00A96464" w:rsidRPr="00595BCD">
        <w:rPr>
          <w:rFonts w:ascii="Lato" w:eastAsia="Cambria" w:hAnsi="Lato" w:cs="Arial"/>
          <w:color w:val="000000" w:themeColor="text1"/>
          <w:szCs w:val="20"/>
          <w:lang w:eastAsia="x-none"/>
        </w:rPr>
        <w:t>nvironmental and economic analys</w:t>
      </w:r>
      <w:r w:rsidR="00C20DCE" w:rsidRPr="00595BCD">
        <w:rPr>
          <w:rFonts w:ascii="Lato" w:eastAsia="Cambria" w:hAnsi="Lato" w:cs="Arial"/>
          <w:color w:val="000000" w:themeColor="text1"/>
          <w:szCs w:val="20"/>
          <w:lang w:eastAsia="x-none"/>
        </w:rPr>
        <w:t>e</w:t>
      </w:r>
      <w:r w:rsidR="00A96464" w:rsidRPr="00595BCD">
        <w:rPr>
          <w:rFonts w:ascii="Lato" w:eastAsia="Cambria" w:hAnsi="Lato" w:cs="Arial"/>
          <w:color w:val="000000" w:themeColor="text1"/>
          <w:szCs w:val="20"/>
          <w:lang w:eastAsia="x-none"/>
        </w:rPr>
        <w:t>s</w:t>
      </w:r>
      <w:r w:rsidR="00C20DCE" w:rsidRPr="00595BCD">
        <w:rPr>
          <w:rFonts w:ascii="Lato" w:eastAsia="Cambria" w:hAnsi="Lato" w:cs="Arial"/>
          <w:color w:val="000000" w:themeColor="text1"/>
          <w:szCs w:val="20"/>
          <w:lang w:eastAsia="x-none"/>
        </w:rPr>
        <w:t xml:space="preserve"> in </w:t>
      </w:r>
      <w:r w:rsidR="00EF6ADC" w:rsidRPr="00595BCD">
        <w:rPr>
          <w:rFonts w:ascii="Lato" w:eastAsia="Cambria" w:hAnsi="Lato" w:cs="Arial"/>
          <w:color w:val="000000" w:themeColor="text1"/>
          <w:szCs w:val="20"/>
          <w:lang w:eastAsia="x-none"/>
        </w:rPr>
        <w:t>Section </w:t>
      </w:r>
      <w:r w:rsidR="00C20DCE" w:rsidRPr="00595BCD">
        <w:rPr>
          <w:rFonts w:ascii="Lato" w:eastAsia="Cambria" w:hAnsi="Lato" w:cs="Arial"/>
          <w:color w:val="000000" w:themeColor="text1"/>
          <w:szCs w:val="20"/>
          <w:lang w:eastAsia="x-none"/>
        </w:rPr>
        <w:t xml:space="preserve">3 </w:t>
      </w:r>
      <w:r w:rsidR="00A96464" w:rsidRPr="00595BCD">
        <w:rPr>
          <w:rFonts w:ascii="Lato" w:eastAsia="Cambria" w:hAnsi="Lato" w:cs="Arial"/>
          <w:color w:val="000000" w:themeColor="text1"/>
          <w:szCs w:val="20"/>
          <w:lang w:eastAsia="x-none"/>
        </w:rPr>
        <w:t xml:space="preserve">demonstrate that </w:t>
      </w:r>
      <w:r w:rsidRPr="00595BCD">
        <w:rPr>
          <w:rFonts w:ascii="Lato" w:eastAsia="Cambria" w:hAnsi="Lato" w:cs="Arial"/>
          <w:color w:val="000000" w:themeColor="text1"/>
          <w:szCs w:val="20"/>
          <w:lang w:eastAsia="x-none"/>
        </w:rPr>
        <w:t xml:space="preserve">vinyl chloride </w:t>
      </w:r>
      <w:r w:rsidR="00A96464" w:rsidRPr="00595BCD">
        <w:rPr>
          <w:rFonts w:ascii="Lato" w:eastAsia="Cambria" w:hAnsi="Lato" w:cs="Arial"/>
          <w:color w:val="000000" w:themeColor="text1"/>
          <w:szCs w:val="20"/>
          <w:lang w:eastAsia="x-none"/>
        </w:rPr>
        <w:t xml:space="preserve">production could </w:t>
      </w:r>
      <w:r w:rsidRPr="00595BCD">
        <w:rPr>
          <w:rFonts w:ascii="Lato" w:eastAsia="Cambria" w:hAnsi="Lato" w:cs="Arial"/>
          <w:color w:val="000000" w:themeColor="text1"/>
          <w:szCs w:val="20"/>
          <w:lang w:eastAsia="x-none"/>
        </w:rPr>
        <w:t xml:space="preserve">advantageously switch </w:t>
      </w:r>
      <w:r w:rsidR="00A96464" w:rsidRPr="00595BCD">
        <w:rPr>
          <w:rFonts w:ascii="Lato" w:eastAsia="Cambria" w:hAnsi="Lato" w:cs="Arial"/>
          <w:color w:val="000000" w:themeColor="text1"/>
          <w:szCs w:val="20"/>
          <w:lang w:eastAsia="x-none"/>
        </w:rPr>
        <w:t xml:space="preserve">from </w:t>
      </w:r>
      <w:r w:rsidRPr="00595BCD">
        <w:rPr>
          <w:rFonts w:ascii="Lato" w:eastAsia="Cambria" w:hAnsi="Lato" w:cs="Arial"/>
          <w:color w:val="000000" w:themeColor="text1"/>
          <w:szCs w:val="20"/>
          <w:lang w:eastAsia="x-none"/>
        </w:rPr>
        <w:t xml:space="preserve">the </w:t>
      </w:r>
      <w:r w:rsidR="00A96464" w:rsidRPr="00595BCD">
        <w:rPr>
          <w:rFonts w:ascii="Lato" w:eastAsia="Cambria" w:hAnsi="Lato" w:cs="Arial"/>
          <w:color w:val="000000" w:themeColor="text1"/>
          <w:szCs w:val="20"/>
          <w:lang w:eastAsia="x-none"/>
        </w:rPr>
        <w:t>ethylene</w:t>
      </w:r>
      <w:r w:rsidR="00A979EA" w:rsidRPr="00595BCD">
        <w:rPr>
          <w:rFonts w:ascii="Lato" w:eastAsia="Cambria" w:hAnsi="Lato" w:cs="Arial"/>
          <w:color w:val="000000" w:themeColor="text1"/>
          <w:szCs w:val="20"/>
          <w:lang w:eastAsia="x-none"/>
        </w:rPr>
        <w:t xml:space="preserve"> </w:t>
      </w:r>
      <w:r w:rsidRPr="00595BCD">
        <w:rPr>
          <w:rFonts w:ascii="Lato" w:eastAsia="Cambria" w:hAnsi="Lato" w:cs="Arial"/>
          <w:color w:val="000000" w:themeColor="text1"/>
          <w:szCs w:val="20"/>
          <w:lang w:eastAsia="x-none"/>
        </w:rPr>
        <w:t xml:space="preserve">to the acetylene </w:t>
      </w:r>
      <w:r w:rsidR="00A96464" w:rsidRPr="00595BCD">
        <w:rPr>
          <w:rFonts w:ascii="Lato" w:eastAsia="Cambria" w:hAnsi="Lato" w:cs="Arial"/>
          <w:color w:val="000000" w:themeColor="text1"/>
          <w:szCs w:val="20"/>
          <w:lang w:eastAsia="x-none"/>
        </w:rPr>
        <w:t>route</w:t>
      </w:r>
      <w:r w:rsidRPr="00595BCD">
        <w:rPr>
          <w:rFonts w:ascii="Lato" w:eastAsia="Cambria" w:hAnsi="Lato" w:cs="Arial"/>
          <w:color w:val="000000" w:themeColor="text1"/>
          <w:szCs w:val="20"/>
          <w:lang w:eastAsia="x-none"/>
        </w:rPr>
        <w:t xml:space="preserve"> </w:t>
      </w:r>
      <w:r w:rsidR="00A96464" w:rsidRPr="00595BCD">
        <w:rPr>
          <w:rFonts w:ascii="Lato" w:eastAsia="Cambria" w:hAnsi="Lato" w:cs="Arial"/>
          <w:color w:val="000000" w:themeColor="text1"/>
          <w:szCs w:val="20"/>
          <w:lang w:eastAsia="x-none"/>
        </w:rPr>
        <w:t>if the biochar</w:t>
      </w:r>
      <w:r w:rsidR="00A96464" w:rsidRPr="00595BCD">
        <w:rPr>
          <w:rFonts w:ascii="Lato" w:eastAsia="Cambria" w:hAnsi="Lato" w:cs="Arial"/>
          <w:color w:val="000000" w:themeColor="text1"/>
          <w:szCs w:val="20"/>
          <w:lang w:eastAsia="x-none"/>
        </w:rPr>
        <w:noBreakHyphen/>
        <w:t xml:space="preserve">based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A96464" w:rsidRPr="00595BCD">
        <w:rPr>
          <w:rFonts w:ascii="Lato" w:eastAsia="Cambria" w:hAnsi="Lato" w:cs="Arial"/>
          <w:color w:val="000000" w:themeColor="text1"/>
          <w:szCs w:val="20"/>
          <w:lang w:eastAsia="x-none"/>
        </w:rPr>
        <w:t xml:space="preserve">process is industrialized. This </w:t>
      </w:r>
      <w:r w:rsidRPr="00595BCD">
        <w:rPr>
          <w:rFonts w:ascii="Lato" w:eastAsia="Cambria" w:hAnsi="Lato" w:cs="Arial"/>
          <w:color w:val="000000" w:themeColor="text1"/>
          <w:szCs w:val="20"/>
          <w:lang w:eastAsia="x-none"/>
        </w:rPr>
        <w:t xml:space="preserve">paradigm </w:t>
      </w:r>
      <w:r w:rsidR="00A96464" w:rsidRPr="00595BCD">
        <w:rPr>
          <w:rFonts w:ascii="Lato" w:eastAsia="Cambria" w:hAnsi="Lato" w:cs="Arial"/>
          <w:color w:val="000000" w:themeColor="text1"/>
          <w:szCs w:val="20"/>
          <w:lang w:eastAsia="x-none"/>
        </w:rPr>
        <w:t xml:space="preserve">shift would increase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A96464" w:rsidRPr="00595BCD">
        <w:rPr>
          <w:rFonts w:ascii="Lato" w:eastAsia="Cambria" w:hAnsi="Lato" w:cs="Arial"/>
          <w:color w:val="000000" w:themeColor="text1"/>
          <w:szCs w:val="20"/>
          <w:lang w:eastAsia="x-none"/>
        </w:rPr>
        <w:t>utilization in VCM production, underscoring its expanding role in the chemical industry. As suggested</w:t>
      </w:r>
      <w:r w:rsidR="00EF6ADC" w:rsidRPr="00595BCD">
        <w:rPr>
          <w:rFonts w:ascii="Lato" w:eastAsia="Cambria" w:hAnsi="Lato" w:cs="Arial"/>
          <w:color w:val="000000" w:themeColor="text1"/>
          <w:szCs w:val="20"/>
          <w:lang w:eastAsia="x-none"/>
        </w:rPr>
        <w:t xml:space="preserve"> by the reviewer</w:t>
      </w:r>
      <w:r w:rsidR="00A96464" w:rsidRPr="00595BCD">
        <w:rPr>
          <w:rFonts w:ascii="Lato" w:eastAsia="Cambria" w:hAnsi="Lato" w:cs="Arial"/>
          <w:color w:val="000000" w:themeColor="text1"/>
          <w:szCs w:val="20"/>
          <w:lang w:eastAsia="x-none"/>
        </w:rPr>
        <w:t xml:space="preserve">, emphasizing emerging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A96464" w:rsidRPr="00595BCD">
        <w:rPr>
          <w:rFonts w:ascii="Lato" w:eastAsia="Cambria" w:hAnsi="Lato" w:cs="Arial"/>
          <w:color w:val="000000" w:themeColor="text1"/>
          <w:szCs w:val="20"/>
          <w:lang w:eastAsia="x-none"/>
        </w:rPr>
        <w:t xml:space="preserve">applications </w:t>
      </w:r>
      <w:r w:rsidR="00EF6ADC" w:rsidRPr="00595BCD">
        <w:rPr>
          <w:rFonts w:ascii="Lato" w:eastAsia="Cambria" w:hAnsi="Lato" w:cs="Arial"/>
          <w:color w:val="000000" w:themeColor="text1"/>
          <w:szCs w:val="20"/>
          <w:lang w:eastAsia="x-none"/>
        </w:rPr>
        <w:t xml:space="preserve">using </w:t>
      </w:r>
      <w:r w:rsidR="00A96464" w:rsidRPr="00595BCD">
        <w:rPr>
          <w:rFonts w:ascii="Lato" w:eastAsia="Cambria" w:hAnsi="Lato" w:cs="Arial"/>
          <w:color w:val="000000" w:themeColor="text1"/>
          <w:szCs w:val="20"/>
          <w:lang w:eastAsia="x-none"/>
        </w:rPr>
        <w:t xml:space="preserve">electrocatalysis and photocatalysis further highlights </w:t>
      </w:r>
      <w:r w:rsidRPr="00595BCD">
        <w:rPr>
          <w:rFonts w:ascii="Lato" w:eastAsia="Cambria" w:hAnsi="Lato" w:cs="Arial"/>
          <w:iCs/>
          <w:color w:val="000000" w:themeColor="text1"/>
          <w:szCs w:val="20"/>
          <w:lang w:eastAsia="x-none"/>
        </w:rPr>
        <w:t>the potential of acetylene</w:t>
      </w:r>
      <w:r w:rsidRPr="00595BCD">
        <w:rPr>
          <w:rFonts w:ascii="Lato" w:eastAsia="Cambria" w:hAnsi="Lato" w:cs="Arial"/>
          <w:color w:val="000000" w:themeColor="text1"/>
          <w:szCs w:val="20"/>
          <w:lang w:eastAsia="x-none"/>
        </w:rPr>
        <w:t xml:space="preserve"> </w:t>
      </w:r>
      <w:r w:rsidR="00A96464" w:rsidRPr="00595BCD">
        <w:rPr>
          <w:rFonts w:ascii="Lato" w:eastAsia="Cambria" w:hAnsi="Lato" w:cs="Arial"/>
          <w:color w:val="000000" w:themeColor="text1"/>
          <w:szCs w:val="20"/>
          <w:lang w:eastAsia="x-none"/>
        </w:rPr>
        <w:t>as a key building block for the future chemical industry.</w:t>
      </w:r>
    </w:p>
    <w:p w14:paraId="4ECECC71" w14:textId="669BDBC1" w:rsidR="00A96464" w:rsidRPr="00595BCD" w:rsidRDefault="004918EB" w:rsidP="004918EB">
      <w:pPr>
        <w:spacing w:after="0"/>
        <w:rPr>
          <w:rFonts w:ascii="Lato" w:eastAsia="Cambria" w:hAnsi="Lato" w:cs="Arial"/>
          <w:color w:val="000000" w:themeColor="text1"/>
          <w:szCs w:val="20"/>
          <w:lang w:eastAsia="x-none"/>
        </w:rPr>
      </w:pPr>
      <w:r w:rsidRPr="00595BCD">
        <w:rPr>
          <w:rFonts w:ascii="Lato" w:eastAsia="Cambria" w:hAnsi="Lato" w:cs="Arial"/>
          <w:b/>
          <w:color w:val="000000" w:themeColor="text1"/>
          <w:szCs w:val="20"/>
          <w:lang w:eastAsia="x-none"/>
        </w:rPr>
        <w:t>Action:</w:t>
      </w:r>
      <w:r w:rsidRPr="00595BCD">
        <w:rPr>
          <w:rFonts w:ascii="Lato" w:eastAsia="Cambria" w:hAnsi="Lato" w:cs="Arial"/>
          <w:color w:val="000000" w:themeColor="text1"/>
          <w:szCs w:val="20"/>
          <w:lang w:eastAsia="x-none"/>
        </w:rPr>
        <w:t xml:space="preserve"> </w:t>
      </w:r>
      <w:r w:rsidR="00BC306F" w:rsidRPr="00595BCD">
        <w:rPr>
          <w:rFonts w:ascii="Lato" w:eastAsia="Cambria" w:hAnsi="Lato" w:cs="Arial"/>
          <w:bCs/>
          <w:color w:val="000000" w:themeColor="text1"/>
          <w:szCs w:val="20"/>
          <w:lang w:eastAsia="x-none"/>
        </w:rPr>
        <w:t>W</w:t>
      </w:r>
      <w:r w:rsidR="00A96464" w:rsidRPr="00595BCD">
        <w:rPr>
          <w:rFonts w:ascii="Lato" w:eastAsia="Cambria" w:hAnsi="Lato" w:cs="Arial"/>
          <w:bCs/>
          <w:color w:val="000000" w:themeColor="text1"/>
          <w:szCs w:val="20"/>
          <w:lang w:eastAsia="x-none"/>
        </w:rPr>
        <w:t>e have incorporated discussions in Section</w:t>
      </w:r>
      <w:r w:rsidR="001208AD" w:rsidRPr="00595BCD">
        <w:rPr>
          <w:rFonts w:ascii="Lato" w:eastAsia="Cambria" w:hAnsi="Lato" w:cs="Arial"/>
          <w:bCs/>
          <w:color w:val="000000" w:themeColor="text1"/>
          <w:szCs w:val="20"/>
          <w:lang w:eastAsia="x-none"/>
        </w:rPr>
        <w:t xml:space="preserve"> </w:t>
      </w:r>
      <w:r w:rsidR="00A96464" w:rsidRPr="00595BCD">
        <w:rPr>
          <w:rFonts w:ascii="Lato" w:eastAsia="Cambria" w:hAnsi="Lato" w:cs="Arial"/>
          <w:bCs/>
          <w:color w:val="000000" w:themeColor="text1"/>
          <w:szCs w:val="20"/>
          <w:lang w:eastAsia="x-none"/>
        </w:rPr>
        <w:t xml:space="preserve">3 </w:t>
      </w:r>
      <w:r w:rsidR="00594C37" w:rsidRPr="00595BCD">
        <w:rPr>
          <w:rFonts w:ascii="Lato" w:eastAsia="DengXian" w:hAnsi="Lato" w:cs="Arial"/>
          <w:bCs/>
          <w:iCs/>
          <w:color w:val="000000" w:themeColor="text1"/>
          <w:szCs w:val="20"/>
          <w:lang w:eastAsia="zh-CN"/>
        </w:rPr>
        <w:t>(page</w:t>
      </w:r>
      <w:r w:rsidR="001208AD" w:rsidRPr="00595BCD">
        <w:rPr>
          <w:rFonts w:ascii="Lato" w:eastAsia="DengXian" w:hAnsi="Lato" w:cs="Arial"/>
          <w:bCs/>
          <w:iCs/>
          <w:color w:val="000000" w:themeColor="text1"/>
          <w:szCs w:val="20"/>
          <w:lang w:eastAsia="zh-CN"/>
        </w:rPr>
        <w:t xml:space="preserve"> </w:t>
      </w:r>
      <w:r w:rsidR="00D9199B">
        <w:rPr>
          <w:rFonts w:ascii="Lato" w:eastAsia="DengXian" w:hAnsi="Lato" w:cs="Arial" w:hint="eastAsia"/>
          <w:bCs/>
          <w:iCs/>
          <w:color w:val="000000" w:themeColor="text1"/>
          <w:szCs w:val="20"/>
          <w:lang w:eastAsia="zh-CN"/>
        </w:rPr>
        <w:t>8</w:t>
      </w:r>
      <w:r w:rsidR="00594C37" w:rsidRPr="00595BCD">
        <w:rPr>
          <w:rFonts w:ascii="Lato" w:eastAsia="DengXian" w:hAnsi="Lato" w:cs="Arial"/>
          <w:bCs/>
          <w:iCs/>
          <w:color w:val="000000" w:themeColor="text1"/>
          <w:szCs w:val="20"/>
          <w:lang w:eastAsia="zh-CN"/>
        </w:rPr>
        <w:t>, line</w:t>
      </w:r>
      <w:r w:rsidR="001208AD" w:rsidRPr="00595BCD">
        <w:rPr>
          <w:rFonts w:ascii="Lato" w:eastAsia="DengXian" w:hAnsi="Lato" w:cs="Arial"/>
          <w:bCs/>
          <w:iCs/>
          <w:color w:val="000000" w:themeColor="text1"/>
          <w:szCs w:val="20"/>
          <w:lang w:eastAsia="zh-CN"/>
        </w:rPr>
        <w:t xml:space="preserve"> </w:t>
      </w:r>
      <w:r w:rsidR="00D9199B">
        <w:rPr>
          <w:rFonts w:ascii="Lato" w:eastAsia="DengXian" w:hAnsi="Lato" w:cs="Arial" w:hint="eastAsia"/>
          <w:bCs/>
          <w:iCs/>
          <w:color w:val="000000" w:themeColor="text1"/>
          <w:szCs w:val="20"/>
          <w:lang w:eastAsia="zh-CN"/>
        </w:rPr>
        <w:t>26</w:t>
      </w:r>
      <w:r w:rsidR="00D9199B" w:rsidRPr="002F4A42">
        <w:rPr>
          <w:rFonts w:ascii="Lato" w:eastAsia="DengXian" w:hAnsi="Lato" w:cs="Arial"/>
          <w:iCs/>
          <w:color w:val="000000" w:themeColor="text1"/>
          <w:szCs w:val="20"/>
          <w:lang w:eastAsia="zh-CN"/>
        </w:rPr>
        <w:t>–</w:t>
      </w:r>
      <w:r w:rsidR="00D9199B">
        <w:rPr>
          <w:rFonts w:ascii="Lato" w:eastAsia="DengXian" w:hAnsi="Lato" w:cs="Arial" w:hint="eastAsia"/>
          <w:iCs/>
          <w:color w:val="000000" w:themeColor="text1"/>
          <w:szCs w:val="20"/>
          <w:lang w:eastAsia="zh-CN"/>
        </w:rPr>
        <w:t>30</w:t>
      </w:r>
      <w:r w:rsidR="00594C37" w:rsidRPr="00595BCD">
        <w:rPr>
          <w:rFonts w:ascii="Lato" w:eastAsia="DengXian" w:hAnsi="Lato" w:cs="Arial"/>
          <w:bCs/>
          <w:iCs/>
          <w:color w:val="000000" w:themeColor="text1"/>
          <w:szCs w:val="20"/>
          <w:lang w:eastAsia="zh-CN"/>
        </w:rPr>
        <w:t xml:space="preserve">) </w:t>
      </w:r>
      <w:r w:rsidR="00A96464" w:rsidRPr="00595BCD">
        <w:rPr>
          <w:rFonts w:ascii="Lato" w:eastAsia="Cambria" w:hAnsi="Lato" w:cs="Arial"/>
          <w:bCs/>
          <w:color w:val="000000" w:themeColor="text1"/>
          <w:szCs w:val="20"/>
          <w:lang w:eastAsia="x-none"/>
        </w:rPr>
        <w:t>on recent studies that highlight emerging applications</w:t>
      </w:r>
      <w:r w:rsidR="001E10B1" w:rsidRPr="00595BCD">
        <w:rPr>
          <w:rFonts w:ascii="Lato" w:eastAsia="Cambria" w:hAnsi="Lato" w:cs="Arial"/>
          <w:bCs/>
          <w:color w:val="000000" w:themeColor="text1"/>
          <w:szCs w:val="20"/>
          <w:lang w:eastAsia="x-none"/>
        </w:rPr>
        <w:t xml:space="preserve"> of acetylene</w:t>
      </w:r>
      <w:r w:rsidR="00A96464" w:rsidRPr="00595BCD">
        <w:rPr>
          <w:rFonts w:ascii="Lato" w:eastAsia="Cambria" w:hAnsi="Lato" w:cs="Arial"/>
          <w:bCs/>
          <w:color w:val="000000" w:themeColor="text1"/>
          <w:szCs w:val="20"/>
          <w:lang w:eastAsia="x-none"/>
        </w:rPr>
        <w:t xml:space="preserve">: (1) the conversion of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 xml:space="preserve"> </w:t>
      </w:r>
      <w:r w:rsidR="00A96464" w:rsidRPr="00595BCD">
        <w:rPr>
          <w:rFonts w:ascii="Lato" w:eastAsia="Cambria" w:hAnsi="Lato" w:cs="Arial"/>
          <w:bCs/>
          <w:color w:val="000000" w:themeColor="text1"/>
          <w:szCs w:val="20"/>
          <w:lang w:eastAsia="x-none"/>
        </w:rPr>
        <w:t>to butadiene (</w:t>
      </w:r>
      <w:r w:rsidR="00E57CD0" w:rsidRPr="00595BCD">
        <w:rPr>
          <w:rFonts w:ascii="Lato" w:eastAsia="Cambria" w:hAnsi="Lato" w:cs="Arial"/>
          <w:bCs/>
          <w:color w:val="000000" w:themeColor="text1"/>
          <w:szCs w:val="20"/>
          <w:lang w:eastAsia="x-none"/>
        </w:rPr>
        <w:t>Nat. Catal. 2024, doi.org/10.1038/s41929-024-01250-0</w:t>
      </w:r>
      <w:r w:rsidR="00A96464" w:rsidRPr="00595BCD">
        <w:rPr>
          <w:rFonts w:ascii="Lato" w:eastAsia="Cambria" w:hAnsi="Lato" w:cs="Arial"/>
          <w:bCs/>
          <w:color w:val="000000" w:themeColor="text1"/>
          <w:szCs w:val="20"/>
          <w:lang w:eastAsia="x-none"/>
        </w:rPr>
        <w:t xml:space="preserve">) or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4</w:t>
      </w:r>
      <w:r w:rsidR="00A979EA" w:rsidRPr="00595BCD">
        <w:rPr>
          <w:rFonts w:ascii="Lato" w:eastAsia="Cambria" w:hAnsi="Lato" w:cs="Arial"/>
          <w:bCs/>
          <w:color w:val="000000" w:themeColor="text1"/>
          <w:szCs w:val="20"/>
          <w:lang w:eastAsia="x-none"/>
        </w:rPr>
        <w:t xml:space="preserve"> </w:t>
      </w:r>
      <w:r w:rsidR="00A96464" w:rsidRPr="00595BCD">
        <w:rPr>
          <w:rFonts w:ascii="Lato" w:eastAsia="Cambria" w:hAnsi="Lato" w:cs="Arial"/>
          <w:bCs/>
          <w:color w:val="000000" w:themeColor="text1"/>
          <w:szCs w:val="20"/>
          <w:lang w:eastAsia="x-none"/>
        </w:rPr>
        <w:t>(</w:t>
      </w:r>
      <w:r w:rsidR="00E57CD0" w:rsidRPr="00595BCD">
        <w:rPr>
          <w:rFonts w:ascii="Lato" w:eastAsia="Cambria" w:hAnsi="Lato" w:cs="Arial"/>
          <w:bCs/>
          <w:color w:val="000000" w:themeColor="text1"/>
          <w:szCs w:val="20"/>
          <w:lang w:eastAsia="x-none"/>
        </w:rPr>
        <w:t>Nat. Sustain. 2023, 6, 827; Nat. Catal. 2021, 4, 565</w:t>
      </w:r>
      <w:r w:rsidR="00A96464" w:rsidRPr="00595BCD">
        <w:rPr>
          <w:rFonts w:ascii="Lato" w:eastAsia="Cambria" w:hAnsi="Lato" w:cs="Arial"/>
          <w:bCs/>
          <w:color w:val="000000" w:themeColor="text1"/>
          <w:szCs w:val="20"/>
          <w:lang w:eastAsia="x-none"/>
        </w:rPr>
        <w:t>)</w:t>
      </w:r>
      <w:r w:rsidR="00E57CD0" w:rsidRPr="00595BCD">
        <w:rPr>
          <w:rFonts w:ascii="Lato" w:eastAsia="Cambria" w:hAnsi="Lato" w:cs="Arial"/>
          <w:bCs/>
          <w:color w:val="000000" w:themeColor="text1"/>
          <w:szCs w:val="20"/>
          <w:lang w:eastAsia="x-none"/>
        </w:rPr>
        <w:t xml:space="preserve"> via electrocatalysis; (2)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 xml:space="preserve"> </w:t>
      </w:r>
      <w:r w:rsidR="00E57CD0" w:rsidRPr="00595BCD">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595BCD">
        <w:rPr>
          <w:rFonts w:ascii="Lato" w:eastAsia="Cambria" w:hAnsi="Lato" w:cs="Arial"/>
          <w:bCs/>
          <w:iCs/>
          <w:color w:val="000000" w:themeColor="text1"/>
          <w:szCs w:val="20"/>
          <w:lang w:eastAsia="x-none"/>
        </w:rPr>
        <w:t>C</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H</w:t>
      </w:r>
      <w:r w:rsidR="00A979EA" w:rsidRPr="00595BCD">
        <w:rPr>
          <w:rFonts w:ascii="Lato" w:eastAsia="Cambria" w:hAnsi="Lato" w:cs="Arial"/>
          <w:bCs/>
          <w:iCs/>
          <w:color w:val="000000" w:themeColor="text1"/>
          <w:szCs w:val="20"/>
          <w:vertAlign w:val="subscript"/>
          <w:lang w:eastAsia="x-none"/>
        </w:rPr>
        <w:t>2</w:t>
      </w:r>
      <w:r w:rsidR="00A979EA" w:rsidRPr="00595BCD">
        <w:rPr>
          <w:rFonts w:ascii="Lato" w:eastAsia="Cambria" w:hAnsi="Lato" w:cs="Arial"/>
          <w:bCs/>
          <w:iCs/>
          <w:color w:val="000000" w:themeColor="text1"/>
          <w:szCs w:val="20"/>
          <w:lang w:eastAsia="x-none"/>
        </w:rPr>
        <w:t xml:space="preserve"> </w:t>
      </w:r>
      <w:r w:rsidR="00E57CD0" w:rsidRPr="00595BCD">
        <w:rPr>
          <w:rFonts w:ascii="Lato" w:eastAsia="Cambria" w:hAnsi="Lato" w:cs="Arial"/>
          <w:bCs/>
          <w:color w:val="000000" w:themeColor="text1"/>
          <w:szCs w:val="20"/>
          <w:lang w:eastAsia="x-none"/>
        </w:rPr>
        <w:t xml:space="preserve">with CO into ester or acid products via thermocatalysis (Molecules 2024, 29, 1987; Angew. Chem. Int. Ed. 2023, </w:t>
      </w:r>
      <w:r w:rsidR="00055B89">
        <w:rPr>
          <w:rFonts w:ascii="Lato" w:eastAsia="Cambria" w:hAnsi="Lato" w:cs="Arial" w:hint="eastAsia"/>
          <w:bCs/>
          <w:color w:val="000000" w:themeColor="text1"/>
          <w:szCs w:val="20"/>
          <w:lang w:eastAsia="x-none"/>
        </w:rPr>
        <w:t>6</w:t>
      </w:r>
      <w:r w:rsidR="00E57CD0" w:rsidRPr="00595BCD">
        <w:rPr>
          <w:rFonts w:ascii="Lato" w:eastAsia="Cambria" w:hAnsi="Lato" w:cs="Arial"/>
          <w:bCs/>
          <w:color w:val="000000" w:themeColor="text1"/>
          <w:szCs w:val="20"/>
          <w:lang w:eastAsia="x-none"/>
        </w:rPr>
        <w:t>2, e202307570).</w:t>
      </w:r>
    </w:p>
    <w:p w14:paraId="52DDDC82" w14:textId="77777777" w:rsidR="004918EB" w:rsidRPr="00595BCD" w:rsidRDefault="004918EB" w:rsidP="004918EB">
      <w:pPr>
        <w:spacing w:after="0"/>
        <w:rPr>
          <w:rFonts w:ascii="Lato" w:eastAsia="Cambria" w:hAnsi="Lato" w:cs="Arial"/>
          <w:iCs/>
          <w:szCs w:val="20"/>
        </w:rPr>
      </w:pPr>
    </w:p>
    <w:p w14:paraId="0ADF423B" w14:textId="4CDBCE11" w:rsidR="00013347" w:rsidRPr="00595BCD" w:rsidRDefault="00013347" w:rsidP="00C20DCE">
      <w:pPr>
        <w:spacing w:after="80"/>
        <w:rPr>
          <w:rFonts w:ascii="Lato" w:eastAsiaTheme="minorHAnsi" w:hAnsi="Lato" w:cs="Arial"/>
          <w:iCs/>
          <w:color w:val="0000FF"/>
          <w:szCs w:val="20"/>
        </w:rPr>
      </w:pPr>
      <w:r w:rsidRPr="00595BCD">
        <w:rPr>
          <w:rFonts w:ascii="Lato" w:eastAsiaTheme="minorHAnsi" w:hAnsi="Lato" w:cs="Arial"/>
          <w:iCs/>
          <w:color w:val="0000FF"/>
          <w:szCs w:val="20"/>
        </w:rPr>
        <w:t>3</w:t>
      </w:r>
      <w:r w:rsidRPr="00595BCD">
        <w:rPr>
          <w:rFonts w:ascii="Lato" w:eastAsia="Cambria" w:hAnsi="Lato" w:cs="Arial"/>
          <w:iCs/>
          <w:color w:val="0000FF"/>
          <w:szCs w:val="20"/>
        </w:rPr>
        <w:t>.2.</w:t>
      </w:r>
      <w:r w:rsidR="000578CB" w:rsidRPr="00595BCD">
        <w:rPr>
          <w:rFonts w:ascii="Lato" w:eastAsia="DengXian" w:hAnsi="Lato" w:cs="Arial"/>
          <w:iCs/>
          <w:color w:val="0000FF"/>
          <w:szCs w:val="20"/>
          <w:lang w:eastAsia="zh-CN"/>
        </w:rPr>
        <w:t xml:space="preserve"> </w:t>
      </w:r>
      <w:r w:rsidR="00E005D4" w:rsidRPr="00595BCD">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595BCD">
        <w:rPr>
          <w:rFonts w:ascii="Lato" w:eastAsiaTheme="minorHAnsi" w:hAnsi="Lato" w:cs="Arial"/>
          <w:iCs/>
          <w:color w:val="0000FF"/>
          <w:szCs w:val="20"/>
        </w:rPr>
        <w:t xml:space="preserve"> about the current challenging problems in different catalysts and thus give some guidance for future research.</w:t>
      </w:r>
    </w:p>
    <w:p w14:paraId="44ABE26A" w14:textId="38904EA9" w:rsidR="00297FB9" w:rsidRPr="00595BCD" w:rsidRDefault="00A84B07" w:rsidP="00C20DCE">
      <w:pPr>
        <w:spacing w:after="80"/>
        <w:rPr>
          <w:rFonts w:ascii="Lato" w:eastAsia="Cambria" w:hAnsi="Lato" w:cs="Arial"/>
          <w:color w:val="000000" w:themeColor="text1"/>
          <w:szCs w:val="20"/>
          <w:lang w:eastAsia="x-none"/>
        </w:rPr>
      </w:pPr>
      <w:r w:rsidRPr="00595BCD">
        <w:rPr>
          <w:rFonts w:ascii="Lato" w:eastAsia="Times New Roman" w:hAnsi="Lato" w:cs="Arial"/>
          <w:iCs/>
          <w:color w:val="000000" w:themeColor="text1"/>
          <w:szCs w:val="20"/>
          <w:lang w:eastAsia="x-none"/>
        </w:rPr>
        <w:t>Various</w:t>
      </w:r>
      <w:r w:rsidR="00F03D1A" w:rsidRPr="00595BCD">
        <w:rPr>
          <w:rFonts w:ascii="Lato" w:eastAsia="Times New Roman" w:hAnsi="Lato" w:cs="Arial"/>
          <w:iCs/>
          <w:color w:val="000000" w:themeColor="text1"/>
          <w:szCs w:val="20"/>
          <w:lang w:eastAsia="x-none"/>
        </w:rPr>
        <w:t xml:space="preserve"> catalysts enhanc</w:t>
      </w:r>
      <w:r w:rsidR="00EF6ADC" w:rsidRPr="00595BCD">
        <w:rPr>
          <w:rFonts w:ascii="Lato" w:eastAsia="Times New Roman" w:hAnsi="Lato" w:cs="Arial"/>
          <w:iCs/>
          <w:color w:val="000000" w:themeColor="text1"/>
          <w:szCs w:val="20"/>
          <w:lang w:eastAsia="x-none"/>
        </w:rPr>
        <w:t>e</w:t>
      </w:r>
      <w:r w:rsidR="00F03D1A" w:rsidRPr="00595BCD">
        <w:rPr>
          <w:rFonts w:ascii="Lato" w:eastAsia="Times New Roman" w:hAnsi="Lato" w:cs="Arial"/>
          <w:iCs/>
          <w:color w:val="000000" w:themeColor="text1"/>
          <w:szCs w:val="20"/>
          <w:lang w:eastAsia="x-none"/>
        </w:rPr>
        <w:t xml:space="preserve"> C</w:t>
      </w:r>
      <w:r w:rsidR="00F03D1A" w:rsidRPr="00595BCD">
        <w:rPr>
          <w:rFonts w:ascii="Lato" w:eastAsia="Times New Roman" w:hAnsi="Lato" w:cs="Arial"/>
          <w:iCs/>
          <w:color w:val="000000" w:themeColor="text1"/>
          <w:szCs w:val="20"/>
          <w:vertAlign w:val="subscript"/>
          <w:lang w:eastAsia="x-none"/>
        </w:rPr>
        <w:t>2</w:t>
      </w:r>
      <w:r w:rsidR="00F03D1A" w:rsidRPr="00595BCD">
        <w:rPr>
          <w:rFonts w:ascii="Lato" w:eastAsia="Times New Roman" w:hAnsi="Lato" w:cs="Arial"/>
          <w:iCs/>
          <w:color w:val="000000" w:themeColor="text1"/>
          <w:szCs w:val="20"/>
          <w:lang w:eastAsia="x-none"/>
        </w:rPr>
        <w:t>H</w:t>
      </w:r>
      <w:r w:rsidR="00F03D1A" w:rsidRPr="00595BCD">
        <w:rPr>
          <w:rFonts w:ascii="Lato" w:eastAsia="Times New Roman" w:hAnsi="Lato" w:cs="Arial"/>
          <w:iCs/>
          <w:color w:val="000000" w:themeColor="text1"/>
          <w:szCs w:val="20"/>
          <w:vertAlign w:val="subscript"/>
          <w:lang w:eastAsia="x-none"/>
        </w:rPr>
        <w:t>2</w:t>
      </w:r>
      <w:r w:rsidR="00F03D1A" w:rsidRPr="00595BCD">
        <w:rPr>
          <w:rFonts w:ascii="Lato" w:eastAsia="Times New Roman" w:hAnsi="Lato" w:cs="Arial"/>
          <w:iCs/>
          <w:color w:val="000000" w:themeColor="text1"/>
          <w:szCs w:val="20"/>
          <w:lang w:eastAsia="x-none"/>
        </w:rPr>
        <w:t xml:space="preserve"> production in both non</w:t>
      </w:r>
      <w:r w:rsidR="00F03D1A" w:rsidRPr="00595BCD">
        <w:rPr>
          <w:rFonts w:ascii="Lato" w:eastAsia="Times New Roman" w:hAnsi="Lato" w:cs="Arial"/>
          <w:iCs/>
          <w:color w:val="000000" w:themeColor="text1"/>
          <w:szCs w:val="20"/>
          <w:lang w:eastAsia="x-none"/>
        </w:rPr>
        <w:noBreakHyphen/>
        <w:t xml:space="preserve">thermal plasma and thermal pyrolysis processes; however, </w:t>
      </w:r>
      <w:r w:rsidR="00EF6ADC" w:rsidRPr="00595BCD">
        <w:rPr>
          <w:rFonts w:ascii="Lato" w:eastAsia="Times New Roman" w:hAnsi="Lato" w:cs="Arial"/>
          <w:iCs/>
          <w:color w:val="000000" w:themeColor="text1"/>
          <w:szCs w:val="20"/>
          <w:lang w:eastAsia="x-none"/>
        </w:rPr>
        <w:t xml:space="preserve">their </w:t>
      </w:r>
      <w:r w:rsidR="006D323C" w:rsidRPr="00595BCD">
        <w:rPr>
          <w:rFonts w:ascii="Lato" w:eastAsia="Times New Roman" w:hAnsi="Lato" w:cs="Arial"/>
          <w:iCs/>
          <w:color w:val="000000" w:themeColor="text1"/>
          <w:szCs w:val="20"/>
          <w:lang w:eastAsia="x-none"/>
        </w:rPr>
        <w:t>efficiency</w:t>
      </w:r>
      <w:r w:rsidR="00EF6ADC" w:rsidRPr="00595BCD">
        <w:rPr>
          <w:rFonts w:ascii="Lato" w:eastAsia="Times New Roman" w:hAnsi="Lato" w:cs="Arial"/>
          <w:iCs/>
          <w:color w:val="000000" w:themeColor="text1"/>
          <w:szCs w:val="20"/>
          <w:lang w:eastAsia="x-none"/>
        </w:rPr>
        <w:t xml:space="preserve"> is still insufficient to </w:t>
      </w:r>
      <w:r w:rsidR="00CC2E0F" w:rsidRPr="00595BCD">
        <w:rPr>
          <w:rFonts w:ascii="Lato" w:eastAsia="Times New Roman" w:hAnsi="Lato" w:cs="Arial"/>
          <w:iCs/>
          <w:color w:val="000000" w:themeColor="text1"/>
          <w:szCs w:val="20"/>
          <w:lang w:eastAsia="x-none"/>
        </w:rPr>
        <w:t xml:space="preserve">reach </w:t>
      </w:r>
      <w:r w:rsidR="00EF6ADC" w:rsidRPr="00595BCD">
        <w:rPr>
          <w:rFonts w:ascii="Lato" w:eastAsia="Times New Roman" w:hAnsi="Lato" w:cs="Arial"/>
          <w:iCs/>
          <w:color w:val="000000" w:themeColor="text1"/>
          <w:szCs w:val="20"/>
          <w:lang w:eastAsia="x-none"/>
        </w:rPr>
        <w:t>implementation at</w:t>
      </w:r>
      <w:r w:rsidR="00F03D1A" w:rsidRPr="00595BCD">
        <w:rPr>
          <w:rFonts w:ascii="Lato" w:eastAsia="Times New Roman" w:hAnsi="Lato" w:cs="Arial"/>
          <w:iCs/>
          <w:color w:val="000000" w:themeColor="text1"/>
          <w:szCs w:val="20"/>
          <w:lang w:eastAsia="x-none"/>
        </w:rPr>
        <w:t xml:space="preserve"> industrial scale. </w:t>
      </w:r>
      <w:r w:rsidR="000578CB" w:rsidRPr="00595BCD">
        <w:rPr>
          <w:rFonts w:ascii="Lato" w:eastAsia="Cambria" w:hAnsi="Lato" w:cs="Arial"/>
          <w:color w:val="000000" w:themeColor="text1"/>
          <w:szCs w:val="20"/>
          <w:lang w:eastAsia="x-none"/>
        </w:rPr>
        <w:t>I</w:t>
      </w:r>
      <w:r w:rsidR="00304ACD" w:rsidRPr="00595BCD">
        <w:rPr>
          <w:rFonts w:ascii="Lato" w:eastAsia="Cambria" w:hAnsi="Lato" w:cs="Arial"/>
          <w:color w:val="000000" w:themeColor="text1"/>
          <w:szCs w:val="20"/>
          <w:lang w:eastAsia="x-none"/>
        </w:rPr>
        <w:t xml:space="preserve">n the </w:t>
      </w:r>
      <w:r w:rsidR="00304ACD" w:rsidRPr="00595BCD">
        <w:rPr>
          <w:rFonts w:ascii="Lato" w:eastAsia="Cambria" w:hAnsi="Lato" w:cs="Arial"/>
          <w:iCs/>
          <w:color w:val="000000" w:themeColor="text1"/>
          <w:szCs w:val="20"/>
          <w:lang w:eastAsia="x-none"/>
        </w:rPr>
        <w:t>c</w:t>
      </w:r>
      <w:r w:rsidR="00297FB9" w:rsidRPr="00595BCD">
        <w:rPr>
          <w:rFonts w:ascii="Lato" w:eastAsia="Cambria" w:hAnsi="Lato" w:cs="Arial"/>
          <w:iCs/>
          <w:color w:val="000000" w:themeColor="text1"/>
          <w:szCs w:val="20"/>
          <w:lang w:eastAsia="x-none"/>
        </w:rPr>
        <w:t>atalytic non</w:t>
      </w:r>
      <w:r w:rsidR="00297FB9" w:rsidRPr="00595BCD">
        <w:rPr>
          <w:rFonts w:ascii="Lato" w:eastAsia="Cambria" w:hAnsi="Lato" w:cs="Arial"/>
          <w:iCs/>
          <w:color w:val="000000" w:themeColor="text1"/>
          <w:szCs w:val="20"/>
          <w:lang w:eastAsia="x-none"/>
        </w:rPr>
        <w:noBreakHyphen/>
        <w:t>thermal plasma process</w:t>
      </w:r>
      <w:r w:rsidR="00304ACD" w:rsidRPr="00595BCD">
        <w:rPr>
          <w:rFonts w:ascii="Lato" w:eastAsia="Cambria" w:hAnsi="Lato" w:cs="Arial"/>
          <w:color w:val="000000" w:themeColor="text1"/>
          <w:szCs w:val="20"/>
          <w:lang w:eastAsia="x-none"/>
        </w:rPr>
        <w:t>, w</w:t>
      </w:r>
      <w:r w:rsidR="00297FB9" w:rsidRPr="00595BCD">
        <w:rPr>
          <w:rFonts w:ascii="Lato" w:eastAsia="Cambria" w:hAnsi="Lato" w:cs="Arial"/>
          <w:color w:val="000000" w:themeColor="text1"/>
          <w:szCs w:val="20"/>
          <w:lang w:eastAsia="x-none"/>
        </w:rPr>
        <w:t xml:space="preserve">hile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304ACD" w:rsidRPr="00595BCD">
        <w:rPr>
          <w:rFonts w:ascii="Lato" w:eastAsia="Cambria" w:hAnsi="Lato" w:cs="Arial"/>
          <w:color w:val="000000" w:themeColor="text1"/>
          <w:szCs w:val="20"/>
          <w:lang w:eastAsia="x-none"/>
        </w:rPr>
        <w:t xml:space="preserve">selectivity </w:t>
      </w:r>
      <w:r w:rsidR="00297FB9" w:rsidRPr="00595BCD">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595BCD">
        <w:rPr>
          <w:rFonts w:ascii="Lato" w:eastAsia="Cambria" w:hAnsi="Lato" w:cs="Arial"/>
          <w:color w:val="000000" w:themeColor="text1"/>
          <w:szCs w:val="20"/>
          <w:lang w:eastAsia="x-none"/>
        </w:rPr>
        <w:t xml:space="preserve">use </w:t>
      </w:r>
      <w:r w:rsidR="00297FB9" w:rsidRPr="00595BCD">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w:t>
      </w:r>
      <w:bookmarkStart w:id="23" w:name="_Hlk184302942"/>
      <w:r w:rsidR="00297FB9" w:rsidRPr="00595BCD">
        <w:rPr>
          <w:rFonts w:ascii="Lato" w:eastAsia="Cambria" w:hAnsi="Lato" w:cs="Arial"/>
          <w:color w:val="000000" w:themeColor="text1"/>
          <w:szCs w:val="20"/>
          <w:lang w:eastAsia="x-none"/>
        </w:rPr>
        <w:t xml:space="preserve">the design of catalytic plasma reactors </w:t>
      </w:r>
      <w:bookmarkEnd w:id="23"/>
      <w:r w:rsidR="006D323C" w:rsidRPr="00595BCD">
        <w:rPr>
          <w:rFonts w:ascii="Lato" w:eastAsia="Cambria" w:hAnsi="Lato" w:cs="Arial"/>
          <w:color w:val="000000" w:themeColor="text1"/>
          <w:szCs w:val="20"/>
          <w:lang w:eastAsia="x-none"/>
        </w:rPr>
        <w:t>for</w:t>
      </w:r>
      <w:r w:rsidR="00297FB9" w:rsidRPr="00595BCD">
        <w:rPr>
          <w:rFonts w:ascii="Lato" w:eastAsia="Cambria" w:hAnsi="Lato" w:cs="Arial"/>
          <w:color w:val="000000" w:themeColor="text1"/>
          <w:szCs w:val="20"/>
          <w:lang w:eastAsia="x-none"/>
        </w:rPr>
        <w:t xml:space="preserv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297FB9" w:rsidRPr="00595BCD">
        <w:rPr>
          <w:rFonts w:ascii="Lato" w:eastAsia="Cambria" w:hAnsi="Lato" w:cs="Arial"/>
          <w:color w:val="000000" w:themeColor="text1"/>
          <w:szCs w:val="20"/>
          <w:lang w:eastAsia="x-none"/>
        </w:rPr>
        <w:t xml:space="preserve">production </w:t>
      </w:r>
      <w:bookmarkStart w:id="24" w:name="_Hlk184302950"/>
      <w:r w:rsidR="00297FB9" w:rsidRPr="00595BCD">
        <w:rPr>
          <w:rFonts w:ascii="Lato" w:eastAsia="Cambria" w:hAnsi="Lato" w:cs="Arial"/>
          <w:color w:val="000000" w:themeColor="text1"/>
          <w:szCs w:val="20"/>
          <w:lang w:eastAsia="x-none"/>
        </w:rPr>
        <w:t>remains complex and insufficiently explored</w:t>
      </w:r>
      <w:bookmarkEnd w:id="24"/>
      <w:r w:rsidR="00297FB9" w:rsidRPr="00595BCD">
        <w:rPr>
          <w:rFonts w:ascii="Lato" w:eastAsia="Cambria" w:hAnsi="Lato" w:cs="Arial"/>
          <w:color w:val="000000" w:themeColor="text1"/>
          <w:szCs w:val="20"/>
          <w:lang w:eastAsia="x-none"/>
        </w:rPr>
        <w:t>.</w:t>
      </w:r>
      <w:r w:rsidR="000578CB" w:rsidRPr="00595BCD">
        <w:rPr>
          <w:rFonts w:ascii="Lato" w:eastAsia="Cambria" w:hAnsi="Lato" w:cs="Arial"/>
          <w:color w:val="000000" w:themeColor="text1"/>
          <w:szCs w:val="20"/>
          <w:lang w:eastAsia="x-none"/>
        </w:rPr>
        <w:t xml:space="preserve"> </w:t>
      </w:r>
      <w:r w:rsidR="00304ACD" w:rsidRPr="00595BCD">
        <w:rPr>
          <w:rFonts w:ascii="Lato" w:eastAsia="Cambria" w:hAnsi="Lato" w:cs="Arial"/>
          <w:color w:val="000000" w:themeColor="text1"/>
          <w:szCs w:val="20"/>
          <w:lang w:eastAsia="x-none"/>
        </w:rPr>
        <w:t xml:space="preserve">On the other hand, in </w:t>
      </w:r>
      <w:r w:rsidR="00304ACD" w:rsidRPr="00595BCD">
        <w:rPr>
          <w:rFonts w:ascii="Lato" w:eastAsia="Cambria" w:hAnsi="Lato" w:cs="Arial"/>
          <w:iCs/>
          <w:color w:val="000000" w:themeColor="text1"/>
          <w:szCs w:val="20"/>
          <w:lang w:eastAsia="x-none"/>
        </w:rPr>
        <w:t>c</w:t>
      </w:r>
      <w:r w:rsidR="00297FB9" w:rsidRPr="00595BCD">
        <w:rPr>
          <w:rFonts w:ascii="Lato" w:eastAsia="Cambria" w:hAnsi="Lato" w:cs="Arial"/>
          <w:iCs/>
          <w:color w:val="000000" w:themeColor="text1"/>
          <w:szCs w:val="20"/>
          <w:lang w:eastAsia="x-none"/>
        </w:rPr>
        <w:t>atalytic thermal pyrolysis</w:t>
      </w:r>
      <w:r w:rsidR="00304ACD" w:rsidRPr="00595BCD">
        <w:rPr>
          <w:rFonts w:ascii="Lato" w:eastAsia="Cambria" w:hAnsi="Lato" w:cs="Arial"/>
          <w:color w:val="000000" w:themeColor="text1"/>
          <w:szCs w:val="20"/>
          <w:lang w:eastAsia="x-none"/>
        </w:rPr>
        <w:t xml:space="preserve">, </w:t>
      </w:r>
      <w:r w:rsidR="00A979EA" w:rsidRPr="00595BCD">
        <w:rPr>
          <w:rFonts w:ascii="Lato" w:eastAsia="Cambria" w:hAnsi="Lato" w:cs="Arial"/>
          <w:iCs/>
          <w:color w:val="000000" w:themeColor="text1"/>
          <w:szCs w:val="20"/>
          <w:lang w:eastAsia="x-none"/>
        </w:rPr>
        <w:t>C</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H</w:t>
      </w:r>
      <w:r w:rsidR="00A979EA" w:rsidRPr="00595BCD">
        <w:rPr>
          <w:rFonts w:ascii="Lato" w:eastAsia="Cambria" w:hAnsi="Lato" w:cs="Arial"/>
          <w:iCs/>
          <w:color w:val="000000" w:themeColor="text1"/>
          <w:szCs w:val="20"/>
          <w:vertAlign w:val="subscript"/>
          <w:lang w:eastAsia="x-none"/>
        </w:rPr>
        <w:t>2</w:t>
      </w:r>
      <w:r w:rsidR="00A979EA" w:rsidRPr="00595BCD">
        <w:rPr>
          <w:rFonts w:ascii="Lato" w:eastAsia="Cambria" w:hAnsi="Lato" w:cs="Arial"/>
          <w:iCs/>
          <w:color w:val="000000" w:themeColor="text1"/>
          <w:szCs w:val="20"/>
          <w:lang w:eastAsia="x-none"/>
        </w:rPr>
        <w:t xml:space="preserve"> </w:t>
      </w:r>
      <w:r w:rsidR="00304ACD" w:rsidRPr="00595BCD">
        <w:rPr>
          <w:rFonts w:ascii="Lato" w:eastAsia="Cambria" w:hAnsi="Lato" w:cs="Arial"/>
          <w:color w:val="000000" w:themeColor="text1"/>
          <w:szCs w:val="20"/>
          <w:lang w:eastAsia="x-none"/>
        </w:rPr>
        <w:t>selectivity</w:t>
      </w:r>
      <w:r w:rsidR="00297FB9" w:rsidRPr="00595BCD">
        <w:rPr>
          <w:rFonts w:ascii="Lato" w:eastAsia="Cambria" w:hAnsi="Lato" w:cs="Arial"/>
          <w:color w:val="000000" w:themeColor="text1"/>
          <w:szCs w:val="20"/>
          <w:lang w:eastAsia="x-none"/>
        </w:rPr>
        <w:t xml:space="preserve"> is limited to </w:t>
      </w:r>
      <w:r w:rsidR="003F741C" w:rsidRPr="00595BCD">
        <w:rPr>
          <w:rFonts w:ascii="Lato" w:eastAsia="Cambria" w:hAnsi="Lato" w:cs="Arial"/>
          <w:color w:val="000000" w:themeColor="text1"/>
          <w:szCs w:val="20"/>
          <w:lang w:eastAsia="x-none"/>
        </w:rPr>
        <w:t>ca. </w:t>
      </w:r>
      <w:r w:rsidR="00297FB9" w:rsidRPr="00595BCD">
        <w:rPr>
          <w:rFonts w:ascii="Lato" w:eastAsia="Cambria" w:hAnsi="Lato" w:cs="Arial"/>
          <w:color w:val="000000" w:themeColor="text1"/>
          <w:szCs w:val="20"/>
          <w:lang w:eastAsia="x-none"/>
        </w:rPr>
        <w:t>35% due to the competitive formation of other hydrocarbons and cok</w:t>
      </w:r>
      <w:r w:rsidR="003F741C" w:rsidRPr="00595BCD">
        <w:rPr>
          <w:rFonts w:ascii="Lato" w:eastAsia="Cambria" w:hAnsi="Lato" w:cs="Arial"/>
          <w:color w:val="000000" w:themeColor="text1"/>
          <w:szCs w:val="20"/>
          <w:lang w:eastAsia="x-none"/>
        </w:rPr>
        <w:t>ing</w:t>
      </w:r>
      <w:r w:rsidR="00297FB9" w:rsidRPr="00595BCD">
        <w:rPr>
          <w:rFonts w:ascii="Lato" w:eastAsia="Cambria" w:hAnsi="Lato" w:cs="Arial"/>
          <w:color w:val="000000" w:themeColor="text1"/>
          <w:szCs w:val="20"/>
          <w:lang w:eastAsia="x-none"/>
        </w:rPr>
        <w:t xml:space="preserve">. Consequently, catalytic thermal pyrolysis </w:t>
      </w:r>
      <w:r w:rsidR="006D323C" w:rsidRPr="00595BCD">
        <w:rPr>
          <w:rFonts w:ascii="Lato" w:eastAsia="Cambria" w:hAnsi="Lato" w:cs="Arial"/>
          <w:color w:val="000000" w:themeColor="text1"/>
          <w:szCs w:val="20"/>
          <w:lang w:eastAsia="x-none"/>
        </w:rPr>
        <w:t>is not yet</w:t>
      </w:r>
      <w:r w:rsidR="00297FB9" w:rsidRPr="00595BCD">
        <w:rPr>
          <w:rFonts w:ascii="Lato" w:eastAsia="Cambria" w:hAnsi="Lato" w:cs="Arial"/>
          <w:color w:val="000000" w:themeColor="text1"/>
          <w:szCs w:val="20"/>
          <w:lang w:eastAsia="x-none"/>
        </w:rPr>
        <w:t xml:space="preserve"> industrial</w:t>
      </w:r>
      <w:r w:rsidR="006D323C" w:rsidRPr="00595BCD">
        <w:rPr>
          <w:rFonts w:ascii="Lato" w:eastAsia="Cambria" w:hAnsi="Lato" w:cs="Arial"/>
          <w:color w:val="000000" w:themeColor="text1"/>
          <w:szCs w:val="20"/>
          <w:lang w:eastAsia="x-none"/>
        </w:rPr>
        <w:t>ly</w:t>
      </w:r>
      <w:r w:rsidR="00297FB9" w:rsidRPr="00595BCD">
        <w:rPr>
          <w:rFonts w:ascii="Lato" w:eastAsia="Cambria" w:hAnsi="Lato" w:cs="Arial"/>
          <w:color w:val="000000" w:themeColor="text1"/>
          <w:szCs w:val="20"/>
          <w:lang w:eastAsia="x-none"/>
        </w:rPr>
        <w:t xml:space="preserve"> </w:t>
      </w:r>
      <w:r w:rsidR="006D323C" w:rsidRPr="00595BCD">
        <w:rPr>
          <w:rFonts w:ascii="Lato" w:eastAsia="Cambria" w:hAnsi="Lato" w:cs="Arial"/>
          <w:color w:val="000000" w:themeColor="text1"/>
          <w:szCs w:val="20"/>
          <w:lang w:eastAsia="x-none"/>
        </w:rPr>
        <w:t>viable</w:t>
      </w:r>
      <w:r w:rsidR="00297FB9" w:rsidRPr="00595BCD">
        <w:rPr>
          <w:rFonts w:ascii="Lato" w:eastAsia="Cambria" w:hAnsi="Lato" w:cs="Arial"/>
          <w:color w:val="000000" w:themeColor="text1"/>
          <w:szCs w:val="20"/>
          <w:lang w:eastAsia="x-none"/>
        </w:rPr>
        <w:t xml:space="preserve">, </w:t>
      </w:r>
      <w:r w:rsidR="006D323C" w:rsidRPr="00595BCD">
        <w:rPr>
          <w:rFonts w:ascii="Lato" w:eastAsia="Cambria" w:hAnsi="Lato" w:cs="Arial"/>
          <w:color w:val="000000" w:themeColor="text1"/>
          <w:szCs w:val="20"/>
          <w:lang w:eastAsia="x-none"/>
        </w:rPr>
        <w:t xml:space="preserve">calling for research efforts on </w:t>
      </w:r>
      <w:r w:rsidR="000578CB" w:rsidRPr="00595BCD">
        <w:rPr>
          <w:rFonts w:ascii="Lato" w:eastAsia="Cambria" w:hAnsi="Lato" w:cs="Arial"/>
          <w:color w:val="000000" w:themeColor="text1"/>
          <w:szCs w:val="20"/>
          <w:lang w:eastAsia="x-none"/>
        </w:rPr>
        <w:t>catalyst and reactor</w:t>
      </w:r>
      <w:r w:rsidR="006D323C" w:rsidRPr="00595BCD">
        <w:rPr>
          <w:rFonts w:ascii="Lato" w:eastAsia="Cambria" w:hAnsi="Lato" w:cs="Arial"/>
          <w:color w:val="000000" w:themeColor="text1"/>
          <w:szCs w:val="20"/>
          <w:lang w:eastAsia="x-none"/>
        </w:rPr>
        <w:t xml:space="preserve"> design</w:t>
      </w:r>
      <w:r w:rsidR="000578CB" w:rsidRPr="00595BCD">
        <w:rPr>
          <w:rFonts w:ascii="Lato" w:eastAsia="Cambria" w:hAnsi="Lato" w:cs="Arial"/>
          <w:color w:val="000000" w:themeColor="text1"/>
          <w:szCs w:val="20"/>
          <w:lang w:eastAsia="x-none"/>
        </w:rPr>
        <w:t>.</w:t>
      </w:r>
    </w:p>
    <w:p w14:paraId="4198BB7A" w14:textId="33537EAF" w:rsidR="003F741C" w:rsidRPr="006C259F" w:rsidRDefault="003F741C" w:rsidP="00C20DCE">
      <w:pPr>
        <w:spacing w:after="80"/>
        <w:rPr>
          <w:rFonts w:ascii="Lato" w:eastAsia="Cambria" w:hAnsi="Lato" w:cs="Arial"/>
          <w:b/>
          <w:bCs/>
          <w:color w:val="000000" w:themeColor="text1"/>
          <w:szCs w:val="20"/>
          <w:lang w:eastAsia="x-none"/>
        </w:rPr>
      </w:pPr>
      <w:r w:rsidRPr="00595BCD">
        <w:rPr>
          <w:rFonts w:ascii="Lato" w:eastAsia="Cambria" w:hAnsi="Lato" w:cs="Arial"/>
          <w:b/>
          <w:bCs/>
          <w:color w:val="000000" w:themeColor="text1"/>
          <w:szCs w:val="20"/>
          <w:lang w:eastAsia="x-none"/>
        </w:rPr>
        <w:t>Action:</w:t>
      </w:r>
      <w:r w:rsidR="00F03D1A" w:rsidRPr="00595BCD">
        <w:rPr>
          <w:rFonts w:ascii="Lato" w:eastAsia="Cambria" w:hAnsi="Lato" w:cs="Arial"/>
          <w:bCs/>
          <w:color w:val="000000" w:themeColor="text1"/>
          <w:szCs w:val="20"/>
          <w:lang w:eastAsia="x-none"/>
        </w:rPr>
        <w:t xml:space="preserve"> </w:t>
      </w:r>
      <w:r w:rsidR="00F03D1A" w:rsidRPr="00595BCD">
        <w:rPr>
          <w:rFonts w:ascii="Lato" w:eastAsia="Times New Roman" w:hAnsi="Lato" w:cs="Arial"/>
          <w:iCs/>
          <w:color w:val="000000" w:themeColor="text1"/>
          <w:szCs w:val="20"/>
          <w:lang w:eastAsia="x-none"/>
        </w:rPr>
        <w:t xml:space="preserve">We have summarized the key challenges related to catalysis in these two technologies separately in Section </w:t>
      </w:r>
      <w:r w:rsidR="00EB41EA" w:rsidRPr="00595BCD">
        <w:rPr>
          <w:rFonts w:ascii="Lato" w:eastAsia="DengXian" w:hAnsi="Lato" w:cs="Arial" w:hint="eastAsia"/>
          <w:iCs/>
          <w:color w:val="000000" w:themeColor="text1"/>
          <w:szCs w:val="20"/>
          <w:lang w:eastAsia="zh-CN"/>
        </w:rPr>
        <w:t>6</w:t>
      </w:r>
      <w:r w:rsidR="00F03D1A" w:rsidRPr="00595BCD">
        <w:rPr>
          <w:rFonts w:ascii="Lato" w:eastAsia="Times New Roman" w:hAnsi="Lato" w:cs="Arial"/>
          <w:iCs/>
          <w:color w:val="000000" w:themeColor="text1"/>
          <w:szCs w:val="20"/>
          <w:lang w:eastAsia="x-none"/>
        </w:rPr>
        <w:t xml:space="preserve"> </w:t>
      </w:r>
      <w:r w:rsidR="00F03D1A" w:rsidRPr="00595BCD">
        <w:rPr>
          <w:rFonts w:ascii="Lato" w:eastAsia="DengXian" w:hAnsi="Lato" w:cs="Arial"/>
          <w:iCs/>
          <w:color w:val="000000" w:themeColor="text1"/>
          <w:szCs w:val="20"/>
          <w:lang w:eastAsia="zh-CN"/>
        </w:rPr>
        <w:t xml:space="preserve">(page </w:t>
      </w:r>
      <w:r w:rsidR="00D9199B">
        <w:rPr>
          <w:rFonts w:ascii="Lato" w:eastAsia="DengXian" w:hAnsi="Lato" w:cs="Arial" w:hint="eastAsia"/>
          <w:iCs/>
          <w:color w:val="000000" w:themeColor="text1"/>
          <w:szCs w:val="20"/>
          <w:lang w:eastAsia="zh-CN"/>
        </w:rPr>
        <w:t>12</w:t>
      </w:r>
      <w:r w:rsidR="00F03D1A" w:rsidRPr="00595BCD">
        <w:rPr>
          <w:rFonts w:ascii="Lato" w:eastAsia="DengXian" w:hAnsi="Lato" w:cs="Arial"/>
          <w:iCs/>
          <w:color w:val="000000" w:themeColor="text1"/>
          <w:szCs w:val="20"/>
          <w:lang w:eastAsia="zh-CN"/>
        </w:rPr>
        <w:t xml:space="preserve">, line </w:t>
      </w:r>
      <w:r w:rsidR="00D9199B">
        <w:rPr>
          <w:rFonts w:ascii="Lato" w:eastAsia="DengXian" w:hAnsi="Lato" w:cs="Arial" w:hint="eastAsia"/>
          <w:iCs/>
          <w:color w:val="000000" w:themeColor="text1"/>
          <w:szCs w:val="20"/>
          <w:lang w:eastAsia="zh-CN"/>
        </w:rPr>
        <w:t>8</w:t>
      </w:r>
      <w:r w:rsidR="00D9199B" w:rsidRPr="002F4A42">
        <w:rPr>
          <w:rFonts w:ascii="Lato" w:eastAsia="DengXian" w:hAnsi="Lato" w:cs="Arial"/>
          <w:iCs/>
          <w:color w:val="000000" w:themeColor="text1"/>
          <w:szCs w:val="20"/>
          <w:lang w:eastAsia="zh-CN"/>
        </w:rPr>
        <w:t>–</w:t>
      </w:r>
      <w:r w:rsidR="00D9199B">
        <w:rPr>
          <w:rFonts w:ascii="Lato" w:eastAsia="DengXian" w:hAnsi="Lato" w:cs="Arial" w:hint="eastAsia"/>
          <w:iCs/>
          <w:color w:val="000000" w:themeColor="text1"/>
          <w:szCs w:val="20"/>
          <w:lang w:eastAsia="zh-CN"/>
        </w:rPr>
        <w:t>25</w:t>
      </w:r>
      <w:r w:rsidR="00F03D1A" w:rsidRPr="00595BCD">
        <w:rPr>
          <w:rFonts w:ascii="Lato" w:eastAsia="DengXian" w:hAnsi="Lato" w:cs="Arial"/>
          <w:iCs/>
          <w:color w:val="000000" w:themeColor="text1"/>
          <w:szCs w:val="20"/>
          <w:lang w:eastAsia="zh-CN"/>
        </w:rPr>
        <w:t>)</w:t>
      </w:r>
      <w:r w:rsidR="00F03D1A" w:rsidRPr="00595BCD">
        <w:rPr>
          <w:rFonts w:ascii="Lato" w:eastAsia="Times New Roman" w:hAnsi="Lato" w:cs="Arial"/>
          <w:iCs/>
          <w:color w:val="000000" w:themeColor="text1"/>
          <w:szCs w:val="20"/>
          <w:lang w:eastAsia="x-none"/>
        </w:rPr>
        <w:t>.</w:t>
      </w:r>
    </w:p>
    <w:sectPr w:rsidR="003F741C" w:rsidRPr="006C259F" w:rsidSect="00003B7F">
      <w:footerReference w:type="default" r:id="rId8"/>
      <w:footerReference w:type="first" r:id="rId9"/>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AEA8209" w14:textId="77777777" w:rsidR="00832A69" w:rsidRDefault="00832A69">
      <w:pPr>
        <w:spacing w:after="0" w:line="240" w:lineRule="auto"/>
      </w:pPr>
      <w:r>
        <w:separator/>
      </w:r>
    </w:p>
  </w:endnote>
  <w:endnote w:type="continuationSeparator" w:id="0">
    <w:p w14:paraId="5853B17A" w14:textId="77777777" w:rsidR="00832A69" w:rsidRDefault="00832A69">
      <w:pPr>
        <w:spacing w:after="0" w:line="240" w:lineRule="auto"/>
      </w:pPr>
      <w:r>
        <w:continuationSeparator/>
      </w:r>
    </w:p>
  </w:endnote>
  <w:endnote w:type="continuationNotice" w:id="1">
    <w:p w14:paraId="4AE4C616" w14:textId="77777777" w:rsidR="00832A69" w:rsidRDefault="00832A6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E10002FF" w:usb1="5000ECFF" w:usb2="00000021" w:usb3="00000000" w:csb0="0000019F"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99825971"/>
      <w:docPartObj>
        <w:docPartGallery w:val="Page Numbers (Bottom of Page)"/>
        <w:docPartUnique/>
      </w:docPartObj>
    </w:sdtPr>
    <w:sdtEndPr>
      <w:rPr>
        <w:rFonts w:ascii="Lato" w:hAnsi="Lato" w:cs="Arial"/>
        <w:szCs w:val="20"/>
      </w:rPr>
    </w:sdtEndPr>
    <w:sdtContent>
      <w:p w14:paraId="543C5A61" w14:textId="77777777" w:rsidR="00A57B0D" w:rsidRPr="00896873" w:rsidRDefault="00A57B0D" w:rsidP="003C7F52">
        <w:pPr>
          <w:pStyle w:val="Footer"/>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AAFD5F" w14:textId="77777777" w:rsidR="00832A69" w:rsidRDefault="00832A69">
      <w:pPr>
        <w:spacing w:after="0" w:line="240" w:lineRule="auto"/>
      </w:pPr>
      <w:r>
        <w:separator/>
      </w:r>
    </w:p>
  </w:footnote>
  <w:footnote w:type="continuationSeparator" w:id="0">
    <w:p w14:paraId="658F9941" w14:textId="77777777" w:rsidR="00832A69" w:rsidRDefault="00832A69">
      <w:pPr>
        <w:spacing w:after="0" w:line="240" w:lineRule="auto"/>
      </w:pPr>
      <w:r>
        <w:continuationSeparator/>
      </w:r>
    </w:p>
  </w:footnote>
  <w:footnote w:type="continuationNotice" w:id="1">
    <w:p w14:paraId="388D6BFD" w14:textId="77777777" w:rsidR="00832A69" w:rsidRDefault="00832A69">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8593777">
    <w:abstractNumId w:val="15"/>
  </w:num>
  <w:num w:numId="2" w16cid:durableId="2061442986">
    <w:abstractNumId w:val="14"/>
  </w:num>
  <w:num w:numId="3" w16cid:durableId="647824850">
    <w:abstractNumId w:val="18"/>
  </w:num>
  <w:num w:numId="4" w16cid:durableId="2030715539">
    <w:abstractNumId w:val="12"/>
  </w:num>
  <w:num w:numId="5" w16cid:durableId="189730741">
    <w:abstractNumId w:val="0"/>
  </w:num>
  <w:num w:numId="6" w16cid:durableId="1735857129">
    <w:abstractNumId w:val="11"/>
  </w:num>
  <w:num w:numId="7" w16cid:durableId="609092855">
    <w:abstractNumId w:val="17"/>
  </w:num>
  <w:num w:numId="8" w16cid:durableId="1426413419">
    <w:abstractNumId w:val="8"/>
  </w:num>
  <w:num w:numId="9" w16cid:durableId="1585647379">
    <w:abstractNumId w:val="2"/>
  </w:num>
  <w:num w:numId="10" w16cid:durableId="1807357034">
    <w:abstractNumId w:val="4"/>
  </w:num>
  <w:num w:numId="11" w16cid:durableId="1181815311">
    <w:abstractNumId w:val="9"/>
  </w:num>
  <w:num w:numId="12" w16cid:durableId="1077553837">
    <w:abstractNumId w:val="13"/>
  </w:num>
  <w:num w:numId="13" w16cid:durableId="373504859">
    <w:abstractNumId w:val="16"/>
  </w:num>
  <w:num w:numId="14" w16cid:durableId="768282376">
    <w:abstractNumId w:val="21"/>
  </w:num>
  <w:num w:numId="15" w16cid:durableId="1892306793">
    <w:abstractNumId w:val="5"/>
  </w:num>
  <w:num w:numId="16" w16cid:durableId="1746610438">
    <w:abstractNumId w:val="20"/>
  </w:num>
  <w:num w:numId="17" w16cid:durableId="576325688">
    <w:abstractNumId w:val="3"/>
  </w:num>
  <w:num w:numId="18" w16cid:durableId="1054161377">
    <w:abstractNumId w:val="22"/>
  </w:num>
  <w:num w:numId="19" w16cid:durableId="30375676">
    <w:abstractNumId w:val="10"/>
  </w:num>
  <w:num w:numId="20" w16cid:durableId="1382288257">
    <w:abstractNumId w:val="1"/>
  </w:num>
  <w:num w:numId="21" w16cid:durableId="1177646904">
    <w:abstractNumId w:val="6"/>
  </w:num>
  <w:num w:numId="22" w16cid:durableId="1511793207">
    <w:abstractNumId w:val="7"/>
  </w:num>
  <w:num w:numId="23" w16cid:durableId="71103095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doNotTrackFormatting/>
  <w:defaultTabStop w:val="720"/>
  <w:hyphenationZone w:val="425"/>
  <w:characterSpacingControl w:val="doNotCompress"/>
  <w:hdrShapeDefaults>
    <o:shapedefaults v:ext="edit" spidmax="4097"/>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NqgFAD6qFIg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D1E"/>
    <w:rsid w:val="00002FDA"/>
    <w:rsid w:val="0000350D"/>
    <w:rsid w:val="000035B4"/>
    <w:rsid w:val="00003A27"/>
    <w:rsid w:val="00003B1E"/>
    <w:rsid w:val="00003B7F"/>
    <w:rsid w:val="00003C76"/>
    <w:rsid w:val="000047EE"/>
    <w:rsid w:val="000049D6"/>
    <w:rsid w:val="00004B41"/>
    <w:rsid w:val="00004DEA"/>
    <w:rsid w:val="0000525A"/>
    <w:rsid w:val="000054A0"/>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87E"/>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8A9"/>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5D2E"/>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2DA"/>
    <w:rsid w:val="000554AB"/>
    <w:rsid w:val="000557DC"/>
    <w:rsid w:val="000558EB"/>
    <w:rsid w:val="00055B89"/>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1A8"/>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D98"/>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4DA"/>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C7BCD"/>
    <w:rsid w:val="000D0002"/>
    <w:rsid w:val="000D0021"/>
    <w:rsid w:val="000D028C"/>
    <w:rsid w:val="000D03D6"/>
    <w:rsid w:val="000D0405"/>
    <w:rsid w:val="000D0422"/>
    <w:rsid w:val="000D07CD"/>
    <w:rsid w:val="000D0DD2"/>
    <w:rsid w:val="000D140A"/>
    <w:rsid w:val="000D164B"/>
    <w:rsid w:val="000D1D4D"/>
    <w:rsid w:val="000D22B3"/>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0802"/>
    <w:rsid w:val="000E1433"/>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551"/>
    <w:rsid w:val="00122A59"/>
    <w:rsid w:val="00122C75"/>
    <w:rsid w:val="00122CC7"/>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591"/>
    <w:rsid w:val="00130637"/>
    <w:rsid w:val="00130670"/>
    <w:rsid w:val="00130993"/>
    <w:rsid w:val="00130B4D"/>
    <w:rsid w:val="00130ECF"/>
    <w:rsid w:val="001312F9"/>
    <w:rsid w:val="001315B5"/>
    <w:rsid w:val="001316CA"/>
    <w:rsid w:val="0013193F"/>
    <w:rsid w:val="00131AB1"/>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476B0"/>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5EDF"/>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4AF"/>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6C6"/>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8A4"/>
    <w:rsid w:val="001A3D8D"/>
    <w:rsid w:val="001A3DF4"/>
    <w:rsid w:val="001A4391"/>
    <w:rsid w:val="001A457C"/>
    <w:rsid w:val="001A467F"/>
    <w:rsid w:val="001A4BC2"/>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31"/>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717"/>
    <w:rsid w:val="001D0AB8"/>
    <w:rsid w:val="001D0B81"/>
    <w:rsid w:val="001D1199"/>
    <w:rsid w:val="001D13C3"/>
    <w:rsid w:val="001D13E9"/>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A33"/>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4DD"/>
    <w:rsid w:val="002176CB"/>
    <w:rsid w:val="00217C82"/>
    <w:rsid w:val="002204FE"/>
    <w:rsid w:val="00220A8B"/>
    <w:rsid w:val="00220AF7"/>
    <w:rsid w:val="00220DB0"/>
    <w:rsid w:val="00220FC1"/>
    <w:rsid w:val="002211F5"/>
    <w:rsid w:val="0022126B"/>
    <w:rsid w:val="00221654"/>
    <w:rsid w:val="002216CC"/>
    <w:rsid w:val="00221A2F"/>
    <w:rsid w:val="00221A5B"/>
    <w:rsid w:val="00221C6A"/>
    <w:rsid w:val="002223A7"/>
    <w:rsid w:val="00222748"/>
    <w:rsid w:val="0022292A"/>
    <w:rsid w:val="00222B37"/>
    <w:rsid w:val="00222CCA"/>
    <w:rsid w:val="00222DC8"/>
    <w:rsid w:val="0022351F"/>
    <w:rsid w:val="00223BE8"/>
    <w:rsid w:val="00223F65"/>
    <w:rsid w:val="002242DA"/>
    <w:rsid w:val="002249FA"/>
    <w:rsid w:val="00224AD2"/>
    <w:rsid w:val="002251BE"/>
    <w:rsid w:val="002253CD"/>
    <w:rsid w:val="002259A9"/>
    <w:rsid w:val="00225C27"/>
    <w:rsid w:val="002265D2"/>
    <w:rsid w:val="00226BB6"/>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34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7A1"/>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3F5"/>
    <w:rsid w:val="002C14AA"/>
    <w:rsid w:val="002C190A"/>
    <w:rsid w:val="002C1D2E"/>
    <w:rsid w:val="002C1F7D"/>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7D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48F"/>
    <w:rsid w:val="002E1633"/>
    <w:rsid w:val="002E180D"/>
    <w:rsid w:val="002E1832"/>
    <w:rsid w:val="002E230D"/>
    <w:rsid w:val="002E2697"/>
    <w:rsid w:val="002E293E"/>
    <w:rsid w:val="002E2D9E"/>
    <w:rsid w:val="002E35EF"/>
    <w:rsid w:val="002E39BA"/>
    <w:rsid w:val="002E3A1E"/>
    <w:rsid w:val="002E3C9C"/>
    <w:rsid w:val="002E3EEA"/>
    <w:rsid w:val="002E40EB"/>
    <w:rsid w:val="002E41C2"/>
    <w:rsid w:val="002E43A6"/>
    <w:rsid w:val="002E47C0"/>
    <w:rsid w:val="002E4C40"/>
    <w:rsid w:val="002E5CF3"/>
    <w:rsid w:val="002E5ED3"/>
    <w:rsid w:val="002E5F27"/>
    <w:rsid w:val="002E606F"/>
    <w:rsid w:val="002E6671"/>
    <w:rsid w:val="002E6C5D"/>
    <w:rsid w:val="002E6E7B"/>
    <w:rsid w:val="002E7680"/>
    <w:rsid w:val="002E78A9"/>
    <w:rsid w:val="002E7D20"/>
    <w:rsid w:val="002F03F7"/>
    <w:rsid w:val="002F0486"/>
    <w:rsid w:val="002F05B1"/>
    <w:rsid w:val="002F05C9"/>
    <w:rsid w:val="002F169C"/>
    <w:rsid w:val="002F1BDB"/>
    <w:rsid w:val="002F1DE3"/>
    <w:rsid w:val="002F1F10"/>
    <w:rsid w:val="002F20A4"/>
    <w:rsid w:val="002F20A8"/>
    <w:rsid w:val="002F225C"/>
    <w:rsid w:val="002F22AC"/>
    <w:rsid w:val="002F2628"/>
    <w:rsid w:val="002F263E"/>
    <w:rsid w:val="002F26AA"/>
    <w:rsid w:val="002F280B"/>
    <w:rsid w:val="002F2C8A"/>
    <w:rsid w:val="002F30DF"/>
    <w:rsid w:val="002F358C"/>
    <w:rsid w:val="002F3AA5"/>
    <w:rsid w:val="002F3ECE"/>
    <w:rsid w:val="002F4499"/>
    <w:rsid w:val="002F4A42"/>
    <w:rsid w:val="002F4C01"/>
    <w:rsid w:val="002F4D13"/>
    <w:rsid w:val="002F4EF7"/>
    <w:rsid w:val="002F521F"/>
    <w:rsid w:val="002F5247"/>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2C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B0"/>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6A5"/>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90A"/>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CBF"/>
    <w:rsid w:val="00376E58"/>
    <w:rsid w:val="00376F5B"/>
    <w:rsid w:val="003775AA"/>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5CA"/>
    <w:rsid w:val="003A091A"/>
    <w:rsid w:val="003A094B"/>
    <w:rsid w:val="003A0981"/>
    <w:rsid w:val="003A09FB"/>
    <w:rsid w:val="003A0AF8"/>
    <w:rsid w:val="003A0BF8"/>
    <w:rsid w:val="003A15BB"/>
    <w:rsid w:val="003A16B6"/>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AD5"/>
    <w:rsid w:val="003A6C76"/>
    <w:rsid w:val="003A6F1A"/>
    <w:rsid w:val="003A6FF2"/>
    <w:rsid w:val="003A7659"/>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64"/>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73F"/>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C7F52"/>
    <w:rsid w:val="003D014F"/>
    <w:rsid w:val="003D0154"/>
    <w:rsid w:val="003D0B14"/>
    <w:rsid w:val="003D123C"/>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6FF4"/>
    <w:rsid w:val="003D7226"/>
    <w:rsid w:val="003D7625"/>
    <w:rsid w:val="003D76C3"/>
    <w:rsid w:val="003D78F3"/>
    <w:rsid w:val="003E0D31"/>
    <w:rsid w:val="003E0D9B"/>
    <w:rsid w:val="003E0ED7"/>
    <w:rsid w:val="003E154B"/>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169B"/>
    <w:rsid w:val="0040234F"/>
    <w:rsid w:val="00402507"/>
    <w:rsid w:val="00402530"/>
    <w:rsid w:val="00402C89"/>
    <w:rsid w:val="00402D8F"/>
    <w:rsid w:val="00402DD4"/>
    <w:rsid w:val="00402FAE"/>
    <w:rsid w:val="00403057"/>
    <w:rsid w:val="004032D5"/>
    <w:rsid w:val="004037B9"/>
    <w:rsid w:val="00403BE5"/>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72B"/>
    <w:rsid w:val="0041086B"/>
    <w:rsid w:val="00410939"/>
    <w:rsid w:val="00410FC2"/>
    <w:rsid w:val="0041115E"/>
    <w:rsid w:val="00411E13"/>
    <w:rsid w:val="00411E7A"/>
    <w:rsid w:val="00411F7E"/>
    <w:rsid w:val="004125F0"/>
    <w:rsid w:val="00412C46"/>
    <w:rsid w:val="004137D9"/>
    <w:rsid w:val="00414527"/>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CEC"/>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1A6"/>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9D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17"/>
    <w:rsid w:val="00494251"/>
    <w:rsid w:val="00494375"/>
    <w:rsid w:val="004944E9"/>
    <w:rsid w:val="004946E7"/>
    <w:rsid w:val="00494797"/>
    <w:rsid w:val="00494B8C"/>
    <w:rsid w:val="00494E8F"/>
    <w:rsid w:val="0049543F"/>
    <w:rsid w:val="00495955"/>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5BE"/>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0DE"/>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4E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33B"/>
    <w:rsid w:val="004E164C"/>
    <w:rsid w:val="004E1734"/>
    <w:rsid w:val="004E27A7"/>
    <w:rsid w:val="004E29F8"/>
    <w:rsid w:val="004E2D7B"/>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1EAD"/>
    <w:rsid w:val="004F20D1"/>
    <w:rsid w:val="004F26B5"/>
    <w:rsid w:val="004F2A33"/>
    <w:rsid w:val="004F2B9B"/>
    <w:rsid w:val="004F3067"/>
    <w:rsid w:val="004F32DC"/>
    <w:rsid w:val="004F3936"/>
    <w:rsid w:val="004F39FC"/>
    <w:rsid w:val="004F3A8C"/>
    <w:rsid w:val="004F48B9"/>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42"/>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D43"/>
    <w:rsid w:val="00522E69"/>
    <w:rsid w:val="005232A7"/>
    <w:rsid w:val="005232D8"/>
    <w:rsid w:val="00523471"/>
    <w:rsid w:val="00524702"/>
    <w:rsid w:val="005249F0"/>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665"/>
    <w:rsid w:val="0054773B"/>
    <w:rsid w:val="00547B37"/>
    <w:rsid w:val="00547E06"/>
    <w:rsid w:val="00547E74"/>
    <w:rsid w:val="00550125"/>
    <w:rsid w:val="005501F1"/>
    <w:rsid w:val="00550864"/>
    <w:rsid w:val="00551100"/>
    <w:rsid w:val="005515EE"/>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0DE"/>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57"/>
    <w:rsid w:val="0056148B"/>
    <w:rsid w:val="005615EE"/>
    <w:rsid w:val="005617D5"/>
    <w:rsid w:val="00561B0B"/>
    <w:rsid w:val="00561BEA"/>
    <w:rsid w:val="00561E6B"/>
    <w:rsid w:val="0056210C"/>
    <w:rsid w:val="00562356"/>
    <w:rsid w:val="0056237D"/>
    <w:rsid w:val="00562516"/>
    <w:rsid w:val="0056295A"/>
    <w:rsid w:val="005633D3"/>
    <w:rsid w:val="00563B9F"/>
    <w:rsid w:val="00563D4C"/>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4E2"/>
    <w:rsid w:val="0058170A"/>
    <w:rsid w:val="005819DE"/>
    <w:rsid w:val="00581B87"/>
    <w:rsid w:val="00581F6E"/>
    <w:rsid w:val="0058224C"/>
    <w:rsid w:val="00582CC7"/>
    <w:rsid w:val="00582D79"/>
    <w:rsid w:val="00582E1C"/>
    <w:rsid w:val="005834BE"/>
    <w:rsid w:val="00583919"/>
    <w:rsid w:val="00583DC3"/>
    <w:rsid w:val="005844FD"/>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15"/>
    <w:rsid w:val="00594324"/>
    <w:rsid w:val="00594410"/>
    <w:rsid w:val="00594460"/>
    <w:rsid w:val="0059483B"/>
    <w:rsid w:val="00594855"/>
    <w:rsid w:val="00594A56"/>
    <w:rsid w:val="00594A9E"/>
    <w:rsid w:val="00594C37"/>
    <w:rsid w:val="00594C7A"/>
    <w:rsid w:val="00594F06"/>
    <w:rsid w:val="00594F13"/>
    <w:rsid w:val="00595809"/>
    <w:rsid w:val="00595BCD"/>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5B8"/>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75D"/>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44"/>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4D74"/>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CEF"/>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54C"/>
    <w:rsid w:val="00664725"/>
    <w:rsid w:val="006647A4"/>
    <w:rsid w:val="00664896"/>
    <w:rsid w:val="00664A66"/>
    <w:rsid w:val="00664DE3"/>
    <w:rsid w:val="00664E9C"/>
    <w:rsid w:val="0066502F"/>
    <w:rsid w:val="00665BBC"/>
    <w:rsid w:val="00665C32"/>
    <w:rsid w:val="00665DF0"/>
    <w:rsid w:val="006664C7"/>
    <w:rsid w:val="00666615"/>
    <w:rsid w:val="00666C42"/>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02A"/>
    <w:rsid w:val="006851CA"/>
    <w:rsid w:val="00685318"/>
    <w:rsid w:val="006856A8"/>
    <w:rsid w:val="006856D8"/>
    <w:rsid w:val="00685736"/>
    <w:rsid w:val="006858EC"/>
    <w:rsid w:val="006859B3"/>
    <w:rsid w:val="006861E9"/>
    <w:rsid w:val="006865BA"/>
    <w:rsid w:val="0068690C"/>
    <w:rsid w:val="0068757B"/>
    <w:rsid w:val="0068785A"/>
    <w:rsid w:val="006904B3"/>
    <w:rsid w:val="00690814"/>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3DC3"/>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091"/>
    <w:rsid w:val="006A71B1"/>
    <w:rsid w:val="006A757D"/>
    <w:rsid w:val="006A7A0D"/>
    <w:rsid w:val="006A7BD6"/>
    <w:rsid w:val="006A7D21"/>
    <w:rsid w:val="006B0146"/>
    <w:rsid w:val="006B085B"/>
    <w:rsid w:val="006B0C84"/>
    <w:rsid w:val="006B0F71"/>
    <w:rsid w:val="006B0F94"/>
    <w:rsid w:val="006B10ED"/>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59F"/>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62"/>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23DB"/>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0CF"/>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A74"/>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802"/>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726"/>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6FC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55C"/>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7F7D94"/>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6F0B"/>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2A69"/>
    <w:rsid w:val="00833080"/>
    <w:rsid w:val="00833F94"/>
    <w:rsid w:val="008343AC"/>
    <w:rsid w:val="00834433"/>
    <w:rsid w:val="008345F8"/>
    <w:rsid w:val="0083463F"/>
    <w:rsid w:val="00834A81"/>
    <w:rsid w:val="00834E3F"/>
    <w:rsid w:val="0083503A"/>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0BC7"/>
    <w:rsid w:val="008410B8"/>
    <w:rsid w:val="0084137D"/>
    <w:rsid w:val="00841AC4"/>
    <w:rsid w:val="00841F2E"/>
    <w:rsid w:val="0084269A"/>
    <w:rsid w:val="0084275F"/>
    <w:rsid w:val="00842E47"/>
    <w:rsid w:val="00842F9A"/>
    <w:rsid w:val="00843137"/>
    <w:rsid w:val="008432AC"/>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7A4"/>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40"/>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6A9"/>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4FF7"/>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121"/>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635"/>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4A93"/>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50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BEC"/>
    <w:rsid w:val="00937E8A"/>
    <w:rsid w:val="00937F3E"/>
    <w:rsid w:val="00940259"/>
    <w:rsid w:val="009402B2"/>
    <w:rsid w:val="00940320"/>
    <w:rsid w:val="009405D9"/>
    <w:rsid w:val="00940B00"/>
    <w:rsid w:val="00940B54"/>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AA"/>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BAE"/>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A33"/>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6A1"/>
    <w:rsid w:val="009C18F7"/>
    <w:rsid w:val="009C1BF5"/>
    <w:rsid w:val="009C1D00"/>
    <w:rsid w:val="009C1D58"/>
    <w:rsid w:val="009C1FFF"/>
    <w:rsid w:val="009C2015"/>
    <w:rsid w:val="009C20EC"/>
    <w:rsid w:val="009C254A"/>
    <w:rsid w:val="009C268D"/>
    <w:rsid w:val="009C29ED"/>
    <w:rsid w:val="009C2BDB"/>
    <w:rsid w:val="009C2F11"/>
    <w:rsid w:val="009C2FB6"/>
    <w:rsid w:val="009C31FD"/>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9A2"/>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52"/>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6F6"/>
    <w:rsid w:val="00A579B0"/>
    <w:rsid w:val="00A57B0D"/>
    <w:rsid w:val="00A57C77"/>
    <w:rsid w:val="00A57F8C"/>
    <w:rsid w:val="00A5A039"/>
    <w:rsid w:val="00A60197"/>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264"/>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8FF"/>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89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1EE"/>
    <w:rsid w:val="00B112A9"/>
    <w:rsid w:val="00B11FEA"/>
    <w:rsid w:val="00B12174"/>
    <w:rsid w:val="00B125D6"/>
    <w:rsid w:val="00B12859"/>
    <w:rsid w:val="00B1299F"/>
    <w:rsid w:val="00B13D5E"/>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AAC"/>
    <w:rsid w:val="00B46BE0"/>
    <w:rsid w:val="00B47590"/>
    <w:rsid w:val="00B47783"/>
    <w:rsid w:val="00B47B6B"/>
    <w:rsid w:val="00B47EA9"/>
    <w:rsid w:val="00B50067"/>
    <w:rsid w:val="00B5022D"/>
    <w:rsid w:val="00B506AF"/>
    <w:rsid w:val="00B50A80"/>
    <w:rsid w:val="00B50CA8"/>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1A8"/>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1F89"/>
    <w:rsid w:val="00BC2979"/>
    <w:rsid w:val="00BC2B7B"/>
    <w:rsid w:val="00BC2F19"/>
    <w:rsid w:val="00BC306F"/>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3B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4E6"/>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AD"/>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7D2"/>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3CD"/>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3D5F"/>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730"/>
    <w:rsid w:val="00CB18BD"/>
    <w:rsid w:val="00CB1CE8"/>
    <w:rsid w:val="00CB1FDF"/>
    <w:rsid w:val="00CB2022"/>
    <w:rsid w:val="00CB273E"/>
    <w:rsid w:val="00CB2967"/>
    <w:rsid w:val="00CB2C8D"/>
    <w:rsid w:val="00CB2DCA"/>
    <w:rsid w:val="00CB2FD1"/>
    <w:rsid w:val="00CB31B2"/>
    <w:rsid w:val="00CB329B"/>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0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03B"/>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E7F8F"/>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0FBF"/>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5C0B"/>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67FF3"/>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56"/>
    <w:rsid w:val="00D73FE3"/>
    <w:rsid w:val="00D74074"/>
    <w:rsid w:val="00D74528"/>
    <w:rsid w:val="00D74A71"/>
    <w:rsid w:val="00D74BF9"/>
    <w:rsid w:val="00D74C68"/>
    <w:rsid w:val="00D74D2D"/>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1FC6"/>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9B"/>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39"/>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5F6"/>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66B"/>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66D"/>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5E62"/>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1D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A21"/>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A0B"/>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923"/>
    <w:rsid w:val="00E53DCC"/>
    <w:rsid w:val="00E53FE4"/>
    <w:rsid w:val="00E54012"/>
    <w:rsid w:val="00E5406E"/>
    <w:rsid w:val="00E5406F"/>
    <w:rsid w:val="00E54117"/>
    <w:rsid w:val="00E54351"/>
    <w:rsid w:val="00E545CA"/>
    <w:rsid w:val="00E54D9F"/>
    <w:rsid w:val="00E55501"/>
    <w:rsid w:val="00E556CB"/>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D83"/>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D45"/>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9F4"/>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9C7"/>
    <w:rsid w:val="00EB2C5B"/>
    <w:rsid w:val="00EB31FB"/>
    <w:rsid w:val="00EB3884"/>
    <w:rsid w:val="00EB3C56"/>
    <w:rsid w:val="00EB3D46"/>
    <w:rsid w:val="00EB41EA"/>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194"/>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6880"/>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208"/>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96"/>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738"/>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5C9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8B7"/>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1E7D"/>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81F"/>
    <w:rsid w:val="00F83965"/>
    <w:rsid w:val="00F839A9"/>
    <w:rsid w:val="00F83AFC"/>
    <w:rsid w:val="00F841D3"/>
    <w:rsid w:val="00F84DCF"/>
    <w:rsid w:val="00F85258"/>
    <w:rsid w:val="00F8525C"/>
    <w:rsid w:val="00F8540F"/>
    <w:rsid w:val="00F85582"/>
    <w:rsid w:val="00F858EB"/>
    <w:rsid w:val="00F85943"/>
    <w:rsid w:val="00F85D2C"/>
    <w:rsid w:val="00F85D4A"/>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7C5"/>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7516">
      <w:bodyDiv w:val="1"/>
      <w:marLeft w:val="0"/>
      <w:marRight w:val="0"/>
      <w:marTop w:val="0"/>
      <w:marBottom w:val="0"/>
      <w:divBdr>
        <w:top w:val="none" w:sz="0" w:space="0" w:color="auto"/>
        <w:left w:val="none" w:sz="0" w:space="0" w:color="auto"/>
        <w:bottom w:val="none" w:sz="0" w:space="0" w:color="auto"/>
        <w:right w:val="none" w:sz="0" w:space="0" w:color="auto"/>
      </w:divBdr>
      <w:divsChild>
        <w:div w:id="913586128">
          <w:marLeft w:val="0"/>
          <w:marRight w:val="0"/>
          <w:marTop w:val="0"/>
          <w:marBottom w:val="0"/>
          <w:divBdr>
            <w:top w:val="none" w:sz="0" w:space="0" w:color="auto"/>
            <w:left w:val="none" w:sz="0" w:space="0" w:color="auto"/>
            <w:bottom w:val="none" w:sz="0" w:space="0" w:color="auto"/>
            <w:right w:val="none" w:sz="0" w:space="0" w:color="auto"/>
          </w:divBdr>
          <w:divsChild>
            <w:div w:id="1794596038">
              <w:marLeft w:val="0"/>
              <w:marRight w:val="0"/>
              <w:marTop w:val="0"/>
              <w:marBottom w:val="0"/>
              <w:divBdr>
                <w:top w:val="none" w:sz="0" w:space="0" w:color="auto"/>
                <w:left w:val="none" w:sz="0" w:space="0" w:color="auto"/>
                <w:bottom w:val="none" w:sz="0" w:space="0" w:color="auto"/>
                <w:right w:val="none" w:sz="0" w:space="0" w:color="auto"/>
              </w:divBdr>
              <w:divsChild>
                <w:div w:id="2113360497">
                  <w:marLeft w:val="0"/>
                  <w:marRight w:val="1200"/>
                  <w:marTop w:val="0"/>
                  <w:marBottom w:val="0"/>
                  <w:divBdr>
                    <w:top w:val="none" w:sz="0" w:space="0" w:color="auto"/>
                    <w:left w:val="none" w:sz="0" w:space="0" w:color="auto"/>
                    <w:bottom w:val="none" w:sz="0" w:space="0" w:color="auto"/>
                    <w:right w:val="none" w:sz="0" w:space="0" w:color="auto"/>
                  </w:divBdr>
                  <w:divsChild>
                    <w:div w:id="1850559186">
                      <w:marLeft w:val="0"/>
                      <w:marRight w:val="0"/>
                      <w:marTop w:val="0"/>
                      <w:marBottom w:val="0"/>
                      <w:divBdr>
                        <w:top w:val="none" w:sz="0" w:space="0" w:color="auto"/>
                        <w:left w:val="none" w:sz="0" w:space="0" w:color="auto"/>
                        <w:bottom w:val="none" w:sz="0" w:space="0" w:color="auto"/>
                        <w:right w:val="none" w:sz="0" w:space="0" w:color="auto"/>
                      </w:divBdr>
                      <w:divsChild>
                        <w:div w:id="59620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690234">
                  <w:marLeft w:val="0"/>
                  <w:marRight w:val="0"/>
                  <w:marTop w:val="0"/>
                  <w:marBottom w:val="0"/>
                  <w:divBdr>
                    <w:top w:val="none" w:sz="0" w:space="0" w:color="auto"/>
                    <w:left w:val="none" w:sz="0" w:space="0" w:color="auto"/>
                    <w:bottom w:val="none" w:sz="0" w:space="0" w:color="auto"/>
                    <w:right w:val="none" w:sz="0" w:space="0" w:color="auto"/>
                  </w:divBdr>
                  <w:divsChild>
                    <w:div w:id="125405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22117657">
      <w:bodyDiv w:val="1"/>
      <w:marLeft w:val="0"/>
      <w:marRight w:val="0"/>
      <w:marTop w:val="0"/>
      <w:marBottom w:val="0"/>
      <w:divBdr>
        <w:top w:val="none" w:sz="0" w:space="0" w:color="auto"/>
        <w:left w:val="none" w:sz="0" w:space="0" w:color="auto"/>
        <w:bottom w:val="none" w:sz="0" w:space="0" w:color="auto"/>
        <w:right w:val="none" w:sz="0" w:space="0" w:color="auto"/>
      </w:divBdr>
      <w:divsChild>
        <w:div w:id="1478185819">
          <w:marLeft w:val="0"/>
          <w:marRight w:val="0"/>
          <w:marTop w:val="0"/>
          <w:marBottom w:val="0"/>
          <w:divBdr>
            <w:top w:val="none" w:sz="0" w:space="0" w:color="auto"/>
            <w:left w:val="none" w:sz="0" w:space="0" w:color="auto"/>
            <w:bottom w:val="none" w:sz="0" w:space="0" w:color="auto"/>
            <w:right w:val="none" w:sz="0" w:space="0" w:color="auto"/>
          </w:divBdr>
          <w:divsChild>
            <w:div w:id="1517378152">
              <w:marLeft w:val="0"/>
              <w:marRight w:val="0"/>
              <w:marTop w:val="0"/>
              <w:marBottom w:val="0"/>
              <w:divBdr>
                <w:top w:val="none" w:sz="0" w:space="0" w:color="auto"/>
                <w:left w:val="none" w:sz="0" w:space="0" w:color="auto"/>
                <w:bottom w:val="none" w:sz="0" w:space="0" w:color="auto"/>
                <w:right w:val="none" w:sz="0" w:space="0" w:color="auto"/>
              </w:divBdr>
              <w:divsChild>
                <w:div w:id="922571118">
                  <w:marLeft w:val="0"/>
                  <w:marRight w:val="1200"/>
                  <w:marTop w:val="0"/>
                  <w:marBottom w:val="0"/>
                  <w:divBdr>
                    <w:top w:val="none" w:sz="0" w:space="0" w:color="auto"/>
                    <w:left w:val="none" w:sz="0" w:space="0" w:color="auto"/>
                    <w:bottom w:val="none" w:sz="0" w:space="0" w:color="auto"/>
                    <w:right w:val="none" w:sz="0" w:space="0" w:color="auto"/>
                  </w:divBdr>
                  <w:divsChild>
                    <w:div w:id="1060523305">
                      <w:marLeft w:val="0"/>
                      <w:marRight w:val="0"/>
                      <w:marTop w:val="0"/>
                      <w:marBottom w:val="0"/>
                      <w:divBdr>
                        <w:top w:val="none" w:sz="0" w:space="0" w:color="auto"/>
                        <w:left w:val="none" w:sz="0" w:space="0" w:color="auto"/>
                        <w:bottom w:val="none" w:sz="0" w:space="0" w:color="auto"/>
                        <w:right w:val="none" w:sz="0" w:space="0" w:color="auto"/>
                      </w:divBdr>
                      <w:divsChild>
                        <w:div w:id="142163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40496">
                  <w:marLeft w:val="0"/>
                  <w:marRight w:val="0"/>
                  <w:marTop w:val="0"/>
                  <w:marBottom w:val="0"/>
                  <w:divBdr>
                    <w:top w:val="none" w:sz="0" w:space="0" w:color="auto"/>
                    <w:left w:val="none" w:sz="0" w:space="0" w:color="auto"/>
                    <w:bottom w:val="none" w:sz="0" w:space="0" w:color="auto"/>
                    <w:right w:val="none" w:sz="0" w:space="0" w:color="auto"/>
                  </w:divBdr>
                  <w:divsChild>
                    <w:div w:id="213162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C1F32A-C061-45BF-AC65-ED492BEBC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11</Pages>
  <Words>6174</Words>
  <Characters>35384</Characters>
  <Application>Microsoft Office Word</Application>
  <DocSecurity>0</DocSecurity>
  <Lines>294</Lines>
  <Paragraphs>82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Zhang, Zihao</cp:lastModifiedBy>
  <cp:revision>26</cp:revision>
  <cp:lastPrinted>2024-12-03T15:46:00Z</cp:lastPrinted>
  <dcterms:created xsi:type="dcterms:W3CDTF">2024-12-04T11:16:00Z</dcterms:created>
  <dcterms:modified xsi:type="dcterms:W3CDTF">2024-12-11T23:29:00Z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y fmtid="{D5CDD505-2E9C-101B-9397-08002B2CF9AE}" pid="26" name="GrammarlyDocumentId">
    <vt:lpwstr>48220b2cf96e8068355a7e26a201562683ddf660aab9482c532b7498ecb9ff00</vt:lpwstr>
  </property>
</Properties>
</file>