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4" w14:textId="000F0251" w:rsidR="00106D29" w:rsidRDefault="00106D29"/>
    <w:sectPr w:rsidR="00106D2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3C4B6D21-331D-41D4-B121-7E46C598AFAF}"/>
    <w:embedItalic r:id="rId2" w:fontKey="{1934C9F8-F079-4950-938A-1D12178F05ED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3" w:fontKey="{A452D2C6-0E3C-4B8B-B720-F944FAD72A22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D29"/>
    <w:rsid w:val="000A2EF9"/>
    <w:rsid w:val="00106D29"/>
    <w:rsid w:val="00D02310"/>
    <w:rsid w:val="00FE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BE7C7"/>
  <w15:docId w15:val="{3E48EB99-376E-4F09-B8FD-4C3A39CF8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7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7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7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7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7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7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7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7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7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27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E27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7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7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7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7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7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7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7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78D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E27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7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27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7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7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7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7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7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27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n5MuaQS2P1EllhblEx3z+/B/hA==">CgMxLjA4AHIhMTVyclJCeWhqZVJnMjU0YUE0emFUTWJQOHBIMENzQ1FT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Jain [IOT AND INTELLIGENT SYSTEM - 2021]</dc:creator>
  <cp:keywords/>
  <dc:description/>
  <cp:lastModifiedBy>Abhinav Jain [IOT AND INTELLIGENT SYSTEM - 2021]</cp:lastModifiedBy>
  <cp:revision>1</cp:revision>
  <dcterms:created xsi:type="dcterms:W3CDTF">2024-12-22T10:10:00Z</dcterms:created>
  <dcterms:modified xsi:type="dcterms:W3CDTF">2024-12-22T15:53:00Z</dcterms:modified>
</cp:coreProperties>
</file>