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Experiments and Current Work </w:t>
      </w:r>
    </w:p>
    <w:p w:rsidR="00000000" w:rsidDel="00000000" w:rsidP="00000000" w:rsidRDefault="00000000" w:rsidRPr="00000000" w14:paraId="00000005">
      <w:pPr>
        <w:jc w:val="both"/>
        <w:rPr>
          <w:b w:val="1"/>
          <w:color w:val="000000"/>
        </w:rPr>
      </w:pPr>
      <w:r w:rsidDel="00000000" w:rsidR="00000000" w:rsidRPr="00000000">
        <w:rPr>
          <w:rtl w:val="0"/>
        </w:rPr>
      </w:r>
    </w:p>
    <w:p w:rsidR="00000000" w:rsidDel="00000000" w:rsidP="00000000" w:rsidRDefault="00000000" w:rsidRPr="00000000" w14:paraId="00000006">
      <w:pPr>
        <w:jc w:val="both"/>
        <w:rPr>
          <w:color w:val="000000"/>
        </w:rPr>
      </w:pPr>
      <w:r w:rsidDel="00000000" w:rsidR="00000000" w:rsidRPr="00000000">
        <w:rPr>
          <w:color w:val="000000"/>
          <w:rtl w:val="0"/>
        </w:rPr>
        <w:t xml:space="preserve">We are intending to perform some experiments to help achieve our objectives. These experiments should enable us to explore the following: </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ensemble learning technique yields the best prediction result in a multilingual setting.</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performance of each of the used base classifiers as compared to the ensemble classifier.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transferability of the ensemble classifier to other languages exploiting a shared embedding space such as </w:t>
      </w:r>
      <w:r w:rsidDel="00000000" w:rsidR="00000000" w:rsidRPr="00000000">
        <w:rPr>
          <w:rtl w:val="0"/>
        </w:rPr>
        <w:t xml:space="preserve">XLM-R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difference in performance of the ensemble classifier when transferred to a parallel (machine translated) Arabic corpus and another unparallel Arabic corpus. </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Arabic is typologically different than English, therefore, we aim at examining the approach with a third language that is closer to English. </w:t>
      </w:r>
    </w:p>
    <w:p w:rsidR="00000000" w:rsidDel="00000000" w:rsidP="00000000" w:rsidRDefault="00000000" w:rsidRPr="00000000" w14:paraId="0000000C">
      <w:pPr>
        <w:jc w:val="both"/>
        <w:rPr>
          <w:color w:val="000000"/>
        </w:rPr>
      </w:pPr>
      <w:r w:rsidDel="00000000" w:rsidR="00000000" w:rsidRPr="00000000">
        <w:rPr>
          <w:color w:val="000000"/>
          <w:rtl w:val="0"/>
        </w:rPr>
        <w:t xml:space="preserve">Therefore, we will follow the below steps and record our insights accordingly. These steps are: </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 an English labelled dataset for disaster tweets (CrisisNLP).</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 the data including data cleaning and preparing the data for binary classification (relevant/not relevant).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 features that might contribute to enhancing the performance.</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multilingual embedding language model (e.g., BERT, XLM-R).</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one or more of the ensemble learning techniques for the classification.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the performance of each of the ensemble techniques as well as the individual base classifiers.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 the best performing technique to a parallel (translated CrisisNLP) vs. unparallel Arabic (Kawarith) corpora. Parallel data can be obtained using machine translation of the original English dataset.</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generalisation check, we will apply transfer learning of the final model to a third language.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Data Handling and Pre-processing </w:t>
      </w:r>
    </w:p>
    <w:p w:rsidR="00000000" w:rsidDel="00000000" w:rsidP="00000000" w:rsidRDefault="00000000" w:rsidRPr="00000000" w14:paraId="00000017">
      <w:pPr>
        <w:jc w:val="both"/>
        <w:rPr>
          <w:color w:val="000000"/>
        </w:rPr>
      </w:pPr>
      <w:r w:rsidDel="00000000" w:rsidR="00000000" w:rsidRPr="00000000">
        <w:rPr>
          <w:rtl w:val="0"/>
        </w:rPr>
      </w:r>
    </w:p>
    <w:p w:rsidR="00000000" w:rsidDel="00000000" w:rsidP="00000000" w:rsidRDefault="00000000" w:rsidRPr="00000000" w14:paraId="00000018">
      <w:pPr>
        <w:jc w:val="both"/>
        <w:rPr>
          <w:color w:val="000000"/>
        </w:rPr>
      </w:pPr>
      <w:r w:rsidDel="00000000" w:rsidR="00000000" w:rsidRPr="00000000">
        <w:rPr>
          <w:color w:val="000000"/>
          <w:rtl w:val="0"/>
        </w:rPr>
        <w:t xml:space="preserve">After a thorough investigation of the available datasets, we finally decided to consider </w:t>
      </w:r>
      <w:r w:rsidDel="00000000" w:rsidR="00000000" w:rsidRPr="00000000">
        <w:rPr>
          <w:b w:val="1"/>
          <w:color w:val="000000"/>
          <w:rtl w:val="0"/>
        </w:rPr>
        <w:t xml:space="preserve">CrisisNLP</w:t>
      </w:r>
      <w:r w:rsidDel="00000000" w:rsidR="00000000" w:rsidRPr="00000000">
        <w:rPr>
          <w:color w:val="000000"/>
          <w:rtl w:val="0"/>
        </w:rPr>
        <w:t xml:space="preserve"> as an English benchmark dataset and translate it to Arabic using machine translation to generate a parallel Arabic corpus. Furthermore, we intend to use </w:t>
      </w:r>
      <w:r w:rsidDel="00000000" w:rsidR="00000000" w:rsidRPr="00000000">
        <w:rPr>
          <w:b w:val="1"/>
          <w:color w:val="000000"/>
          <w:rtl w:val="0"/>
        </w:rPr>
        <w:t xml:space="preserve">Kawarith</w:t>
      </w:r>
      <w:r w:rsidDel="00000000" w:rsidR="00000000" w:rsidRPr="00000000">
        <w:rPr>
          <w:color w:val="000000"/>
          <w:rtl w:val="0"/>
        </w:rPr>
        <w:t xml:space="preserve"> dataset as an unparallel Arabic corpus that can be used to compare the performance of our model to the parallel data. </w:t>
      </w:r>
    </w:p>
    <w:p w:rsidR="00000000" w:rsidDel="00000000" w:rsidP="00000000" w:rsidRDefault="00000000" w:rsidRPr="00000000" w14:paraId="00000019">
      <w:pPr>
        <w:jc w:val="both"/>
        <w:rPr>
          <w:color w:val="000000"/>
        </w:rPr>
      </w:pPr>
      <w:r w:rsidDel="00000000" w:rsidR="00000000" w:rsidRPr="00000000">
        <w:rPr>
          <w:color w:val="000000"/>
          <w:rtl w:val="0"/>
        </w:rPr>
        <w:t xml:space="preserve">While exploring the CrisisNLP dataset, the following notes have been taken into consideration: </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saved as separate files for each disaster forming a total of 12 .csv files of data labelled by paid workers and 13 overlapping disasters’ files labelled by volunteers. These files contain the tweets text and labels of 9 classes. The number of samples varies for each disaster forming an average of 2000 tweets per disaster. </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imbalanced in terms of relevance labels in a way that the relevant tweets exceed the irrelevant ones. This is expected in such a multiclass dataset with 8 different labels categorising the relevant tweets’ content (e.g., casualties, cautions, donations, emotional support, etc.) opposed to 1 label for irrelevant tweets. </w:t>
      </w:r>
    </w:p>
    <w:p w:rsidR="00000000" w:rsidDel="00000000" w:rsidP="00000000" w:rsidRDefault="00000000" w:rsidRPr="00000000" w14:paraId="0000001C">
      <w:pPr>
        <w:jc w:val="both"/>
        <w:rPr>
          <w:color w:val="000000"/>
        </w:rPr>
      </w:pPr>
      <w:r w:rsidDel="00000000" w:rsidR="00000000" w:rsidRPr="00000000">
        <w:rPr>
          <w:rtl w:val="0"/>
        </w:rPr>
      </w:r>
    </w:p>
    <w:p w:rsidR="00000000" w:rsidDel="00000000" w:rsidP="00000000" w:rsidRDefault="00000000" w:rsidRPr="00000000" w14:paraId="0000001D">
      <w:pPr>
        <w:jc w:val="both"/>
        <w:rPr>
          <w:color w:val="000000"/>
        </w:rPr>
      </w:pPr>
      <w:r w:rsidDel="00000000" w:rsidR="00000000" w:rsidRPr="00000000">
        <w:rPr>
          <w:color w:val="000000"/>
          <w:rtl w:val="0"/>
        </w:rPr>
        <w:t xml:space="preserve">We initially intend to pre-process the datasets in terms of removing stop words and punctuations and binarizing the multiclass labels into 0 and 1 representing irrelevant and relevant samples respectively. We also need to obtain a combined dataset of all disasters in one file in order to train the model. To do so, we should balance each dataset before constructing the final dataset. Once we have that in hand, we can obtain an Arabic machine-translated parallel dataset. </w:t>
      </w:r>
    </w:p>
    <w:p w:rsidR="00000000" w:rsidDel="00000000" w:rsidP="00000000" w:rsidRDefault="00000000" w:rsidRPr="00000000" w14:paraId="0000001E">
      <w:pPr>
        <w:jc w:val="both"/>
        <w:rPr>
          <w:color w:val="000000"/>
        </w:rPr>
      </w:pPr>
      <w:r w:rsidDel="00000000" w:rsidR="00000000" w:rsidRPr="00000000">
        <w:rPr>
          <w:rtl w:val="0"/>
        </w:rPr>
      </w:r>
    </w:p>
    <w:p w:rsidR="00000000" w:rsidDel="00000000" w:rsidP="00000000" w:rsidRDefault="00000000" w:rsidRPr="00000000" w14:paraId="0000001F">
      <w:pPr>
        <w:jc w:val="both"/>
        <w:rPr>
          <w:color w:val="000000"/>
        </w:rPr>
      </w:pPr>
      <w:r w:rsidDel="00000000" w:rsidR="00000000" w:rsidRPr="00000000">
        <w:rPr>
          <w:color w:val="000000"/>
          <w:rtl w:val="0"/>
        </w:rPr>
        <w:t xml:space="preserve">Kawarith dataset, on the other hand, consists of 7 different .csv files, each </w:t>
      </w:r>
      <w:r w:rsidDel="00000000" w:rsidR="00000000" w:rsidRPr="00000000">
        <w:rPr>
          <w:rtl w:val="0"/>
        </w:rPr>
        <w:t xml:space="preserve">containing</w:t>
      </w:r>
      <w:r w:rsidDel="00000000" w:rsidR="00000000" w:rsidRPr="00000000">
        <w:rPr>
          <w:color w:val="000000"/>
          <w:rtl w:val="0"/>
        </w:rPr>
        <w:t xml:space="preserve"> multiclass labelled disaster tweets. The average number of samples per disaster is 1700 tweets. The authors have availed a binary classification of the data as well as processed tweets in terms of punctuation and URLs removal. However, the data is still imbalanced in terms of the number of relevant tweets to irrelevant ones.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initial method followed for training the model to classify relevant and irrelevant tweets was by re-labeling a multi-class CrisisNLP dataset into irrelevant(label 0) if original dataset had label as not_related_or_irrelevant and into relevant(label 1) if original dataset had any of the other 8 labels namely- </w:t>
      </w:r>
    </w:p>
    <w:p w:rsidR="00000000" w:rsidDel="00000000" w:rsidP="00000000" w:rsidRDefault="00000000" w:rsidRPr="00000000" w14:paraId="00000023">
      <w:pPr>
        <w:rPr/>
      </w:pPr>
      <w:r w:rsidDel="00000000" w:rsidR="00000000" w:rsidRPr="00000000">
        <w:rPr>
          <w:rtl w:val="0"/>
        </w:rPr>
        <w:t xml:space="preserve">sympathy_and_emotional_support, infrastructure_and_utilities_damage, displaced_people_and_evacuations, donation_needs_or_offers_or_volunteering_services, missing_trapped_or_found_people, injured_or_dead_people, caution_and_advice, and other_useful_information.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the scores after encoding the original dataset into relevant and irrelevant and training teh classifier was very poor as thye dataset was firstly very unbalanced- class 0 ie. irrelevant class was a lot less than class 1 ie. relevant class. Moreover the measures taken to balance the dataset ie. adversarial example generation and oversampling did not help as the irrelevant class was ten or more times less than the relevant class. Thus after training the classifier, the results were skewed as the precision, recall and F1 score of the relevant class came out to be fine while that of the irrelevant class came out to be 0 everytime.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solve this issue we decided to do the relevance classification after training on the multi-class dataset instead of first converting the dataset to relevant and irrelevant classes. This small decision in itself helped a lot to solve the issue of unbalanced classes and improved scores greatly.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reason why the classifier was not giving good scores the first time was primarily down to the fact that the data was very unbalanced and also that the combined data was highly confusing for the classifier to classify as relevant and irrelevant. So this time we combined related data and created 6 classes and trained the classifier on this 6-classed dataset.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classes we formed were- </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not_related_or_irrelevant [class 0]</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empathy_and_advice (by combining sympathy_and_emotional_support and caution_and_advice classes) [class 1]</w:t>
      </w:r>
    </w:p>
    <w:p w:rsidR="00000000" w:rsidDel="00000000" w:rsidP="00000000" w:rsidRDefault="00000000" w:rsidRPr="00000000" w14:paraId="0000002E">
      <w:pPr>
        <w:numPr>
          <w:ilvl w:val="0"/>
          <w:numId w:val="11"/>
        </w:numPr>
        <w:ind w:left="720" w:hanging="360"/>
      </w:pPr>
      <w:r w:rsidDel="00000000" w:rsidR="00000000" w:rsidRPr="00000000">
        <w:rPr>
          <w:rtl w:val="0"/>
        </w:rPr>
        <w:t xml:space="preserve">infrastructure_and_utilities_damage [class 2]</w:t>
      </w:r>
    </w:p>
    <w:p w:rsidR="00000000" w:rsidDel="00000000" w:rsidP="00000000" w:rsidRDefault="00000000" w:rsidRPr="00000000" w14:paraId="0000002F">
      <w:pPr>
        <w:numPr>
          <w:ilvl w:val="0"/>
          <w:numId w:val="11"/>
        </w:numPr>
        <w:ind w:left="720" w:hanging="360"/>
      </w:pPr>
      <w:r w:rsidDel="00000000" w:rsidR="00000000" w:rsidRPr="00000000">
        <w:rPr>
          <w:rtl w:val="0"/>
        </w:rPr>
        <w:t xml:space="preserve">human_casualty (by combining displaced_people_and_evacuations, missing_trapped_or_found_people and injured_or_dead_people classes) [class 3]</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donation_needs_or_offers_or_volunteering_services [class 4]</w:t>
      </w:r>
    </w:p>
    <w:p w:rsidR="00000000" w:rsidDel="00000000" w:rsidP="00000000" w:rsidRDefault="00000000" w:rsidRPr="00000000" w14:paraId="00000031">
      <w:pPr>
        <w:numPr>
          <w:ilvl w:val="0"/>
          <w:numId w:val="11"/>
        </w:numPr>
        <w:ind w:left="720" w:hanging="360"/>
      </w:pPr>
      <w:r w:rsidDel="00000000" w:rsidR="00000000" w:rsidRPr="00000000">
        <w:rPr>
          <w:rtl w:val="0"/>
        </w:rPr>
        <w:t xml:space="preserve">other_useful_information [class 5]</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These new classes were much more balanced in general and in some cases we oversampled, undersampled, added adversarial examples to balance certain class labels and created our final datasets for training the classifier.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Datasets Sizes: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shd w:fill="fffffe" w:val="clear"/>
        <w:spacing w:line="325.71428571428567" w:lineRule="auto"/>
        <w:ind w:left="720" w:hanging="360"/>
        <w:jc w:val="both"/>
      </w:pPr>
      <w:r w:rsidDel="00000000" w:rsidR="00000000" w:rsidRPr="00000000">
        <w:rPr>
          <w:rtl w:val="0"/>
        </w:rPr>
        <w:t xml:space="preserve">2013_Pakistan_eq:1021 </w:t>
      </w:r>
    </w:p>
    <w:p w:rsidR="00000000" w:rsidDel="00000000" w:rsidP="00000000" w:rsidRDefault="00000000" w:rsidRPr="00000000" w14:paraId="00000038">
      <w:pPr>
        <w:numPr>
          <w:ilvl w:val="0"/>
          <w:numId w:val="1"/>
        </w:numPr>
        <w:shd w:fill="fffffe" w:val="clear"/>
        <w:spacing w:line="325.71428571428567" w:lineRule="auto"/>
        <w:ind w:left="720" w:hanging="360"/>
        <w:jc w:val="both"/>
      </w:pPr>
      <w:r w:rsidDel="00000000" w:rsidR="00000000" w:rsidRPr="00000000">
        <w:rPr>
          <w:rtl w:val="0"/>
        </w:rPr>
        <w:t xml:space="preserve">2014_California_Earthquake:951 </w:t>
      </w:r>
    </w:p>
    <w:p w:rsidR="00000000" w:rsidDel="00000000" w:rsidP="00000000" w:rsidRDefault="00000000" w:rsidRPr="00000000" w14:paraId="00000039">
      <w:pPr>
        <w:numPr>
          <w:ilvl w:val="0"/>
          <w:numId w:val="1"/>
        </w:numPr>
        <w:shd w:fill="fffffe" w:val="clear"/>
        <w:spacing w:line="325.71428571428567" w:lineRule="auto"/>
        <w:ind w:left="720" w:hanging="360"/>
        <w:jc w:val="both"/>
      </w:pPr>
      <w:r w:rsidDel="00000000" w:rsidR="00000000" w:rsidRPr="00000000">
        <w:rPr>
          <w:rtl w:val="0"/>
        </w:rPr>
        <w:t xml:space="preserve">2014_Hurricane_Odile_Mexico_en:1012 </w:t>
      </w:r>
    </w:p>
    <w:p w:rsidR="00000000" w:rsidDel="00000000" w:rsidP="00000000" w:rsidRDefault="00000000" w:rsidRPr="00000000" w14:paraId="0000003A">
      <w:pPr>
        <w:numPr>
          <w:ilvl w:val="0"/>
          <w:numId w:val="1"/>
        </w:numPr>
        <w:shd w:fill="fffffe" w:val="clear"/>
        <w:spacing w:line="325.71428571428567" w:lineRule="auto"/>
        <w:ind w:left="720" w:hanging="360"/>
        <w:jc w:val="both"/>
      </w:pPr>
      <w:r w:rsidDel="00000000" w:rsidR="00000000" w:rsidRPr="00000000">
        <w:rPr>
          <w:rtl w:val="0"/>
        </w:rPr>
        <w:t xml:space="preserve">2015_Nepal_Earthquake_en:2383  </w:t>
      </w:r>
    </w:p>
    <w:p w:rsidR="00000000" w:rsidDel="00000000" w:rsidP="00000000" w:rsidRDefault="00000000" w:rsidRPr="00000000" w14:paraId="0000003B">
      <w:pPr>
        <w:numPr>
          <w:ilvl w:val="0"/>
          <w:numId w:val="1"/>
        </w:numPr>
        <w:shd w:fill="fffffe" w:val="clear"/>
        <w:spacing w:line="325.71428571428567" w:lineRule="auto"/>
        <w:ind w:left="720" w:hanging="360"/>
        <w:jc w:val="both"/>
      </w:pPr>
      <w:r w:rsidDel="00000000" w:rsidR="00000000" w:rsidRPr="00000000">
        <w:rPr>
          <w:rtl w:val="0"/>
        </w:rPr>
        <w:t xml:space="preserve">2014_India_floods:1756 </w:t>
      </w:r>
    </w:p>
    <w:p w:rsidR="00000000" w:rsidDel="00000000" w:rsidP="00000000" w:rsidRDefault="00000000" w:rsidRPr="00000000" w14:paraId="0000003C">
      <w:pPr>
        <w:numPr>
          <w:ilvl w:val="0"/>
          <w:numId w:val="1"/>
        </w:numPr>
        <w:shd w:fill="fffffe" w:val="clear"/>
        <w:spacing w:line="325.71428571428567" w:lineRule="auto"/>
        <w:ind w:left="720" w:hanging="360"/>
        <w:jc w:val="both"/>
      </w:pPr>
      <w:r w:rsidDel="00000000" w:rsidR="00000000" w:rsidRPr="00000000">
        <w:rPr>
          <w:rtl w:val="0"/>
        </w:rPr>
        <w:t xml:space="preserve">2015_Cyclone_Pam_en:2609 </w:t>
      </w:r>
    </w:p>
    <w:p w:rsidR="00000000" w:rsidDel="00000000" w:rsidP="00000000" w:rsidRDefault="00000000" w:rsidRPr="00000000" w14:paraId="0000003D">
      <w:pPr>
        <w:numPr>
          <w:ilvl w:val="0"/>
          <w:numId w:val="1"/>
        </w:numPr>
        <w:shd w:fill="fffffe" w:val="clear"/>
        <w:spacing w:line="325.71428571428567" w:lineRule="auto"/>
        <w:ind w:left="720" w:hanging="360"/>
        <w:jc w:val="both"/>
      </w:pPr>
      <w:r w:rsidDel="00000000" w:rsidR="00000000" w:rsidRPr="00000000">
        <w:rPr>
          <w:rtl w:val="0"/>
        </w:rPr>
        <w:t xml:space="preserve">2014_Philippines_Typhoon_Hagupit_en:2872 </w:t>
      </w:r>
    </w:p>
    <w:p w:rsidR="00000000" w:rsidDel="00000000" w:rsidP="00000000" w:rsidRDefault="00000000" w:rsidRPr="00000000" w14:paraId="0000003E">
      <w:pPr>
        <w:numPr>
          <w:ilvl w:val="0"/>
          <w:numId w:val="1"/>
        </w:numPr>
        <w:shd w:fill="fffffe" w:val="clear"/>
        <w:spacing w:line="325.71428571428567" w:lineRule="auto"/>
        <w:ind w:left="720" w:hanging="360"/>
        <w:jc w:val="both"/>
      </w:pPr>
      <w:r w:rsidDel="00000000" w:rsidR="00000000" w:rsidRPr="00000000">
        <w:rPr>
          <w:rtl w:val="0"/>
        </w:rPr>
        <w:t xml:space="preserve">2014_Chile_Earthquake_en: 1212 </w:t>
      </w:r>
    </w:p>
    <w:p w:rsidR="00000000" w:rsidDel="00000000" w:rsidP="00000000" w:rsidRDefault="00000000" w:rsidRPr="00000000" w14:paraId="0000003F">
      <w:pPr>
        <w:numPr>
          <w:ilvl w:val="0"/>
          <w:numId w:val="1"/>
        </w:numPr>
        <w:shd w:fill="fffffe" w:val="clear"/>
        <w:spacing w:line="325.71428571428567" w:lineRule="auto"/>
        <w:ind w:left="720" w:hanging="360"/>
        <w:jc w:val="both"/>
      </w:pPr>
      <w:r w:rsidDel="00000000" w:rsidR="00000000" w:rsidRPr="00000000">
        <w:rPr>
          <w:rtl w:val="0"/>
        </w:rPr>
        <w:t xml:space="preserve">2014_Pakistan_floods: 1139</w:t>
      </w:r>
    </w:p>
    <w:p w:rsidR="00000000" w:rsidDel="00000000" w:rsidP="00000000" w:rsidRDefault="00000000" w:rsidRPr="00000000" w14:paraId="00000040">
      <w:pPr>
        <w:ind w:left="0" w:firstLine="0"/>
        <w:jc w:val="both"/>
        <w:rPr/>
      </w:pPr>
      <w:r w:rsidDel="00000000" w:rsidR="00000000" w:rsidRPr="00000000">
        <w:rPr>
          <w:rtl w:val="0"/>
        </w:rPr>
        <w:t xml:space="preserve">Size of the final combined dataset: 14955</w:t>
      </w:r>
    </w:p>
    <w:p w:rsidR="00000000" w:rsidDel="00000000" w:rsidP="00000000" w:rsidRDefault="00000000" w:rsidRPr="00000000" w14:paraId="00000041">
      <w:pPr>
        <w:jc w:val="both"/>
        <w:rPr>
          <w:color w:val="000000"/>
        </w:rPr>
      </w:pPr>
      <w:r w:rsidDel="00000000" w:rsidR="00000000" w:rsidRPr="00000000">
        <w:rPr>
          <w:rtl w:val="0"/>
        </w:rPr>
      </w:r>
    </w:p>
    <w:p w:rsidR="00000000" w:rsidDel="00000000" w:rsidP="00000000" w:rsidRDefault="00000000" w:rsidRPr="00000000" w14:paraId="00000042">
      <w:pPr>
        <w:pStyle w:val="Heading3"/>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Feature Extraction </w:t>
      </w:r>
    </w:p>
    <w:p w:rsidR="00000000" w:rsidDel="00000000" w:rsidP="00000000" w:rsidRDefault="00000000" w:rsidRPr="00000000" w14:paraId="00000043">
      <w:pPr>
        <w:jc w:val="both"/>
        <w:rPr>
          <w:color w:val="000000"/>
        </w:rPr>
      </w:pPr>
      <w:r w:rsidDel="00000000" w:rsidR="00000000" w:rsidRPr="00000000">
        <w:rPr>
          <w:rtl w:val="0"/>
        </w:rPr>
      </w:r>
    </w:p>
    <w:p w:rsidR="00000000" w:rsidDel="00000000" w:rsidP="00000000" w:rsidRDefault="00000000" w:rsidRPr="00000000" w14:paraId="00000044">
      <w:pPr>
        <w:jc w:val="both"/>
        <w:rPr>
          <w:color w:val="000000"/>
        </w:rPr>
      </w:pPr>
      <w:r w:rsidDel="00000000" w:rsidR="00000000" w:rsidRPr="00000000">
        <w:rPr>
          <w:color w:val="000000"/>
          <w:rtl w:val="0"/>
        </w:rPr>
        <w:t xml:space="preserve">We aim at extracting features that effectively contribute to accuracy improvement. To obtain these, we are going to explore the effect of a set of features and decide whether to eliminate those that affect or do not enhance the prediction accuracy. Some of the features we plan to extract are </w:t>
      </w:r>
    </w:p>
    <w:p w:rsidR="00000000" w:rsidDel="00000000" w:rsidP="00000000" w:rsidRDefault="00000000" w:rsidRPr="00000000" w14:paraId="00000045">
      <w:pPr>
        <w:jc w:val="both"/>
        <w:rPr>
          <w:color w:val="000000"/>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Methodology </w:t>
      </w:r>
    </w:p>
    <w:p w:rsidR="00000000" w:rsidDel="00000000" w:rsidP="00000000" w:rsidRDefault="00000000" w:rsidRPr="00000000" w14:paraId="00000047">
      <w:pPr>
        <w:jc w:val="both"/>
        <w:rPr>
          <w:color w:val="000000"/>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color w:val="000000"/>
          <w:rtl w:val="0"/>
        </w:rPr>
        <w:t xml:space="preserve">Once we have the datasets ready in terms of pre-processing and balancing, we are going to use a multilingual BERT-based embedding to convert the text into vectors to be fed in our model. As an initial experiment, we will examine our approach using a basic neural network model and try to adjust the parameters and fine-tune it until we obtain the best result. This model will then be evaluated on unseen Arabic test data (parallel and unparallel data). The final fine-tuned model will then be compared with different ensemble techniques to examine our hypothesis that the use of ensemble learning will lead to better results than using an individual base model.</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Need For Multilingual Models</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In this task we are doing relevance classification of a multi-lingual crisis related tweet corpus. We have data from languages including English, Arabic, French, Chilean to name a few. Thus we use a multi-lingual model and its corresponding tokenizer to handle the task.</w:t>
      </w:r>
    </w:p>
    <w:p w:rsidR="00000000" w:rsidDel="00000000" w:rsidP="00000000" w:rsidRDefault="00000000" w:rsidRPr="00000000" w14:paraId="0000004D">
      <w:pPr>
        <w:jc w:val="both"/>
        <w:rPr/>
      </w:pPr>
      <w:r w:rsidDel="00000000" w:rsidR="00000000" w:rsidRPr="00000000">
        <w:rPr>
          <w:rtl w:val="0"/>
        </w:rPr>
        <w:t xml:space="preserve">The distinction between mono-lingual models and multi-lingual models is that a mono-lingual model is trained by masked language modelling on a corpus containing data of only one language. Whereas a multi-lingual model is trained on corpus containing multiple languages at the same time. This helps such models be more expressive and understand language ,semantics, relationships between languages in a better way. </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Examples of mono-lingual models include- RoBERTa-base(English only), French BERT(French only), German BERT(German only), etc.</w:t>
      </w:r>
    </w:p>
    <w:p w:rsidR="00000000" w:rsidDel="00000000" w:rsidP="00000000" w:rsidRDefault="00000000" w:rsidRPr="00000000" w14:paraId="00000050">
      <w:pPr>
        <w:jc w:val="both"/>
        <w:rPr/>
      </w:pPr>
      <w:r w:rsidDel="00000000" w:rsidR="00000000" w:rsidRPr="00000000">
        <w:rPr>
          <w:rtl w:val="0"/>
        </w:rPr>
        <w:t xml:space="preserve">Examples of multi-lingual models include- mBERT(can handle over 50 laguages), XLM-100 and XLM-RoBERTa(can handle over 100 laguages).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Model Description and Training (XLM-RoBERTa)</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Facebook AI team released the</w:t>
      </w:r>
      <w:r w:rsidDel="00000000" w:rsidR="00000000" w:rsidRPr="00000000">
        <w:rPr>
          <w:b w:val="1"/>
          <w:rtl w:val="0"/>
        </w:rPr>
        <w:t xml:space="preserve"> </w:t>
      </w:r>
      <w:hyperlink r:id="rId7">
        <w:r w:rsidDel="00000000" w:rsidR="00000000" w:rsidRPr="00000000">
          <w:rPr>
            <w:b w:val="1"/>
            <w:u w:val="single"/>
            <w:rtl w:val="0"/>
          </w:rPr>
          <w:t xml:space="preserve">XLM-RoBERTa</w:t>
        </w:r>
      </w:hyperlink>
      <w:r w:rsidDel="00000000" w:rsidR="00000000" w:rsidRPr="00000000">
        <w:rPr>
          <w:rtl w:val="0"/>
        </w:rPr>
        <w:t xml:space="preserve"> model in November 2019 as an update to their original XLM-100 model. Both are transformer based encoder language models and rely on Masked Language Modelling(MLM) objective to train and can process text from 100 separate languages. The main difference between the two was in the amount of data used to train them. XLM-RoBERTa has been trained on a significantly larger corpus obtained by cleaning data from CommonCrawl and in total took up 2.5Tb of space. XLM-100 in contrast was trained on the Wiki-100 corpus which was orders of magnitude smaller than CommonCrawl. This was particularly important in the performances of the low-resource languages which had very less data in Wiki-100 but significantly more data in CommonCrawl. The RoBERTa part in XLM-RoBERTa comes from the fact that the training routine of this model was same as the monolingual RoBERTa model, specifically the sole training objective is Masked Language Modelling.</w:t>
      </w:r>
    </w:p>
    <w:p w:rsidR="00000000" w:rsidDel="00000000" w:rsidP="00000000" w:rsidRDefault="00000000" w:rsidRPr="00000000" w14:paraId="00000058">
      <w:pPr>
        <w:jc w:val="both"/>
        <w:rPr/>
      </w:pPr>
      <w:r w:rsidDel="00000000" w:rsidR="00000000" w:rsidRPr="00000000">
        <w:rPr>
          <w:rtl w:val="0"/>
        </w:rPr>
        <w:t xml:space="preserve">XLM-RoBERTa uses a large shared SentencePiece model to tokenize text from any of the 100 supported languages instead of having a slwe of language specific tokenizers as was the case in XLM-100. Also validation perplexity was no longer used as the stopping criteria during training since the researchers found that the downstream performance continues to improve even when perplexity does not.</w:t>
      </w:r>
    </w:p>
    <w:p w:rsidR="00000000" w:rsidDel="00000000" w:rsidP="00000000" w:rsidRDefault="00000000" w:rsidRPr="00000000" w14:paraId="00000059">
      <w:pPr>
        <w:jc w:val="both"/>
        <w:rPr/>
      </w:pPr>
      <w:r w:rsidDel="00000000" w:rsidR="00000000" w:rsidRPr="00000000">
        <w:rPr/>
        <w:drawing>
          <wp:inline distB="114300" distT="114300" distL="114300" distR="114300">
            <wp:extent cx="6243638" cy="18486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43638" cy="184862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Hyper-Parameters Used:</w:t>
      </w:r>
    </w:p>
    <w:p w:rsidR="00000000" w:rsidDel="00000000" w:rsidP="00000000" w:rsidRDefault="00000000" w:rsidRPr="00000000" w14:paraId="0000005B">
      <w:pPr>
        <w:jc w:val="both"/>
        <w:rPr/>
      </w:pPr>
      <w:r w:rsidDel="00000000" w:rsidR="00000000" w:rsidRPr="00000000">
        <w:rPr>
          <w:rtl w:val="0"/>
        </w:rPr>
        <w:t xml:space="preserve">Epochs- 3</w:t>
      </w:r>
    </w:p>
    <w:p w:rsidR="00000000" w:rsidDel="00000000" w:rsidP="00000000" w:rsidRDefault="00000000" w:rsidRPr="00000000" w14:paraId="0000005C">
      <w:pPr>
        <w:jc w:val="both"/>
        <w:rPr/>
      </w:pPr>
      <w:r w:rsidDel="00000000" w:rsidR="00000000" w:rsidRPr="00000000">
        <w:rPr>
          <w:rtl w:val="0"/>
        </w:rPr>
        <w:t xml:space="preserve">Batch Size- 4</w:t>
      </w:r>
    </w:p>
    <w:p w:rsidR="00000000" w:rsidDel="00000000" w:rsidP="00000000" w:rsidRDefault="00000000" w:rsidRPr="00000000" w14:paraId="0000005D">
      <w:pPr>
        <w:jc w:val="both"/>
        <w:rPr/>
      </w:pPr>
      <w:r w:rsidDel="00000000" w:rsidR="00000000" w:rsidRPr="00000000">
        <w:rPr>
          <w:rtl w:val="0"/>
        </w:rPr>
        <w:t xml:space="preserve">Learning Rate- 2 x e-5 </w:t>
      </w:r>
    </w:p>
    <w:p w:rsidR="00000000" w:rsidDel="00000000" w:rsidP="00000000" w:rsidRDefault="00000000" w:rsidRPr="00000000" w14:paraId="0000005E">
      <w:pPr>
        <w:jc w:val="both"/>
        <w:rPr/>
      </w:pPr>
      <w:r w:rsidDel="00000000" w:rsidR="00000000" w:rsidRPr="00000000">
        <w:rPr>
          <w:rtl w:val="0"/>
        </w:rPr>
        <w:t xml:space="preserve">Maximum Sequence Length- 512</w:t>
      </w:r>
    </w:p>
    <w:p w:rsidR="00000000" w:rsidDel="00000000" w:rsidP="00000000" w:rsidRDefault="00000000" w:rsidRPr="00000000" w14:paraId="0000005F">
      <w:pPr>
        <w:jc w:val="both"/>
        <w:rPr/>
      </w:pPr>
      <w:r w:rsidDel="00000000" w:rsidR="00000000" w:rsidRPr="00000000">
        <w:rPr>
          <w:rtl w:val="0"/>
        </w:rPr>
        <w:t xml:space="preserve">Warmup Steps- 100</w:t>
      </w:r>
    </w:p>
    <w:p w:rsidR="00000000" w:rsidDel="00000000" w:rsidP="00000000" w:rsidRDefault="00000000" w:rsidRPr="00000000" w14:paraId="00000060">
      <w:pPr>
        <w:jc w:val="both"/>
        <w:rPr/>
      </w:pPr>
      <w:r w:rsidDel="00000000" w:rsidR="00000000" w:rsidRPr="00000000">
        <w:rPr>
          <w:rtl w:val="0"/>
        </w:rPr>
        <w:t xml:space="preserve">Weight Decay - 0.01</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Evaluation</w:t>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color w:val="000000"/>
          <w:rtl w:val="0"/>
        </w:rPr>
        <w:t xml:space="preserve">We will use the accuracy, precision, recall and F1-measure and macro-average to evaluate the performance of the different models.</w:t>
      </w:r>
    </w:p>
    <w:p w:rsidR="00000000" w:rsidDel="00000000" w:rsidP="00000000" w:rsidRDefault="00000000" w:rsidRPr="00000000" w14:paraId="0000006E">
      <w:pPr>
        <w:rPr/>
      </w:pPr>
      <w:r w:rsidDel="00000000" w:rsidR="00000000" w:rsidRPr="00000000">
        <w:rPr>
          <w:rtl w:val="0"/>
        </w:rPr>
        <w:t xml:space="preserve">Accuracy is just the percentage of the predictions that were made correctly expressed as a decimal number between 0(0% of predictions were correct) and 1(100% of the predictions were correct).</w:t>
      </w:r>
    </w:p>
    <w:p w:rsidR="00000000" w:rsidDel="00000000" w:rsidP="00000000" w:rsidRDefault="00000000" w:rsidRPr="00000000" w14:paraId="0000006F">
      <w:pPr>
        <w:rPr>
          <w:b w:val="1"/>
          <w:i w:val="1"/>
        </w:rPr>
      </w:pPr>
      <w:r w:rsidDel="00000000" w:rsidR="00000000" w:rsidRPr="00000000">
        <w:rPr>
          <w:b w:val="1"/>
          <w:i w:val="1"/>
          <w:rtl w:val="0"/>
        </w:rPr>
        <w:t xml:space="preserve">Accuracy = (# of correct predictions) /  (# of total predictions)</w:t>
      </w:r>
    </w:p>
    <w:p w:rsidR="00000000" w:rsidDel="00000000" w:rsidP="00000000" w:rsidRDefault="00000000" w:rsidRPr="00000000" w14:paraId="00000070">
      <w:pPr>
        <w:rPr>
          <w:b w:val="1"/>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connect Accuracy to the other metrics, we first define True Positive(TP), True Negative(TN), False Positive(FP) and False Negative(FN).</w:t>
      </w:r>
    </w:p>
    <w:p w:rsidR="00000000" w:rsidDel="00000000" w:rsidP="00000000" w:rsidRDefault="00000000" w:rsidRPr="00000000" w14:paraId="00000072">
      <w:pPr>
        <w:rPr/>
      </w:pPr>
      <w:r w:rsidDel="00000000" w:rsidR="00000000" w:rsidRPr="00000000">
        <w:rPr>
          <w:rtl w:val="0"/>
        </w:rPr>
        <w:t xml:space="preserve">In binary classification if positive(relevant in our case is 1) and negative(irrelevant in our case is 0) then,</w:t>
      </w:r>
    </w:p>
    <w:p w:rsidR="00000000" w:rsidDel="00000000" w:rsidP="00000000" w:rsidRDefault="00000000" w:rsidRPr="00000000" w14:paraId="00000073">
      <w:pPr>
        <w:rPr/>
      </w:pPr>
      <w:r w:rsidDel="00000000" w:rsidR="00000000" w:rsidRPr="00000000">
        <w:rPr>
          <w:rtl w:val="0"/>
        </w:rPr>
        <w:t xml:space="preserve">TP = # of predictions where predicted = 1 and original label = 1</w:t>
      </w:r>
    </w:p>
    <w:p w:rsidR="00000000" w:rsidDel="00000000" w:rsidP="00000000" w:rsidRDefault="00000000" w:rsidRPr="00000000" w14:paraId="00000074">
      <w:pPr>
        <w:rPr/>
      </w:pPr>
      <w:r w:rsidDel="00000000" w:rsidR="00000000" w:rsidRPr="00000000">
        <w:rPr>
          <w:rtl w:val="0"/>
        </w:rPr>
        <w:t xml:space="preserve">TN = # of predictions where predicted = 0 and original label = 0</w:t>
      </w:r>
    </w:p>
    <w:p w:rsidR="00000000" w:rsidDel="00000000" w:rsidP="00000000" w:rsidRDefault="00000000" w:rsidRPr="00000000" w14:paraId="00000075">
      <w:pPr>
        <w:rPr/>
      </w:pPr>
      <w:r w:rsidDel="00000000" w:rsidR="00000000" w:rsidRPr="00000000">
        <w:rPr>
          <w:rtl w:val="0"/>
        </w:rPr>
        <w:t xml:space="preserve">FP = # of predictions where predicted = 1 and original label = 0</w:t>
      </w:r>
    </w:p>
    <w:p w:rsidR="00000000" w:rsidDel="00000000" w:rsidP="00000000" w:rsidRDefault="00000000" w:rsidRPr="00000000" w14:paraId="00000076">
      <w:pPr>
        <w:rPr/>
      </w:pPr>
      <w:r w:rsidDel="00000000" w:rsidR="00000000" w:rsidRPr="00000000">
        <w:rPr>
          <w:rtl w:val="0"/>
        </w:rPr>
        <w:t xml:space="preserve">FN = # of predictions where predicted = 0 and original label = 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Thus the new definition of accuracy is:</w:t>
      </w:r>
    </w:p>
    <w:p w:rsidR="00000000" w:rsidDel="00000000" w:rsidP="00000000" w:rsidRDefault="00000000" w:rsidRPr="00000000" w14:paraId="00000079">
      <w:pPr>
        <w:rPr>
          <w:b w:val="1"/>
        </w:rPr>
      </w:pPr>
      <w:r w:rsidDel="00000000" w:rsidR="00000000" w:rsidRPr="00000000">
        <w:rPr>
          <w:b w:val="1"/>
          <w:i w:val="1"/>
          <w:rtl w:val="0"/>
        </w:rPr>
        <w:t xml:space="preserve">Accuracy = (TP + TN) / (TP + TN + FP + FN)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Other Metrics for Sensitivity and Specificity</w:t>
      </w:r>
    </w:p>
    <w:p w:rsidR="00000000" w:rsidDel="00000000" w:rsidP="00000000" w:rsidRDefault="00000000" w:rsidRPr="00000000" w14:paraId="0000007C">
      <w:pPr>
        <w:rPr/>
      </w:pPr>
      <w:r w:rsidDel="00000000" w:rsidR="00000000" w:rsidRPr="00000000">
        <w:rPr>
          <w:rtl w:val="0"/>
        </w:rPr>
        <w:t xml:space="preserve">Sensitivity is the same thing as recall or the true positive rate(TPR), and in lame terms it is the fraction of true positives to the total predictions that were correct.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Sensitivity = Recall = TPR = TP / (TP + FN)</w:t>
      </w:r>
    </w:p>
    <w:p w:rsidR="00000000" w:rsidDel="00000000" w:rsidP="00000000" w:rsidRDefault="00000000" w:rsidRPr="00000000" w14:paraId="0000007F">
      <w:pPr>
        <w:rPr>
          <w:b w:val="1"/>
          <w:i w:val="1"/>
        </w:rPr>
      </w:pP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Precision is the ratio of the true positives to the number predictions that are positive.</w:t>
      </w:r>
    </w:p>
    <w:p w:rsidR="00000000" w:rsidDel="00000000" w:rsidP="00000000" w:rsidRDefault="00000000" w:rsidRPr="00000000" w14:paraId="00000082">
      <w:pPr>
        <w:rPr/>
      </w:pPr>
      <w:r w:rsidDel="00000000" w:rsidR="00000000" w:rsidRPr="00000000">
        <w:rPr>
          <w:b w:val="1"/>
          <w:i w:val="1"/>
          <w:rtl w:val="0"/>
        </w:rPr>
        <w:t xml:space="preserve">Precision  = TP / (TP + FP</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F1 score is the harmonic mean of the recall and precision and takes values between 0 and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tl w:val="0"/>
        </w:rPr>
        <w:t xml:space="preserve">F1-Score = 2 x (Recall x Precision) / (Recall + Precision) = TP / (TP + ½ (FP + FN))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can see that if either recall or precision is 0, F1-score is also zero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Macro-averages are the average of the pre-class Recall, Precision and F1-Scores.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color w:val="000000"/>
        </w:rPr>
      </w:pPr>
      <w:r w:rsidDel="00000000" w:rsidR="00000000" w:rsidRPr="00000000">
        <w:rPr>
          <w:rtl w:val="0"/>
        </w:rPr>
      </w:r>
    </w:p>
    <w:p w:rsidR="00000000" w:rsidDel="00000000" w:rsidP="00000000" w:rsidRDefault="00000000" w:rsidRPr="00000000" w14:paraId="00000093">
      <w:pPr>
        <w:pStyle w:val="Heading3"/>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Results </w:t>
      </w:r>
    </w:p>
    <w:p w:rsidR="00000000" w:rsidDel="00000000" w:rsidP="00000000" w:rsidRDefault="00000000" w:rsidRPr="00000000" w14:paraId="00000094">
      <w:pPr>
        <w:rPr/>
      </w:pPr>
      <w:r w:rsidDel="00000000" w:rsidR="00000000" w:rsidRPr="00000000">
        <w:rPr>
          <w:rtl w:val="0"/>
        </w:rPr>
        <w:t xml:space="preserve">The initial method followed for training the model to classify relevant and irrelevant tweets was by re-labeling a multi-class CrisisNLP dataset into irrelevant(label 0) if original dataset had label as not_related_or_irrelevant and into relevant(label 1) if original dataset had any of the other 8 labels namely- </w:t>
      </w:r>
    </w:p>
    <w:p w:rsidR="00000000" w:rsidDel="00000000" w:rsidP="00000000" w:rsidRDefault="00000000" w:rsidRPr="00000000" w14:paraId="00000095">
      <w:pPr>
        <w:rPr/>
      </w:pPr>
      <w:r w:rsidDel="00000000" w:rsidR="00000000" w:rsidRPr="00000000">
        <w:rPr>
          <w:rtl w:val="0"/>
        </w:rPr>
        <w:t xml:space="preserve">sympathy_and_emotional_support, infrastructure_and_utilities_damage, displaced_people_and_evacuations, donation_needs_or_offers_or_volunteering_services, missing_trapped_or_found_people, injured_or_dead_people, caution_and_advice, and other_useful_information.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the scores after encoding the original dataset into relevant and irrelevant and training teh classifier was very poor as thye dataset was firstly very unbalanced- class 0 ie. irrelevant class was a lot less than class 1 ie. relevant class. Moreover the measures taken to balance the dataset ie. adversarial example generation and oversampling did not help as the irrelevant class was ten or more times less than the relevant class. Thus after training the classifier, the results were skewed as the precision, recall and F1 score of the relevant class came out to be fine while that of the irrelevant class came out to be 0 everytime.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solve this issue we decided to do the relevance classification after training on the multi-class dataset instead of first converting the dataset to relevant and irrelevant classes. This small decision in itself helped a lot to solve the issue of unbalanced classes and improved scores greatly.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reason why the classifier was not giving good scores the first time was primarily down to the fact that the data was very unbalanced and also that the combined data was highly confusing for the classifier to classify as relevant and irrelevant. So this time we combined related data and created 6 classes and trained the classifier on this 6-classed dataset.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classes we formed were- </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not_related_or_irrelevant [class 0]</w:t>
      </w:r>
    </w:p>
    <w:p w:rsidR="00000000" w:rsidDel="00000000" w:rsidP="00000000" w:rsidRDefault="00000000" w:rsidRPr="00000000" w14:paraId="0000009F">
      <w:pPr>
        <w:numPr>
          <w:ilvl w:val="0"/>
          <w:numId w:val="11"/>
        </w:numPr>
        <w:ind w:left="720" w:hanging="360"/>
      </w:pPr>
      <w:r w:rsidDel="00000000" w:rsidR="00000000" w:rsidRPr="00000000">
        <w:rPr>
          <w:rtl w:val="0"/>
        </w:rPr>
        <w:t xml:space="preserve">empathy_and_advice (by combining sympathy_and_emotional_support and caution_and_advice classes) [class 1]</w:t>
      </w:r>
    </w:p>
    <w:p w:rsidR="00000000" w:rsidDel="00000000" w:rsidP="00000000" w:rsidRDefault="00000000" w:rsidRPr="00000000" w14:paraId="000000A0">
      <w:pPr>
        <w:numPr>
          <w:ilvl w:val="0"/>
          <w:numId w:val="11"/>
        </w:numPr>
        <w:ind w:left="720" w:hanging="360"/>
      </w:pPr>
      <w:r w:rsidDel="00000000" w:rsidR="00000000" w:rsidRPr="00000000">
        <w:rPr>
          <w:rtl w:val="0"/>
        </w:rPr>
        <w:t xml:space="preserve">infrastructure_and_utilities_damage [class 2]</w:t>
      </w:r>
    </w:p>
    <w:p w:rsidR="00000000" w:rsidDel="00000000" w:rsidP="00000000" w:rsidRDefault="00000000" w:rsidRPr="00000000" w14:paraId="000000A1">
      <w:pPr>
        <w:numPr>
          <w:ilvl w:val="0"/>
          <w:numId w:val="11"/>
        </w:numPr>
        <w:ind w:left="720" w:hanging="360"/>
      </w:pPr>
      <w:r w:rsidDel="00000000" w:rsidR="00000000" w:rsidRPr="00000000">
        <w:rPr>
          <w:rtl w:val="0"/>
        </w:rPr>
        <w:t xml:space="preserve">human_casualty (by combining displaced_people_and_evacuations, missing_trapped_or_found_people and injured_or_dead_people classes) [class 3]</w:t>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donation_needs_or_offers_or_volunteering_services [class 4]</w:t>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other_useful_information [class 5]</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These new classes were much more balanced in general and in some cases we oversampled, undersampled, added adversarial examples to balance certain class labels and created our final datasets for training the classifier.</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experiments that we performed were on the following datasets:</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2014_Hurricane_Odile_Mexico_en dataset.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classification scores on the six classes are as follows: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B2">
      <w:pPr>
        <w:pStyle w:val="Heading2"/>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3">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0      1.000     0.865     0.928        37</w:t>
      </w:r>
    </w:p>
    <w:p w:rsidR="00000000" w:rsidDel="00000000" w:rsidP="00000000" w:rsidRDefault="00000000" w:rsidRPr="00000000" w14:paraId="000000B4">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1      0.857     0.698     0.769        43</w:t>
      </w:r>
    </w:p>
    <w:p w:rsidR="00000000" w:rsidDel="00000000" w:rsidP="00000000" w:rsidRDefault="00000000" w:rsidRPr="00000000" w14:paraId="000000B5">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2      0.519     0.730     0.607        37</w:t>
      </w:r>
    </w:p>
    <w:p w:rsidR="00000000" w:rsidDel="00000000" w:rsidP="00000000" w:rsidRDefault="00000000" w:rsidRPr="00000000" w14:paraId="000000B6">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3      0.811     0.789     0.800        38</w:t>
      </w:r>
    </w:p>
    <w:p w:rsidR="00000000" w:rsidDel="00000000" w:rsidP="00000000" w:rsidRDefault="00000000" w:rsidRPr="00000000" w14:paraId="000000B7">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4      0.773     0.773     0.773        44</w:t>
      </w:r>
    </w:p>
    <w:p w:rsidR="00000000" w:rsidDel="00000000" w:rsidP="00000000" w:rsidRDefault="00000000" w:rsidRPr="00000000" w14:paraId="000000B8">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5      0.294     0.286     0.290        35</w:t>
      </w:r>
    </w:p>
    <w:p w:rsidR="00000000" w:rsidDel="00000000" w:rsidP="00000000" w:rsidRDefault="00000000" w:rsidRPr="00000000" w14:paraId="000000B9">
      <w:pPr>
        <w:pStyle w:val="Heading2"/>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A">
      <w:pPr>
        <w:pStyle w:val="Heading2"/>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0.697       234</w:t>
      </w:r>
    </w:p>
    <w:p w:rsidR="00000000" w:rsidDel="00000000" w:rsidP="00000000" w:rsidRDefault="00000000" w:rsidRPr="00000000" w14:paraId="000000BB">
      <w:pPr>
        <w:pStyle w:val="Heading2"/>
        <w:rPr>
          <w:rFonts w:ascii="Courier New" w:cs="Courier New" w:eastAsia="Courier New" w:hAnsi="Courier New"/>
          <w:color w:val="212121"/>
          <w:sz w:val="21"/>
          <w:szCs w:val="21"/>
          <w:highlight w:val="white"/>
        </w:rPr>
      </w:pPr>
      <w:bookmarkStart w:colFirst="0" w:colLast="0" w:name="_heading=h.3vdndx8m39cv" w:id="0"/>
      <w:bookmarkEnd w:id="0"/>
      <w:r w:rsidDel="00000000" w:rsidR="00000000" w:rsidRPr="00000000">
        <w:rPr>
          <w:rFonts w:ascii="Courier New" w:cs="Courier New" w:eastAsia="Courier New" w:hAnsi="Courier New"/>
          <w:color w:val="212121"/>
          <w:sz w:val="21"/>
          <w:szCs w:val="21"/>
          <w:highlight w:val="white"/>
          <w:rtl w:val="0"/>
        </w:rPr>
        <w:t xml:space="preserve">   macro avg      0.709     0.690     0.694       234</w:t>
      </w:r>
    </w:p>
    <w:p w:rsidR="00000000" w:rsidDel="00000000" w:rsidP="00000000" w:rsidRDefault="00000000" w:rsidRPr="00000000" w14:paraId="000000BC">
      <w:pPr>
        <w:pStyle w:val="Heading2"/>
        <w:rPr>
          <w:rFonts w:ascii="Courier New" w:cs="Courier New" w:eastAsia="Courier New" w:hAnsi="Courier New"/>
          <w:color w:val="212121"/>
          <w:sz w:val="21"/>
          <w:szCs w:val="21"/>
          <w:highlight w:val="white"/>
        </w:rPr>
      </w:pPr>
      <w:bookmarkStart w:colFirst="0" w:colLast="0" w:name="_heading=h.sp3cmvs4yg23" w:id="1"/>
      <w:bookmarkEnd w:id="1"/>
      <w:r w:rsidDel="00000000" w:rsidR="00000000" w:rsidRPr="00000000">
        <w:rPr>
          <w:rFonts w:ascii="Courier New" w:cs="Courier New" w:eastAsia="Courier New" w:hAnsi="Courier New"/>
          <w:color w:val="212121"/>
          <w:sz w:val="21"/>
          <w:szCs w:val="21"/>
          <w:highlight w:val="white"/>
          <w:rtl w:val="0"/>
        </w:rPr>
        <w:t xml:space="preserve">weighted avg      0.719     0.697     0.703       234</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Finally we classify all the test predictions that are classified as 0 as irrelevant and the remaining five classes(ie. 1,2,3,4, and 5) as relevant.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precision    recall  f1-score   support</w:t>
      </w:r>
    </w:p>
    <w:p w:rsidR="00000000" w:rsidDel="00000000" w:rsidP="00000000" w:rsidRDefault="00000000" w:rsidRPr="00000000" w14:paraId="000000C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0      1.000     0.865     0.928        37</w:t>
      </w:r>
    </w:p>
    <w:p w:rsidR="00000000" w:rsidDel="00000000" w:rsidP="00000000" w:rsidRDefault="00000000" w:rsidRPr="00000000" w14:paraId="000000C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1      0.975     1.000     0.987       197</w:t>
      </w:r>
    </w:p>
    <w:p w:rsidR="00000000" w:rsidDel="00000000" w:rsidP="00000000" w:rsidRDefault="00000000" w:rsidRPr="00000000" w14:paraId="000000C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accuracy                          0.979       234</w:t>
      </w:r>
    </w:p>
    <w:p w:rsidR="00000000" w:rsidDel="00000000" w:rsidP="00000000" w:rsidRDefault="00000000" w:rsidRPr="00000000" w14:paraId="000000C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macro avg      0.988     0.932     0.958       234</w:t>
      </w:r>
    </w:p>
    <w:p w:rsidR="00000000" w:rsidDel="00000000" w:rsidP="00000000" w:rsidRDefault="00000000" w:rsidRPr="00000000" w14:paraId="000000C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r w:rsidDel="00000000" w:rsidR="00000000" w:rsidRPr="00000000">
        <w:rPr>
          <w:rFonts w:ascii="Courier New" w:cs="Courier New" w:eastAsia="Courier New" w:hAnsi="Courier New"/>
          <w:b w:val="1"/>
          <w:color w:val="212121"/>
          <w:sz w:val="21"/>
          <w:szCs w:val="21"/>
          <w:highlight w:val="white"/>
          <w:rtl w:val="0"/>
        </w:rPr>
        <w:t xml:space="preserve">weighted avg      0.979     0.979     0.978       234</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Clearly we get very good scores as the individual class Precision, Recall and F1 scores all exceed 85% and the macro-average scores all cross 93%.</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numPr>
          <w:ilvl w:val="0"/>
          <w:numId w:val="6"/>
        </w:numPr>
        <w:ind w:left="720" w:hanging="360"/>
        <w:jc w:val="both"/>
        <w:rPr>
          <w:b w:val="1"/>
          <w:u w:val="none"/>
        </w:rPr>
      </w:pPr>
      <w:r w:rsidDel="00000000" w:rsidR="00000000" w:rsidRPr="00000000">
        <w:rPr>
          <w:b w:val="1"/>
          <w:rtl w:val="0"/>
        </w:rPr>
        <w:t xml:space="preserve">Pakistan Earthquake </w:t>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b w:val="1"/>
          <w:rtl w:val="0"/>
        </w:rPr>
        <w:t xml:space="preserve">6 classes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D4">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0      0.750     0.727     0.738        66</w:t>
      </w:r>
    </w:p>
    <w:p w:rsidR="00000000" w:rsidDel="00000000" w:rsidP="00000000" w:rsidRDefault="00000000" w:rsidRPr="00000000" w14:paraId="000000D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1      0.581     0.529     0.554        34</w:t>
      </w:r>
    </w:p>
    <w:p w:rsidR="00000000" w:rsidDel="00000000" w:rsidP="00000000" w:rsidRDefault="00000000" w:rsidRPr="00000000" w14:paraId="000000D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2      0.880     1.000     0.936        22</w:t>
      </w:r>
    </w:p>
    <w:p w:rsidR="00000000" w:rsidDel="00000000" w:rsidP="00000000" w:rsidRDefault="00000000" w:rsidRPr="00000000" w14:paraId="000000D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3      0.812     0.765     0.788        51</w:t>
      </w:r>
    </w:p>
    <w:p w:rsidR="00000000" w:rsidDel="00000000" w:rsidP="00000000" w:rsidRDefault="00000000" w:rsidRPr="00000000" w14:paraId="000000D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4      0.750     0.818     0.783        22</w:t>
      </w:r>
    </w:p>
    <w:p w:rsidR="00000000" w:rsidDel="00000000" w:rsidP="00000000" w:rsidRDefault="00000000" w:rsidRPr="00000000" w14:paraId="000000D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5      0.561     0.605     0.582        38</w:t>
      </w:r>
    </w:p>
    <w:p w:rsidR="00000000" w:rsidDel="00000000" w:rsidP="00000000" w:rsidRDefault="00000000" w:rsidRPr="00000000" w14:paraId="000000DB">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0.721       233</w:t>
      </w:r>
    </w:p>
    <w:p w:rsidR="00000000" w:rsidDel="00000000" w:rsidP="00000000" w:rsidRDefault="00000000" w:rsidRPr="00000000" w14:paraId="000000D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0.722     0.741     0.730       233</w:t>
      </w:r>
    </w:p>
    <w:p w:rsidR="00000000" w:rsidDel="00000000" w:rsidP="00000000" w:rsidRDefault="00000000" w:rsidRPr="00000000" w14:paraId="000000D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0.720     0.721     0.720       233</w:t>
      </w:r>
    </w:p>
    <w:p w:rsidR="00000000" w:rsidDel="00000000" w:rsidP="00000000" w:rsidRDefault="00000000" w:rsidRPr="00000000" w14:paraId="000000D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two classes </w:t>
      </w:r>
    </w:p>
    <w:p w:rsidR="00000000" w:rsidDel="00000000" w:rsidP="00000000" w:rsidRDefault="00000000" w:rsidRPr="00000000" w14:paraId="000000E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E3">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0      0.750     0.727     0.738        66</w:t>
      </w:r>
    </w:p>
    <w:p w:rsidR="00000000" w:rsidDel="00000000" w:rsidP="00000000" w:rsidRDefault="00000000" w:rsidRPr="00000000" w14:paraId="000000E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1      0.893     0.904     0.899       167</w:t>
      </w:r>
    </w:p>
    <w:p w:rsidR="00000000" w:rsidDel="00000000" w:rsidP="00000000" w:rsidRDefault="00000000" w:rsidRPr="00000000" w14:paraId="000000E6">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0.854       233</w:t>
      </w:r>
    </w:p>
    <w:p w:rsidR="00000000" w:rsidDel="00000000" w:rsidP="00000000" w:rsidRDefault="00000000" w:rsidRPr="00000000" w14:paraId="000000E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0.822     0.816     0.819       233</w:t>
      </w:r>
    </w:p>
    <w:p w:rsidR="00000000" w:rsidDel="00000000" w:rsidP="00000000" w:rsidRDefault="00000000" w:rsidRPr="00000000" w14:paraId="000000E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0.853     0.854     0.853       233</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13"/>
        </w:numPr>
        <w:ind w:left="720" w:hanging="360"/>
        <w:jc w:val="both"/>
        <w:rPr>
          <w:b w:val="1"/>
          <w:u w:val="none"/>
        </w:rPr>
      </w:pPr>
      <w:r w:rsidDel="00000000" w:rsidR="00000000" w:rsidRPr="00000000">
        <w:rPr>
          <w:b w:val="1"/>
          <w:rtl w:val="0"/>
        </w:rPr>
        <w:t xml:space="preserve">California Earthquake</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E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0      0.261     0.400     0.316        15</w:t>
      </w:r>
    </w:p>
    <w:p w:rsidR="00000000" w:rsidDel="00000000" w:rsidP="00000000" w:rsidRDefault="00000000" w:rsidRPr="00000000" w14:paraId="000000F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1      0.800     0.889     0.842        27</w:t>
      </w:r>
    </w:p>
    <w:p w:rsidR="00000000" w:rsidDel="00000000" w:rsidP="00000000" w:rsidRDefault="00000000" w:rsidRPr="00000000" w14:paraId="000000F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2      0.765     0.796     0.780        49</w:t>
      </w:r>
    </w:p>
    <w:p w:rsidR="00000000" w:rsidDel="00000000" w:rsidP="00000000" w:rsidRDefault="00000000" w:rsidRPr="00000000" w14:paraId="000000F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3      0.892     0.892     0.892        37</w:t>
      </w:r>
    </w:p>
    <w:p w:rsidR="00000000" w:rsidDel="00000000" w:rsidP="00000000" w:rsidRDefault="00000000" w:rsidRPr="00000000" w14:paraId="000000F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4      0.966     1.000     0.982        56</w:t>
      </w:r>
    </w:p>
    <w:p w:rsidR="00000000" w:rsidDel="00000000" w:rsidP="00000000" w:rsidRDefault="00000000" w:rsidRPr="00000000" w14:paraId="000000F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5      0.711     0.509     0.593        53</w:t>
      </w:r>
    </w:p>
    <w:p w:rsidR="00000000" w:rsidDel="00000000" w:rsidP="00000000" w:rsidRDefault="00000000" w:rsidRPr="00000000" w14:paraId="000000F6">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0.781       237</w:t>
      </w:r>
    </w:p>
    <w:p w:rsidR="00000000" w:rsidDel="00000000" w:rsidP="00000000" w:rsidRDefault="00000000" w:rsidRPr="00000000" w14:paraId="000000F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0.732     0.748     0.734       237</w:t>
      </w:r>
    </w:p>
    <w:p w:rsidR="00000000" w:rsidDel="00000000" w:rsidP="00000000" w:rsidRDefault="00000000" w:rsidRPr="00000000" w14:paraId="000000F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0.792     0.781     0.781       237</w:t>
      </w:r>
    </w:p>
    <w:p w:rsidR="00000000" w:rsidDel="00000000" w:rsidP="00000000" w:rsidRDefault="00000000" w:rsidRPr="00000000" w14:paraId="000000F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w:t>
      </w:r>
    </w:p>
    <w:p w:rsidR="00000000" w:rsidDel="00000000" w:rsidP="00000000" w:rsidRDefault="00000000" w:rsidRPr="00000000" w14:paraId="000000F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FE">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0      0.261     0.400     0.316        15</w:t>
      </w:r>
    </w:p>
    <w:p w:rsidR="00000000" w:rsidDel="00000000" w:rsidP="00000000" w:rsidRDefault="00000000" w:rsidRPr="00000000" w14:paraId="0000010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1      0.958     0.923     0.940       222</w:t>
      </w:r>
    </w:p>
    <w:p w:rsidR="00000000" w:rsidDel="00000000" w:rsidP="00000000" w:rsidRDefault="00000000" w:rsidRPr="00000000" w14:paraId="0000010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0.890       237</w:t>
      </w:r>
    </w:p>
    <w:p w:rsidR="00000000" w:rsidDel="00000000" w:rsidP="00000000" w:rsidRDefault="00000000" w:rsidRPr="00000000" w14:paraId="0000010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0.609     0.662     0.628       237</w:t>
      </w:r>
    </w:p>
    <w:p w:rsidR="00000000" w:rsidDel="00000000" w:rsidP="00000000" w:rsidRDefault="00000000" w:rsidRPr="00000000" w14:paraId="0000010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0.914     0.890     0.901       237</w:t>
      </w:r>
    </w:p>
    <w:p w:rsidR="00000000" w:rsidDel="00000000" w:rsidP="00000000" w:rsidRDefault="00000000" w:rsidRPr="00000000" w14:paraId="0000010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6">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7">
      <w:pPr>
        <w:numPr>
          <w:ilvl w:val="0"/>
          <w:numId w:val="2"/>
        </w:numPr>
        <w:ind w:left="720" w:hanging="360"/>
        <w:jc w:val="both"/>
        <w:rPr>
          <w:rFonts w:ascii="Courier New" w:cs="Courier New" w:eastAsia="Courier New" w:hAnsi="Courier New"/>
          <w:b w:val="1"/>
          <w:color w:val="212121"/>
          <w:sz w:val="21"/>
          <w:szCs w:val="21"/>
          <w:highlight w:val="white"/>
          <w:u w:val="none"/>
        </w:rPr>
      </w:pPr>
      <w:r w:rsidDel="00000000" w:rsidR="00000000" w:rsidRPr="00000000">
        <w:rPr>
          <w:rFonts w:ascii="Courier New" w:cs="Courier New" w:eastAsia="Courier New" w:hAnsi="Courier New"/>
          <w:b w:val="1"/>
          <w:color w:val="212121"/>
          <w:sz w:val="21"/>
          <w:szCs w:val="21"/>
          <w:highlight w:val="white"/>
          <w:rtl w:val="0"/>
        </w:rPr>
        <w:t xml:space="preserve">Chile Eartquake</w:t>
      </w:r>
    </w:p>
    <w:p w:rsidR="00000000" w:rsidDel="00000000" w:rsidP="00000000" w:rsidRDefault="00000000" w:rsidRPr="00000000" w14:paraId="00000108">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0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0      0.931     0.818     0.871        66</w:t>
      </w:r>
    </w:p>
    <w:p w:rsidR="00000000" w:rsidDel="00000000" w:rsidP="00000000" w:rsidRDefault="00000000" w:rsidRPr="00000000" w14:paraId="0000010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1      0.810     0.791     0.800        43</w:t>
      </w:r>
    </w:p>
    <w:p w:rsidR="00000000" w:rsidDel="00000000" w:rsidP="00000000" w:rsidRDefault="00000000" w:rsidRPr="00000000" w14:paraId="0000010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2      0.952     1.000     0.976        40</w:t>
      </w:r>
    </w:p>
    <w:p w:rsidR="00000000" w:rsidDel="00000000" w:rsidP="00000000" w:rsidRDefault="00000000" w:rsidRPr="00000000" w14:paraId="0000010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3      0.912     0.939     0.925        33</w:t>
      </w:r>
    </w:p>
    <w:p w:rsidR="00000000" w:rsidDel="00000000" w:rsidP="00000000" w:rsidRDefault="00000000" w:rsidRPr="00000000" w14:paraId="0000010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4      0.957     1.000     0.978        22</w:t>
      </w:r>
    </w:p>
    <w:p w:rsidR="00000000" w:rsidDel="00000000" w:rsidP="00000000" w:rsidRDefault="00000000" w:rsidRPr="00000000" w14:paraId="0000011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5      0.705     0.795     0.747        39</w:t>
      </w:r>
    </w:p>
    <w:p w:rsidR="00000000" w:rsidDel="00000000" w:rsidP="00000000" w:rsidRDefault="00000000" w:rsidRPr="00000000" w14:paraId="0000011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0.872       243</w:t>
      </w:r>
    </w:p>
    <w:p w:rsidR="00000000" w:rsidDel="00000000" w:rsidP="00000000" w:rsidRDefault="00000000" w:rsidRPr="00000000" w14:paraId="0000011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0.878     0.891     0.883       243</w:t>
      </w:r>
    </w:p>
    <w:p w:rsidR="00000000" w:rsidDel="00000000" w:rsidP="00000000" w:rsidRDefault="00000000" w:rsidRPr="00000000" w14:paraId="0000011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0.876     0.872     0.873       243</w:t>
      </w:r>
    </w:p>
    <w:p w:rsidR="00000000" w:rsidDel="00000000" w:rsidP="00000000" w:rsidRDefault="00000000" w:rsidRPr="00000000" w14:paraId="0000011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classes </w:t>
      </w:r>
    </w:p>
    <w:p w:rsidR="00000000" w:rsidDel="00000000" w:rsidP="00000000" w:rsidRDefault="00000000" w:rsidRPr="00000000" w14:paraId="0000011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19">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0      0.931     0.818     0.871        66</w:t>
      </w:r>
    </w:p>
    <w:p w:rsidR="00000000" w:rsidDel="00000000" w:rsidP="00000000" w:rsidRDefault="00000000" w:rsidRPr="00000000" w14:paraId="0000011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1      0.935     0.977     0.956       177</w:t>
      </w:r>
    </w:p>
    <w:p w:rsidR="00000000" w:rsidDel="00000000" w:rsidP="00000000" w:rsidRDefault="00000000" w:rsidRPr="00000000" w14:paraId="0000011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0.934       243</w:t>
      </w:r>
    </w:p>
    <w:p w:rsidR="00000000" w:rsidDel="00000000" w:rsidP="00000000" w:rsidRDefault="00000000" w:rsidRPr="00000000" w14:paraId="0000011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0.933     0.898     0.913       243</w:t>
      </w:r>
    </w:p>
    <w:p w:rsidR="00000000" w:rsidDel="00000000" w:rsidP="00000000" w:rsidRDefault="00000000" w:rsidRPr="00000000" w14:paraId="0000011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0.934     0.934     0.933       243</w:t>
      </w:r>
    </w:p>
    <w:p w:rsidR="00000000" w:rsidDel="00000000" w:rsidP="00000000" w:rsidRDefault="00000000" w:rsidRPr="00000000" w14:paraId="0000012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2">
      <w:pPr>
        <w:numPr>
          <w:ilvl w:val="0"/>
          <w:numId w:val="12"/>
        </w:numPr>
        <w:ind w:left="720" w:hanging="360"/>
        <w:jc w:val="both"/>
        <w:rPr>
          <w:rFonts w:ascii="Courier New" w:cs="Courier New" w:eastAsia="Courier New" w:hAnsi="Courier New"/>
          <w:b w:val="1"/>
          <w:color w:val="212121"/>
          <w:sz w:val="21"/>
          <w:szCs w:val="21"/>
          <w:highlight w:val="white"/>
          <w:u w:val="none"/>
        </w:rPr>
      </w:pPr>
      <w:r w:rsidDel="00000000" w:rsidR="00000000" w:rsidRPr="00000000">
        <w:rPr>
          <w:rFonts w:ascii="Courier New" w:cs="Courier New" w:eastAsia="Courier New" w:hAnsi="Courier New"/>
          <w:b w:val="1"/>
          <w:color w:val="212121"/>
          <w:sz w:val="21"/>
          <w:szCs w:val="21"/>
          <w:highlight w:val="white"/>
          <w:rtl w:val="0"/>
        </w:rPr>
        <w:t xml:space="preserve">India Floods </w:t>
      </w:r>
    </w:p>
    <w:p w:rsidR="00000000" w:rsidDel="00000000" w:rsidP="00000000" w:rsidRDefault="00000000" w:rsidRPr="00000000" w14:paraId="00000123">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2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0      0.965     0.865     0.912        96</w:t>
      </w:r>
    </w:p>
    <w:p w:rsidR="00000000" w:rsidDel="00000000" w:rsidP="00000000" w:rsidRDefault="00000000" w:rsidRPr="00000000" w14:paraId="0000012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1      0.819     0.983     0.894        60</w:t>
      </w:r>
    </w:p>
    <w:p w:rsidR="00000000" w:rsidDel="00000000" w:rsidP="00000000" w:rsidRDefault="00000000" w:rsidRPr="00000000" w14:paraId="0000012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2      0.927     1.000     0.962        51</w:t>
      </w:r>
    </w:p>
    <w:p w:rsidR="00000000" w:rsidDel="00000000" w:rsidP="00000000" w:rsidRDefault="00000000" w:rsidRPr="00000000" w14:paraId="0000012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3      0.930     0.909     0.920        44</w:t>
      </w:r>
    </w:p>
    <w:p w:rsidR="00000000" w:rsidDel="00000000" w:rsidP="00000000" w:rsidRDefault="00000000" w:rsidRPr="00000000" w14:paraId="0000012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4      0.844     1.000     0.915        54</w:t>
      </w:r>
    </w:p>
    <w:p w:rsidR="00000000" w:rsidDel="00000000" w:rsidP="00000000" w:rsidRDefault="00000000" w:rsidRPr="00000000" w14:paraId="0000012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5      0.812     0.553     0.658        47</w:t>
      </w:r>
    </w:p>
    <w:p w:rsidR="00000000" w:rsidDel="00000000" w:rsidP="00000000" w:rsidRDefault="00000000" w:rsidRPr="00000000" w14:paraId="0000012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0.889       352</w:t>
      </w:r>
    </w:p>
    <w:p w:rsidR="00000000" w:rsidDel="00000000" w:rsidP="00000000" w:rsidRDefault="00000000" w:rsidRPr="00000000" w14:paraId="0000012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0.883     0.885     0.877       352</w:t>
      </w:r>
    </w:p>
    <w:p w:rsidR="00000000" w:rsidDel="00000000" w:rsidP="00000000" w:rsidRDefault="00000000" w:rsidRPr="00000000" w14:paraId="0000012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0.891     0.889     0.884       352</w:t>
      </w:r>
    </w:p>
    <w:p w:rsidR="00000000" w:rsidDel="00000000" w:rsidP="00000000" w:rsidRDefault="00000000" w:rsidRPr="00000000" w14:paraId="0000013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w:t>
      </w:r>
    </w:p>
    <w:p w:rsidR="00000000" w:rsidDel="00000000" w:rsidP="00000000" w:rsidRDefault="00000000" w:rsidRPr="00000000" w14:paraId="0000013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34">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0      0.965     0.865     0.912        96</w:t>
      </w:r>
    </w:p>
    <w:p w:rsidR="00000000" w:rsidDel="00000000" w:rsidP="00000000" w:rsidRDefault="00000000" w:rsidRPr="00000000" w14:paraId="0000013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1      0.951     0.988     0.969       256</w:t>
      </w:r>
    </w:p>
    <w:p w:rsidR="00000000" w:rsidDel="00000000" w:rsidP="00000000" w:rsidRDefault="00000000" w:rsidRPr="00000000" w14:paraId="0000013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0.955       352</w:t>
      </w:r>
    </w:p>
    <w:p w:rsidR="00000000" w:rsidDel="00000000" w:rsidP="00000000" w:rsidRDefault="00000000" w:rsidRPr="00000000" w14:paraId="0000013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0.958     0.926     0.941       352</w:t>
      </w:r>
    </w:p>
    <w:p w:rsidR="00000000" w:rsidDel="00000000" w:rsidP="00000000" w:rsidRDefault="00000000" w:rsidRPr="00000000" w14:paraId="0000013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0.955     0.955     0.954       352</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numPr>
          <w:ilvl w:val="0"/>
          <w:numId w:val="10"/>
        </w:numPr>
        <w:ind w:left="720" w:hanging="360"/>
        <w:jc w:val="both"/>
        <w:rPr>
          <w:b w:val="1"/>
          <w:u w:val="none"/>
        </w:rPr>
      </w:pPr>
      <w:r w:rsidDel="00000000" w:rsidR="00000000" w:rsidRPr="00000000">
        <w:rPr>
          <w:b w:val="1"/>
          <w:rtl w:val="0"/>
        </w:rPr>
        <w:t xml:space="preserve">Pakistan Floods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4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0      0.966     1.000     0.982        28</w:t>
      </w:r>
    </w:p>
    <w:p w:rsidR="00000000" w:rsidDel="00000000" w:rsidP="00000000" w:rsidRDefault="00000000" w:rsidRPr="00000000" w14:paraId="0000014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1      0.767     0.719     0.742        32</w:t>
      </w:r>
    </w:p>
    <w:p w:rsidR="00000000" w:rsidDel="00000000" w:rsidP="00000000" w:rsidRDefault="00000000" w:rsidRPr="00000000" w14:paraId="0000014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2      0.565     0.722     0.634        18</w:t>
      </w:r>
    </w:p>
    <w:p w:rsidR="00000000" w:rsidDel="00000000" w:rsidP="00000000" w:rsidRDefault="00000000" w:rsidRPr="00000000" w14:paraId="0000014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3      0.867     0.830     0.848        47</w:t>
      </w:r>
    </w:p>
    <w:p w:rsidR="00000000" w:rsidDel="00000000" w:rsidP="00000000" w:rsidRDefault="00000000" w:rsidRPr="00000000" w14:paraId="0000014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4      0.660     0.733     0.695        45</w:t>
      </w:r>
    </w:p>
    <w:p w:rsidR="00000000" w:rsidDel="00000000" w:rsidP="00000000" w:rsidRDefault="00000000" w:rsidRPr="00000000" w14:paraId="0000014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5      0.608     0.534     0.569        58</w:t>
      </w:r>
    </w:p>
    <w:p w:rsidR="00000000" w:rsidDel="00000000" w:rsidP="00000000" w:rsidRDefault="00000000" w:rsidRPr="00000000" w14:paraId="0000014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0.732       228</w:t>
      </w:r>
    </w:p>
    <w:p w:rsidR="00000000" w:rsidDel="00000000" w:rsidP="00000000" w:rsidRDefault="00000000" w:rsidRPr="00000000" w14:paraId="0000014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0.739     0.756     0.745       228</w:t>
      </w:r>
    </w:p>
    <w:p w:rsidR="00000000" w:rsidDel="00000000" w:rsidP="00000000" w:rsidRDefault="00000000" w:rsidRPr="00000000" w14:paraId="0000014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0.734     0.732     0.731       228</w:t>
      </w:r>
    </w:p>
    <w:p w:rsidR="00000000" w:rsidDel="00000000" w:rsidP="00000000" w:rsidRDefault="00000000" w:rsidRPr="00000000" w14:paraId="0000014B">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C">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 </w:t>
      </w:r>
    </w:p>
    <w:p w:rsidR="00000000" w:rsidDel="00000000" w:rsidP="00000000" w:rsidRDefault="00000000" w:rsidRPr="00000000" w14:paraId="0000014D">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4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0      0.966     1.000     0.982        28</w:t>
      </w:r>
    </w:p>
    <w:p w:rsidR="00000000" w:rsidDel="00000000" w:rsidP="00000000" w:rsidRDefault="00000000" w:rsidRPr="00000000" w14:paraId="0000015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1      1.000     0.995     0.997       200</w:t>
      </w:r>
    </w:p>
    <w:p w:rsidR="00000000" w:rsidDel="00000000" w:rsidP="00000000" w:rsidRDefault="00000000" w:rsidRPr="00000000" w14:paraId="0000015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0.996       228</w:t>
      </w:r>
    </w:p>
    <w:p w:rsidR="00000000" w:rsidDel="00000000" w:rsidP="00000000" w:rsidRDefault="00000000" w:rsidRPr="00000000" w14:paraId="0000015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0.983     0.998     0.990       228</w:t>
      </w:r>
    </w:p>
    <w:p w:rsidR="00000000" w:rsidDel="00000000" w:rsidP="00000000" w:rsidRDefault="00000000" w:rsidRPr="00000000" w14:paraId="0000015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0.996     0.996     0.996       228</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9"/>
        </w:numPr>
        <w:ind w:left="720" w:hanging="360"/>
        <w:jc w:val="both"/>
        <w:rPr>
          <w:b w:val="1"/>
          <w:u w:val="none"/>
        </w:rPr>
      </w:pPr>
      <w:r w:rsidDel="00000000" w:rsidR="00000000" w:rsidRPr="00000000">
        <w:rPr>
          <w:b w:val="1"/>
          <w:rtl w:val="0"/>
        </w:rPr>
        <w:t xml:space="preserve">Philippines </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5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0      0.963     0.994     0.978       312</w:t>
      </w:r>
    </w:p>
    <w:p w:rsidR="00000000" w:rsidDel="00000000" w:rsidP="00000000" w:rsidRDefault="00000000" w:rsidRPr="00000000" w14:paraId="0000015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1      0.775     0.721     0.747        86</w:t>
      </w:r>
    </w:p>
    <w:p w:rsidR="00000000" w:rsidDel="00000000" w:rsidP="00000000" w:rsidRDefault="00000000" w:rsidRPr="00000000" w14:paraId="0000015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2      0.500     0.611     0.550        18</w:t>
      </w:r>
    </w:p>
    <w:p w:rsidR="00000000" w:rsidDel="00000000" w:rsidP="00000000" w:rsidRDefault="00000000" w:rsidRPr="00000000" w14:paraId="0000015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3      0.921     0.814     0.864        43</w:t>
      </w:r>
    </w:p>
    <w:p w:rsidR="00000000" w:rsidDel="00000000" w:rsidP="00000000" w:rsidRDefault="00000000" w:rsidRPr="00000000" w14:paraId="0000015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4      0.613     0.826     0.704        23</w:t>
      </w:r>
    </w:p>
    <w:p w:rsidR="00000000" w:rsidDel="00000000" w:rsidP="00000000" w:rsidRDefault="00000000" w:rsidRPr="00000000" w14:paraId="0000016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5      0.683     0.602     0.640        93</w:t>
      </w:r>
    </w:p>
    <w:p w:rsidR="00000000" w:rsidDel="00000000" w:rsidP="00000000" w:rsidRDefault="00000000" w:rsidRPr="00000000" w14:paraId="0000016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0.857       575</w:t>
      </w:r>
    </w:p>
    <w:p w:rsidR="00000000" w:rsidDel="00000000" w:rsidP="00000000" w:rsidRDefault="00000000" w:rsidRPr="00000000" w14:paraId="0000016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0.742     0.761     0.747       575</w:t>
      </w:r>
    </w:p>
    <w:p w:rsidR="00000000" w:rsidDel="00000000" w:rsidP="00000000" w:rsidRDefault="00000000" w:rsidRPr="00000000" w14:paraId="0000016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0.858     0.857     0.856       575</w:t>
      </w:r>
    </w:p>
    <w:p w:rsidR="00000000" w:rsidDel="00000000" w:rsidP="00000000" w:rsidRDefault="00000000" w:rsidRPr="00000000" w14:paraId="0000016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w:t>
      </w:r>
    </w:p>
    <w:p w:rsidR="00000000" w:rsidDel="00000000" w:rsidP="00000000" w:rsidRDefault="00000000" w:rsidRPr="00000000" w14:paraId="0000016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69">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0      0.963     0.994     0.978       312</w:t>
      </w:r>
    </w:p>
    <w:p w:rsidR="00000000" w:rsidDel="00000000" w:rsidP="00000000" w:rsidRDefault="00000000" w:rsidRPr="00000000" w14:paraId="0000016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1      0.992     0.954     0.973       263</w:t>
      </w:r>
    </w:p>
    <w:p w:rsidR="00000000" w:rsidDel="00000000" w:rsidP="00000000" w:rsidRDefault="00000000" w:rsidRPr="00000000" w14:paraId="0000016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0.976       575</w:t>
      </w:r>
    </w:p>
    <w:p w:rsidR="00000000" w:rsidDel="00000000" w:rsidP="00000000" w:rsidRDefault="00000000" w:rsidRPr="00000000" w14:paraId="0000016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0.977     0.974     0.975       575</w:t>
      </w:r>
    </w:p>
    <w:p w:rsidR="00000000" w:rsidDel="00000000" w:rsidP="00000000" w:rsidRDefault="00000000" w:rsidRPr="00000000" w14:paraId="0000016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0.976     0.976     0.976       575</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numPr>
          <w:ilvl w:val="0"/>
          <w:numId w:val="3"/>
        </w:numPr>
        <w:ind w:left="720" w:hanging="360"/>
        <w:jc w:val="both"/>
        <w:rPr>
          <w:b w:val="1"/>
          <w:u w:val="none"/>
        </w:rPr>
      </w:pPr>
      <w:r w:rsidDel="00000000" w:rsidR="00000000" w:rsidRPr="00000000">
        <w:rPr>
          <w:b w:val="1"/>
          <w:rtl w:val="0"/>
        </w:rPr>
        <w:t xml:space="preserve">Cyclone </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7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7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0      0.929     0.738     0.823       107</w:t>
      </w:r>
    </w:p>
    <w:p w:rsidR="00000000" w:rsidDel="00000000" w:rsidP="00000000" w:rsidRDefault="00000000" w:rsidRPr="00000000" w14:paraId="0000017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1      0.789     0.866     0.826        82</w:t>
      </w:r>
    </w:p>
    <w:p w:rsidR="00000000" w:rsidDel="00000000" w:rsidP="00000000" w:rsidRDefault="00000000" w:rsidRPr="00000000" w14:paraId="0000017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2      0.864     0.864     0.864        88</w:t>
      </w:r>
    </w:p>
    <w:p w:rsidR="00000000" w:rsidDel="00000000" w:rsidP="00000000" w:rsidRDefault="00000000" w:rsidRPr="00000000" w14:paraId="0000017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3      0.882     0.962     0.920        78</w:t>
      </w:r>
    </w:p>
    <w:p w:rsidR="00000000" w:rsidDel="00000000" w:rsidP="00000000" w:rsidRDefault="00000000" w:rsidRPr="00000000" w14:paraId="0000017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4      0.824     0.813     0.819        75</w:t>
      </w:r>
    </w:p>
    <w:p w:rsidR="00000000" w:rsidDel="00000000" w:rsidP="00000000" w:rsidRDefault="00000000" w:rsidRPr="00000000" w14:paraId="0000017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5      0.660     0.717     0.688        92</w:t>
      </w:r>
    </w:p>
    <w:p w:rsidR="00000000" w:rsidDel="00000000" w:rsidP="00000000" w:rsidRDefault="00000000" w:rsidRPr="00000000" w14:paraId="0000017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7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0.820       522</w:t>
      </w:r>
    </w:p>
    <w:p w:rsidR="00000000" w:rsidDel="00000000" w:rsidP="00000000" w:rsidRDefault="00000000" w:rsidRPr="00000000" w14:paraId="0000017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0.825     0.827     0.823       522</w:t>
      </w:r>
    </w:p>
    <w:p w:rsidR="00000000" w:rsidDel="00000000" w:rsidP="00000000" w:rsidRDefault="00000000" w:rsidRPr="00000000" w14:paraId="0000017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0.827     0.820     0.820       522</w:t>
      </w:r>
    </w:p>
    <w:p w:rsidR="00000000" w:rsidDel="00000000" w:rsidP="00000000" w:rsidRDefault="00000000" w:rsidRPr="00000000" w14:paraId="0000018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w:t>
      </w:r>
    </w:p>
    <w:p w:rsidR="00000000" w:rsidDel="00000000" w:rsidP="00000000" w:rsidRDefault="00000000" w:rsidRPr="00000000" w14:paraId="0000018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84">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0      0.929     0.738     0.823       107</w:t>
      </w:r>
    </w:p>
    <w:p w:rsidR="00000000" w:rsidDel="00000000" w:rsidP="00000000" w:rsidRDefault="00000000" w:rsidRPr="00000000" w14:paraId="0000018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1      0.936     0.986     0.960       415</w:t>
      </w:r>
    </w:p>
    <w:p w:rsidR="00000000" w:rsidDel="00000000" w:rsidP="00000000" w:rsidRDefault="00000000" w:rsidRPr="00000000" w14:paraId="0000018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0.935       522</w:t>
      </w:r>
    </w:p>
    <w:p w:rsidR="00000000" w:rsidDel="00000000" w:rsidP="00000000" w:rsidRDefault="00000000" w:rsidRPr="00000000" w14:paraId="0000018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0.933     0.862     0.892       522</w:t>
      </w:r>
    </w:p>
    <w:p w:rsidR="00000000" w:rsidDel="00000000" w:rsidP="00000000" w:rsidRDefault="00000000" w:rsidRPr="00000000" w14:paraId="0000018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0.935     0.935     0.932       522</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numPr>
          <w:ilvl w:val="0"/>
          <w:numId w:val="4"/>
        </w:numPr>
        <w:ind w:left="720" w:hanging="360"/>
        <w:jc w:val="both"/>
        <w:rPr>
          <w:u w:val="none"/>
        </w:rPr>
      </w:pPr>
      <w:r w:rsidDel="00000000" w:rsidR="00000000" w:rsidRPr="00000000">
        <w:rPr>
          <w:b w:val="1"/>
          <w:rtl w:val="0"/>
        </w:rPr>
        <w:t xml:space="preserve">Nepal</w:t>
      </w:r>
      <w:r w:rsidDel="00000000" w:rsidR="00000000" w:rsidRPr="00000000">
        <w:rPr>
          <w:rtl w:val="0"/>
        </w:rPr>
        <w:t xml:space="preserve"> </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9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0      0.922     0.855     0.887       110</w:t>
      </w:r>
    </w:p>
    <w:p w:rsidR="00000000" w:rsidDel="00000000" w:rsidP="00000000" w:rsidRDefault="00000000" w:rsidRPr="00000000" w14:paraId="0000019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1      0.833     0.840     0.837       119</w:t>
      </w:r>
    </w:p>
    <w:p w:rsidR="00000000" w:rsidDel="00000000" w:rsidP="00000000" w:rsidRDefault="00000000" w:rsidRPr="00000000" w14:paraId="0000019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2      0.865     0.970     0.914        66</w:t>
      </w:r>
    </w:p>
    <w:p w:rsidR="00000000" w:rsidDel="00000000" w:rsidP="00000000" w:rsidRDefault="00000000" w:rsidRPr="00000000" w14:paraId="0000019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3      0.864     0.864     0.864       110</w:t>
      </w:r>
    </w:p>
    <w:p w:rsidR="00000000" w:rsidDel="00000000" w:rsidP="00000000" w:rsidRDefault="00000000" w:rsidRPr="00000000" w14:paraId="0000019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4      0.825     0.792     0.808       101</w:t>
      </w:r>
    </w:p>
    <w:p w:rsidR="00000000" w:rsidDel="00000000" w:rsidP="00000000" w:rsidRDefault="00000000" w:rsidRPr="00000000" w14:paraId="0000019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5      0.552     0.570     0.561        93</w:t>
      </w:r>
    </w:p>
    <w:p w:rsidR="00000000" w:rsidDel="00000000" w:rsidP="00000000" w:rsidRDefault="00000000" w:rsidRPr="00000000" w14:paraId="0000019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0.811       599</w:t>
      </w:r>
    </w:p>
    <w:p w:rsidR="00000000" w:rsidDel="00000000" w:rsidP="00000000" w:rsidRDefault="00000000" w:rsidRPr="00000000" w14:paraId="0000019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0.810     0.815     0.812       599</w:t>
      </w:r>
    </w:p>
    <w:p w:rsidR="00000000" w:rsidDel="00000000" w:rsidP="00000000" w:rsidRDefault="00000000" w:rsidRPr="00000000" w14:paraId="0000019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0.813     0.811     0.812       599</w:t>
      </w:r>
    </w:p>
    <w:p w:rsidR="00000000" w:rsidDel="00000000" w:rsidP="00000000" w:rsidRDefault="00000000" w:rsidRPr="00000000" w14:paraId="0000019B">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C">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2 classes</w:t>
      </w:r>
    </w:p>
    <w:p w:rsidR="00000000" w:rsidDel="00000000" w:rsidP="00000000" w:rsidRDefault="00000000" w:rsidRPr="00000000" w14:paraId="0000019D">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9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A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0      0.922     0.855     0.887       110</w:t>
      </w:r>
    </w:p>
    <w:p w:rsidR="00000000" w:rsidDel="00000000" w:rsidP="00000000" w:rsidRDefault="00000000" w:rsidRPr="00000000" w14:paraId="000001A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1      0.968     0.984     0.976       489</w:t>
      </w:r>
    </w:p>
    <w:p w:rsidR="00000000" w:rsidDel="00000000" w:rsidP="00000000" w:rsidRDefault="00000000" w:rsidRPr="00000000" w14:paraId="000001A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A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0.960       599</w:t>
      </w:r>
    </w:p>
    <w:p w:rsidR="00000000" w:rsidDel="00000000" w:rsidP="00000000" w:rsidRDefault="00000000" w:rsidRPr="00000000" w14:paraId="000001A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w:t>
      </w:r>
      <w:r w:rsidDel="00000000" w:rsidR="00000000" w:rsidRPr="00000000">
        <w:rPr>
          <w:rFonts w:ascii="Courier New" w:cs="Courier New" w:eastAsia="Courier New" w:hAnsi="Courier New"/>
          <w:color w:val="212121"/>
          <w:sz w:val="21"/>
          <w:szCs w:val="21"/>
          <w:highlight w:val="yellow"/>
          <w:rtl w:val="0"/>
        </w:rPr>
        <w:t xml:space="preserve">945</w:t>
      </w:r>
      <w:r w:rsidDel="00000000" w:rsidR="00000000" w:rsidRPr="00000000">
        <w:rPr>
          <w:rFonts w:ascii="Courier New" w:cs="Courier New" w:eastAsia="Courier New" w:hAnsi="Courier New"/>
          <w:color w:val="212121"/>
          <w:sz w:val="21"/>
          <w:szCs w:val="21"/>
          <w:highlight w:val="white"/>
          <w:rtl w:val="0"/>
        </w:rPr>
        <w:t xml:space="preserve">     0.</w:t>
      </w:r>
      <w:r w:rsidDel="00000000" w:rsidR="00000000" w:rsidRPr="00000000">
        <w:rPr>
          <w:rFonts w:ascii="Courier New" w:cs="Courier New" w:eastAsia="Courier New" w:hAnsi="Courier New"/>
          <w:color w:val="212121"/>
          <w:sz w:val="21"/>
          <w:szCs w:val="21"/>
          <w:highlight w:val="yellow"/>
          <w:rtl w:val="0"/>
        </w:rPr>
        <w:t xml:space="preserve">919</w:t>
      </w:r>
      <w:r w:rsidDel="00000000" w:rsidR="00000000" w:rsidRPr="00000000">
        <w:rPr>
          <w:rFonts w:ascii="Courier New" w:cs="Courier New" w:eastAsia="Courier New" w:hAnsi="Courier New"/>
          <w:color w:val="212121"/>
          <w:sz w:val="21"/>
          <w:szCs w:val="21"/>
          <w:highlight w:val="white"/>
          <w:rtl w:val="0"/>
        </w:rPr>
        <w:t xml:space="preserve">     0.</w:t>
      </w:r>
      <w:r w:rsidDel="00000000" w:rsidR="00000000" w:rsidRPr="00000000">
        <w:rPr>
          <w:rFonts w:ascii="Courier New" w:cs="Courier New" w:eastAsia="Courier New" w:hAnsi="Courier New"/>
          <w:color w:val="212121"/>
          <w:sz w:val="21"/>
          <w:szCs w:val="21"/>
          <w:highlight w:val="yellow"/>
          <w:rtl w:val="0"/>
        </w:rPr>
        <w:t xml:space="preserve">931</w:t>
      </w:r>
      <w:r w:rsidDel="00000000" w:rsidR="00000000" w:rsidRPr="00000000">
        <w:rPr>
          <w:rFonts w:ascii="Courier New" w:cs="Courier New" w:eastAsia="Courier New" w:hAnsi="Courier New"/>
          <w:color w:val="212121"/>
          <w:sz w:val="21"/>
          <w:szCs w:val="21"/>
          <w:highlight w:val="white"/>
          <w:rtl w:val="0"/>
        </w:rPr>
        <w:t xml:space="preserve">       599</w:t>
      </w:r>
    </w:p>
    <w:p w:rsidR="00000000" w:rsidDel="00000000" w:rsidP="00000000" w:rsidRDefault="00000000" w:rsidRPr="00000000" w14:paraId="000001A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0.959     0.</w:t>
      </w:r>
      <w:r w:rsidDel="00000000" w:rsidR="00000000" w:rsidRPr="00000000">
        <w:rPr>
          <w:rFonts w:ascii="Courier New" w:cs="Courier New" w:eastAsia="Courier New" w:hAnsi="Courier New"/>
          <w:color w:val="212121"/>
          <w:sz w:val="21"/>
          <w:szCs w:val="21"/>
          <w:shd w:fill="ff9900" w:val="clear"/>
          <w:rtl w:val="0"/>
        </w:rPr>
        <w:t xml:space="preserve">960</w:t>
      </w:r>
      <w:r w:rsidDel="00000000" w:rsidR="00000000" w:rsidRPr="00000000">
        <w:rPr>
          <w:rFonts w:ascii="Courier New" w:cs="Courier New" w:eastAsia="Courier New" w:hAnsi="Courier New"/>
          <w:color w:val="212121"/>
          <w:sz w:val="21"/>
          <w:szCs w:val="21"/>
          <w:highlight w:val="white"/>
          <w:rtl w:val="0"/>
        </w:rPr>
        <w:t xml:space="preserve">     0.959       599</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Scores on the combined dataset:</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b w:val="1"/>
        </w:rPr>
      </w:pPr>
      <w:r w:rsidDel="00000000" w:rsidR="00000000" w:rsidRPr="00000000">
        <w:rPr>
          <w:b w:val="1"/>
          <w:rtl w:val="0"/>
        </w:rPr>
        <w:t xml:space="preserve">Final Scores for classification of tweets into Relevant and Irrelevant:</w:t>
      </w:r>
    </w:p>
    <w:p w:rsidR="00000000" w:rsidDel="00000000" w:rsidP="00000000" w:rsidRDefault="00000000" w:rsidRPr="00000000" w14:paraId="000001B4">
      <w:pPr>
        <w:jc w:val="both"/>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425"/>
        <w:gridCol w:w="1260"/>
        <w:gridCol w:w="1230"/>
        <w:gridCol w:w="1215"/>
        <w:tblGridChange w:id="0">
          <w:tblGrid>
            <w:gridCol w:w="3885"/>
            <w:gridCol w:w="1425"/>
            <w:gridCol w:w="1260"/>
            <w:gridCol w:w="1230"/>
            <w:gridCol w:w="121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2015_Nepal_Earthquake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Fonts w:ascii="Courier New" w:cs="Courier New" w:eastAsia="Courier New" w:hAnsi="Courier New"/>
                <w:color w:val="212121"/>
                <w:sz w:val="21"/>
                <w:szCs w:val="21"/>
                <w:highlight w:val="white"/>
                <w:rtl w:val="0"/>
              </w:rPr>
              <w:t xml:space="preserve">0.</w:t>
            </w:r>
            <w:r w:rsidDel="00000000" w:rsidR="00000000" w:rsidRPr="00000000">
              <w:rPr>
                <w:rFonts w:ascii="Courier New" w:cs="Courier New" w:eastAsia="Courier New" w:hAnsi="Courier New"/>
                <w:color w:val="212121"/>
                <w:sz w:val="21"/>
                <w:szCs w:val="21"/>
                <w:shd w:fill="ff9900" w:val="clear"/>
                <w:rtl w:val="0"/>
              </w:rPr>
              <w:t xml:space="preserve">960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yellow"/>
                <w:rtl w:val="0"/>
              </w:rPr>
              <w:t xml:space="preserve">945</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yellow"/>
                <w:rtl w:val="0"/>
              </w:rPr>
              <w:t xml:space="preserve">919</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Fonts w:ascii="Courier New" w:cs="Courier New" w:eastAsia="Courier New" w:hAnsi="Courier New"/>
                <w:color w:val="212121"/>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yellow"/>
                <w:rtl w:val="0"/>
              </w:rPr>
              <w:t xml:space="preserve">931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2015_Cyclone_Pam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0.935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0.933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0.862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2014_California_Earthquake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pPr>
            <w:r w:rsidDel="00000000" w:rsidR="00000000" w:rsidRPr="00000000">
              <w:rPr>
                <w:rFonts w:ascii="Courier New" w:cs="Courier New" w:eastAsia="Courier New" w:hAnsi="Courier New"/>
                <w:color w:val="212121"/>
                <w:sz w:val="21"/>
                <w:szCs w:val="21"/>
                <w:highlight w:val="white"/>
                <w:rtl w:val="0"/>
              </w:rPr>
              <w:t xml:space="preserve">0.890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0.609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0.662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0.628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2014_Chile_Earthquake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both"/>
              <w:rPr/>
            </w:pPr>
            <w:r w:rsidDel="00000000" w:rsidR="00000000" w:rsidRPr="00000000">
              <w:rPr>
                <w:rFonts w:ascii="Courier New" w:cs="Courier New" w:eastAsia="Courier New" w:hAnsi="Courier New"/>
                <w:color w:val="212121"/>
                <w:sz w:val="21"/>
                <w:szCs w:val="21"/>
                <w:highlight w:val="white"/>
                <w:rtl w:val="0"/>
              </w:rPr>
              <w:t xml:space="preserve">0.934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0.933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0.898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2014_India_floods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pPr>
            <w:r w:rsidDel="00000000" w:rsidR="00000000" w:rsidRPr="00000000">
              <w:rPr>
                <w:rFonts w:ascii="Courier New" w:cs="Courier New" w:eastAsia="Courier New" w:hAnsi="Courier New"/>
                <w:color w:val="212121"/>
                <w:sz w:val="21"/>
                <w:szCs w:val="21"/>
                <w:highlight w:val="white"/>
                <w:rtl w:val="0"/>
              </w:rPr>
              <w:t xml:space="preserve">0.955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0.958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0.926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2014_Pakistan_floods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both"/>
              <w:rPr/>
            </w:pPr>
            <w:r w:rsidDel="00000000" w:rsidR="00000000" w:rsidRPr="00000000">
              <w:rPr>
                <w:rFonts w:ascii="Courier New" w:cs="Courier New" w:eastAsia="Courier New" w:hAnsi="Courier New"/>
                <w:color w:val="212121"/>
                <w:sz w:val="21"/>
                <w:szCs w:val="21"/>
                <w:highlight w:val="white"/>
                <w:rtl w:val="0"/>
              </w:rPr>
              <w:t xml:space="preserve">0.996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0.983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0.998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2014_Philippines_Typhoon_Hagupit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both"/>
              <w:rPr/>
            </w:pPr>
            <w:r w:rsidDel="00000000" w:rsidR="00000000" w:rsidRPr="00000000">
              <w:rPr>
                <w:rFonts w:ascii="Courier New" w:cs="Courier New" w:eastAsia="Courier New" w:hAnsi="Courier New"/>
                <w:color w:val="212121"/>
                <w:sz w:val="21"/>
                <w:szCs w:val="21"/>
                <w:highlight w:val="white"/>
                <w:rtl w:val="0"/>
              </w:rPr>
              <w:t xml:space="preserve">0.976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0.977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0.974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2014_Hurricane_Odile_Mexico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Style w:val="Heading2"/>
              <w:rPr/>
            </w:pPr>
            <w:bookmarkStart w:colFirst="0" w:colLast="0" w:name="_heading=h.kpmlvnykqyyn" w:id="2"/>
            <w:bookmarkEnd w:id="2"/>
            <w:r w:rsidDel="00000000" w:rsidR="00000000" w:rsidRPr="00000000">
              <w:rPr>
                <w:rFonts w:ascii="Courier New" w:cs="Courier New" w:eastAsia="Courier New" w:hAnsi="Courier New"/>
                <w:b w:val="0"/>
                <w:color w:val="212121"/>
                <w:sz w:val="21"/>
                <w:szCs w:val="21"/>
                <w:highlight w:val="white"/>
                <w:rtl w:val="0"/>
              </w:rPr>
              <w:t xml:space="preserve">0.979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0.932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0.958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2013_Pakistan_eq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both"/>
              <w:rPr/>
            </w:pPr>
            <w:r w:rsidDel="00000000" w:rsidR="00000000" w:rsidRPr="00000000">
              <w:rPr>
                <w:rFonts w:ascii="Courier New" w:cs="Courier New" w:eastAsia="Courier New" w:hAnsi="Courier New"/>
                <w:color w:val="212121"/>
                <w:sz w:val="21"/>
                <w:szCs w:val="21"/>
                <w:highlight w:val="white"/>
                <w:rtl w:val="0"/>
              </w:rPr>
              <w:t xml:space="preserve">0.854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0.822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0.816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0.819</w:t>
            </w:r>
            <w:r w:rsidDel="00000000" w:rsidR="00000000" w:rsidRPr="00000000">
              <w:rPr>
                <w:rtl w:val="0"/>
              </w:rPr>
            </w:r>
          </w:p>
        </w:tc>
      </w:tr>
    </w:tbl>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Scores for the combined datasets</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EB">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0      0.890     0.870     0.880       483</w:t>
      </w:r>
    </w:p>
    <w:p w:rsidR="00000000" w:rsidDel="00000000" w:rsidP="00000000" w:rsidRDefault="00000000" w:rsidRPr="00000000" w14:paraId="000001E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1      0.790     0.779     0.785       299</w:t>
      </w:r>
    </w:p>
    <w:p w:rsidR="00000000" w:rsidDel="00000000" w:rsidP="00000000" w:rsidRDefault="00000000" w:rsidRPr="00000000" w14:paraId="000001E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2      0.830     0.838     0.834       210</w:t>
      </w:r>
    </w:p>
    <w:p w:rsidR="00000000" w:rsidDel="00000000" w:rsidP="00000000" w:rsidRDefault="00000000" w:rsidRPr="00000000" w14:paraId="000001E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3      0.818     0.869     0.843       222</w:t>
      </w:r>
    </w:p>
    <w:p w:rsidR="00000000" w:rsidDel="00000000" w:rsidP="00000000" w:rsidRDefault="00000000" w:rsidRPr="00000000" w14:paraId="000001F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4      0.796     0.833     0.814       239</w:t>
      </w:r>
    </w:p>
    <w:p w:rsidR="00000000" w:rsidDel="00000000" w:rsidP="00000000" w:rsidRDefault="00000000" w:rsidRPr="00000000" w14:paraId="000001F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5      0.639     0.617     0.628       342</w:t>
      </w:r>
    </w:p>
    <w:p w:rsidR="00000000" w:rsidDel="00000000" w:rsidP="00000000" w:rsidRDefault="00000000" w:rsidRPr="00000000" w14:paraId="000001F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F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0.798      1795</w:t>
      </w:r>
    </w:p>
    <w:p w:rsidR="00000000" w:rsidDel="00000000" w:rsidP="00000000" w:rsidRDefault="00000000" w:rsidRPr="00000000" w14:paraId="000001F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0.794     0.801     0.797      1795</w:t>
      </w:r>
    </w:p>
    <w:p w:rsidR="00000000" w:rsidDel="00000000" w:rsidP="00000000" w:rsidRDefault="00000000" w:rsidRPr="00000000" w14:paraId="000001F5">
      <w:pPr>
        <w:jc w:val="both"/>
        <w:rPr/>
      </w:pPr>
      <w:r w:rsidDel="00000000" w:rsidR="00000000" w:rsidRPr="00000000">
        <w:rPr>
          <w:rFonts w:ascii="Courier New" w:cs="Courier New" w:eastAsia="Courier New" w:hAnsi="Courier New"/>
          <w:color w:val="212121"/>
          <w:sz w:val="21"/>
          <w:szCs w:val="21"/>
          <w:highlight w:val="white"/>
          <w:rtl w:val="0"/>
        </w:rPr>
        <w:t xml:space="preserve">weighted avg      0.797     0.798     0.797      1795</w:t>
      </w: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Second run </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F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F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0      0.922     0.855     0.887       483</w:t>
      </w:r>
    </w:p>
    <w:p w:rsidR="00000000" w:rsidDel="00000000" w:rsidP="00000000" w:rsidRDefault="00000000" w:rsidRPr="00000000" w14:paraId="000001F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1      0.763     0.796     0.779       299</w:t>
      </w:r>
    </w:p>
    <w:p w:rsidR="00000000" w:rsidDel="00000000" w:rsidP="00000000" w:rsidRDefault="00000000" w:rsidRPr="00000000" w14:paraId="000001F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2      0.829     0.852     0.840       210</w:t>
      </w:r>
    </w:p>
    <w:p w:rsidR="00000000" w:rsidDel="00000000" w:rsidP="00000000" w:rsidRDefault="00000000" w:rsidRPr="00000000" w14:paraId="000001F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3      0.825     0.869     0.846       222</w:t>
      </w:r>
    </w:p>
    <w:p w:rsidR="00000000" w:rsidDel="00000000" w:rsidP="00000000" w:rsidRDefault="00000000" w:rsidRPr="00000000" w14:paraId="000001F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4      0.816     0.833     0.824       239</w:t>
      </w:r>
    </w:p>
    <w:p w:rsidR="00000000" w:rsidDel="00000000" w:rsidP="00000000" w:rsidRDefault="00000000" w:rsidRPr="00000000" w14:paraId="0000020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5      0.630     0.629     0.630       342</w:t>
      </w:r>
    </w:p>
    <w:p w:rsidR="00000000" w:rsidDel="00000000" w:rsidP="00000000" w:rsidRDefault="00000000" w:rsidRPr="00000000" w14:paraId="0000020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0.801      1795</w:t>
      </w:r>
    </w:p>
    <w:p w:rsidR="00000000" w:rsidDel="00000000" w:rsidP="00000000" w:rsidRDefault="00000000" w:rsidRPr="00000000" w14:paraId="0000020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0.797     0.806     0.801      1795</w:t>
      </w:r>
    </w:p>
    <w:p w:rsidR="00000000" w:rsidDel="00000000" w:rsidP="00000000" w:rsidRDefault="00000000" w:rsidRPr="00000000" w14:paraId="0000020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0.803     0.801     0.801      1795</w:t>
      </w:r>
    </w:p>
    <w:p w:rsidR="00000000" w:rsidDel="00000000" w:rsidP="00000000" w:rsidRDefault="00000000" w:rsidRPr="00000000" w14:paraId="0000020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classes </w:t>
      </w:r>
    </w:p>
    <w:p w:rsidR="00000000" w:rsidDel="00000000" w:rsidP="00000000" w:rsidRDefault="00000000" w:rsidRPr="00000000" w14:paraId="0000020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209">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0      0.922     0.855     0.887       483</w:t>
      </w:r>
    </w:p>
    <w:p w:rsidR="00000000" w:rsidDel="00000000" w:rsidP="00000000" w:rsidRDefault="00000000" w:rsidRPr="00000000" w14:paraId="0000020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1      0.948     0.973     0.961      1312</w:t>
      </w:r>
    </w:p>
    <w:p w:rsidR="00000000" w:rsidDel="00000000" w:rsidP="00000000" w:rsidRDefault="00000000" w:rsidRPr="00000000" w14:paraId="0000020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0.942      1795</w:t>
      </w:r>
    </w:p>
    <w:p w:rsidR="00000000" w:rsidDel="00000000" w:rsidP="00000000" w:rsidRDefault="00000000" w:rsidRPr="00000000" w14:paraId="0000020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0.935     0.914     0.924      1795</w:t>
      </w:r>
    </w:p>
    <w:p w:rsidR="00000000" w:rsidDel="00000000" w:rsidP="00000000" w:rsidRDefault="00000000" w:rsidRPr="00000000" w14:paraId="0000020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0.941     0.942     0.941      1795</w:t>
      </w:r>
    </w:p>
    <w:p w:rsidR="00000000" w:rsidDel="00000000" w:rsidP="00000000" w:rsidRDefault="00000000" w:rsidRPr="00000000" w14:paraId="00000210">
      <w:pPr>
        <w:ind w:left="720" w:firstLine="0"/>
        <w:jc w:val="both"/>
        <w:rPr/>
      </w:pPr>
      <w:r w:rsidDel="00000000" w:rsidR="00000000" w:rsidRPr="00000000">
        <w:rPr>
          <w:rtl w:val="0"/>
        </w:rPr>
      </w:r>
    </w:p>
    <w:p w:rsidR="00000000" w:rsidDel="00000000" w:rsidP="00000000" w:rsidRDefault="00000000" w:rsidRPr="00000000" w14:paraId="00000211">
      <w:pPr>
        <w:pStyle w:val="Heading2"/>
        <w:rPr/>
      </w:pPr>
      <w:r w:rsidDel="00000000" w:rsidR="00000000" w:rsidRPr="00000000">
        <w:rPr>
          <w:rtl w:val="0"/>
        </w:rPr>
        <w:t xml:space="preserve">Discussion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We can see that the method we applied of not dividing the data into two classes before training gave very good results. Rather we grouped data according to similarity of context from 9 classes to 6 classes and trained the language model to do sequence classification. We then classified the predicted labels into relevant or irrelevant and the scores prove the effectiveness of our method.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In each dataset we can observe that some classes have lower scores than the macro and weighted average and the primary reason for that is the imbalance in the number of training examples of certain classes compared to others thus leading to poorer training and bad classification for the test examples of those classes.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color w:val="000000"/>
        </w:rPr>
      </w:pPr>
      <w:r w:rsidDel="00000000" w:rsidR="00000000" w:rsidRPr="00000000">
        <w:rPr>
          <w:rtl w:val="0"/>
        </w:rPr>
        <w:t xml:space="preserve">In the future we will look into ways to make the datasets more balanced and solve the issue of lower scores for certain classes as well. Besides, we will</w:t>
      </w:r>
      <w:r w:rsidDel="00000000" w:rsidR="00000000" w:rsidRPr="00000000">
        <w:rPr>
          <w:rtl w:val="0"/>
        </w:rPr>
        <w:t xml:space="preserve"> also perform experiments using some other multilingual models and create an ensemble to make the overall classification more robust. Finally, we will evaluate the zero-shot performance of our multilingual models trained on English corpus on some other languages supported by XML-R. </w:t>
      </w:r>
      <w:r w:rsidDel="00000000" w:rsidR="00000000" w:rsidRPr="00000000">
        <w:rPr>
          <w:rtl w:val="0"/>
        </w:rPr>
      </w:r>
    </w:p>
    <w:p w:rsidR="00000000" w:rsidDel="00000000" w:rsidP="00000000" w:rsidRDefault="00000000" w:rsidRPr="00000000" w14:paraId="00000218">
      <w:pPr>
        <w:jc w:val="both"/>
        <w:rPr>
          <w:color w:val="00000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b w:val="1"/>
      <w:color w:val="000000"/>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729F"/>
  </w:style>
  <w:style w:type="paragraph" w:styleId="Heading2">
    <w:name w:val="heading 2"/>
    <w:basedOn w:val="Normal"/>
    <w:next w:val="Normal"/>
    <w:link w:val="Heading2Char"/>
    <w:uiPriority w:val="9"/>
    <w:unhideWhenUsed w:val="1"/>
    <w:qFormat w:val="1"/>
    <w:rsid w:val="00F7729F"/>
    <w:pPr>
      <w:keepNext w:val="1"/>
      <w:keepLines w:val="1"/>
      <w:spacing w:before="40"/>
      <w:outlineLvl w:val="1"/>
    </w:pPr>
    <w:rPr>
      <w:rFonts w:cstheme="majorBidi" w:eastAsiaTheme="majorEastAsia"/>
      <w:b w:val="1"/>
      <w:color w:val="000000" w:themeColor="text1"/>
      <w:sz w:val="26"/>
      <w:szCs w:val="26"/>
    </w:rPr>
  </w:style>
  <w:style w:type="paragraph" w:styleId="Heading3">
    <w:name w:val="heading 3"/>
    <w:basedOn w:val="Normal"/>
    <w:next w:val="Normal"/>
    <w:link w:val="Heading3Char"/>
    <w:uiPriority w:val="9"/>
    <w:semiHidden w:val="1"/>
    <w:unhideWhenUsed w:val="1"/>
    <w:qFormat w:val="1"/>
    <w:rsid w:val="00F7729F"/>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7729F"/>
    <w:rPr>
      <w:rFonts w:cstheme="majorBidi" w:eastAsiaTheme="majorEastAsia"/>
      <w:b w:val="1"/>
      <w:color w:val="000000" w:themeColor="text1"/>
      <w:sz w:val="26"/>
      <w:szCs w:val="26"/>
    </w:rPr>
  </w:style>
  <w:style w:type="paragraph" w:styleId="ListParagraph">
    <w:name w:val="List Paragraph"/>
    <w:basedOn w:val="Normal"/>
    <w:uiPriority w:val="34"/>
    <w:qFormat w:val="1"/>
    <w:rsid w:val="00F7729F"/>
    <w:pPr>
      <w:ind w:left="720"/>
      <w:contextualSpacing w:val="1"/>
    </w:pPr>
  </w:style>
  <w:style w:type="character" w:styleId="Heading3Char" w:customStyle="1">
    <w:name w:val="Heading 3 Char"/>
    <w:basedOn w:val="DefaultParagraphFont"/>
    <w:link w:val="Heading3"/>
    <w:uiPriority w:val="9"/>
    <w:semiHidden w:val="1"/>
    <w:rsid w:val="00F7729F"/>
    <w:rPr>
      <w:rFonts w:asciiTheme="majorHAnsi" w:cstheme="majorBidi" w:eastAsiaTheme="majorEastAsia" w:hAnsiTheme="majorHAnsi"/>
      <w:color w:val="1f3763" w:themeColor="accent1" w:themeShade="00007F"/>
    </w:rPr>
  </w:style>
  <w:style w:type="character" w:styleId="CommentReference">
    <w:name w:val="annotation reference"/>
    <w:basedOn w:val="DefaultParagraphFont"/>
    <w:uiPriority w:val="99"/>
    <w:semiHidden w:val="1"/>
    <w:unhideWhenUsed w:val="1"/>
    <w:rsid w:val="00F7729F"/>
    <w:rPr>
      <w:sz w:val="16"/>
      <w:szCs w:val="16"/>
    </w:rPr>
  </w:style>
  <w:style w:type="paragraph" w:styleId="CommentText">
    <w:name w:val="annotation text"/>
    <w:basedOn w:val="Normal"/>
    <w:link w:val="CommentTextChar"/>
    <w:uiPriority w:val="99"/>
    <w:semiHidden w:val="1"/>
    <w:unhideWhenUsed w:val="1"/>
    <w:rsid w:val="00F7729F"/>
    <w:rPr>
      <w:sz w:val="20"/>
      <w:szCs w:val="20"/>
    </w:rPr>
  </w:style>
  <w:style w:type="character" w:styleId="CommentTextChar" w:customStyle="1">
    <w:name w:val="Comment Text Char"/>
    <w:basedOn w:val="DefaultParagraphFont"/>
    <w:link w:val="CommentText"/>
    <w:uiPriority w:val="99"/>
    <w:semiHidden w:val="1"/>
    <w:rsid w:val="00F7729F"/>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911.02116.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vVE6qTBKDP+q8/OlZHjwQll1Q==">AMUW2mXqEdZF5buNGXXozQcCDOQcYtU1ccaIf8d1bNjlZhhOzww+6wtYjUf+iEMtVxMr76kvRc5ND9auS+NGlzDd+4WDRNcjzwx+GaiFzxH1yD0Z5HLmnAIw2EuqzaSBDlh0iede7CVyi7rqGnRyvdsZiodZYrOnMbu2NXzy5Ad5z1HjjMDJ9kw=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2021-11-30T14:21:00Z</dcterms:created>
  <dc:creator>Shareefa al Amer (PhD School of Computer Sci FT)</dc:creator>
</cp:coreProperties>
</file>