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Machine Learning-Based Diabetes Risk Prediction System</w:t>
      </w:r>
    </w:p>
    <w:p>
      <w:pPr>
        <w:jc w:val="center"/>
      </w:pPr>
      <w:r>
        <w:rPr>
          <w:rFonts w:ascii="Calibri" w:hAnsi="Calibri"/>
          <w:b/>
          <w:sz w:val="28"/>
        </w:rPr>
        <w:t>Design, Development, and Evaluation for Healthcare Decision Support</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r>
        <w:rPr>
          <w:rFonts w:ascii="Calibri" w:hAnsi="Calibri"/>
          <w:b/>
          <w:sz w:val="22"/>
        </w:rPr>
        <w:t>Figure 3.1: Overall Research Methodology Workflow</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GitHub Repository and Source Code Access</w:t>
      </w:r>
    </w:p>
    <w:p>
      <w:pPr>
        <w:pStyle w:val="Heading3"/>
      </w:pPr>
      <w:r>
        <w:rPr>
          <w:rFonts w:ascii="Calibri" w:hAnsi="Calibri"/>
          <w:b/>
          <w:sz w:val="24"/>
        </w:rPr>
        <w:t>A.1 Public GitHub Repository</w:t>
      </w:r>
    </w:p>
    <w:p>
      <w:pPr>
        <w:spacing w:line="276" w:lineRule="auto"/>
      </w:pPr>
      <w:r>
        <w:rPr>
          <w:rFonts w:ascii="Calibri" w:hAnsi="Calibri"/>
          <w:b/>
          <w:sz w:val="22"/>
        </w:rPr>
        <w:t>Repository URL</w:t>
      </w:r>
      <w:r>
        <w:rPr>
          <w:rFonts w:ascii="Calibri" w:hAnsi="Calibri"/>
          <w:sz w:val="22"/>
        </w:rPr>
        <w:t>: https://github.com/abhsmartit/dunster-masters-ml-diabetes-prevention</w:t>
      </w:r>
    </w:p>
    <w:p>
      <w:pPr>
        <w:spacing w:line="276" w:lineRule="auto" w:after="120"/>
      </w:pPr>
      <w:r>
        <w:rPr>
          <w:rFonts w:ascii="Calibri" w:hAnsi="Calibri"/>
          <w:sz w:val="22"/>
        </w:rPr>
        <w:t>The complete source code, documentation, and dissertation materials for this project are publicly available on GitHub. The repository includes:</w:t>
      </w:r>
    </w:p>
    <w:p>
      <w:pPr>
        <w:pStyle w:val="ListBullet"/>
      </w:pPr>
      <w:r>
        <w:rPr>
          <w:rFonts w:ascii="Calibri" w:hAnsi="Calibri"/>
          <w:b/>
          <w:sz w:val="22"/>
        </w:rPr>
        <w:t>Source Code</w:t>
      </w:r>
      <w:r>
        <w:rPr>
          <w:rFonts w:ascii="Calibri" w:hAnsi="Calibri"/>
          <w:sz w:val="22"/>
        </w:rPr>
        <w:t>: All Python modules for data processing, model development, and evaluation</w:t>
      </w:r>
    </w:p>
    <w:p>
      <w:pPr>
        <w:pStyle w:val="ListBullet"/>
      </w:pPr>
      <w:r>
        <w:rPr>
          <w:rFonts w:ascii="Calibri" w:hAnsi="Calibri"/>
          <w:b/>
          <w:sz w:val="22"/>
        </w:rPr>
        <w:t>Datasets</w:t>
      </w:r>
      <w:r>
        <w:rPr>
          <w:rFonts w:ascii="Calibri" w:hAnsi="Calibri"/>
          <w:sz w:val="22"/>
        </w:rPr>
        <w:t>: Pima Indians Diabetes Database and documentation</w:t>
      </w:r>
    </w:p>
    <w:p>
      <w:pPr>
        <w:pStyle w:val="ListBullet"/>
      </w:pPr>
      <w:r>
        <w:rPr>
          <w:rFonts w:ascii="Calibri" w:hAnsi="Calibri"/>
          <w:b/>
          <w:sz w:val="22"/>
        </w:rPr>
        <w:t>Results</w:t>
      </w:r>
      <w:r>
        <w:rPr>
          <w:rFonts w:ascii="Calibri" w:hAnsi="Calibri"/>
          <w:sz w:val="22"/>
        </w:rPr>
        <w:t>: Complete evaluation results, visualizations, and model performance metrics</w:t>
      </w:r>
    </w:p>
    <w:p>
      <w:pPr>
        <w:pStyle w:val="ListBullet"/>
      </w:pPr>
      <w:r>
        <w:rPr>
          <w:rFonts w:ascii="Calibri" w:hAnsi="Calibri"/>
          <w:b/>
          <w:sz w:val="22"/>
        </w:rPr>
        <w:t>Dissertation</w:t>
      </w:r>
      <w:r>
        <w:rPr>
          <w:rFonts w:ascii="Calibri" w:hAnsi="Calibri"/>
          <w:sz w:val="22"/>
        </w:rPr>
        <w:t>: All chapter markdown files and the final Word document</w:t>
      </w:r>
    </w:p>
    <w:p>
      <w:pPr>
        <w:pStyle w:val="ListBullet"/>
      </w:pPr>
      <w:r>
        <w:rPr>
          <w:rFonts w:ascii="Calibri" w:hAnsi="Calibri"/>
          <w:b/>
          <w:sz w:val="22"/>
        </w:rPr>
        <w:t>Documentation</w:t>
      </w:r>
      <w:r>
        <w:rPr>
          <w:rFonts w:ascii="Calibri" w:hAnsi="Calibri"/>
          <w:sz w:val="22"/>
        </w:rPr>
        <w:t>: README, implementation guides, and technical specifications</w:t>
      </w:r>
    </w:p>
    <w:p>
      <w:pPr>
        <w:pStyle w:val="Heading3"/>
      </w:pPr>
      <w:r>
        <w:rPr>
          <w:rFonts w:ascii="Calibri" w:hAnsi="Calibri"/>
          <w:b/>
          <w:sz w:val="24"/>
        </w:rPr>
        <w:t>A.2 Repository Structure</w:t>
      </w:r>
    </w:p>
    <w:p>
      <w:pPr>
        <w:pStyle w:val="Heading3"/>
      </w:pPr>
      <w:r>
        <w:rPr>
          <w:rFonts w:ascii="Calibri" w:hAnsi="Calibri"/>
          <w:b/>
          <w:sz w:val="24"/>
        </w:rPr>
        <w:t>A.3 Cloning and Running the Code</w:t>
      </w:r>
    </w:p>
    <w:p>
      <w:pPr>
        <w:spacing w:line="276" w:lineRule="auto" w:after="120"/>
      </w:pPr>
      <w:r>
        <w:rPr>
          <w:rFonts w:ascii="Calibri" w:hAnsi="Calibri"/>
          <w:sz w:val="22"/>
        </w:rPr>
        <w:t>To replicate this research:</w:t>
      </w:r>
    </w:p>
    <w:p>
      <w:pPr>
        <w:pStyle w:val="Heading3"/>
      </w:pPr>
      <w:r>
        <w:rPr>
          <w:rFonts w:ascii="Calibri" w:hAnsi="Calibri"/>
          <w:b/>
          <w:sz w:val="24"/>
        </w:rPr>
        <w:t>A.4 Dependencies</w:t>
      </w:r>
    </w:p>
    <w:p>
      <w:pPr>
        <w:pStyle w:val="Heading2"/>
      </w:pPr>
      <w:r>
        <w:rPr>
          <w:rFonts w:ascii="Calibri" w:hAnsi="Calibri"/>
          <w:b/>
          <w:sz w:val="28"/>
        </w:rPr>
        <w:t>Appendix B: Complete Source Code Documentation</w:t>
      </w:r>
    </w:p>
    <w:p>
      <w:pPr>
        <w:pStyle w:val="Heading3"/>
      </w:pPr>
      <w:r>
        <w:rPr>
          <w:rFonts w:ascii="Calibri" w:hAnsi="Calibri"/>
          <w:b/>
          <w:sz w:val="24"/>
        </w:rPr>
        <w:t>B.1 Project Structure</w:t>
      </w:r>
    </w:p>
    <w:p>
      <w:pPr>
        <w:pStyle w:val="Heading3"/>
      </w:pPr>
      <w:r>
        <w:rPr>
          <w:rFonts w:ascii="Calibri" w:hAnsi="Calibri"/>
          <w:b/>
          <w:sz w:val="24"/>
        </w:rPr>
        <w:t>B.2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`d:\dunster-masters\main.py`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`d:\dunster-masters\src\diabetes_data_loader.py`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`d:\dunster-masters\src\model_development.py`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`d:\dunster-masters\src\model_evaluation.py` (547 lines)</w:t>
      </w:r>
    </w:p>
    <w:p>
      <w:pPr>
        <w:pStyle w:val="Heading2"/>
      </w:pPr>
      <w:r>
        <w:rPr>
          <w:rFonts w:ascii="Calibri" w:hAnsi="Calibri"/>
          <w:b/>
          <w:sz w:val="28"/>
        </w:rPr>
        <w:t>Appendix C: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D: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E: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F: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G: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H: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I: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J: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