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>Summary generated for request: give me roadmap of the topic that discuss in this chat in msword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Key points</w:t>
            </w:r>
          </w:p>
        </w:tc>
      </w:tr>
      <w:tr>
        <w:tc>
          <w:tcPr>
            <w:tcW w:type="dxa" w:w="2880"/>
          </w:tcPr>
          <w:p>
            <w:r>
              <w:t>Scalable Solutions for Deploying AI Models on Cloud</w:t>
            </w:r>
          </w:p>
        </w:tc>
        <w:tc>
          <w:tcPr>
            <w:tcW w:type="dxa" w:w="2880"/>
          </w:tcPr>
          <w:p>
            <w:r>
              <w:t>Discussion about potential scalable solutions for deploying AI models on cloud, including mentions of AWS and alternatives.</w:t>
            </w:r>
          </w:p>
        </w:tc>
        <w:tc>
          <w:tcPr>
            <w:tcW w:type="dxa" w:w="2880"/>
          </w:tcPr>
          <w:p>
            <w:r>
              <w:t>['AWS is quite expensive', 'Free trial option available', 'Alternative options like cheapcuda.com discussed']</w:t>
            </w:r>
          </w:p>
        </w:tc>
      </w:tr>
      <w:tr>
        <w:tc>
          <w:tcPr>
            <w:tcW w:type="dxa" w:w="2880"/>
          </w:tcPr>
          <w:p>
            <w:r>
              <w:t>Personal Experiences and Interests</w:t>
            </w:r>
          </w:p>
        </w:tc>
        <w:tc>
          <w:tcPr>
            <w:tcW w:type="dxa" w:w="2880"/>
          </w:tcPr>
          <w:p>
            <w:r>
              <w:t>Sharing of personal experiences, interests, and professional development goals.</w:t>
            </w:r>
          </w:p>
        </w:tc>
        <w:tc>
          <w:tcPr>
            <w:tcW w:type="dxa" w:w="2880"/>
          </w:tcPr>
          <w:p>
            <w:r>
              <w:t>['Computer networks are fascinating', 'Game development, cybersecurity, and AI/ML explored', 'Upcoming exam discussed']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